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elraster1"/>
        <w:tblW w:w="0" w:type="auto"/>
        <w:tblLook w:val="04A0" w:firstRow="1" w:lastRow="0" w:firstColumn="1" w:lastColumn="0" w:noHBand="0" w:noVBand="1"/>
      </w:tblPr>
      <w:tblGrid>
        <w:gridCol w:w="1413"/>
        <w:gridCol w:w="5953"/>
        <w:gridCol w:w="1696"/>
      </w:tblGrid>
      <w:tr xmlns:wp14="http://schemas.microsoft.com/office/word/2010/wordml" w:rsidRPr="008546C9" w:rsidR="008546C9" w:rsidTr="74510C86" w14:paraId="26D9147C" wp14:textId="77777777">
        <w:tc>
          <w:tcPr>
            <w:tcW w:w="9062" w:type="dxa"/>
            <w:gridSpan w:val="3"/>
            <w:tcBorders>
              <w:top w:val="nil"/>
              <w:left w:val="nil"/>
              <w:bottom w:val="nil"/>
              <w:right w:val="nil"/>
            </w:tcBorders>
            <w:tcMar/>
          </w:tcPr>
          <w:p w:rsidRPr="008546C9" w:rsidR="008546C9" w:rsidP="008546C9" w:rsidRDefault="008546C9" w14:paraId="493FAD24" wp14:textId="77777777">
            <w:r w:rsidRPr="008546C9">
              <w:rPr>
                <w:b/>
                <w:color w:val="792958"/>
                <w:sz w:val="40"/>
                <w:szCs w:val="40"/>
              </w:rPr>
              <w:t>MT voorstel</w:t>
            </w:r>
          </w:p>
        </w:tc>
      </w:tr>
      <w:tr xmlns:wp14="http://schemas.microsoft.com/office/word/2010/wordml" w:rsidRPr="008546C9" w:rsidR="008546C9" w:rsidTr="74510C86" w14:paraId="6097BA70" wp14:textId="77777777">
        <w:tc>
          <w:tcPr>
            <w:tcW w:w="1413" w:type="dxa"/>
            <w:tcBorders>
              <w:top w:val="nil"/>
              <w:left w:val="nil"/>
              <w:bottom w:val="nil"/>
              <w:right w:val="nil"/>
            </w:tcBorders>
            <w:tcMar/>
          </w:tcPr>
          <w:p w:rsidRPr="008546C9" w:rsidR="008546C9" w:rsidP="008546C9" w:rsidRDefault="008546C9" w14:paraId="12C678E7" wp14:textId="77777777">
            <w:pPr>
              <w:rPr>
                <w:rFonts w:eastAsia="Times New Roman" w:cs="Times New Roman"/>
                <w:sz w:val="20"/>
              </w:rPr>
            </w:pPr>
            <w:r w:rsidRPr="008546C9">
              <w:rPr>
                <w:rFonts w:eastAsia="Times New Roman" w:cs="Times New Roman"/>
                <w:sz w:val="20"/>
              </w:rPr>
              <w:t>Aan</w:t>
            </w:r>
          </w:p>
        </w:tc>
        <w:tc>
          <w:tcPr>
            <w:tcW w:w="5953" w:type="dxa"/>
            <w:tcBorders>
              <w:top w:val="nil"/>
              <w:left w:val="nil"/>
              <w:bottom w:val="nil"/>
              <w:right w:val="nil"/>
            </w:tcBorders>
            <w:tcMar/>
          </w:tcPr>
          <w:p w:rsidRPr="008546C9" w:rsidR="008546C9" w:rsidP="008546C9" w:rsidRDefault="008546C9" w14:paraId="32C23F85" wp14:textId="77777777">
            <w:pPr>
              <w:rPr>
                <w:rFonts w:eastAsia="Times New Roman" w:cs="Times New Roman"/>
                <w:sz w:val="20"/>
              </w:rPr>
            </w:pPr>
            <w:r w:rsidRPr="008546C9">
              <w:rPr>
                <w:rFonts w:eastAsia="Times New Roman" w:cs="Times New Roman"/>
                <w:sz w:val="20"/>
              </w:rPr>
              <w:t>MT Dienstverlening Drechtsteden</w:t>
            </w:r>
          </w:p>
        </w:tc>
        <w:tc>
          <w:tcPr>
            <w:tcW w:w="1696" w:type="dxa"/>
            <w:vMerge w:val="restart"/>
            <w:tcBorders>
              <w:top w:val="nil"/>
              <w:left w:val="nil"/>
              <w:bottom w:val="nil"/>
              <w:right w:val="nil"/>
            </w:tcBorders>
            <w:tcMar/>
          </w:tcPr>
          <w:p w:rsidRPr="008546C9" w:rsidR="008546C9" w:rsidP="008546C9" w:rsidRDefault="008546C9" w14:paraId="672A6659" wp14:textId="77777777">
            <w:pPr>
              <w:rPr>
                <w:rFonts w:eastAsia="Times New Roman" w:cs="Times New Roman"/>
              </w:rPr>
            </w:pPr>
            <w:r w:rsidRPr="008546C9">
              <w:rPr>
                <w:rFonts w:eastAsia="Times New Roman" w:cs="Times New Roman"/>
                <w:noProof/>
                <w:lang w:eastAsia="nl-NL"/>
              </w:rPr>
              <w:drawing>
                <wp:inline xmlns:wp14="http://schemas.microsoft.com/office/word/2010/wordprocessingDrawing" distT="0" distB="0" distL="0" distR="0" wp14:anchorId="7A2C73C9" wp14:editId="1662EFE4">
                  <wp:extent cx="847725" cy="1352550"/>
                  <wp:effectExtent l="0" t="0" r="9525" b="0"/>
                  <wp:docPr id="1" name="Afbeelding 1" descr="H:\DKCC\Nieuw logo DD\Dienstverlening-drechtsteden_logo_VDEF-V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KCC\Nieuw logo DD\Dienstverlening-drechtsteden_logo_VDEF-VORM.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17" t="18750" r="18543" b="12981"/>
                          <a:stretch/>
                        </pic:blipFill>
                        <pic:spPr bwMode="auto">
                          <a:xfrm>
                            <a:off x="0" y="0"/>
                            <a:ext cx="847725" cy="1352550"/>
                          </a:xfrm>
                          <a:prstGeom prst="rect">
                            <a:avLst/>
                          </a:prstGeom>
                          <a:noFill/>
                          <a:ln>
                            <a:noFill/>
                          </a:ln>
                          <a:extLst>
                            <a:ext uri="{53640926-AAD7-44D8-BBD7-CCE9431645EC}">
                              <a14:shadowObscured xmlns:a14="http://schemas.microsoft.com/office/drawing/2010/main"/>
                            </a:ext>
                          </a:extLst>
                        </pic:spPr>
                      </pic:pic>
                    </a:graphicData>
                  </a:graphic>
                </wp:inline>
              </w:drawing>
            </w:r>
          </w:p>
        </w:tc>
      </w:tr>
      <w:tr xmlns:wp14="http://schemas.microsoft.com/office/word/2010/wordml" w:rsidRPr="008546C9" w:rsidR="008546C9" w:rsidTr="74510C86" w14:paraId="000F7DF2" wp14:textId="77777777">
        <w:tc>
          <w:tcPr>
            <w:tcW w:w="1413" w:type="dxa"/>
            <w:tcBorders>
              <w:top w:val="nil"/>
              <w:left w:val="nil"/>
              <w:bottom w:val="nil"/>
              <w:right w:val="nil"/>
            </w:tcBorders>
            <w:tcMar/>
          </w:tcPr>
          <w:p w:rsidRPr="008546C9" w:rsidR="008546C9" w:rsidP="008546C9" w:rsidRDefault="008546C9" w14:paraId="3A42D768" wp14:textId="77777777">
            <w:pPr>
              <w:rPr>
                <w:rFonts w:eastAsia="Times New Roman" w:cs="Times New Roman"/>
                <w:sz w:val="20"/>
              </w:rPr>
            </w:pPr>
            <w:r w:rsidRPr="008546C9">
              <w:rPr>
                <w:rFonts w:eastAsia="Times New Roman" w:cs="Times New Roman"/>
                <w:sz w:val="20"/>
              </w:rPr>
              <w:t>Van</w:t>
            </w:r>
          </w:p>
        </w:tc>
        <w:tc>
          <w:tcPr>
            <w:tcW w:w="5953" w:type="dxa"/>
            <w:tcBorders>
              <w:top w:val="nil"/>
              <w:left w:val="nil"/>
              <w:bottom w:val="nil"/>
              <w:right w:val="nil"/>
            </w:tcBorders>
            <w:tcMar/>
          </w:tcPr>
          <w:p w:rsidRPr="008546C9" w:rsidR="008546C9" w:rsidP="74510C86" w:rsidRDefault="006911B2" w14:paraId="76CDA23F" wp14:textId="6546C625">
            <w:pPr>
              <w:pStyle w:val="Standaard"/>
              <w:bidi w:val="0"/>
              <w:spacing w:before="0" w:beforeAutospacing="off" w:after="0" w:afterAutospacing="off" w:line="259" w:lineRule="auto"/>
              <w:ind w:left="0" w:right="0"/>
              <w:jc w:val="left"/>
              <w:rPr>
                <w:rFonts w:eastAsia="Times New Roman" w:cs="Times New Roman"/>
                <w:sz w:val="20"/>
                <w:szCs w:val="20"/>
                <w:highlight w:val="black"/>
              </w:rPr>
            </w:pPr>
            <w:r w:rsidRPr="74510C86" w:rsidR="62ED59BB">
              <w:rPr>
                <w:rFonts w:eastAsia="Times New Roman" w:cs="Times New Roman"/>
                <w:sz w:val="20"/>
                <w:szCs w:val="20"/>
                <w:highlight w:val="black"/>
              </w:rPr>
              <w:t>XXXXXXXX</w:t>
            </w:r>
          </w:p>
        </w:tc>
        <w:tc>
          <w:tcPr>
            <w:tcW w:w="1696" w:type="dxa"/>
            <w:vMerge/>
            <w:tcBorders/>
            <w:tcMar/>
          </w:tcPr>
          <w:p w:rsidRPr="008546C9" w:rsidR="008546C9" w:rsidP="008546C9" w:rsidRDefault="008546C9" w14:paraId="0A37501D" wp14:textId="77777777">
            <w:pPr>
              <w:rPr>
                <w:rFonts w:eastAsia="Times New Roman" w:cs="Times New Roman"/>
              </w:rPr>
            </w:pPr>
          </w:p>
        </w:tc>
      </w:tr>
      <w:tr xmlns:wp14="http://schemas.microsoft.com/office/word/2010/wordml" w:rsidRPr="008546C9" w:rsidR="008546C9" w:rsidTr="74510C86" w14:paraId="76E7A26B" wp14:textId="77777777">
        <w:tc>
          <w:tcPr>
            <w:tcW w:w="1413" w:type="dxa"/>
            <w:tcBorders>
              <w:top w:val="nil"/>
              <w:left w:val="nil"/>
              <w:bottom w:val="nil"/>
              <w:right w:val="nil"/>
            </w:tcBorders>
            <w:tcMar/>
          </w:tcPr>
          <w:p w:rsidRPr="008546C9" w:rsidR="008546C9" w:rsidP="008546C9" w:rsidRDefault="008546C9" w14:paraId="746F1487" wp14:textId="77777777">
            <w:pPr>
              <w:rPr>
                <w:rFonts w:eastAsia="Times New Roman" w:cs="Times New Roman"/>
                <w:sz w:val="20"/>
              </w:rPr>
            </w:pPr>
            <w:r w:rsidRPr="008546C9">
              <w:rPr>
                <w:rFonts w:eastAsia="Times New Roman" w:cs="Times New Roman"/>
                <w:sz w:val="20"/>
              </w:rPr>
              <w:t>Datum</w:t>
            </w:r>
          </w:p>
        </w:tc>
        <w:tc>
          <w:tcPr>
            <w:tcW w:w="5953" w:type="dxa"/>
            <w:tcBorders>
              <w:top w:val="nil"/>
              <w:left w:val="nil"/>
              <w:bottom w:val="nil"/>
              <w:right w:val="nil"/>
            </w:tcBorders>
            <w:tcMar/>
          </w:tcPr>
          <w:p w:rsidRPr="008546C9" w:rsidR="008546C9" w:rsidP="008546C9" w:rsidRDefault="006911B2" w14:paraId="5B08A4C1" wp14:textId="77777777">
            <w:pPr>
              <w:rPr>
                <w:rFonts w:eastAsia="Times New Roman" w:cs="Times New Roman"/>
                <w:sz w:val="20"/>
              </w:rPr>
            </w:pPr>
            <w:r>
              <w:rPr>
                <w:rFonts w:eastAsia="Times New Roman" w:cs="Times New Roman"/>
                <w:sz w:val="20"/>
              </w:rPr>
              <w:t>2 december 2019</w:t>
            </w:r>
          </w:p>
        </w:tc>
        <w:tc>
          <w:tcPr>
            <w:tcW w:w="1696" w:type="dxa"/>
            <w:vMerge/>
            <w:tcBorders/>
            <w:tcMar/>
          </w:tcPr>
          <w:p w:rsidRPr="008546C9" w:rsidR="008546C9" w:rsidP="008546C9" w:rsidRDefault="008546C9" w14:paraId="5DAB6C7B" wp14:textId="77777777">
            <w:pPr>
              <w:rPr>
                <w:rFonts w:eastAsia="Times New Roman" w:cs="Times New Roman"/>
              </w:rPr>
            </w:pPr>
          </w:p>
        </w:tc>
      </w:tr>
      <w:tr xmlns:wp14="http://schemas.microsoft.com/office/word/2010/wordml" w:rsidRPr="008546C9" w:rsidR="008546C9" w:rsidTr="74510C86" w14:paraId="701F444E" wp14:textId="77777777">
        <w:tc>
          <w:tcPr>
            <w:tcW w:w="1413" w:type="dxa"/>
            <w:tcBorders>
              <w:top w:val="nil"/>
              <w:left w:val="nil"/>
              <w:bottom w:val="nil"/>
              <w:right w:val="nil"/>
            </w:tcBorders>
            <w:tcMar/>
          </w:tcPr>
          <w:p w:rsidRPr="008546C9" w:rsidR="008546C9" w:rsidP="008546C9" w:rsidRDefault="008546C9" w14:paraId="5D022FD9" wp14:textId="77777777">
            <w:pPr>
              <w:rPr>
                <w:rFonts w:eastAsia="Times New Roman" w:cs="Times New Roman"/>
                <w:sz w:val="20"/>
              </w:rPr>
            </w:pPr>
            <w:r w:rsidRPr="008546C9">
              <w:rPr>
                <w:rFonts w:eastAsia="Times New Roman" w:cs="Times New Roman"/>
                <w:sz w:val="20"/>
              </w:rPr>
              <w:t>Betreft</w:t>
            </w:r>
          </w:p>
        </w:tc>
        <w:tc>
          <w:tcPr>
            <w:tcW w:w="5953" w:type="dxa"/>
            <w:tcBorders>
              <w:top w:val="nil"/>
              <w:left w:val="nil"/>
              <w:bottom w:val="nil"/>
              <w:right w:val="nil"/>
            </w:tcBorders>
            <w:tcMar/>
          </w:tcPr>
          <w:p w:rsidRPr="008546C9" w:rsidR="008546C9" w:rsidP="008546C9" w:rsidRDefault="006911B2" w14:paraId="36027A33" wp14:textId="77777777">
            <w:pPr>
              <w:rPr>
                <w:rFonts w:eastAsia="Times New Roman" w:cs="Times New Roman"/>
                <w:sz w:val="20"/>
              </w:rPr>
            </w:pPr>
            <w:r>
              <w:rPr>
                <w:rFonts w:eastAsia="Times New Roman" w:cs="Times New Roman"/>
                <w:sz w:val="20"/>
              </w:rPr>
              <w:t>Deelname proef BZK - IRMA</w:t>
            </w:r>
          </w:p>
        </w:tc>
        <w:tc>
          <w:tcPr>
            <w:tcW w:w="1696" w:type="dxa"/>
            <w:vMerge/>
            <w:tcBorders/>
            <w:tcMar/>
          </w:tcPr>
          <w:p w:rsidRPr="008546C9" w:rsidR="008546C9" w:rsidP="008546C9" w:rsidRDefault="008546C9" w14:paraId="02EB378F" wp14:textId="77777777">
            <w:pPr>
              <w:rPr>
                <w:rFonts w:eastAsia="Times New Roman" w:cs="Times New Roman"/>
              </w:rPr>
            </w:pPr>
          </w:p>
        </w:tc>
      </w:tr>
      <w:tr xmlns:wp14="http://schemas.microsoft.com/office/word/2010/wordml" w:rsidRPr="008546C9" w:rsidR="008546C9" w:rsidTr="74510C86" w14:paraId="6C54F728" wp14:textId="77777777">
        <w:tc>
          <w:tcPr>
            <w:tcW w:w="1413" w:type="dxa"/>
            <w:tcBorders>
              <w:top w:val="nil"/>
              <w:left w:val="nil"/>
              <w:bottom w:val="nil"/>
              <w:right w:val="nil"/>
            </w:tcBorders>
            <w:tcMar/>
          </w:tcPr>
          <w:p w:rsidRPr="008546C9" w:rsidR="008546C9" w:rsidP="008546C9" w:rsidRDefault="008546C9" w14:paraId="2BD11DB9" wp14:textId="77777777">
            <w:pPr>
              <w:rPr>
                <w:rFonts w:eastAsia="Times New Roman" w:cs="Times New Roman"/>
                <w:sz w:val="20"/>
              </w:rPr>
            </w:pPr>
            <w:r w:rsidRPr="008546C9">
              <w:rPr>
                <w:rFonts w:eastAsia="Times New Roman" w:cs="Times New Roman"/>
                <w:sz w:val="20"/>
              </w:rPr>
              <w:t>Bijlage</w:t>
            </w:r>
          </w:p>
        </w:tc>
        <w:tc>
          <w:tcPr>
            <w:tcW w:w="5953" w:type="dxa"/>
            <w:tcBorders>
              <w:top w:val="nil"/>
              <w:left w:val="nil"/>
              <w:bottom w:val="nil"/>
              <w:right w:val="nil"/>
            </w:tcBorders>
            <w:tcMar/>
          </w:tcPr>
          <w:p w:rsidRPr="008546C9" w:rsidR="008546C9" w:rsidP="008546C9" w:rsidRDefault="008546C9" w14:paraId="50E7766D" wp14:textId="77777777">
            <w:pPr>
              <w:contextualSpacing/>
              <w:rPr>
                <w:rFonts w:eastAsia="Times New Roman" w:cs="Times New Roman"/>
                <w:sz w:val="20"/>
              </w:rPr>
            </w:pPr>
            <w:r w:rsidRPr="008546C9">
              <w:rPr>
                <w:rFonts w:eastAsia="Times New Roman" w:cs="Times New Roman"/>
                <w:sz w:val="20"/>
              </w:rPr>
              <w:t xml:space="preserve"> -</w:t>
            </w:r>
          </w:p>
        </w:tc>
        <w:tc>
          <w:tcPr>
            <w:tcW w:w="1696" w:type="dxa"/>
            <w:vMerge/>
            <w:tcBorders/>
            <w:tcMar/>
          </w:tcPr>
          <w:p w:rsidRPr="008546C9" w:rsidR="008546C9" w:rsidP="008546C9" w:rsidRDefault="008546C9" w14:paraId="6A05A809" wp14:textId="77777777">
            <w:pPr>
              <w:rPr>
                <w:rFonts w:eastAsia="Times New Roman" w:cs="Times New Roman"/>
              </w:rPr>
            </w:pPr>
          </w:p>
        </w:tc>
      </w:tr>
    </w:tbl>
    <w:p xmlns:wp14="http://schemas.microsoft.com/office/word/2010/wordml" w:rsidRPr="008546C9" w:rsidR="008546C9" w:rsidP="008546C9" w:rsidRDefault="008546C9" w14:paraId="5A39BBE3" wp14:textId="77777777">
      <w:pPr>
        <w:keepNext/>
        <w:keepLines/>
        <w:spacing w:before="80" w:after="0" w:line="240" w:lineRule="auto"/>
        <w:outlineLvl w:val="1"/>
        <w:rPr>
          <w:rFonts w:asciiTheme="majorHAnsi" w:hAnsiTheme="majorHAnsi" w:eastAsiaTheme="majorEastAsia" w:cstheme="majorBidi"/>
          <w:sz w:val="28"/>
          <w:szCs w:val="28"/>
        </w:rPr>
      </w:pPr>
    </w:p>
    <w:p xmlns:wp14="http://schemas.microsoft.com/office/word/2010/wordml" w:rsidR="002F6E2A" w:rsidP="002F6E2A" w:rsidRDefault="002F6E2A" w14:paraId="41C8F396" wp14:textId="77777777">
      <w:pPr>
        <w:spacing w:after="0"/>
      </w:pPr>
    </w:p>
    <w:p xmlns:wp14="http://schemas.microsoft.com/office/word/2010/wordml" w:rsidR="002F6E2A" w:rsidP="002F6E2A" w:rsidRDefault="002F6E2A" w14:paraId="72A3D3EC" wp14:textId="77777777">
      <w:pPr>
        <w:spacing w:after="0"/>
      </w:pPr>
    </w:p>
    <w:p xmlns:wp14="http://schemas.microsoft.com/office/word/2010/wordml" w:rsidR="002F6E2A" w:rsidP="002F6E2A" w:rsidRDefault="002F6E2A" w14:paraId="0D0B940D" wp14:textId="77777777">
      <w:pPr>
        <w:spacing w:after="0"/>
      </w:pPr>
    </w:p>
    <w:p xmlns:wp14="http://schemas.microsoft.com/office/word/2010/wordml" w:rsidR="00047DDC" w:rsidP="002F6E2A" w:rsidRDefault="00047DDC" w14:paraId="0E27B00A" wp14:textId="77777777">
      <w:pPr>
        <w:spacing w:after="0"/>
      </w:pPr>
    </w:p>
    <w:p xmlns:wp14="http://schemas.microsoft.com/office/word/2010/wordml" w:rsidR="002F6E2A" w:rsidP="002F6E2A" w:rsidRDefault="002F6E2A" w14:paraId="60061E4C" wp14:textId="77777777">
      <w:pPr>
        <w:spacing w:after="0"/>
      </w:pPr>
    </w:p>
    <w:p xmlns:wp14="http://schemas.microsoft.com/office/word/2010/wordml" w:rsidRPr="00F42D0B" w:rsidR="008546C9" w:rsidP="008546C9" w:rsidRDefault="008546C9" w14:paraId="5FBC9B34"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F42D0B">
        <w:rPr>
          <w:rFonts w:asciiTheme="majorHAnsi" w:hAnsiTheme="majorHAnsi" w:eastAsiaTheme="majorEastAsia" w:cstheme="majorBidi"/>
          <w:b/>
          <w:color w:val="792958"/>
          <w:szCs w:val="32"/>
          <w:lang w:eastAsia="nl-NL"/>
        </w:rPr>
        <w:t>Aanleiding</w:t>
      </w:r>
    </w:p>
    <w:p xmlns:wp14="http://schemas.microsoft.com/office/word/2010/wordml" w:rsidR="008E27E0" w:rsidP="002F6E2A" w:rsidRDefault="006911B2" w14:paraId="6E10CD8A" wp14:textId="77777777">
      <w:pPr>
        <w:spacing w:after="0"/>
        <w:rPr>
          <w:b/>
        </w:rPr>
      </w:pPr>
      <w:r>
        <w:t>Drechtsteden is via het bureau CIO gevraagd om deel te nemen aan een proef met een digitale brondidentiteit.</w:t>
      </w:r>
      <w:r w:rsidR="008E27E0">
        <w:t xml:space="preserve"> Het gaat om een proef met </w:t>
      </w:r>
      <w:r w:rsidRPr="008E27E0" w:rsidR="008E27E0">
        <w:rPr>
          <w:b/>
        </w:rPr>
        <w:t>IRMA</w:t>
      </w:r>
      <w:r w:rsidR="008E27E0">
        <w:rPr>
          <w:b/>
        </w:rPr>
        <w:t>.</w:t>
      </w:r>
    </w:p>
    <w:p xmlns:wp14="http://schemas.microsoft.com/office/word/2010/wordml" w:rsidR="008E27E0" w:rsidP="002F6E2A" w:rsidRDefault="008E27E0" w14:paraId="29D6B04F" wp14:textId="77777777">
      <w:pPr>
        <w:spacing w:after="0"/>
      </w:pPr>
      <w:r>
        <w:t xml:space="preserve"> </w:t>
      </w:r>
    </w:p>
    <w:p xmlns:wp14="http://schemas.microsoft.com/office/word/2010/wordml" w:rsidR="008E27E0" w:rsidP="002F6E2A" w:rsidRDefault="008E27E0" w14:paraId="72E02C63" wp14:textId="77777777">
      <w:pPr>
        <w:spacing w:after="0"/>
      </w:pPr>
      <w:r>
        <w:t xml:space="preserve">Voorbeeld: </w:t>
      </w:r>
    </w:p>
    <w:p xmlns:wp14="http://schemas.microsoft.com/office/word/2010/wordml" w:rsidRPr="008E27E0" w:rsidR="008E27E0" w:rsidP="002F6E2A" w:rsidRDefault="008E27E0" w14:paraId="18E44B24" wp14:textId="77777777">
      <w:pPr>
        <w:spacing w:after="0"/>
        <w:rPr>
          <w:i/>
        </w:rPr>
      </w:pPr>
      <w:r w:rsidRPr="008E27E0">
        <w:rPr>
          <w:rFonts w:cs="Helvetica"/>
          <w:i/>
          <w:color w:val="111111"/>
        </w:rPr>
        <w:t xml:space="preserve">Wanneer u een fles whisky koopt moet u volgens de wet bewijzen dat u ouder dan 18 bent. U hoeft echter niet te vertellen wie u bent. Enkel deze persoonlijke eigenschap, dat u ouder dan 18 bent, is genoeg voor de whisky aankoop. Zulke persoonlijke eigenschappen worden </w:t>
      </w:r>
      <w:r w:rsidRPr="008E27E0">
        <w:rPr>
          <w:rStyle w:val="Nadruk"/>
          <w:rFonts w:cs="Helvetica"/>
          <w:i w:val="0"/>
          <w:color w:val="111111"/>
        </w:rPr>
        <w:t>attributen</w:t>
      </w:r>
      <w:r w:rsidRPr="008E27E0">
        <w:rPr>
          <w:rFonts w:cs="Helvetica"/>
          <w:i/>
          <w:color w:val="111111"/>
        </w:rPr>
        <w:t xml:space="preserve"> genoemd.</w:t>
      </w:r>
    </w:p>
    <w:p xmlns:wp14="http://schemas.microsoft.com/office/word/2010/wordml" w:rsidR="008E27E0" w:rsidP="002F6E2A" w:rsidRDefault="008E27E0" w14:paraId="44EAFD9C" wp14:textId="77777777">
      <w:pPr>
        <w:spacing w:after="0"/>
      </w:pPr>
    </w:p>
    <w:p xmlns:wp14="http://schemas.microsoft.com/office/word/2010/wordml" w:rsidR="008E27E0" w:rsidP="002F6E2A" w:rsidRDefault="008E27E0" w14:paraId="0B4F1169" wp14:textId="77777777">
      <w:pPr>
        <w:spacing w:after="0"/>
      </w:pPr>
      <w:r>
        <w:t xml:space="preserve">IRMA is de naam voor het systeem die precies dit doet. </w:t>
      </w:r>
      <w:r>
        <w:rPr>
          <w:rFonts w:cs="Arial"/>
          <w:color w:val="111111"/>
        </w:rPr>
        <w:t>IRMA stelt u in staat om online, via uw mobiele telefoon, bepaalde attributen van u zelf wel te laten zien (“ouder dan 18”), maar ook om andere attributen juist niet te laten zien (uw naam of telefoonnummer). IRMA beschermt daarmee uw privacy.</w:t>
      </w:r>
    </w:p>
    <w:p xmlns:wp14="http://schemas.microsoft.com/office/word/2010/wordml" w:rsidR="002F6E2A" w:rsidP="002F6E2A" w:rsidRDefault="006911B2" w14:paraId="08F84FDD" wp14:textId="77777777">
      <w:pPr>
        <w:spacing w:after="0"/>
      </w:pPr>
      <w:r>
        <w:t>Deze proef is een samenwerking tussen diverse partijen</w:t>
      </w:r>
      <w:r w:rsidR="00575089">
        <w:t>, waaronder het ministerie van BZK, de VNG en diverse gemeenten. De proef maakt onderdeel uit van het initiatief "</w:t>
      </w:r>
      <w:r w:rsidR="008E27E0">
        <w:t xml:space="preserve">Samen Organiseren". </w:t>
      </w:r>
    </w:p>
    <w:p xmlns:wp14="http://schemas.microsoft.com/office/word/2010/wordml" w:rsidR="00621CCF" w:rsidP="002F6E2A" w:rsidRDefault="00621CCF" w14:paraId="4B94D5A5" wp14:textId="77777777">
      <w:pPr>
        <w:spacing w:after="0"/>
      </w:pPr>
    </w:p>
    <w:p xmlns:wp14="http://schemas.microsoft.com/office/word/2010/wordml" w:rsidR="00621CCF" w:rsidP="002F6E2A" w:rsidRDefault="00621CCF" w14:paraId="5DDC0608" wp14:textId="77777777">
      <w:pPr>
        <w:spacing w:after="0"/>
      </w:pPr>
      <w:r>
        <w:t xml:space="preserve">IRMA is in de gemeente Nijmegen al beproefd. De technische kant staat. Nu is het moment om ook echt toepassingen te gaan testen. </w:t>
      </w:r>
    </w:p>
    <w:p xmlns:wp14="http://schemas.microsoft.com/office/word/2010/wordml" w:rsidR="003D2AC5" w:rsidP="002F6E2A" w:rsidRDefault="003D2AC5" w14:paraId="3DEEC669" wp14:textId="77777777">
      <w:pPr>
        <w:spacing w:after="0"/>
      </w:pPr>
    </w:p>
    <w:p xmlns:wp14="http://schemas.microsoft.com/office/word/2010/wordml" w:rsidRPr="003D2AC5" w:rsidR="003D2AC5" w:rsidP="002F6E2A" w:rsidRDefault="003D2AC5" w14:paraId="30C2A434" wp14:textId="77777777">
      <w:pPr>
        <w:spacing w:after="0"/>
        <w:rPr>
          <w:i/>
        </w:rPr>
      </w:pPr>
      <w:r>
        <w:rPr>
          <w:i/>
        </w:rPr>
        <w:t>Voorstel</w:t>
      </w:r>
    </w:p>
    <w:p xmlns:wp14="http://schemas.microsoft.com/office/word/2010/wordml" w:rsidR="003D2AC5" w:rsidP="003D2AC5" w:rsidRDefault="003D2AC5" w14:paraId="52875D7A" wp14:textId="77777777">
      <w:pPr>
        <w:pStyle w:val="paragraph"/>
        <w:textAlignment w:val="baseline"/>
        <w:rPr>
          <w:rStyle w:val="normaltextrun1"/>
          <w:rFonts w:ascii="Calibri" w:hAnsi="Calibri"/>
          <w:sz w:val="22"/>
          <w:szCs w:val="22"/>
        </w:rPr>
      </w:pPr>
      <w:r>
        <w:rPr>
          <w:rStyle w:val="normaltextrun1"/>
          <w:rFonts w:ascii="Calibri" w:hAnsi="Calibri"/>
          <w:sz w:val="22"/>
          <w:szCs w:val="22"/>
        </w:rPr>
        <w:t>Het voorstel voor onze</w:t>
      </w:r>
      <w:r>
        <w:rPr>
          <w:rStyle w:val="normaltextrun1"/>
          <w:rFonts w:ascii="Calibri" w:hAnsi="Calibri"/>
          <w:sz w:val="22"/>
          <w:szCs w:val="22"/>
        </w:rPr>
        <w:t xml:space="preserve"> bijdrage aan de pilot is om tussen januari en maart een select aantal inwoners</w:t>
      </w:r>
      <w:r>
        <w:rPr>
          <w:rStyle w:val="normaltextrun1"/>
          <w:rFonts w:ascii="Calibri" w:hAnsi="Calibri"/>
          <w:sz w:val="22"/>
          <w:szCs w:val="22"/>
        </w:rPr>
        <w:t xml:space="preserve"> (50-75)</w:t>
      </w:r>
      <w:r>
        <w:rPr>
          <w:rStyle w:val="normaltextrun1"/>
          <w:rFonts w:ascii="Calibri" w:hAnsi="Calibri"/>
          <w:sz w:val="22"/>
          <w:szCs w:val="22"/>
        </w:rPr>
        <w:t xml:space="preserve"> </w:t>
      </w:r>
      <w:r>
        <w:rPr>
          <w:rStyle w:val="normaltextrun1"/>
          <w:rFonts w:ascii="Calibri" w:hAnsi="Calibri"/>
          <w:sz w:val="22"/>
          <w:szCs w:val="22"/>
        </w:rPr>
        <w:t>te laten deelnemen. Het onderdeel waarop we de proef willen houden is telefonische identificatie.</w:t>
      </w:r>
    </w:p>
    <w:p xmlns:wp14="http://schemas.microsoft.com/office/word/2010/wordml" w:rsidR="003D2AC5" w:rsidP="003D2AC5" w:rsidRDefault="003D2AC5" w14:paraId="29D193CA" wp14:textId="77777777">
      <w:pPr>
        <w:pStyle w:val="paragraph"/>
        <w:textAlignment w:val="baseline"/>
        <w:rPr>
          <w:rStyle w:val="normaltextrun1"/>
          <w:rFonts w:ascii="Calibri" w:hAnsi="Calibri"/>
          <w:sz w:val="22"/>
          <w:szCs w:val="22"/>
        </w:rPr>
      </w:pPr>
      <w:r>
        <w:rPr>
          <w:rStyle w:val="normaltextrun1"/>
          <w:rFonts w:ascii="Calibri" w:hAnsi="Calibri"/>
          <w:sz w:val="22"/>
          <w:szCs w:val="22"/>
        </w:rPr>
        <w:t xml:space="preserve">Dit houdt in dat gebruikers toegang krijgen tot de DigiD-proef app, waarbij hij zijn </w:t>
      </w:r>
      <w:r>
        <w:rPr>
          <w:rStyle w:val="normaltextrun1"/>
          <w:rFonts w:ascii="Calibri" w:hAnsi="Calibri"/>
          <w:sz w:val="22"/>
          <w:szCs w:val="22"/>
        </w:rPr>
        <w:t>(bron)persoonsgegevens ophaalt</w:t>
      </w:r>
      <w:r>
        <w:rPr>
          <w:rStyle w:val="normaltextrun1"/>
          <w:rFonts w:ascii="Calibri" w:hAnsi="Calibri"/>
          <w:sz w:val="22"/>
          <w:szCs w:val="22"/>
        </w:rPr>
        <w:t xml:space="preserve"> en overzet naar IRMA. Dit noemen we 'onboarding'. Vervolgens kan de gebruiker via de IRMA-app zich telefonisch identificeren. </w:t>
      </w:r>
    </w:p>
    <w:p xmlns:wp14="http://schemas.microsoft.com/office/word/2010/wordml" w:rsidR="00621CCF" w:rsidP="003D2AC5" w:rsidRDefault="00621CCF" w14:paraId="3656B9AB" wp14:textId="77777777">
      <w:pPr>
        <w:pStyle w:val="paragraph"/>
        <w:textAlignment w:val="baseline"/>
        <w:rPr>
          <w:rStyle w:val="normaltextrun1"/>
          <w:rFonts w:ascii="Calibri" w:hAnsi="Calibri"/>
          <w:sz w:val="22"/>
          <w:szCs w:val="22"/>
        </w:rPr>
      </w:pPr>
    </w:p>
    <w:p xmlns:wp14="http://schemas.microsoft.com/office/word/2010/wordml" w:rsidR="00621CCF" w:rsidP="003D2AC5" w:rsidRDefault="00621CCF" w14:paraId="5DB11B37" wp14:textId="77777777">
      <w:pPr>
        <w:pStyle w:val="paragraph"/>
        <w:textAlignment w:val="baseline"/>
        <w:rPr>
          <w:rStyle w:val="normaltextrun1"/>
          <w:rFonts w:ascii="Calibri" w:hAnsi="Calibri"/>
          <w:sz w:val="22"/>
          <w:szCs w:val="22"/>
        </w:rPr>
      </w:pPr>
      <w:r>
        <w:rPr>
          <w:rStyle w:val="normaltextrun1"/>
          <w:rFonts w:ascii="Calibri" w:hAnsi="Calibri"/>
          <w:sz w:val="22"/>
          <w:szCs w:val="22"/>
        </w:rPr>
        <w:t xml:space="preserve">De gemeente Nijmegen heeft ook de ambitie om telefonische identificatie te testen en wil hierbij samen optrekken met Drechtsteden. De technische aspecten wil Nijmegen voor haar rekening nemen. </w:t>
      </w:r>
    </w:p>
    <w:p xmlns:wp14="http://schemas.microsoft.com/office/word/2010/wordml" w:rsidR="003D2AC5" w:rsidP="003D2AC5" w:rsidRDefault="003D2AC5" w14:paraId="45FB0818" wp14:textId="77777777">
      <w:pPr>
        <w:pStyle w:val="paragraph"/>
        <w:textAlignment w:val="baseline"/>
        <w:rPr>
          <w:rStyle w:val="normaltextrun1"/>
          <w:rFonts w:ascii="Calibri" w:hAnsi="Calibri"/>
          <w:sz w:val="22"/>
          <w:szCs w:val="22"/>
        </w:rPr>
      </w:pPr>
    </w:p>
    <w:p xmlns:wp14="http://schemas.microsoft.com/office/word/2010/wordml" w:rsidR="008F5E2F" w:rsidP="003D2AC5" w:rsidRDefault="008F5E2F" w14:paraId="049F31CB" wp14:textId="77777777">
      <w:pPr>
        <w:pStyle w:val="paragraph"/>
        <w:textAlignment w:val="baseline"/>
        <w:rPr>
          <w:rStyle w:val="normaltextrun1"/>
          <w:rFonts w:ascii="Calibri" w:hAnsi="Calibri"/>
          <w:sz w:val="22"/>
          <w:szCs w:val="22"/>
        </w:rPr>
      </w:pPr>
    </w:p>
    <w:p xmlns:wp14="http://schemas.microsoft.com/office/word/2010/wordml" w:rsidR="008F5E2F" w:rsidP="003D2AC5" w:rsidRDefault="008F5E2F" w14:paraId="53128261" wp14:textId="77777777">
      <w:pPr>
        <w:pStyle w:val="paragraph"/>
        <w:textAlignment w:val="baseline"/>
        <w:rPr>
          <w:rStyle w:val="normaltextrun1"/>
          <w:rFonts w:ascii="Calibri" w:hAnsi="Calibri"/>
          <w:sz w:val="22"/>
          <w:szCs w:val="22"/>
        </w:rPr>
      </w:pPr>
    </w:p>
    <w:p xmlns:wp14="http://schemas.microsoft.com/office/word/2010/wordml" w:rsidR="008F5E2F" w:rsidP="003D2AC5" w:rsidRDefault="008F5E2F" w14:paraId="62486C05" wp14:textId="77777777">
      <w:pPr>
        <w:pStyle w:val="paragraph"/>
        <w:textAlignment w:val="baseline"/>
        <w:rPr>
          <w:rStyle w:val="normaltextrun1"/>
          <w:rFonts w:ascii="Calibri" w:hAnsi="Calibri"/>
          <w:sz w:val="22"/>
          <w:szCs w:val="22"/>
        </w:rPr>
      </w:pPr>
    </w:p>
    <w:p xmlns:wp14="http://schemas.microsoft.com/office/word/2010/wordml" w:rsidR="00621CCF" w:rsidP="003D2AC5" w:rsidRDefault="00621CCF" w14:paraId="6B5AB5D5" wp14:textId="77777777">
      <w:pPr>
        <w:pStyle w:val="paragraph"/>
        <w:textAlignment w:val="baseline"/>
        <w:rPr>
          <w:rStyle w:val="normaltextrun1"/>
          <w:rFonts w:ascii="Calibri" w:hAnsi="Calibri"/>
          <w:sz w:val="22"/>
          <w:szCs w:val="22"/>
        </w:rPr>
      </w:pPr>
      <w:r>
        <w:rPr>
          <w:rStyle w:val="normaltextrun1"/>
          <w:rFonts w:ascii="Calibri" w:hAnsi="Calibri"/>
          <w:i/>
          <w:sz w:val="22"/>
          <w:szCs w:val="22"/>
        </w:rPr>
        <w:t>Procedure</w:t>
      </w:r>
    </w:p>
    <w:p xmlns:wp14="http://schemas.microsoft.com/office/word/2010/wordml" w:rsidRPr="00621CCF" w:rsidR="00621CCF" w:rsidP="00621CCF" w:rsidRDefault="00621CCF" w14:paraId="65C662ED" wp14:textId="77777777">
      <w:pPr>
        <w:spacing w:after="0" w:line="240" w:lineRule="auto"/>
        <w:textAlignment w:val="baseline"/>
        <w:rPr>
          <w:rFonts w:ascii="Times New Roman" w:hAnsi="Times New Roman" w:eastAsia="Times New Roman" w:cs="Times New Roman"/>
          <w:sz w:val="24"/>
          <w:szCs w:val="24"/>
          <w:lang w:eastAsia="nl-NL"/>
        </w:rPr>
      </w:pPr>
      <w:r w:rsidRPr="00621CCF">
        <w:rPr>
          <w:rFonts w:ascii="Calibri" w:hAnsi="Calibri" w:eastAsia="Times New Roman" w:cs="Times New Roman"/>
          <w:lang w:eastAsia="nl-NL"/>
        </w:rPr>
        <w:t>Procedure, stap 1-5 zijn onderdeel van de pilot. </w:t>
      </w:r>
    </w:p>
    <w:p xmlns:wp14="http://schemas.microsoft.com/office/word/2010/wordml" w:rsidRPr="00621CCF" w:rsidR="00621CCF" w:rsidP="00621CCF" w:rsidRDefault="00621CCF" w14:paraId="6E7BEAA2" wp14:textId="77777777">
      <w:pPr>
        <w:spacing w:after="0" w:line="240" w:lineRule="auto"/>
        <w:textAlignment w:val="baseline"/>
        <w:rPr>
          <w:rFonts w:ascii="Times New Roman" w:hAnsi="Times New Roman" w:eastAsia="Times New Roman" w:cs="Times New Roman"/>
          <w:sz w:val="24"/>
          <w:szCs w:val="24"/>
          <w:lang w:eastAsia="nl-NL"/>
        </w:rPr>
      </w:pPr>
      <w:r w:rsidRPr="00621CCF">
        <w:rPr>
          <w:rFonts w:ascii="Calibri" w:hAnsi="Calibri" w:eastAsia="Times New Roman" w:cs="Times New Roman"/>
          <w:lang w:eastAsia="nl-NL"/>
        </w:rPr>
        <w:t> </w:t>
      </w:r>
    </w:p>
    <w:p xmlns:wp14="http://schemas.microsoft.com/office/word/2010/wordml" w:rsidRPr="00621CCF" w:rsidR="00621CCF" w:rsidP="00621CCF" w:rsidRDefault="00621CCF" w14:paraId="5DDC486C" wp14:textId="77777777">
      <w:pPr>
        <w:pStyle w:val="Lijstalinea"/>
        <w:numPr>
          <w:ilvl w:val="0"/>
          <w:numId w:val="8"/>
        </w:numPr>
        <w:textAlignment w:val="baseline"/>
        <w:rPr>
          <w:rFonts w:ascii="Calibri" w:hAnsi="Calibri" w:eastAsia="Times New Roman" w:cs="Times New Roman"/>
          <w:lang w:eastAsia="nl-NL"/>
        </w:rPr>
      </w:pPr>
      <w:r w:rsidRPr="00621CCF">
        <w:rPr>
          <w:rFonts w:ascii="Calibri" w:hAnsi="Calibri" w:eastAsia="Times New Roman" w:cs="Times New Roman"/>
          <w:lang w:eastAsia="nl-NL"/>
        </w:rPr>
        <w:t>Deelnemer download app DigiDproef en haalt bronidentiteit op dmv digitale identificatie (dit vraagt om een fysiek contactmoment aan de balie); </w:t>
      </w:r>
    </w:p>
    <w:p xmlns:wp14="http://schemas.microsoft.com/office/word/2010/wordml" w:rsidRPr="00621CCF" w:rsidR="00621CCF" w:rsidP="00621CCF" w:rsidRDefault="00621CCF" w14:paraId="291563CF" wp14:textId="77777777">
      <w:pPr>
        <w:pStyle w:val="Lijstalinea"/>
        <w:numPr>
          <w:ilvl w:val="0"/>
          <w:numId w:val="8"/>
        </w:numPr>
        <w:textAlignment w:val="baseline"/>
        <w:rPr>
          <w:rFonts w:ascii="Calibri" w:hAnsi="Calibri" w:eastAsia="Times New Roman" w:cs="Times New Roman"/>
          <w:lang w:eastAsia="nl-NL"/>
        </w:rPr>
      </w:pPr>
      <w:r w:rsidRPr="00621CCF">
        <w:rPr>
          <w:rFonts w:ascii="Calibri" w:hAnsi="Calibri" w:eastAsia="Times New Roman" w:cs="Times New Roman"/>
          <w:lang w:eastAsia="nl-NL"/>
        </w:rPr>
        <w:t>Deelnemer download de IRMA-app en maakt een ‘kluis’ aan; </w:t>
      </w:r>
    </w:p>
    <w:p xmlns:wp14="http://schemas.microsoft.com/office/word/2010/wordml" w:rsidRPr="00621CCF" w:rsidR="00621CCF" w:rsidP="00621CCF" w:rsidRDefault="00621CCF" w14:paraId="7CE0EE37" wp14:textId="77777777">
      <w:pPr>
        <w:pStyle w:val="Lijstalinea"/>
        <w:numPr>
          <w:ilvl w:val="0"/>
          <w:numId w:val="8"/>
        </w:numPr>
        <w:textAlignment w:val="baseline"/>
        <w:rPr>
          <w:rFonts w:ascii="Calibri" w:hAnsi="Calibri" w:eastAsia="Times New Roman" w:cs="Times New Roman"/>
          <w:lang w:eastAsia="nl-NL"/>
        </w:rPr>
      </w:pPr>
      <w:r w:rsidRPr="00621CCF">
        <w:rPr>
          <w:rFonts w:ascii="Calibri" w:hAnsi="Calibri" w:eastAsia="Times New Roman" w:cs="Times New Roman"/>
          <w:lang w:eastAsia="nl-NL"/>
        </w:rPr>
        <w:t>Deelnemer laadt vanuit de IRMA-app zijn bronidentiteit uit de DigiDproef app; </w:t>
      </w:r>
    </w:p>
    <w:p xmlns:wp14="http://schemas.microsoft.com/office/word/2010/wordml" w:rsidRPr="00621CCF" w:rsidR="00621CCF" w:rsidP="00621CCF" w:rsidRDefault="00621CCF" w14:paraId="0DE235B7" wp14:textId="77777777">
      <w:pPr>
        <w:pStyle w:val="Lijstalinea"/>
        <w:numPr>
          <w:ilvl w:val="0"/>
          <w:numId w:val="8"/>
        </w:numPr>
        <w:textAlignment w:val="baseline"/>
        <w:rPr>
          <w:rFonts w:ascii="Calibri" w:hAnsi="Calibri" w:eastAsia="Times New Roman" w:cs="Times New Roman"/>
          <w:lang w:eastAsia="nl-NL"/>
        </w:rPr>
      </w:pPr>
      <w:r w:rsidRPr="00621CCF">
        <w:rPr>
          <w:rFonts w:ascii="Calibri" w:hAnsi="Calibri" w:eastAsia="Times New Roman" w:cs="Times New Roman"/>
          <w:lang w:eastAsia="nl-NL"/>
        </w:rPr>
        <w:t xml:space="preserve">Deelnemer haalt bij </w:t>
      </w:r>
      <w:hyperlink w:tgtFrame="_blank" w:history="1" r:id="rId8">
        <w:r w:rsidRPr="00621CCF">
          <w:rPr>
            <w:rFonts w:ascii="Calibri" w:hAnsi="Calibri" w:eastAsia="Times New Roman" w:cs="Times New Roman"/>
            <w:color w:val="0563C1"/>
            <w:u w:val="single"/>
            <w:lang w:eastAsia="nl-NL"/>
          </w:rPr>
          <w:t>https://services.nijmegen.nl/irma/gemeente/start</w:t>
        </w:r>
      </w:hyperlink>
      <w:r w:rsidRPr="00621CCF">
        <w:rPr>
          <w:rFonts w:ascii="Calibri" w:hAnsi="Calibri" w:eastAsia="Times New Roman" w:cs="Times New Roman"/>
          <w:lang w:eastAsia="nl-NL"/>
        </w:rPr>
        <w:t xml:space="preserve"> (whitelabel) zijn BRP-gegevens op; </w:t>
      </w:r>
    </w:p>
    <w:p xmlns:wp14="http://schemas.microsoft.com/office/word/2010/wordml" w:rsidRPr="00621CCF" w:rsidR="00621CCF" w:rsidP="00621CCF" w:rsidRDefault="00621CCF" w14:paraId="5180B95F" wp14:textId="77777777">
      <w:pPr>
        <w:pStyle w:val="Lijstalinea"/>
        <w:numPr>
          <w:ilvl w:val="0"/>
          <w:numId w:val="8"/>
        </w:numPr>
        <w:textAlignment w:val="baseline"/>
        <w:rPr>
          <w:rFonts w:ascii="Calibri" w:hAnsi="Calibri" w:eastAsia="Times New Roman" w:cs="Times New Roman"/>
          <w:lang w:eastAsia="nl-NL"/>
        </w:rPr>
      </w:pPr>
      <w:r w:rsidRPr="00621CCF">
        <w:rPr>
          <w:rFonts w:ascii="Calibri" w:hAnsi="Calibri" w:eastAsia="Times New Roman" w:cs="Times New Roman"/>
          <w:lang w:eastAsia="nl-NL"/>
        </w:rPr>
        <w:t>Deelnemer kan geverifieerd</w:t>
      </w:r>
      <w:r>
        <w:rPr>
          <w:rFonts w:ascii="Calibri" w:hAnsi="Calibri" w:eastAsia="Times New Roman" w:cs="Times New Roman"/>
          <w:lang w:eastAsia="nl-NL"/>
        </w:rPr>
        <w:t xml:space="preserve"> vragen stellen via de telefoon.</w:t>
      </w:r>
    </w:p>
    <w:p xmlns:wp14="http://schemas.microsoft.com/office/word/2010/wordml" w:rsidRPr="00621CCF" w:rsidR="00621CCF" w:rsidP="003D2AC5" w:rsidRDefault="00621CCF" w14:paraId="4101652C" wp14:textId="77777777">
      <w:pPr>
        <w:pStyle w:val="paragraph"/>
        <w:textAlignment w:val="baseline"/>
        <w:rPr>
          <w:rStyle w:val="normaltextrun1"/>
          <w:rFonts w:ascii="Calibri" w:hAnsi="Calibri"/>
          <w:sz w:val="22"/>
          <w:szCs w:val="22"/>
        </w:rPr>
      </w:pPr>
    </w:p>
    <w:p xmlns:wp14="http://schemas.microsoft.com/office/word/2010/wordml" w:rsidR="003D2AC5" w:rsidP="00621CCF" w:rsidRDefault="00621CCF" w14:paraId="78718671" wp14:textId="77777777">
      <w:pPr>
        <w:pStyle w:val="paragraph"/>
        <w:textAlignment w:val="baseline"/>
      </w:pPr>
      <w:r>
        <w:rPr>
          <w:rStyle w:val="eop"/>
          <w:rFonts w:ascii="Calibri" w:hAnsi="Calibri"/>
          <w:sz w:val="22"/>
          <w:szCs w:val="22"/>
        </w:rPr>
        <w:t xml:space="preserve">De proef is eindig: dat wil zeggen dat er geen automatisch vervolg plaatsvindt bij een succesvolle proef. </w:t>
      </w:r>
    </w:p>
    <w:p xmlns:wp14="http://schemas.microsoft.com/office/word/2010/wordml" w:rsidR="008E27E0" w:rsidP="002F6E2A" w:rsidRDefault="008E27E0" w14:paraId="4B99056E" wp14:textId="77777777">
      <w:pPr>
        <w:spacing w:after="0"/>
      </w:pPr>
    </w:p>
    <w:p xmlns:wp14="http://schemas.microsoft.com/office/word/2010/wordml" w:rsidRPr="008546C9" w:rsidR="002F6E2A" w:rsidP="008546C9" w:rsidRDefault="002F6E2A" w14:paraId="0D4FE4D6"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8546C9">
        <w:rPr>
          <w:rFonts w:asciiTheme="majorHAnsi" w:hAnsiTheme="majorHAnsi" w:eastAsiaTheme="majorEastAsia" w:cstheme="majorBidi"/>
          <w:b/>
          <w:color w:val="792958"/>
          <w:szCs w:val="32"/>
          <w:lang w:eastAsia="nl-NL"/>
        </w:rPr>
        <w:t>Doel</w:t>
      </w:r>
    </w:p>
    <w:p xmlns:wp14="http://schemas.microsoft.com/office/word/2010/wordml" w:rsidR="002F6E2A" w:rsidP="002F6E2A" w:rsidRDefault="008E27E0" w14:paraId="1E75CDFB" wp14:textId="77777777">
      <w:pPr>
        <w:spacing w:after="0"/>
      </w:pPr>
      <w:r>
        <w:t xml:space="preserve">Het doel van de proef is </w:t>
      </w:r>
      <w:r w:rsidR="003D2AC5">
        <w:t>om de 'klantbeleving' te meten gedurende het hele proces van 'onboarden' tot het stellen van vragen via de telefoon (met identificatie).</w:t>
      </w:r>
    </w:p>
    <w:p xmlns:wp14="http://schemas.microsoft.com/office/word/2010/wordml" w:rsidR="003D2AC5" w:rsidP="002F6E2A" w:rsidRDefault="003D2AC5" w14:paraId="1299C43A" wp14:textId="77777777">
      <w:pPr>
        <w:spacing w:after="0"/>
      </w:pPr>
    </w:p>
    <w:p xmlns:wp14="http://schemas.microsoft.com/office/word/2010/wordml" w:rsidRPr="008546C9" w:rsidR="002F6E2A" w:rsidP="008546C9" w:rsidRDefault="002F6E2A" w14:paraId="3FF1A29D"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8546C9">
        <w:rPr>
          <w:rFonts w:asciiTheme="majorHAnsi" w:hAnsiTheme="majorHAnsi" w:eastAsiaTheme="majorEastAsia" w:cstheme="majorBidi"/>
          <w:b/>
          <w:color w:val="792958"/>
          <w:szCs w:val="32"/>
          <w:lang w:eastAsia="nl-NL"/>
        </w:rPr>
        <w:t>Argumenten/onderbouwing</w:t>
      </w:r>
    </w:p>
    <w:p xmlns:wp14="http://schemas.microsoft.com/office/word/2010/wordml" w:rsidR="00621CCF" w:rsidP="002F6E2A" w:rsidRDefault="00621CCF" w14:paraId="2A06EBA5" wp14:textId="77777777">
      <w:pPr>
        <w:spacing w:after="0"/>
        <w:rPr>
          <w:rFonts w:cs="Arial"/>
          <w:color w:val="111111"/>
        </w:rPr>
      </w:pPr>
      <w:r>
        <w:rPr>
          <w:rFonts w:cs="Arial"/>
          <w:color w:val="111111"/>
        </w:rPr>
        <w:t xml:space="preserve">Argumenten </w:t>
      </w:r>
      <w:r w:rsidR="00262A74">
        <w:rPr>
          <w:rFonts w:cs="Arial"/>
          <w:color w:val="111111"/>
        </w:rPr>
        <w:t>om deel te nemen aan de proef:</w:t>
      </w:r>
    </w:p>
    <w:p xmlns:wp14="http://schemas.microsoft.com/office/word/2010/wordml" w:rsidR="00262A74" w:rsidP="00262A74" w:rsidRDefault="00262A74" w14:paraId="36F647C9" wp14:textId="77777777">
      <w:pPr>
        <w:pStyle w:val="Lijstalinea"/>
        <w:numPr>
          <w:ilvl w:val="0"/>
          <w:numId w:val="9"/>
        </w:numPr>
        <w:rPr>
          <w:rFonts w:cs="Arial"/>
          <w:color w:val="111111"/>
        </w:rPr>
      </w:pPr>
      <w:r>
        <w:rPr>
          <w:rFonts w:cs="Arial"/>
          <w:color w:val="111111"/>
        </w:rPr>
        <w:t>IRMA is een nieuwe vorm van identificatie, die in de toekomst veel kan bijdragen aan een betere online dienstverlening.</w:t>
      </w:r>
    </w:p>
    <w:p xmlns:wp14="http://schemas.microsoft.com/office/word/2010/wordml" w:rsidR="002B37ED" w:rsidP="002F6E2A" w:rsidRDefault="00262A74" w14:paraId="62ECEB0B" wp14:textId="77777777">
      <w:pPr>
        <w:pStyle w:val="Lijstalinea"/>
        <w:numPr>
          <w:ilvl w:val="0"/>
          <w:numId w:val="9"/>
        </w:numPr>
        <w:rPr>
          <w:rFonts w:cs="Arial"/>
          <w:color w:val="111111"/>
        </w:rPr>
      </w:pPr>
      <w:r>
        <w:rPr>
          <w:rFonts w:cs="Arial"/>
          <w:color w:val="111111"/>
        </w:rPr>
        <w:t>Dienstverlening Drechtsteden</w:t>
      </w:r>
      <w:r w:rsidR="002B37ED">
        <w:rPr>
          <w:rFonts w:cs="Arial"/>
          <w:color w:val="111111"/>
        </w:rPr>
        <w:t xml:space="preserve"> beseft dat gemeente nmoeten bijdragen aan landelijke samenwerking om te komen tot innovatie en dat DD met haar omvang hier een wezenlijke bijdrage levert (</w:t>
      </w:r>
      <w:r w:rsidRPr="002B37ED" w:rsidR="002B37ED">
        <w:rPr>
          <w:rFonts w:cs="Arial"/>
          <w:i/>
          <w:color w:val="111111"/>
        </w:rPr>
        <w:t>bron: Meerjarenplan</w:t>
      </w:r>
      <w:r w:rsidR="002B37ED">
        <w:rPr>
          <w:rFonts w:cs="Arial"/>
          <w:color w:val="111111"/>
        </w:rPr>
        <w:t>)</w:t>
      </w:r>
      <w:r>
        <w:rPr>
          <w:rFonts w:cs="Arial"/>
          <w:color w:val="111111"/>
        </w:rPr>
        <w:t xml:space="preserve"> </w:t>
      </w:r>
    </w:p>
    <w:p xmlns:wp14="http://schemas.microsoft.com/office/word/2010/wordml" w:rsidR="002F6E2A" w:rsidP="002F6E2A" w:rsidRDefault="008E27E0" w14:paraId="10B91C9D" wp14:textId="77777777">
      <w:pPr>
        <w:pStyle w:val="Lijstalinea"/>
        <w:numPr>
          <w:ilvl w:val="0"/>
          <w:numId w:val="9"/>
        </w:numPr>
        <w:rPr>
          <w:rFonts w:cs="Arial"/>
          <w:color w:val="111111"/>
        </w:rPr>
      </w:pPr>
      <w:r w:rsidRPr="002B37ED">
        <w:rPr>
          <w:rFonts w:cs="Arial"/>
          <w:color w:val="111111"/>
        </w:rPr>
        <w:t>Naast intrinsieke privacy-bescherming biedt IRMA ook bescherming tegen identiteitsfraude: als uw naam of geboortedatum helemaal niet genoemd worden, kunnen ze ook niet misbruikt worden.</w:t>
      </w:r>
    </w:p>
    <w:p xmlns:wp14="http://schemas.microsoft.com/office/word/2010/wordml" w:rsidR="00621CCF" w:rsidP="00F17B9D" w:rsidRDefault="002B37ED" w14:paraId="0F3D194C" wp14:textId="77777777">
      <w:pPr>
        <w:pStyle w:val="Lijstalinea"/>
        <w:numPr>
          <w:ilvl w:val="0"/>
          <w:numId w:val="9"/>
        </w:numPr>
      </w:pPr>
      <w:r w:rsidRPr="002B37ED">
        <w:rPr>
          <w:rFonts w:cs="Arial"/>
          <w:color w:val="111111"/>
        </w:rPr>
        <w:t>V</w:t>
      </w:r>
      <w:r w:rsidR="00621CCF">
        <w:t xml:space="preserve">oor Dienstverlening Drechtsteden kan het een eerste verkenning zijn om kennis op te doen over telefonische identificatie (en de daarbij horende impactanalyse op de dienstverlening). </w:t>
      </w:r>
    </w:p>
    <w:p xmlns:wp14="http://schemas.microsoft.com/office/word/2010/wordml" w:rsidRPr="00FD38BE" w:rsidR="002B37ED" w:rsidP="00F17B9D" w:rsidRDefault="002B37ED" w14:paraId="0C01260D" wp14:textId="77777777">
      <w:pPr>
        <w:pStyle w:val="Lijstalinea"/>
        <w:numPr>
          <w:ilvl w:val="0"/>
          <w:numId w:val="9"/>
        </w:numPr>
      </w:pPr>
      <w:r>
        <w:rPr>
          <w:rFonts w:cs="Arial"/>
          <w:color w:val="111111"/>
        </w:rPr>
        <w:t xml:space="preserve">De technische en juridische ondersteuning hoeft niet te worden onderzocht door Drechtsteden. Juridisch is volledig gedekt van het ministerie van BZK (hiervoor krijgt Drechtsteden ook bij deelname een 'bewijs' ). Er is dus geen 'nieuwe'  kennis nodig, alleen onze eigen expertise wordt gevraagd. Dit maakt deelname iets eenvoudiger. </w:t>
      </w:r>
    </w:p>
    <w:p xmlns:wp14="http://schemas.microsoft.com/office/word/2010/wordml" w:rsidRPr="00FD38BE" w:rsidR="00FD38BE" w:rsidP="00F17B9D" w:rsidRDefault="00FD38BE" w14:paraId="4A3F5C3A" wp14:textId="77777777">
      <w:pPr>
        <w:pStyle w:val="Lijstalinea"/>
        <w:numPr>
          <w:ilvl w:val="0"/>
          <w:numId w:val="9"/>
        </w:numPr>
      </w:pPr>
      <w:r>
        <w:rPr>
          <w:rFonts w:cs="Arial"/>
          <w:color w:val="111111"/>
        </w:rPr>
        <w:t xml:space="preserve">CIO begeleidt de proef en gaat op zoek naar een projectleider van het SCD. </w:t>
      </w:r>
    </w:p>
    <w:p xmlns:wp14="http://schemas.microsoft.com/office/word/2010/wordml" w:rsidR="00621CCF" w:rsidP="002F6E2A" w:rsidRDefault="00621CCF" w14:paraId="4DDBEF00" wp14:textId="77777777">
      <w:pPr>
        <w:spacing w:after="0"/>
      </w:pPr>
    </w:p>
    <w:p xmlns:wp14="http://schemas.microsoft.com/office/word/2010/wordml" w:rsidRPr="008546C9" w:rsidR="002F6E2A" w:rsidP="008546C9" w:rsidRDefault="002F6E2A" w14:paraId="4AB8B84E"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8546C9">
        <w:rPr>
          <w:rFonts w:asciiTheme="majorHAnsi" w:hAnsiTheme="majorHAnsi" w:eastAsiaTheme="majorEastAsia" w:cstheme="majorBidi"/>
          <w:b/>
          <w:color w:val="792958"/>
          <w:szCs w:val="32"/>
          <w:lang w:eastAsia="nl-NL"/>
        </w:rPr>
        <w:t>Kanttekeningen/risico's</w:t>
      </w:r>
    </w:p>
    <w:p xmlns:wp14="http://schemas.microsoft.com/office/word/2010/wordml" w:rsidR="002B37ED" w:rsidP="00FD38BE" w:rsidRDefault="002B37ED" w14:paraId="7B39B91E" wp14:textId="77777777">
      <w:pPr>
        <w:pStyle w:val="paragraph"/>
        <w:numPr>
          <w:ilvl w:val="0"/>
          <w:numId w:val="11"/>
        </w:numPr>
        <w:textAlignment w:val="baseline"/>
        <w:rPr>
          <w:rFonts w:ascii="Calibri" w:hAnsi="Calibri"/>
          <w:sz w:val="22"/>
          <w:szCs w:val="22"/>
        </w:rPr>
      </w:pPr>
      <w:r>
        <w:rPr>
          <w:rStyle w:val="normaltextrun1"/>
          <w:rFonts w:ascii="Calibri" w:hAnsi="Calibri"/>
          <w:sz w:val="22"/>
          <w:szCs w:val="22"/>
        </w:rPr>
        <w:t>Er wordt op dit moment gewerkt aan een nieuwe UI/UX</w:t>
      </w:r>
      <w:r>
        <w:rPr>
          <w:rStyle w:val="normaltextrun1"/>
          <w:rFonts w:ascii="Calibri" w:hAnsi="Calibri"/>
          <w:sz w:val="22"/>
          <w:szCs w:val="22"/>
        </w:rPr>
        <w:t xml:space="preserve"> (User-interface)</w:t>
      </w:r>
      <w:r>
        <w:rPr>
          <w:rStyle w:val="normaltextrun1"/>
          <w:rFonts w:ascii="Calibri" w:hAnsi="Calibri"/>
          <w:sz w:val="22"/>
          <w:szCs w:val="22"/>
        </w:rPr>
        <w:t xml:space="preserve"> voor de IRMA app. Deze versie zal worden gebruikt voor de pilot</w:t>
      </w:r>
      <w:r>
        <w:rPr>
          <w:rStyle w:val="normaltextrun1"/>
          <w:rFonts w:ascii="Calibri" w:hAnsi="Calibri"/>
          <w:sz w:val="22"/>
          <w:szCs w:val="22"/>
        </w:rPr>
        <w:t xml:space="preserve"> en is naar verwachting in januari gereed. Deze is nodig voor de proef. </w:t>
      </w:r>
    </w:p>
    <w:p xmlns:wp14="http://schemas.microsoft.com/office/word/2010/wordml" w:rsidR="002B37ED" w:rsidP="00FD38BE" w:rsidRDefault="002B37ED" w14:paraId="1A4EE8DF" wp14:textId="77777777">
      <w:pPr>
        <w:pStyle w:val="paragraph"/>
        <w:numPr>
          <w:ilvl w:val="0"/>
          <w:numId w:val="11"/>
        </w:numPr>
        <w:textAlignment w:val="baseline"/>
        <w:rPr>
          <w:rStyle w:val="normaltextrun1"/>
          <w:rFonts w:ascii="Calibri" w:hAnsi="Calibri"/>
          <w:sz w:val="22"/>
          <w:szCs w:val="22"/>
        </w:rPr>
      </w:pPr>
      <w:r>
        <w:rPr>
          <w:rStyle w:val="normaltextrun1"/>
          <w:rFonts w:ascii="Calibri" w:hAnsi="Calibri"/>
          <w:sz w:val="22"/>
          <w:szCs w:val="22"/>
        </w:rPr>
        <w:t xml:space="preserve">De IRMA app roept heel veel vragen op en kost meer telefoontjes dan vooraf verwacht. Dit risico is </w:t>
      </w:r>
      <w:r w:rsidR="00FD38BE">
        <w:rPr>
          <w:rStyle w:val="normaltextrun1"/>
          <w:rFonts w:ascii="Calibri" w:hAnsi="Calibri"/>
          <w:sz w:val="22"/>
          <w:szCs w:val="22"/>
        </w:rPr>
        <w:t xml:space="preserve">te beheersen door het aantal deelnemers te beperken tot max. 50-75. </w:t>
      </w:r>
    </w:p>
    <w:p xmlns:wp14="http://schemas.microsoft.com/office/word/2010/wordml" w:rsidR="002B37ED" w:rsidP="00FD38BE" w:rsidRDefault="00FD38BE" w14:paraId="702679D7" wp14:textId="77777777">
      <w:pPr>
        <w:pStyle w:val="paragraph"/>
        <w:numPr>
          <w:ilvl w:val="0"/>
          <w:numId w:val="11"/>
        </w:numPr>
        <w:textAlignment w:val="baseline"/>
        <w:rPr>
          <w:rStyle w:val="normaltextrun1"/>
          <w:rFonts w:ascii="Calibri" w:hAnsi="Calibri"/>
          <w:sz w:val="22"/>
          <w:szCs w:val="22"/>
        </w:rPr>
      </w:pPr>
      <w:r>
        <w:rPr>
          <w:rStyle w:val="normaltextrun1"/>
          <w:rFonts w:ascii="Calibri" w:hAnsi="Calibri"/>
          <w:sz w:val="22"/>
          <w:szCs w:val="22"/>
        </w:rPr>
        <w:t>De aansluiting / inspanning kost meer tijd dan verwacht. Om dit risico te kunnen beheersen, geven we tussentijds rapportages, waarbij we kunnen ingrijpen indien nodig.</w:t>
      </w:r>
    </w:p>
    <w:p xmlns:wp14="http://schemas.microsoft.com/office/word/2010/wordml" w:rsidR="00FD38BE" w:rsidP="00FD38BE" w:rsidRDefault="00FD38BE" w14:paraId="0449068D" wp14:textId="77777777">
      <w:pPr>
        <w:pStyle w:val="paragraph"/>
        <w:numPr>
          <w:ilvl w:val="0"/>
          <w:numId w:val="11"/>
        </w:numPr>
        <w:textAlignment w:val="baseline"/>
        <w:rPr>
          <w:rStyle w:val="normaltextrun1"/>
          <w:rFonts w:ascii="Calibri" w:hAnsi="Calibri"/>
          <w:sz w:val="22"/>
          <w:szCs w:val="22"/>
        </w:rPr>
      </w:pPr>
      <w:r>
        <w:rPr>
          <w:rStyle w:val="normaltextrun1"/>
          <w:rFonts w:ascii="Calibri" w:hAnsi="Calibri"/>
          <w:sz w:val="22"/>
          <w:szCs w:val="22"/>
        </w:rPr>
        <w:t xml:space="preserve">De ondersteuning is minder dan verwacht (vanuit landelijke werkgroep of CIO/SCD). Maatregel: Hiervoor worden vooraf afspraken gemaakt, waarop teruggevallen kan worden. </w:t>
      </w:r>
    </w:p>
    <w:p xmlns:wp14="http://schemas.microsoft.com/office/word/2010/wordml" w:rsidR="002F6E2A" w:rsidP="002F6E2A" w:rsidRDefault="002F6E2A" w14:paraId="3461D779" wp14:textId="77777777">
      <w:pPr>
        <w:spacing w:after="0"/>
      </w:pPr>
    </w:p>
    <w:p xmlns:wp14="http://schemas.microsoft.com/office/word/2010/wordml" w:rsidRPr="008546C9" w:rsidR="002F6E2A" w:rsidP="008546C9" w:rsidRDefault="006911B2" w14:paraId="31EBCFF6"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8546C9">
        <w:rPr>
          <w:rFonts w:asciiTheme="majorHAnsi" w:hAnsiTheme="majorHAnsi" w:eastAsiaTheme="majorEastAsia" w:cstheme="majorBidi"/>
          <w:b/>
          <w:color w:val="792958"/>
          <w:szCs w:val="32"/>
          <w:lang w:eastAsia="nl-NL"/>
        </w:rPr>
        <w:t>Financiën</w:t>
      </w:r>
      <w:r w:rsidRPr="008546C9" w:rsidR="002F6E2A">
        <w:rPr>
          <w:rFonts w:asciiTheme="majorHAnsi" w:hAnsiTheme="majorHAnsi" w:eastAsiaTheme="majorEastAsia" w:cstheme="majorBidi"/>
          <w:b/>
          <w:color w:val="792958"/>
          <w:szCs w:val="32"/>
          <w:lang w:eastAsia="nl-NL"/>
        </w:rPr>
        <w:t>/benodigdheden</w:t>
      </w:r>
    </w:p>
    <w:p xmlns:wp14="http://schemas.microsoft.com/office/word/2010/wordml" w:rsidR="00FD38BE" w:rsidP="00FD38BE" w:rsidRDefault="00FD38BE" w14:paraId="23D12D2A" wp14:textId="77777777">
      <w:pPr>
        <w:pStyle w:val="Lijstalinea"/>
        <w:numPr>
          <w:ilvl w:val="0"/>
          <w:numId w:val="9"/>
        </w:numPr>
      </w:pPr>
      <w:r>
        <w:rPr>
          <w:rFonts w:cs="Arial"/>
          <w:color w:val="111111"/>
        </w:rPr>
        <w:t xml:space="preserve">Het benodigde budget wordt via de Storyboard stuurgroep ingediend. Vanuit DD is geen extra financiële bijdrage nodig. </w:t>
      </w:r>
    </w:p>
    <w:p xmlns:wp14="http://schemas.microsoft.com/office/word/2010/wordml" w:rsidR="002F6E2A" w:rsidP="002F6E2A" w:rsidRDefault="002F6E2A" w14:paraId="3CF2D8B6" wp14:textId="77777777">
      <w:pPr>
        <w:spacing w:after="0"/>
      </w:pPr>
    </w:p>
    <w:p xmlns:wp14="http://schemas.microsoft.com/office/word/2010/wordml" w:rsidRPr="008546C9" w:rsidR="002F6E2A" w:rsidP="008546C9" w:rsidRDefault="002F6E2A" w14:paraId="248D2481"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8546C9">
        <w:rPr>
          <w:rFonts w:asciiTheme="majorHAnsi" w:hAnsiTheme="majorHAnsi" w:eastAsiaTheme="majorEastAsia" w:cstheme="majorBidi"/>
          <w:b/>
          <w:color w:val="792958"/>
          <w:szCs w:val="32"/>
          <w:lang w:eastAsia="nl-NL"/>
        </w:rPr>
        <w:t>Communicatie/duurzaamheid</w:t>
      </w:r>
    </w:p>
    <w:p xmlns:wp14="http://schemas.microsoft.com/office/word/2010/wordml" w:rsidRPr="00FD38BE" w:rsidR="00FD38BE" w:rsidP="00FD38BE" w:rsidRDefault="00FD38BE" w14:paraId="2365AF79" wp14:textId="77777777">
      <w:pPr>
        <w:pStyle w:val="Lijstalinea"/>
        <w:numPr>
          <w:ilvl w:val="0"/>
          <w:numId w:val="9"/>
        </w:numPr>
      </w:pPr>
      <w:r>
        <w:rPr>
          <w:rFonts w:cs="Arial"/>
          <w:color w:val="111111"/>
        </w:rPr>
        <w:t xml:space="preserve">De benodigde capaciteit voor communicatie wordt via het voorstel voor de Storyboard stuurgroep gevraagd. De gemeente Amsterdam neemt ook deel aan de proef en heeft een communicatieplan dat (deels) overgenomen kan worden. </w:t>
      </w:r>
    </w:p>
    <w:p xmlns:wp14="http://schemas.microsoft.com/office/word/2010/wordml" w:rsidRPr="00FD38BE" w:rsidR="002F6E2A" w:rsidP="00457473" w:rsidRDefault="00FD38BE" w14:paraId="1817A7BB" wp14:textId="77777777">
      <w:pPr>
        <w:pStyle w:val="Lijstalinea"/>
        <w:numPr>
          <w:ilvl w:val="0"/>
          <w:numId w:val="9"/>
        </w:numPr>
      </w:pPr>
      <w:r w:rsidRPr="00FD38BE">
        <w:rPr>
          <w:rFonts w:cs="Arial"/>
          <w:color w:val="111111"/>
        </w:rPr>
        <w:t xml:space="preserve">Vanuit DD wordt wel inspanning gevraagd. Indien gewenst kan de vergoeding hiervoor teruggevraagd worden via het voorstel aan de Storyboard stuurgroep. </w:t>
      </w:r>
    </w:p>
    <w:p xmlns:wp14="http://schemas.microsoft.com/office/word/2010/wordml" w:rsidR="00FD38BE" w:rsidP="00FD38BE" w:rsidRDefault="00FD38BE" w14:paraId="0FB78278" wp14:textId="77777777">
      <w:pPr>
        <w:pStyle w:val="Lijstalinea"/>
      </w:pPr>
    </w:p>
    <w:p xmlns:wp14="http://schemas.microsoft.com/office/word/2010/wordml" w:rsidRPr="008546C9" w:rsidR="002F6E2A" w:rsidP="008546C9" w:rsidRDefault="002F6E2A" w14:paraId="0743CF27"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8546C9">
        <w:rPr>
          <w:rFonts w:asciiTheme="majorHAnsi" w:hAnsiTheme="majorHAnsi" w:eastAsiaTheme="majorEastAsia" w:cstheme="majorBidi"/>
          <w:b/>
          <w:color w:val="792958"/>
          <w:szCs w:val="32"/>
          <w:lang w:eastAsia="nl-NL"/>
        </w:rPr>
        <w:t>Planning</w:t>
      </w:r>
    </w:p>
    <w:p xmlns:wp14="http://schemas.microsoft.com/office/word/2010/wordml" w:rsidR="002F6E2A" w:rsidP="002B51BD" w:rsidRDefault="00FD38BE" w14:paraId="1FFCA99B" wp14:textId="77777777">
      <w:pPr>
        <w:pStyle w:val="Lijstalinea"/>
        <w:numPr>
          <w:ilvl w:val="0"/>
          <w:numId w:val="13"/>
        </w:numPr>
      </w:pPr>
      <w:r>
        <w:t>December 2019 / januari 2020</w:t>
      </w:r>
      <w:r>
        <w:tab/>
      </w:r>
      <w:r>
        <w:tab/>
      </w:r>
      <w:r>
        <w:t>: Voorbereiding / besluitvorming deelname proef</w:t>
      </w:r>
    </w:p>
    <w:p xmlns:wp14="http://schemas.microsoft.com/office/word/2010/wordml" w:rsidR="00FD38BE" w:rsidP="002B51BD" w:rsidRDefault="00FD38BE" w14:paraId="0E8C7830" wp14:textId="77777777">
      <w:pPr>
        <w:pStyle w:val="Lijstalinea"/>
        <w:numPr>
          <w:ilvl w:val="0"/>
          <w:numId w:val="13"/>
        </w:numPr>
      </w:pPr>
      <w:r>
        <w:t>Eind januari 2020</w:t>
      </w:r>
      <w:r>
        <w:tab/>
      </w:r>
      <w:r>
        <w:tab/>
      </w:r>
      <w:r>
        <w:tab/>
      </w:r>
      <w:r>
        <w:t xml:space="preserve">: Onboarden gebruikers (toegang DigiD proef en IRMA) </w:t>
      </w:r>
    </w:p>
    <w:p xmlns:wp14="http://schemas.microsoft.com/office/word/2010/wordml" w:rsidR="00FD38BE" w:rsidP="002B51BD" w:rsidRDefault="00FD38BE" w14:paraId="00E419DA" wp14:textId="77777777">
      <w:pPr>
        <w:pStyle w:val="Lijstalinea"/>
        <w:numPr>
          <w:ilvl w:val="0"/>
          <w:numId w:val="13"/>
        </w:numPr>
      </w:pPr>
      <w:r>
        <w:t>Q1</w:t>
      </w:r>
      <w:r>
        <w:tab/>
      </w:r>
      <w:r>
        <w:tab/>
      </w:r>
      <w:r>
        <w:tab/>
      </w:r>
      <w:r>
        <w:tab/>
      </w:r>
      <w:r>
        <w:tab/>
      </w:r>
      <w:r>
        <w:t>: Doorlooptijd proef</w:t>
      </w:r>
    </w:p>
    <w:p xmlns:wp14="http://schemas.microsoft.com/office/word/2010/wordml" w:rsidR="00FD38BE" w:rsidP="002B51BD" w:rsidRDefault="00FD38BE" w14:paraId="2796DE5F" wp14:textId="77777777">
      <w:pPr>
        <w:pStyle w:val="Lijstalinea"/>
        <w:numPr>
          <w:ilvl w:val="0"/>
          <w:numId w:val="13"/>
        </w:numPr>
      </w:pPr>
      <w:r>
        <w:t>April</w:t>
      </w:r>
      <w:r>
        <w:tab/>
      </w:r>
      <w:r>
        <w:tab/>
      </w:r>
      <w:r>
        <w:tab/>
      </w:r>
      <w:r>
        <w:tab/>
      </w:r>
      <w:r>
        <w:tab/>
      </w:r>
      <w:r>
        <w:t>: Evaluatie</w:t>
      </w:r>
    </w:p>
    <w:p xmlns:wp14="http://schemas.microsoft.com/office/word/2010/wordml" w:rsidR="00FD38BE" w:rsidP="002F6E2A" w:rsidRDefault="00FD38BE" w14:paraId="1FC39945" wp14:textId="77777777">
      <w:pPr>
        <w:spacing w:after="0"/>
      </w:pPr>
    </w:p>
    <w:p xmlns:wp14="http://schemas.microsoft.com/office/word/2010/wordml" w:rsidRPr="008546C9" w:rsidR="002F6E2A" w:rsidP="008546C9" w:rsidRDefault="002F6E2A" w14:paraId="41429558" wp14:textId="77777777">
      <w:pPr>
        <w:pStyle w:val="Lijstalinea"/>
        <w:keepNext/>
        <w:keepLines/>
        <w:numPr>
          <w:ilvl w:val="0"/>
          <w:numId w:val="1"/>
        </w:numPr>
        <w:spacing w:before="240"/>
        <w:outlineLvl w:val="0"/>
        <w:rPr>
          <w:rFonts w:asciiTheme="majorHAnsi" w:hAnsiTheme="majorHAnsi" w:eastAsiaTheme="majorEastAsia" w:cstheme="majorBidi"/>
          <w:b/>
          <w:color w:val="792958"/>
          <w:szCs w:val="32"/>
          <w:lang w:eastAsia="nl-NL"/>
        </w:rPr>
      </w:pPr>
      <w:r w:rsidRPr="008546C9">
        <w:rPr>
          <w:rFonts w:asciiTheme="majorHAnsi" w:hAnsiTheme="majorHAnsi" w:eastAsiaTheme="majorEastAsia" w:cstheme="majorBidi"/>
          <w:b/>
          <w:color w:val="792958"/>
          <w:szCs w:val="32"/>
          <w:lang w:eastAsia="nl-NL"/>
        </w:rPr>
        <w:t>Gevraagde beslissing</w:t>
      </w:r>
    </w:p>
    <w:p xmlns:wp14="http://schemas.microsoft.com/office/word/2010/wordml" w:rsidR="002F6E2A" w:rsidP="002B51BD" w:rsidRDefault="00621CCF" w14:paraId="7F94358C" wp14:textId="77777777">
      <w:pPr>
        <w:pStyle w:val="Lijstalinea"/>
        <w:numPr>
          <w:ilvl w:val="0"/>
          <w:numId w:val="12"/>
        </w:numPr>
      </w:pPr>
      <w:r>
        <w:t>De vraag aan het MT van DD is of zij akkoord gaan met deelname vanuit Drechtsteden voor een proef van maximaal drie maanden (Q1 2020) waarbij een groep van 50-75 inwoners IRMA kunnen aanvragen ('onboarden' ) en daarbij begeleid worden.</w:t>
      </w:r>
    </w:p>
    <w:p xmlns:wp14="http://schemas.microsoft.com/office/word/2010/wordml" w:rsidR="004449F9" w:rsidP="002B51BD" w:rsidRDefault="004449F9" w14:paraId="4F4407C0" wp14:textId="77777777">
      <w:pPr>
        <w:pStyle w:val="Lijstalinea"/>
        <w:numPr>
          <w:ilvl w:val="0"/>
          <w:numId w:val="12"/>
        </w:numPr>
      </w:pPr>
      <w:r>
        <w:t>Hierbij hoort het beschikbaar stellen van capaciteit vanuit team O&amp;O voor deelname innovatieteam, inzet van gastvrouw voor begeleiding van de proefpersonen om toegang te krijgen tot de DigiD-proef app.</w:t>
      </w:r>
    </w:p>
    <w:p xmlns:wp14="http://schemas.microsoft.com/office/word/2010/wordml" w:rsidR="004449F9" w:rsidP="004449F9" w:rsidRDefault="004449F9" w14:paraId="0562CB0E" wp14:textId="77777777">
      <w:pPr>
        <w:pStyle w:val="Lijstalinea"/>
      </w:pPr>
    </w:p>
    <w:p xmlns:wp14="http://schemas.microsoft.com/office/word/2010/wordml" w:rsidR="00621CCF" w:rsidP="004449F9" w:rsidRDefault="004449F9" w14:paraId="6929F186" wp14:textId="77777777">
      <w:pPr>
        <w:pStyle w:val="Lijstalinea"/>
        <w:numPr>
          <w:ilvl w:val="0"/>
          <w:numId w:val="12"/>
        </w:numPr>
      </w:pPr>
      <w:r>
        <w:t xml:space="preserve">Gezien de beperkte omvang van de proef, is het voorstel om de proef </w:t>
      </w:r>
      <w:r w:rsidRPr="004449F9">
        <w:rPr>
          <w:i/>
        </w:rPr>
        <w:t>alleen</w:t>
      </w:r>
      <w:r>
        <w:t xml:space="preserve"> met inwoners van de gemeente Dordrecht uit te voeren. </w:t>
      </w:r>
      <w:bookmarkStart w:name="_GoBack" w:id="0"/>
      <w:bookmarkEnd w:id="0"/>
      <w:r w:rsidR="00621CCF">
        <w:t xml:space="preserve">  </w:t>
      </w:r>
    </w:p>
    <w:p xmlns:wp14="http://schemas.microsoft.com/office/word/2010/wordml" w:rsidR="00621CCF" w:rsidP="002F6E2A" w:rsidRDefault="00621CCF" w14:paraId="34CE0A41" wp14:textId="77777777">
      <w:pPr>
        <w:spacing w:after="0"/>
      </w:pPr>
    </w:p>
    <w:p xmlns:wp14="http://schemas.microsoft.com/office/word/2010/wordml" w:rsidR="00621CCF" w:rsidP="002B51BD" w:rsidRDefault="00621CCF" w14:paraId="5171187C" wp14:textId="77777777">
      <w:pPr>
        <w:pStyle w:val="Lijstalinea"/>
        <w:numPr>
          <w:ilvl w:val="0"/>
          <w:numId w:val="12"/>
        </w:numPr>
      </w:pPr>
      <w:r>
        <w:t xml:space="preserve">Tevens is de vraag aan het MT om productowner te worden en deel te nemen aan het innovatieteam, onder begeleiding van CIO Drechtsteden. </w:t>
      </w:r>
    </w:p>
    <w:sectPr w:rsidR="00621CCF">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2F6E2A" w:rsidP="002F6E2A" w:rsidRDefault="002F6E2A" w14:paraId="62EBF3C5" wp14:textId="77777777">
      <w:pPr>
        <w:spacing w:after="0" w:line="240" w:lineRule="auto"/>
      </w:pPr>
      <w:r>
        <w:separator/>
      </w:r>
    </w:p>
  </w:endnote>
  <w:endnote w:type="continuationSeparator" w:id="0">
    <w:p xmlns:wp14="http://schemas.microsoft.com/office/word/2010/wordml" w:rsidR="002F6E2A" w:rsidP="002F6E2A" w:rsidRDefault="002F6E2A" w14:paraId="6D98A12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570079666"/>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xmlns:wp14="http://schemas.microsoft.com/office/word/2010/wordml" w:rsidRPr="001E344A" w:rsidR="001E344A" w:rsidRDefault="001E344A" w14:paraId="550821AC" wp14:textId="77777777">
            <w:pPr>
              <w:pStyle w:val="Voettekst"/>
              <w:jc w:val="right"/>
              <w:rPr>
                <w:sz w:val="16"/>
                <w:szCs w:val="16"/>
              </w:rPr>
            </w:pPr>
            <w:r w:rsidRPr="001E344A">
              <w:rPr>
                <w:sz w:val="16"/>
                <w:szCs w:val="16"/>
              </w:rPr>
              <w:t xml:space="preserve">Pagina </w:t>
            </w:r>
            <w:r w:rsidRPr="001E344A">
              <w:rPr>
                <w:b/>
                <w:bCs/>
                <w:sz w:val="16"/>
                <w:szCs w:val="16"/>
              </w:rPr>
              <w:fldChar w:fldCharType="begin"/>
            </w:r>
            <w:r w:rsidRPr="001E344A">
              <w:rPr>
                <w:b/>
                <w:bCs/>
                <w:sz w:val="16"/>
                <w:szCs w:val="16"/>
              </w:rPr>
              <w:instrText>PAGE</w:instrText>
            </w:r>
            <w:r w:rsidRPr="001E344A">
              <w:rPr>
                <w:b/>
                <w:bCs/>
                <w:sz w:val="16"/>
                <w:szCs w:val="16"/>
              </w:rPr>
              <w:fldChar w:fldCharType="separate"/>
            </w:r>
            <w:r w:rsidR="004449F9">
              <w:rPr>
                <w:b/>
                <w:bCs/>
                <w:noProof/>
                <w:sz w:val="16"/>
                <w:szCs w:val="16"/>
              </w:rPr>
              <w:t>3</w:t>
            </w:r>
            <w:r w:rsidRPr="001E344A">
              <w:rPr>
                <w:b/>
                <w:bCs/>
                <w:sz w:val="16"/>
                <w:szCs w:val="16"/>
              </w:rPr>
              <w:fldChar w:fldCharType="end"/>
            </w:r>
            <w:r w:rsidRPr="001E344A">
              <w:rPr>
                <w:sz w:val="16"/>
                <w:szCs w:val="16"/>
              </w:rPr>
              <w:t xml:space="preserve"> van </w:t>
            </w:r>
            <w:r w:rsidRPr="001E344A">
              <w:rPr>
                <w:b/>
                <w:bCs/>
                <w:sz w:val="16"/>
                <w:szCs w:val="16"/>
              </w:rPr>
              <w:fldChar w:fldCharType="begin"/>
            </w:r>
            <w:r w:rsidRPr="001E344A">
              <w:rPr>
                <w:b/>
                <w:bCs/>
                <w:sz w:val="16"/>
                <w:szCs w:val="16"/>
              </w:rPr>
              <w:instrText>NUMPAGES</w:instrText>
            </w:r>
            <w:r w:rsidRPr="001E344A">
              <w:rPr>
                <w:b/>
                <w:bCs/>
                <w:sz w:val="16"/>
                <w:szCs w:val="16"/>
              </w:rPr>
              <w:fldChar w:fldCharType="separate"/>
            </w:r>
            <w:r w:rsidR="004449F9">
              <w:rPr>
                <w:b/>
                <w:bCs/>
                <w:noProof/>
                <w:sz w:val="16"/>
                <w:szCs w:val="16"/>
              </w:rPr>
              <w:t>3</w:t>
            </w:r>
            <w:r w:rsidRPr="001E344A">
              <w:rPr>
                <w:b/>
                <w:bCs/>
                <w:sz w:val="16"/>
                <w:szCs w:val="16"/>
              </w:rPr>
              <w:fldChar w:fldCharType="end"/>
            </w:r>
          </w:p>
        </w:sdtContent>
      </w:sdt>
    </w:sdtContent>
  </w:sdt>
  <w:p xmlns:wp14="http://schemas.microsoft.com/office/word/2010/wordml" w:rsidR="001E344A" w:rsidP="001E344A" w:rsidRDefault="001E344A" w14:paraId="110FFD37" wp14:textId="77777777">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2F6E2A" w:rsidP="002F6E2A" w:rsidRDefault="002F6E2A" w14:paraId="2946DB82" wp14:textId="77777777">
      <w:pPr>
        <w:spacing w:after="0" w:line="240" w:lineRule="auto"/>
      </w:pPr>
      <w:r>
        <w:separator/>
      </w:r>
    </w:p>
  </w:footnote>
  <w:footnote w:type="continuationSeparator" w:id="0">
    <w:p xmlns:wp14="http://schemas.microsoft.com/office/word/2010/wordml" w:rsidR="002F6E2A" w:rsidP="002F6E2A" w:rsidRDefault="002F6E2A" w14:paraId="5997CC1D"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430"/>
    <w:multiLevelType w:val="hybridMultilevel"/>
    <w:tmpl w:val="52BEA41C"/>
    <w:lvl w:ilvl="0" w:tplc="04130001">
      <w:start w:val="1"/>
      <w:numFmt w:val="bullet"/>
      <w:lvlText w:val=""/>
      <w:lvlJc w:val="left"/>
      <w:pPr>
        <w:ind w:left="1080" w:hanging="360"/>
      </w:pPr>
      <w:rPr>
        <w:rFonts w:hint="default" w:ascii="Symbol" w:hAnsi="Symbol"/>
      </w:rPr>
    </w:lvl>
    <w:lvl w:ilvl="1" w:tplc="04130003" w:tentative="1">
      <w:start w:val="1"/>
      <w:numFmt w:val="bullet"/>
      <w:lvlText w:val="o"/>
      <w:lvlJc w:val="left"/>
      <w:pPr>
        <w:ind w:left="1800" w:hanging="360"/>
      </w:pPr>
      <w:rPr>
        <w:rFonts w:hint="default" w:ascii="Courier New" w:hAnsi="Courier New" w:cs="Courier New"/>
      </w:rPr>
    </w:lvl>
    <w:lvl w:ilvl="2" w:tplc="04130005" w:tentative="1">
      <w:start w:val="1"/>
      <w:numFmt w:val="bullet"/>
      <w:lvlText w:val=""/>
      <w:lvlJc w:val="left"/>
      <w:pPr>
        <w:ind w:left="2520" w:hanging="360"/>
      </w:pPr>
      <w:rPr>
        <w:rFonts w:hint="default" w:ascii="Wingdings" w:hAnsi="Wingdings"/>
      </w:rPr>
    </w:lvl>
    <w:lvl w:ilvl="3" w:tplc="04130001" w:tentative="1">
      <w:start w:val="1"/>
      <w:numFmt w:val="bullet"/>
      <w:lvlText w:val=""/>
      <w:lvlJc w:val="left"/>
      <w:pPr>
        <w:ind w:left="3240" w:hanging="360"/>
      </w:pPr>
      <w:rPr>
        <w:rFonts w:hint="default" w:ascii="Symbol" w:hAnsi="Symbol"/>
      </w:rPr>
    </w:lvl>
    <w:lvl w:ilvl="4" w:tplc="04130003" w:tentative="1">
      <w:start w:val="1"/>
      <w:numFmt w:val="bullet"/>
      <w:lvlText w:val="o"/>
      <w:lvlJc w:val="left"/>
      <w:pPr>
        <w:ind w:left="3960" w:hanging="360"/>
      </w:pPr>
      <w:rPr>
        <w:rFonts w:hint="default" w:ascii="Courier New" w:hAnsi="Courier New" w:cs="Courier New"/>
      </w:rPr>
    </w:lvl>
    <w:lvl w:ilvl="5" w:tplc="04130005" w:tentative="1">
      <w:start w:val="1"/>
      <w:numFmt w:val="bullet"/>
      <w:lvlText w:val=""/>
      <w:lvlJc w:val="left"/>
      <w:pPr>
        <w:ind w:left="4680" w:hanging="360"/>
      </w:pPr>
      <w:rPr>
        <w:rFonts w:hint="default" w:ascii="Wingdings" w:hAnsi="Wingdings"/>
      </w:rPr>
    </w:lvl>
    <w:lvl w:ilvl="6" w:tplc="04130001" w:tentative="1">
      <w:start w:val="1"/>
      <w:numFmt w:val="bullet"/>
      <w:lvlText w:val=""/>
      <w:lvlJc w:val="left"/>
      <w:pPr>
        <w:ind w:left="5400" w:hanging="360"/>
      </w:pPr>
      <w:rPr>
        <w:rFonts w:hint="default" w:ascii="Symbol" w:hAnsi="Symbol"/>
      </w:rPr>
    </w:lvl>
    <w:lvl w:ilvl="7" w:tplc="04130003" w:tentative="1">
      <w:start w:val="1"/>
      <w:numFmt w:val="bullet"/>
      <w:lvlText w:val="o"/>
      <w:lvlJc w:val="left"/>
      <w:pPr>
        <w:ind w:left="6120" w:hanging="360"/>
      </w:pPr>
      <w:rPr>
        <w:rFonts w:hint="default" w:ascii="Courier New" w:hAnsi="Courier New" w:cs="Courier New"/>
      </w:rPr>
    </w:lvl>
    <w:lvl w:ilvl="8" w:tplc="04130005" w:tentative="1">
      <w:start w:val="1"/>
      <w:numFmt w:val="bullet"/>
      <w:lvlText w:val=""/>
      <w:lvlJc w:val="left"/>
      <w:pPr>
        <w:ind w:left="6840" w:hanging="360"/>
      </w:pPr>
      <w:rPr>
        <w:rFonts w:hint="default" w:ascii="Wingdings" w:hAnsi="Wingdings"/>
      </w:rPr>
    </w:lvl>
  </w:abstractNum>
  <w:abstractNum w:abstractNumId="1" w15:restartNumberingAfterBreak="0">
    <w:nsid w:val="0F6F4D7B"/>
    <w:multiLevelType w:val="multilevel"/>
    <w:tmpl w:val="A96C022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A65BCD"/>
    <w:multiLevelType w:val="multilevel"/>
    <w:tmpl w:val="3BD82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71B8E"/>
    <w:multiLevelType w:val="hybridMultilevel"/>
    <w:tmpl w:val="5388E45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415064A0"/>
    <w:multiLevelType w:val="hybridMultilevel"/>
    <w:tmpl w:val="D62E194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504E78A6"/>
    <w:multiLevelType w:val="multilevel"/>
    <w:tmpl w:val="B0B6BE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A2866"/>
    <w:multiLevelType w:val="multilevel"/>
    <w:tmpl w:val="03285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F4518"/>
    <w:multiLevelType w:val="multilevel"/>
    <w:tmpl w:val="C3AC3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6263C"/>
    <w:multiLevelType w:val="hybridMultilevel"/>
    <w:tmpl w:val="1848FE2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61AB18E5"/>
    <w:multiLevelType w:val="multilevel"/>
    <w:tmpl w:val="7CB008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10085"/>
    <w:multiLevelType w:val="multilevel"/>
    <w:tmpl w:val="352A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E0F1F"/>
    <w:multiLevelType w:val="multilevel"/>
    <w:tmpl w:val="B3649AC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E1D712E"/>
    <w:multiLevelType w:val="hybridMultilevel"/>
    <w:tmpl w:val="F3D48E4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1"/>
  </w:num>
  <w:num w:numId="2">
    <w:abstractNumId w:val="10"/>
  </w:num>
  <w:num w:numId="3">
    <w:abstractNumId w:val="7"/>
  </w:num>
  <w:num w:numId="4">
    <w:abstractNumId w:val="2"/>
  </w:num>
  <w:num w:numId="5">
    <w:abstractNumId w:val="6"/>
  </w:num>
  <w:num w:numId="6">
    <w:abstractNumId w:val="9"/>
  </w:num>
  <w:num w:numId="7">
    <w:abstractNumId w:val="5"/>
  </w:num>
  <w:num w:numId="8">
    <w:abstractNumId w:val="3"/>
  </w:num>
  <w:num w:numId="9">
    <w:abstractNumId w:val="8"/>
  </w:num>
  <w:num w:numId="10">
    <w:abstractNumId w:val="11"/>
  </w:num>
  <w:num w:numId="11">
    <w:abstractNumId w:val="0"/>
  </w:num>
  <w:num w:numId="12">
    <w:abstractNumId w:val="12"/>
  </w:num>
  <w:num w:numId="1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2A"/>
    <w:rsid w:val="00047DDC"/>
    <w:rsid w:val="001E344A"/>
    <w:rsid w:val="00262A74"/>
    <w:rsid w:val="002B37ED"/>
    <w:rsid w:val="002B51BD"/>
    <w:rsid w:val="002F6E2A"/>
    <w:rsid w:val="003D2AC5"/>
    <w:rsid w:val="004449F9"/>
    <w:rsid w:val="00477951"/>
    <w:rsid w:val="00575089"/>
    <w:rsid w:val="00621CCF"/>
    <w:rsid w:val="006911B2"/>
    <w:rsid w:val="00716943"/>
    <w:rsid w:val="008546C9"/>
    <w:rsid w:val="008E27E0"/>
    <w:rsid w:val="008F5E2F"/>
    <w:rsid w:val="00CC0BCE"/>
    <w:rsid w:val="00E648A2"/>
    <w:rsid w:val="00FD38BE"/>
    <w:rsid w:val="62ED59BB"/>
    <w:rsid w:val="74510C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943DD"/>
  <w15:chartTrackingRefBased/>
  <w15:docId w15:val="{79E2C94B-6F4B-4F8E-BEF4-85ADB8BF27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Lijstalinea"/>
    <w:next w:val="Standaard"/>
    <w:link w:val="Kop1Char"/>
    <w:uiPriority w:val="9"/>
    <w:qFormat/>
    <w:rsid w:val="008546C9"/>
    <w:pPr>
      <w:keepNext/>
      <w:keepLines/>
      <w:numPr>
        <w:numId w:val="1"/>
      </w:numPr>
      <w:spacing w:before="240"/>
      <w:outlineLvl w:val="0"/>
    </w:pPr>
    <w:rPr>
      <w:rFonts w:asciiTheme="majorHAnsi" w:hAnsiTheme="majorHAnsi" w:eastAsiaTheme="majorEastAsia" w:cstheme="majorBidi"/>
      <w:b/>
      <w:color w:val="792958"/>
      <w:szCs w:val="32"/>
      <w:lang w:eastAsia="nl-NL"/>
    </w:rPr>
  </w:style>
  <w:style w:type="paragraph" w:styleId="Kop2">
    <w:name w:val="heading 2"/>
    <w:basedOn w:val="Lijstalinea"/>
    <w:next w:val="Standaard"/>
    <w:link w:val="Kop2Char"/>
    <w:uiPriority w:val="9"/>
    <w:unhideWhenUsed/>
    <w:qFormat/>
    <w:rsid w:val="008546C9"/>
    <w:pPr>
      <w:keepNext/>
      <w:keepLines/>
      <w:numPr>
        <w:ilvl w:val="1"/>
        <w:numId w:val="1"/>
      </w:numPr>
      <w:spacing w:before="240"/>
      <w:outlineLvl w:val="1"/>
    </w:pPr>
    <w:rPr>
      <w:rFonts w:asciiTheme="majorHAnsi" w:hAnsiTheme="majorHAnsi" w:eastAsiaTheme="majorEastAsia" w:cstheme="majorBidi"/>
      <w:color w:val="792958"/>
      <w:szCs w:val="32"/>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2F6E2A"/>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2F6E2A"/>
  </w:style>
  <w:style w:type="paragraph" w:styleId="Voettekst">
    <w:name w:val="footer"/>
    <w:basedOn w:val="Standaard"/>
    <w:link w:val="VoettekstChar"/>
    <w:uiPriority w:val="99"/>
    <w:unhideWhenUsed/>
    <w:rsid w:val="002F6E2A"/>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2F6E2A"/>
  </w:style>
  <w:style w:type="table" w:styleId="Tabelraster">
    <w:name w:val="Table Grid"/>
    <w:basedOn w:val="Standaardtabel"/>
    <w:uiPriority w:val="39"/>
    <w:rsid w:val="002F6E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raster1" w:customStyle="1">
    <w:name w:val="Tabelraster1"/>
    <w:basedOn w:val="Standaardtabel"/>
    <w:next w:val="Tabelraster"/>
    <w:uiPriority w:val="39"/>
    <w:rsid w:val="008546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1Char" w:customStyle="1">
    <w:name w:val="Kop 1 Char"/>
    <w:basedOn w:val="Standaardalinea-lettertype"/>
    <w:link w:val="Kop1"/>
    <w:uiPriority w:val="9"/>
    <w:rsid w:val="008546C9"/>
    <w:rPr>
      <w:rFonts w:asciiTheme="majorHAnsi" w:hAnsiTheme="majorHAnsi" w:eastAsiaTheme="majorEastAsia" w:cstheme="majorBidi"/>
      <w:b/>
      <w:color w:val="792958"/>
      <w:szCs w:val="32"/>
      <w:lang w:eastAsia="nl-NL"/>
    </w:rPr>
  </w:style>
  <w:style w:type="character" w:styleId="Kop2Char" w:customStyle="1">
    <w:name w:val="Kop 2 Char"/>
    <w:basedOn w:val="Standaardalinea-lettertype"/>
    <w:link w:val="Kop2"/>
    <w:uiPriority w:val="9"/>
    <w:rsid w:val="008546C9"/>
    <w:rPr>
      <w:rFonts w:asciiTheme="majorHAnsi" w:hAnsiTheme="majorHAnsi" w:eastAsiaTheme="majorEastAsia" w:cstheme="majorBidi"/>
      <w:color w:val="792958"/>
      <w:szCs w:val="32"/>
      <w:lang w:eastAsia="nl-NL"/>
    </w:rPr>
  </w:style>
  <w:style w:type="paragraph" w:styleId="Lijstalinea">
    <w:name w:val="List Paragraph"/>
    <w:basedOn w:val="Standaard"/>
    <w:uiPriority w:val="34"/>
    <w:qFormat/>
    <w:rsid w:val="008546C9"/>
    <w:pPr>
      <w:spacing w:after="0" w:line="240" w:lineRule="auto"/>
      <w:ind w:left="720"/>
      <w:contextualSpacing/>
    </w:pPr>
  </w:style>
  <w:style w:type="character" w:styleId="Nadruk">
    <w:name w:val="Emphasis"/>
    <w:basedOn w:val="Standaardalinea-lettertype"/>
    <w:uiPriority w:val="20"/>
    <w:qFormat/>
    <w:rsid w:val="008E27E0"/>
    <w:rPr>
      <w:i/>
      <w:iCs/>
    </w:rPr>
  </w:style>
  <w:style w:type="paragraph" w:styleId="paragraph" w:customStyle="1">
    <w:name w:val="paragraph"/>
    <w:basedOn w:val="Standaard"/>
    <w:rsid w:val="003D2AC5"/>
    <w:pPr>
      <w:spacing w:after="0" w:line="240" w:lineRule="auto"/>
    </w:pPr>
    <w:rPr>
      <w:rFonts w:ascii="Times New Roman" w:hAnsi="Times New Roman" w:eastAsia="Times New Roman" w:cs="Times New Roman"/>
      <w:sz w:val="24"/>
      <w:szCs w:val="24"/>
      <w:lang w:eastAsia="nl-NL"/>
    </w:rPr>
  </w:style>
  <w:style w:type="character" w:styleId="spellingerror" w:customStyle="1">
    <w:name w:val="spellingerror"/>
    <w:basedOn w:val="Standaardalinea-lettertype"/>
    <w:rsid w:val="003D2AC5"/>
  </w:style>
  <w:style w:type="character" w:styleId="normaltextrun1" w:customStyle="1">
    <w:name w:val="normaltextrun1"/>
    <w:basedOn w:val="Standaardalinea-lettertype"/>
    <w:rsid w:val="003D2AC5"/>
  </w:style>
  <w:style w:type="character" w:styleId="eop" w:customStyle="1">
    <w:name w:val="eop"/>
    <w:basedOn w:val="Standaardalinea-lettertype"/>
    <w:rsid w:val="003D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16251">
      <w:bodyDiv w:val="1"/>
      <w:marLeft w:val="0"/>
      <w:marRight w:val="0"/>
      <w:marTop w:val="0"/>
      <w:marBottom w:val="0"/>
      <w:divBdr>
        <w:top w:val="none" w:sz="0" w:space="0" w:color="auto"/>
        <w:left w:val="none" w:sz="0" w:space="0" w:color="auto"/>
        <w:bottom w:val="none" w:sz="0" w:space="0" w:color="auto"/>
        <w:right w:val="none" w:sz="0" w:space="0" w:color="auto"/>
      </w:divBdr>
      <w:divsChild>
        <w:div w:id="2143496472">
          <w:marLeft w:val="0"/>
          <w:marRight w:val="0"/>
          <w:marTop w:val="0"/>
          <w:marBottom w:val="0"/>
          <w:divBdr>
            <w:top w:val="none" w:sz="0" w:space="0" w:color="auto"/>
            <w:left w:val="none" w:sz="0" w:space="0" w:color="auto"/>
            <w:bottom w:val="none" w:sz="0" w:space="0" w:color="auto"/>
            <w:right w:val="none" w:sz="0" w:space="0" w:color="auto"/>
          </w:divBdr>
          <w:divsChild>
            <w:div w:id="2080665244">
              <w:marLeft w:val="0"/>
              <w:marRight w:val="0"/>
              <w:marTop w:val="0"/>
              <w:marBottom w:val="0"/>
              <w:divBdr>
                <w:top w:val="none" w:sz="0" w:space="0" w:color="auto"/>
                <w:left w:val="none" w:sz="0" w:space="0" w:color="auto"/>
                <w:bottom w:val="none" w:sz="0" w:space="0" w:color="auto"/>
                <w:right w:val="none" w:sz="0" w:space="0" w:color="auto"/>
              </w:divBdr>
              <w:divsChild>
                <w:div w:id="1511286844">
                  <w:marLeft w:val="0"/>
                  <w:marRight w:val="0"/>
                  <w:marTop w:val="0"/>
                  <w:marBottom w:val="0"/>
                  <w:divBdr>
                    <w:top w:val="none" w:sz="0" w:space="0" w:color="auto"/>
                    <w:left w:val="none" w:sz="0" w:space="0" w:color="auto"/>
                    <w:bottom w:val="none" w:sz="0" w:space="0" w:color="auto"/>
                    <w:right w:val="none" w:sz="0" w:space="0" w:color="auto"/>
                  </w:divBdr>
                  <w:divsChild>
                    <w:div w:id="1250310307">
                      <w:marLeft w:val="0"/>
                      <w:marRight w:val="0"/>
                      <w:marTop w:val="0"/>
                      <w:marBottom w:val="0"/>
                      <w:divBdr>
                        <w:top w:val="none" w:sz="0" w:space="0" w:color="auto"/>
                        <w:left w:val="none" w:sz="0" w:space="0" w:color="auto"/>
                        <w:bottom w:val="none" w:sz="0" w:space="0" w:color="auto"/>
                        <w:right w:val="none" w:sz="0" w:space="0" w:color="auto"/>
                      </w:divBdr>
                      <w:divsChild>
                        <w:div w:id="144321861">
                          <w:marLeft w:val="0"/>
                          <w:marRight w:val="0"/>
                          <w:marTop w:val="0"/>
                          <w:marBottom w:val="0"/>
                          <w:divBdr>
                            <w:top w:val="none" w:sz="0" w:space="0" w:color="auto"/>
                            <w:left w:val="none" w:sz="0" w:space="0" w:color="auto"/>
                            <w:bottom w:val="none" w:sz="0" w:space="0" w:color="auto"/>
                            <w:right w:val="none" w:sz="0" w:space="0" w:color="auto"/>
                          </w:divBdr>
                          <w:divsChild>
                            <w:div w:id="604963914">
                              <w:marLeft w:val="0"/>
                              <w:marRight w:val="0"/>
                              <w:marTop w:val="0"/>
                              <w:marBottom w:val="0"/>
                              <w:divBdr>
                                <w:top w:val="none" w:sz="0" w:space="0" w:color="auto"/>
                                <w:left w:val="none" w:sz="0" w:space="0" w:color="auto"/>
                                <w:bottom w:val="none" w:sz="0" w:space="0" w:color="auto"/>
                                <w:right w:val="none" w:sz="0" w:space="0" w:color="auto"/>
                              </w:divBdr>
                              <w:divsChild>
                                <w:div w:id="400296411">
                                  <w:marLeft w:val="0"/>
                                  <w:marRight w:val="0"/>
                                  <w:marTop w:val="0"/>
                                  <w:marBottom w:val="0"/>
                                  <w:divBdr>
                                    <w:top w:val="none" w:sz="0" w:space="0" w:color="auto"/>
                                    <w:left w:val="none" w:sz="0" w:space="0" w:color="auto"/>
                                    <w:bottom w:val="none" w:sz="0" w:space="0" w:color="auto"/>
                                    <w:right w:val="none" w:sz="0" w:space="0" w:color="auto"/>
                                  </w:divBdr>
                                  <w:divsChild>
                                    <w:div w:id="1711417634">
                                      <w:marLeft w:val="0"/>
                                      <w:marRight w:val="0"/>
                                      <w:marTop w:val="0"/>
                                      <w:marBottom w:val="0"/>
                                      <w:divBdr>
                                        <w:top w:val="none" w:sz="0" w:space="0" w:color="auto"/>
                                        <w:left w:val="none" w:sz="0" w:space="0" w:color="auto"/>
                                        <w:bottom w:val="none" w:sz="0" w:space="0" w:color="auto"/>
                                        <w:right w:val="none" w:sz="0" w:space="0" w:color="auto"/>
                                      </w:divBdr>
                                      <w:divsChild>
                                        <w:div w:id="1541355069">
                                          <w:marLeft w:val="0"/>
                                          <w:marRight w:val="0"/>
                                          <w:marTop w:val="0"/>
                                          <w:marBottom w:val="0"/>
                                          <w:divBdr>
                                            <w:top w:val="none" w:sz="0" w:space="0" w:color="auto"/>
                                            <w:left w:val="none" w:sz="0" w:space="0" w:color="auto"/>
                                            <w:bottom w:val="none" w:sz="0" w:space="0" w:color="auto"/>
                                            <w:right w:val="none" w:sz="0" w:space="0" w:color="auto"/>
                                          </w:divBdr>
                                          <w:divsChild>
                                            <w:div w:id="1308126188">
                                              <w:marLeft w:val="0"/>
                                              <w:marRight w:val="0"/>
                                              <w:marTop w:val="0"/>
                                              <w:marBottom w:val="0"/>
                                              <w:divBdr>
                                                <w:top w:val="none" w:sz="0" w:space="0" w:color="auto"/>
                                                <w:left w:val="none" w:sz="0" w:space="0" w:color="auto"/>
                                                <w:bottom w:val="none" w:sz="0" w:space="0" w:color="auto"/>
                                                <w:right w:val="none" w:sz="0" w:space="0" w:color="auto"/>
                                              </w:divBdr>
                                              <w:divsChild>
                                                <w:div w:id="1611006838">
                                                  <w:marLeft w:val="0"/>
                                                  <w:marRight w:val="0"/>
                                                  <w:marTop w:val="0"/>
                                                  <w:marBottom w:val="0"/>
                                                  <w:divBdr>
                                                    <w:top w:val="none" w:sz="0" w:space="0" w:color="auto"/>
                                                    <w:left w:val="none" w:sz="0" w:space="0" w:color="auto"/>
                                                    <w:bottom w:val="none" w:sz="0" w:space="0" w:color="auto"/>
                                                    <w:right w:val="none" w:sz="0" w:space="0" w:color="auto"/>
                                                  </w:divBdr>
                                                  <w:divsChild>
                                                    <w:div w:id="1680620597">
                                                      <w:marLeft w:val="0"/>
                                                      <w:marRight w:val="0"/>
                                                      <w:marTop w:val="0"/>
                                                      <w:marBottom w:val="0"/>
                                                      <w:divBdr>
                                                        <w:top w:val="single" w:sz="6" w:space="0" w:color="auto"/>
                                                        <w:left w:val="none" w:sz="0" w:space="0" w:color="auto"/>
                                                        <w:bottom w:val="single" w:sz="6" w:space="0" w:color="auto"/>
                                                        <w:right w:val="none" w:sz="0" w:space="0" w:color="auto"/>
                                                      </w:divBdr>
                                                      <w:divsChild>
                                                        <w:div w:id="346830844">
                                                          <w:marLeft w:val="0"/>
                                                          <w:marRight w:val="0"/>
                                                          <w:marTop w:val="0"/>
                                                          <w:marBottom w:val="0"/>
                                                          <w:divBdr>
                                                            <w:top w:val="none" w:sz="0" w:space="0" w:color="auto"/>
                                                            <w:left w:val="none" w:sz="0" w:space="0" w:color="auto"/>
                                                            <w:bottom w:val="none" w:sz="0" w:space="0" w:color="auto"/>
                                                            <w:right w:val="none" w:sz="0" w:space="0" w:color="auto"/>
                                                          </w:divBdr>
                                                          <w:divsChild>
                                                            <w:div w:id="1518809015">
                                                              <w:marLeft w:val="0"/>
                                                              <w:marRight w:val="0"/>
                                                              <w:marTop w:val="0"/>
                                                              <w:marBottom w:val="0"/>
                                                              <w:divBdr>
                                                                <w:top w:val="none" w:sz="0" w:space="0" w:color="auto"/>
                                                                <w:left w:val="none" w:sz="0" w:space="0" w:color="auto"/>
                                                                <w:bottom w:val="none" w:sz="0" w:space="0" w:color="auto"/>
                                                                <w:right w:val="none" w:sz="0" w:space="0" w:color="auto"/>
                                                              </w:divBdr>
                                                              <w:divsChild>
                                                                <w:div w:id="2047556441">
                                                                  <w:marLeft w:val="0"/>
                                                                  <w:marRight w:val="0"/>
                                                                  <w:marTop w:val="0"/>
                                                                  <w:marBottom w:val="0"/>
                                                                  <w:divBdr>
                                                                    <w:top w:val="none" w:sz="0" w:space="0" w:color="auto"/>
                                                                    <w:left w:val="none" w:sz="0" w:space="0" w:color="auto"/>
                                                                    <w:bottom w:val="none" w:sz="0" w:space="0" w:color="auto"/>
                                                                    <w:right w:val="none" w:sz="0" w:space="0" w:color="auto"/>
                                                                  </w:divBdr>
                                                                  <w:divsChild>
                                                                    <w:div w:id="433985627">
                                                                      <w:marLeft w:val="0"/>
                                                                      <w:marRight w:val="0"/>
                                                                      <w:marTop w:val="0"/>
                                                                      <w:marBottom w:val="0"/>
                                                                      <w:divBdr>
                                                                        <w:top w:val="none" w:sz="0" w:space="0" w:color="auto"/>
                                                                        <w:left w:val="none" w:sz="0" w:space="0" w:color="auto"/>
                                                                        <w:bottom w:val="none" w:sz="0" w:space="0" w:color="auto"/>
                                                                        <w:right w:val="none" w:sz="0" w:space="0" w:color="auto"/>
                                                                      </w:divBdr>
                                                                      <w:divsChild>
                                                                        <w:div w:id="616066493">
                                                                          <w:marLeft w:val="0"/>
                                                                          <w:marRight w:val="0"/>
                                                                          <w:marTop w:val="0"/>
                                                                          <w:marBottom w:val="0"/>
                                                                          <w:divBdr>
                                                                            <w:top w:val="none" w:sz="0" w:space="0" w:color="auto"/>
                                                                            <w:left w:val="none" w:sz="0" w:space="0" w:color="auto"/>
                                                                            <w:bottom w:val="none" w:sz="0" w:space="0" w:color="auto"/>
                                                                            <w:right w:val="none" w:sz="0" w:space="0" w:color="auto"/>
                                                                          </w:divBdr>
                                                                          <w:divsChild>
                                                                            <w:div w:id="382023575">
                                                                              <w:marLeft w:val="0"/>
                                                                              <w:marRight w:val="0"/>
                                                                              <w:marTop w:val="0"/>
                                                                              <w:marBottom w:val="0"/>
                                                                              <w:divBdr>
                                                                                <w:top w:val="none" w:sz="0" w:space="0" w:color="auto"/>
                                                                                <w:left w:val="none" w:sz="0" w:space="0" w:color="auto"/>
                                                                                <w:bottom w:val="none" w:sz="0" w:space="0" w:color="auto"/>
                                                                                <w:right w:val="none" w:sz="0" w:space="0" w:color="auto"/>
                                                                              </w:divBdr>
                                                                              <w:divsChild>
                                                                                <w:div w:id="1904636112">
                                                                                  <w:marLeft w:val="0"/>
                                                                                  <w:marRight w:val="0"/>
                                                                                  <w:marTop w:val="0"/>
                                                                                  <w:marBottom w:val="0"/>
                                                                                  <w:divBdr>
                                                                                    <w:top w:val="none" w:sz="0" w:space="0" w:color="auto"/>
                                                                                    <w:left w:val="none" w:sz="0" w:space="0" w:color="auto"/>
                                                                                    <w:bottom w:val="none" w:sz="0" w:space="0" w:color="auto"/>
                                                                                    <w:right w:val="none" w:sz="0" w:space="0" w:color="auto"/>
                                                                                  </w:divBdr>
                                                                                  <w:divsChild>
                                                                                    <w:div w:id="1428505000">
                                                                                      <w:marLeft w:val="0"/>
                                                                                      <w:marRight w:val="0"/>
                                                                                      <w:marTop w:val="0"/>
                                                                                      <w:marBottom w:val="0"/>
                                                                                      <w:divBdr>
                                                                                        <w:top w:val="none" w:sz="0" w:space="0" w:color="auto"/>
                                                                                        <w:left w:val="none" w:sz="0" w:space="0" w:color="auto"/>
                                                                                        <w:bottom w:val="none" w:sz="0" w:space="0" w:color="auto"/>
                                                                                        <w:right w:val="none" w:sz="0" w:space="0" w:color="auto"/>
                                                                                      </w:divBdr>
                                                                                    </w:div>
                                                                                  </w:divsChild>
                                                                                </w:div>
                                                                                <w:div w:id="572468571">
                                                                                  <w:marLeft w:val="0"/>
                                                                                  <w:marRight w:val="0"/>
                                                                                  <w:marTop w:val="0"/>
                                                                                  <w:marBottom w:val="0"/>
                                                                                  <w:divBdr>
                                                                                    <w:top w:val="none" w:sz="0" w:space="0" w:color="auto"/>
                                                                                    <w:left w:val="none" w:sz="0" w:space="0" w:color="auto"/>
                                                                                    <w:bottom w:val="none" w:sz="0" w:space="0" w:color="auto"/>
                                                                                    <w:right w:val="none" w:sz="0" w:space="0" w:color="auto"/>
                                                                                  </w:divBdr>
                                                                                  <w:divsChild>
                                                                                    <w:div w:id="1479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564981">
      <w:bodyDiv w:val="1"/>
      <w:marLeft w:val="0"/>
      <w:marRight w:val="0"/>
      <w:marTop w:val="0"/>
      <w:marBottom w:val="0"/>
      <w:divBdr>
        <w:top w:val="none" w:sz="0" w:space="0" w:color="auto"/>
        <w:left w:val="none" w:sz="0" w:space="0" w:color="auto"/>
        <w:bottom w:val="none" w:sz="0" w:space="0" w:color="auto"/>
        <w:right w:val="none" w:sz="0" w:space="0" w:color="auto"/>
      </w:divBdr>
      <w:divsChild>
        <w:div w:id="586036730">
          <w:marLeft w:val="0"/>
          <w:marRight w:val="0"/>
          <w:marTop w:val="0"/>
          <w:marBottom w:val="0"/>
          <w:divBdr>
            <w:top w:val="none" w:sz="0" w:space="0" w:color="auto"/>
            <w:left w:val="none" w:sz="0" w:space="0" w:color="auto"/>
            <w:bottom w:val="none" w:sz="0" w:space="0" w:color="auto"/>
            <w:right w:val="none" w:sz="0" w:space="0" w:color="auto"/>
          </w:divBdr>
          <w:divsChild>
            <w:div w:id="424574812">
              <w:marLeft w:val="0"/>
              <w:marRight w:val="0"/>
              <w:marTop w:val="0"/>
              <w:marBottom w:val="0"/>
              <w:divBdr>
                <w:top w:val="none" w:sz="0" w:space="0" w:color="auto"/>
                <w:left w:val="none" w:sz="0" w:space="0" w:color="auto"/>
                <w:bottom w:val="none" w:sz="0" w:space="0" w:color="auto"/>
                <w:right w:val="none" w:sz="0" w:space="0" w:color="auto"/>
              </w:divBdr>
              <w:divsChild>
                <w:div w:id="704596798">
                  <w:marLeft w:val="0"/>
                  <w:marRight w:val="0"/>
                  <w:marTop w:val="0"/>
                  <w:marBottom w:val="0"/>
                  <w:divBdr>
                    <w:top w:val="none" w:sz="0" w:space="0" w:color="auto"/>
                    <w:left w:val="none" w:sz="0" w:space="0" w:color="auto"/>
                    <w:bottom w:val="none" w:sz="0" w:space="0" w:color="auto"/>
                    <w:right w:val="none" w:sz="0" w:space="0" w:color="auto"/>
                  </w:divBdr>
                  <w:divsChild>
                    <w:div w:id="372383727">
                      <w:marLeft w:val="0"/>
                      <w:marRight w:val="0"/>
                      <w:marTop w:val="0"/>
                      <w:marBottom w:val="0"/>
                      <w:divBdr>
                        <w:top w:val="none" w:sz="0" w:space="0" w:color="auto"/>
                        <w:left w:val="none" w:sz="0" w:space="0" w:color="auto"/>
                        <w:bottom w:val="none" w:sz="0" w:space="0" w:color="auto"/>
                        <w:right w:val="none" w:sz="0" w:space="0" w:color="auto"/>
                      </w:divBdr>
                      <w:divsChild>
                        <w:div w:id="1033850589">
                          <w:marLeft w:val="0"/>
                          <w:marRight w:val="0"/>
                          <w:marTop w:val="0"/>
                          <w:marBottom w:val="0"/>
                          <w:divBdr>
                            <w:top w:val="none" w:sz="0" w:space="0" w:color="auto"/>
                            <w:left w:val="none" w:sz="0" w:space="0" w:color="auto"/>
                            <w:bottom w:val="none" w:sz="0" w:space="0" w:color="auto"/>
                            <w:right w:val="none" w:sz="0" w:space="0" w:color="auto"/>
                          </w:divBdr>
                          <w:divsChild>
                            <w:div w:id="1160661369">
                              <w:marLeft w:val="0"/>
                              <w:marRight w:val="0"/>
                              <w:marTop w:val="0"/>
                              <w:marBottom w:val="0"/>
                              <w:divBdr>
                                <w:top w:val="none" w:sz="0" w:space="0" w:color="auto"/>
                                <w:left w:val="none" w:sz="0" w:space="0" w:color="auto"/>
                                <w:bottom w:val="none" w:sz="0" w:space="0" w:color="auto"/>
                                <w:right w:val="none" w:sz="0" w:space="0" w:color="auto"/>
                              </w:divBdr>
                              <w:divsChild>
                                <w:div w:id="1868719176">
                                  <w:marLeft w:val="0"/>
                                  <w:marRight w:val="0"/>
                                  <w:marTop w:val="0"/>
                                  <w:marBottom w:val="0"/>
                                  <w:divBdr>
                                    <w:top w:val="none" w:sz="0" w:space="0" w:color="auto"/>
                                    <w:left w:val="none" w:sz="0" w:space="0" w:color="auto"/>
                                    <w:bottom w:val="none" w:sz="0" w:space="0" w:color="auto"/>
                                    <w:right w:val="none" w:sz="0" w:space="0" w:color="auto"/>
                                  </w:divBdr>
                                  <w:divsChild>
                                    <w:div w:id="554315235">
                                      <w:marLeft w:val="0"/>
                                      <w:marRight w:val="0"/>
                                      <w:marTop w:val="0"/>
                                      <w:marBottom w:val="0"/>
                                      <w:divBdr>
                                        <w:top w:val="none" w:sz="0" w:space="0" w:color="auto"/>
                                        <w:left w:val="none" w:sz="0" w:space="0" w:color="auto"/>
                                        <w:bottom w:val="none" w:sz="0" w:space="0" w:color="auto"/>
                                        <w:right w:val="none" w:sz="0" w:space="0" w:color="auto"/>
                                      </w:divBdr>
                                      <w:divsChild>
                                        <w:div w:id="1924679275">
                                          <w:marLeft w:val="0"/>
                                          <w:marRight w:val="0"/>
                                          <w:marTop w:val="0"/>
                                          <w:marBottom w:val="0"/>
                                          <w:divBdr>
                                            <w:top w:val="none" w:sz="0" w:space="0" w:color="auto"/>
                                            <w:left w:val="none" w:sz="0" w:space="0" w:color="auto"/>
                                            <w:bottom w:val="none" w:sz="0" w:space="0" w:color="auto"/>
                                            <w:right w:val="none" w:sz="0" w:space="0" w:color="auto"/>
                                          </w:divBdr>
                                          <w:divsChild>
                                            <w:div w:id="514925440">
                                              <w:marLeft w:val="0"/>
                                              <w:marRight w:val="0"/>
                                              <w:marTop w:val="0"/>
                                              <w:marBottom w:val="0"/>
                                              <w:divBdr>
                                                <w:top w:val="none" w:sz="0" w:space="0" w:color="auto"/>
                                                <w:left w:val="none" w:sz="0" w:space="0" w:color="auto"/>
                                                <w:bottom w:val="none" w:sz="0" w:space="0" w:color="auto"/>
                                                <w:right w:val="none" w:sz="0" w:space="0" w:color="auto"/>
                                              </w:divBdr>
                                              <w:divsChild>
                                                <w:div w:id="1175219145">
                                                  <w:marLeft w:val="0"/>
                                                  <w:marRight w:val="0"/>
                                                  <w:marTop w:val="0"/>
                                                  <w:marBottom w:val="0"/>
                                                  <w:divBdr>
                                                    <w:top w:val="none" w:sz="0" w:space="0" w:color="auto"/>
                                                    <w:left w:val="none" w:sz="0" w:space="0" w:color="auto"/>
                                                    <w:bottom w:val="none" w:sz="0" w:space="0" w:color="auto"/>
                                                    <w:right w:val="none" w:sz="0" w:space="0" w:color="auto"/>
                                                  </w:divBdr>
                                                  <w:divsChild>
                                                    <w:div w:id="1723599761">
                                                      <w:marLeft w:val="0"/>
                                                      <w:marRight w:val="0"/>
                                                      <w:marTop w:val="0"/>
                                                      <w:marBottom w:val="0"/>
                                                      <w:divBdr>
                                                        <w:top w:val="single" w:sz="6" w:space="0" w:color="auto"/>
                                                        <w:left w:val="none" w:sz="0" w:space="0" w:color="auto"/>
                                                        <w:bottom w:val="single" w:sz="6" w:space="0" w:color="auto"/>
                                                        <w:right w:val="none" w:sz="0" w:space="0" w:color="auto"/>
                                                      </w:divBdr>
                                                      <w:divsChild>
                                                        <w:div w:id="2114278428">
                                                          <w:marLeft w:val="0"/>
                                                          <w:marRight w:val="0"/>
                                                          <w:marTop w:val="0"/>
                                                          <w:marBottom w:val="0"/>
                                                          <w:divBdr>
                                                            <w:top w:val="none" w:sz="0" w:space="0" w:color="auto"/>
                                                            <w:left w:val="none" w:sz="0" w:space="0" w:color="auto"/>
                                                            <w:bottom w:val="none" w:sz="0" w:space="0" w:color="auto"/>
                                                            <w:right w:val="none" w:sz="0" w:space="0" w:color="auto"/>
                                                          </w:divBdr>
                                                          <w:divsChild>
                                                            <w:div w:id="984705582">
                                                              <w:marLeft w:val="0"/>
                                                              <w:marRight w:val="0"/>
                                                              <w:marTop w:val="0"/>
                                                              <w:marBottom w:val="0"/>
                                                              <w:divBdr>
                                                                <w:top w:val="none" w:sz="0" w:space="0" w:color="auto"/>
                                                                <w:left w:val="none" w:sz="0" w:space="0" w:color="auto"/>
                                                                <w:bottom w:val="none" w:sz="0" w:space="0" w:color="auto"/>
                                                                <w:right w:val="none" w:sz="0" w:space="0" w:color="auto"/>
                                                              </w:divBdr>
                                                              <w:divsChild>
                                                                <w:div w:id="1196116812">
                                                                  <w:marLeft w:val="0"/>
                                                                  <w:marRight w:val="0"/>
                                                                  <w:marTop w:val="0"/>
                                                                  <w:marBottom w:val="0"/>
                                                                  <w:divBdr>
                                                                    <w:top w:val="none" w:sz="0" w:space="0" w:color="auto"/>
                                                                    <w:left w:val="none" w:sz="0" w:space="0" w:color="auto"/>
                                                                    <w:bottom w:val="none" w:sz="0" w:space="0" w:color="auto"/>
                                                                    <w:right w:val="none" w:sz="0" w:space="0" w:color="auto"/>
                                                                  </w:divBdr>
                                                                  <w:divsChild>
                                                                    <w:div w:id="1744831733">
                                                                      <w:marLeft w:val="0"/>
                                                                      <w:marRight w:val="0"/>
                                                                      <w:marTop w:val="0"/>
                                                                      <w:marBottom w:val="0"/>
                                                                      <w:divBdr>
                                                                        <w:top w:val="none" w:sz="0" w:space="0" w:color="auto"/>
                                                                        <w:left w:val="none" w:sz="0" w:space="0" w:color="auto"/>
                                                                        <w:bottom w:val="none" w:sz="0" w:space="0" w:color="auto"/>
                                                                        <w:right w:val="none" w:sz="0" w:space="0" w:color="auto"/>
                                                                      </w:divBdr>
                                                                      <w:divsChild>
                                                                        <w:div w:id="931086263">
                                                                          <w:marLeft w:val="0"/>
                                                                          <w:marRight w:val="0"/>
                                                                          <w:marTop w:val="0"/>
                                                                          <w:marBottom w:val="0"/>
                                                                          <w:divBdr>
                                                                            <w:top w:val="none" w:sz="0" w:space="0" w:color="auto"/>
                                                                            <w:left w:val="none" w:sz="0" w:space="0" w:color="auto"/>
                                                                            <w:bottom w:val="none" w:sz="0" w:space="0" w:color="auto"/>
                                                                            <w:right w:val="none" w:sz="0" w:space="0" w:color="auto"/>
                                                                          </w:divBdr>
                                                                          <w:divsChild>
                                                                            <w:div w:id="1040859762">
                                                                              <w:marLeft w:val="0"/>
                                                                              <w:marRight w:val="0"/>
                                                                              <w:marTop w:val="0"/>
                                                                              <w:marBottom w:val="0"/>
                                                                              <w:divBdr>
                                                                                <w:top w:val="none" w:sz="0" w:space="0" w:color="auto"/>
                                                                                <w:left w:val="none" w:sz="0" w:space="0" w:color="auto"/>
                                                                                <w:bottom w:val="none" w:sz="0" w:space="0" w:color="auto"/>
                                                                                <w:right w:val="none" w:sz="0" w:space="0" w:color="auto"/>
                                                                              </w:divBdr>
                                                                              <w:divsChild>
                                                                                <w:div w:id="502163508">
                                                                                  <w:marLeft w:val="0"/>
                                                                                  <w:marRight w:val="0"/>
                                                                                  <w:marTop w:val="0"/>
                                                                                  <w:marBottom w:val="0"/>
                                                                                  <w:divBdr>
                                                                                    <w:top w:val="none" w:sz="0" w:space="0" w:color="auto"/>
                                                                                    <w:left w:val="none" w:sz="0" w:space="0" w:color="auto"/>
                                                                                    <w:bottom w:val="none" w:sz="0" w:space="0" w:color="auto"/>
                                                                                    <w:right w:val="none" w:sz="0" w:space="0" w:color="auto"/>
                                                                                  </w:divBdr>
                                                                                </w:div>
                                                                                <w:div w:id="12584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162602">
      <w:bodyDiv w:val="1"/>
      <w:marLeft w:val="0"/>
      <w:marRight w:val="0"/>
      <w:marTop w:val="0"/>
      <w:marBottom w:val="0"/>
      <w:divBdr>
        <w:top w:val="none" w:sz="0" w:space="0" w:color="auto"/>
        <w:left w:val="none" w:sz="0" w:space="0" w:color="auto"/>
        <w:bottom w:val="none" w:sz="0" w:space="0" w:color="auto"/>
        <w:right w:val="none" w:sz="0" w:space="0" w:color="auto"/>
      </w:divBdr>
      <w:divsChild>
        <w:div w:id="19820444">
          <w:marLeft w:val="0"/>
          <w:marRight w:val="0"/>
          <w:marTop w:val="0"/>
          <w:marBottom w:val="0"/>
          <w:divBdr>
            <w:top w:val="none" w:sz="0" w:space="0" w:color="auto"/>
            <w:left w:val="none" w:sz="0" w:space="0" w:color="auto"/>
            <w:bottom w:val="none" w:sz="0" w:space="0" w:color="auto"/>
            <w:right w:val="none" w:sz="0" w:space="0" w:color="auto"/>
          </w:divBdr>
          <w:divsChild>
            <w:div w:id="1045445106">
              <w:marLeft w:val="0"/>
              <w:marRight w:val="0"/>
              <w:marTop w:val="0"/>
              <w:marBottom w:val="0"/>
              <w:divBdr>
                <w:top w:val="none" w:sz="0" w:space="0" w:color="auto"/>
                <w:left w:val="none" w:sz="0" w:space="0" w:color="auto"/>
                <w:bottom w:val="none" w:sz="0" w:space="0" w:color="auto"/>
                <w:right w:val="none" w:sz="0" w:space="0" w:color="auto"/>
              </w:divBdr>
              <w:divsChild>
                <w:div w:id="624896772">
                  <w:marLeft w:val="0"/>
                  <w:marRight w:val="0"/>
                  <w:marTop w:val="0"/>
                  <w:marBottom w:val="0"/>
                  <w:divBdr>
                    <w:top w:val="none" w:sz="0" w:space="0" w:color="auto"/>
                    <w:left w:val="none" w:sz="0" w:space="0" w:color="auto"/>
                    <w:bottom w:val="none" w:sz="0" w:space="0" w:color="auto"/>
                    <w:right w:val="none" w:sz="0" w:space="0" w:color="auto"/>
                  </w:divBdr>
                  <w:divsChild>
                    <w:div w:id="1380397664">
                      <w:marLeft w:val="0"/>
                      <w:marRight w:val="0"/>
                      <w:marTop w:val="0"/>
                      <w:marBottom w:val="0"/>
                      <w:divBdr>
                        <w:top w:val="none" w:sz="0" w:space="0" w:color="auto"/>
                        <w:left w:val="none" w:sz="0" w:space="0" w:color="auto"/>
                        <w:bottom w:val="none" w:sz="0" w:space="0" w:color="auto"/>
                        <w:right w:val="none" w:sz="0" w:space="0" w:color="auto"/>
                      </w:divBdr>
                      <w:divsChild>
                        <w:div w:id="1699358091">
                          <w:marLeft w:val="0"/>
                          <w:marRight w:val="0"/>
                          <w:marTop w:val="0"/>
                          <w:marBottom w:val="0"/>
                          <w:divBdr>
                            <w:top w:val="none" w:sz="0" w:space="0" w:color="auto"/>
                            <w:left w:val="none" w:sz="0" w:space="0" w:color="auto"/>
                            <w:bottom w:val="none" w:sz="0" w:space="0" w:color="auto"/>
                            <w:right w:val="none" w:sz="0" w:space="0" w:color="auto"/>
                          </w:divBdr>
                          <w:divsChild>
                            <w:div w:id="893153120">
                              <w:marLeft w:val="0"/>
                              <w:marRight w:val="0"/>
                              <w:marTop w:val="0"/>
                              <w:marBottom w:val="0"/>
                              <w:divBdr>
                                <w:top w:val="none" w:sz="0" w:space="0" w:color="auto"/>
                                <w:left w:val="none" w:sz="0" w:space="0" w:color="auto"/>
                                <w:bottom w:val="none" w:sz="0" w:space="0" w:color="auto"/>
                                <w:right w:val="none" w:sz="0" w:space="0" w:color="auto"/>
                              </w:divBdr>
                              <w:divsChild>
                                <w:div w:id="547305164">
                                  <w:marLeft w:val="0"/>
                                  <w:marRight w:val="0"/>
                                  <w:marTop w:val="0"/>
                                  <w:marBottom w:val="0"/>
                                  <w:divBdr>
                                    <w:top w:val="none" w:sz="0" w:space="0" w:color="auto"/>
                                    <w:left w:val="none" w:sz="0" w:space="0" w:color="auto"/>
                                    <w:bottom w:val="none" w:sz="0" w:space="0" w:color="auto"/>
                                    <w:right w:val="none" w:sz="0" w:space="0" w:color="auto"/>
                                  </w:divBdr>
                                  <w:divsChild>
                                    <w:div w:id="897474994">
                                      <w:marLeft w:val="0"/>
                                      <w:marRight w:val="0"/>
                                      <w:marTop w:val="0"/>
                                      <w:marBottom w:val="0"/>
                                      <w:divBdr>
                                        <w:top w:val="none" w:sz="0" w:space="0" w:color="auto"/>
                                        <w:left w:val="none" w:sz="0" w:space="0" w:color="auto"/>
                                        <w:bottom w:val="none" w:sz="0" w:space="0" w:color="auto"/>
                                        <w:right w:val="none" w:sz="0" w:space="0" w:color="auto"/>
                                      </w:divBdr>
                                      <w:divsChild>
                                        <w:div w:id="871069592">
                                          <w:marLeft w:val="0"/>
                                          <w:marRight w:val="0"/>
                                          <w:marTop w:val="0"/>
                                          <w:marBottom w:val="0"/>
                                          <w:divBdr>
                                            <w:top w:val="none" w:sz="0" w:space="0" w:color="auto"/>
                                            <w:left w:val="none" w:sz="0" w:space="0" w:color="auto"/>
                                            <w:bottom w:val="none" w:sz="0" w:space="0" w:color="auto"/>
                                            <w:right w:val="none" w:sz="0" w:space="0" w:color="auto"/>
                                          </w:divBdr>
                                          <w:divsChild>
                                            <w:div w:id="1331906423">
                                              <w:marLeft w:val="0"/>
                                              <w:marRight w:val="0"/>
                                              <w:marTop w:val="0"/>
                                              <w:marBottom w:val="0"/>
                                              <w:divBdr>
                                                <w:top w:val="none" w:sz="0" w:space="0" w:color="auto"/>
                                                <w:left w:val="none" w:sz="0" w:space="0" w:color="auto"/>
                                                <w:bottom w:val="none" w:sz="0" w:space="0" w:color="auto"/>
                                                <w:right w:val="none" w:sz="0" w:space="0" w:color="auto"/>
                                              </w:divBdr>
                                              <w:divsChild>
                                                <w:div w:id="1668898151">
                                                  <w:marLeft w:val="0"/>
                                                  <w:marRight w:val="0"/>
                                                  <w:marTop w:val="0"/>
                                                  <w:marBottom w:val="0"/>
                                                  <w:divBdr>
                                                    <w:top w:val="none" w:sz="0" w:space="0" w:color="auto"/>
                                                    <w:left w:val="none" w:sz="0" w:space="0" w:color="auto"/>
                                                    <w:bottom w:val="none" w:sz="0" w:space="0" w:color="auto"/>
                                                    <w:right w:val="none" w:sz="0" w:space="0" w:color="auto"/>
                                                  </w:divBdr>
                                                  <w:divsChild>
                                                    <w:div w:id="1459296934">
                                                      <w:marLeft w:val="0"/>
                                                      <w:marRight w:val="0"/>
                                                      <w:marTop w:val="0"/>
                                                      <w:marBottom w:val="0"/>
                                                      <w:divBdr>
                                                        <w:top w:val="single" w:sz="6" w:space="0" w:color="auto"/>
                                                        <w:left w:val="none" w:sz="0" w:space="0" w:color="auto"/>
                                                        <w:bottom w:val="single" w:sz="6" w:space="0" w:color="auto"/>
                                                        <w:right w:val="none" w:sz="0" w:space="0" w:color="auto"/>
                                                      </w:divBdr>
                                                      <w:divsChild>
                                                        <w:div w:id="1354767234">
                                                          <w:marLeft w:val="0"/>
                                                          <w:marRight w:val="0"/>
                                                          <w:marTop w:val="0"/>
                                                          <w:marBottom w:val="0"/>
                                                          <w:divBdr>
                                                            <w:top w:val="none" w:sz="0" w:space="0" w:color="auto"/>
                                                            <w:left w:val="none" w:sz="0" w:space="0" w:color="auto"/>
                                                            <w:bottom w:val="none" w:sz="0" w:space="0" w:color="auto"/>
                                                            <w:right w:val="none" w:sz="0" w:space="0" w:color="auto"/>
                                                          </w:divBdr>
                                                          <w:divsChild>
                                                            <w:div w:id="1433698151">
                                                              <w:marLeft w:val="0"/>
                                                              <w:marRight w:val="0"/>
                                                              <w:marTop w:val="0"/>
                                                              <w:marBottom w:val="0"/>
                                                              <w:divBdr>
                                                                <w:top w:val="none" w:sz="0" w:space="0" w:color="auto"/>
                                                                <w:left w:val="none" w:sz="0" w:space="0" w:color="auto"/>
                                                                <w:bottom w:val="none" w:sz="0" w:space="0" w:color="auto"/>
                                                                <w:right w:val="none" w:sz="0" w:space="0" w:color="auto"/>
                                                              </w:divBdr>
                                                              <w:divsChild>
                                                                <w:div w:id="963655643">
                                                                  <w:marLeft w:val="0"/>
                                                                  <w:marRight w:val="0"/>
                                                                  <w:marTop w:val="0"/>
                                                                  <w:marBottom w:val="0"/>
                                                                  <w:divBdr>
                                                                    <w:top w:val="none" w:sz="0" w:space="0" w:color="auto"/>
                                                                    <w:left w:val="none" w:sz="0" w:space="0" w:color="auto"/>
                                                                    <w:bottom w:val="none" w:sz="0" w:space="0" w:color="auto"/>
                                                                    <w:right w:val="none" w:sz="0" w:space="0" w:color="auto"/>
                                                                  </w:divBdr>
                                                                  <w:divsChild>
                                                                    <w:div w:id="1792017159">
                                                                      <w:marLeft w:val="0"/>
                                                                      <w:marRight w:val="0"/>
                                                                      <w:marTop w:val="0"/>
                                                                      <w:marBottom w:val="0"/>
                                                                      <w:divBdr>
                                                                        <w:top w:val="none" w:sz="0" w:space="0" w:color="auto"/>
                                                                        <w:left w:val="none" w:sz="0" w:space="0" w:color="auto"/>
                                                                        <w:bottom w:val="none" w:sz="0" w:space="0" w:color="auto"/>
                                                                        <w:right w:val="none" w:sz="0" w:space="0" w:color="auto"/>
                                                                      </w:divBdr>
                                                                      <w:divsChild>
                                                                        <w:div w:id="718671178">
                                                                          <w:marLeft w:val="0"/>
                                                                          <w:marRight w:val="0"/>
                                                                          <w:marTop w:val="0"/>
                                                                          <w:marBottom w:val="0"/>
                                                                          <w:divBdr>
                                                                            <w:top w:val="none" w:sz="0" w:space="0" w:color="auto"/>
                                                                            <w:left w:val="none" w:sz="0" w:space="0" w:color="auto"/>
                                                                            <w:bottom w:val="none" w:sz="0" w:space="0" w:color="auto"/>
                                                                            <w:right w:val="none" w:sz="0" w:space="0" w:color="auto"/>
                                                                          </w:divBdr>
                                                                          <w:divsChild>
                                                                            <w:div w:id="656348032">
                                                                              <w:marLeft w:val="0"/>
                                                                              <w:marRight w:val="0"/>
                                                                              <w:marTop w:val="0"/>
                                                                              <w:marBottom w:val="0"/>
                                                                              <w:divBdr>
                                                                                <w:top w:val="none" w:sz="0" w:space="0" w:color="auto"/>
                                                                                <w:left w:val="none" w:sz="0" w:space="0" w:color="auto"/>
                                                                                <w:bottom w:val="none" w:sz="0" w:space="0" w:color="auto"/>
                                                                                <w:right w:val="none" w:sz="0" w:space="0" w:color="auto"/>
                                                                              </w:divBdr>
                                                                              <w:divsChild>
                                                                                <w:div w:id="680820080">
                                                                                  <w:marLeft w:val="0"/>
                                                                                  <w:marRight w:val="0"/>
                                                                                  <w:marTop w:val="0"/>
                                                                                  <w:marBottom w:val="0"/>
                                                                                  <w:divBdr>
                                                                                    <w:top w:val="none" w:sz="0" w:space="0" w:color="auto"/>
                                                                                    <w:left w:val="none" w:sz="0" w:space="0" w:color="auto"/>
                                                                                    <w:bottom w:val="none" w:sz="0" w:space="0" w:color="auto"/>
                                                                                    <w:right w:val="none" w:sz="0" w:space="0" w:color="auto"/>
                                                                                  </w:divBdr>
                                                                                  <w:divsChild>
                                                                                    <w:div w:id="27419809">
                                                                                      <w:marLeft w:val="0"/>
                                                                                      <w:marRight w:val="0"/>
                                                                                      <w:marTop w:val="0"/>
                                                                                      <w:marBottom w:val="0"/>
                                                                                      <w:divBdr>
                                                                                        <w:top w:val="none" w:sz="0" w:space="0" w:color="auto"/>
                                                                                        <w:left w:val="none" w:sz="0" w:space="0" w:color="auto"/>
                                                                                        <w:bottom w:val="none" w:sz="0" w:space="0" w:color="auto"/>
                                                                                        <w:right w:val="none" w:sz="0" w:space="0" w:color="auto"/>
                                                                                      </w:divBdr>
                                                                                    </w:div>
                                                                                    <w:div w:id="277179836">
                                                                                      <w:marLeft w:val="0"/>
                                                                                      <w:marRight w:val="0"/>
                                                                                      <w:marTop w:val="0"/>
                                                                                      <w:marBottom w:val="0"/>
                                                                                      <w:divBdr>
                                                                                        <w:top w:val="none" w:sz="0" w:space="0" w:color="auto"/>
                                                                                        <w:left w:val="none" w:sz="0" w:space="0" w:color="auto"/>
                                                                                        <w:bottom w:val="none" w:sz="0" w:space="0" w:color="auto"/>
                                                                                        <w:right w:val="none" w:sz="0" w:space="0" w:color="auto"/>
                                                                                      </w:divBdr>
                                                                                    </w:div>
                                                                                    <w:div w:id="20785454">
                                                                                      <w:marLeft w:val="0"/>
                                                                                      <w:marRight w:val="0"/>
                                                                                      <w:marTop w:val="0"/>
                                                                                      <w:marBottom w:val="0"/>
                                                                                      <w:divBdr>
                                                                                        <w:top w:val="none" w:sz="0" w:space="0" w:color="auto"/>
                                                                                        <w:left w:val="none" w:sz="0" w:space="0" w:color="auto"/>
                                                                                        <w:bottom w:val="none" w:sz="0" w:space="0" w:color="auto"/>
                                                                                        <w:right w:val="none" w:sz="0" w:space="0" w:color="auto"/>
                                                                                      </w:divBdr>
                                                                                    </w:div>
                                                                                    <w:div w:id="1245801648">
                                                                                      <w:marLeft w:val="0"/>
                                                                                      <w:marRight w:val="0"/>
                                                                                      <w:marTop w:val="0"/>
                                                                                      <w:marBottom w:val="0"/>
                                                                                      <w:divBdr>
                                                                                        <w:top w:val="none" w:sz="0" w:space="0" w:color="auto"/>
                                                                                        <w:left w:val="none" w:sz="0" w:space="0" w:color="auto"/>
                                                                                        <w:bottom w:val="none" w:sz="0" w:space="0" w:color="auto"/>
                                                                                        <w:right w:val="none" w:sz="0" w:space="0" w:color="auto"/>
                                                                                      </w:divBdr>
                                                                                    </w:div>
                                                                                    <w:div w:id="1724137581">
                                                                                      <w:marLeft w:val="0"/>
                                                                                      <w:marRight w:val="0"/>
                                                                                      <w:marTop w:val="0"/>
                                                                                      <w:marBottom w:val="0"/>
                                                                                      <w:divBdr>
                                                                                        <w:top w:val="none" w:sz="0" w:space="0" w:color="auto"/>
                                                                                        <w:left w:val="none" w:sz="0" w:space="0" w:color="auto"/>
                                                                                        <w:bottom w:val="none" w:sz="0" w:space="0" w:color="auto"/>
                                                                                        <w:right w:val="none" w:sz="0" w:space="0" w:color="auto"/>
                                                                                      </w:divBdr>
                                                                                    </w:div>
                                                                                  </w:divsChild>
                                                                                </w:div>
                                                                                <w:div w:id="581108420">
                                                                                  <w:marLeft w:val="0"/>
                                                                                  <w:marRight w:val="0"/>
                                                                                  <w:marTop w:val="0"/>
                                                                                  <w:marBottom w:val="0"/>
                                                                                  <w:divBdr>
                                                                                    <w:top w:val="none" w:sz="0" w:space="0" w:color="auto"/>
                                                                                    <w:left w:val="none" w:sz="0" w:space="0" w:color="auto"/>
                                                                                    <w:bottom w:val="none" w:sz="0" w:space="0" w:color="auto"/>
                                                                                    <w:right w:val="none" w:sz="0" w:space="0" w:color="auto"/>
                                                                                  </w:divBdr>
                                                                                  <w:divsChild>
                                                                                    <w:div w:id="890117952">
                                                                                      <w:marLeft w:val="0"/>
                                                                                      <w:marRight w:val="0"/>
                                                                                      <w:marTop w:val="0"/>
                                                                                      <w:marBottom w:val="0"/>
                                                                                      <w:divBdr>
                                                                                        <w:top w:val="none" w:sz="0" w:space="0" w:color="auto"/>
                                                                                        <w:left w:val="none" w:sz="0" w:space="0" w:color="auto"/>
                                                                                        <w:bottom w:val="none" w:sz="0" w:space="0" w:color="auto"/>
                                                                                        <w:right w:val="none" w:sz="0" w:space="0" w:color="auto"/>
                                                                                      </w:divBdr>
                                                                                    </w:div>
                                                                                    <w:div w:id="1212305582">
                                                                                      <w:marLeft w:val="0"/>
                                                                                      <w:marRight w:val="0"/>
                                                                                      <w:marTop w:val="0"/>
                                                                                      <w:marBottom w:val="0"/>
                                                                                      <w:divBdr>
                                                                                        <w:top w:val="none" w:sz="0" w:space="0" w:color="auto"/>
                                                                                        <w:left w:val="none" w:sz="0" w:space="0" w:color="auto"/>
                                                                                        <w:bottom w:val="none" w:sz="0" w:space="0" w:color="auto"/>
                                                                                        <w:right w:val="none" w:sz="0" w:space="0" w:color="auto"/>
                                                                                      </w:divBdr>
                                                                                    </w:div>
                                                                                    <w:div w:id="475684213">
                                                                                      <w:marLeft w:val="0"/>
                                                                                      <w:marRight w:val="0"/>
                                                                                      <w:marTop w:val="0"/>
                                                                                      <w:marBottom w:val="0"/>
                                                                                      <w:divBdr>
                                                                                        <w:top w:val="none" w:sz="0" w:space="0" w:color="auto"/>
                                                                                        <w:left w:val="none" w:sz="0" w:space="0" w:color="auto"/>
                                                                                        <w:bottom w:val="none" w:sz="0" w:space="0" w:color="auto"/>
                                                                                        <w:right w:val="none" w:sz="0" w:space="0" w:color="auto"/>
                                                                                      </w:divBdr>
                                                                                    </w:div>
                                                                                    <w:div w:id="20112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ervices.nijmegen.nl/irma/gemeente/start" TargetMode="Externa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word/glossary/document.xml" Id="Rf151324fd0cc4b6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95d3c90-2fba-4ca2-b650-69d9ec28baf2}"/>
      </w:docPartPr>
      <w:docPartBody>
        <w:p w14:paraId="74510C86">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Een nieuw document maken." ma:contentTypeScope="" ma:versionID="2d4403a90198b4900dcd6c40fc44f792">
  <xsd:schema xmlns:xsd="http://www.w3.org/2001/XMLSchema" xmlns:xs="http://www.w3.org/2001/XMLSchema" xmlns:p="http://schemas.microsoft.com/office/2006/metadata/properties" xmlns:ns2="c2799bed-460a-4fe4-bbbc-21ea3f8246ae" targetNamespace="http://schemas.microsoft.com/office/2006/metadata/properties" ma:root="true" ma:fieldsID="d1d6f855a866382593e589432b594f7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6C3A26-0ECB-4A09-B352-D96444AACE3D}"/>
</file>

<file path=customXml/itemProps2.xml><?xml version="1.0" encoding="utf-8"?>
<ds:datastoreItem xmlns:ds="http://schemas.openxmlformats.org/officeDocument/2006/customXml" ds:itemID="{2807F7E3-2E27-4831-B091-616799989F04}"/>
</file>

<file path=customXml/itemProps3.xml><?xml version="1.0" encoding="utf-8"?>
<ds:datastoreItem xmlns:ds="http://schemas.openxmlformats.org/officeDocument/2006/customXml" ds:itemID="{13DB8729-E05F-4813-8761-E50C76EC7D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Servicecentrum Drechtsteden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Godefrooij-Meijers, PH</dc:creator>
  <cp:keywords/>
  <dc:description/>
  <cp:lastModifiedBy>Bosma, LC (Lisa)</cp:lastModifiedBy>
  <cp:revision>6</cp:revision>
  <dcterms:created xsi:type="dcterms:W3CDTF">2019-12-02T11:24:00Z</dcterms:created>
  <dcterms:modified xsi:type="dcterms:W3CDTF">2021-09-14T10:28:03Z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0x0101003566844E33799942A300E82F0E4F321F</vt:lpwstr>
  </property>
</Properties>
</file>