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AF0A1E" w:rsidR="008D3B7D" w:rsidP="00DB6408" w:rsidRDefault="007F550F" w14:paraId="1E875E97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Archivering ID Contact</w:t>
      </w:r>
    </w:p>
    <w:p w:rsidR="00AF0A1E" w:rsidP="00DB6408" w:rsidRDefault="00AF0A1E" w14:paraId="4A4495FB" w14:textId="77777777"/>
    <w:p w:rsidR="007F550F" w:rsidP="00DB6408" w:rsidRDefault="007F550F" w14:paraId="443A90D4" w14:textId="005E2732">
      <w:r w:rsidR="007F550F">
        <w:rPr/>
        <w:t>Afspraken d.d. 23-02-2021</w:t>
      </w:r>
      <w:r w:rsidR="5279F231">
        <w:rPr/>
        <w:t xml:space="preserve">, aangepast </w:t>
      </w:r>
      <w:r w:rsidR="7EBCEB66">
        <w:rPr/>
        <w:t xml:space="preserve"> 2</w:t>
      </w:r>
      <w:r w:rsidR="00563161">
        <w:rPr/>
        <w:t>3</w:t>
      </w:r>
      <w:r w:rsidR="7EBCEB66">
        <w:rPr/>
        <w:t xml:space="preserve"> mrt 2021</w:t>
      </w:r>
    </w:p>
    <w:p w:rsidR="007F550F" w:rsidP="00DB6408" w:rsidRDefault="007F550F" w14:paraId="15D2FC45" w14:textId="77777777"/>
    <w:p w:rsidR="00623C47" w:rsidP="00DB6408" w:rsidRDefault="00AF0A1E" w14:paraId="5A24A214" w14:textId="77777777">
      <w:r>
        <w:t xml:space="preserve">DIV </w:t>
      </w:r>
      <w:r w:rsidR="007F550F">
        <w:t xml:space="preserve">gemeente Arnhem: </w:t>
      </w:r>
      <w:r w:rsidR="00623C47">
        <w:t xml:space="preserve">archivering in het zaaksysteem </w:t>
      </w:r>
      <w:r w:rsidR="007F550F">
        <w:t xml:space="preserve">van </w:t>
      </w:r>
      <w:r w:rsidR="00623C47">
        <w:t>de navolgende stukken:</w:t>
      </w:r>
    </w:p>
    <w:p w:rsidR="00623C47" w:rsidP="00623C47" w:rsidRDefault="00245200" w14:paraId="4A6AD040" w14:textId="6FD44061">
      <w:pPr>
        <w:pStyle w:val="Lijstalinea"/>
        <w:numPr>
          <w:ilvl w:val="0"/>
          <w:numId w:val="1"/>
        </w:numPr>
      </w:pPr>
      <w:r>
        <w:t>Subsidie aanvraag / b</w:t>
      </w:r>
      <w:r w:rsidR="00623C47">
        <w:t>eschikking</w:t>
      </w:r>
      <w:r w:rsidR="00563161">
        <w:tab/>
      </w:r>
      <w:r w:rsidR="00563161">
        <w:t xml:space="preserve">= </w:t>
      </w:r>
      <w:proofErr w:type="spellStart"/>
      <w:r w:rsidR="00563161">
        <w:t>zaaknr</w:t>
      </w:r>
      <w:proofErr w:type="spellEnd"/>
      <w:r w:rsidR="00563161">
        <w:t xml:space="preserve"> 538285</w:t>
      </w:r>
    </w:p>
    <w:p w:rsidR="00623C47" w:rsidP="00623C47" w:rsidRDefault="00623C47" w14:paraId="7EC4122B" w14:textId="1AB012F7">
      <w:pPr>
        <w:pStyle w:val="Lijstalinea"/>
        <w:numPr>
          <w:ilvl w:val="0"/>
          <w:numId w:val="1"/>
        </w:numPr>
      </w:pPr>
      <w:r>
        <w:t>Aanbestedingen derden</w:t>
      </w:r>
      <w:r w:rsidR="00245200">
        <w:t xml:space="preserve"> /</w:t>
      </w:r>
      <w:r>
        <w:t xml:space="preserve"> leveranciers </w:t>
      </w:r>
      <w:r w:rsidR="00563161">
        <w:tab/>
      </w:r>
      <w:r w:rsidR="00563161">
        <w:t xml:space="preserve">= </w:t>
      </w:r>
      <w:proofErr w:type="spellStart"/>
      <w:r w:rsidR="00563161">
        <w:t>zaaknr</w:t>
      </w:r>
      <w:proofErr w:type="spellEnd"/>
      <w:r w:rsidR="00563161">
        <w:t xml:space="preserve"> 544031</w:t>
      </w:r>
    </w:p>
    <w:p w:rsidR="00623C47" w:rsidP="00623C47" w:rsidRDefault="00623C47" w14:paraId="42FA038B" w14:textId="6EAE5746">
      <w:pPr>
        <w:pStyle w:val="Lijstalinea"/>
        <w:numPr>
          <w:ilvl w:val="0"/>
          <w:numId w:val="1"/>
        </w:numPr>
      </w:pPr>
      <w:r>
        <w:t xml:space="preserve">Productontwikkeling </w:t>
      </w:r>
      <w:r w:rsidR="00563161">
        <w:tab/>
      </w:r>
      <w:r w:rsidR="00563161">
        <w:tab/>
      </w:r>
      <w:r w:rsidR="00563161">
        <w:tab/>
      </w:r>
      <w:r w:rsidR="00563161">
        <w:t xml:space="preserve">= </w:t>
      </w:r>
      <w:proofErr w:type="spellStart"/>
      <w:r w:rsidR="00563161">
        <w:t>zaaknr</w:t>
      </w:r>
      <w:proofErr w:type="spellEnd"/>
      <w:r w:rsidR="00563161">
        <w:t xml:space="preserve"> 544049</w:t>
      </w:r>
    </w:p>
    <w:p w:rsidR="00623C47" w:rsidP="00623C47" w:rsidRDefault="00623C47" w14:paraId="0C66B228" w14:textId="65D0EBF6">
      <w:pPr>
        <w:pStyle w:val="Lijstalinea"/>
        <w:numPr>
          <w:ilvl w:val="0"/>
          <w:numId w:val="1"/>
        </w:numPr>
      </w:pPr>
      <w:r>
        <w:t>Gebruikersonderzoek</w:t>
      </w:r>
      <w:r w:rsidR="00563161">
        <w:t xml:space="preserve"> </w:t>
      </w:r>
      <w:r w:rsidR="00563161">
        <w:tab/>
      </w:r>
      <w:r w:rsidR="00563161">
        <w:tab/>
      </w:r>
      <w:r w:rsidR="00563161">
        <w:tab/>
      </w:r>
      <w:r w:rsidR="00563161">
        <w:t xml:space="preserve">= </w:t>
      </w:r>
      <w:proofErr w:type="spellStart"/>
      <w:r w:rsidR="00563161">
        <w:t>zaaknr</w:t>
      </w:r>
      <w:proofErr w:type="spellEnd"/>
      <w:r w:rsidR="00563161">
        <w:t xml:space="preserve"> 544120</w:t>
      </w:r>
    </w:p>
    <w:p w:rsidR="00623C47" w:rsidP="00623C47" w:rsidRDefault="00245200" w14:paraId="5ACD6705" w14:textId="3C312D27">
      <w:pPr>
        <w:pStyle w:val="Lijstalinea"/>
        <w:numPr>
          <w:ilvl w:val="0"/>
          <w:numId w:val="1"/>
        </w:numPr>
      </w:pPr>
      <w:r>
        <w:t>Verantwoording</w:t>
      </w:r>
      <w:r w:rsidR="00563161">
        <w:tab/>
      </w:r>
      <w:r w:rsidR="00563161">
        <w:tab/>
      </w:r>
      <w:r w:rsidR="00563161">
        <w:tab/>
      </w:r>
      <w:r w:rsidR="00563161">
        <w:tab/>
      </w:r>
      <w:r w:rsidR="00563161">
        <w:t xml:space="preserve">= </w:t>
      </w:r>
      <w:proofErr w:type="spellStart"/>
      <w:r w:rsidR="00563161">
        <w:t>zaaknr</w:t>
      </w:r>
      <w:proofErr w:type="spellEnd"/>
      <w:r w:rsidR="00563161">
        <w:t xml:space="preserve"> 544017</w:t>
      </w:r>
    </w:p>
    <w:p w:rsidR="00623C47" w:rsidP="00623C47" w:rsidRDefault="00623C47" w14:paraId="14F61764" w14:textId="77777777"/>
    <w:p w:rsidR="00623C47" w:rsidP="00623C47" w:rsidRDefault="00623C47" w14:paraId="3FEC125F" w14:textId="77777777">
      <w:r>
        <w:t>Afspraken projectteam voor archivering:</w:t>
      </w:r>
    </w:p>
    <w:p w:rsidR="006A675B" w:rsidP="00623C47" w:rsidRDefault="006A675B" w14:paraId="5E89A572" w14:textId="77777777"/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4978"/>
        <w:gridCol w:w="2955"/>
      </w:tblGrid>
      <w:tr w:rsidR="009357C8" w:rsidTr="4766B12B" w14:paraId="24F94B01" w14:textId="77777777">
        <w:tc>
          <w:tcPr>
            <w:tcW w:w="769" w:type="dxa"/>
            <w:tcMar/>
          </w:tcPr>
          <w:p w:rsidR="009357C8" w:rsidP="15DFB5CC" w:rsidRDefault="009357C8" w14:paraId="126B1CA8" w14:textId="20811B59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9357C8" w14:paraId="3237059D" w14:textId="5B78A8B4">
            <w:pPr>
              <w:rPr>
                <w:b/>
                <w:bCs/>
              </w:rPr>
            </w:pPr>
            <w:r w:rsidRPr="15DFB5CC">
              <w:rPr>
                <w:b/>
                <w:bCs/>
              </w:rPr>
              <w:t>Rubriek</w:t>
            </w:r>
          </w:p>
        </w:tc>
        <w:tc>
          <w:tcPr>
            <w:tcW w:w="2955" w:type="dxa"/>
            <w:tcMar/>
          </w:tcPr>
          <w:p w:rsidR="009357C8" w:rsidP="15DFB5CC" w:rsidRDefault="009357C8" w14:paraId="03DF34CD" w14:textId="1298523C">
            <w:pPr>
              <w:rPr>
                <w:b/>
                <w:bCs/>
              </w:rPr>
            </w:pPr>
            <w:r w:rsidRPr="15DFB5CC">
              <w:rPr>
                <w:b/>
                <w:bCs/>
              </w:rPr>
              <w:t>Verantwoordelijke</w:t>
            </w:r>
          </w:p>
        </w:tc>
      </w:tr>
      <w:tr w:rsidR="009357C8" w:rsidTr="4766B12B" w14:paraId="2971D2BC" w14:textId="77777777">
        <w:tc>
          <w:tcPr>
            <w:tcW w:w="769" w:type="dxa"/>
            <w:tcMar/>
          </w:tcPr>
          <w:p w:rsidR="009357C8" w:rsidP="15DFB5CC" w:rsidRDefault="009357C8" w14:paraId="0ABF377D" w14:textId="060A776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978" w:type="dxa"/>
            <w:tcMar/>
          </w:tcPr>
          <w:p w:rsidR="009357C8" w:rsidP="4766B12B" w:rsidRDefault="009357C8" w14:paraId="64C06CE2" w14:textId="526390AF">
            <w:pPr/>
            <w:r w:rsidR="009357C8">
              <w:rPr/>
              <w:t>Vergaderverslagen</w:t>
            </w:r>
            <w:r w:rsidR="00563161">
              <w:rPr/>
              <w:t xml:space="preserve"> </w:t>
            </w:r>
            <w:r w:rsidR="4A198739">
              <w:rPr/>
              <w:t>2020 = 561585 en 2021 = 561588</w:t>
            </w:r>
          </w:p>
        </w:tc>
        <w:tc>
          <w:tcPr>
            <w:tcW w:w="2955" w:type="dxa"/>
            <w:tcMar/>
          </w:tcPr>
          <w:p w:rsidR="009357C8" w:rsidP="15DFB5CC" w:rsidRDefault="009357C8" w14:paraId="451DF5F7" w14:textId="77777777">
            <w:pPr>
              <w:rPr>
                <w:b/>
                <w:bCs/>
              </w:rPr>
            </w:pPr>
          </w:p>
        </w:tc>
      </w:tr>
      <w:tr w:rsidR="009357C8" w:rsidTr="4766B12B" w14:paraId="7AD2D597" w14:textId="77777777">
        <w:tc>
          <w:tcPr>
            <w:tcW w:w="769" w:type="dxa"/>
            <w:tcMar/>
          </w:tcPr>
          <w:p w:rsidR="009357C8" w:rsidP="15DFB5CC" w:rsidRDefault="009357C8" w14:paraId="0EAE2D26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9357C8" w14:paraId="4B06BCC8" w14:textId="14424145">
            <w:pPr>
              <w:rPr>
                <w:b/>
                <w:bCs/>
              </w:rPr>
            </w:pPr>
            <w:r>
              <w:t>stuurgroep</w:t>
            </w:r>
          </w:p>
        </w:tc>
        <w:tc>
          <w:tcPr>
            <w:tcW w:w="2955" w:type="dxa"/>
            <w:tcMar/>
          </w:tcPr>
          <w:p w:rsidR="009357C8" w:rsidP="15DFB5CC" w:rsidRDefault="009357C8" w14:paraId="5C85246A" w14:textId="1516DB75">
            <w:pPr>
              <w:rPr>
                <w:b/>
                <w:bCs/>
              </w:rPr>
            </w:pPr>
            <w:r>
              <w:t>PMO</w:t>
            </w:r>
          </w:p>
        </w:tc>
      </w:tr>
      <w:tr w:rsidR="009357C8" w:rsidTr="4766B12B" w14:paraId="17DF1A31" w14:textId="77777777">
        <w:tc>
          <w:tcPr>
            <w:tcW w:w="769" w:type="dxa"/>
            <w:tcMar/>
          </w:tcPr>
          <w:p w:rsidR="009357C8" w:rsidP="15DFB5CC" w:rsidRDefault="009357C8" w14:paraId="0558EEF4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9357C8" w14:paraId="3FD3CC19" w14:textId="7706BCEA">
            <w:pPr>
              <w:rPr>
                <w:b/>
                <w:bCs/>
              </w:rPr>
            </w:pPr>
            <w:r>
              <w:t>overleg en afspraken met kennispartners</w:t>
            </w:r>
          </w:p>
        </w:tc>
        <w:tc>
          <w:tcPr>
            <w:tcW w:w="2955" w:type="dxa"/>
            <w:tcMar/>
          </w:tcPr>
          <w:p w:rsidR="009357C8" w:rsidP="15DFB5CC" w:rsidRDefault="009357C8" w14:paraId="3B49C388" w14:textId="5CDF80E8">
            <w:pPr>
              <w:rPr>
                <w:b/>
                <w:bCs/>
              </w:rPr>
            </w:pPr>
            <w:r>
              <w:t xml:space="preserve">PO / </w:t>
            </w:r>
            <w:proofErr w:type="spellStart"/>
            <w:r>
              <w:t>BA’s</w:t>
            </w:r>
            <w:proofErr w:type="spellEnd"/>
          </w:p>
        </w:tc>
      </w:tr>
      <w:tr w:rsidR="009357C8" w:rsidTr="4766B12B" w14:paraId="6BC2BA3E" w14:textId="77777777">
        <w:tc>
          <w:tcPr>
            <w:tcW w:w="769" w:type="dxa"/>
            <w:tcMar/>
          </w:tcPr>
          <w:p w:rsidR="009357C8" w:rsidP="15DFB5CC" w:rsidRDefault="009357C8" w14:paraId="64FC7ED9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9357C8" w14:paraId="459B3BC0" w14:textId="26B65BC6">
            <w:pPr>
              <w:rPr>
                <w:b/>
                <w:bCs/>
              </w:rPr>
            </w:pPr>
            <w:r>
              <w:t>overleg en afspraken met leveranciers</w:t>
            </w:r>
          </w:p>
        </w:tc>
        <w:tc>
          <w:tcPr>
            <w:tcW w:w="2955" w:type="dxa"/>
            <w:tcMar/>
          </w:tcPr>
          <w:p w:rsidR="009357C8" w:rsidP="15DFB5CC" w:rsidRDefault="009357C8" w14:paraId="6F500452" w14:textId="3ECF8CFD">
            <w:pPr>
              <w:rPr>
                <w:b/>
                <w:bCs/>
              </w:rPr>
            </w:pPr>
            <w:r>
              <w:t xml:space="preserve">PO / </w:t>
            </w:r>
            <w:proofErr w:type="spellStart"/>
            <w:r>
              <w:t>BA’s</w:t>
            </w:r>
            <w:proofErr w:type="spellEnd"/>
          </w:p>
        </w:tc>
      </w:tr>
      <w:tr w:rsidR="009357C8" w:rsidTr="4766B12B" w14:paraId="2C4A29A1" w14:textId="77777777">
        <w:tc>
          <w:tcPr>
            <w:tcW w:w="769" w:type="dxa"/>
            <w:tcMar/>
          </w:tcPr>
          <w:p w:rsidR="009357C8" w:rsidP="15DFB5CC" w:rsidRDefault="009357C8" w14:paraId="0E6D3D2B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9357C8" w14:paraId="0FD049E7" w14:textId="77777777"/>
        </w:tc>
        <w:tc>
          <w:tcPr>
            <w:tcW w:w="2955" w:type="dxa"/>
            <w:tcMar/>
          </w:tcPr>
          <w:p w:rsidR="009357C8" w:rsidP="15DFB5CC" w:rsidRDefault="009357C8" w14:paraId="44AFEDFF" w14:textId="77777777"/>
        </w:tc>
      </w:tr>
      <w:tr w:rsidR="009357C8" w:rsidTr="4766B12B" w14:paraId="29AB46B6" w14:textId="77777777">
        <w:tc>
          <w:tcPr>
            <w:tcW w:w="769" w:type="dxa"/>
            <w:tcMar/>
          </w:tcPr>
          <w:p w:rsidR="009357C8" w:rsidP="15DFB5CC" w:rsidRDefault="009357C8" w14:paraId="286FD17D" w14:textId="3FC76AC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978" w:type="dxa"/>
            <w:tcMar/>
          </w:tcPr>
          <w:p w:rsidR="009357C8" w:rsidP="15DFB5CC" w:rsidRDefault="009357C8" w14:paraId="64C470B7" w14:textId="58C063E4">
            <w:pPr>
              <w:rPr>
                <w:b/>
                <w:bCs/>
              </w:rPr>
            </w:pPr>
            <w:r>
              <w:t>Urenregistratie</w:t>
            </w:r>
            <w:r w:rsidR="00563161">
              <w:t xml:space="preserve"> 544017</w:t>
            </w:r>
          </w:p>
        </w:tc>
        <w:tc>
          <w:tcPr>
            <w:tcW w:w="2955" w:type="dxa"/>
            <w:tcMar/>
          </w:tcPr>
          <w:p w:rsidR="009357C8" w:rsidP="15DFB5CC" w:rsidRDefault="009357C8" w14:paraId="5F25012F" w14:textId="6AC12CB2">
            <w:pPr>
              <w:rPr>
                <w:b/>
                <w:bCs/>
              </w:rPr>
            </w:pPr>
            <w:r>
              <w:t>allen</w:t>
            </w:r>
          </w:p>
        </w:tc>
      </w:tr>
      <w:tr w:rsidR="009357C8" w:rsidTr="4766B12B" w14:paraId="2C705DF1" w14:textId="77777777">
        <w:tc>
          <w:tcPr>
            <w:tcW w:w="769" w:type="dxa"/>
            <w:tcMar/>
          </w:tcPr>
          <w:p w:rsidR="009357C8" w:rsidP="15DFB5CC" w:rsidRDefault="009357C8" w14:paraId="7B4FB577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9357C8" w14:paraId="3BF19443" w14:textId="216D1DF0"/>
        </w:tc>
        <w:tc>
          <w:tcPr>
            <w:tcW w:w="2955" w:type="dxa"/>
            <w:tcMar/>
          </w:tcPr>
          <w:p w:rsidR="009357C8" w:rsidP="15DFB5CC" w:rsidRDefault="009357C8" w14:paraId="3DD195E6" w14:textId="77777777"/>
        </w:tc>
      </w:tr>
      <w:tr w:rsidR="009357C8" w:rsidTr="4766B12B" w14:paraId="57201C5A" w14:textId="77777777">
        <w:tc>
          <w:tcPr>
            <w:tcW w:w="769" w:type="dxa"/>
            <w:tcMar/>
          </w:tcPr>
          <w:p w:rsidR="009357C8" w:rsidP="15DFB5CC" w:rsidRDefault="009357C8" w14:paraId="2AC47768" w14:textId="0E9BD83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978" w:type="dxa"/>
            <w:tcMar/>
          </w:tcPr>
          <w:p w:rsidR="009357C8" w:rsidP="15DFB5CC" w:rsidRDefault="009357C8" w14:paraId="4E25889A" w14:textId="459DFB59">
            <w:pPr>
              <w:rPr>
                <w:b/>
                <w:bCs/>
              </w:rPr>
            </w:pPr>
            <w:r>
              <w:t>Productontwikkeling</w:t>
            </w:r>
            <w:r w:rsidR="00563161">
              <w:t xml:space="preserve"> 544049</w:t>
            </w:r>
          </w:p>
        </w:tc>
        <w:tc>
          <w:tcPr>
            <w:tcW w:w="2955" w:type="dxa"/>
            <w:tcMar/>
          </w:tcPr>
          <w:p w:rsidR="009357C8" w:rsidP="15DFB5CC" w:rsidRDefault="009357C8" w14:paraId="10F66227" w14:textId="7E29B13B">
            <w:pPr>
              <w:rPr>
                <w:b/>
                <w:bCs/>
              </w:rPr>
            </w:pPr>
          </w:p>
        </w:tc>
      </w:tr>
      <w:tr w:rsidR="009357C8" w:rsidTr="4766B12B" w14:paraId="3FDC36A8" w14:textId="77777777">
        <w:tc>
          <w:tcPr>
            <w:tcW w:w="769" w:type="dxa"/>
            <w:tcMar/>
          </w:tcPr>
          <w:p w:rsidR="009357C8" w:rsidP="15DFB5CC" w:rsidRDefault="009357C8" w14:paraId="053F1A66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009357C8" w:rsidRDefault="009357C8" w14:paraId="4EA96B3A" w14:textId="6285F10C">
            <w:r>
              <w:t xml:space="preserve">Communicatie </w:t>
            </w:r>
          </w:p>
          <w:p w:rsidR="009357C8" w:rsidP="15DFB5CC" w:rsidRDefault="009357C8" w14:paraId="60E47353" w14:textId="477D567D">
            <w:pPr>
              <w:rPr>
                <w:b/>
                <w:bCs/>
              </w:rPr>
            </w:pPr>
            <w:r>
              <w:t>(beschrijving van de) producten</w:t>
            </w:r>
          </w:p>
        </w:tc>
        <w:tc>
          <w:tcPr>
            <w:tcW w:w="2955" w:type="dxa"/>
            <w:tcMar/>
          </w:tcPr>
          <w:p w:rsidR="009357C8" w:rsidP="15DFB5CC" w:rsidRDefault="009357C8" w14:paraId="372920CD" w14:textId="0A0011EE">
            <w:pPr>
              <w:rPr>
                <w:b/>
                <w:bCs/>
              </w:rPr>
            </w:pPr>
            <w:r>
              <w:t>Communicatie Drechtsteden</w:t>
            </w:r>
          </w:p>
        </w:tc>
      </w:tr>
      <w:tr w:rsidR="009357C8" w:rsidTr="4766B12B" w14:paraId="2376F6B4" w14:textId="77777777">
        <w:tc>
          <w:tcPr>
            <w:tcW w:w="769" w:type="dxa"/>
            <w:tcMar/>
          </w:tcPr>
          <w:p w:rsidR="009357C8" w:rsidP="15DFB5CC" w:rsidRDefault="009357C8" w14:paraId="388425F2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9357C8" w14:paraId="40B08862" w14:textId="23F7CD76">
            <w:pPr>
              <w:rPr>
                <w:b/>
                <w:bCs/>
              </w:rPr>
            </w:pPr>
            <w:r>
              <w:t>MIRO delen en/of totaaloverzicht</w:t>
            </w:r>
          </w:p>
        </w:tc>
        <w:tc>
          <w:tcPr>
            <w:tcW w:w="2955" w:type="dxa"/>
            <w:tcMar/>
          </w:tcPr>
          <w:p w:rsidR="009357C8" w:rsidP="15DFB5CC" w:rsidRDefault="009357C8" w14:paraId="4F6CFEC7" w14:textId="7138B746">
            <w:pPr>
              <w:rPr>
                <w:b w:val="1"/>
                <w:bCs w:val="1"/>
              </w:rPr>
            </w:pPr>
            <w:r w:rsidR="009357C8">
              <w:rPr/>
              <w:t>HAN</w:t>
            </w:r>
            <w:r w:rsidR="36107284">
              <w:rPr/>
              <w:t xml:space="preserve"> </w:t>
            </w:r>
          </w:p>
        </w:tc>
      </w:tr>
      <w:tr w:rsidR="39AC897D" w:rsidTr="4766B12B" w14:paraId="0F658943">
        <w:tc>
          <w:tcPr>
            <w:tcW w:w="769" w:type="dxa"/>
            <w:tcMar/>
          </w:tcPr>
          <w:p w:rsidR="39AC897D" w:rsidP="39AC897D" w:rsidRDefault="39AC897D" w14:paraId="798A1F78" w14:textId="1E7C18D1">
            <w:pPr>
              <w:pStyle w:val="Standaard"/>
              <w:rPr>
                <w:rFonts w:ascii="Arial" w:hAnsi="Arial" w:eastAsia="Calibri" w:cs="Times New Roman"/>
                <w:b w:val="1"/>
                <w:bCs w:val="1"/>
                <w:sz w:val="20"/>
                <w:szCs w:val="20"/>
              </w:rPr>
            </w:pPr>
          </w:p>
        </w:tc>
        <w:tc>
          <w:tcPr>
            <w:tcW w:w="4978" w:type="dxa"/>
            <w:tcMar/>
          </w:tcPr>
          <w:p w:rsidR="4E9B18EF" w:rsidP="39AC897D" w:rsidRDefault="4E9B18EF" w14:paraId="0786B5B8" w14:textId="342A21A6">
            <w:pPr>
              <w:pStyle w:val="Standaard"/>
              <w:rPr>
                <w:rFonts w:ascii="Arial" w:hAnsi="Arial" w:eastAsia="Calibri" w:cs="Times New Roman"/>
                <w:sz w:val="20"/>
                <w:szCs w:val="20"/>
              </w:rPr>
            </w:pPr>
            <w:r w:rsidRPr="4766B12B" w:rsidR="4E9B18EF">
              <w:rPr>
                <w:rFonts w:ascii="Arial" w:hAnsi="Arial" w:eastAsia="Calibri" w:cs="Times New Roman"/>
                <w:sz w:val="20"/>
                <w:szCs w:val="20"/>
              </w:rPr>
              <w:t>Prod</w:t>
            </w:r>
            <w:r w:rsidRPr="4766B12B" w:rsidR="1C3FF56F">
              <w:rPr>
                <w:rFonts w:ascii="Arial" w:hAnsi="Arial" w:eastAsia="Calibri" w:cs="Times New Roman"/>
                <w:sz w:val="20"/>
                <w:szCs w:val="20"/>
              </w:rPr>
              <w:t>u</w:t>
            </w:r>
            <w:r w:rsidRPr="4766B12B" w:rsidR="4E9B18EF">
              <w:rPr>
                <w:rFonts w:ascii="Arial" w:hAnsi="Arial" w:eastAsia="Calibri" w:cs="Times New Roman"/>
                <w:sz w:val="20"/>
                <w:szCs w:val="20"/>
              </w:rPr>
              <w:t>cten</w:t>
            </w:r>
            <w:r w:rsidRPr="4766B12B" w:rsidR="4E9B18EF">
              <w:rPr>
                <w:rFonts w:ascii="Arial" w:hAnsi="Arial" w:eastAsia="Calibri" w:cs="Times New Roman"/>
                <w:sz w:val="20"/>
                <w:szCs w:val="20"/>
              </w:rPr>
              <w:t xml:space="preserve"> chat, video en bellen </w:t>
            </w:r>
          </w:p>
        </w:tc>
        <w:tc>
          <w:tcPr>
            <w:tcW w:w="2955" w:type="dxa"/>
            <w:tcMar/>
          </w:tcPr>
          <w:p w:rsidR="4E9B18EF" w:rsidP="39AC897D" w:rsidRDefault="4E9B18EF" w14:paraId="7B80DE79" w14:textId="2AE6C4CA">
            <w:pPr>
              <w:pStyle w:val="Standaard"/>
              <w:rPr>
                <w:rFonts w:ascii="Arial" w:hAnsi="Arial" w:eastAsia="Calibri" w:cs="Times New Roman"/>
                <w:sz w:val="20"/>
                <w:szCs w:val="20"/>
              </w:rPr>
            </w:pPr>
            <w:r w:rsidRPr="39AC897D" w:rsidR="4E9B18EF">
              <w:rPr>
                <w:rFonts w:ascii="Arial" w:hAnsi="Arial" w:eastAsia="Calibri" w:cs="Times New Roman"/>
                <w:sz w:val="20"/>
                <w:szCs w:val="20"/>
              </w:rPr>
              <w:t>BA</w:t>
            </w:r>
          </w:p>
        </w:tc>
      </w:tr>
      <w:tr w:rsidR="009357C8" w:rsidTr="4766B12B" w14:paraId="40BEF093" w14:textId="77777777">
        <w:tc>
          <w:tcPr>
            <w:tcW w:w="769" w:type="dxa"/>
            <w:tcMar/>
          </w:tcPr>
          <w:p w:rsidR="009357C8" w:rsidP="15DFB5CC" w:rsidRDefault="009357C8" w14:paraId="7EC816FC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9357C8" w14:paraId="5D26BC81" w14:textId="674B77D0">
            <w:pPr>
              <w:rPr>
                <w:b/>
                <w:bCs/>
              </w:rPr>
            </w:pPr>
            <w:r>
              <w:t>Beschrijving van deelproducten</w:t>
            </w:r>
          </w:p>
        </w:tc>
        <w:tc>
          <w:tcPr>
            <w:tcW w:w="2955" w:type="dxa"/>
            <w:tcMar/>
          </w:tcPr>
          <w:p w:rsidR="009357C8" w:rsidP="15DFB5CC" w:rsidRDefault="009357C8" w14:paraId="321A947B" w14:textId="6651605F">
            <w:pPr>
              <w:rPr>
                <w:b/>
                <w:bCs/>
              </w:rPr>
            </w:pPr>
            <w:r>
              <w:t>PO</w:t>
            </w:r>
          </w:p>
        </w:tc>
      </w:tr>
      <w:tr w:rsidR="009357C8" w:rsidTr="4766B12B" w14:paraId="394937EB" w14:textId="77777777">
        <w:tc>
          <w:tcPr>
            <w:tcW w:w="769" w:type="dxa"/>
            <w:tcMar/>
          </w:tcPr>
          <w:p w:rsidR="009357C8" w:rsidP="15DFB5CC" w:rsidRDefault="009357C8" w14:paraId="2EC363DE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9357C8" w14:paraId="18DB184D" w14:textId="6CFC9101">
            <w:pPr>
              <w:rPr>
                <w:b/>
                <w:bCs/>
              </w:rPr>
            </w:pPr>
            <w:r>
              <w:t>Eindverslag</w:t>
            </w:r>
          </w:p>
        </w:tc>
        <w:tc>
          <w:tcPr>
            <w:tcW w:w="2955" w:type="dxa"/>
            <w:tcMar/>
          </w:tcPr>
          <w:p w:rsidR="009357C8" w:rsidP="15DFB5CC" w:rsidRDefault="009357C8" w14:paraId="283FF93C" w14:textId="611AD36E">
            <w:pPr>
              <w:rPr>
                <w:b/>
                <w:bCs/>
              </w:rPr>
            </w:pPr>
            <w:r>
              <w:t>PO</w:t>
            </w:r>
          </w:p>
        </w:tc>
      </w:tr>
      <w:tr w:rsidR="009357C8" w:rsidTr="4766B12B" w14:paraId="5C3C585A" w14:textId="77777777">
        <w:tc>
          <w:tcPr>
            <w:tcW w:w="769" w:type="dxa"/>
            <w:tcMar/>
          </w:tcPr>
          <w:p w:rsidR="009357C8" w:rsidP="15DFB5CC" w:rsidRDefault="009357C8" w14:paraId="13B4FDC6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9357C8" w14:paraId="21785D16" w14:textId="77777777">
            <w:pPr>
              <w:rPr>
                <w:b/>
                <w:bCs/>
              </w:rPr>
            </w:pPr>
          </w:p>
        </w:tc>
        <w:tc>
          <w:tcPr>
            <w:tcW w:w="2955" w:type="dxa"/>
            <w:tcMar/>
          </w:tcPr>
          <w:p w:rsidR="009357C8" w:rsidP="15DFB5CC" w:rsidRDefault="009357C8" w14:paraId="2197EBC3" w14:textId="77777777">
            <w:pPr>
              <w:rPr>
                <w:b/>
                <w:bCs/>
              </w:rPr>
            </w:pPr>
          </w:p>
        </w:tc>
      </w:tr>
      <w:tr w:rsidR="009357C8" w:rsidTr="4766B12B" w14:paraId="03DA5D1A" w14:textId="77777777">
        <w:tc>
          <w:tcPr>
            <w:tcW w:w="769" w:type="dxa"/>
            <w:tcMar/>
          </w:tcPr>
          <w:p w:rsidR="009357C8" w:rsidP="15DFB5CC" w:rsidRDefault="009357C8" w14:paraId="7278CD76" w14:textId="509B439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978" w:type="dxa"/>
            <w:tcMar/>
          </w:tcPr>
          <w:p w:rsidR="009357C8" w:rsidP="15DFB5CC" w:rsidRDefault="009357C8" w14:paraId="1F6F1604" w14:textId="67C50482">
            <w:pPr>
              <w:rPr>
                <w:b/>
                <w:bCs/>
              </w:rPr>
            </w:pPr>
            <w:r>
              <w:t>Gebruikersonderzoek</w:t>
            </w:r>
            <w:r w:rsidR="00563161">
              <w:t xml:space="preserve"> 544120</w:t>
            </w:r>
          </w:p>
        </w:tc>
        <w:tc>
          <w:tcPr>
            <w:tcW w:w="2955" w:type="dxa"/>
            <w:tcMar/>
          </w:tcPr>
          <w:p w:rsidR="009357C8" w:rsidP="15DFB5CC" w:rsidRDefault="009357C8" w14:paraId="03AC4B88" w14:textId="1EC9EF43">
            <w:pPr>
              <w:rPr>
                <w:b/>
                <w:bCs/>
              </w:rPr>
            </w:pPr>
            <w:r>
              <w:t>HAN / UX Design</w:t>
            </w:r>
          </w:p>
        </w:tc>
      </w:tr>
      <w:tr w:rsidR="009357C8" w:rsidTr="4766B12B" w14:paraId="4258B881" w14:textId="77777777">
        <w:tc>
          <w:tcPr>
            <w:tcW w:w="769" w:type="dxa"/>
            <w:tcMar/>
          </w:tcPr>
          <w:p w:rsidR="009357C8" w:rsidP="15DFB5CC" w:rsidRDefault="009357C8" w14:paraId="3FAF2C50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9357C8" w14:paraId="3E43E27D" w14:textId="77777777">
            <w:pPr>
              <w:rPr>
                <w:b/>
                <w:bCs/>
              </w:rPr>
            </w:pPr>
          </w:p>
        </w:tc>
        <w:tc>
          <w:tcPr>
            <w:tcW w:w="2955" w:type="dxa"/>
            <w:tcMar/>
          </w:tcPr>
          <w:p w:rsidR="009357C8" w:rsidP="15DFB5CC" w:rsidRDefault="009357C8" w14:paraId="4D549EB1" w14:textId="77777777">
            <w:pPr>
              <w:rPr>
                <w:b/>
                <w:bCs/>
              </w:rPr>
            </w:pPr>
          </w:p>
        </w:tc>
      </w:tr>
      <w:tr w:rsidR="009357C8" w:rsidTr="4766B12B" w14:paraId="2BD6122A" w14:textId="77777777">
        <w:tc>
          <w:tcPr>
            <w:tcW w:w="769" w:type="dxa"/>
            <w:tcMar/>
          </w:tcPr>
          <w:p w:rsidR="009357C8" w:rsidP="15DFB5CC" w:rsidRDefault="009357C8" w14:paraId="676F05A6" w14:textId="43EC8E0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978" w:type="dxa"/>
            <w:tcMar/>
          </w:tcPr>
          <w:p w:rsidR="009357C8" w:rsidP="15DFB5CC" w:rsidRDefault="009357C8" w14:paraId="2938B15C" w14:textId="0C4AD189">
            <w:pPr>
              <w:rPr>
                <w:b/>
                <w:bCs/>
              </w:rPr>
            </w:pPr>
            <w:r>
              <w:t>Verantwoording</w:t>
            </w:r>
            <w:r w:rsidR="00563161">
              <w:t xml:space="preserve"> 544017</w:t>
            </w:r>
          </w:p>
        </w:tc>
        <w:tc>
          <w:tcPr>
            <w:tcW w:w="2955" w:type="dxa"/>
            <w:tcMar/>
          </w:tcPr>
          <w:p w:rsidR="009357C8" w:rsidP="15DFB5CC" w:rsidRDefault="009357C8" w14:paraId="7EF8DA27" w14:textId="77777777">
            <w:pPr>
              <w:rPr>
                <w:b/>
                <w:bCs/>
              </w:rPr>
            </w:pPr>
          </w:p>
        </w:tc>
      </w:tr>
      <w:tr w:rsidR="009357C8" w:rsidTr="4766B12B" w14:paraId="44962880" w14:textId="77777777">
        <w:tc>
          <w:tcPr>
            <w:tcW w:w="769" w:type="dxa"/>
            <w:tcMar/>
          </w:tcPr>
          <w:p w:rsidR="009357C8" w:rsidP="15DFB5CC" w:rsidRDefault="009357C8" w14:paraId="38EF1070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9357C8" w14:paraId="46567A52" w14:textId="36FE184C">
            <w:r>
              <w:t>Overall planning met mijlpalen</w:t>
            </w:r>
          </w:p>
        </w:tc>
        <w:tc>
          <w:tcPr>
            <w:tcW w:w="2955" w:type="dxa"/>
            <w:tcMar/>
          </w:tcPr>
          <w:p w:rsidR="009357C8" w:rsidP="15DFB5CC" w:rsidRDefault="009357C8" w14:paraId="7E9F6943" w14:textId="02AEC046">
            <w:pPr>
              <w:rPr>
                <w:b/>
                <w:bCs/>
              </w:rPr>
            </w:pPr>
            <w:r>
              <w:t>SM</w:t>
            </w:r>
          </w:p>
        </w:tc>
      </w:tr>
      <w:tr w:rsidR="009357C8" w:rsidTr="4766B12B" w14:paraId="78D37343" w14:textId="77777777">
        <w:tc>
          <w:tcPr>
            <w:tcW w:w="769" w:type="dxa"/>
            <w:tcMar/>
          </w:tcPr>
          <w:p w:rsidR="009357C8" w:rsidP="15DFB5CC" w:rsidRDefault="009357C8" w14:paraId="732310F2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9357C8" w14:paraId="234E0DF9" w14:textId="278FD9DC">
            <w:proofErr w:type="spellStart"/>
            <w:r>
              <w:t>PvA</w:t>
            </w:r>
            <w:proofErr w:type="spellEnd"/>
          </w:p>
        </w:tc>
        <w:tc>
          <w:tcPr>
            <w:tcW w:w="2955" w:type="dxa"/>
            <w:tcMar/>
          </w:tcPr>
          <w:p w:rsidR="009357C8" w:rsidP="15DFB5CC" w:rsidRDefault="009357C8" w14:paraId="047ADF41" w14:textId="6A1F5AD3">
            <w:pPr>
              <w:rPr>
                <w:b/>
                <w:bCs/>
              </w:rPr>
            </w:pPr>
            <w:r>
              <w:t>PO</w:t>
            </w:r>
          </w:p>
        </w:tc>
      </w:tr>
      <w:tr w:rsidR="009357C8" w:rsidTr="4766B12B" w14:paraId="28268F9A" w14:textId="77777777">
        <w:tc>
          <w:tcPr>
            <w:tcW w:w="769" w:type="dxa"/>
            <w:tcMar/>
          </w:tcPr>
          <w:p w:rsidR="009357C8" w:rsidP="15DFB5CC" w:rsidRDefault="009357C8" w14:paraId="277BA42A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009357C8" w:rsidRDefault="009357C8" w14:paraId="59FF5D09" w14:textId="5F094EFD">
            <w:r w:rsidR="009357C8">
              <w:rPr/>
              <w:t>Sprintplanning</w:t>
            </w:r>
            <w:r w:rsidR="4B1FE306">
              <w:rPr/>
              <w:t xml:space="preserve"> en TRELLO</w:t>
            </w:r>
          </w:p>
          <w:p w:rsidR="009357C8" w:rsidP="15DFB5CC" w:rsidRDefault="000D36D3" w14:paraId="4D55A10B" w14:textId="1E0A4BAB">
            <w:r>
              <w:t>(na sprintplanning en na afloop sprint een screenprint maken)</w:t>
            </w:r>
          </w:p>
        </w:tc>
        <w:tc>
          <w:tcPr>
            <w:tcW w:w="2955" w:type="dxa"/>
            <w:tcMar/>
          </w:tcPr>
          <w:p w:rsidR="009357C8" w:rsidP="15DFB5CC" w:rsidRDefault="000D36D3" w14:paraId="69100F44" w14:textId="5168108C">
            <w:pPr>
              <w:rPr>
                <w:b/>
                <w:bCs/>
              </w:rPr>
            </w:pPr>
            <w:r>
              <w:t>SM</w:t>
            </w:r>
          </w:p>
        </w:tc>
      </w:tr>
      <w:tr w:rsidR="009357C8" w:rsidTr="4766B12B" w14:paraId="2DFEEB07" w14:textId="77777777">
        <w:tc>
          <w:tcPr>
            <w:tcW w:w="769" w:type="dxa"/>
            <w:tcMar/>
          </w:tcPr>
          <w:p w:rsidR="009357C8" w:rsidP="15DFB5CC" w:rsidRDefault="009357C8" w14:paraId="279C89F0" w14:textId="77777777">
            <w:pPr>
              <w:rPr>
                <w:b/>
                <w:bCs/>
              </w:rPr>
            </w:pPr>
          </w:p>
        </w:tc>
        <w:tc>
          <w:tcPr>
            <w:tcW w:w="4978" w:type="dxa"/>
            <w:tcMar/>
          </w:tcPr>
          <w:p w:rsidR="009357C8" w:rsidP="15DFB5CC" w:rsidRDefault="000D36D3" w14:paraId="3B64797B" w14:textId="7A6E28EA">
            <w:r>
              <w:t>Reviews</w:t>
            </w:r>
            <w:r w:rsidR="425F8E39">
              <w:t xml:space="preserve"> (er is een format)</w:t>
            </w:r>
          </w:p>
        </w:tc>
        <w:tc>
          <w:tcPr>
            <w:tcW w:w="2955" w:type="dxa"/>
            <w:tcMar/>
          </w:tcPr>
          <w:p w:rsidR="009357C8" w:rsidP="15DFB5CC" w:rsidRDefault="000D36D3" w14:paraId="18952D7E" w14:textId="407EBCA5">
            <w:pPr>
              <w:rPr>
                <w:b/>
                <w:bCs/>
              </w:rPr>
            </w:pPr>
            <w:r>
              <w:t>SM</w:t>
            </w:r>
          </w:p>
        </w:tc>
      </w:tr>
    </w:tbl>
    <w:p w:rsidRPr="007F550F" w:rsidR="00623C47" w:rsidP="15DFB5CC" w:rsidRDefault="007F550F" w14:paraId="619CE592" w14:textId="14AAE270">
      <w:pPr>
        <w:ind w:left="360"/>
        <w:rPr>
          <w:b/>
          <w:bCs/>
        </w:rPr>
      </w:pPr>
      <w:r>
        <w:tab/>
      </w:r>
      <w:r>
        <w:tab/>
      </w:r>
      <w:r>
        <w:tab/>
      </w:r>
      <w:r>
        <w:tab/>
      </w:r>
    </w:p>
    <w:p w:rsidR="61C6E293" w:rsidP="59E1EF06" w:rsidRDefault="61C6E293" w14:paraId="6582CB92" w14:textId="7C109445">
      <w:pPr>
        <w:pStyle w:val="Lijstalinea"/>
        <w:numPr>
          <w:ilvl w:val="0"/>
          <w:numId w:val="7"/>
        </w:numPr>
        <w:rPr/>
      </w:pPr>
      <w:proofErr w:type="spellStart"/>
      <w:r w:rsidRPr="085739B5" w:rsidR="781CCF3C">
        <w:rPr>
          <w:highlight w:val="black"/>
        </w:rPr>
        <w:t>xxxx</w:t>
      </w:r>
      <w:r w:rsidRPr="085739B5" w:rsidR="61C6E293">
        <w:rPr>
          <w:highlight w:val="black"/>
        </w:rPr>
        <w:t>l</w:t>
      </w:r>
      <w:proofErr w:type="spellEnd"/>
      <w:r w:rsidR="61C6E293">
        <w:rPr/>
        <w:t xml:space="preserve"> / </w:t>
      </w:r>
      <w:proofErr w:type="spellStart"/>
      <w:r w:rsidRPr="085739B5" w:rsidR="686AFC25">
        <w:rPr>
          <w:highlight w:val="black"/>
        </w:rPr>
        <w:t>xxxxx</w:t>
      </w:r>
      <w:proofErr w:type="spellEnd"/>
      <w:r w:rsidR="686AFC25">
        <w:rPr/>
        <w:t xml:space="preserve"> </w:t>
      </w:r>
      <w:r w:rsidR="61C6E293">
        <w:rPr/>
        <w:t>inf</w:t>
      </w:r>
      <w:r w:rsidR="5BA7E150">
        <w:rPr/>
        <w:t>or</w:t>
      </w:r>
      <w:r w:rsidR="61C6E293">
        <w:rPr/>
        <w:t>meert team over de gemaakt</w:t>
      </w:r>
      <w:r w:rsidR="2900FACA">
        <w:rPr/>
        <w:t>e</w:t>
      </w:r>
      <w:r w:rsidR="61C6E293">
        <w:rPr/>
        <w:t xml:space="preserve"> afspraken</w:t>
      </w:r>
    </w:p>
    <w:p w:rsidR="00F21F11" w:rsidP="00245200" w:rsidRDefault="00AC2E0F" w14:paraId="271C2239" w14:textId="77777777">
      <w:pPr>
        <w:pStyle w:val="Lijstalinea"/>
        <w:numPr>
          <w:ilvl w:val="0"/>
          <w:numId w:val="7"/>
        </w:numPr>
      </w:pPr>
      <w:r>
        <w:t>De verantwoordelijk</w:t>
      </w:r>
      <w:r w:rsidR="00245200">
        <w:t>en</w:t>
      </w:r>
      <w:r>
        <w:t xml:space="preserve"> zorgen dat de </w:t>
      </w:r>
      <w:r w:rsidR="00245200">
        <w:t>documenten in de Teams-omgeving van Drechtsteden in de map A</w:t>
      </w:r>
      <w:r w:rsidR="00F21F11">
        <w:t>rchief DIV</w:t>
      </w:r>
      <w:r w:rsidR="00245200">
        <w:t xml:space="preserve"> in kanaal Kerngroep komen</w:t>
      </w:r>
    </w:p>
    <w:p w:rsidR="00F21F11" w:rsidP="00F21F11" w:rsidRDefault="00245200" w14:paraId="7D59B8B3" w14:textId="77777777">
      <w:pPr>
        <w:pStyle w:val="Lijstalinea"/>
        <w:numPr>
          <w:ilvl w:val="0"/>
          <w:numId w:val="7"/>
        </w:numPr>
      </w:pPr>
      <w:r>
        <w:t>O</w:t>
      </w:r>
      <w:r w:rsidR="00F21F11">
        <w:t>nderverdeling in 5 bovengenoemde mappen</w:t>
      </w:r>
    </w:p>
    <w:p w:rsidR="00F21F11" w:rsidP="00F21F11" w:rsidRDefault="006B4FEE" w14:paraId="760F9C9E" w14:textId="77777777">
      <w:pPr>
        <w:pStyle w:val="Lijstalinea"/>
        <w:numPr>
          <w:ilvl w:val="0"/>
          <w:numId w:val="7"/>
        </w:numPr>
      </w:pPr>
      <w:r>
        <w:t xml:space="preserve">PMO zet alles over vanuit </w:t>
      </w:r>
      <w:r w:rsidR="00245200">
        <w:t>omgeving Drechtsteden naar archief</w:t>
      </w:r>
      <w:r w:rsidR="007F550F">
        <w:t xml:space="preserve"> Arnhem</w:t>
      </w:r>
      <w:r w:rsidR="00245200">
        <w:t>.</w:t>
      </w:r>
    </w:p>
    <w:p w:rsidR="00563161" w:rsidP="00F21F11" w:rsidRDefault="00563161" w14:paraId="07431DFA" w14:textId="34E1A31D">
      <w:pPr>
        <w:pStyle w:val="Lijstalinea"/>
        <w:numPr>
          <w:ilvl w:val="0"/>
          <w:numId w:val="7"/>
        </w:numPr>
      </w:pPr>
      <w:r>
        <w:t>Deadline oplevering bovenstaande stukken is 31 maart 2021.</w:t>
      </w:r>
    </w:p>
    <w:p w:rsidRPr="00DB6408" w:rsidR="00F21F11" w:rsidP="00DB6408" w:rsidRDefault="00F21F11" w14:paraId="4FF84153" w14:textId="77777777"/>
    <w:p w:rsidRPr="00563161" w:rsidR="00563161" w:rsidP="59E1EF06" w:rsidRDefault="00563161" w14:paraId="38C1B5DE" w14:textId="32B4172A">
      <w:pPr>
        <w:rPr>
          <w:u w:val="single"/>
        </w:rPr>
      </w:pPr>
      <w:proofErr w:type="spellStart"/>
      <w:r>
        <w:rPr>
          <w:u w:val="single"/>
        </w:rPr>
        <w:t>Overdrachts</w:t>
      </w:r>
      <w:proofErr w:type="spellEnd"/>
      <w:r>
        <w:rPr>
          <w:u w:val="single"/>
        </w:rPr>
        <w:t xml:space="preserve"> p</w:t>
      </w:r>
      <w:r w:rsidRPr="00563161">
        <w:rPr>
          <w:u w:val="single"/>
        </w:rPr>
        <w:t>lanning:</w:t>
      </w:r>
    </w:p>
    <w:p w:rsidR="37098E5F" w:rsidP="59E1EF06" w:rsidRDefault="37098E5F" w14:paraId="2CE243AA" w14:textId="638269EE">
      <w:proofErr w:type="spellStart"/>
      <w:r w:rsidRPr="085739B5" w:rsidR="59F272F5">
        <w:rPr>
          <w:highlight w:val="black"/>
        </w:rPr>
        <w:t>Xxxxx</w:t>
      </w:r>
      <w:proofErr w:type="spellEnd"/>
      <w:r w:rsidR="59F272F5">
        <w:rPr/>
        <w:t xml:space="preserve"> </w:t>
      </w:r>
      <w:r w:rsidR="37098E5F">
        <w:rPr/>
        <w:t xml:space="preserve">archiveert sprint 0 </w:t>
      </w:r>
      <w:proofErr w:type="spellStart"/>
      <w:r w:rsidR="37098E5F">
        <w:rPr/>
        <w:t>tm</w:t>
      </w:r>
      <w:proofErr w:type="spellEnd"/>
      <w:r w:rsidR="37098E5F">
        <w:rPr/>
        <w:t xml:space="preserve"> 2, draagt daarna over aan </w:t>
      </w:r>
      <w:proofErr w:type="spellStart"/>
      <w:r w:rsidRPr="085739B5" w:rsidR="357384FC">
        <w:rPr>
          <w:highlight w:val="black"/>
        </w:rPr>
        <w:t>xxxxx</w:t>
      </w:r>
      <w:proofErr w:type="spellEnd"/>
      <w:r>
        <w:tab/>
      </w:r>
      <w:r w:rsidR="00563161">
        <w:rPr/>
        <w:t>Gereed 10 april 2021</w:t>
      </w:r>
      <w:bookmarkStart w:name="_GoBack" w:id="0"/>
      <w:bookmarkEnd w:id="0"/>
    </w:p>
    <w:sectPr w:rsidR="37098E5F" w:rsidSect="003D3F9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5017"/>
    <w:multiLevelType w:val="hybridMultilevel"/>
    <w:tmpl w:val="7F6CD0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F2C29"/>
    <w:multiLevelType w:val="hybridMultilevel"/>
    <w:tmpl w:val="DB308140"/>
    <w:lvl w:ilvl="0" w:tplc="0413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66B6973"/>
    <w:multiLevelType w:val="hybridMultilevel"/>
    <w:tmpl w:val="4632821C"/>
    <w:lvl w:ilvl="0" w:tplc="45C64962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047122"/>
    <w:multiLevelType w:val="hybridMultilevel"/>
    <w:tmpl w:val="D34EE17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890E7D"/>
    <w:multiLevelType w:val="hybridMultilevel"/>
    <w:tmpl w:val="3CF261DC"/>
    <w:lvl w:ilvl="0" w:tplc="FE7ED34A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65175D"/>
    <w:multiLevelType w:val="hybridMultilevel"/>
    <w:tmpl w:val="B56A243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C64962">
      <w:numFmt w:val="bullet"/>
      <w:lvlText w:val="-"/>
      <w:lvlJc w:val="left"/>
      <w:pPr>
        <w:ind w:left="1785" w:hanging="705"/>
      </w:pPr>
      <w:rPr>
        <w:rFonts w:hint="default" w:ascii="Arial" w:hAnsi="Arial" w:eastAsia="Calibri" w:cs="Arial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E11058"/>
    <w:multiLevelType w:val="hybridMultilevel"/>
    <w:tmpl w:val="811ECBD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1">
      <w:start w:val="1"/>
      <w:numFmt w:val="bullet"/>
      <w:lvlText w:val=""/>
      <w:lvlJc w:val="left"/>
      <w:pPr>
        <w:ind w:left="1425" w:hanging="705"/>
      </w:pPr>
      <w:rPr>
        <w:rFonts w:hint="default" w:ascii="Symbol" w:hAnsi="Symbol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67FB6818"/>
    <w:multiLevelType w:val="hybridMultilevel"/>
    <w:tmpl w:val="4B569C08"/>
    <w:lvl w:ilvl="0" w:tplc="45C64962">
      <w:numFmt w:val="bullet"/>
      <w:lvlText w:val="-"/>
      <w:lvlJc w:val="left"/>
      <w:pPr>
        <w:ind w:left="360" w:hanging="360"/>
      </w:pPr>
      <w:rPr>
        <w:rFonts w:hint="default" w:ascii="Arial" w:hAnsi="Arial" w:eastAsia="Calibri" w:cs="Arial"/>
      </w:rPr>
    </w:lvl>
    <w:lvl w:ilvl="1" w:tplc="04130001">
      <w:start w:val="1"/>
      <w:numFmt w:val="bullet"/>
      <w:lvlText w:val=""/>
      <w:lvlJc w:val="left"/>
      <w:pPr>
        <w:ind w:left="1425" w:hanging="705"/>
      </w:pPr>
      <w:rPr>
        <w:rFonts w:hint="default" w:ascii="Symbol" w:hAnsi="Symbol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72131B1F"/>
    <w:multiLevelType w:val="hybridMultilevel"/>
    <w:tmpl w:val="7786B5E8"/>
    <w:lvl w:ilvl="0" w:tplc="FE7ED34A">
      <w:numFmt w:val="bullet"/>
      <w:lvlText w:val="-"/>
      <w:lvlJc w:val="left"/>
      <w:pPr>
        <w:ind w:left="360" w:hanging="360"/>
      </w:pPr>
      <w:rPr>
        <w:rFonts w:hint="default" w:ascii="Arial" w:hAnsi="Arial" w:eastAsia="Calibri" w:cs="Arial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1E"/>
    <w:rsid w:val="000A34E2"/>
    <w:rsid w:val="000D36D3"/>
    <w:rsid w:val="001A4723"/>
    <w:rsid w:val="00245200"/>
    <w:rsid w:val="002603F7"/>
    <w:rsid w:val="003A22AD"/>
    <w:rsid w:val="003D3F94"/>
    <w:rsid w:val="00421096"/>
    <w:rsid w:val="00437425"/>
    <w:rsid w:val="00563161"/>
    <w:rsid w:val="0058051A"/>
    <w:rsid w:val="00623C47"/>
    <w:rsid w:val="00681CC2"/>
    <w:rsid w:val="006A675B"/>
    <w:rsid w:val="006B4FEE"/>
    <w:rsid w:val="006F181A"/>
    <w:rsid w:val="007A0A52"/>
    <w:rsid w:val="007F550F"/>
    <w:rsid w:val="00822CBB"/>
    <w:rsid w:val="008B6C7E"/>
    <w:rsid w:val="009157DE"/>
    <w:rsid w:val="009357C8"/>
    <w:rsid w:val="009D742B"/>
    <w:rsid w:val="009F7A33"/>
    <w:rsid w:val="00AC2E0F"/>
    <w:rsid w:val="00AF0A1E"/>
    <w:rsid w:val="00B07456"/>
    <w:rsid w:val="00B203FD"/>
    <w:rsid w:val="00B21365"/>
    <w:rsid w:val="00C95219"/>
    <w:rsid w:val="00D40381"/>
    <w:rsid w:val="00D46350"/>
    <w:rsid w:val="00D627AD"/>
    <w:rsid w:val="00DB6408"/>
    <w:rsid w:val="00E81F4F"/>
    <w:rsid w:val="00EF6389"/>
    <w:rsid w:val="00F21F11"/>
    <w:rsid w:val="02746FFB"/>
    <w:rsid w:val="04F8D447"/>
    <w:rsid w:val="085739B5"/>
    <w:rsid w:val="089104BB"/>
    <w:rsid w:val="15DFB5CC"/>
    <w:rsid w:val="1B938DB1"/>
    <w:rsid w:val="1C3FF56F"/>
    <w:rsid w:val="2074D9F5"/>
    <w:rsid w:val="28365D3F"/>
    <w:rsid w:val="2900FACA"/>
    <w:rsid w:val="2D0C0483"/>
    <w:rsid w:val="2E4067A3"/>
    <w:rsid w:val="357384FC"/>
    <w:rsid w:val="36107284"/>
    <w:rsid w:val="37098E5F"/>
    <w:rsid w:val="39608A54"/>
    <w:rsid w:val="39AC897D"/>
    <w:rsid w:val="3D6355AB"/>
    <w:rsid w:val="425F8E39"/>
    <w:rsid w:val="4766B12B"/>
    <w:rsid w:val="497052A8"/>
    <w:rsid w:val="4A198739"/>
    <w:rsid w:val="4B1FE306"/>
    <w:rsid w:val="4C0CC6AC"/>
    <w:rsid w:val="4E9B18EF"/>
    <w:rsid w:val="5279F231"/>
    <w:rsid w:val="52D92B59"/>
    <w:rsid w:val="573DD253"/>
    <w:rsid w:val="5867E817"/>
    <w:rsid w:val="59E1EF06"/>
    <w:rsid w:val="59F272F5"/>
    <w:rsid w:val="5A891A66"/>
    <w:rsid w:val="5BA7E150"/>
    <w:rsid w:val="61C6E293"/>
    <w:rsid w:val="686AFC25"/>
    <w:rsid w:val="6886E211"/>
    <w:rsid w:val="6A22B272"/>
    <w:rsid w:val="6C4EE01B"/>
    <w:rsid w:val="6C90261B"/>
    <w:rsid w:val="6CFB747C"/>
    <w:rsid w:val="713AED0E"/>
    <w:rsid w:val="75958A19"/>
    <w:rsid w:val="781CCF3C"/>
    <w:rsid w:val="7EBCE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BAD4"/>
  <w15:chartTrackingRefBased/>
  <w15:docId w15:val="{C16E5F3E-23E4-4287-A873-D33B96FE1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eastAsia="Calibri" w:ascii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9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9F7A33"/>
    <w:rPr>
      <w:rFonts w:ascii="Arial" w:hAnsi="Arial" w:cs="Times New Roman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2A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22AD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37425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4038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40381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D40381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D40381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D40381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D40381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uiPriority w:val="1"/>
    <w:qFormat/>
    <w:rsid w:val="003A22AD"/>
    <w:pPr>
      <w:spacing w:line="240" w:lineRule="auto"/>
    </w:pPr>
    <w:rPr>
      <w:rFonts w:ascii="Arial" w:hAnsi="Arial" w:cs="Times New Roman"/>
      <w:sz w:val="20"/>
    </w:rPr>
  </w:style>
  <w:style w:type="character" w:styleId="Kop1Char" w:customStyle="1">
    <w:name w:val="Kop 1 Char"/>
    <w:basedOn w:val="Standaardalinea-lettertype"/>
    <w:link w:val="Kop1"/>
    <w:uiPriority w:val="9"/>
    <w:rsid w:val="003A22AD"/>
    <w:rPr>
      <w:rFonts w:ascii="Arial" w:hAnsi="Arial" w:eastAsiaTheme="majorEastAsia" w:cstheme="majorBidi"/>
      <w:b/>
      <w:bCs/>
      <w:kern w:val="32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3A22AD"/>
    <w:rPr>
      <w:rFonts w:ascii="Arial" w:hAnsi="Arial" w:eastAsiaTheme="majorEastAsia" w:cstheme="majorBidi"/>
      <w:b/>
      <w:bCs/>
      <w:i/>
      <w:iCs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22AD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A22AD"/>
    <w:rPr>
      <w:rFonts w:ascii="Arial" w:hAnsi="Arial" w:eastAsiaTheme="majorEastAsia" w:cstheme="majorBidi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437425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styleId="TitelChar" w:customStyle="1">
    <w:name w:val="Titel Char"/>
    <w:basedOn w:val="Standaardalinea-lettertype"/>
    <w:link w:val="Titel"/>
    <w:uiPriority w:val="10"/>
    <w:rsid w:val="00437425"/>
    <w:rPr>
      <w:rFonts w:ascii="Arial" w:hAnsi="Arial" w:eastAsiaTheme="majorEastAsia" w:cstheme="majorBidi"/>
      <w:b/>
      <w:bCs/>
      <w:kern w:val="28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rsid w:val="00437425"/>
    <w:rPr>
      <w:rFonts w:ascii="Arial" w:hAnsi="Arial" w:eastAsiaTheme="majorEastAsia" w:cstheme="majorBidi"/>
      <w:b/>
      <w:bCs/>
      <w:sz w:val="26"/>
      <w:szCs w:val="26"/>
    </w:rPr>
  </w:style>
  <w:style w:type="character" w:styleId="Kop4Char" w:customStyle="1">
    <w:name w:val="Kop 4 Char"/>
    <w:basedOn w:val="Standaardalinea-lettertype"/>
    <w:link w:val="Kop4"/>
    <w:uiPriority w:val="9"/>
    <w:rsid w:val="00D40381"/>
    <w:rPr>
      <w:rFonts w:asciiTheme="majorHAnsi" w:hAnsiTheme="majorHAnsi" w:eastAsiaTheme="majorEastAsia" w:cstheme="majorBidi"/>
      <w:i/>
      <w:iCs/>
      <w:color w:val="2E74B5" w:themeColor="accent1" w:themeShade="BF"/>
      <w:sz w:val="20"/>
    </w:rPr>
  </w:style>
  <w:style w:type="character" w:styleId="Kop5Char" w:customStyle="1">
    <w:name w:val="Kop 5 Char"/>
    <w:basedOn w:val="Standaardalinea-lettertype"/>
    <w:link w:val="Kop5"/>
    <w:uiPriority w:val="9"/>
    <w:rsid w:val="00D40381"/>
    <w:rPr>
      <w:rFonts w:asciiTheme="majorHAnsi" w:hAnsiTheme="majorHAnsi" w:eastAsiaTheme="majorEastAsia" w:cstheme="majorBidi"/>
      <w:color w:val="2E74B5" w:themeColor="accent1" w:themeShade="BF"/>
      <w:sz w:val="20"/>
    </w:rPr>
  </w:style>
  <w:style w:type="character" w:styleId="Kop6Char" w:customStyle="1">
    <w:name w:val="Kop 6 Char"/>
    <w:basedOn w:val="Standaardalinea-lettertype"/>
    <w:link w:val="Kop6"/>
    <w:uiPriority w:val="9"/>
    <w:rsid w:val="00D40381"/>
    <w:rPr>
      <w:rFonts w:asciiTheme="majorHAnsi" w:hAnsiTheme="majorHAnsi" w:eastAsiaTheme="majorEastAsia" w:cstheme="majorBidi"/>
      <w:color w:val="1F4D78" w:themeColor="accent1" w:themeShade="7F"/>
      <w:sz w:val="20"/>
    </w:rPr>
  </w:style>
  <w:style w:type="character" w:styleId="Kop7Char" w:customStyle="1">
    <w:name w:val="Kop 7 Char"/>
    <w:basedOn w:val="Standaardalinea-lettertype"/>
    <w:link w:val="Kop7"/>
    <w:uiPriority w:val="9"/>
    <w:rsid w:val="00D40381"/>
    <w:rPr>
      <w:rFonts w:asciiTheme="majorHAnsi" w:hAnsiTheme="majorHAnsi" w:eastAsiaTheme="majorEastAsia" w:cstheme="majorBidi"/>
      <w:i/>
      <w:iCs/>
      <w:color w:val="1F4D78" w:themeColor="accent1" w:themeShade="7F"/>
      <w:sz w:val="20"/>
    </w:rPr>
  </w:style>
  <w:style w:type="character" w:styleId="Kop8Char" w:customStyle="1">
    <w:name w:val="Kop 8 Char"/>
    <w:basedOn w:val="Standaardalinea-lettertype"/>
    <w:link w:val="Kop8"/>
    <w:uiPriority w:val="9"/>
    <w:rsid w:val="00D4038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Kop9Char" w:customStyle="1">
    <w:name w:val="Kop 9 Char"/>
    <w:basedOn w:val="Standaardalinea-lettertype"/>
    <w:link w:val="Kop9"/>
    <w:uiPriority w:val="9"/>
    <w:rsid w:val="00D4038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623C47"/>
    <w:pPr>
      <w:ind w:left="720"/>
      <w:contextualSpacing/>
    </w:pPr>
  </w:style>
  <w:style w:type="table" w:styleId="Tabelraster">
    <w:name w:val="Table Grid"/>
    <w:basedOn w:val="Standaardtabel"/>
    <w:uiPriority w:val="39"/>
    <w:rsid w:val="009357C8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AF2132-F6AC-4BC9-BB77-EF6B0A0F2CB9}"/>
</file>

<file path=customXml/itemProps2.xml><?xml version="1.0" encoding="utf-8"?>
<ds:datastoreItem xmlns:ds="http://schemas.openxmlformats.org/officeDocument/2006/customXml" ds:itemID="{54F2B1B4-89F4-4A9D-BB7E-F281497FF6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3384E5-5CDF-4403-9673-BF084D13259E}">
  <ds:schemaRefs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e0467e03-a8ed-4fcd-ae34-a659cf9f367b"/>
    <ds:schemaRef ds:uri="http://schemas.microsoft.com/office/infopath/2007/PartnerControls"/>
    <ds:schemaRef ds:uri="http://schemas.openxmlformats.org/package/2006/metadata/core-properties"/>
    <ds:schemaRef ds:uri="760b6fb9-8754-4649-8b62-b885a1a672df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BEBB0669.dotm</ap:Template>
  <ap:Application>Microsoft Word for the web</ap:Application>
  <ap:DocSecurity>0</ap:DocSecurity>
  <ap:ScaleCrop>false</ap:ScaleCrop>
  <ap:Company>Gemeente Arnhem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Jolanda van Hoof</dc:creator>
  <cp:keywords/>
  <dc:description/>
  <cp:lastModifiedBy>Marjo Potters</cp:lastModifiedBy>
  <cp:revision>7</cp:revision>
  <cp:lastPrinted>2021-03-23T09:55:00Z</cp:lastPrinted>
  <dcterms:created xsi:type="dcterms:W3CDTF">2021-03-23T09:55:00Z</dcterms:created>
  <dcterms:modified xsi:type="dcterms:W3CDTF">2021-09-12T08:32:28Z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