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26057D" w:rsidRDefault="00562E51" w14:paraId="6B9ABCC3" wp14:textId="77777777">
      <w:pPr>
        <w:rPr>
          <w:b/>
          <w:sz w:val="28"/>
          <w:szCs w:val="28"/>
        </w:rPr>
      </w:pPr>
      <w:r w:rsidRPr="00562E51">
        <w:rPr>
          <w:b/>
          <w:sz w:val="28"/>
          <w:szCs w:val="28"/>
        </w:rPr>
        <w:t>Actiepunten</w:t>
      </w:r>
      <w:r>
        <w:rPr>
          <w:b/>
          <w:sz w:val="28"/>
          <w:szCs w:val="28"/>
        </w:rPr>
        <w:t>lijst KT-overleg 07-05-2020</w:t>
      </w:r>
    </w:p>
    <w:p xmlns:wp14="http://schemas.microsoft.com/office/word/2010/wordml" w:rsidRPr="00562E51" w:rsidR="00562E51" w:rsidRDefault="00562E51" w14:paraId="672A6659" wp14:textId="77777777">
      <w:pPr>
        <w:rPr>
          <w:b/>
          <w:sz w:val="28"/>
          <w:szCs w:val="28"/>
        </w:rPr>
      </w:pPr>
    </w:p>
    <w:tbl>
      <w:tblPr>
        <w:tblStyle w:val="Tabelraster"/>
        <w:tblW w:w="9310" w:type="dxa"/>
        <w:tblLook w:val="04A0" w:firstRow="1" w:lastRow="0" w:firstColumn="1" w:lastColumn="0" w:noHBand="0" w:noVBand="1"/>
      </w:tblPr>
      <w:tblGrid>
        <w:gridCol w:w="6516"/>
        <w:gridCol w:w="1057"/>
        <w:gridCol w:w="1044"/>
        <w:gridCol w:w="693"/>
      </w:tblGrid>
      <w:tr xmlns:wp14="http://schemas.microsoft.com/office/word/2010/wordml" w:rsidR="00562E51" w:rsidTr="1E6EB397" w14:paraId="5245337B" wp14:textId="77777777">
        <w:tc>
          <w:tcPr>
            <w:tcW w:w="6516" w:type="dxa"/>
            <w:tcMar/>
          </w:tcPr>
          <w:p w:rsidR="00562E51" w:rsidRDefault="00562E51" w14:paraId="7E1EAEE1" wp14:textId="77777777">
            <w:r>
              <w:t>Actiepunt</w:t>
            </w:r>
          </w:p>
        </w:tc>
        <w:tc>
          <w:tcPr>
            <w:tcW w:w="1057" w:type="dxa"/>
            <w:tcMar/>
          </w:tcPr>
          <w:p w:rsidR="00562E51" w:rsidRDefault="00562E51" w14:paraId="681CD68B" wp14:textId="77777777">
            <w:r>
              <w:t>Wie</w:t>
            </w:r>
          </w:p>
        </w:tc>
        <w:tc>
          <w:tcPr>
            <w:tcW w:w="1044" w:type="dxa"/>
            <w:tcMar/>
          </w:tcPr>
          <w:p w:rsidR="00562E51" w:rsidRDefault="00562E51" w14:paraId="303FC546" wp14:textId="77777777">
            <w:r>
              <w:t>Wanneer</w:t>
            </w:r>
          </w:p>
        </w:tc>
        <w:tc>
          <w:tcPr>
            <w:tcW w:w="693" w:type="dxa"/>
            <w:tcMar/>
          </w:tcPr>
          <w:p w:rsidR="00562E51" w:rsidRDefault="00562E51" w14:paraId="68533AF2" wp14:textId="77777777">
            <w:proofErr w:type="spellStart"/>
            <w:r>
              <w:t>Done</w:t>
            </w:r>
            <w:proofErr w:type="spellEnd"/>
          </w:p>
        </w:tc>
      </w:tr>
      <w:tr xmlns:wp14="http://schemas.microsoft.com/office/word/2010/wordml" w:rsidR="00562E51" w:rsidTr="1E6EB397" w14:paraId="15A5B25B" wp14:textId="77777777">
        <w:tc>
          <w:tcPr>
            <w:tcW w:w="6516" w:type="dxa"/>
            <w:tcMar/>
          </w:tcPr>
          <w:p w:rsidR="00562E51" w:rsidRDefault="00562E51" w14:paraId="3D96A8B4" wp14:textId="77777777">
            <w:r>
              <w:t xml:space="preserve">Communicatie opstarten richting organisaties </w:t>
            </w:r>
            <w:proofErr w:type="spellStart"/>
            <w:r>
              <w:t>mbt</w:t>
            </w:r>
            <w:proofErr w:type="spellEnd"/>
            <w:r>
              <w:t xml:space="preserve"> project en voortgang</w:t>
            </w:r>
          </w:p>
        </w:tc>
        <w:tc>
          <w:tcPr>
            <w:tcW w:w="1057" w:type="dxa"/>
            <w:tcMar/>
          </w:tcPr>
          <w:p w:rsidR="00562E51" w:rsidRDefault="00562E51" w14:paraId="6FFB9B69" wp14:textId="06786E4E">
            <w:r w:rsidRPr="1E6EB397" w:rsidR="6434760D">
              <w:rPr>
                <w:highlight w:val="black"/>
              </w:rPr>
              <w:t>xx</w:t>
            </w:r>
            <w:r w:rsidR="00562E51">
              <w:rPr/>
              <w:t>/</w:t>
            </w:r>
            <w:r w:rsidRPr="1E6EB397" w:rsidR="4BE46904">
              <w:rPr>
                <w:highlight w:val="black"/>
              </w:rPr>
              <w:t>xx</w:t>
            </w:r>
          </w:p>
        </w:tc>
        <w:tc>
          <w:tcPr>
            <w:tcW w:w="1044" w:type="dxa"/>
            <w:tcMar/>
          </w:tcPr>
          <w:p w:rsidR="00562E51" w:rsidRDefault="00562E51" w14:paraId="683590FF" wp14:textId="77777777">
            <w:r>
              <w:t>30-05</w:t>
            </w:r>
          </w:p>
        </w:tc>
        <w:tc>
          <w:tcPr>
            <w:tcW w:w="693" w:type="dxa"/>
            <w:tcMar/>
          </w:tcPr>
          <w:p w:rsidR="00562E51" w:rsidRDefault="00562E51" w14:paraId="0A37501D" wp14:textId="77777777"/>
        </w:tc>
      </w:tr>
      <w:tr xmlns:wp14="http://schemas.microsoft.com/office/word/2010/wordml" w:rsidR="00562E51" w:rsidTr="1E6EB397" w14:paraId="04CFDA39" wp14:textId="77777777">
        <w:tc>
          <w:tcPr>
            <w:tcW w:w="6516" w:type="dxa"/>
            <w:tcMar/>
          </w:tcPr>
          <w:p w:rsidR="00562E51" w:rsidRDefault="00562E51" w14:paraId="4B603FD6" wp14:textId="77777777">
            <w:r>
              <w:t>Detail planning aanpassen</w:t>
            </w:r>
          </w:p>
        </w:tc>
        <w:tc>
          <w:tcPr>
            <w:tcW w:w="1057" w:type="dxa"/>
            <w:tcMar/>
          </w:tcPr>
          <w:p w:rsidR="00562E51" w:rsidP="1E6EB397" w:rsidRDefault="00562E51" w14:paraId="7B1A94FB" wp14:textId="3E0D03A3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black"/>
              </w:rPr>
            </w:pPr>
            <w:proofErr w:type="gramStart"/>
            <w:r w:rsidRPr="1E6EB397" w:rsidR="4BE46904">
              <w:rPr>
                <w:highlight w:val="black"/>
              </w:rPr>
              <w:t>xx</w:t>
            </w:r>
            <w:proofErr w:type="gramEnd"/>
          </w:p>
        </w:tc>
        <w:tc>
          <w:tcPr>
            <w:tcW w:w="1044" w:type="dxa"/>
            <w:tcMar/>
          </w:tcPr>
          <w:p w:rsidR="00562E51" w:rsidRDefault="00562E51" w14:paraId="0C8F567F" wp14:textId="77777777">
            <w:r>
              <w:t>15-05</w:t>
            </w:r>
          </w:p>
        </w:tc>
        <w:tc>
          <w:tcPr>
            <w:tcW w:w="693" w:type="dxa"/>
            <w:tcMar/>
          </w:tcPr>
          <w:p w:rsidR="00562E51" w:rsidRDefault="00562E51" w14:paraId="10622D25" wp14:textId="77777777">
            <w:r>
              <w:t>Y</w:t>
            </w:r>
          </w:p>
        </w:tc>
      </w:tr>
      <w:tr xmlns:wp14="http://schemas.microsoft.com/office/word/2010/wordml" w:rsidR="00562E51" w:rsidTr="1E6EB397" w14:paraId="0A0B1370" wp14:textId="77777777">
        <w:tc>
          <w:tcPr>
            <w:tcW w:w="6516" w:type="dxa"/>
            <w:tcMar/>
          </w:tcPr>
          <w:p w:rsidR="00562E51" w:rsidRDefault="00562E51" w14:paraId="4C7F28A5" wp14:textId="77777777">
            <w:r>
              <w:t>Voorbereidingen communicatie middelen</w:t>
            </w:r>
          </w:p>
        </w:tc>
        <w:tc>
          <w:tcPr>
            <w:tcW w:w="1057" w:type="dxa"/>
            <w:tcMar/>
          </w:tcPr>
          <w:p w:rsidR="00562E51" w:rsidP="1E6EB397" w:rsidRDefault="00562E51" w14:paraId="5C7666E0" wp14:textId="6FAF79CB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black"/>
              </w:rPr>
            </w:pPr>
            <w:proofErr w:type="gramStart"/>
            <w:r w:rsidRPr="1E6EB397" w:rsidR="7AE485ED">
              <w:rPr>
                <w:highlight w:val="black"/>
              </w:rPr>
              <w:t>xxx</w:t>
            </w:r>
            <w:proofErr w:type="gramEnd"/>
          </w:p>
        </w:tc>
        <w:tc>
          <w:tcPr>
            <w:tcW w:w="1044" w:type="dxa"/>
            <w:tcMar/>
          </w:tcPr>
          <w:p w:rsidR="00562E51" w:rsidRDefault="00562E51" w14:paraId="6BB2FB26" wp14:textId="77777777">
            <w:r>
              <w:t>31-05</w:t>
            </w:r>
          </w:p>
        </w:tc>
        <w:tc>
          <w:tcPr>
            <w:tcW w:w="693" w:type="dxa"/>
            <w:tcMar/>
          </w:tcPr>
          <w:p w:rsidR="00562E51" w:rsidRDefault="00562E51" w14:paraId="5DAB6C7B" wp14:textId="77777777"/>
        </w:tc>
      </w:tr>
      <w:tr xmlns:wp14="http://schemas.microsoft.com/office/word/2010/wordml" w:rsidR="00562E51" w:rsidTr="1E6EB397" w14:paraId="2A18FDBC" wp14:textId="77777777">
        <w:tc>
          <w:tcPr>
            <w:tcW w:w="6516" w:type="dxa"/>
            <w:tcMar/>
          </w:tcPr>
          <w:p w:rsidR="00562E51" w:rsidRDefault="00562E51" w14:paraId="523FA02E" wp14:textId="77777777">
            <w:r>
              <w:t>Oplevering applicatie</w:t>
            </w:r>
          </w:p>
        </w:tc>
        <w:tc>
          <w:tcPr>
            <w:tcW w:w="1057" w:type="dxa"/>
            <w:tcMar/>
          </w:tcPr>
          <w:p w:rsidR="00562E51" w:rsidP="1E6EB397" w:rsidRDefault="00562E51" w14:paraId="6AA56053" wp14:textId="4A7315A2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black"/>
              </w:rPr>
            </w:pPr>
            <w:proofErr w:type="gramStart"/>
            <w:r w:rsidRPr="1E6EB397" w:rsidR="06293FA8">
              <w:rPr>
                <w:highlight w:val="black"/>
              </w:rPr>
              <w:t>xx</w:t>
            </w:r>
            <w:proofErr w:type="gramEnd"/>
          </w:p>
        </w:tc>
        <w:tc>
          <w:tcPr>
            <w:tcW w:w="1044" w:type="dxa"/>
            <w:tcMar/>
          </w:tcPr>
          <w:p w:rsidR="00562E51" w:rsidRDefault="00562E51" w14:paraId="288B811F" wp14:textId="77777777">
            <w:r>
              <w:t>15-05</w:t>
            </w:r>
          </w:p>
        </w:tc>
        <w:tc>
          <w:tcPr>
            <w:tcW w:w="693" w:type="dxa"/>
            <w:tcMar/>
          </w:tcPr>
          <w:p w:rsidR="00562E51" w:rsidRDefault="00562E51" w14:paraId="200D163A" wp14:textId="77777777">
            <w:r>
              <w:t>Y</w:t>
            </w:r>
          </w:p>
        </w:tc>
      </w:tr>
      <w:tr xmlns:wp14="http://schemas.microsoft.com/office/word/2010/wordml" w:rsidR="00562E51" w:rsidTr="1E6EB397" w14:paraId="7761D5E4" wp14:textId="77777777">
        <w:tc>
          <w:tcPr>
            <w:tcW w:w="6516" w:type="dxa"/>
            <w:tcMar/>
          </w:tcPr>
          <w:p w:rsidR="00562E51" w:rsidRDefault="00562E51" w14:paraId="6C05C0E5" wp14:textId="63D5DB5D">
            <w:r w:rsidR="00562E51">
              <w:rPr/>
              <w:t xml:space="preserve">Contact </w:t>
            </w:r>
            <w:proofErr w:type="spellStart"/>
            <w:r w:rsidRPr="48F421D6" w:rsidR="42DC6A09">
              <w:rPr>
                <w:highlight w:val="black"/>
              </w:rPr>
              <w:t>xxxx</w:t>
            </w:r>
            <w:proofErr w:type="spellEnd"/>
            <w:r w:rsidR="00562E51">
              <w:rPr/>
              <w:t>/</w:t>
            </w:r>
            <w:proofErr w:type="spellStart"/>
            <w:r w:rsidRPr="48F421D6" w:rsidR="3B4E0769">
              <w:rPr>
                <w:highlight w:val="black"/>
              </w:rPr>
              <w:t>xxxxxx</w:t>
            </w:r>
            <w:proofErr w:type="spellEnd"/>
            <w:r w:rsidR="00562E51">
              <w:rPr/>
              <w:t>/</w:t>
            </w:r>
            <w:proofErr w:type="spellStart"/>
            <w:r w:rsidRPr="48F421D6" w:rsidR="2F3C830C">
              <w:rPr>
                <w:highlight w:val="black"/>
              </w:rPr>
              <w:t>xxxx</w:t>
            </w:r>
            <w:proofErr w:type="spellEnd"/>
            <w:r w:rsidR="00562E51">
              <w:rPr/>
              <w:t>/</w:t>
            </w:r>
            <w:proofErr w:type="spellStart"/>
            <w:r w:rsidRPr="48F421D6" w:rsidR="4C93E5A6">
              <w:rPr>
                <w:highlight w:val="black"/>
              </w:rPr>
              <w:t>xxxx</w:t>
            </w:r>
            <w:proofErr w:type="spellEnd"/>
            <w:r w:rsidR="4C93E5A6">
              <w:rPr/>
              <w:t xml:space="preserve"> </w:t>
            </w:r>
            <w:proofErr w:type="spellStart"/>
            <w:r w:rsidR="00562E51">
              <w:rPr/>
              <w:t>inz</w:t>
            </w:r>
            <w:proofErr w:type="spellEnd"/>
            <w:r w:rsidR="00562E51">
              <w:rPr/>
              <w:t xml:space="preserve"> € 5000 RAAK Kiem</w:t>
            </w:r>
          </w:p>
        </w:tc>
        <w:tc>
          <w:tcPr>
            <w:tcW w:w="1057" w:type="dxa"/>
            <w:tcMar/>
          </w:tcPr>
          <w:p w:rsidR="00562E51" w:rsidP="1E6EB397" w:rsidRDefault="00562E51" w14:paraId="2F144A08" wp14:textId="36F88CE7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black"/>
              </w:rPr>
            </w:pPr>
            <w:proofErr w:type="gramStart"/>
            <w:r w:rsidRPr="1E6EB397" w:rsidR="09E47F4C">
              <w:rPr>
                <w:highlight w:val="black"/>
              </w:rPr>
              <w:t>xx</w:t>
            </w:r>
            <w:proofErr w:type="gramEnd"/>
          </w:p>
        </w:tc>
        <w:tc>
          <w:tcPr>
            <w:tcW w:w="1044" w:type="dxa"/>
            <w:tcMar/>
          </w:tcPr>
          <w:p w:rsidR="00562E51" w:rsidRDefault="00562E51" w14:paraId="682F808A" wp14:textId="77777777">
            <w:r>
              <w:t>15-05</w:t>
            </w:r>
          </w:p>
        </w:tc>
        <w:tc>
          <w:tcPr>
            <w:tcW w:w="693" w:type="dxa"/>
            <w:tcMar/>
          </w:tcPr>
          <w:p w:rsidR="00562E51" w:rsidRDefault="00562E51" w14:paraId="02EB378F" wp14:textId="77777777"/>
        </w:tc>
      </w:tr>
      <w:tr xmlns:wp14="http://schemas.microsoft.com/office/word/2010/wordml" w:rsidR="00562E51" w:rsidTr="1E6EB397" w14:paraId="07724ABA" wp14:textId="77777777">
        <w:tc>
          <w:tcPr>
            <w:tcW w:w="6516" w:type="dxa"/>
            <w:tcMar/>
          </w:tcPr>
          <w:p w:rsidR="00562E51" w:rsidRDefault="00562E51" w14:paraId="6855414F" wp14:textId="77777777">
            <w:r>
              <w:t>Id-bellen.nl -&gt; overdragen naar Nijmegen</w:t>
            </w:r>
          </w:p>
        </w:tc>
        <w:tc>
          <w:tcPr>
            <w:tcW w:w="1057" w:type="dxa"/>
            <w:tcMar/>
          </w:tcPr>
          <w:p w:rsidR="00562E51" w:rsidP="1E6EB397" w:rsidRDefault="00562E51" w14:paraId="65B64A9B" wp14:textId="39AF331B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black"/>
              </w:rPr>
            </w:pPr>
            <w:proofErr w:type="gramStart"/>
            <w:r w:rsidRPr="1E6EB397" w:rsidR="6B74A18A">
              <w:rPr>
                <w:highlight w:val="black"/>
              </w:rPr>
              <w:t>xx</w:t>
            </w:r>
            <w:proofErr w:type="gramEnd"/>
          </w:p>
        </w:tc>
        <w:tc>
          <w:tcPr>
            <w:tcW w:w="1044" w:type="dxa"/>
            <w:tcMar/>
          </w:tcPr>
          <w:p w:rsidR="00562E51" w:rsidRDefault="00562E51" w14:paraId="6B1E9B4B" wp14:textId="77777777">
            <w:r>
              <w:t>31-05</w:t>
            </w:r>
          </w:p>
        </w:tc>
        <w:tc>
          <w:tcPr>
            <w:tcW w:w="693" w:type="dxa"/>
            <w:tcMar/>
          </w:tcPr>
          <w:p w:rsidR="00562E51" w:rsidRDefault="00562E51" w14:paraId="6A05A809" wp14:textId="77777777"/>
        </w:tc>
      </w:tr>
      <w:tr xmlns:wp14="http://schemas.microsoft.com/office/word/2010/wordml" w:rsidR="00562E51" w:rsidTr="1E6EB397" w14:paraId="3CF3754B" wp14:textId="77777777">
        <w:tc>
          <w:tcPr>
            <w:tcW w:w="6516" w:type="dxa"/>
            <w:tcMar/>
          </w:tcPr>
          <w:p w:rsidR="00562E51" w:rsidRDefault="00562E51" w14:paraId="21273B18" wp14:textId="5B358016">
            <w:r w:rsidR="00562E51">
              <w:rPr/>
              <w:t xml:space="preserve">Prototype naar </w:t>
            </w:r>
            <w:proofErr w:type="spellStart"/>
            <w:r w:rsidRPr="48F421D6" w:rsidR="539A5668">
              <w:rPr>
                <w:highlight w:val="black"/>
              </w:rPr>
              <w:t>xxxxxxxxxxxx</w:t>
            </w:r>
            <w:proofErr w:type="spellEnd"/>
          </w:p>
        </w:tc>
        <w:tc>
          <w:tcPr>
            <w:tcW w:w="1057" w:type="dxa"/>
            <w:tcMar/>
          </w:tcPr>
          <w:p w:rsidR="00562E51" w:rsidP="1E6EB397" w:rsidRDefault="00562E51" w14:paraId="1C3EBFB8" wp14:textId="04D9C2D4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highlight w:val="black"/>
              </w:rPr>
            </w:pPr>
            <w:proofErr w:type="gramStart"/>
            <w:r w:rsidRPr="1E6EB397" w:rsidR="6FF5B885">
              <w:rPr>
                <w:highlight w:val="black"/>
              </w:rPr>
              <w:t>xx</w:t>
            </w:r>
            <w:proofErr w:type="gramEnd"/>
          </w:p>
        </w:tc>
        <w:tc>
          <w:tcPr>
            <w:tcW w:w="1044" w:type="dxa"/>
            <w:tcMar/>
          </w:tcPr>
          <w:p w:rsidR="00562E51" w:rsidRDefault="00562E51" w14:paraId="2DCCA896" wp14:textId="77777777">
            <w:r>
              <w:t>15-05</w:t>
            </w:r>
          </w:p>
        </w:tc>
        <w:tc>
          <w:tcPr>
            <w:tcW w:w="693" w:type="dxa"/>
            <w:tcMar/>
          </w:tcPr>
          <w:p w:rsidR="00562E51" w:rsidRDefault="00562E51" w14:paraId="4FFB49C1" wp14:textId="77777777">
            <w:r>
              <w:t>Y</w:t>
            </w:r>
          </w:p>
        </w:tc>
      </w:tr>
      <w:tr xmlns:wp14="http://schemas.microsoft.com/office/word/2010/wordml" w:rsidR="00562E51" w:rsidTr="1E6EB397" w14:paraId="5A39BBE3" wp14:textId="77777777">
        <w:tc>
          <w:tcPr>
            <w:tcW w:w="6516" w:type="dxa"/>
            <w:tcMar/>
          </w:tcPr>
          <w:p w:rsidR="00562E51" w:rsidRDefault="00562E51" w14:paraId="41C8F396" wp14:textId="77777777">
            <w:bookmarkStart w:name="_GoBack" w:id="0"/>
            <w:bookmarkEnd w:id="0"/>
          </w:p>
        </w:tc>
        <w:tc>
          <w:tcPr>
            <w:tcW w:w="1057" w:type="dxa"/>
            <w:tcMar/>
          </w:tcPr>
          <w:p w:rsidR="00562E51" w:rsidRDefault="00562E51" w14:paraId="72A3D3EC" wp14:textId="77777777"/>
        </w:tc>
        <w:tc>
          <w:tcPr>
            <w:tcW w:w="1044" w:type="dxa"/>
            <w:tcMar/>
          </w:tcPr>
          <w:p w:rsidR="00562E51" w:rsidRDefault="00562E51" w14:paraId="0D0B940D" wp14:textId="77777777"/>
        </w:tc>
        <w:tc>
          <w:tcPr>
            <w:tcW w:w="693" w:type="dxa"/>
            <w:tcMar/>
          </w:tcPr>
          <w:p w:rsidR="00562E51" w:rsidRDefault="00562E51" w14:paraId="0E27B00A" wp14:textId="77777777"/>
        </w:tc>
      </w:tr>
    </w:tbl>
    <w:p xmlns:wp14="http://schemas.microsoft.com/office/word/2010/wordml" w:rsidR="00562E51" w:rsidRDefault="00562E51" w14:paraId="60061E4C" wp14:textId="77777777"/>
    <w:sectPr w:rsidR="00562E5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51"/>
    <w:rsid w:val="0026057D"/>
    <w:rsid w:val="00562E51"/>
    <w:rsid w:val="06293FA8"/>
    <w:rsid w:val="09E47F4C"/>
    <w:rsid w:val="1E6EB397"/>
    <w:rsid w:val="20DFC1B9"/>
    <w:rsid w:val="2F3C830C"/>
    <w:rsid w:val="3B4E0769"/>
    <w:rsid w:val="42DC6A09"/>
    <w:rsid w:val="48F421D6"/>
    <w:rsid w:val="4BE46904"/>
    <w:rsid w:val="4C93E5A6"/>
    <w:rsid w:val="539A5668"/>
    <w:rsid w:val="6434760D"/>
    <w:rsid w:val="6B74A18A"/>
    <w:rsid w:val="6FF5B885"/>
    <w:rsid w:val="7AE48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8EBA"/>
  <w15:chartTrackingRefBased/>
  <w15:docId w15:val="{BBEDAB35-AA80-4CA2-BACD-195D19AD4C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62E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00FCC8-CA59-483B-A294-A8D103EAC893}"/>
</file>

<file path=customXml/itemProps2.xml><?xml version="1.0" encoding="utf-8"?>
<ds:datastoreItem xmlns:ds="http://schemas.openxmlformats.org/officeDocument/2006/customXml" ds:itemID="{EFEDBF4F-235C-468A-938F-80BC3A88FF26}"/>
</file>

<file path=customXml/itemProps3.xml><?xml version="1.0" encoding="utf-8"?>
<ds:datastoreItem xmlns:ds="http://schemas.openxmlformats.org/officeDocument/2006/customXml" ds:itemID="{827F324C-48C5-4EF7-A222-AEDC488168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Drechtsteden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Blom, DA (Dillard)</dc:creator>
  <keywords/>
  <dc:description/>
  <lastModifiedBy>Marjo Potters</lastModifiedBy>
  <revision>3</revision>
  <dcterms:created xsi:type="dcterms:W3CDTF">2020-05-26T11:36:00.0000000Z</dcterms:created>
  <dcterms:modified xsi:type="dcterms:W3CDTF">2021-09-13T08:42:21.4944657Z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