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80A9D50" w14:paraId="43833D7D" wp14:textId="409B2F41">
      <w:pPr>
        <w:spacing w:after="160" w:line="259" w:lineRule="auto"/>
        <w:rPr>
          <w:rFonts w:ascii="Calibri" w:hAnsi="Calibri" w:eastAsia="Calibri" w:cs="Calibri"/>
          <w:b w:val="0"/>
          <w:bCs w:val="0"/>
          <w:i w:val="0"/>
          <w:iCs w:val="0"/>
          <w:noProof w:val="0"/>
          <w:color w:val="000000" w:themeColor="text1" w:themeTint="FF" w:themeShade="FF"/>
          <w:sz w:val="22"/>
          <w:szCs w:val="22"/>
          <w:lang w:val="nl-NL"/>
        </w:rPr>
      </w:pPr>
      <w:r w:rsidRPr="45F60BA1" w:rsidR="2726A043">
        <w:rPr>
          <w:rFonts w:ascii="Calibri" w:hAnsi="Calibri" w:eastAsia="Calibri" w:cs="Calibri"/>
          <w:b w:val="1"/>
          <w:bCs w:val="1"/>
          <w:i w:val="0"/>
          <w:iCs w:val="0"/>
          <w:noProof w:val="0"/>
          <w:color w:val="000000" w:themeColor="text1" w:themeTint="FF" w:themeShade="FF"/>
          <w:sz w:val="22"/>
          <w:szCs w:val="22"/>
          <w:lang w:val="nl-NL"/>
        </w:rPr>
        <w:t xml:space="preserve">Graag onderstaande vragen beantwoorden. </w:t>
      </w:r>
    </w:p>
    <w:p xmlns:wp14="http://schemas.microsoft.com/office/word/2010/wordml" w:rsidP="45F60BA1" w14:paraId="2F750FCD" wp14:textId="0FBB511B">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nl-NL"/>
        </w:rPr>
      </w:pPr>
      <w:r w:rsidRPr="45F60BA1" w:rsidR="375E4FA0">
        <w:rPr>
          <w:rFonts w:ascii="Calibri" w:hAnsi="Calibri" w:eastAsia="Calibri" w:cs="Calibri"/>
          <w:b w:val="0"/>
          <w:bCs w:val="0"/>
          <w:i w:val="0"/>
          <w:iCs w:val="0"/>
          <w:caps w:val="0"/>
          <w:smallCaps w:val="0"/>
          <w:strike w:val="0"/>
          <w:dstrike w:val="0"/>
          <w:noProof w:val="0"/>
          <w:color w:val="000000" w:themeColor="text1" w:themeTint="FF" w:themeShade="FF"/>
          <w:sz w:val="22"/>
          <w:szCs w:val="22"/>
          <w:highlight w:val="black"/>
          <w:u w:val="none"/>
          <w:lang w:val="nl-NL"/>
        </w:rPr>
        <w:t>XXXXXXX</w:t>
      </w:r>
      <w:r w:rsidRPr="45F60BA1" w:rsidR="2726A043">
        <w:rPr>
          <w:rFonts w:ascii="Calibri" w:hAnsi="Calibri" w:eastAsia="Calibri" w:cs="Calibri"/>
          <w:b w:val="1"/>
          <w:bCs w:val="1"/>
          <w:i w:val="0"/>
          <w:iCs w:val="0"/>
          <w:noProof w:val="0"/>
          <w:color w:val="000000" w:themeColor="text1" w:themeTint="FF" w:themeShade="FF"/>
          <w:sz w:val="22"/>
          <w:szCs w:val="22"/>
          <w:lang w:val="nl-NL"/>
        </w:rPr>
        <w:t xml:space="preserve"> en/of </w:t>
      </w:r>
      <w:r w:rsidRPr="45F60BA1" w:rsidR="231DF1AE">
        <w:rPr>
          <w:rFonts w:ascii="Calibri" w:hAnsi="Calibri" w:eastAsia="Calibri" w:cs="Calibri"/>
          <w:b w:val="0"/>
          <w:bCs w:val="0"/>
          <w:i w:val="0"/>
          <w:iCs w:val="0"/>
          <w:caps w:val="0"/>
          <w:smallCaps w:val="0"/>
          <w:strike w:val="0"/>
          <w:dstrike w:val="0"/>
          <w:noProof w:val="0"/>
          <w:color w:val="000000" w:themeColor="text1" w:themeTint="FF" w:themeShade="FF"/>
          <w:sz w:val="22"/>
          <w:szCs w:val="22"/>
          <w:highlight w:val="black"/>
          <w:u w:val="none"/>
          <w:lang w:val="nl-NL"/>
        </w:rPr>
        <w:t>XXXXXXX</w:t>
      </w:r>
      <w:r w:rsidRPr="45F60BA1" w:rsidR="2726A043">
        <w:rPr>
          <w:rFonts w:ascii="Calibri" w:hAnsi="Calibri" w:eastAsia="Calibri" w:cs="Calibri"/>
          <w:b w:val="1"/>
          <w:bCs w:val="1"/>
          <w:i w:val="0"/>
          <w:iCs w:val="0"/>
          <w:noProof w:val="0"/>
          <w:color w:val="000000" w:themeColor="text1" w:themeTint="FF" w:themeShade="FF"/>
          <w:sz w:val="22"/>
          <w:szCs w:val="22"/>
          <w:lang w:val="nl-NL"/>
        </w:rPr>
        <w:t xml:space="preserve"> nemen dit vervolgens met jullie door en maken er vervolgens een pakkende toegankelijke </w:t>
      </w:r>
      <w:proofErr w:type="spellStart"/>
      <w:r w:rsidRPr="45F60BA1" w:rsidR="2726A043">
        <w:rPr>
          <w:rFonts w:ascii="Calibri" w:hAnsi="Calibri" w:eastAsia="Calibri" w:cs="Calibri"/>
          <w:b w:val="1"/>
          <w:bCs w:val="1"/>
          <w:i w:val="0"/>
          <w:iCs w:val="0"/>
          <w:noProof w:val="0"/>
          <w:color w:val="000000" w:themeColor="text1" w:themeTint="FF" w:themeShade="FF"/>
          <w:sz w:val="22"/>
          <w:szCs w:val="22"/>
          <w:lang w:val="nl-NL"/>
        </w:rPr>
        <w:t>webtekst</w:t>
      </w:r>
      <w:proofErr w:type="spellEnd"/>
      <w:r w:rsidRPr="45F60BA1" w:rsidR="2726A043">
        <w:rPr>
          <w:rFonts w:ascii="Calibri" w:hAnsi="Calibri" w:eastAsia="Calibri" w:cs="Calibri"/>
          <w:b w:val="1"/>
          <w:bCs w:val="1"/>
          <w:i w:val="0"/>
          <w:iCs w:val="0"/>
          <w:noProof w:val="0"/>
          <w:color w:val="000000" w:themeColor="text1" w:themeTint="FF" w:themeShade="FF"/>
          <w:sz w:val="22"/>
          <w:szCs w:val="22"/>
          <w:lang w:val="nl-NL"/>
        </w:rPr>
        <w:t xml:space="preserve"> van. </w:t>
      </w:r>
      <w:proofErr w:type="spellStart"/>
      <w:r w:rsidRPr="45F60BA1" w:rsidR="2726A043">
        <w:rPr>
          <w:rFonts w:ascii="Calibri" w:hAnsi="Calibri" w:eastAsia="Calibri" w:cs="Calibri"/>
          <w:b w:val="1"/>
          <w:bCs w:val="1"/>
          <w:i w:val="0"/>
          <w:iCs w:val="0"/>
          <w:noProof w:val="0"/>
          <w:color w:val="000000" w:themeColor="text1" w:themeTint="FF" w:themeShade="FF"/>
          <w:sz w:val="22"/>
          <w:szCs w:val="22"/>
          <w:lang w:val="nl-NL"/>
        </w:rPr>
        <w:t>Thanks</w:t>
      </w:r>
      <w:proofErr w:type="spellEnd"/>
      <w:r w:rsidRPr="45F60BA1" w:rsidR="2726A043">
        <w:rPr>
          <w:rFonts w:ascii="Calibri" w:hAnsi="Calibri" w:eastAsia="Calibri" w:cs="Calibri"/>
          <w:b w:val="1"/>
          <w:bCs w:val="1"/>
          <w:i w:val="0"/>
          <w:iCs w:val="0"/>
          <w:noProof w:val="0"/>
          <w:color w:val="000000" w:themeColor="text1" w:themeTint="FF" w:themeShade="FF"/>
          <w:sz w:val="22"/>
          <w:szCs w:val="22"/>
          <w:lang w:val="nl-NL"/>
        </w:rPr>
        <w:t>!</w:t>
      </w:r>
    </w:p>
    <w:p xmlns:wp14="http://schemas.microsoft.com/office/word/2010/wordml" w:rsidP="45F60BA1" w14:paraId="09BE6284" wp14:textId="44733329">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nl-NL"/>
        </w:rPr>
      </w:pPr>
      <w:r w:rsidRPr="45F60BA1" w:rsidR="2726A043">
        <w:rPr>
          <w:rFonts w:ascii="Calibri" w:hAnsi="Calibri" w:eastAsia="Calibri" w:cs="Calibri"/>
          <w:b w:val="0"/>
          <w:bCs w:val="0"/>
          <w:i w:val="0"/>
          <w:iCs w:val="0"/>
          <w:noProof w:val="0"/>
          <w:color w:val="000000" w:themeColor="text1" w:themeTint="FF" w:themeShade="FF"/>
          <w:sz w:val="22"/>
          <w:szCs w:val="22"/>
          <w:lang w:val="nl-NL"/>
        </w:rPr>
        <w:t>***</w:t>
      </w:r>
      <w:r w:rsidRPr="45F60BA1" w:rsidR="7234D466">
        <w:rPr>
          <w:rFonts w:ascii="Calibri" w:hAnsi="Calibri" w:eastAsia="Calibri" w:cs="Calibri"/>
          <w:b w:val="0"/>
          <w:bCs w:val="0"/>
          <w:i w:val="0"/>
          <w:iCs w:val="0"/>
          <w:noProof w:val="0"/>
          <w:color w:val="000000" w:themeColor="text1" w:themeTint="FF" w:themeShade="FF"/>
          <w:sz w:val="22"/>
          <w:szCs w:val="22"/>
          <w:lang w:val="nl-NL"/>
        </w:rPr>
        <w:t xml:space="preserve"> Contactpersoon </w:t>
      </w:r>
      <w:r w:rsidRPr="45F60BA1" w:rsidR="2E7F487B">
        <w:rPr>
          <w:rFonts w:ascii="Calibri" w:hAnsi="Calibri" w:eastAsia="Calibri" w:cs="Calibri"/>
          <w:b w:val="0"/>
          <w:bCs w:val="0"/>
          <w:i w:val="0"/>
          <w:iCs w:val="0"/>
          <w:caps w:val="0"/>
          <w:smallCaps w:val="0"/>
          <w:strike w:val="0"/>
          <w:dstrike w:val="0"/>
          <w:noProof w:val="0"/>
          <w:color w:val="000000" w:themeColor="text1" w:themeTint="FF" w:themeShade="FF"/>
          <w:sz w:val="22"/>
          <w:szCs w:val="22"/>
          <w:highlight w:val="black"/>
          <w:u w:val="none"/>
          <w:lang w:val="nl-NL"/>
        </w:rPr>
        <w:t>XXXXXXX</w:t>
      </w:r>
      <w:r w:rsidRPr="45F60BA1" w:rsidR="7234D466">
        <w:rPr>
          <w:rFonts w:ascii="Calibri" w:hAnsi="Calibri" w:eastAsia="Calibri" w:cs="Calibri"/>
          <w:b w:val="0"/>
          <w:bCs w:val="0"/>
          <w:i w:val="0"/>
          <w:iCs w:val="0"/>
          <w:noProof w:val="0"/>
          <w:color w:val="000000" w:themeColor="text1" w:themeTint="FF" w:themeShade="FF"/>
          <w:sz w:val="22"/>
          <w:szCs w:val="22"/>
          <w:lang w:val="nl-NL"/>
        </w:rPr>
        <w:t xml:space="preserve">. </w:t>
      </w:r>
    </w:p>
    <w:p w:rsidR="7319B967" w:rsidP="7319B967" w:rsidRDefault="7319B967" w14:paraId="1CF304B2" w14:textId="3E9B3C2E">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nl-NL"/>
        </w:rPr>
      </w:pPr>
    </w:p>
    <w:p xmlns:wp14="http://schemas.microsoft.com/office/word/2010/wordml" w:rsidP="636FC76D" w14:paraId="6D36AA38" wp14:textId="72423DAF">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pPr>
      <w:r w:rsidRPr="636FC76D" w:rsidR="2726A043">
        <w:rPr>
          <w:rFonts w:ascii="Calibri" w:hAnsi="Calibri" w:eastAsia="Calibri" w:cs="Calibri"/>
          <w:b w:val="0"/>
          <w:bCs w:val="0"/>
          <w:i w:val="0"/>
          <w:iCs w:val="0"/>
          <w:noProof w:val="0"/>
          <w:color w:val="000000" w:themeColor="text1" w:themeTint="FF" w:themeShade="FF"/>
          <w:sz w:val="22"/>
          <w:szCs w:val="22"/>
          <w:lang w:val="nl-NL"/>
        </w:rPr>
        <w:t>Laatste nieuwtje (nieuws/mijlpaal)</w:t>
      </w:r>
    </w:p>
    <w:p w:rsidR="5B201DDB" w:rsidP="636FC76D" w:rsidRDefault="5B201DDB" w14:paraId="582A28FE" w14:textId="24152AE6">
      <w:pPr>
        <w:pStyle w:val="Normal"/>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pPr>
      <w:r w:rsidRPr="636FC76D" w:rsidR="5B201DD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De </w:t>
      </w:r>
      <w:proofErr w:type="spellStart"/>
      <w:r w:rsidRPr="636FC76D" w:rsidR="5B201DD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PoC</w:t>
      </w:r>
      <w:proofErr w:type="spellEnd"/>
      <w:r w:rsidRPr="636FC76D" w:rsidR="5B201DD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 (proefopstelling) van ID Chat met Matrix </w:t>
      </w:r>
      <w:r w:rsidRPr="636FC76D" w:rsidR="0AEFEC6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is klaar! We kunnen dus nu aantonen dat geauthenticeerd chatten werkt!</w:t>
      </w:r>
    </w:p>
    <w:p xmlns:wp14="http://schemas.microsoft.com/office/word/2010/wordml" w:rsidP="636FC76D" w14:paraId="14978D82" wp14:textId="5B7294EA">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pPr>
      <w:r w:rsidRPr="636FC76D" w:rsidR="2726A043">
        <w:rPr>
          <w:rFonts w:ascii="Calibri" w:hAnsi="Calibri" w:eastAsia="Calibri" w:cs="Calibri"/>
          <w:b w:val="0"/>
          <w:bCs w:val="0"/>
          <w:i w:val="0"/>
          <w:iCs w:val="0"/>
          <w:noProof w:val="0"/>
          <w:color w:val="000000" w:themeColor="text1" w:themeTint="FF" w:themeShade="FF"/>
          <w:sz w:val="22"/>
          <w:szCs w:val="22"/>
          <w:lang w:val="nl-NL"/>
        </w:rPr>
        <w:t>Wat houdt dit deelproject in en wie werken eraan?</w:t>
      </w:r>
    </w:p>
    <w:p w:rsidR="7FEEF38D" w:rsidP="636FC76D" w:rsidRDefault="7FEEF38D" w14:paraId="545C19BA" w14:textId="4F5615C4">
      <w:pPr>
        <w:pStyle w:val="Normal"/>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pPr>
      <w:r w:rsidRPr="636FC76D" w:rsidR="7FEEF38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In het deelproject Chat werken de HAN, Tweede Golf en de business analist Chat aan de ontwikkeling van een manier om te chatten via ID Contact. </w:t>
      </w:r>
      <w:r w:rsidRPr="636FC76D" w:rsidR="6A892CE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We maken eerst een </w:t>
      </w:r>
      <w:proofErr w:type="spellStart"/>
      <w:r w:rsidRPr="636FC76D" w:rsidR="6A892CE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Proof</w:t>
      </w:r>
      <w:proofErr w:type="spellEnd"/>
      <w:r w:rsidRPr="636FC76D" w:rsidR="6A892CE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 of Concept met </w:t>
      </w:r>
      <w:r w:rsidRPr="636FC76D" w:rsidR="5DD0041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Matrix. We gebruiken hier Matrix voor, omdat dit een privacyvriendelijke, open source chattool is. </w:t>
      </w:r>
    </w:p>
    <w:p w:rsidR="382D425B" w:rsidP="75E6E265" w:rsidRDefault="382D425B" w14:paraId="09B80FA1" w14:textId="3D86485B">
      <w:pPr>
        <w:pStyle w:val="Normal"/>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pPr>
      <w:r w:rsidRPr="75E6E265" w:rsidR="5992C11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I</w:t>
      </w:r>
      <w:r w:rsidRPr="75E6E265" w:rsidR="08BEF3D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D Chat </w:t>
      </w:r>
      <w:r w:rsidRPr="75E6E265" w:rsidR="382D425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betekent dat de gemeente, of de andere organisatie waar een inwoner mee chat, zeker kan weten wie de inwoner is. Met deze verificatie kan </w:t>
      </w:r>
      <w:r w:rsidRPr="75E6E265" w:rsidR="1FC09EC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de organisatie een inwoner of klant beter van dienst zijn, door bijvoorbeeld persoonlijke vragen te beantwoorden.</w:t>
      </w:r>
      <w:r w:rsidRPr="75E6E265" w:rsidR="382D425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 </w:t>
      </w:r>
      <w:r w:rsidRPr="75E6E265" w:rsidR="02DBDC8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Als je iets wilt weten over je verhuizing, belastingaanslag of parkeervergunning, word je nu apart teruggebeld of moet je langskomen. </w:t>
      </w:r>
      <w:r w:rsidRPr="75E6E265" w:rsidR="6EE6127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Met ID Chat willen we ervoor zorgen dat je niet meer tegen dit soort onhandige situaties aanloopt, en gelijk antwoord krijgt op je vraag.</w:t>
      </w:r>
    </w:p>
    <w:p xmlns:wp14="http://schemas.microsoft.com/office/word/2010/wordml" w:rsidP="75E6E265" w14:paraId="705D3834" wp14:textId="68969957">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pPr>
      <w:r w:rsidRPr="75E6E265" w:rsidR="2726A043">
        <w:rPr>
          <w:rFonts w:ascii="Calibri" w:hAnsi="Calibri" w:eastAsia="Calibri" w:cs="Calibri"/>
          <w:b w:val="0"/>
          <w:bCs w:val="0"/>
          <w:i w:val="0"/>
          <w:iCs w:val="0"/>
          <w:noProof w:val="0"/>
          <w:color w:val="000000" w:themeColor="text1" w:themeTint="FF" w:themeShade="FF"/>
          <w:sz w:val="22"/>
          <w:szCs w:val="22"/>
          <w:lang w:val="nl-NL"/>
        </w:rPr>
        <w:t xml:space="preserve">Waarom onderzoeken wij de </w:t>
      </w:r>
      <w:proofErr w:type="spellStart"/>
      <w:r w:rsidRPr="75E6E265" w:rsidR="2726A043">
        <w:rPr>
          <w:rFonts w:ascii="Calibri" w:hAnsi="Calibri" w:eastAsia="Calibri" w:cs="Calibri"/>
          <w:b w:val="0"/>
          <w:bCs w:val="0"/>
          <w:i w:val="0"/>
          <w:iCs w:val="0"/>
          <w:noProof w:val="0"/>
          <w:color w:val="000000" w:themeColor="text1" w:themeTint="FF" w:themeShade="FF"/>
          <w:sz w:val="22"/>
          <w:szCs w:val="22"/>
          <w:lang w:val="nl-NL"/>
        </w:rPr>
        <w:t>de</w:t>
      </w:r>
      <w:proofErr w:type="spellEnd"/>
      <w:r w:rsidRPr="75E6E265" w:rsidR="2726A043">
        <w:rPr>
          <w:rFonts w:ascii="Calibri" w:hAnsi="Calibri" w:eastAsia="Calibri" w:cs="Calibri"/>
          <w:b w:val="0"/>
          <w:bCs w:val="0"/>
          <w:i w:val="0"/>
          <w:iCs w:val="0"/>
          <w:noProof w:val="0"/>
          <w:color w:val="000000" w:themeColor="text1" w:themeTint="FF" w:themeShade="FF"/>
          <w:sz w:val="22"/>
          <w:szCs w:val="22"/>
          <w:lang w:val="nl-NL"/>
        </w:rPr>
        <w:t xml:space="preserve"> mogelijkheden van digitale identificatie/authenticatie via chat-contact?</w:t>
      </w:r>
    </w:p>
    <w:p w:rsidR="48C4E974" w:rsidRDefault="48C4E974" w14:paraId="2FE533B6" w14:textId="4EBF7D0F">
      <w:proofErr w:type="spellStart"/>
      <w:r w:rsidRPr="75E6E265" w:rsidR="48C4E974">
        <w:rPr>
          <w:rFonts w:ascii="Calibri" w:hAnsi="Calibri" w:eastAsia="Calibri" w:cs="Calibri"/>
          <w:noProof w:val="0"/>
          <w:color w:val="000000" w:themeColor="text1" w:themeTint="FF" w:themeShade="FF"/>
          <w:sz w:val="24"/>
          <w:szCs w:val="24"/>
          <w:lang w:val="nl"/>
        </w:rPr>
        <w:t>Livechat</w:t>
      </w:r>
      <w:proofErr w:type="spellEnd"/>
      <w:r w:rsidRPr="75E6E265" w:rsidR="48C4E974">
        <w:rPr>
          <w:rFonts w:ascii="Calibri" w:hAnsi="Calibri" w:eastAsia="Calibri" w:cs="Calibri"/>
          <w:noProof w:val="0"/>
          <w:color w:val="000000" w:themeColor="text1" w:themeTint="FF" w:themeShade="FF"/>
          <w:sz w:val="24"/>
          <w:szCs w:val="24"/>
          <w:lang w:val="nl"/>
        </w:rPr>
        <w:t xml:space="preserve"> is een vorm van real-time service via web. Veel overheidsinstanties zijn alleen gewend real-time dienstverlening via de fysieke balie en telefonie te verzorgen. In de loop der jaren is de adoptie van </w:t>
      </w:r>
      <w:proofErr w:type="spellStart"/>
      <w:r w:rsidRPr="75E6E265" w:rsidR="48C4E974">
        <w:rPr>
          <w:rFonts w:ascii="Calibri" w:hAnsi="Calibri" w:eastAsia="Calibri" w:cs="Calibri"/>
          <w:noProof w:val="0"/>
          <w:color w:val="000000" w:themeColor="text1" w:themeTint="FF" w:themeShade="FF"/>
          <w:sz w:val="24"/>
          <w:szCs w:val="24"/>
          <w:lang w:val="nl"/>
        </w:rPr>
        <w:t>livechat</w:t>
      </w:r>
      <w:proofErr w:type="spellEnd"/>
      <w:r w:rsidRPr="75E6E265" w:rsidR="48C4E974">
        <w:rPr>
          <w:rFonts w:ascii="Calibri" w:hAnsi="Calibri" w:eastAsia="Calibri" w:cs="Calibri"/>
          <w:noProof w:val="0"/>
          <w:color w:val="000000" w:themeColor="text1" w:themeTint="FF" w:themeShade="FF"/>
          <w:sz w:val="24"/>
          <w:szCs w:val="24"/>
          <w:lang w:val="nl"/>
        </w:rPr>
        <w:t xml:space="preserve"> over het algemeen (dus ook bij private partijen) meer dan verdubbeld</w:t>
      </w:r>
      <w:hyperlink w:anchor="_ftn1" r:id="Rb4090096d58d435d">
        <w:r w:rsidRPr="75E6E265" w:rsidR="48C4E974">
          <w:rPr>
            <w:rStyle w:val="Hyperlink"/>
            <w:rFonts w:ascii="Calibri" w:hAnsi="Calibri" w:eastAsia="Calibri" w:cs="Calibri"/>
            <w:noProof w:val="0"/>
            <w:sz w:val="24"/>
            <w:szCs w:val="24"/>
            <w:vertAlign w:val="superscript"/>
            <w:lang w:val="nl"/>
          </w:rPr>
          <w:t>[1]</w:t>
        </w:r>
      </w:hyperlink>
      <w:r w:rsidRPr="75E6E265" w:rsidR="48C4E974">
        <w:rPr>
          <w:rFonts w:ascii="Calibri" w:hAnsi="Calibri" w:eastAsia="Calibri" w:cs="Calibri"/>
          <w:noProof w:val="0"/>
          <w:color w:val="000000" w:themeColor="text1" w:themeTint="FF" w:themeShade="FF"/>
          <w:sz w:val="24"/>
          <w:szCs w:val="24"/>
          <w:lang w:val="nl"/>
        </w:rPr>
        <w:t>.</w:t>
      </w:r>
      <w:r w:rsidRPr="75E6E265" w:rsidR="36998A8C">
        <w:rPr>
          <w:rFonts w:ascii="Calibri" w:hAnsi="Calibri" w:eastAsia="Calibri" w:cs="Calibri"/>
          <w:noProof w:val="0"/>
          <w:color w:val="000000" w:themeColor="text1" w:themeTint="FF" w:themeShade="FF"/>
          <w:sz w:val="24"/>
          <w:szCs w:val="24"/>
          <w:lang w:val="nl"/>
        </w:rPr>
        <w:t xml:space="preserve"> </w:t>
      </w:r>
      <w:r w:rsidRPr="75E6E265" w:rsidR="30D05EE8">
        <w:rPr>
          <w:rFonts w:ascii="Calibri" w:hAnsi="Calibri" w:eastAsia="Calibri" w:cs="Calibri"/>
          <w:noProof w:val="0"/>
          <w:color w:val="000000" w:themeColor="text1" w:themeTint="FF" w:themeShade="FF"/>
          <w:sz w:val="24"/>
          <w:szCs w:val="24"/>
          <w:lang w:val="nl"/>
        </w:rPr>
        <w:t>Inmiddels gebruikt 39% van de overheidsorganisaties een vorm van web-</w:t>
      </w:r>
      <w:proofErr w:type="spellStart"/>
      <w:r w:rsidRPr="75E6E265" w:rsidR="30D05EE8">
        <w:rPr>
          <w:rFonts w:ascii="Calibri" w:hAnsi="Calibri" w:eastAsia="Calibri" w:cs="Calibri"/>
          <w:noProof w:val="0"/>
          <w:color w:val="000000" w:themeColor="text1" w:themeTint="FF" w:themeShade="FF"/>
          <w:sz w:val="24"/>
          <w:szCs w:val="24"/>
          <w:lang w:val="nl"/>
        </w:rPr>
        <w:t>based</w:t>
      </w:r>
      <w:proofErr w:type="spellEnd"/>
      <w:r w:rsidRPr="75E6E265" w:rsidR="30D05EE8">
        <w:rPr>
          <w:rFonts w:ascii="Calibri" w:hAnsi="Calibri" w:eastAsia="Calibri" w:cs="Calibri"/>
          <w:noProof w:val="0"/>
          <w:color w:val="000000" w:themeColor="text1" w:themeTint="FF" w:themeShade="FF"/>
          <w:sz w:val="24"/>
          <w:szCs w:val="24"/>
          <w:lang w:val="nl"/>
        </w:rPr>
        <w:t xml:space="preserve"> </w:t>
      </w:r>
      <w:proofErr w:type="spellStart"/>
      <w:r w:rsidRPr="75E6E265" w:rsidR="30D05EE8">
        <w:rPr>
          <w:rFonts w:ascii="Calibri" w:hAnsi="Calibri" w:eastAsia="Calibri" w:cs="Calibri"/>
          <w:noProof w:val="0"/>
          <w:color w:val="000000" w:themeColor="text1" w:themeTint="FF" w:themeShade="FF"/>
          <w:sz w:val="24"/>
          <w:szCs w:val="24"/>
          <w:lang w:val="nl"/>
        </w:rPr>
        <w:t>livechat</w:t>
      </w:r>
      <w:proofErr w:type="spellEnd"/>
      <w:r w:rsidRPr="75E6E265" w:rsidR="30D05EE8">
        <w:rPr>
          <w:rFonts w:ascii="Calibri" w:hAnsi="Calibri" w:eastAsia="Calibri" w:cs="Calibri"/>
          <w:noProof w:val="0"/>
          <w:color w:val="000000" w:themeColor="text1" w:themeTint="FF" w:themeShade="FF"/>
          <w:sz w:val="24"/>
          <w:szCs w:val="24"/>
          <w:lang w:val="nl"/>
        </w:rPr>
        <w:t>, met 93% tevreden reacties van websitebezoekers</w:t>
      </w:r>
      <w:hyperlink w:anchor="_ftn1" r:id="R6cc277b695eb4952">
        <w:r w:rsidRPr="75E6E265" w:rsidR="30D05EE8">
          <w:rPr>
            <w:rStyle w:val="Hyperlink"/>
            <w:rFonts w:ascii="Calibri" w:hAnsi="Calibri" w:eastAsia="Calibri" w:cs="Calibri"/>
            <w:noProof w:val="0"/>
            <w:sz w:val="24"/>
            <w:szCs w:val="24"/>
            <w:vertAlign w:val="superscript"/>
            <w:lang w:val="nl"/>
          </w:rPr>
          <w:t>[</w:t>
        </w:r>
        <w:r w:rsidRPr="75E6E265" w:rsidR="5A734698">
          <w:rPr>
            <w:rStyle w:val="Hyperlink"/>
            <w:rFonts w:ascii="Calibri" w:hAnsi="Calibri" w:eastAsia="Calibri" w:cs="Calibri"/>
            <w:noProof w:val="0"/>
            <w:sz w:val="24"/>
            <w:szCs w:val="24"/>
            <w:vertAlign w:val="superscript"/>
            <w:lang w:val="nl"/>
          </w:rPr>
          <w:t>2</w:t>
        </w:r>
        <w:r w:rsidRPr="75E6E265" w:rsidR="30D05EE8">
          <w:rPr>
            <w:rStyle w:val="Hyperlink"/>
            <w:rFonts w:ascii="Calibri" w:hAnsi="Calibri" w:eastAsia="Calibri" w:cs="Calibri"/>
            <w:noProof w:val="0"/>
            <w:sz w:val="24"/>
            <w:szCs w:val="24"/>
            <w:vertAlign w:val="superscript"/>
            <w:lang w:val="nl"/>
          </w:rPr>
          <w:t>]</w:t>
        </w:r>
      </w:hyperlink>
      <w:r w:rsidRPr="75E6E265" w:rsidR="30D05EE8">
        <w:rPr>
          <w:rFonts w:ascii="Calibri" w:hAnsi="Calibri" w:eastAsia="Calibri" w:cs="Calibri"/>
          <w:noProof w:val="0"/>
          <w:color w:val="000000" w:themeColor="text1" w:themeTint="FF" w:themeShade="FF"/>
          <w:sz w:val="24"/>
          <w:szCs w:val="24"/>
          <w:lang w:val="nl"/>
        </w:rPr>
        <w:t>.</w:t>
      </w:r>
      <w:r w:rsidRPr="75E6E265" w:rsidR="30A10C77">
        <w:rPr>
          <w:rFonts w:ascii="Calibri" w:hAnsi="Calibri" w:eastAsia="Calibri" w:cs="Calibri"/>
          <w:noProof w:val="0"/>
          <w:color w:val="000000" w:themeColor="text1" w:themeTint="FF" w:themeShade="FF"/>
          <w:sz w:val="24"/>
          <w:szCs w:val="24"/>
          <w:lang w:val="nl"/>
        </w:rPr>
        <w:t xml:space="preserve"> Een van de belangrijkste redenen om chat te gebruiken is dat dit laagdrempelig en efficiënt is, en omdat het de site persoonlijker maakt.</w:t>
      </w:r>
    </w:p>
    <w:p w:rsidR="30A10C77" w:rsidRDefault="30A10C77" w14:paraId="58CE36EE" w14:textId="23E32091">
      <w:r w:rsidRPr="75E6E265" w:rsidR="30A10C77">
        <w:rPr>
          <w:rFonts w:ascii="Calibri" w:hAnsi="Calibri" w:eastAsia="Calibri" w:cs="Calibri"/>
          <w:noProof w:val="0"/>
          <w:color w:val="000000" w:themeColor="text1" w:themeTint="FF" w:themeShade="FF"/>
          <w:sz w:val="24"/>
          <w:szCs w:val="24"/>
          <w:lang w:val="nl"/>
        </w:rPr>
        <w:t xml:space="preserve">De coronacrisis heeft ook impact op het gebruik van chat door inwoners. In een onderzoek van Accenture komt naar voren dat 42% van de deelnemers die weleens </w:t>
      </w:r>
      <w:proofErr w:type="spellStart"/>
      <w:r w:rsidRPr="75E6E265" w:rsidR="30A10C77">
        <w:rPr>
          <w:rFonts w:ascii="Calibri" w:hAnsi="Calibri" w:eastAsia="Calibri" w:cs="Calibri"/>
          <w:noProof w:val="0"/>
          <w:color w:val="000000" w:themeColor="text1" w:themeTint="FF" w:themeShade="FF"/>
          <w:sz w:val="24"/>
          <w:szCs w:val="24"/>
          <w:lang w:val="nl"/>
        </w:rPr>
        <w:t>livechat</w:t>
      </w:r>
      <w:proofErr w:type="spellEnd"/>
      <w:r w:rsidRPr="75E6E265" w:rsidR="30A10C77">
        <w:rPr>
          <w:rFonts w:ascii="Calibri" w:hAnsi="Calibri" w:eastAsia="Calibri" w:cs="Calibri"/>
          <w:noProof w:val="0"/>
          <w:color w:val="000000" w:themeColor="text1" w:themeTint="FF" w:themeShade="FF"/>
          <w:sz w:val="24"/>
          <w:szCs w:val="24"/>
          <w:lang w:val="nl"/>
        </w:rPr>
        <w:t xml:space="preserve"> gebruiken, dit tijdens de coronacrisis vaker heeft gedaan. Daarbij geeft nog eens 77% daarvan aan dat deze stijging in gebruik na corona aan zal houden</w:t>
      </w:r>
      <w:hyperlink w:anchor="_ftn1" r:id="R7c2c3e23bae24de6">
        <w:r w:rsidRPr="75E6E265" w:rsidR="30A10C77">
          <w:rPr>
            <w:rStyle w:val="Hyperlink"/>
            <w:rFonts w:ascii="Calibri" w:hAnsi="Calibri" w:eastAsia="Calibri" w:cs="Calibri"/>
            <w:noProof w:val="0"/>
            <w:sz w:val="24"/>
            <w:szCs w:val="24"/>
            <w:vertAlign w:val="superscript"/>
            <w:lang w:val="nl"/>
          </w:rPr>
          <w:t>[</w:t>
        </w:r>
        <w:r w:rsidRPr="75E6E265" w:rsidR="22C36A18">
          <w:rPr>
            <w:rStyle w:val="Hyperlink"/>
            <w:rFonts w:ascii="Calibri" w:hAnsi="Calibri" w:eastAsia="Calibri" w:cs="Calibri"/>
            <w:noProof w:val="0"/>
            <w:sz w:val="24"/>
            <w:szCs w:val="24"/>
            <w:vertAlign w:val="superscript"/>
            <w:lang w:val="nl"/>
          </w:rPr>
          <w:t>3</w:t>
        </w:r>
        <w:r w:rsidRPr="75E6E265" w:rsidR="30A10C77">
          <w:rPr>
            <w:rStyle w:val="Hyperlink"/>
            <w:rFonts w:ascii="Calibri" w:hAnsi="Calibri" w:eastAsia="Calibri" w:cs="Calibri"/>
            <w:noProof w:val="0"/>
            <w:sz w:val="24"/>
            <w:szCs w:val="24"/>
            <w:vertAlign w:val="superscript"/>
            <w:lang w:val="nl"/>
          </w:rPr>
          <w:t>]</w:t>
        </w:r>
      </w:hyperlink>
      <w:r w:rsidRPr="75E6E265" w:rsidR="30A10C77">
        <w:rPr>
          <w:rFonts w:ascii="Calibri" w:hAnsi="Calibri" w:eastAsia="Calibri" w:cs="Calibri"/>
          <w:noProof w:val="0"/>
          <w:color w:val="000000" w:themeColor="text1" w:themeTint="FF" w:themeShade="FF"/>
          <w:sz w:val="24"/>
          <w:szCs w:val="24"/>
          <w:lang w:val="nl"/>
        </w:rPr>
        <w:t xml:space="preserve">. Oftewel; chat is </w:t>
      </w:r>
      <w:r w:rsidRPr="75E6E265" w:rsidR="30A10C77">
        <w:rPr>
          <w:rFonts w:ascii="Calibri" w:hAnsi="Calibri" w:eastAsia="Calibri" w:cs="Calibri"/>
          <w:i w:val="1"/>
          <w:iCs w:val="1"/>
          <w:noProof w:val="0"/>
          <w:color w:val="000000" w:themeColor="text1" w:themeTint="FF" w:themeShade="FF"/>
          <w:sz w:val="24"/>
          <w:szCs w:val="24"/>
          <w:lang w:val="nl"/>
        </w:rPr>
        <w:t xml:space="preserve">here </w:t>
      </w:r>
      <w:proofErr w:type="spellStart"/>
      <w:r w:rsidRPr="75E6E265" w:rsidR="30A10C77">
        <w:rPr>
          <w:rFonts w:ascii="Calibri" w:hAnsi="Calibri" w:eastAsia="Calibri" w:cs="Calibri"/>
          <w:i w:val="1"/>
          <w:iCs w:val="1"/>
          <w:noProof w:val="0"/>
          <w:color w:val="000000" w:themeColor="text1" w:themeTint="FF" w:themeShade="FF"/>
          <w:sz w:val="24"/>
          <w:szCs w:val="24"/>
          <w:lang w:val="nl"/>
        </w:rPr>
        <w:t>to</w:t>
      </w:r>
      <w:proofErr w:type="spellEnd"/>
      <w:r w:rsidRPr="75E6E265" w:rsidR="30A10C77">
        <w:rPr>
          <w:rFonts w:ascii="Calibri" w:hAnsi="Calibri" w:eastAsia="Calibri" w:cs="Calibri"/>
          <w:i w:val="1"/>
          <w:iCs w:val="1"/>
          <w:noProof w:val="0"/>
          <w:color w:val="000000" w:themeColor="text1" w:themeTint="FF" w:themeShade="FF"/>
          <w:sz w:val="24"/>
          <w:szCs w:val="24"/>
          <w:lang w:val="nl"/>
        </w:rPr>
        <w:t xml:space="preserve"> </w:t>
      </w:r>
      <w:r w:rsidRPr="75E6E265" w:rsidR="30A10C77">
        <w:rPr>
          <w:rFonts w:ascii="Calibri" w:hAnsi="Calibri" w:eastAsia="Calibri" w:cs="Calibri"/>
          <w:i w:val="1"/>
          <w:iCs w:val="1"/>
          <w:noProof w:val="0"/>
          <w:color w:val="000000" w:themeColor="text1" w:themeTint="FF" w:themeShade="FF"/>
          <w:sz w:val="24"/>
          <w:szCs w:val="24"/>
          <w:lang w:val="nl"/>
        </w:rPr>
        <w:t>stay</w:t>
      </w:r>
      <w:r w:rsidRPr="75E6E265" w:rsidR="30A10C77">
        <w:rPr>
          <w:rFonts w:ascii="Calibri" w:hAnsi="Calibri" w:eastAsia="Calibri" w:cs="Calibri"/>
          <w:noProof w:val="0"/>
          <w:color w:val="000000" w:themeColor="text1" w:themeTint="FF" w:themeShade="FF"/>
          <w:sz w:val="24"/>
          <w:szCs w:val="24"/>
          <w:lang w:val="nl"/>
        </w:rPr>
        <w:t>!</w:t>
      </w:r>
    </w:p>
    <w:p w:rsidR="460EB3D7" w:rsidRDefault="460EB3D7" w14:paraId="3D9754CD" w14:textId="43D0B6AB">
      <w:proofErr w:type="spellStart"/>
      <w:r w:rsidR="460EB3D7">
        <w:rPr/>
        <w:t>Livechat</w:t>
      </w:r>
      <w:proofErr w:type="spellEnd"/>
      <w:r w:rsidR="460EB3D7">
        <w:rPr/>
        <w:t xml:space="preserve"> is dus steeds populairder. Om de kwaliteit van de dienstverlening via dit kanaal gelijk te maken aan die via telefoon of een fysiek bezoek, moet een medewerker persoonlijke vragen kunnen beantwoorden, en hiervoor de inwoner of klant kunnen identificeren. Daarom is ID Chat essentieel voor de volgen</w:t>
      </w:r>
      <w:r w:rsidR="1335C788">
        <w:rPr/>
        <w:t>de stap in de dienstverlening via chat.</w:t>
      </w:r>
      <w:r>
        <w:br/>
      </w:r>
    </w:p>
    <w:p w:rsidR="30A10C77" w:rsidRDefault="30A10C77" w14:paraId="7DC47082" w14:textId="58E3CAF7">
      <w:hyperlink w:anchor="_ftnref1" r:id="Rfa85b0bdab62498c">
        <w:r w:rsidRPr="75E6E265" w:rsidR="30A10C77">
          <w:rPr>
            <w:rStyle w:val="Hyperlink"/>
            <w:rFonts w:ascii="Calibri" w:hAnsi="Calibri" w:eastAsia="Calibri" w:cs="Calibri"/>
            <w:noProof w:val="0"/>
            <w:sz w:val="20"/>
            <w:szCs w:val="20"/>
            <w:vertAlign w:val="superscript"/>
            <w:lang w:val="nl"/>
          </w:rPr>
          <w:t>[</w:t>
        </w:r>
        <w:r w:rsidRPr="75E6E265" w:rsidR="6442F714">
          <w:rPr>
            <w:rStyle w:val="Hyperlink"/>
            <w:rFonts w:ascii="Calibri" w:hAnsi="Calibri" w:eastAsia="Calibri" w:cs="Calibri"/>
            <w:noProof w:val="0"/>
            <w:sz w:val="20"/>
            <w:szCs w:val="20"/>
            <w:vertAlign w:val="superscript"/>
            <w:lang w:val="nl"/>
          </w:rPr>
          <w:t>3</w:t>
        </w:r>
        <w:r w:rsidRPr="75E6E265" w:rsidR="30A10C77">
          <w:rPr>
            <w:rStyle w:val="Hyperlink"/>
            <w:rFonts w:ascii="Calibri" w:hAnsi="Calibri" w:eastAsia="Calibri" w:cs="Calibri"/>
            <w:noProof w:val="0"/>
            <w:sz w:val="20"/>
            <w:szCs w:val="20"/>
            <w:vertAlign w:val="superscript"/>
            <w:lang w:val="nl"/>
          </w:rPr>
          <w:t>]</w:t>
        </w:r>
      </w:hyperlink>
      <w:r w:rsidRPr="75E6E265" w:rsidR="30A10C77">
        <w:rPr>
          <w:rFonts w:ascii="Calibri" w:hAnsi="Calibri" w:eastAsia="Calibri" w:cs="Calibri"/>
          <w:noProof w:val="0"/>
          <w:color w:val="000000" w:themeColor="text1" w:themeTint="FF" w:themeShade="FF"/>
          <w:sz w:val="20"/>
          <w:szCs w:val="20"/>
          <w:lang w:val="nl"/>
        </w:rPr>
        <w:t xml:space="preserve"> </w:t>
      </w:r>
      <w:hyperlink r:id="Rf366f6211fe141c3">
        <w:r w:rsidRPr="75E6E265" w:rsidR="30A10C77">
          <w:rPr>
            <w:rStyle w:val="Hyperlink"/>
            <w:rFonts w:ascii="Calibri" w:hAnsi="Calibri" w:eastAsia="Calibri" w:cs="Calibri"/>
            <w:noProof w:val="0"/>
            <w:sz w:val="20"/>
            <w:szCs w:val="20"/>
            <w:lang w:val="nl"/>
          </w:rPr>
          <w:t>https://www.accenture.com/us-en/insights/retail/coronavirus-consumer-habits</w:t>
        </w:r>
      </w:hyperlink>
    </w:p>
    <w:p w:rsidR="30D05EE8" w:rsidRDefault="30D05EE8" w14:paraId="4D531F59" w14:textId="54F8271A">
      <w:hyperlink w:anchor="_ftnref1" r:id="R03fdb106939944d8">
        <w:r w:rsidRPr="75E6E265" w:rsidR="30D05EE8">
          <w:rPr>
            <w:rStyle w:val="Hyperlink"/>
            <w:rFonts w:ascii="Calibri" w:hAnsi="Calibri" w:eastAsia="Calibri" w:cs="Calibri"/>
            <w:noProof w:val="0"/>
            <w:sz w:val="20"/>
            <w:szCs w:val="20"/>
            <w:vertAlign w:val="superscript"/>
            <w:lang w:val="nl-NL"/>
          </w:rPr>
          <w:t>[</w:t>
        </w:r>
        <w:r w:rsidRPr="75E6E265" w:rsidR="1AE9F109">
          <w:rPr>
            <w:rStyle w:val="Hyperlink"/>
            <w:rFonts w:ascii="Calibri" w:hAnsi="Calibri" w:eastAsia="Calibri" w:cs="Calibri"/>
            <w:noProof w:val="0"/>
            <w:sz w:val="20"/>
            <w:szCs w:val="20"/>
            <w:vertAlign w:val="superscript"/>
            <w:lang w:val="nl-NL"/>
          </w:rPr>
          <w:t>2</w:t>
        </w:r>
        <w:r w:rsidRPr="75E6E265" w:rsidR="30D05EE8">
          <w:rPr>
            <w:rStyle w:val="Hyperlink"/>
            <w:rFonts w:ascii="Calibri" w:hAnsi="Calibri" w:eastAsia="Calibri" w:cs="Calibri"/>
            <w:noProof w:val="0"/>
            <w:sz w:val="20"/>
            <w:szCs w:val="20"/>
            <w:vertAlign w:val="superscript"/>
            <w:lang w:val="nl-NL"/>
          </w:rPr>
          <w:t>]</w:t>
        </w:r>
      </w:hyperlink>
      <w:r w:rsidRPr="75E6E265" w:rsidR="30D05EE8">
        <w:rPr>
          <w:rFonts w:ascii="Calibri" w:hAnsi="Calibri" w:eastAsia="Calibri" w:cs="Calibri"/>
          <w:noProof w:val="0"/>
          <w:color w:val="000000" w:themeColor="text1" w:themeTint="FF" w:themeShade="FF"/>
          <w:sz w:val="20"/>
          <w:szCs w:val="20"/>
          <w:lang w:val="nl-NL"/>
        </w:rPr>
        <w:t xml:space="preserve"> </w:t>
      </w:r>
      <w:hyperlink r:id="Re530a860505949ed">
        <w:r w:rsidRPr="75E6E265" w:rsidR="30D05EE8">
          <w:rPr>
            <w:rStyle w:val="Hyperlink"/>
            <w:rFonts w:ascii="Calibri" w:hAnsi="Calibri" w:eastAsia="Calibri" w:cs="Calibri"/>
            <w:noProof w:val="0"/>
            <w:sz w:val="20"/>
            <w:szCs w:val="20"/>
            <w:lang w:val="nl-NL"/>
          </w:rPr>
          <w:t>https://ingovernment.maglr.com/ingovernment-november-2020/live-chat-is-in-opmars-bij-de-overheid</w:t>
        </w:r>
      </w:hyperlink>
    </w:p>
    <w:p w:rsidR="2894685A" w:rsidRDefault="2894685A" w14:paraId="11C1708A" w14:textId="515998AF">
      <w:hyperlink w:anchor="_ftnref1" r:id="R93c4ce66c1df43b9">
        <w:r w:rsidRPr="75E6E265" w:rsidR="2894685A">
          <w:rPr>
            <w:rStyle w:val="Hyperlink"/>
            <w:rFonts w:ascii="Calibri" w:hAnsi="Calibri" w:eastAsia="Calibri" w:cs="Calibri"/>
            <w:noProof w:val="0"/>
            <w:sz w:val="20"/>
            <w:szCs w:val="20"/>
            <w:vertAlign w:val="superscript"/>
            <w:lang w:val="nl"/>
          </w:rPr>
          <w:t>[1]</w:t>
        </w:r>
      </w:hyperlink>
      <w:r w:rsidRPr="75E6E265" w:rsidR="2894685A">
        <w:rPr>
          <w:rFonts w:ascii="Calibri" w:hAnsi="Calibri" w:eastAsia="Calibri" w:cs="Calibri"/>
          <w:noProof w:val="0"/>
          <w:color w:val="000000" w:themeColor="text1" w:themeTint="FF" w:themeShade="FF"/>
          <w:sz w:val="20"/>
          <w:szCs w:val="20"/>
          <w:lang w:val="nl"/>
        </w:rPr>
        <w:t xml:space="preserve"> </w:t>
      </w:r>
      <w:hyperlink r:id="R599c329d43e84f08">
        <w:r w:rsidRPr="75E6E265" w:rsidR="2894685A">
          <w:rPr>
            <w:rStyle w:val="Hyperlink"/>
            <w:rFonts w:ascii="Calibri" w:hAnsi="Calibri" w:eastAsia="Calibri" w:cs="Calibri"/>
            <w:noProof w:val="0"/>
            <w:sz w:val="20"/>
            <w:szCs w:val="20"/>
            <w:lang w:val="nl"/>
          </w:rPr>
          <w:t>https://go.forrester.com/blogs/16-01-28-online_self_service_dominates_yet_again_why_its_an_effortless_way_to_get_to_your_answers/</w:t>
        </w:r>
      </w:hyperlink>
    </w:p>
    <w:p w:rsidR="75E6E265" w:rsidP="75E6E265" w:rsidRDefault="75E6E265" w14:paraId="65A7559D" w14:textId="380BA335">
      <w:pPr>
        <w:pStyle w:val="Normal"/>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pPr>
    </w:p>
    <w:p xmlns:wp14="http://schemas.microsoft.com/office/word/2010/wordml" w:rsidP="75E6E265" w14:paraId="005229DF" wp14:textId="02684AC3">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pPr>
      <w:r w:rsidRPr="75E6E265" w:rsidR="2726A043">
        <w:rPr>
          <w:rFonts w:ascii="Calibri" w:hAnsi="Calibri" w:eastAsia="Calibri" w:cs="Calibri"/>
          <w:b w:val="0"/>
          <w:bCs w:val="0"/>
          <w:i w:val="0"/>
          <w:iCs w:val="0"/>
          <w:noProof w:val="0"/>
          <w:color w:val="000000" w:themeColor="text1" w:themeTint="FF" w:themeShade="FF"/>
          <w:sz w:val="22"/>
          <w:szCs w:val="22"/>
          <w:lang w:val="nl-NL"/>
        </w:rPr>
        <w:t>Wat is de belangrijkste meerwaarde voor zowel de inwoner als de gemeente?</w:t>
      </w:r>
    </w:p>
    <w:p w:rsidR="7D2F714C" w:rsidP="75E6E265" w:rsidRDefault="7D2F714C" w14:paraId="6E82AFED" w14:textId="532D431A">
      <w:pPr>
        <w:pStyle w:val="Normal"/>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pPr>
      <w:r w:rsidRPr="75E6E265" w:rsidR="7D2F714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Bovenstaand al benoemd.</w:t>
      </w:r>
    </w:p>
    <w:p w:rsidR="2726A043" w:rsidP="75E6E265" w:rsidRDefault="2726A043" w14:paraId="66625386" w14:textId="36B72D5F">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pPr>
      <w:r w:rsidRPr="75E6E265" w:rsidR="2726A043">
        <w:rPr>
          <w:rFonts w:ascii="Calibri" w:hAnsi="Calibri" w:eastAsia="Calibri" w:cs="Calibri"/>
          <w:b w:val="0"/>
          <w:bCs w:val="0"/>
          <w:i w:val="0"/>
          <w:iCs w:val="0"/>
          <w:noProof w:val="0"/>
          <w:color w:val="000000" w:themeColor="text1" w:themeTint="FF" w:themeShade="FF"/>
          <w:sz w:val="22"/>
          <w:szCs w:val="22"/>
          <w:lang w:val="nl-NL"/>
        </w:rPr>
        <w:t>Hoe werkt het? (</w:t>
      </w:r>
      <w:r w:rsidRPr="75E6E265" w:rsidR="2726A043">
        <w:rPr>
          <w:rFonts w:ascii="Calibri" w:hAnsi="Calibri" w:eastAsia="Calibri" w:cs="Calibri"/>
          <w:b w:val="0"/>
          <w:bCs w:val="0"/>
          <w:i w:val="0"/>
          <w:iCs w:val="0"/>
          <w:noProof w:val="0"/>
          <w:color w:val="000000" w:themeColor="text1" w:themeTint="FF" w:themeShade="FF"/>
          <w:sz w:val="22"/>
          <w:szCs w:val="22"/>
          <w:lang w:val="nl-NL"/>
        </w:rPr>
        <w:t>visual</w:t>
      </w:r>
      <w:r w:rsidRPr="75E6E265" w:rsidR="2726A043">
        <w:rPr>
          <w:rFonts w:ascii="Calibri" w:hAnsi="Calibri" w:eastAsia="Calibri" w:cs="Calibri"/>
          <w:b w:val="0"/>
          <w:bCs w:val="0"/>
          <w:i w:val="0"/>
          <w:iCs w:val="0"/>
          <w:noProof w:val="0"/>
          <w:color w:val="000000" w:themeColor="text1" w:themeTint="FF" w:themeShade="FF"/>
          <w:sz w:val="22"/>
          <w:szCs w:val="22"/>
          <w:lang w:val="nl-NL"/>
        </w:rPr>
        <w:t>!)</w:t>
      </w:r>
    </w:p>
    <w:p w:rsidR="739A4ADA" w:rsidP="75E6E265" w:rsidRDefault="739A4ADA" w14:paraId="7692C025" w14:textId="5020545D">
      <w:pPr>
        <w:pStyle w:val="Normal"/>
        <w:spacing w:after="160" w:line="259" w:lineRule="auto"/>
        <w:ind w:left="0"/>
        <w:rPr>
          <w:rFonts w:ascii="Calibri" w:hAnsi="Calibri" w:eastAsia="Calibri" w:cs="Calibri"/>
          <w:b w:val="0"/>
          <w:bCs w:val="0"/>
          <w:i w:val="0"/>
          <w:iCs w:val="0"/>
          <w:noProof w:val="0"/>
          <w:color w:val="000000" w:themeColor="text1" w:themeTint="FF" w:themeShade="FF"/>
          <w:sz w:val="22"/>
          <w:szCs w:val="22"/>
          <w:lang w:val="nl-NL"/>
        </w:rPr>
      </w:pPr>
      <w:r w:rsidRPr="75E6E265" w:rsidR="739A4ADA">
        <w:rPr>
          <w:rFonts w:ascii="Calibri" w:hAnsi="Calibri" w:eastAsia="Calibri" w:cs="Calibri"/>
          <w:b w:val="0"/>
          <w:bCs w:val="0"/>
          <w:i w:val="0"/>
          <w:iCs w:val="0"/>
          <w:noProof w:val="0"/>
          <w:color w:val="000000" w:themeColor="text1" w:themeTint="FF" w:themeShade="FF"/>
          <w:sz w:val="22"/>
          <w:szCs w:val="22"/>
          <w:lang w:val="nl-NL"/>
        </w:rPr>
        <w:t>Vooraf of tijdens een chatgesprek word je door de medewerker doorverwezen naar ID Contact. Hier kun je inloggen met de identificatiemethode van jouw voorkeur (</w:t>
      </w:r>
      <w:proofErr w:type="spellStart"/>
      <w:r w:rsidRPr="75E6E265" w:rsidR="739A4ADA">
        <w:rPr>
          <w:rFonts w:ascii="Calibri" w:hAnsi="Calibri" w:eastAsia="Calibri" w:cs="Calibri"/>
          <w:b w:val="0"/>
          <w:bCs w:val="0"/>
          <w:i w:val="0"/>
          <w:iCs w:val="0"/>
          <w:noProof w:val="0"/>
          <w:color w:val="000000" w:themeColor="text1" w:themeTint="FF" w:themeShade="FF"/>
          <w:sz w:val="22"/>
          <w:szCs w:val="22"/>
          <w:lang w:val="nl-NL"/>
        </w:rPr>
        <w:t>DigiD</w:t>
      </w:r>
      <w:proofErr w:type="spellEnd"/>
      <w:r w:rsidRPr="75E6E265" w:rsidR="739A4ADA">
        <w:rPr>
          <w:rFonts w:ascii="Calibri" w:hAnsi="Calibri" w:eastAsia="Calibri" w:cs="Calibri"/>
          <w:b w:val="0"/>
          <w:bCs w:val="0"/>
          <w:i w:val="0"/>
          <w:iCs w:val="0"/>
          <w:noProof w:val="0"/>
          <w:color w:val="000000" w:themeColor="text1" w:themeTint="FF" w:themeShade="FF"/>
          <w:sz w:val="22"/>
          <w:szCs w:val="22"/>
          <w:lang w:val="nl-NL"/>
        </w:rPr>
        <w:t xml:space="preserve">, IRMA, of een andere methode). Na inloggen word je teruggestuurd naar de chat en kan de medewerker </w:t>
      </w:r>
      <w:r w:rsidRPr="75E6E265" w:rsidR="288D5515">
        <w:rPr>
          <w:rFonts w:ascii="Calibri" w:hAnsi="Calibri" w:eastAsia="Calibri" w:cs="Calibri"/>
          <w:b w:val="0"/>
          <w:bCs w:val="0"/>
          <w:i w:val="0"/>
          <w:iCs w:val="0"/>
          <w:noProof w:val="0"/>
          <w:color w:val="000000" w:themeColor="text1" w:themeTint="FF" w:themeShade="FF"/>
          <w:sz w:val="22"/>
          <w:szCs w:val="22"/>
          <w:lang w:val="nl-NL"/>
        </w:rPr>
        <w:t>zien wie jij bent. Hierna kun je je persoonlijke vragen stellen en bijvoorbeeld een zaaknummer delen met de medewerker, die jou verder helpt!</w:t>
      </w:r>
    </w:p>
    <w:p xmlns:wp14="http://schemas.microsoft.com/office/word/2010/wordml" w:rsidP="75E6E265" w14:paraId="4C4B39E0" wp14:textId="7E52CB7A">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pPr>
      <w:r w:rsidRPr="75E6E265" w:rsidR="2726A043">
        <w:rPr>
          <w:rFonts w:ascii="Calibri" w:hAnsi="Calibri" w:eastAsia="Calibri" w:cs="Calibri"/>
          <w:b w:val="0"/>
          <w:bCs w:val="0"/>
          <w:i w:val="0"/>
          <w:iCs w:val="0"/>
          <w:noProof w:val="0"/>
          <w:color w:val="000000" w:themeColor="text1" w:themeTint="FF" w:themeShade="FF"/>
          <w:sz w:val="22"/>
          <w:szCs w:val="22"/>
          <w:lang w:val="nl-NL"/>
        </w:rPr>
        <w:t>Meer weten over ID Chat? (Verwijzende deeplink naar contactformulier)</w:t>
      </w:r>
    </w:p>
    <w:p xmlns:wp14="http://schemas.microsoft.com/office/word/2010/wordml" w:rsidP="380A9D50" w14:paraId="27454191" wp14:textId="6ABF4307">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nl-NL"/>
        </w:rPr>
      </w:pPr>
    </w:p>
    <w:p xmlns:wp14="http://schemas.microsoft.com/office/word/2010/wordml" w:rsidP="380A9D50" w14:paraId="7B5CAEB5" wp14:textId="09BDF7FC">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04CDC5"/>
    <w:rsid w:val="02DBDC8B"/>
    <w:rsid w:val="08BEF3DB"/>
    <w:rsid w:val="0AEFEC64"/>
    <w:rsid w:val="0B508A7A"/>
    <w:rsid w:val="10A62D17"/>
    <w:rsid w:val="1204CDC5"/>
    <w:rsid w:val="1335C788"/>
    <w:rsid w:val="1AE9F109"/>
    <w:rsid w:val="1FC09EC7"/>
    <w:rsid w:val="1FE51184"/>
    <w:rsid w:val="2114B9FD"/>
    <w:rsid w:val="2167B988"/>
    <w:rsid w:val="22C36A18"/>
    <w:rsid w:val="231DF1AE"/>
    <w:rsid w:val="2726A043"/>
    <w:rsid w:val="288D5515"/>
    <w:rsid w:val="2894685A"/>
    <w:rsid w:val="2E7F487B"/>
    <w:rsid w:val="30A10C77"/>
    <w:rsid w:val="30D05EE8"/>
    <w:rsid w:val="3128DA7C"/>
    <w:rsid w:val="36998A8C"/>
    <w:rsid w:val="375E4FA0"/>
    <w:rsid w:val="37F50C5C"/>
    <w:rsid w:val="380A9D50"/>
    <w:rsid w:val="382D425B"/>
    <w:rsid w:val="42CB971B"/>
    <w:rsid w:val="45F60BA1"/>
    <w:rsid w:val="460EB3D7"/>
    <w:rsid w:val="48C4E974"/>
    <w:rsid w:val="4C1D6B7E"/>
    <w:rsid w:val="4C5C5135"/>
    <w:rsid w:val="4C965B92"/>
    <w:rsid w:val="528CAD02"/>
    <w:rsid w:val="54287D63"/>
    <w:rsid w:val="5992C11D"/>
    <w:rsid w:val="5A734698"/>
    <w:rsid w:val="5B201DDB"/>
    <w:rsid w:val="5B2E917E"/>
    <w:rsid w:val="5DD00412"/>
    <w:rsid w:val="636FC76D"/>
    <w:rsid w:val="6442F714"/>
    <w:rsid w:val="67B8F111"/>
    <w:rsid w:val="6A892CE6"/>
    <w:rsid w:val="6B536B76"/>
    <w:rsid w:val="6D77307C"/>
    <w:rsid w:val="6DD4489C"/>
    <w:rsid w:val="6EE61273"/>
    <w:rsid w:val="718B96E3"/>
    <w:rsid w:val="7234D466"/>
    <w:rsid w:val="7319B967"/>
    <w:rsid w:val="739A4ADA"/>
    <w:rsid w:val="75DF5A81"/>
    <w:rsid w:val="75E6E265"/>
    <w:rsid w:val="777B2AE2"/>
    <w:rsid w:val="7D2F714C"/>
    <w:rsid w:val="7FEEF3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CDC5"/>
  <w15:chartTrackingRefBased/>
  <w15:docId w15:val="{68ECD726-A8F4-4447-A884-7B85085810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numbering" Target="/word/numbering.xml" Id="R349a4bbfd6e94d58" /><Relationship Type="http://schemas.openxmlformats.org/officeDocument/2006/relationships/fontTable" Target="/word/fontTable.xml" Id="rId4" /><Relationship Type="http://schemas.openxmlformats.org/officeDocument/2006/relationships/hyperlink" Target="https://euc-word-edit.officeapps.live.com/we/wordeditorframe.aspx?ui=en-gb&amp;rs=en-gb&amp;wopisrc=https%3A%2F%2Fold.sharepoint.com%2Fsites%2FIDContact-Kerngroep%2F_vti_bin%2Fwopi.ashx%2Ffiles%2F4136491e455f4c7a80c2241fa7fde72c&amp;wdenableroaming=1&amp;mscc=1&amp;hid=-915&amp;uiembed=1&amp;uih=teams&amp;hhdr=1&amp;dchat=1&amp;sc=%7B%22pmo%22%3A%22https%3A%2F%2Fteams.microsoft.com%22%2C%22pmshare%22%3Atrue%2C%22surl%22%3A%22%22%2C%22curl%22%3A%22%22%2C%22vurl%22%3A%22%22%2C%22eurl%22%3A%22https%3A%2F%2Fteams.microsoft.com%2Ffiles%2Fapps%2Fcom.microsoft.teams.files%2Ffiles%2F593811396%2Fopen%3Fagent%3Dpostmessage%26objectUrl%3Dhttps%253A%252F%252Fold.sharepoint.com%252Fsites%252FIDContact-Kerngroep%252FGedeelde%2520documenten%252FKerngroep%252FChatten%252FIDChat_input-webpagina-website.docx%26fileId%3D4136491e-455f-4c7a-80c2-241fa7fde72c%26fileType%3Ddocx%26ctx%3Dfiles%26scenarioId%3D915%26locale%3Den-gb%26theme%3Ddefault%26version%3D21021008600%26setting%3Dring.id%3Ageneral%26setting%3DcreatedTime%3A1615795506944%22%7D&amp;wdorigin=TEAMS-ELECTRON.teams.files&amp;wdhostclicktime=1615795506861&amp;jsapi=1&amp;jsapiver=v1&amp;newsession=1&amp;corrid=658da4f8-6815-4b08-bb79-c11562bcc1a3&amp;usid=658da4f8-6815-4b08-bb79-c11562bcc1a3&amp;sftc=1&amp;sams=1&amp;accloop=1&amp;sdr=6&amp;scnd=1&amp;hbcv=1&amp;htv=1&amp;hodflp=1&amp;instantedit=1&amp;wopicomplete=1&amp;wdredirectionreason=Unified_SingleFlush&amp;rct=Medium&amp;ctp=LeastProtected" TargetMode="External" Id="Rb4090096d58d435d" /><Relationship Type="http://schemas.openxmlformats.org/officeDocument/2006/relationships/hyperlink" Target="https://euc-word-edit.officeapps.live.com/we/wordeditorframe.aspx?ui=en-gb&amp;rs=en-gb&amp;wopisrc=https%3A%2F%2Fold.sharepoint.com%2Fsites%2FIDContact-Kerngroep%2F_vti_bin%2Fwopi.ashx%2Ffiles%2F4136491e455f4c7a80c2241fa7fde72c&amp;wdenableroaming=1&amp;mscc=1&amp;hid=-915&amp;uiembed=1&amp;uih=teams&amp;hhdr=1&amp;dchat=1&amp;sc=%7B%22pmo%22%3A%22https%3A%2F%2Fteams.microsoft.com%22%2C%22pmshare%22%3Atrue%2C%22surl%22%3A%22%22%2C%22curl%22%3A%22%22%2C%22vurl%22%3A%22%22%2C%22eurl%22%3A%22https%3A%2F%2Fteams.microsoft.com%2Ffiles%2Fapps%2Fcom.microsoft.teams.files%2Ffiles%2F593811396%2Fopen%3Fagent%3Dpostmessage%26objectUrl%3Dhttps%253A%252F%252Fold.sharepoint.com%252Fsites%252FIDContact-Kerngroep%252FGedeelde%2520documenten%252FKerngroep%252FChatten%252FIDChat_input-webpagina-website.docx%26fileId%3D4136491e-455f-4c7a-80c2-241fa7fde72c%26fileType%3Ddocx%26ctx%3Dfiles%26scenarioId%3D915%26locale%3Den-gb%26theme%3Ddefault%26version%3D21021008600%26setting%3Dring.id%3Ageneral%26setting%3DcreatedTime%3A1615795506944%22%7D&amp;wdorigin=TEAMS-ELECTRON.teams.files&amp;wdhostclicktime=1615795506861&amp;jsapi=1&amp;jsapiver=v1&amp;newsession=1&amp;corrid=658da4f8-6815-4b08-bb79-c11562bcc1a3&amp;usid=658da4f8-6815-4b08-bb79-c11562bcc1a3&amp;sftc=1&amp;sams=1&amp;accloop=1&amp;sdr=6&amp;scnd=1&amp;hbcv=1&amp;htv=1&amp;hodflp=1&amp;instantedit=1&amp;wopicomplete=1&amp;wdredirectionreason=Unified_SingleFlush&amp;rct=Medium&amp;ctp=LeastProtected" TargetMode="External" Id="R6cc277b695eb4952" /><Relationship Type="http://schemas.openxmlformats.org/officeDocument/2006/relationships/hyperlink" Target="https://euc-word-edit.officeapps.live.com/we/wordeditorframe.aspx?ui=en-gb&amp;rs=en-gb&amp;wopisrc=https%3A%2F%2Fold.sharepoint.com%2Fsites%2FIDContact-Kerngroep%2F_vti_bin%2Fwopi.ashx%2Ffiles%2F4136491e455f4c7a80c2241fa7fde72c&amp;wdenableroaming=1&amp;mscc=1&amp;hid=-915&amp;uiembed=1&amp;uih=teams&amp;hhdr=1&amp;dchat=1&amp;sc=%7B%22pmo%22%3A%22https%3A%2F%2Fteams.microsoft.com%22%2C%22pmshare%22%3Atrue%2C%22surl%22%3A%22%22%2C%22curl%22%3A%22%22%2C%22vurl%22%3A%22%22%2C%22eurl%22%3A%22https%3A%2F%2Fteams.microsoft.com%2Ffiles%2Fapps%2Fcom.microsoft.teams.files%2Ffiles%2F593811396%2Fopen%3Fagent%3Dpostmessage%26objectUrl%3Dhttps%253A%252F%252Fold.sharepoint.com%252Fsites%252FIDContact-Kerngroep%252FGedeelde%2520documenten%252FKerngroep%252FChatten%252FIDChat_input-webpagina-website.docx%26fileId%3D4136491e-455f-4c7a-80c2-241fa7fde72c%26fileType%3Ddocx%26ctx%3Dfiles%26scenarioId%3D915%26locale%3Den-gb%26theme%3Ddefault%26version%3D21021008600%26setting%3Dring.id%3Ageneral%26setting%3DcreatedTime%3A1615795506944%22%7D&amp;wdorigin=TEAMS-ELECTRON.teams.files&amp;wdhostclicktime=1615795506861&amp;jsapi=1&amp;jsapiver=v1&amp;newsession=1&amp;corrid=658da4f8-6815-4b08-bb79-c11562bcc1a3&amp;usid=658da4f8-6815-4b08-bb79-c11562bcc1a3&amp;sftc=1&amp;sams=1&amp;accloop=1&amp;sdr=6&amp;scnd=1&amp;hbcv=1&amp;htv=1&amp;hodflp=1&amp;instantedit=1&amp;wopicomplete=1&amp;wdredirectionreason=Unified_SingleFlush&amp;rct=Medium&amp;ctp=LeastProtected" TargetMode="External" Id="R7c2c3e23bae24de6" /><Relationship Type="http://schemas.openxmlformats.org/officeDocument/2006/relationships/hyperlink" Target="https://euc-word-edit.officeapps.live.com/we/wordeditorframe.aspx?ui=en-gb&amp;rs=en-gb&amp;wopisrc=https%3A%2F%2Fold.sharepoint.com%2Fsites%2FIDContact-Kerngroep%2F_vti_bin%2Fwopi.ashx%2Ffiles%2F4136491e455f4c7a80c2241fa7fde72c&amp;wdenableroaming=1&amp;mscc=1&amp;hid=-915&amp;uiembed=1&amp;uih=teams&amp;hhdr=1&amp;dchat=1&amp;sc=%7B%22pmo%22%3A%22https%3A%2F%2Fteams.microsoft.com%22%2C%22pmshare%22%3Atrue%2C%22surl%22%3A%22%22%2C%22curl%22%3A%22%22%2C%22vurl%22%3A%22%22%2C%22eurl%22%3A%22https%3A%2F%2Fteams.microsoft.com%2Ffiles%2Fapps%2Fcom.microsoft.teams.files%2Ffiles%2F593811396%2Fopen%3Fagent%3Dpostmessage%26objectUrl%3Dhttps%253A%252F%252Fold.sharepoint.com%252Fsites%252FIDContact-Kerngroep%252FGedeelde%2520documenten%252FKerngroep%252FChatten%252FIDChat_input-webpagina-website.docx%26fileId%3D4136491e-455f-4c7a-80c2-241fa7fde72c%26fileType%3Ddocx%26ctx%3Dfiles%26scenarioId%3D915%26locale%3Den-gb%26theme%3Ddefault%26version%3D21021008600%26setting%3Dring.id%3Ageneral%26setting%3DcreatedTime%3A1615795506944%22%7D&amp;wdorigin=TEAMS-ELECTRON.teams.files&amp;wdhostclicktime=1615795506861&amp;jsapi=1&amp;jsapiver=v1&amp;newsession=1&amp;corrid=658da4f8-6815-4b08-bb79-c11562bcc1a3&amp;usid=658da4f8-6815-4b08-bb79-c11562bcc1a3&amp;sftc=1&amp;sams=1&amp;accloop=1&amp;sdr=6&amp;scnd=1&amp;hbcv=1&amp;htv=1&amp;hodflp=1&amp;instantedit=1&amp;wopicomplete=1&amp;wdredirectionreason=Unified_SingleFlush&amp;rct=Medium&amp;ctp=LeastProtected" TargetMode="External" Id="Rfa85b0bdab62498c" /><Relationship Type="http://schemas.openxmlformats.org/officeDocument/2006/relationships/hyperlink" Target="https://www.accenture.com/us-en/insights/retail/coronavirus-consumer-habits" TargetMode="External" Id="Rf366f6211fe141c3" /><Relationship Type="http://schemas.openxmlformats.org/officeDocument/2006/relationships/hyperlink" Target="https://euc-word-edit.officeapps.live.com/we/wordeditorframe.aspx?ui=en-gb&amp;rs=en-gb&amp;wopisrc=https%3A%2F%2Fold.sharepoint.com%2Fsites%2FIDContact-Kerngroep%2F_vti_bin%2Fwopi.ashx%2Ffiles%2F4136491e455f4c7a80c2241fa7fde72c&amp;wdenableroaming=1&amp;mscc=1&amp;hid=-915&amp;uiembed=1&amp;uih=teams&amp;hhdr=1&amp;dchat=1&amp;sc=%7B%22pmo%22%3A%22https%3A%2F%2Fteams.microsoft.com%22%2C%22pmshare%22%3Atrue%2C%22surl%22%3A%22%22%2C%22curl%22%3A%22%22%2C%22vurl%22%3A%22%22%2C%22eurl%22%3A%22https%3A%2F%2Fteams.microsoft.com%2Ffiles%2Fapps%2Fcom.microsoft.teams.files%2Ffiles%2F593811396%2Fopen%3Fagent%3Dpostmessage%26objectUrl%3Dhttps%253A%252F%252Fold.sharepoint.com%252Fsites%252FIDContact-Kerngroep%252FGedeelde%2520documenten%252FKerngroep%252FChatten%252FIDChat_input-webpagina-website.docx%26fileId%3D4136491e-455f-4c7a-80c2-241fa7fde72c%26fileType%3Ddocx%26ctx%3Dfiles%26scenarioId%3D915%26locale%3Den-gb%26theme%3Ddefault%26version%3D21021008600%26setting%3Dring.id%3Ageneral%26setting%3DcreatedTime%3A1615795506944%22%7D&amp;wdorigin=TEAMS-ELECTRON.teams.files&amp;wdhostclicktime=1615795506861&amp;jsapi=1&amp;jsapiver=v1&amp;newsession=1&amp;corrid=658da4f8-6815-4b08-bb79-c11562bcc1a3&amp;usid=658da4f8-6815-4b08-bb79-c11562bcc1a3&amp;sftc=1&amp;sams=1&amp;accloop=1&amp;sdr=6&amp;scnd=1&amp;hbcv=1&amp;htv=1&amp;hodflp=1&amp;instantedit=1&amp;wopicomplete=1&amp;wdredirectionreason=Unified_SingleFlush&amp;rct=Medium&amp;ctp=LeastProtected" TargetMode="External" Id="R03fdb106939944d8" /><Relationship Type="http://schemas.openxmlformats.org/officeDocument/2006/relationships/hyperlink" Target="https://ingovernment.maglr.com/ingovernment-november-2020/live-chat-is-in-opmars-bij-de-overheid" TargetMode="External" Id="Re530a860505949ed" /><Relationship Type="http://schemas.openxmlformats.org/officeDocument/2006/relationships/hyperlink" Target="https://euc-word-edit.officeapps.live.com/we/wordeditorframe.aspx?ui=en-gb&amp;rs=en-gb&amp;wopisrc=https%3A%2F%2Fold.sharepoint.com%2Fsites%2FIDContact-Kerngroep%2F_vti_bin%2Fwopi.ashx%2Ffiles%2F4136491e455f4c7a80c2241fa7fde72c&amp;wdenableroaming=1&amp;mscc=1&amp;hid=-915&amp;uiembed=1&amp;uih=teams&amp;hhdr=1&amp;dchat=1&amp;sc=%7B%22pmo%22%3A%22https%3A%2F%2Fteams.microsoft.com%22%2C%22pmshare%22%3Atrue%2C%22surl%22%3A%22%22%2C%22curl%22%3A%22%22%2C%22vurl%22%3A%22%22%2C%22eurl%22%3A%22https%3A%2F%2Fteams.microsoft.com%2Ffiles%2Fapps%2Fcom.microsoft.teams.files%2Ffiles%2F593811396%2Fopen%3Fagent%3Dpostmessage%26objectUrl%3Dhttps%253A%252F%252Fold.sharepoint.com%252Fsites%252FIDContact-Kerngroep%252FGedeelde%2520documenten%252FKerngroep%252FChatten%252FIDChat_input-webpagina-website.docx%26fileId%3D4136491e-455f-4c7a-80c2-241fa7fde72c%26fileType%3Ddocx%26ctx%3Dfiles%26scenarioId%3D915%26locale%3Den-gb%26theme%3Ddefault%26version%3D21021008600%26setting%3Dring.id%3Ageneral%26setting%3DcreatedTime%3A1615795506944%22%7D&amp;wdorigin=TEAMS-ELECTRON.teams.files&amp;wdhostclicktime=1615795506861&amp;jsapi=1&amp;jsapiver=v1&amp;newsession=1&amp;corrid=658da4f8-6815-4b08-bb79-c11562bcc1a3&amp;usid=658da4f8-6815-4b08-bb79-c11562bcc1a3&amp;sftc=1&amp;sams=1&amp;accloop=1&amp;sdr=6&amp;scnd=1&amp;hbcv=1&amp;htv=1&amp;hodflp=1&amp;instantedit=1&amp;wopicomplete=1&amp;wdredirectionreason=Unified_SingleFlush&amp;rct=Medium&amp;ctp=LeastProtected" TargetMode="External" Id="R93c4ce66c1df43b9" /><Relationship Type="http://schemas.openxmlformats.org/officeDocument/2006/relationships/hyperlink" Target="https://go.forrester.com/blogs/16-01-28-online_self_service_dominates_yet_again_why_its_an_effortless_way_to_get_to_your_answers/" TargetMode="External" Id="R599c329d43e84f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D7C4AB-1114-4A1E-95BB-ADBC0ACEC81C}"/>
</file>

<file path=customXml/itemProps2.xml><?xml version="1.0" encoding="utf-8"?>
<ds:datastoreItem xmlns:ds="http://schemas.openxmlformats.org/officeDocument/2006/customXml" ds:itemID="{B3A85515-25A9-41A3-B81D-2AFEBFCF1769}"/>
</file>

<file path=customXml/itemProps3.xml><?xml version="1.0" encoding="utf-8"?>
<ds:datastoreItem xmlns:ds="http://schemas.openxmlformats.org/officeDocument/2006/customXml" ds:itemID="{BF614FCA-4CE2-4E06-8A6F-A1192EE9829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CJ (Coen)</dc:creator>
  <cp:keywords/>
  <dc:description/>
  <cp:lastModifiedBy>Bosma, LC (Lisa)</cp:lastModifiedBy>
  <dcterms:created xsi:type="dcterms:W3CDTF">2021-03-02T14:43:13Z</dcterms:created>
  <dcterms:modified xsi:type="dcterms:W3CDTF">2021-09-13T09:26:09Z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