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727C4" w14:textId="0937AA08" w:rsidR="19FF26A9" w:rsidRDefault="19FF26A9" w:rsidP="68966B2F">
      <w:pPr>
        <w:jc w:val="both"/>
        <w:rPr>
          <w:b/>
          <w:bCs/>
          <w:lang w:val="nl-NL"/>
        </w:rPr>
      </w:pPr>
      <w:r w:rsidRPr="68966B2F">
        <w:rPr>
          <w:b/>
          <w:bCs/>
          <w:lang w:val="nl-NL"/>
        </w:rPr>
        <w:t>Memo Testopzet ID Contact Fase 1</w:t>
      </w:r>
    </w:p>
    <w:p w14:paraId="2C7595A7" w14:textId="0BA25AC7" w:rsidR="19FF26A9" w:rsidRDefault="19FF26A9" w:rsidP="68966B2F">
      <w:pPr>
        <w:jc w:val="both"/>
        <w:rPr>
          <w:b/>
          <w:bCs/>
          <w:lang w:val="nl-NL"/>
        </w:rPr>
      </w:pPr>
      <w:r w:rsidRPr="68966B2F">
        <w:rPr>
          <w:lang w:val="nl-NL"/>
        </w:rPr>
        <w:t xml:space="preserve">Van: </w:t>
      </w:r>
      <w:r w:rsidRPr="0033344E">
        <w:rPr>
          <w:lang w:val="nl-NL"/>
        </w:rPr>
        <w:tab/>
      </w:r>
      <w:r w:rsidRPr="0033344E">
        <w:rPr>
          <w:lang w:val="nl-NL"/>
        </w:rPr>
        <w:tab/>
      </w:r>
      <w:proofErr w:type="spellStart"/>
      <w:r w:rsidR="0033344E" w:rsidRPr="0033344E">
        <w:rPr>
          <w:highlight w:val="black"/>
          <w:lang w:val="nl-NL"/>
        </w:rPr>
        <w:t>xxxxx</w:t>
      </w:r>
      <w:proofErr w:type="spellEnd"/>
      <w:r w:rsidRPr="68966B2F">
        <w:rPr>
          <w:lang w:val="nl-NL"/>
        </w:rPr>
        <w:t xml:space="preserve">, </w:t>
      </w:r>
      <w:proofErr w:type="spellStart"/>
      <w:r w:rsidR="00324B48" w:rsidRPr="0033344E">
        <w:rPr>
          <w:highlight w:val="black"/>
          <w:lang w:val="nl-NL"/>
        </w:rPr>
        <w:t>xxxxx</w:t>
      </w:r>
      <w:proofErr w:type="spellEnd"/>
      <w:r w:rsidRPr="68966B2F">
        <w:rPr>
          <w:lang w:val="nl-NL"/>
        </w:rPr>
        <w:t xml:space="preserve">, </w:t>
      </w:r>
      <w:proofErr w:type="spellStart"/>
      <w:r w:rsidR="00324B48" w:rsidRPr="0033344E">
        <w:rPr>
          <w:highlight w:val="black"/>
          <w:lang w:val="nl-NL"/>
        </w:rPr>
        <w:t>xxxxx</w:t>
      </w:r>
      <w:proofErr w:type="spellEnd"/>
      <w:r w:rsidRPr="68966B2F">
        <w:rPr>
          <w:lang w:val="nl-NL"/>
        </w:rPr>
        <w:t xml:space="preserve">, </w:t>
      </w:r>
      <w:proofErr w:type="spellStart"/>
      <w:r w:rsidR="00324B48" w:rsidRPr="0033344E">
        <w:rPr>
          <w:highlight w:val="black"/>
          <w:lang w:val="nl-NL"/>
        </w:rPr>
        <w:t>xxxxx</w:t>
      </w:r>
      <w:proofErr w:type="spellEnd"/>
    </w:p>
    <w:p w14:paraId="6E3BD022" w14:textId="1F49EDA4" w:rsidR="19FF26A9" w:rsidRDefault="19FF26A9" w:rsidP="68966B2F">
      <w:pPr>
        <w:jc w:val="both"/>
        <w:rPr>
          <w:lang w:val="nl-NL"/>
        </w:rPr>
      </w:pPr>
      <w:r w:rsidRPr="68966B2F">
        <w:rPr>
          <w:lang w:val="nl-NL"/>
        </w:rPr>
        <w:t xml:space="preserve">Aan: </w:t>
      </w:r>
      <w:r w:rsidRPr="0033344E">
        <w:rPr>
          <w:lang w:val="nl-NL"/>
        </w:rPr>
        <w:tab/>
      </w:r>
      <w:r w:rsidRPr="0033344E">
        <w:rPr>
          <w:lang w:val="nl-NL"/>
        </w:rPr>
        <w:tab/>
      </w:r>
      <w:r w:rsidRPr="68966B2F">
        <w:rPr>
          <w:lang w:val="nl-NL"/>
        </w:rPr>
        <w:t>Stuurgroep ID Contact</w:t>
      </w:r>
    </w:p>
    <w:p w14:paraId="2E6A4213" w14:textId="6DCD73E5" w:rsidR="19FF26A9" w:rsidRDefault="19FF26A9" w:rsidP="68966B2F">
      <w:pPr>
        <w:jc w:val="both"/>
        <w:rPr>
          <w:lang w:val="nl-NL"/>
        </w:rPr>
      </w:pPr>
      <w:r w:rsidRPr="68966B2F">
        <w:rPr>
          <w:lang w:val="nl-NL"/>
        </w:rPr>
        <w:t xml:space="preserve">Datum: </w:t>
      </w:r>
      <w:r w:rsidRPr="0033344E">
        <w:rPr>
          <w:lang w:val="nl-NL"/>
        </w:rPr>
        <w:tab/>
      </w:r>
      <w:r w:rsidRPr="0033344E">
        <w:rPr>
          <w:lang w:val="nl-NL"/>
        </w:rPr>
        <w:tab/>
      </w:r>
      <w:r w:rsidRPr="68966B2F">
        <w:rPr>
          <w:lang w:val="nl-NL"/>
        </w:rPr>
        <w:t>16-03-2021</w:t>
      </w:r>
    </w:p>
    <w:p w14:paraId="0E63D525" w14:textId="76360348" w:rsidR="68966B2F" w:rsidRDefault="68966B2F" w:rsidP="68966B2F">
      <w:pPr>
        <w:jc w:val="both"/>
        <w:rPr>
          <w:b/>
          <w:bCs/>
          <w:lang w:val="nl-NL"/>
        </w:rPr>
      </w:pPr>
    </w:p>
    <w:p w14:paraId="5E5787A5" w14:textId="4F26D2AF" w:rsidR="00D8767F" w:rsidRDefault="0167463D" w:rsidP="68966B2F">
      <w:pPr>
        <w:jc w:val="both"/>
        <w:rPr>
          <w:b/>
          <w:bCs/>
          <w:lang w:val="nl-NL"/>
        </w:rPr>
      </w:pPr>
      <w:r w:rsidRPr="68966B2F">
        <w:rPr>
          <w:b/>
          <w:bCs/>
          <w:lang w:val="nl-NL"/>
        </w:rPr>
        <w:t>Aanleiding</w:t>
      </w:r>
    </w:p>
    <w:p w14:paraId="4D07B231" w14:textId="4847FA28" w:rsidR="0167463D" w:rsidRDefault="0167463D" w:rsidP="42DF5170">
      <w:pPr>
        <w:jc w:val="both"/>
        <w:rPr>
          <w:lang w:val="nl-NL"/>
        </w:rPr>
      </w:pPr>
      <w:r w:rsidRPr="42DF5170">
        <w:rPr>
          <w:lang w:val="nl-NL"/>
        </w:rPr>
        <w:t xml:space="preserve">De ontwikkeling van ID Contact is inmiddels vergevorderd. De </w:t>
      </w:r>
      <w:proofErr w:type="spellStart"/>
      <w:r w:rsidRPr="42DF5170">
        <w:rPr>
          <w:lang w:val="nl-NL"/>
        </w:rPr>
        <w:t>PoC</w:t>
      </w:r>
      <w:proofErr w:type="spellEnd"/>
      <w:r w:rsidRPr="42DF5170">
        <w:rPr>
          <w:lang w:val="nl-NL"/>
        </w:rPr>
        <w:t xml:space="preserve"> voor Chat is (bijna) af, voor </w:t>
      </w:r>
      <w:r w:rsidR="5F7FA61F" w:rsidRPr="42DF5170">
        <w:rPr>
          <w:lang w:val="nl-NL"/>
        </w:rPr>
        <w:t>B</w:t>
      </w:r>
      <w:r w:rsidRPr="42DF5170">
        <w:rPr>
          <w:lang w:val="nl-NL"/>
        </w:rPr>
        <w:t xml:space="preserve">ellen </w:t>
      </w:r>
      <w:r w:rsidR="00A27170">
        <w:rPr>
          <w:lang w:val="nl-NL"/>
        </w:rPr>
        <w:t>ver</w:t>
      </w:r>
      <w:r w:rsidRPr="42DF5170">
        <w:rPr>
          <w:lang w:val="nl-NL"/>
        </w:rPr>
        <w:t xml:space="preserve">werkt het team </w:t>
      </w:r>
      <w:r w:rsidR="00A27170">
        <w:rPr>
          <w:lang w:val="nl-NL"/>
        </w:rPr>
        <w:t>de</w:t>
      </w:r>
      <w:r w:rsidRPr="42DF5170">
        <w:rPr>
          <w:lang w:val="nl-NL"/>
        </w:rPr>
        <w:t xml:space="preserve"> feedback uit het project ID Bellen en vo</w:t>
      </w:r>
      <w:r w:rsidR="501772D3" w:rsidRPr="42DF5170">
        <w:rPr>
          <w:lang w:val="nl-NL"/>
        </w:rPr>
        <w:t xml:space="preserve">or Video zijn de gesprekken met 24Sessions steeds concreter. </w:t>
      </w:r>
      <w:r w:rsidR="7DF1664A" w:rsidRPr="42DF5170">
        <w:rPr>
          <w:lang w:val="nl-NL"/>
        </w:rPr>
        <w:t xml:space="preserve">Op dit moment in de planning is het van belang om te besluiten op welke wijze en met wie de toetsing van de </w:t>
      </w:r>
      <w:proofErr w:type="spellStart"/>
      <w:r w:rsidR="7DF1664A" w:rsidRPr="42DF5170">
        <w:rPr>
          <w:lang w:val="nl-NL"/>
        </w:rPr>
        <w:t>PoCs</w:t>
      </w:r>
      <w:proofErr w:type="spellEnd"/>
      <w:r w:rsidR="7DF1664A" w:rsidRPr="42DF5170">
        <w:rPr>
          <w:lang w:val="nl-NL"/>
        </w:rPr>
        <w:t xml:space="preserve"> plaats zal vinden. </w:t>
      </w:r>
    </w:p>
    <w:p w14:paraId="50F32014" w14:textId="7992AC7E" w:rsidR="07E1F1EA" w:rsidRDefault="501772D3" w:rsidP="68966B2F">
      <w:pPr>
        <w:jc w:val="both"/>
        <w:rPr>
          <w:b/>
          <w:bCs/>
          <w:lang w:val="nl-NL"/>
        </w:rPr>
      </w:pPr>
      <w:r w:rsidRPr="42DF5170">
        <w:rPr>
          <w:lang w:val="nl-NL"/>
        </w:rPr>
        <w:t xml:space="preserve">). </w:t>
      </w:r>
      <w:r w:rsidR="07E1F1EA" w:rsidRPr="68966B2F">
        <w:rPr>
          <w:lang w:val="nl-NL"/>
        </w:rPr>
        <w:t xml:space="preserve">Dit document zet de overwegingen uiteen </w:t>
      </w:r>
      <w:r w:rsidR="00B41D20">
        <w:rPr>
          <w:lang w:val="nl-NL"/>
        </w:rPr>
        <w:t xml:space="preserve">, werkt een aantal scenario’s uit </w:t>
      </w:r>
      <w:r w:rsidR="075B4AD7" w:rsidRPr="68966B2F">
        <w:rPr>
          <w:lang w:val="nl-NL"/>
        </w:rPr>
        <w:t>en licht het voorgestelde besluit toe.</w:t>
      </w:r>
    </w:p>
    <w:p w14:paraId="16FD374E" w14:textId="4AC1ED45" w:rsidR="752FEBEE" w:rsidRDefault="752FEBEE" w:rsidP="68966B2F">
      <w:pPr>
        <w:jc w:val="both"/>
        <w:rPr>
          <w:b/>
          <w:bCs/>
          <w:lang w:val="nl-NL"/>
        </w:rPr>
      </w:pPr>
      <w:r w:rsidRPr="68966B2F">
        <w:rPr>
          <w:b/>
          <w:bCs/>
          <w:lang w:val="nl-NL"/>
        </w:rPr>
        <w:t>Overwegingen</w:t>
      </w:r>
    </w:p>
    <w:p w14:paraId="06E635CB" w14:textId="5B6947B7" w:rsidR="752FEBEE" w:rsidRDefault="752FEBEE" w:rsidP="68966B2F">
      <w:pPr>
        <w:jc w:val="both"/>
        <w:rPr>
          <w:lang w:val="nl-NL"/>
        </w:rPr>
      </w:pPr>
      <w:r w:rsidRPr="68966B2F">
        <w:rPr>
          <w:lang w:val="nl-NL"/>
        </w:rPr>
        <w:t>De projectgroep ziet momenteel de volgende overwegingen die invloed hebben op het te nemen besluit:</w:t>
      </w:r>
    </w:p>
    <w:p w14:paraId="37AE3E3A" w14:textId="43864C2D" w:rsidR="7EC2B0F7" w:rsidRDefault="7EC2B0F7" w:rsidP="68966B2F">
      <w:pPr>
        <w:pStyle w:val="Lijstalinea"/>
        <w:numPr>
          <w:ilvl w:val="0"/>
          <w:numId w:val="3"/>
        </w:numPr>
        <w:jc w:val="both"/>
        <w:rPr>
          <w:lang w:val="nl-NL"/>
        </w:rPr>
      </w:pPr>
      <w:r w:rsidRPr="68966B2F">
        <w:rPr>
          <w:lang w:val="nl-NL"/>
        </w:rPr>
        <w:t xml:space="preserve">Het doel van de praktijktoetsing van </w:t>
      </w:r>
      <w:r w:rsidR="005F7138">
        <w:rPr>
          <w:lang w:val="nl-NL"/>
        </w:rPr>
        <w:t xml:space="preserve">de drie </w:t>
      </w:r>
      <w:proofErr w:type="spellStart"/>
      <w:r w:rsidRPr="68966B2F">
        <w:rPr>
          <w:lang w:val="nl-NL"/>
        </w:rPr>
        <w:t>PoCs</w:t>
      </w:r>
      <w:proofErr w:type="spellEnd"/>
      <w:r w:rsidRPr="68966B2F">
        <w:rPr>
          <w:lang w:val="nl-NL"/>
        </w:rPr>
        <w:t xml:space="preserve"> zou moeten zijn:</w:t>
      </w:r>
    </w:p>
    <w:p w14:paraId="49473A96" w14:textId="52339012" w:rsidR="7EC2B0F7" w:rsidRDefault="7EC2B0F7" w:rsidP="68966B2F">
      <w:pPr>
        <w:pStyle w:val="Lijstalinea"/>
        <w:numPr>
          <w:ilvl w:val="1"/>
          <w:numId w:val="3"/>
        </w:numPr>
        <w:jc w:val="both"/>
        <w:rPr>
          <w:lang w:val="nl-NL"/>
        </w:rPr>
      </w:pPr>
      <w:r w:rsidRPr="68966B2F">
        <w:rPr>
          <w:lang w:val="nl-NL"/>
        </w:rPr>
        <w:t>Het ophalen van kwantitatieve gebruikservaring van inwoners</w:t>
      </w:r>
    </w:p>
    <w:p w14:paraId="18F74924" w14:textId="28F8F8C9" w:rsidR="0F30F600" w:rsidRDefault="0F30F600" w:rsidP="68966B2F">
      <w:pPr>
        <w:pStyle w:val="Lijstalinea"/>
        <w:numPr>
          <w:ilvl w:val="1"/>
          <w:numId w:val="3"/>
        </w:numPr>
        <w:jc w:val="both"/>
        <w:rPr>
          <w:lang w:val="nl-NL"/>
        </w:rPr>
      </w:pPr>
      <w:r w:rsidRPr="68966B2F">
        <w:rPr>
          <w:lang w:val="nl-NL"/>
        </w:rPr>
        <w:t xml:space="preserve">Toetsing doen </w:t>
      </w:r>
      <w:r w:rsidR="7EC2B0F7" w:rsidRPr="68966B2F">
        <w:rPr>
          <w:lang w:val="nl-NL"/>
        </w:rPr>
        <w:t xml:space="preserve">basis van werkende </w:t>
      </w:r>
      <w:proofErr w:type="spellStart"/>
      <w:r w:rsidR="7EC2B0F7" w:rsidRPr="68966B2F">
        <w:rPr>
          <w:lang w:val="nl-NL"/>
        </w:rPr>
        <w:t>PoCs</w:t>
      </w:r>
      <w:proofErr w:type="spellEnd"/>
      <w:r w:rsidR="7EC2B0F7" w:rsidRPr="68966B2F">
        <w:rPr>
          <w:lang w:val="nl-NL"/>
        </w:rPr>
        <w:t xml:space="preserve"> voor </w:t>
      </w:r>
      <w:proofErr w:type="spellStart"/>
      <w:r w:rsidR="7EC2B0F7" w:rsidRPr="68966B2F">
        <w:rPr>
          <w:lang w:val="nl-NL"/>
        </w:rPr>
        <w:t>alledrie</w:t>
      </w:r>
      <w:proofErr w:type="spellEnd"/>
      <w:r w:rsidR="7EC2B0F7" w:rsidRPr="68966B2F">
        <w:rPr>
          <w:lang w:val="nl-NL"/>
        </w:rPr>
        <w:t xml:space="preserve"> de kanalen; bellen, chat en video</w:t>
      </w:r>
    </w:p>
    <w:p w14:paraId="148C0E29" w14:textId="7452563A" w:rsidR="1B4C1917" w:rsidRDefault="1B4C1917" w:rsidP="68966B2F">
      <w:pPr>
        <w:pStyle w:val="Lijstalinea"/>
        <w:numPr>
          <w:ilvl w:val="1"/>
          <w:numId w:val="3"/>
        </w:numPr>
        <w:jc w:val="both"/>
        <w:rPr>
          <w:lang w:val="nl-NL"/>
        </w:rPr>
      </w:pPr>
      <w:r w:rsidRPr="68966B2F">
        <w:rPr>
          <w:lang w:val="nl-NL"/>
        </w:rPr>
        <w:t xml:space="preserve">Het ophalen van </w:t>
      </w:r>
      <w:proofErr w:type="spellStart"/>
      <w:r w:rsidRPr="68966B2F">
        <w:rPr>
          <w:lang w:val="nl-NL"/>
        </w:rPr>
        <w:t>medewerkerservaringen</w:t>
      </w:r>
      <w:proofErr w:type="spellEnd"/>
      <w:r w:rsidRPr="68966B2F">
        <w:rPr>
          <w:lang w:val="nl-NL"/>
        </w:rPr>
        <w:t xml:space="preserve"> met de </w:t>
      </w:r>
      <w:proofErr w:type="spellStart"/>
      <w:r w:rsidRPr="68966B2F">
        <w:rPr>
          <w:lang w:val="nl-NL"/>
        </w:rPr>
        <w:t>PoCs</w:t>
      </w:r>
      <w:proofErr w:type="spellEnd"/>
    </w:p>
    <w:p w14:paraId="746A1220" w14:textId="4D82F6B7" w:rsidR="1B4C1917" w:rsidRDefault="1B4C1917" w:rsidP="68966B2F">
      <w:pPr>
        <w:pStyle w:val="Lijstalinea"/>
        <w:numPr>
          <w:ilvl w:val="1"/>
          <w:numId w:val="3"/>
        </w:numPr>
        <w:jc w:val="both"/>
        <w:rPr>
          <w:lang w:val="nl-NL"/>
        </w:rPr>
      </w:pPr>
      <w:r w:rsidRPr="68966B2F">
        <w:rPr>
          <w:lang w:val="nl-NL"/>
        </w:rPr>
        <w:t xml:space="preserve">Het opdoen van lessen over het </w:t>
      </w:r>
      <w:proofErr w:type="spellStart"/>
      <w:r w:rsidRPr="68966B2F">
        <w:rPr>
          <w:lang w:val="nl-NL"/>
        </w:rPr>
        <w:t>deployen</w:t>
      </w:r>
      <w:proofErr w:type="spellEnd"/>
      <w:r w:rsidRPr="68966B2F">
        <w:rPr>
          <w:lang w:val="nl-NL"/>
        </w:rPr>
        <w:t xml:space="preserve"> en daarna verwijderen van een testopstelling (mini-implementatie)</w:t>
      </w:r>
    </w:p>
    <w:p w14:paraId="77CB6097" w14:textId="327FBA3A" w:rsidR="221D4F16" w:rsidRDefault="221D4F16" w:rsidP="3C52B562">
      <w:pPr>
        <w:pStyle w:val="Lijstalinea"/>
        <w:numPr>
          <w:ilvl w:val="1"/>
          <w:numId w:val="3"/>
        </w:numPr>
        <w:jc w:val="both"/>
        <w:rPr>
          <w:lang w:val="nl-NL"/>
        </w:rPr>
      </w:pPr>
      <w:r w:rsidRPr="3C52B562">
        <w:rPr>
          <w:lang w:val="nl-NL"/>
        </w:rPr>
        <w:t xml:space="preserve">Er is dus een onderscheid tussen het technische gedeelte (werkt het?) en het </w:t>
      </w:r>
      <w:r w:rsidR="72A1DB63" w:rsidRPr="3C52B562">
        <w:rPr>
          <w:lang w:val="nl-NL"/>
        </w:rPr>
        <w:t>UX-</w:t>
      </w:r>
      <w:r w:rsidRPr="3C52B562">
        <w:rPr>
          <w:lang w:val="nl-NL"/>
        </w:rPr>
        <w:t>gedeelte van een test (hoe vinden inwoners het?).</w:t>
      </w:r>
      <w:r w:rsidR="735C5BD9" w:rsidRPr="3C52B562">
        <w:rPr>
          <w:lang w:val="nl-NL"/>
        </w:rPr>
        <w:t xml:space="preserve"> We zien dat het voor inwoners belangrijk is om eerst de technische test (kleinschalig) te doen om er zeker van te zijn dat dit naar behoren werkt.</w:t>
      </w:r>
      <w:r w:rsidR="28D3389E" w:rsidRPr="3C52B562">
        <w:rPr>
          <w:lang w:val="nl-NL"/>
        </w:rPr>
        <w:t xml:space="preserve"> De technische test is dus </w:t>
      </w:r>
      <w:proofErr w:type="spellStart"/>
      <w:r w:rsidR="28D3389E" w:rsidRPr="3C52B562">
        <w:rPr>
          <w:lang w:val="nl-NL"/>
        </w:rPr>
        <w:t>randvoorwaardelijk</w:t>
      </w:r>
      <w:proofErr w:type="spellEnd"/>
      <w:r w:rsidR="28D3389E" w:rsidRPr="3C52B562">
        <w:rPr>
          <w:lang w:val="nl-NL"/>
        </w:rPr>
        <w:t xml:space="preserve"> voor het doen van een complete test (UX + techniek)</w:t>
      </w:r>
    </w:p>
    <w:p w14:paraId="1AF175AE" w14:textId="0EFCE3AD" w:rsidR="7EC2B0F7" w:rsidRDefault="7EC2B0F7" w:rsidP="68966B2F">
      <w:pPr>
        <w:pStyle w:val="Lijstalinea"/>
        <w:numPr>
          <w:ilvl w:val="0"/>
          <w:numId w:val="3"/>
        </w:numPr>
        <w:jc w:val="both"/>
        <w:rPr>
          <w:lang w:val="nl-NL"/>
        </w:rPr>
      </w:pPr>
      <w:r w:rsidRPr="68966B2F">
        <w:rPr>
          <w:lang w:val="nl-NL"/>
        </w:rPr>
        <w:t xml:space="preserve">Idealiter toetsen we de </w:t>
      </w:r>
      <w:proofErr w:type="spellStart"/>
      <w:r w:rsidRPr="68966B2F">
        <w:rPr>
          <w:lang w:val="nl-NL"/>
        </w:rPr>
        <w:t>PoC</w:t>
      </w:r>
      <w:proofErr w:type="spellEnd"/>
      <w:r w:rsidRPr="68966B2F">
        <w:rPr>
          <w:lang w:val="nl-NL"/>
        </w:rPr>
        <w:t xml:space="preserve"> in combinatie met een integratie van een gemeente-leverancier, maar dit is geen must</w:t>
      </w:r>
      <w:r w:rsidR="044EA8B2" w:rsidRPr="68966B2F">
        <w:rPr>
          <w:lang w:val="nl-NL"/>
        </w:rPr>
        <w:t xml:space="preserve"> (en </w:t>
      </w:r>
      <w:r w:rsidR="55F1734C" w:rsidRPr="68966B2F">
        <w:rPr>
          <w:lang w:val="nl-NL"/>
        </w:rPr>
        <w:t>bijvoorbeeld voor bellen</w:t>
      </w:r>
      <w:r w:rsidR="044EA8B2" w:rsidRPr="68966B2F">
        <w:rPr>
          <w:lang w:val="nl-NL"/>
        </w:rPr>
        <w:t xml:space="preserve"> niet haalbaar)</w:t>
      </w:r>
      <w:r w:rsidR="601957C5" w:rsidRPr="68966B2F">
        <w:rPr>
          <w:lang w:val="nl-NL"/>
        </w:rPr>
        <w:t>.</w:t>
      </w:r>
    </w:p>
    <w:p w14:paraId="3C5A6A21" w14:textId="29DDE00D" w:rsidR="1CBA08C2" w:rsidRDefault="1CBA08C2" w:rsidP="68966B2F">
      <w:pPr>
        <w:pStyle w:val="Lijstalinea"/>
        <w:numPr>
          <w:ilvl w:val="0"/>
          <w:numId w:val="3"/>
        </w:numPr>
        <w:jc w:val="both"/>
        <w:rPr>
          <w:lang w:val="nl-NL"/>
        </w:rPr>
      </w:pPr>
      <w:r w:rsidRPr="68966B2F">
        <w:rPr>
          <w:lang w:val="nl-NL"/>
        </w:rPr>
        <w:t xml:space="preserve">De onderzoeksmethode moet </w:t>
      </w:r>
      <w:r w:rsidR="4DD5DB31" w:rsidRPr="68966B2F">
        <w:rPr>
          <w:lang w:val="nl-NL"/>
        </w:rPr>
        <w:t xml:space="preserve">idealiter zorgen voor maximale </w:t>
      </w:r>
      <w:proofErr w:type="spellStart"/>
      <w:r w:rsidR="4DD5DB31" w:rsidRPr="68966B2F">
        <w:rPr>
          <w:lang w:val="nl-NL"/>
        </w:rPr>
        <w:t>onderzoekswaarde</w:t>
      </w:r>
      <w:proofErr w:type="spellEnd"/>
      <w:r w:rsidR="4DD5DB31" w:rsidRPr="68966B2F">
        <w:rPr>
          <w:lang w:val="nl-NL"/>
        </w:rPr>
        <w:t xml:space="preserve"> en minimale impact op de deelnemende organisatie</w:t>
      </w:r>
      <w:r w:rsidR="551EECCB" w:rsidRPr="68966B2F">
        <w:rPr>
          <w:lang w:val="nl-NL"/>
        </w:rPr>
        <w:t>. Hiervoor moeten we zoeken naar een laagdrempelige onderzoeksopstelling die flexibel in te zetten is.</w:t>
      </w:r>
    </w:p>
    <w:p w14:paraId="41906E5A" w14:textId="6E814913" w:rsidR="551EECCB" w:rsidRDefault="551EECCB" w:rsidP="68966B2F">
      <w:pPr>
        <w:pStyle w:val="Lijstalinea"/>
        <w:numPr>
          <w:ilvl w:val="0"/>
          <w:numId w:val="3"/>
        </w:numPr>
        <w:jc w:val="both"/>
        <w:rPr>
          <w:lang w:val="nl-NL"/>
        </w:rPr>
      </w:pPr>
      <w:r w:rsidRPr="68966B2F">
        <w:rPr>
          <w:lang w:val="nl-NL"/>
        </w:rPr>
        <w:t>Werving van testers moet op tijd opgezet worden en ervaring vanuit ID Bellen leert dat hier veel tijd en aandacht naartoe gaat ten tijde van testen.</w:t>
      </w:r>
    </w:p>
    <w:p w14:paraId="70DD545C" w14:textId="63D28949" w:rsidR="00324B48" w:rsidRPr="00324B48" w:rsidRDefault="00ED1A9D" w:rsidP="00ED1A9D">
      <w:pPr>
        <w:ind w:left="1080"/>
        <w:rPr>
          <w:lang w:val="nl-NL"/>
        </w:rPr>
      </w:pPr>
      <w:r>
        <w:rPr>
          <w:lang w:val="nl-NL"/>
        </w:rPr>
        <w:t xml:space="preserve">Opmerking </w:t>
      </w:r>
      <w:proofErr w:type="spellStart"/>
      <w:r w:rsidRPr="0033344E">
        <w:rPr>
          <w:highlight w:val="black"/>
          <w:lang w:val="nl-NL"/>
        </w:rPr>
        <w:t>xxxxx</w:t>
      </w:r>
      <w:proofErr w:type="spellEnd"/>
      <w:r>
        <w:rPr>
          <w:lang w:val="nl-NL"/>
        </w:rPr>
        <w:t xml:space="preserve"> 17-3-2021: </w:t>
      </w:r>
      <w:r w:rsidRPr="00ED1A9D">
        <w:rPr>
          <w:lang w:val="nl-NL"/>
        </w:rPr>
        <w:t>Bedoel je te zeggen dat:</w:t>
      </w:r>
      <w:r>
        <w:rPr>
          <w:lang w:val="nl-NL"/>
        </w:rPr>
        <w:t xml:space="preserve"> </w:t>
      </w:r>
      <w:r w:rsidRPr="00ED1A9D">
        <w:rPr>
          <w:lang w:val="nl-NL"/>
        </w:rPr>
        <w:t>Zodat voorkomen wordt dat de werving tijdens het testen niet te veel tijd en aandacht opeist?</w:t>
      </w:r>
    </w:p>
    <w:p w14:paraId="4398AC1D" w14:textId="313C96EC" w:rsidR="551EECCB" w:rsidRDefault="551EECCB" w:rsidP="68966B2F">
      <w:pPr>
        <w:pStyle w:val="Lijstalinea"/>
        <w:numPr>
          <w:ilvl w:val="0"/>
          <w:numId w:val="3"/>
        </w:numPr>
        <w:jc w:val="both"/>
        <w:rPr>
          <w:lang w:val="nl-NL"/>
        </w:rPr>
      </w:pPr>
      <w:r w:rsidRPr="68966B2F">
        <w:rPr>
          <w:lang w:val="nl-NL"/>
        </w:rPr>
        <w:t xml:space="preserve">Voor het opstellen van een </w:t>
      </w:r>
      <w:proofErr w:type="spellStart"/>
      <w:r w:rsidRPr="68966B2F">
        <w:rPr>
          <w:lang w:val="nl-NL"/>
        </w:rPr>
        <w:t>onderzoeksaanpak</w:t>
      </w:r>
      <w:proofErr w:type="spellEnd"/>
      <w:r w:rsidRPr="68966B2F">
        <w:rPr>
          <w:lang w:val="nl-NL"/>
        </w:rPr>
        <w:t xml:space="preserve"> is knowhow en expertise nodig om ervoor te zorgen dat we écht testen wat we willen testen.</w:t>
      </w:r>
    </w:p>
    <w:p w14:paraId="3DD34C34" w14:textId="5C4FFCD0" w:rsidR="2F338312" w:rsidRDefault="39714870" w:rsidP="68966B2F">
      <w:pPr>
        <w:jc w:val="both"/>
        <w:rPr>
          <w:b/>
          <w:bCs/>
          <w:lang w:val="nl-NL"/>
        </w:rPr>
      </w:pPr>
      <w:r w:rsidRPr="68966B2F">
        <w:rPr>
          <w:b/>
          <w:bCs/>
          <w:lang w:val="nl-NL"/>
        </w:rPr>
        <w:t>Scenario’s</w:t>
      </w:r>
    </w:p>
    <w:p w14:paraId="49A8FE34" w14:textId="3F32F585" w:rsidR="2F338312" w:rsidRDefault="39714870" w:rsidP="68966B2F">
      <w:pPr>
        <w:jc w:val="both"/>
        <w:rPr>
          <w:lang w:val="nl-NL"/>
        </w:rPr>
      </w:pPr>
      <w:r w:rsidRPr="68966B2F">
        <w:rPr>
          <w:lang w:val="nl-NL"/>
        </w:rPr>
        <w:t xml:space="preserve">Ter ondersteuning van het te nemen besluit </w:t>
      </w:r>
      <w:r w:rsidR="005D014C">
        <w:rPr>
          <w:lang w:val="nl-NL"/>
        </w:rPr>
        <w:t>is</w:t>
      </w:r>
      <w:r w:rsidR="005D014C" w:rsidRPr="68966B2F">
        <w:rPr>
          <w:lang w:val="nl-NL"/>
        </w:rPr>
        <w:t xml:space="preserve"> </w:t>
      </w:r>
      <w:r w:rsidRPr="68966B2F">
        <w:rPr>
          <w:lang w:val="nl-NL"/>
        </w:rPr>
        <w:t>een aantal mogelijke scenario’s gedefinieerd;</w:t>
      </w:r>
    </w:p>
    <w:p w14:paraId="7DC2FBEA" w14:textId="74B54A4D" w:rsidR="2F338312" w:rsidRDefault="39714870" w:rsidP="68966B2F">
      <w:pPr>
        <w:jc w:val="both"/>
        <w:rPr>
          <w:i/>
          <w:iCs/>
          <w:lang w:val="nl-NL"/>
        </w:rPr>
      </w:pPr>
      <w:r w:rsidRPr="68966B2F">
        <w:rPr>
          <w:i/>
          <w:iCs/>
          <w:lang w:val="nl-NL"/>
        </w:rPr>
        <w:lastRenderedPageBreak/>
        <w:t xml:space="preserve">Het </w:t>
      </w:r>
      <w:proofErr w:type="spellStart"/>
      <w:r w:rsidRPr="68966B2F">
        <w:rPr>
          <w:i/>
          <w:iCs/>
          <w:lang w:val="nl-NL"/>
        </w:rPr>
        <w:t>all</w:t>
      </w:r>
      <w:proofErr w:type="spellEnd"/>
      <w:r w:rsidRPr="68966B2F">
        <w:rPr>
          <w:i/>
          <w:iCs/>
          <w:lang w:val="nl-NL"/>
        </w:rPr>
        <w:t>-out scenario</w:t>
      </w:r>
    </w:p>
    <w:p w14:paraId="7C02314E" w14:textId="6698EFC7" w:rsidR="2F338312" w:rsidRDefault="39714870" w:rsidP="68966B2F">
      <w:pPr>
        <w:jc w:val="both"/>
        <w:rPr>
          <w:lang w:val="nl-NL"/>
        </w:rPr>
      </w:pPr>
      <w:r w:rsidRPr="68966B2F">
        <w:rPr>
          <w:lang w:val="nl-NL"/>
        </w:rPr>
        <w:t>In dit scenario testen alle gemeenten</w:t>
      </w:r>
      <w:r w:rsidR="00126013">
        <w:rPr>
          <w:lang w:val="nl-NL"/>
        </w:rPr>
        <w:t xml:space="preserve"> </w:t>
      </w:r>
      <w:r w:rsidR="007F3E8A">
        <w:rPr>
          <w:lang w:val="nl-NL"/>
        </w:rPr>
        <w:t>alle drie de</w:t>
      </w:r>
      <w:r w:rsidRPr="68966B2F">
        <w:rPr>
          <w:lang w:val="nl-NL"/>
        </w:rPr>
        <w:t xml:space="preserve"> </w:t>
      </w:r>
      <w:proofErr w:type="spellStart"/>
      <w:r w:rsidRPr="68966B2F">
        <w:rPr>
          <w:lang w:val="nl-NL"/>
        </w:rPr>
        <w:t>PoCs</w:t>
      </w:r>
      <w:proofErr w:type="spellEnd"/>
      <w:r w:rsidRPr="68966B2F">
        <w:rPr>
          <w:lang w:val="nl-NL"/>
        </w:rPr>
        <w:t xml:space="preserve">. </w:t>
      </w:r>
      <w:r w:rsidR="002C5D7B">
        <w:rPr>
          <w:lang w:val="nl-NL"/>
        </w:rPr>
        <w:t xml:space="preserve"> Het voordeel van dit scenario is dat het maximale betrokkenheid creëert bij alle gemeenten. Het projectteam acht dit scenario</w:t>
      </w:r>
      <w:r w:rsidR="00080CE2">
        <w:rPr>
          <w:lang w:val="nl-NL"/>
        </w:rPr>
        <w:t>,</w:t>
      </w:r>
      <w:r w:rsidR="002C5D7B">
        <w:rPr>
          <w:lang w:val="nl-NL"/>
        </w:rPr>
        <w:t xml:space="preserve">  gezien</w:t>
      </w:r>
      <w:r w:rsidR="40FD348C" w:rsidRPr="68966B2F">
        <w:rPr>
          <w:lang w:val="nl-NL"/>
        </w:rPr>
        <w:t xml:space="preserve"> de huidige planning en </w:t>
      </w:r>
      <w:proofErr w:type="spellStart"/>
      <w:r w:rsidR="40FD348C" w:rsidRPr="68966B2F">
        <w:rPr>
          <w:lang w:val="nl-NL"/>
        </w:rPr>
        <w:t>capaciteit</w:t>
      </w:r>
      <w:r w:rsidR="002C5D7B">
        <w:rPr>
          <w:lang w:val="nl-NL"/>
        </w:rPr>
        <w:t>,</w:t>
      </w:r>
      <w:r w:rsidR="00080CE2">
        <w:rPr>
          <w:lang w:val="nl-NL"/>
        </w:rPr>
        <w:t>echter</w:t>
      </w:r>
      <w:proofErr w:type="spellEnd"/>
      <w:r w:rsidR="00080CE2">
        <w:rPr>
          <w:lang w:val="nl-NL"/>
        </w:rPr>
        <w:t xml:space="preserve"> </w:t>
      </w:r>
      <w:r w:rsidR="40FD348C" w:rsidRPr="68966B2F">
        <w:rPr>
          <w:lang w:val="nl-NL"/>
        </w:rPr>
        <w:t>niet haalbaar</w:t>
      </w:r>
      <w:r w:rsidR="00403D64">
        <w:rPr>
          <w:lang w:val="nl-NL"/>
        </w:rPr>
        <w:t>. Bovendien</w:t>
      </w:r>
      <w:r w:rsidR="40FD348C" w:rsidRPr="68966B2F">
        <w:rPr>
          <w:lang w:val="nl-NL"/>
        </w:rPr>
        <w:t xml:space="preserve"> levert</w:t>
      </w:r>
      <w:r w:rsidR="00B97318">
        <w:rPr>
          <w:lang w:val="nl-NL"/>
        </w:rPr>
        <w:t xml:space="preserve"> deze opzet</w:t>
      </w:r>
      <w:r w:rsidR="40FD348C" w:rsidRPr="68966B2F">
        <w:rPr>
          <w:lang w:val="nl-NL"/>
        </w:rPr>
        <w:t xml:space="preserve"> weinig extra </w:t>
      </w:r>
      <w:proofErr w:type="spellStart"/>
      <w:r w:rsidR="40FD348C" w:rsidRPr="68966B2F">
        <w:rPr>
          <w:lang w:val="nl-NL"/>
        </w:rPr>
        <w:t>onderzoekswaarde</w:t>
      </w:r>
      <w:proofErr w:type="spellEnd"/>
      <w:r w:rsidR="40FD348C" w:rsidRPr="68966B2F">
        <w:rPr>
          <w:lang w:val="nl-NL"/>
        </w:rPr>
        <w:t>.</w:t>
      </w:r>
      <w:r w:rsidR="2745E988" w:rsidRPr="68966B2F">
        <w:rPr>
          <w:lang w:val="nl-NL"/>
        </w:rPr>
        <w:t xml:space="preserve"> </w:t>
      </w:r>
    </w:p>
    <w:p w14:paraId="091B5FE8" w14:textId="018B053F" w:rsidR="2F338312" w:rsidRDefault="2745E988" w:rsidP="68966B2F">
      <w:pPr>
        <w:jc w:val="both"/>
        <w:rPr>
          <w:i/>
          <w:iCs/>
          <w:lang w:val="nl-NL"/>
        </w:rPr>
      </w:pPr>
      <w:r w:rsidRPr="68966B2F">
        <w:rPr>
          <w:i/>
          <w:iCs/>
          <w:lang w:val="nl-NL"/>
        </w:rPr>
        <w:t xml:space="preserve">Het </w:t>
      </w:r>
      <w:proofErr w:type="spellStart"/>
      <w:r w:rsidRPr="68966B2F">
        <w:rPr>
          <w:i/>
          <w:iCs/>
          <w:lang w:val="nl-NL"/>
        </w:rPr>
        <w:t>nulscenario</w:t>
      </w:r>
      <w:proofErr w:type="spellEnd"/>
    </w:p>
    <w:p w14:paraId="78C3CDCE" w14:textId="0E6AE68F" w:rsidR="2F338312" w:rsidRDefault="2745E988" w:rsidP="68966B2F">
      <w:pPr>
        <w:jc w:val="both"/>
        <w:rPr>
          <w:lang w:val="nl-NL"/>
        </w:rPr>
      </w:pPr>
      <w:r w:rsidRPr="68966B2F">
        <w:rPr>
          <w:lang w:val="nl-NL"/>
        </w:rPr>
        <w:t xml:space="preserve">Het </w:t>
      </w:r>
      <w:proofErr w:type="spellStart"/>
      <w:r w:rsidRPr="68966B2F">
        <w:rPr>
          <w:lang w:val="nl-NL"/>
        </w:rPr>
        <w:t>nulscenario</w:t>
      </w:r>
      <w:proofErr w:type="spellEnd"/>
      <w:r w:rsidRPr="68966B2F">
        <w:rPr>
          <w:lang w:val="nl-NL"/>
        </w:rPr>
        <w:t xml:space="preserve"> houdt in dat het projectteam</w:t>
      </w:r>
      <w:r w:rsidR="1E291D87" w:rsidRPr="68966B2F">
        <w:rPr>
          <w:lang w:val="nl-NL"/>
        </w:rPr>
        <w:t xml:space="preserve"> d</w:t>
      </w:r>
      <w:r w:rsidRPr="68966B2F">
        <w:rPr>
          <w:lang w:val="nl-NL"/>
        </w:rPr>
        <w:t xml:space="preserve">e </w:t>
      </w:r>
      <w:proofErr w:type="spellStart"/>
      <w:r w:rsidRPr="68966B2F">
        <w:rPr>
          <w:lang w:val="nl-NL"/>
        </w:rPr>
        <w:t>PoCs</w:t>
      </w:r>
      <w:proofErr w:type="spellEnd"/>
      <w:r w:rsidRPr="68966B2F">
        <w:rPr>
          <w:lang w:val="nl-NL"/>
        </w:rPr>
        <w:t xml:space="preserve"> ontwikkelt en kleinschalig (technisch) uittest, bijvoorbeeld met 1 of 2 medewerkers. Daarnaast doet de HAN kwalitatief onderzoek met inwoners om feedback op te halen.</w:t>
      </w:r>
    </w:p>
    <w:p w14:paraId="235FCD2C" w14:textId="77777777" w:rsidR="001B45F9" w:rsidRDefault="174AA825" w:rsidP="68966B2F">
      <w:pPr>
        <w:jc w:val="both"/>
        <w:rPr>
          <w:lang w:val="nl-NL"/>
        </w:rPr>
      </w:pPr>
      <w:r w:rsidRPr="68966B2F">
        <w:rPr>
          <w:lang w:val="nl-NL"/>
        </w:rPr>
        <w:t>Het voordeel van dit scenario is dat er geen lokale implementatiecapaciteit benodigd is voor een test.</w:t>
      </w:r>
    </w:p>
    <w:p w14:paraId="04EFFF11" w14:textId="77777777" w:rsidR="001B45F9" w:rsidRPr="00080CE2" w:rsidRDefault="001B45F9" w:rsidP="002204BC">
      <w:pPr>
        <w:ind w:left="720"/>
        <w:jc w:val="both"/>
        <w:rPr>
          <w:lang w:val="nl-NL"/>
        </w:rPr>
      </w:pPr>
      <w:r>
        <w:rPr>
          <w:lang w:val="nl-NL"/>
        </w:rPr>
        <w:t xml:space="preserve">Opmerking </w:t>
      </w:r>
      <w:proofErr w:type="spellStart"/>
      <w:r>
        <w:rPr>
          <w:lang w:val="nl-NL"/>
        </w:rPr>
        <w:t>xxxx</w:t>
      </w:r>
      <w:proofErr w:type="spellEnd"/>
      <w:r>
        <w:rPr>
          <w:lang w:val="nl-NL"/>
        </w:rPr>
        <w:t xml:space="preserve"> 17-3-2021: </w:t>
      </w:r>
      <w:r w:rsidR="174AA825" w:rsidRPr="68966B2F">
        <w:rPr>
          <w:lang w:val="nl-NL"/>
        </w:rPr>
        <w:t xml:space="preserve"> </w:t>
      </w:r>
      <w:r w:rsidRPr="00080CE2">
        <w:rPr>
          <w:lang w:val="nl-NL"/>
        </w:rPr>
        <w:t xml:space="preserve">Dit is nog niet duidelijk </w:t>
      </w:r>
      <w:proofErr w:type="spellStart"/>
      <w:r w:rsidRPr="00080CE2">
        <w:rPr>
          <w:lang w:val="nl-NL"/>
        </w:rPr>
        <w:t>o</w:t>
      </w:r>
      <w:r>
        <w:rPr>
          <w:lang w:val="nl-NL"/>
        </w:rPr>
        <w:t>bv</w:t>
      </w:r>
      <w:proofErr w:type="spellEnd"/>
      <w:r>
        <w:rPr>
          <w:lang w:val="nl-NL"/>
        </w:rPr>
        <w:t xml:space="preserve"> bovenstaande beschrijving</w:t>
      </w:r>
    </w:p>
    <w:p w14:paraId="5ED0D6CF" w14:textId="4CDCDF22" w:rsidR="00991D47" w:rsidRDefault="174AA825" w:rsidP="68966B2F">
      <w:pPr>
        <w:jc w:val="both"/>
        <w:rPr>
          <w:lang w:val="nl-NL"/>
        </w:rPr>
      </w:pPr>
      <w:r w:rsidRPr="68966B2F">
        <w:rPr>
          <w:lang w:val="nl-NL"/>
        </w:rPr>
        <w:t>Ook heeft de toetsing veel minder omhanden,</w:t>
      </w:r>
      <w:r w:rsidR="00DD10A7">
        <w:rPr>
          <w:lang w:val="nl-NL"/>
        </w:rPr>
        <w:t xml:space="preserve"> </w:t>
      </w:r>
    </w:p>
    <w:p w14:paraId="4BFF2167" w14:textId="4B36B92B" w:rsidR="00991D47" w:rsidRDefault="00991D47" w:rsidP="002204BC">
      <w:pPr>
        <w:ind w:left="720"/>
        <w:jc w:val="both"/>
        <w:rPr>
          <w:lang w:val="nl-NL"/>
        </w:rPr>
      </w:pPr>
      <w:r>
        <w:rPr>
          <w:lang w:val="nl-NL"/>
        </w:rPr>
        <w:t xml:space="preserve">Opmerking </w:t>
      </w:r>
      <w:r w:rsidR="00DD10A7">
        <w:rPr>
          <w:lang w:val="nl-NL"/>
        </w:rPr>
        <w:t xml:space="preserve">17-3-2021: </w:t>
      </w:r>
      <w:r w:rsidR="00DD10A7" w:rsidRPr="003265DA">
        <w:rPr>
          <w:lang w:val="nl-NL"/>
        </w:rPr>
        <w:t>Andere formulering – kosten minder tijd en inspan</w:t>
      </w:r>
      <w:r w:rsidR="00DD10A7">
        <w:rPr>
          <w:lang w:val="nl-NL"/>
        </w:rPr>
        <w:t>ning?</w:t>
      </w:r>
    </w:p>
    <w:p w14:paraId="0533C1A4" w14:textId="35BFED74" w:rsidR="2F338312" w:rsidRDefault="174AA825" w:rsidP="68966B2F">
      <w:pPr>
        <w:jc w:val="both"/>
        <w:rPr>
          <w:lang w:val="nl-NL"/>
        </w:rPr>
      </w:pPr>
      <w:r w:rsidRPr="68966B2F">
        <w:rPr>
          <w:lang w:val="nl-NL"/>
        </w:rPr>
        <w:t xml:space="preserve">wat weer tijd en capaciteit vrijmaakt voor andere </w:t>
      </w:r>
      <w:r w:rsidR="00964BBB">
        <w:rPr>
          <w:lang w:val="nl-NL"/>
        </w:rPr>
        <w:t>projectactiviteiten</w:t>
      </w:r>
      <w:r w:rsidRPr="68966B2F">
        <w:rPr>
          <w:lang w:val="nl-NL"/>
        </w:rPr>
        <w:t xml:space="preserve">, zoals een uitwerking van een businesscase, marketingplan, privacy-eisen </w:t>
      </w:r>
      <w:r w:rsidR="7D7B901F" w:rsidRPr="68966B2F">
        <w:rPr>
          <w:lang w:val="nl-NL"/>
        </w:rPr>
        <w:t xml:space="preserve">of een focus op de implementatie </w:t>
      </w:r>
      <w:r w:rsidR="003265DA">
        <w:rPr>
          <w:lang w:val="nl-NL"/>
        </w:rPr>
        <w:t>met</w:t>
      </w:r>
      <w:r w:rsidR="003265DA" w:rsidRPr="68966B2F">
        <w:rPr>
          <w:lang w:val="nl-NL"/>
        </w:rPr>
        <w:t xml:space="preserve"> </w:t>
      </w:r>
      <w:r w:rsidR="7D7B901F" w:rsidRPr="68966B2F">
        <w:rPr>
          <w:lang w:val="nl-NL"/>
        </w:rPr>
        <w:t xml:space="preserve">een leverancier. Het </w:t>
      </w:r>
      <w:proofErr w:type="spellStart"/>
      <w:r w:rsidR="7D7B901F" w:rsidRPr="68966B2F">
        <w:rPr>
          <w:lang w:val="nl-NL"/>
        </w:rPr>
        <w:t>nulscenario</w:t>
      </w:r>
      <w:proofErr w:type="spellEnd"/>
      <w:r w:rsidR="7D7B901F" w:rsidRPr="68966B2F">
        <w:rPr>
          <w:lang w:val="nl-NL"/>
        </w:rPr>
        <w:t xml:space="preserve"> betekent </w:t>
      </w:r>
      <w:r w:rsidR="5FFA315D" w:rsidRPr="68966B2F">
        <w:rPr>
          <w:lang w:val="nl-NL"/>
        </w:rPr>
        <w:t>daarentegen</w:t>
      </w:r>
      <w:r w:rsidR="7D7B901F" w:rsidRPr="68966B2F">
        <w:rPr>
          <w:lang w:val="nl-NL"/>
        </w:rPr>
        <w:t xml:space="preserve"> wel dat er alleen kwalitatieve feedback opgeha</w:t>
      </w:r>
      <w:r w:rsidR="6F7D93C2" w:rsidRPr="68966B2F">
        <w:rPr>
          <w:lang w:val="nl-NL"/>
        </w:rPr>
        <w:t xml:space="preserve">ald wordt bij inwoners en er </w:t>
      </w:r>
      <w:r w:rsidR="50F5A8AC" w:rsidRPr="68966B2F">
        <w:rPr>
          <w:lang w:val="nl-NL"/>
        </w:rPr>
        <w:t xml:space="preserve">dus </w:t>
      </w:r>
      <w:r w:rsidR="6F7D93C2" w:rsidRPr="68966B2F">
        <w:rPr>
          <w:lang w:val="nl-NL"/>
        </w:rPr>
        <w:t xml:space="preserve">geen kwantitatieve onderzoeksresultaten te benoemen zijn in een eventueel evaluatierapport. Afhankelijk van de onderzoeksdoelen is deze aanpak dus minder geschikt. </w:t>
      </w:r>
    </w:p>
    <w:p w14:paraId="539C9CF3" w14:textId="641E501C" w:rsidR="2F338312" w:rsidRDefault="43C67EF4" w:rsidP="68966B2F">
      <w:pPr>
        <w:jc w:val="both"/>
        <w:rPr>
          <w:lang w:val="nl-NL"/>
        </w:rPr>
      </w:pPr>
      <w:r w:rsidRPr="68966B2F">
        <w:rPr>
          <w:i/>
          <w:iCs/>
          <w:lang w:val="nl-NL"/>
        </w:rPr>
        <w:t>Het één-op-één scenario</w:t>
      </w:r>
    </w:p>
    <w:p w14:paraId="419CDF70" w14:textId="65DFB39A" w:rsidR="00AC4079" w:rsidRDefault="43C67EF4" w:rsidP="68966B2F">
      <w:pPr>
        <w:jc w:val="both"/>
        <w:rPr>
          <w:lang w:val="nl-NL"/>
        </w:rPr>
      </w:pPr>
      <w:r w:rsidRPr="68966B2F">
        <w:rPr>
          <w:lang w:val="nl-NL"/>
        </w:rPr>
        <w:t xml:space="preserve">Deze aanpak houdt in dat iedere gemeente een kanaal test in de praktijk. Wie welk kanaal ‘krijgt’, is dan nader te bepalen. </w:t>
      </w:r>
    </w:p>
    <w:p w14:paraId="51FA19F3" w14:textId="3F041978" w:rsidR="00096704" w:rsidRDefault="002204BC" w:rsidP="002204BC">
      <w:pPr>
        <w:ind w:left="720"/>
        <w:jc w:val="both"/>
        <w:rPr>
          <w:lang w:val="nl-NL"/>
        </w:rPr>
      </w:pPr>
      <w:r>
        <w:rPr>
          <w:lang w:val="nl-NL"/>
        </w:rPr>
        <w:t xml:space="preserve">Opmerking </w:t>
      </w:r>
      <w:proofErr w:type="spellStart"/>
      <w:r w:rsidRPr="002204BC">
        <w:rPr>
          <w:highlight w:val="black"/>
          <w:lang w:val="nl-NL"/>
        </w:rPr>
        <w:t>xxxx</w:t>
      </w:r>
      <w:proofErr w:type="spellEnd"/>
      <w:r>
        <w:rPr>
          <w:lang w:val="nl-NL"/>
        </w:rPr>
        <w:t xml:space="preserve"> 17-3-2021: </w:t>
      </w:r>
      <w:r w:rsidRPr="001D20F2">
        <w:rPr>
          <w:lang w:val="nl-NL"/>
        </w:rPr>
        <w:t>We gebruiken POC en kanaal d</w:t>
      </w:r>
      <w:r>
        <w:rPr>
          <w:lang w:val="nl-NL"/>
        </w:rPr>
        <w:t>oor elkaar</w:t>
      </w:r>
    </w:p>
    <w:p w14:paraId="45F0E04F" w14:textId="77777777" w:rsidR="00AC4079" w:rsidRDefault="00AC4079" w:rsidP="00AC4079">
      <w:pPr>
        <w:jc w:val="both"/>
        <w:rPr>
          <w:lang w:val="nl-NL"/>
        </w:rPr>
      </w:pPr>
      <w:r w:rsidRPr="68966B2F">
        <w:rPr>
          <w:lang w:val="nl-NL"/>
        </w:rPr>
        <w:t xml:space="preserve">Met dit scenario blijven we wel dichtbij de originele ‘ID Bellen-aanpak' waarmee we al eerder ervaring hebben opgedaan. Bovendien stelt het ons in staat om </w:t>
      </w:r>
      <w:proofErr w:type="spellStart"/>
      <w:r w:rsidRPr="68966B2F">
        <w:rPr>
          <w:lang w:val="nl-NL"/>
        </w:rPr>
        <w:t>kanaalspecifieke</w:t>
      </w:r>
      <w:proofErr w:type="spellEnd"/>
      <w:r w:rsidRPr="68966B2F">
        <w:rPr>
          <w:lang w:val="nl-NL"/>
        </w:rPr>
        <w:t xml:space="preserve"> feedback op te doen. Een inwoner begint in deze test bij een specifiek kanaal en test de gedefinieerde </w:t>
      </w:r>
      <w:proofErr w:type="spellStart"/>
      <w:r w:rsidRPr="68966B2F">
        <w:rPr>
          <w:lang w:val="nl-NL"/>
        </w:rPr>
        <w:t>flows</w:t>
      </w:r>
      <w:proofErr w:type="spellEnd"/>
      <w:r w:rsidRPr="68966B2F">
        <w:rPr>
          <w:lang w:val="nl-NL"/>
        </w:rPr>
        <w:t xml:space="preserve"> die per kanaal hiervoor zijn uitgewerkt.</w:t>
      </w:r>
    </w:p>
    <w:p w14:paraId="6CA2AC6A" w14:textId="77777777" w:rsidR="00E57A75" w:rsidRDefault="43C67EF4" w:rsidP="68966B2F">
      <w:pPr>
        <w:jc w:val="both"/>
        <w:rPr>
          <w:lang w:val="nl-NL"/>
        </w:rPr>
      </w:pPr>
      <w:r w:rsidRPr="68966B2F">
        <w:rPr>
          <w:lang w:val="nl-NL"/>
        </w:rPr>
        <w:t xml:space="preserve">Ten opzichte van het </w:t>
      </w:r>
      <w:proofErr w:type="spellStart"/>
      <w:r w:rsidRPr="68966B2F">
        <w:rPr>
          <w:lang w:val="nl-NL"/>
        </w:rPr>
        <w:t>all</w:t>
      </w:r>
      <w:proofErr w:type="spellEnd"/>
      <w:r w:rsidRPr="68966B2F">
        <w:rPr>
          <w:lang w:val="nl-NL"/>
        </w:rPr>
        <w:t>-out scenario heeft deze aanpak als voordeel d</w:t>
      </w:r>
      <w:r w:rsidR="7551BEEA" w:rsidRPr="68966B2F">
        <w:rPr>
          <w:lang w:val="nl-NL"/>
        </w:rPr>
        <w:t xml:space="preserve">at er </w:t>
      </w:r>
      <w:r w:rsidR="001D20F2">
        <w:rPr>
          <w:lang w:val="nl-NL"/>
        </w:rPr>
        <w:t xml:space="preserve">(per gemeente) </w:t>
      </w:r>
      <w:r w:rsidR="7551BEEA" w:rsidRPr="68966B2F">
        <w:rPr>
          <w:lang w:val="nl-NL"/>
        </w:rPr>
        <w:t xml:space="preserve">minder capaciteit nodig is voor de implementatie van testopstellingen.. Desalniettemin heeft het neerzetten van een testopstelling </w:t>
      </w:r>
      <w:r w:rsidR="7551BEEA" w:rsidRPr="0033344E">
        <w:rPr>
          <w:highlight w:val="yellow"/>
          <w:lang w:val="nl-NL"/>
        </w:rPr>
        <w:t>veel omhanden</w:t>
      </w:r>
      <w:r w:rsidR="7551BEEA" w:rsidRPr="68966B2F">
        <w:rPr>
          <w:lang w:val="nl-NL"/>
        </w:rPr>
        <w:t xml:space="preserve">, en is het nog een onzekere factor hoeveel tijd dit </w:t>
      </w:r>
      <w:r w:rsidR="10A11A32" w:rsidRPr="68966B2F">
        <w:rPr>
          <w:lang w:val="nl-NL"/>
        </w:rPr>
        <w:t>uiteindelijk gaat kosten en of de huidige planning hiermee toereikend is.</w:t>
      </w:r>
    </w:p>
    <w:p w14:paraId="71EDD714" w14:textId="1E2318F8" w:rsidR="00E57A75" w:rsidRDefault="008206D4" w:rsidP="008206D4">
      <w:pPr>
        <w:ind w:left="720"/>
        <w:rPr>
          <w:lang w:val="nl-NL"/>
        </w:rPr>
      </w:pPr>
      <w:r>
        <w:rPr>
          <w:lang w:val="nl-NL"/>
        </w:rPr>
        <w:t xml:space="preserve">Opmerking </w:t>
      </w:r>
      <w:proofErr w:type="spellStart"/>
      <w:r w:rsidRPr="002204BC">
        <w:rPr>
          <w:highlight w:val="black"/>
          <w:lang w:val="nl-NL"/>
        </w:rPr>
        <w:t>xxxx</w:t>
      </w:r>
      <w:proofErr w:type="spellEnd"/>
      <w:r>
        <w:rPr>
          <w:lang w:val="nl-NL"/>
        </w:rPr>
        <w:t xml:space="preserve"> 17-3-2021: </w:t>
      </w:r>
      <w:r w:rsidR="00E57A75" w:rsidRPr="00951F6C">
        <w:rPr>
          <w:lang w:val="nl-NL"/>
        </w:rPr>
        <w:t>Desalniettemin is het plaatsen van een testo</w:t>
      </w:r>
      <w:r w:rsidR="00E57A75">
        <w:rPr>
          <w:lang w:val="nl-NL"/>
        </w:rPr>
        <w:t>pstelling arbeidsintensief, waarbij we niet precies kunnen aangeven hoeveel tijd het per gemeente kost. Met als gevolg dat we niet met zekerheid kunnen stellen of het haalbaar is binnen de huidige planning.</w:t>
      </w:r>
    </w:p>
    <w:p w14:paraId="50800B9C" w14:textId="4381AB73" w:rsidR="2F338312" w:rsidRDefault="10A11A32" w:rsidP="68966B2F">
      <w:pPr>
        <w:jc w:val="both"/>
        <w:rPr>
          <w:lang w:val="nl-NL"/>
        </w:rPr>
      </w:pPr>
      <w:r w:rsidRPr="68966B2F">
        <w:rPr>
          <w:lang w:val="nl-NL"/>
        </w:rPr>
        <w:t xml:space="preserve">In het project ID Bellen hebben we ervaren dat het afstemmen met lokale (ICT) specialisten veel tijd kost en de praktijk vaak weerbarstig is. </w:t>
      </w:r>
    </w:p>
    <w:p w14:paraId="3A9EC808" w14:textId="1E2A9C5D" w:rsidR="00AC4079" w:rsidRDefault="00AC4079" w:rsidP="68966B2F">
      <w:pPr>
        <w:jc w:val="both"/>
        <w:rPr>
          <w:lang w:val="nl-NL"/>
        </w:rPr>
      </w:pPr>
      <w:r>
        <w:rPr>
          <w:lang w:val="nl-NL"/>
        </w:rPr>
        <w:t>Een tweede kanttekening bij dit scenario is dat h</w:t>
      </w:r>
      <w:r w:rsidR="30D1A5D5" w:rsidRPr="68966B2F">
        <w:rPr>
          <w:lang w:val="nl-NL"/>
        </w:rPr>
        <w:t xml:space="preserve">et </w:t>
      </w:r>
      <w:r w:rsidRPr="68966B2F">
        <w:rPr>
          <w:lang w:val="nl-NL"/>
        </w:rPr>
        <w:t xml:space="preserve">projectteam </w:t>
      </w:r>
      <w:r>
        <w:rPr>
          <w:lang w:val="nl-NL"/>
        </w:rPr>
        <w:t>intensief zal moeten</w:t>
      </w:r>
      <w:r w:rsidRPr="68966B2F">
        <w:rPr>
          <w:lang w:val="nl-NL"/>
        </w:rPr>
        <w:t xml:space="preserve"> </w:t>
      </w:r>
      <w:r>
        <w:rPr>
          <w:lang w:val="nl-NL"/>
        </w:rPr>
        <w:t xml:space="preserve">sturen </w:t>
      </w:r>
      <w:r w:rsidR="00FA5734">
        <w:rPr>
          <w:lang w:val="nl-NL"/>
        </w:rPr>
        <w:t xml:space="preserve">op </w:t>
      </w:r>
      <w:r w:rsidR="30D1A5D5" w:rsidRPr="68966B2F">
        <w:rPr>
          <w:lang w:val="nl-NL"/>
        </w:rPr>
        <w:t xml:space="preserve"> de onderzoeksopzet </w:t>
      </w:r>
      <w:r w:rsidR="00EC42F0">
        <w:rPr>
          <w:lang w:val="nl-NL"/>
        </w:rPr>
        <w:t xml:space="preserve">per gemeente. Deze mag niet teveel verschillen </w:t>
      </w:r>
      <w:r w:rsidR="30D1A5D5" w:rsidRPr="68966B2F">
        <w:rPr>
          <w:lang w:val="nl-NL"/>
        </w:rPr>
        <w:t xml:space="preserve"> omdat we in dat geval mog</w:t>
      </w:r>
      <w:r w:rsidR="5A8DC623" w:rsidRPr="68966B2F">
        <w:rPr>
          <w:lang w:val="nl-NL"/>
        </w:rPr>
        <w:t xml:space="preserve">elijk deze verschillen gaan meten i.p.v. de bevindingen op het kanaal zelf. </w:t>
      </w:r>
    </w:p>
    <w:p w14:paraId="603EA281" w14:textId="3FAC7D9C" w:rsidR="2F338312" w:rsidRDefault="5A8DC623" w:rsidP="68966B2F">
      <w:pPr>
        <w:jc w:val="both"/>
        <w:rPr>
          <w:lang w:val="nl-NL"/>
        </w:rPr>
      </w:pPr>
      <w:r w:rsidRPr="68966B2F">
        <w:rPr>
          <w:lang w:val="nl-NL"/>
        </w:rPr>
        <w:lastRenderedPageBreak/>
        <w:t xml:space="preserve">Een </w:t>
      </w:r>
      <w:r w:rsidR="00AC4079">
        <w:rPr>
          <w:lang w:val="nl-NL"/>
        </w:rPr>
        <w:t>derde</w:t>
      </w:r>
      <w:r w:rsidR="00AC4079" w:rsidRPr="68966B2F">
        <w:rPr>
          <w:lang w:val="nl-NL"/>
        </w:rPr>
        <w:t xml:space="preserve"> </w:t>
      </w:r>
      <w:r w:rsidRPr="68966B2F">
        <w:rPr>
          <w:lang w:val="nl-NL"/>
        </w:rPr>
        <w:t xml:space="preserve">kanttekening is dat </w:t>
      </w:r>
      <w:r w:rsidR="000D4B92">
        <w:rPr>
          <w:lang w:val="nl-NL"/>
        </w:rPr>
        <w:t>geen van de drie</w:t>
      </w:r>
      <w:r w:rsidR="000D4B92" w:rsidRPr="68966B2F">
        <w:rPr>
          <w:lang w:val="nl-NL"/>
        </w:rPr>
        <w:t xml:space="preserve"> </w:t>
      </w:r>
      <w:proofErr w:type="spellStart"/>
      <w:r w:rsidR="000D4B92" w:rsidRPr="68966B2F">
        <w:rPr>
          <w:lang w:val="nl-NL"/>
        </w:rPr>
        <w:t>PoC</w:t>
      </w:r>
      <w:proofErr w:type="spellEnd"/>
      <w:r w:rsidR="005D36D3">
        <w:rPr>
          <w:lang w:val="nl-NL"/>
        </w:rPr>
        <w:t xml:space="preserve"> omgeving op dit moment al in g</w:t>
      </w:r>
      <w:r w:rsidR="000D4B92" w:rsidRPr="68966B2F">
        <w:rPr>
          <w:lang w:val="nl-NL"/>
        </w:rPr>
        <w:t>ebruik</w:t>
      </w:r>
      <w:r w:rsidR="005D36D3">
        <w:rPr>
          <w:lang w:val="nl-NL"/>
        </w:rPr>
        <w:t xml:space="preserve"> is</w:t>
      </w:r>
      <w:r w:rsidR="000D4B92" w:rsidRPr="68966B2F">
        <w:rPr>
          <w:lang w:val="nl-NL"/>
        </w:rPr>
        <w:t xml:space="preserve"> bij een gemeente</w:t>
      </w:r>
      <w:r w:rsidR="005D36D3">
        <w:rPr>
          <w:lang w:val="nl-NL"/>
        </w:rPr>
        <w:t xml:space="preserve">. Dat betekent dat bij alle drie d gemeenten een nieuwe omgeving moet worden ingericht. </w:t>
      </w:r>
      <w:r w:rsidR="000D4B92" w:rsidRPr="68966B2F">
        <w:rPr>
          <w:lang w:val="nl-NL"/>
        </w:rPr>
        <w:t xml:space="preserve"> </w:t>
      </w:r>
      <w:r w:rsidR="0083726A">
        <w:rPr>
          <w:lang w:val="nl-NL"/>
        </w:rPr>
        <w:t xml:space="preserve"> Dat betekent dat we </w:t>
      </w:r>
      <w:r w:rsidR="675AF2EB" w:rsidRPr="68966B2F">
        <w:rPr>
          <w:lang w:val="nl-NL"/>
        </w:rPr>
        <w:t xml:space="preserve">van de projectgroep </w:t>
      </w:r>
      <w:r w:rsidR="0083726A">
        <w:rPr>
          <w:lang w:val="nl-NL"/>
        </w:rPr>
        <w:t xml:space="preserve">vragen </w:t>
      </w:r>
      <w:r w:rsidR="675AF2EB" w:rsidRPr="68966B2F">
        <w:rPr>
          <w:lang w:val="nl-NL"/>
        </w:rPr>
        <w:t xml:space="preserve">om een drievoudige test te doen à la ID Bellen met minder tijd en capaciteit (per kanaal). </w:t>
      </w:r>
    </w:p>
    <w:p w14:paraId="062FE250" w14:textId="6927D9D0" w:rsidR="00D94BCD" w:rsidRDefault="00232E17" w:rsidP="68966B2F">
      <w:pPr>
        <w:jc w:val="both"/>
        <w:rPr>
          <w:lang w:val="nl-NL"/>
        </w:rPr>
      </w:pPr>
      <w:r>
        <w:rPr>
          <w:lang w:val="nl-NL"/>
        </w:rPr>
        <w:t xml:space="preserve">Tot slot vragen we </w:t>
      </w:r>
      <w:r w:rsidR="0008104A">
        <w:rPr>
          <w:lang w:val="nl-NL"/>
        </w:rPr>
        <w:t>in dit scenario veel capaciteit</w:t>
      </w:r>
      <w:r>
        <w:rPr>
          <w:lang w:val="nl-NL"/>
        </w:rPr>
        <w:t xml:space="preserve"> van </w:t>
      </w:r>
      <w:r w:rsidR="0008104A">
        <w:rPr>
          <w:lang w:val="nl-NL"/>
        </w:rPr>
        <w:t>de lokale gemeente</w:t>
      </w:r>
      <w:r w:rsidR="00B83727">
        <w:rPr>
          <w:lang w:val="nl-NL"/>
        </w:rPr>
        <w:t xml:space="preserve"> organisaties. Op zich is deze capaciteit aan het begin van het project </w:t>
      </w:r>
      <w:r w:rsidR="00BA60D7">
        <w:rPr>
          <w:lang w:val="nl-NL"/>
        </w:rPr>
        <w:t>gevraagd en veiliggesteld.</w:t>
      </w:r>
      <w:r w:rsidR="00B83727">
        <w:rPr>
          <w:lang w:val="nl-NL"/>
        </w:rPr>
        <w:t xml:space="preserve"> Maar de exacte inzet van deze capaciteit kan de komende weken pas in detail worden uitgewerkt. </w:t>
      </w:r>
      <w:r w:rsidR="00BA60D7">
        <w:rPr>
          <w:lang w:val="nl-NL"/>
        </w:rPr>
        <w:t xml:space="preserve">Wij zien hier het risico dat </w:t>
      </w:r>
      <w:r w:rsidR="00E81B3F">
        <w:rPr>
          <w:lang w:val="nl-NL"/>
        </w:rPr>
        <w:t>onze uitgewerkte  vraag zal leiden tot de</w:t>
      </w:r>
      <w:r w:rsidR="003F6F91">
        <w:rPr>
          <w:lang w:val="nl-NL"/>
        </w:rPr>
        <w:t xml:space="preserve"> geconcentreerde</w:t>
      </w:r>
      <w:r w:rsidR="00E81B3F">
        <w:rPr>
          <w:lang w:val="nl-NL"/>
        </w:rPr>
        <w:t xml:space="preserve"> </w:t>
      </w:r>
      <w:r w:rsidR="00D94BCD">
        <w:rPr>
          <w:lang w:val="nl-NL"/>
        </w:rPr>
        <w:t>inzet van veel resources in een kort tijdsbestek.</w:t>
      </w:r>
      <w:r w:rsidR="00D4054B">
        <w:rPr>
          <w:lang w:val="nl-NL"/>
        </w:rPr>
        <w:t xml:space="preserve"> De vraag is alle gemeente organisaties hieraan kunnen voldoen.</w:t>
      </w:r>
    </w:p>
    <w:p w14:paraId="59A24B19" w14:textId="7D86709A" w:rsidR="2F338312" w:rsidRDefault="25FFD81D" w:rsidP="68966B2F">
      <w:pPr>
        <w:jc w:val="both"/>
        <w:rPr>
          <w:lang w:val="nl-NL"/>
        </w:rPr>
      </w:pPr>
      <w:r w:rsidRPr="68966B2F">
        <w:rPr>
          <w:lang w:val="nl-NL"/>
        </w:rPr>
        <w:t xml:space="preserve">Bij een keuze voor deze aanpak is het essentieel om de impact op de beschikbare capaciteit en tijd te bepalen. </w:t>
      </w:r>
    </w:p>
    <w:p w14:paraId="299ABDEE" w14:textId="5F67DF46" w:rsidR="0002560A" w:rsidRDefault="0002560A" w:rsidP="0002560A">
      <w:pPr>
        <w:ind w:left="720"/>
        <w:jc w:val="both"/>
        <w:rPr>
          <w:lang w:val="nl-NL"/>
        </w:rPr>
      </w:pPr>
      <w:r>
        <w:rPr>
          <w:lang w:val="nl-NL"/>
        </w:rPr>
        <w:t xml:space="preserve">Opmerking </w:t>
      </w:r>
      <w:proofErr w:type="spellStart"/>
      <w:r w:rsidRPr="002204BC">
        <w:rPr>
          <w:highlight w:val="black"/>
          <w:lang w:val="nl-NL"/>
        </w:rPr>
        <w:t>xxxx</w:t>
      </w:r>
      <w:proofErr w:type="spellEnd"/>
      <w:r>
        <w:rPr>
          <w:lang w:val="nl-NL"/>
        </w:rPr>
        <w:t xml:space="preserve"> </w:t>
      </w:r>
      <w:r>
        <w:rPr>
          <w:lang w:val="nl-NL"/>
        </w:rPr>
        <w:t>17-3-2021: Van wie?</w:t>
      </w:r>
    </w:p>
    <w:p w14:paraId="6675E628" w14:textId="77777777" w:rsidR="00E8536C" w:rsidRDefault="00E8536C" w:rsidP="68966B2F">
      <w:pPr>
        <w:jc w:val="both"/>
        <w:rPr>
          <w:i/>
          <w:iCs/>
          <w:lang w:val="nl-NL"/>
        </w:rPr>
      </w:pPr>
    </w:p>
    <w:p w14:paraId="24B16129" w14:textId="38DBE1E5" w:rsidR="2F338312" w:rsidRDefault="25FFD81D" w:rsidP="68966B2F">
      <w:pPr>
        <w:jc w:val="both"/>
        <w:rPr>
          <w:lang w:val="nl-NL"/>
        </w:rPr>
      </w:pPr>
      <w:r w:rsidRPr="68966B2F">
        <w:rPr>
          <w:i/>
          <w:iCs/>
          <w:lang w:val="nl-NL"/>
        </w:rPr>
        <w:t xml:space="preserve">Het gemeente-onafhankelijke </w:t>
      </w:r>
      <w:proofErr w:type="spellStart"/>
      <w:r w:rsidR="0BAAA800" w:rsidRPr="68966B2F">
        <w:rPr>
          <w:i/>
          <w:iCs/>
          <w:lang w:val="nl-NL"/>
        </w:rPr>
        <w:t>omnichannel</w:t>
      </w:r>
      <w:proofErr w:type="spellEnd"/>
      <w:r w:rsidR="0BAAA800" w:rsidRPr="68966B2F">
        <w:rPr>
          <w:i/>
          <w:iCs/>
          <w:lang w:val="nl-NL"/>
        </w:rPr>
        <w:t xml:space="preserve"> </w:t>
      </w:r>
      <w:r w:rsidRPr="68966B2F">
        <w:rPr>
          <w:i/>
          <w:iCs/>
          <w:lang w:val="nl-NL"/>
        </w:rPr>
        <w:t>scenario</w:t>
      </w:r>
    </w:p>
    <w:p w14:paraId="3B93B4C6" w14:textId="77777777" w:rsidR="0002560A" w:rsidRDefault="25FFD81D" w:rsidP="68966B2F">
      <w:pPr>
        <w:jc w:val="both"/>
        <w:rPr>
          <w:lang w:val="nl-NL"/>
        </w:rPr>
      </w:pPr>
      <w:r w:rsidRPr="68966B2F">
        <w:rPr>
          <w:lang w:val="nl-NL"/>
        </w:rPr>
        <w:t xml:space="preserve">In dit scenario voeren we de test gemeente-onafhankelijk uit. Dit betekent dat </w:t>
      </w:r>
      <w:r w:rsidR="0077283C">
        <w:rPr>
          <w:lang w:val="nl-NL"/>
        </w:rPr>
        <w:t>we k</w:t>
      </w:r>
      <w:r w:rsidR="00C148C1">
        <w:rPr>
          <w:lang w:val="nl-NL"/>
        </w:rPr>
        <w:t>ie</w:t>
      </w:r>
      <w:r w:rsidR="0077283C">
        <w:rPr>
          <w:lang w:val="nl-NL"/>
        </w:rPr>
        <w:t xml:space="preserve">zen voor een algemene </w:t>
      </w:r>
      <w:r w:rsidRPr="68966B2F">
        <w:rPr>
          <w:lang w:val="nl-NL"/>
        </w:rPr>
        <w:t xml:space="preserve"> testopstelling </w:t>
      </w:r>
      <w:r w:rsidR="0077283C">
        <w:rPr>
          <w:lang w:val="nl-NL"/>
        </w:rPr>
        <w:t xml:space="preserve">voor alle drie de kanalen. </w:t>
      </w:r>
      <w:r w:rsidR="00C148C1">
        <w:rPr>
          <w:lang w:val="nl-NL"/>
        </w:rPr>
        <w:t xml:space="preserve"> De testopstelling wordt ingericht </w:t>
      </w:r>
      <w:r w:rsidRPr="68966B2F">
        <w:rPr>
          <w:lang w:val="nl-NL"/>
        </w:rPr>
        <w:t xml:space="preserve">vanuit overheidsperspectief, </w:t>
      </w:r>
    </w:p>
    <w:p w14:paraId="6796037A" w14:textId="49B91595" w:rsidR="0002560A" w:rsidRDefault="0002560A" w:rsidP="0002560A">
      <w:pPr>
        <w:ind w:left="720"/>
        <w:jc w:val="both"/>
        <w:rPr>
          <w:lang w:val="nl-NL"/>
        </w:rPr>
      </w:pPr>
      <w:r>
        <w:rPr>
          <w:lang w:val="nl-NL"/>
        </w:rPr>
        <w:t xml:space="preserve">Opmerking </w:t>
      </w:r>
      <w:proofErr w:type="spellStart"/>
      <w:r w:rsidRPr="002204BC">
        <w:rPr>
          <w:highlight w:val="black"/>
          <w:lang w:val="nl-NL"/>
        </w:rPr>
        <w:t>xxxx</w:t>
      </w:r>
      <w:proofErr w:type="spellEnd"/>
      <w:r>
        <w:rPr>
          <w:lang w:val="nl-NL"/>
        </w:rPr>
        <w:t xml:space="preserve"> 17-3-2021:</w:t>
      </w:r>
      <w:r>
        <w:rPr>
          <w:lang w:val="nl-NL"/>
        </w:rPr>
        <w:t xml:space="preserve"> Of gemeenteperspectief</w:t>
      </w:r>
    </w:p>
    <w:p w14:paraId="0807386F" w14:textId="2C8AE593" w:rsidR="00C148C1" w:rsidRDefault="25FFD81D" w:rsidP="68966B2F">
      <w:pPr>
        <w:jc w:val="both"/>
        <w:rPr>
          <w:lang w:val="nl-NL"/>
        </w:rPr>
      </w:pPr>
      <w:r w:rsidRPr="68966B2F">
        <w:rPr>
          <w:lang w:val="nl-NL"/>
        </w:rPr>
        <w:t>maar niet specifiek voor een van de deelnemers ingericht. Deze opstelling toetsen we dan bij inwoners van alle drie de gemeenten</w:t>
      </w:r>
      <w:r w:rsidR="00C148C1">
        <w:rPr>
          <w:lang w:val="nl-NL"/>
        </w:rPr>
        <w:t xml:space="preserve"> en waar mogelijk met medewerkers van alle drie de gemeenten??</w:t>
      </w:r>
      <w:r w:rsidRPr="68966B2F">
        <w:rPr>
          <w:lang w:val="nl-NL"/>
        </w:rPr>
        <w:t xml:space="preserve">. </w:t>
      </w:r>
    </w:p>
    <w:p w14:paraId="53C1BF7F" w14:textId="62AAB05C" w:rsidR="2F338312" w:rsidRDefault="292C06C2" w:rsidP="68966B2F">
      <w:pPr>
        <w:jc w:val="both"/>
        <w:rPr>
          <w:i/>
          <w:iCs/>
          <w:lang w:val="nl-NL"/>
        </w:rPr>
      </w:pPr>
      <w:r w:rsidRPr="68966B2F">
        <w:rPr>
          <w:lang w:val="nl-NL"/>
        </w:rPr>
        <w:t xml:space="preserve">Een belangrijk voordeel van deze opzet is de </w:t>
      </w:r>
      <w:r w:rsidR="00F01EC8">
        <w:rPr>
          <w:lang w:val="nl-NL"/>
        </w:rPr>
        <w:t xml:space="preserve">verbrede </w:t>
      </w:r>
      <w:r w:rsidRPr="68966B2F">
        <w:rPr>
          <w:lang w:val="nl-NL"/>
        </w:rPr>
        <w:t xml:space="preserve">scope van de proefopstelling. </w:t>
      </w:r>
      <w:r w:rsidR="0066743B">
        <w:rPr>
          <w:lang w:val="nl-NL"/>
        </w:rPr>
        <w:t xml:space="preserve">Door de </w:t>
      </w:r>
      <w:r w:rsidRPr="68966B2F">
        <w:rPr>
          <w:lang w:val="nl-NL"/>
        </w:rPr>
        <w:t xml:space="preserve"> test niet op een specifiek kanaal </w:t>
      </w:r>
      <w:r w:rsidR="0066743B">
        <w:rPr>
          <w:lang w:val="nl-NL"/>
        </w:rPr>
        <w:t>te ijken, testen</w:t>
      </w:r>
      <w:r w:rsidRPr="68966B2F">
        <w:rPr>
          <w:lang w:val="nl-NL"/>
        </w:rPr>
        <w:t xml:space="preserve"> we</w:t>
      </w:r>
      <w:r w:rsidR="0066743B">
        <w:rPr>
          <w:lang w:val="nl-NL"/>
        </w:rPr>
        <w:t xml:space="preserve"> eveneens</w:t>
      </w:r>
      <w:r w:rsidRPr="68966B2F">
        <w:rPr>
          <w:lang w:val="nl-NL"/>
        </w:rPr>
        <w:t xml:space="preserve"> het </w:t>
      </w:r>
      <w:proofErr w:type="spellStart"/>
      <w:r w:rsidRPr="68966B2F">
        <w:rPr>
          <w:lang w:val="nl-NL"/>
        </w:rPr>
        <w:t>omnichannel</w:t>
      </w:r>
      <w:proofErr w:type="spellEnd"/>
      <w:r w:rsidRPr="68966B2F">
        <w:rPr>
          <w:lang w:val="nl-NL"/>
        </w:rPr>
        <w:t xml:space="preserve"> aspect van ID Contact. Een inwoner </w:t>
      </w:r>
      <w:r w:rsidR="002E1F82">
        <w:rPr>
          <w:lang w:val="nl-NL"/>
        </w:rPr>
        <w:t>doorloopt de gehele flow van het prototype</w:t>
      </w:r>
      <w:r w:rsidR="00A4553B">
        <w:rPr>
          <w:lang w:val="nl-NL"/>
        </w:rPr>
        <w:t xml:space="preserve"> – van </w:t>
      </w:r>
      <w:r w:rsidRPr="68966B2F">
        <w:rPr>
          <w:lang w:val="nl-NL"/>
        </w:rPr>
        <w:t xml:space="preserve"> kanaalkeuze</w:t>
      </w:r>
      <w:r w:rsidR="00A4553B">
        <w:rPr>
          <w:lang w:val="nl-NL"/>
        </w:rPr>
        <w:t xml:space="preserve"> tot einde van het contact.</w:t>
      </w:r>
      <w:r w:rsidR="029C1519" w:rsidRPr="68966B2F">
        <w:rPr>
          <w:lang w:val="nl-NL"/>
        </w:rPr>
        <w:t>.</w:t>
      </w:r>
    </w:p>
    <w:p w14:paraId="07658D4C" w14:textId="366E260B" w:rsidR="00E75815" w:rsidRDefault="6BD78A78" w:rsidP="68966B2F">
      <w:pPr>
        <w:jc w:val="both"/>
        <w:rPr>
          <w:lang w:val="nl-NL"/>
        </w:rPr>
      </w:pPr>
      <w:r w:rsidRPr="68966B2F">
        <w:rPr>
          <w:lang w:val="nl-NL"/>
        </w:rPr>
        <w:t xml:space="preserve">Naast de meerwaarde vanuit onderzoeksperspectief heeft dit scenario ook praktische voordelen. Er is geen lokale implementatie </w:t>
      </w:r>
      <w:r w:rsidR="00B05812">
        <w:rPr>
          <w:lang w:val="nl-NL"/>
        </w:rPr>
        <w:t xml:space="preserve">en dus geen lokale resources </w:t>
      </w:r>
      <w:r w:rsidRPr="68966B2F">
        <w:rPr>
          <w:lang w:val="nl-NL"/>
        </w:rPr>
        <w:t xml:space="preserve">nodig, </w:t>
      </w:r>
      <w:r w:rsidR="00B05812">
        <w:rPr>
          <w:lang w:val="nl-NL"/>
        </w:rPr>
        <w:t>het projectteam kan de focus leggen op één implementatie</w:t>
      </w:r>
      <w:r w:rsidR="001E0BA9">
        <w:rPr>
          <w:lang w:val="nl-NL"/>
        </w:rPr>
        <w:t xml:space="preserve">, de verwachte doorlooptijd is korter </w:t>
      </w:r>
      <w:proofErr w:type="spellStart"/>
      <w:r w:rsidR="001E0BA9">
        <w:rPr>
          <w:lang w:val="nl-NL"/>
        </w:rPr>
        <w:t>dna</w:t>
      </w:r>
      <w:proofErr w:type="spellEnd"/>
      <w:r w:rsidR="001E0BA9">
        <w:rPr>
          <w:lang w:val="nl-NL"/>
        </w:rPr>
        <w:t xml:space="preserve"> bij de andere scenario’s en tot slot </w:t>
      </w:r>
      <w:r w:rsidR="001E0BA9" w:rsidRPr="68966B2F">
        <w:rPr>
          <w:lang w:val="nl-NL"/>
        </w:rPr>
        <w:t xml:space="preserve">is </w:t>
      </w:r>
      <w:r w:rsidRPr="68966B2F">
        <w:rPr>
          <w:lang w:val="nl-NL"/>
        </w:rPr>
        <w:t xml:space="preserve">de testopstelling flexibel in te richten en kan evt. ook als demo-omgeving voor andere partijen dienen. Ook </w:t>
      </w:r>
      <w:r w:rsidR="20936CE3" w:rsidRPr="68966B2F">
        <w:rPr>
          <w:lang w:val="nl-NL"/>
        </w:rPr>
        <w:t xml:space="preserve">kunnen we, met toevoeging van de kanaalkeuze aan de test, de geldigheid van de opgestelde </w:t>
      </w:r>
      <w:proofErr w:type="spellStart"/>
      <w:r w:rsidR="20936CE3" w:rsidRPr="68966B2F">
        <w:rPr>
          <w:lang w:val="nl-NL"/>
        </w:rPr>
        <w:t>usecases</w:t>
      </w:r>
      <w:proofErr w:type="spellEnd"/>
      <w:r w:rsidR="20936CE3" w:rsidRPr="68966B2F">
        <w:rPr>
          <w:lang w:val="nl-NL"/>
        </w:rPr>
        <w:t xml:space="preserve"> toetsen bij de inwoner.</w:t>
      </w:r>
    </w:p>
    <w:p w14:paraId="60AA5825" w14:textId="68A4F00D" w:rsidR="2F338312" w:rsidRDefault="00E75815" w:rsidP="68966B2F">
      <w:pPr>
        <w:jc w:val="both"/>
        <w:rPr>
          <w:lang w:val="nl-NL"/>
        </w:rPr>
      </w:pPr>
      <w:r>
        <w:rPr>
          <w:lang w:val="nl-NL"/>
        </w:rPr>
        <w:t>We moeten daarbij niet vergeten dat de</w:t>
      </w:r>
      <w:r w:rsidRPr="68966B2F">
        <w:rPr>
          <w:lang w:val="nl-NL"/>
        </w:rPr>
        <w:t xml:space="preserve"> gemeente-onafhankelijk testomgeving wel ergens gehost </w:t>
      </w:r>
      <w:r>
        <w:rPr>
          <w:lang w:val="nl-NL"/>
        </w:rPr>
        <w:t xml:space="preserve">moet </w:t>
      </w:r>
      <w:r w:rsidRPr="68966B2F">
        <w:rPr>
          <w:lang w:val="nl-NL"/>
        </w:rPr>
        <w:t>zijn, dit kan evt. bij één van de gemeenten</w:t>
      </w:r>
      <w:r w:rsidR="00F73C47">
        <w:rPr>
          <w:lang w:val="nl-NL"/>
        </w:rPr>
        <w:t>.</w:t>
      </w:r>
    </w:p>
    <w:p w14:paraId="1E75682A" w14:textId="69332A21" w:rsidR="20936CE3" w:rsidRDefault="002C0442" w:rsidP="002D386A">
      <w:pPr>
        <w:rPr>
          <w:lang w:val="nl-NL"/>
        </w:rPr>
      </w:pPr>
      <w:r>
        <w:rPr>
          <w:lang w:val="nl-NL"/>
        </w:rPr>
        <w:t xml:space="preserve">Los van de genoemde praktische voordelen, </w:t>
      </w:r>
      <w:r w:rsidR="001C2536">
        <w:rPr>
          <w:lang w:val="nl-NL"/>
        </w:rPr>
        <w:t>acht het</w:t>
      </w:r>
      <w:r w:rsidRPr="68966B2F">
        <w:rPr>
          <w:lang w:val="nl-NL"/>
        </w:rPr>
        <w:t xml:space="preserve"> projectteam </w:t>
      </w:r>
      <w:r w:rsidR="001C2536">
        <w:rPr>
          <w:lang w:val="nl-NL"/>
        </w:rPr>
        <w:t xml:space="preserve">met name de toevoeging van de kanaalkeuze </w:t>
      </w:r>
      <w:r w:rsidR="00F73C47">
        <w:rPr>
          <w:lang w:val="nl-NL"/>
        </w:rPr>
        <w:t xml:space="preserve">van </w:t>
      </w:r>
      <w:r w:rsidRPr="68966B2F">
        <w:rPr>
          <w:lang w:val="nl-NL"/>
        </w:rPr>
        <w:t>grote meerwaarde</w:t>
      </w:r>
      <w:r w:rsidR="001C2536">
        <w:rPr>
          <w:lang w:val="nl-NL"/>
        </w:rPr>
        <w:t xml:space="preserve">. Wij adviseren de Stuurgroep dan ook </w:t>
      </w:r>
      <w:r w:rsidR="009F0921">
        <w:rPr>
          <w:lang w:val="nl-NL"/>
        </w:rPr>
        <w:t>om uit te gaan van dit scenario</w:t>
      </w:r>
      <w:r w:rsidR="20936CE3" w:rsidRPr="68966B2F">
        <w:rPr>
          <w:lang w:val="nl-NL"/>
        </w:rPr>
        <w:t xml:space="preserve">. </w:t>
      </w:r>
    </w:p>
    <w:p w14:paraId="6AE4201C" w14:textId="3D7C5E03" w:rsidR="0002560A" w:rsidRDefault="0002560A" w:rsidP="002D386A">
      <w:pPr>
        <w:ind w:left="720"/>
        <w:jc w:val="both"/>
        <w:rPr>
          <w:lang w:val="nl-NL"/>
        </w:rPr>
      </w:pPr>
      <w:r>
        <w:rPr>
          <w:lang w:val="nl-NL"/>
        </w:rPr>
        <w:t xml:space="preserve">Opmerking </w:t>
      </w:r>
      <w:proofErr w:type="spellStart"/>
      <w:r w:rsidRPr="0081711A">
        <w:rPr>
          <w:highlight w:val="black"/>
          <w:lang w:val="nl-NL"/>
        </w:rPr>
        <w:t>xxxx</w:t>
      </w:r>
      <w:proofErr w:type="spellEnd"/>
      <w:r>
        <w:rPr>
          <w:lang w:val="nl-NL"/>
        </w:rPr>
        <w:t xml:space="preserve"> 17-3-2021:</w:t>
      </w:r>
      <w:r w:rsidR="002D386A">
        <w:rPr>
          <w:lang w:val="nl-NL"/>
        </w:rPr>
        <w:t xml:space="preserve"> </w:t>
      </w:r>
      <w:r w:rsidR="002D386A" w:rsidRPr="002D386A">
        <w:rPr>
          <w:lang w:val="nl-NL"/>
        </w:rPr>
        <w:annotationRef/>
      </w:r>
      <w:r w:rsidR="002D386A" w:rsidRPr="00F73C47">
        <w:rPr>
          <w:lang w:val="nl-NL"/>
        </w:rPr>
        <w:t>Doen we dat hier al of</w:t>
      </w:r>
      <w:r w:rsidR="002D386A">
        <w:rPr>
          <w:lang w:val="nl-NL"/>
        </w:rPr>
        <w:t xml:space="preserve"> in conclusie en advies</w:t>
      </w:r>
    </w:p>
    <w:p w14:paraId="4F6D5E46" w14:textId="46573B14" w:rsidR="2C666409" w:rsidRPr="00E8536C" w:rsidRDefault="2C666409" w:rsidP="3C52B562">
      <w:pPr>
        <w:jc w:val="both"/>
        <w:rPr>
          <w:i/>
          <w:iCs/>
          <w:lang w:val="nl-NL"/>
        </w:rPr>
      </w:pPr>
      <w:r w:rsidRPr="00E8536C">
        <w:rPr>
          <w:i/>
          <w:iCs/>
          <w:lang w:val="nl-NL"/>
        </w:rPr>
        <w:t xml:space="preserve">Combi </w:t>
      </w:r>
      <w:proofErr w:type="spellStart"/>
      <w:r w:rsidR="1801D148" w:rsidRPr="00E8536C">
        <w:rPr>
          <w:i/>
          <w:iCs/>
          <w:lang w:val="nl-NL"/>
        </w:rPr>
        <w:t>nulscenario</w:t>
      </w:r>
      <w:proofErr w:type="spellEnd"/>
      <w:r w:rsidR="1801D148" w:rsidRPr="00E8536C">
        <w:rPr>
          <w:i/>
          <w:iCs/>
          <w:lang w:val="nl-NL"/>
        </w:rPr>
        <w:t xml:space="preserve"> onderzoeksopzet &amp; testopstelling </w:t>
      </w:r>
      <w:proofErr w:type="spellStart"/>
      <w:r w:rsidR="1801D148" w:rsidRPr="00E8536C">
        <w:rPr>
          <w:i/>
          <w:iCs/>
          <w:lang w:val="nl-NL"/>
        </w:rPr>
        <w:t>omnichannel</w:t>
      </w:r>
      <w:proofErr w:type="spellEnd"/>
      <w:r w:rsidR="1801D148" w:rsidRPr="00E8536C">
        <w:rPr>
          <w:i/>
          <w:iCs/>
          <w:lang w:val="nl-NL"/>
        </w:rPr>
        <w:t xml:space="preserve"> scenario</w:t>
      </w:r>
    </w:p>
    <w:p w14:paraId="713E9B7C" w14:textId="54AE9130" w:rsidR="560FF30F" w:rsidRDefault="560FF30F" w:rsidP="3C52B562">
      <w:pPr>
        <w:jc w:val="both"/>
        <w:rPr>
          <w:lang w:val="nl-NL"/>
        </w:rPr>
      </w:pPr>
      <w:r w:rsidRPr="3C52B562">
        <w:rPr>
          <w:lang w:val="nl-NL"/>
        </w:rPr>
        <w:t xml:space="preserve">Nu geen kwantitatief onderzoek doen; eindproduct demo-bare testopstelling. Nu kwalitatief </w:t>
      </w:r>
      <w:proofErr w:type="spellStart"/>
      <w:r w:rsidRPr="3C52B562">
        <w:rPr>
          <w:lang w:val="nl-NL"/>
        </w:rPr>
        <w:t>interatief</w:t>
      </w:r>
      <w:proofErr w:type="spellEnd"/>
      <w:r w:rsidRPr="3C52B562">
        <w:rPr>
          <w:lang w:val="nl-NL"/>
        </w:rPr>
        <w:t xml:space="preserve"> feedback ophalen om steeds dichter bij de 1.0 te komen.</w:t>
      </w:r>
    </w:p>
    <w:p w14:paraId="4A174760" w14:textId="4C8E1AB0" w:rsidR="6A79413D" w:rsidRDefault="6A79413D" w:rsidP="3C52B562">
      <w:pPr>
        <w:jc w:val="both"/>
        <w:rPr>
          <w:lang w:val="nl-NL"/>
        </w:rPr>
      </w:pPr>
      <w:r w:rsidRPr="3C52B562">
        <w:rPr>
          <w:lang w:val="nl-NL"/>
        </w:rPr>
        <w:t xml:space="preserve">Kwantitatief komt pas nadat kwalitatief in orde is. </w:t>
      </w:r>
    </w:p>
    <w:p w14:paraId="55B450DD" w14:textId="47E1402E" w:rsidR="6A79413D" w:rsidRDefault="6A79413D" w:rsidP="3C52B562">
      <w:pPr>
        <w:jc w:val="both"/>
        <w:rPr>
          <w:lang w:val="nl-NL"/>
        </w:rPr>
      </w:pPr>
      <w:r w:rsidRPr="3C52B562">
        <w:rPr>
          <w:lang w:val="nl-NL"/>
        </w:rPr>
        <w:lastRenderedPageBreak/>
        <w:t xml:space="preserve">Toegankelijkheid testen is kwalitatief </w:t>
      </w:r>
      <w:proofErr w:type="spellStart"/>
      <w:r w:rsidRPr="3C52B562">
        <w:rPr>
          <w:lang w:val="nl-NL"/>
        </w:rPr>
        <w:t>heeeeel</w:t>
      </w:r>
      <w:proofErr w:type="spellEnd"/>
      <w:r w:rsidRPr="3C52B562">
        <w:rPr>
          <w:lang w:val="nl-NL"/>
        </w:rPr>
        <w:t xml:space="preserve"> veel makkelijker en beter om te doen.</w:t>
      </w:r>
    </w:p>
    <w:p w14:paraId="0298A78C" w14:textId="79BB8CAA" w:rsidR="108C3123" w:rsidRDefault="108C3123" w:rsidP="3C52B562">
      <w:pPr>
        <w:jc w:val="both"/>
        <w:rPr>
          <w:lang w:val="nl-NL"/>
        </w:rPr>
      </w:pPr>
      <w:r w:rsidRPr="3C52B562">
        <w:rPr>
          <w:lang w:val="nl-NL"/>
        </w:rPr>
        <w:t>Optie om n.a.v. kwalitatieve test vragenlijst te laten invullen samen met onderzoeker.</w:t>
      </w:r>
    </w:p>
    <w:p w14:paraId="5B9790D3" w14:textId="3EA2DFEF" w:rsidR="638BADAF" w:rsidRDefault="638BADAF" w:rsidP="3C52B562">
      <w:pPr>
        <w:jc w:val="both"/>
        <w:rPr>
          <w:lang w:val="nl-NL"/>
        </w:rPr>
      </w:pPr>
      <w:r w:rsidRPr="3C52B562">
        <w:rPr>
          <w:lang w:val="nl-NL"/>
        </w:rPr>
        <w:t>Doel/resultaat kwantitatief zou meer legitimatie zijn van het concept (hebben we bij ID Bellen al opgehaald). Kwalitatief draagt bij aan de ontwikkeling van het product</w:t>
      </w:r>
      <w:r w:rsidR="369525A2" w:rsidRPr="3C52B562">
        <w:rPr>
          <w:lang w:val="nl-NL"/>
        </w:rPr>
        <w:t xml:space="preserve"> en zorgt ervoor dat er een </w:t>
      </w:r>
      <w:proofErr w:type="spellStart"/>
      <w:r w:rsidR="369525A2" w:rsidRPr="3C52B562">
        <w:rPr>
          <w:lang w:val="nl-NL"/>
        </w:rPr>
        <w:t>vermarktbare</w:t>
      </w:r>
      <w:proofErr w:type="spellEnd"/>
      <w:r w:rsidR="369525A2" w:rsidRPr="3C52B562">
        <w:rPr>
          <w:lang w:val="nl-NL"/>
        </w:rPr>
        <w:t xml:space="preserve"> omgeving is.</w:t>
      </w:r>
    </w:p>
    <w:p w14:paraId="1E8CA760" w14:textId="75D644C7" w:rsidR="369525A2" w:rsidRDefault="369525A2" w:rsidP="3C52B562">
      <w:pPr>
        <w:jc w:val="both"/>
        <w:rPr>
          <w:lang w:val="nl-NL"/>
        </w:rPr>
      </w:pPr>
      <w:r w:rsidRPr="3C52B562">
        <w:rPr>
          <w:lang w:val="nl-NL"/>
        </w:rPr>
        <w:t>Kwantitatief onderzoek onderdeel van fase 2?</w:t>
      </w:r>
    </w:p>
    <w:p w14:paraId="0CC8927E" w14:textId="7C939297" w:rsidR="76C9137A" w:rsidRDefault="76C9137A" w:rsidP="68966B2F">
      <w:pPr>
        <w:jc w:val="both"/>
        <w:rPr>
          <w:lang w:val="nl-NL"/>
        </w:rPr>
      </w:pPr>
      <w:r w:rsidRPr="68966B2F">
        <w:rPr>
          <w:b/>
          <w:bCs/>
          <w:lang w:val="nl-NL"/>
        </w:rPr>
        <w:t>Conclusie en advies</w:t>
      </w:r>
    </w:p>
    <w:p w14:paraId="2FF1757D" w14:textId="77777777" w:rsidR="0081711A" w:rsidRDefault="76C9137A" w:rsidP="68966B2F">
      <w:pPr>
        <w:jc w:val="both"/>
        <w:rPr>
          <w:lang w:val="nl-NL"/>
        </w:rPr>
      </w:pPr>
      <w:r w:rsidRPr="68966B2F">
        <w:rPr>
          <w:lang w:val="nl-NL"/>
        </w:rPr>
        <w:t>De voor- en nadelen van bovenstaande scenario’s afwegende</w:t>
      </w:r>
    </w:p>
    <w:p w14:paraId="57AF11EA" w14:textId="0C090EEE" w:rsidR="0081711A" w:rsidRDefault="0081711A" w:rsidP="0081711A">
      <w:pPr>
        <w:ind w:left="720"/>
        <w:jc w:val="both"/>
        <w:rPr>
          <w:lang w:val="nl-NL"/>
        </w:rPr>
      </w:pPr>
      <w:r>
        <w:rPr>
          <w:lang w:val="nl-NL"/>
        </w:rPr>
        <w:t xml:space="preserve">Opmerking </w:t>
      </w:r>
      <w:proofErr w:type="spellStart"/>
      <w:r w:rsidRPr="0081711A">
        <w:rPr>
          <w:highlight w:val="black"/>
          <w:lang w:val="nl-NL"/>
        </w:rPr>
        <w:t>xxxx</w:t>
      </w:r>
      <w:proofErr w:type="spellEnd"/>
      <w:r>
        <w:rPr>
          <w:lang w:val="nl-NL"/>
        </w:rPr>
        <w:t xml:space="preserve"> 17-3-2021</w:t>
      </w:r>
      <w:r>
        <w:rPr>
          <w:lang w:val="nl-NL"/>
        </w:rPr>
        <w:t xml:space="preserve">: </w:t>
      </w:r>
      <w:r w:rsidRPr="00F73C47">
        <w:rPr>
          <w:lang w:val="nl-NL"/>
        </w:rPr>
        <w:t>Willen we nog een samenvatting</w:t>
      </w:r>
      <w:r>
        <w:rPr>
          <w:lang w:val="nl-NL"/>
        </w:rPr>
        <w:t xml:space="preserve"> in de vorm van een </w:t>
      </w:r>
      <w:proofErr w:type="spellStart"/>
      <w:r>
        <w:rPr>
          <w:lang w:val="nl-NL"/>
        </w:rPr>
        <w:t>table</w:t>
      </w:r>
      <w:proofErr w:type="spellEnd"/>
      <w:r w:rsidRPr="00F73C47">
        <w:rPr>
          <w:lang w:val="nl-NL"/>
        </w:rPr>
        <w:t>?</w:t>
      </w:r>
      <w:r>
        <w:rPr>
          <w:lang w:val="nl-NL"/>
        </w:rPr>
        <w:t xml:space="preserve"> (zie laatste pagina</w:t>
      </w:r>
    </w:p>
    <w:p w14:paraId="600F21CD" w14:textId="5D350FE1" w:rsidR="76C9137A" w:rsidRDefault="76C9137A" w:rsidP="68966B2F">
      <w:pPr>
        <w:jc w:val="both"/>
        <w:rPr>
          <w:lang w:val="nl-NL"/>
        </w:rPr>
      </w:pPr>
      <w:r w:rsidRPr="68966B2F">
        <w:rPr>
          <w:lang w:val="nl-NL"/>
        </w:rPr>
        <w:t xml:space="preserve"> adviseert de projectgroep om voor het ‘gemeente-onafhankelijke </w:t>
      </w:r>
      <w:proofErr w:type="spellStart"/>
      <w:r w:rsidRPr="68966B2F">
        <w:rPr>
          <w:lang w:val="nl-NL"/>
        </w:rPr>
        <w:t>omnichannel</w:t>
      </w:r>
      <w:proofErr w:type="spellEnd"/>
      <w:r w:rsidRPr="68966B2F">
        <w:rPr>
          <w:lang w:val="nl-NL"/>
        </w:rPr>
        <w:t xml:space="preserve"> scenario’ te gaan. Hiermee denken we de meeste voordelen te kunnen behalen met de (relatief) minste impact op de projectorganisatie. </w:t>
      </w:r>
      <w:r w:rsidR="0F4CCFAD" w:rsidRPr="68966B2F">
        <w:rPr>
          <w:lang w:val="nl-NL"/>
        </w:rPr>
        <w:t>We vragen de SG om het volgende:</w:t>
      </w:r>
    </w:p>
    <w:p w14:paraId="319DDE09" w14:textId="5C3CA79F" w:rsidR="0F4CCFAD" w:rsidRDefault="0F4CCFAD" w:rsidP="68966B2F">
      <w:pPr>
        <w:pStyle w:val="Lijstalinea"/>
        <w:numPr>
          <w:ilvl w:val="0"/>
          <w:numId w:val="1"/>
        </w:numPr>
        <w:jc w:val="both"/>
        <w:rPr>
          <w:rFonts w:eastAsiaTheme="minorEastAsia"/>
          <w:lang w:val="nl-NL"/>
        </w:rPr>
      </w:pPr>
      <w:r w:rsidRPr="68966B2F">
        <w:rPr>
          <w:lang w:val="nl-NL"/>
        </w:rPr>
        <w:t>Akkoord te gaan met</w:t>
      </w:r>
      <w:r w:rsidR="76C9137A" w:rsidRPr="68966B2F">
        <w:rPr>
          <w:lang w:val="nl-NL"/>
        </w:rPr>
        <w:t xml:space="preserve"> dit voorstel</w:t>
      </w:r>
      <w:r w:rsidR="5F2D8B87" w:rsidRPr="68966B2F">
        <w:rPr>
          <w:lang w:val="nl-NL"/>
        </w:rPr>
        <w:t>;</w:t>
      </w:r>
    </w:p>
    <w:p w14:paraId="63FF341F" w14:textId="38CAE8BA" w:rsidR="5F2D8B87" w:rsidRDefault="5F2D8B87" w:rsidP="68966B2F">
      <w:pPr>
        <w:pStyle w:val="Lijstalinea"/>
        <w:numPr>
          <w:ilvl w:val="0"/>
          <w:numId w:val="1"/>
        </w:numPr>
        <w:jc w:val="both"/>
        <w:rPr>
          <w:lang w:val="nl-NL"/>
        </w:rPr>
      </w:pPr>
      <w:r w:rsidRPr="68966B2F">
        <w:rPr>
          <w:lang w:val="nl-NL"/>
        </w:rPr>
        <w:t>O</w:t>
      </w:r>
      <w:r w:rsidR="76C9137A" w:rsidRPr="68966B2F">
        <w:rPr>
          <w:lang w:val="nl-NL"/>
        </w:rPr>
        <w:t>pdracht te geven voor het uitwerken van de planning en afhankelijkheden</w:t>
      </w:r>
      <w:r w:rsidR="6108DE34" w:rsidRPr="68966B2F">
        <w:rPr>
          <w:lang w:val="nl-NL"/>
        </w:rPr>
        <w:t xml:space="preserve"> van de gekozen aanpak.</w:t>
      </w:r>
      <w:r w:rsidR="6AF611DC" w:rsidRPr="68966B2F">
        <w:rPr>
          <w:lang w:val="nl-NL"/>
        </w:rPr>
        <w:t xml:space="preserve"> </w:t>
      </w:r>
      <w:r w:rsidR="6108DE34" w:rsidRPr="68966B2F">
        <w:rPr>
          <w:lang w:val="nl-NL"/>
        </w:rPr>
        <w:t>Na het bepalen van de impact kan de SG waar nodig bijsturen</w:t>
      </w:r>
      <w:r w:rsidR="50231B93" w:rsidRPr="68966B2F">
        <w:rPr>
          <w:lang w:val="nl-NL"/>
        </w:rPr>
        <w:t xml:space="preserve"> of verdere keuzes maken.</w:t>
      </w:r>
    </w:p>
    <w:p w14:paraId="1F37F2F8" w14:textId="3AAA807F" w:rsidR="59CBE6DA" w:rsidRDefault="59CBE6DA" w:rsidP="68966B2F">
      <w:pPr>
        <w:pStyle w:val="Lijstalinea"/>
        <w:numPr>
          <w:ilvl w:val="0"/>
          <w:numId w:val="1"/>
        </w:numPr>
        <w:jc w:val="both"/>
        <w:rPr>
          <w:lang w:val="nl-NL"/>
        </w:rPr>
      </w:pPr>
      <w:r w:rsidRPr="68966B2F">
        <w:rPr>
          <w:lang w:val="nl-NL"/>
        </w:rPr>
        <w:t>Onderzoekscapaciteit vrij te maken of beschikbaar te stellen.</w:t>
      </w:r>
    </w:p>
    <w:p w14:paraId="776A3912" w14:textId="0DAF6B58" w:rsidR="5ECEE6A5" w:rsidRDefault="5ECEE6A5" w:rsidP="68966B2F">
      <w:pPr>
        <w:jc w:val="both"/>
        <w:rPr>
          <w:lang w:val="nl-NL"/>
        </w:rPr>
      </w:pPr>
      <w:r w:rsidRPr="68966B2F">
        <w:rPr>
          <w:lang w:val="nl-NL"/>
        </w:rPr>
        <w:t>Hierna zal er opnieuw een besluit moeten plaatsvinden over de richting en het doel van het onderzoek, waarna de onderzoekswerkgroep deze kan uitwerken in een praktische aanpak.</w:t>
      </w:r>
    </w:p>
    <w:p w14:paraId="090A8B0A" w14:textId="3403DAD8" w:rsidR="00564C83" w:rsidRDefault="00564C83" w:rsidP="68966B2F">
      <w:pPr>
        <w:jc w:val="both"/>
        <w:rPr>
          <w:lang w:val="nl-NL"/>
        </w:rPr>
      </w:pPr>
    </w:p>
    <w:tbl>
      <w:tblPr>
        <w:tblStyle w:val="Tabelraster"/>
        <w:tblW w:w="0" w:type="auto"/>
        <w:tblLook w:val="04A0" w:firstRow="1" w:lastRow="0" w:firstColumn="1" w:lastColumn="0" w:noHBand="0" w:noVBand="1"/>
      </w:tblPr>
      <w:tblGrid>
        <w:gridCol w:w="1803"/>
        <w:gridCol w:w="1803"/>
        <w:gridCol w:w="1803"/>
        <w:gridCol w:w="1803"/>
        <w:gridCol w:w="1804"/>
      </w:tblGrid>
      <w:tr w:rsidR="008A5EC3" w14:paraId="6D9049C1" w14:textId="77777777" w:rsidTr="008A5EC3">
        <w:tc>
          <w:tcPr>
            <w:tcW w:w="1803" w:type="dxa"/>
          </w:tcPr>
          <w:p w14:paraId="0E4918D6" w14:textId="77777777" w:rsidR="008A5EC3" w:rsidRDefault="008A5EC3" w:rsidP="68966B2F">
            <w:pPr>
              <w:jc w:val="both"/>
              <w:rPr>
                <w:lang w:val="nl-NL"/>
              </w:rPr>
            </w:pPr>
          </w:p>
        </w:tc>
        <w:tc>
          <w:tcPr>
            <w:tcW w:w="1803" w:type="dxa"/>
          </w:tcPr>
          <w:p w14:paraId="254A72BB" w14:textId="243FA5DD" w:rsidR="008A5EC3" w:rsidRDefault="008A5EC3" w:rsidP="68966B2F">
            <w:pPr>
              <w:jc w:val="both"/>
              <w:rPr>
                <w:lang w:val="nl-NL"/>
              </w:rPr>
            </w:pPr>
            <w:proofErr w:type="spellStart"/>
            <w:r>
              <w:rPr>
                <w:lang w:val="nl-NL"/>
              </w:rPr>
              <w:t>All</w:t>
            </w:r>
            <w:proofErr w:type="spellEnd"/>
            <w:r>
              <w:rPr>
                <w:lang w:val="nl-NL"/>
              </w:rPr>
              <w:t xml:space="preserve"> out scenario</w:t>
            </w:r>
          </w:p>
        </w:tc>
        <w:tc>
          <w:tcPr>
            <w:tcW w:w="1803" w:type="dxa"/>
          </w:tcPr>
          <w:p w14:paraId="3420311F" w14:textId="2DA50F89" w:rsidR="008A5EC3" w:rsidRDefault="008A5EC3" w:rsidP="68966B2F">
            <w:pPr>
              <w:jc w:val="both"/>
              <w:rPr>
                <w:lang w:val="nl-NL"/>
              </w:rPr>
            </w:pPr>
            <w:r>
              <w:rPr>
                <w:lang w:val="nl-NL"/>
              </w:rPr>
              <w:t>Nul scenario</w:t>
            </w:r>
          </w:p>
        </w:tc>
        <w:tc>
          <w:tcPr>
            <w:tcW w:w="1803" w:type="dxa"/>
          </w:tcPr>
          <w:p w14:paraId="52094D26" w14:textId="68104461" w:rsidR="008A5EC3" w:rsidRDefault="008A5EC3" w:rsidP="68966B2F">
            <w:pPr>
              <w:jc w:val="both"/>
              <w:rPr>
                <w:lang w:val="nl-NL"/>
              </w:rPr>
            </w:pPr>
            <w:r>
              <w:rPr>
                <w:lang w:val="nl-NL"/>
              </w:rPr>
              <w:t>1 op 1 scenario</w:t>
            </w:r>
          </w:p>
        </w:tc>
        <w:tc>
          <w:tcPr>
            <w:tcW w:w="1804" w:type="dxa"/>
          </w:tcPr>
          <w:p w14:paraId="49E1914E" w14:textId="3D0E9E15" w:rsidR="008A5EC3" w:rsidRDefault="008A5EC3" w:rsidP="68966B2F">
            <w:pPr>
              <w:jc w:val="both"/>
              <w:rPr>
                <w:lang w:val="nl-NL"/>
              </w:rPr>
            </w:pPr>
            <w:proofErr w:type="spellStart"/>
            <w:r>
              <w:rPr>
                <w:lang w:val="nl-NL"/>
              </w:rPr>
              <w:t>Omnichannel</w:t>
            </w:r>
            <w:proofErr w:type="spellEnd"/>
            <w:r>
              <w:rPr>
                <w:lang w:val="nl-NL"/>
              </w:rPr>
              <w:t xml:space="preserve"> scenario</w:t>
            </w:r>
          </w:p>
        </w:tc>
      </w:tr>
      <w:tr w:rsidR="008A5EC3" w14:paraId="253F0CDD" w14:textId="77777777" w:rsidTr="008A5EC3">
        <w:tc>
          <w:tcPr>
            <w:tcW w:w="1803" w:type="dxa"/>
          </w:tcPr>
          <w:p w14:paraId="68A87F60" w14:textId="6A5D8348" w:rsidR="008A5EC3" w:rsidRDefault="00120C23" w:rsidP="68966B2F">
            <w:pPr>
              <w:jc w:val="both"/>
              <w:rPr>
                <w:lang w:val="nl-NL"/>
              </w:rPr>
            </w:pPr>
            <w:r>
              <w:rPr>
                <w:lang w:val="nl-NL"/>
              </w:rPr>
              <w:t>Betrokkenheid 3 gemeenten</w:t>
            </w:r>
          </w:p>
        </w:tc>
        <w:tc>
          <w:tcPr>
            <w:tcW w:w="1803" w:type="dxa"/>
          </w:tcPr>
          <w:p w14:paraId="4A1A62F6" w14:textId="77777777" w:rsidR="00967355" w:rsidRPr="00967355" w:rsidRDefault="00967355" w:rsidP="00967355">
            <w:pPr>
              <w:jc w:val="center"/>
              <w:rPr>
                <w:color w:val="00B050"/>
                <w:lang w:val="nl-NL"/>
              </w:rPr>
            </w:pPr>
            <w:r w:rsidRPr="00967355">
              <w:rPr>
                <w:rFonts w:ascii="Wingdings" w:eastAsia="Wingdings" w:hAnsi="Wingdings" w:cs="Wingdings"/>
                <w:b/>
                <w:color w:val="00B050"/>
                <w:lang w:val="nl-NL"/>
              </w:rPr>
              <w:sym w:font="Wingdings" w:char="F04A"/>
            </w:r>
          </w:p>
          <w:p w14:paraId="232B70BA" w14:textId="77777777" w:rsidR="008A5EC3" w:rsidRDefault="008A5EC3" w:rsidP="0033344E">
            <w:pPr>
              <w:jc w:val="center"/>
              <w:rPr>
                <w:lang w:val="nl-NL"/>
              </w:rPr>
            </w:pPr>
          </w:p>
        </w:tc>
        <w:tc>
          <w:tcPr>
            <w:tcW w:w="1803" w:type="dxa"/>
          </w:tcPr>
          <w:p w14:paraId="4EA4C50F" w14:textId="77777777" w:rsidR="00967355" w:rsidRPr="005378DE" w:rsidRDefault="00967355" w:rsidP="00967355">
            <w:pPr>
              <w:jc w:val="center"/>
              <w:rPr>
                <w:lang w:val="nl-NL"/>
              </w:rPr>
            </w:pPr>
            <w:r w:rsidRPr="005378DE">
              <w:rPr>
                <w:rFonts w:ascii="Wingdings" w:eastAsia="Wingdings" w:hAnsi="Wingdings" w:cs="Wingdings"/>
                <w:b/>
                <w:lang w:val="nl-NL"/>
              </w:rPr>
              <w:sym w:font="Wingdings" w:char="F04C"/>
            </w:r>
          </w:p>
          <w:p w14:paraId="549043CB" w14:textId="77777777" w:rsidR="008A5EC3" w:rsidRDefault="008A5EC3" w:rsidP="68966B2F">
            <w:pPr>
              <w:jc w:val="both"/>
              <w:rPr>
                <w:lang w:val="nl-NL"/>
              </w:rPr>
            </w:pPr>
          </w:p>
        </w:tc>
        <w:tc>
          <w:tcPr>
            <w:tcW w:w="1803" w:type="dxa"/>
          </w:tcPr>
          <w:p w14:paraId="29856147" w14:textId="77777777" w:rsidR="005378DE" w:rsidRPr="005378DE" w:rsidRDefault="005378DE" w:rsidP="005378DE">
            <w:pPr>
              <w:jc w:val="center"/>
              <w:rPr>
                <w:lang w:val="nl-NL"/>
              </w:rPr>
            </w:pPr>
            <w:r w:rsidRPr="005378DE">
              <w:rPr>
                <w:rFonts w:ascii="Wingdings" w:eastAsia="Wingdings" w:hAnsi="Wingdings" w:cs="Wingdings"/>
                <w:b/>
                <w:lang w:val="nl-NL"/>
              </w:rPr>
              <w:sym w:font="Wingdings" w:char="F04C"/>
            </w:r>
          </w:p>
          <w:p w14:paraId="3D85B3BD" w14:textId="77777777" w:rsidR="008A5EC3" w:rsidRDefault="008A5EC3" w:rsidP="68966B2F">
            <w:pPr>
              <w:jc w:val="both"/>
              <w:rPr>
                <w:lang w:val="nl-NL"/>
              </w:rPr>
            </w:pPr>
          </w:p>
        </w:tc>
        <w:tc>
          <w:tcPr>
            <w:tcW w:w="1804" w:type="dxa"/>
          </w:tcPr>
          <w:p w14:paraId="0AD0B455" w14:textId="77777777" w:rsidR="0038678E" w:rsidRPr="0033344E" w:rsidRDefault="0038678E" w:rsidP="0033344E">
            <w:pPr>
              <w:jc w:val="center"/>
              <w:rPr>
                <w:color w:val="FFC000"/>
                <w:lang w:val="nl-NL"/>
              </w:rPr>
            </w:pPr>
            <w:r w:rsidRPr="0033344E">
              <w:rPr>
                <w:rFonts w:ascii="Wingdings" w:eastAsia="Wingdings" w:hAnsi="Wingdings" w:cs="Wingdings"/>
                <w:b/>
                <w:color w:val="FFC000"/>
                <w:lang w:val="nl-NL"/>
              </w:rPr>
              <w:sym w:font="Wingdings" w:char="F04B"/>
            </w:r>
          </w:p>
          <w:p w14:paraId="4D4D3034" w14:textId="77777777" w:rsidR="008A5EC3" w:rsidRDefault="008A5EC3" w:rsidP="68966B2F">
            <w:pPr>
              <w:jc w:val="both"/>
              <w:rPr>
                <w:lang w:val="nl-NL"/>
              </w:rPr>
            </w:pPr>
          </w:p>
        </w:tc>
      </w:tr>
      <w:tr w:rsidR="00120C23" w14:paraId="6AE53470" w14:textId="77777777" w:rsidTr="008A5EC3">
        <w:tc>
          <w:tcPr>
            <w:tcW w:w="1803" w:type="dxa"/>
          </w:tcPr>
          <w:p w14:paraId="7481616B" w14:textId="02E59B65" w:rsidR="00120C23" w:rsidRDefault="00120C23" w:rsidP="68966B2F">
            <w:pPr>
              <w:jc w:val="both"/>
              <w:rPr>
                <w:lang w:val="nl-NL"/>
              </w:rPr>
            </w:pPr>
            <w:r>
              <w:rPr>
                <w:lang w:val="nl-NL"/>
              </w:rPr>
              <w:t xml:space="preserve">Haalbaarheid </w:t>
            </w:r>
            <w:proofErr w:type="spellStart"/>
            <w:r>
              <w:rPr>
                <w:lang w:val="nl-NL"/>
              </w:rPr>
              <w:t>wb</w:t>
            </w:r>
            <w:proofErr w:type="spellEnd"/>
            <w:r>
              <w:rPr>
                <w:lang w:val="nl-NL"/>
              </w:rPr>
              <w:t xml:space="preserve"> doorlooptijd</w:t>
            </w:r>
          </w:p>
        </w:tc>
        <w:tc>
          <w:tcPr>
            <w:tcW w:w="1803" w:type="dxa"/>
          </w:tcPr>
          <w:p w14:paraId="228346AD" w14:textId="77777777" w:rsidR="00120C23" w:rsidRDefault="00120C23" w:rsidP="68966B2F">
            <w:pPr>
              <w:jc w:val="both"/>
              <w:rPr>
                <w:lang w:val="nl-NL"/>
              </w:rPr>
            </w:pPr>
          </w:p>
        </w:tc>
        <w:tc>
          <w:tcPr>
            <w:tcW w:w="1803" w:type="dxa"/>
          </w:tcPr>
          <w:p w14:paraId="213B179E" w14:textId="77777777" w:rsidR="00120C23" w:rsidRDefault="00120C23" w:rsidP="68966B2F">
            <w:pPr>
              <w:jc w:val="both"/>
              <w:rPr>
                <w:lang w:val="nl-NL"/>
              </w:rPr>
            </w:pPr>
          </w:p>
        </w:tc>
        <w:tc>
          <w:tcPr>
            <w:tcW w:w="1803" w:type="dxa"/>
          </w:tcPr>
          <w:p w14:paraId="7305C7C9" w14:textId="77777777" w:rsidR="00120C23" w:rsidRDefault="00120C23" w:rsidP="68966B2F">
            <w:pPr>
              <w:jc w:val="both"/>
              <w:rPr>
                <w:lang w:val="nl-NL"/>
              </w:rPr>
            </w:pPr>
          </w:p>
        </w:tc>
        <w:tc>
          <w:tcPr>
            <w:tcW w:w="1804" w:type="dxa"/>
          </w:tcPr>
          <w:p w14:paraId="3FCE5D7C" w14:textId="77777777" w:rsidR="00120C23" w:rsidRDefault="00120C23" w:rsidP="68966B2F">
            <w:pPr>
              <w:jc w:val="both"/>
              <w:rPr>
                <w:lang w:val="nl-NL"/>
              </w:rPr>
            </w:pPr>
          </w:p>
        </w:tc>
      </w:tr>
      <w:tr w:rsidR="00120C23" w14:paraId="77E402A9" w14:textId="77777777" w:rsidTr="008A5EC3">
        <w:tc>
          <w:tcPr>
            <w:tcW w:w="1803" w:type="dxa"/>
          </w:tcPr>
          <w:p w14:paraId="39CD0FA7" w14:textId="2C529B1C" w:rsidR="00120C23" w:rsidRDefault="00120C23" w:rsidP="68966B2F">
            <w:pPr>
              <w:jc w:val="both"/>
              <w:rPr>
                <w:lang w:val="nl-NL"/>
              </w:rPr>
            </w:pPr>
            <w:r>
              <w:rPr>
                <w:lang w:val="nl-NL"/>
              </w:rPr>
              <w:t xml:space="preserve">Haalbaarheid </w:t>
            </w:r>
            <w:proofErr w:type="spellStart"/>
            <w:r>
              <w:rPr>
                <w:lang w:val="nl-NL"/>
              </w:rPr>
              <w:t>wb</w:t>
            </w:r>
            <w:proofErr w:type="spellEnd"/>
            <w:r>
              <w:rPr>
                <w:lang w:val="nl-NL"/>
              </w:rPr>
              <w:t xml:space="preserve"> gemeentelijke resources</w:t>
            </w:r>
          </w:p>
        </w:tc>
        <w:tc>
          <w:tcPr>
            <w:tcW w:w="1803" w:type="dxa"/>
          </w:tcPr>
          <w:p w14:paraId="0ADE5276" w14:textId="77777777" w:rsidR="00120C23" w:rsidRDefault="00120C23" w:rsidP="68966B2F">
            <w:pPr>
              <w:jc w:val="both"/>
              <w:rPr>
                <w:lang w:val="nl-NL"/>
              </w:rPr>
            </w:pPr>
          </w:p>
        </w:tc>
        <w:tc>
          <w:tcPr>
            <w:tcW w:w="1803" w:type="dxa"/>
          </w:tcPr>
          <w:p w14:paraId="0E0E35B6" w14:textId="77777777" w:rsidR="00120C23" w:rsidRDefault="00120C23" w:rsidP="68966B2F">
            <w:pPr>
              <w:jc w:val="both"/>
              <w:rPr>
                <w:lang w:val="nl-NL"/>
              </w:rPr>
            </w:pPr>
          </w:p>
        </w:tc>
        <w:tc>
          <w:tcPr>
            <w:tcW w:w="1803" w:type="dxa"/>
          </w:tcPr>
          <w:p w14:paraId="522F4D79" w14:textId="54A42C7C" w:rsidR="00120C23" w:rsidRDefault="00120C23" w:rsidP="0033344E">
            <w:pPr>
              <w:jc w:val="center"/>
              <w:rPr>
                <w:lang w:val="nl-NL"/>
              </w:rPr>
            </w:pPr>
          </w:p>
        </w:tc>
        <w:tc>
          <w:tcPr>
            <w:tcW w:w="1804" w:type="dxa"/>
          </w:tcPr>
          <w:p w14:paraId="7BBC0A4C" w14:textId="77777777" w:rsidR="00120C23" w:rsidRDefault="00120C23" w:rsidP="68966B2F">
            <w:pPr>
              <w:jc w:val="both"/>
              <w:rPr>
                <w:lang w:val="nl-NL"/>
              </w:rPr>
            </w:pPr>
          </w:p>
        </w:tc>
      </w:tr>
      <w:tr w:rsidR="00120C23" w14:paraId="3342F8F0" w14:textId="77777777" w:rsidTr="008A5EC3">
        <w:tc>
          <w:tcPr>
            <w:tcW w:w="1803" w:type="dxa"/>
          </w:tcPr>
          <w:p w14:paraId="09935A3D" w14:textId="70B6CD43" w:rsidR="00120C23" w:rsidRDefault="00120C23" w:rsidP="68966B2F">
            <w:pPr>
              <w:jc w:val="both"/>
              <w:rPr>
                <w:lang w:val="nl-NL"/>
              </w:rPr>
            </w:pPr>
            <w:r>
              <w:rPr>
                <w:lang w:val="nl-NL"/>
              </w:rPr>
              <w:t xml:space="preserve">Haalbaarheid </w:t>
            </w:r>
            <w:proofErr w:type="spellStart"/>
            <w:r>
              <w:rPr>
                <w:lang w:val="nl-NL"/>
              </w:rPr>
              <w:t>wb</w:t>
            </w:r>
            <w:proofErr w:type="spellEnd"/>
            <w:r>
              <w:rPr>
                <w:lang w:val="nl-NL"/>
              </w:rPr>
              <w:t xml:space="preserve"> resources projectteam</w:t>
            </w:r>
          </w:p>
        </w:tc>
        <w:tc>
          <w:tcPr>
            <w:tcW w:w="1803" w:type="dxa"/>
          </w:tcPr>
          <w:p w14:paraId="74F98AE8" w14:textId="77777777" w:rsidR="00120C23" w:rsidRDefault="00120C23" w:rsidP="68966B2F">
            <w:pPr>
              <w:jc w:val="both"/>
              <w:rPr>
                <w:lang w:val="nl-NL"/>
              </w:rPr>
            </w:pPr>
          </w:p>
        </w:tc>
        <w:tc>
          <w:tcPr>
            <w:tcW w:w="1803" w:type="dxa"/>
          </w:tcPr>
          <w:p w14:paraId="2452E1B1" w14:textId="77777777" w:rsidR="00120C23" w:rsidRDefault="00120C23" w:rsidP="68966B2F">
            <w:pPr>
              <w:jc w:val="both"/>
              <w:rPr>
                <w:lang w:val="nl-NL"/>
              </w:rPr>
            </w:pPr>
          </w:p>
        </w:tc>
        <w:tc>
          <w:tcPr>
            <w:tcW w:w="1803" w:type="dxa"/>
          </w:tcPr>
          <w:p w14:paraId="1AA8FD13" w14:textId="77777777" w:rsidR="00120C23" w:rsidRDefault="00120C23" w:rsidP="68966B2F">
            <w:pPr>
              <w:jc w:val="both"/>
              <w:rPr>
                <w:lang w:val="nl-NL"/>
              </w:rPr>
            </w:pPr>
          </w:p>
        </w:tc>
        <w:tc>
          <w:tcPr>
            <w:tcW w:w="1804" w:type="dxa"/>
          </w:tcPr>
          <w:p w14:paraId="6001771A" w14:textId="77777777" w:rsidR="00120C23" w:rsidRDefault="00120C23" w:rsidP="68966B2F">
            <w:pPr>
              <w:jc w:val="both"/>
              <w:rPr>
                <w:lang w:val="nl-NL"/>
              </w:rPr>
            </w:pPr>
          </w:p>
        </w:tc>
      </w:tr>
      <w:tr w:rsidR="00120C23" w14:paraId="6426FC67" w14:textId="77777777" w:rsidTr="008A5EC3">
        <w:tc>
          <w:tcPr>
            <w:tcW w:w="1803" w:type="dxa"/>
          </w:tcPr>
          <w:p w14:paraId="02590BEE" w14:textId="6602AC73" w:rsidR="00120C23" w:rsidRDefault="000102C9" w:rsidP="68966B2F">
            <w:pPr>
              <w:jc w:val="both"/>
              <w:rPr>
                <w:lang w:val="nl-NL"/>
              </w:rPr>
            </w:pPr>
            <w:r>
              <w:rPr>
                <w:lang w:val="nl-NL"/>
              </w:rPr>
              <w:t xml:space="preserve">Verbrede scope </w:t>
            </w:r>
            <w:proofErr w:type="spellStart"/>
            <w:r>
              <w:rPr>
                <w:lang w:val="nl-NL"/>
              </w:rPr>
              <w:t>incl</w:t>
            </w:r>
            <w:proofErr w:type="spellEnd"/>
            <w:r>
              <w:rPr>
                <w:lang w:val="nl-NL"/>
              </w:rPr>
              <w:t xml:space="preserve"> kanaalkeuze</w:t>
            </w:r>
          </w:p>
        </w:tc>
        <w:tc>
          <w:tcPr>
            <w:tcW w:w="1803" w:type="dxa"/>
          </w:tcPr>
          <w:p w14:paraId="2D2B5BD0" w14:textId="77777777" w:rsidR="00120C23" w:rsidRDefault="00120C23" w:rsidP="68966B2F">
            <w:pPr>
              <w:jc w:val="both"/>
              <w:rPr>
                <w:lang w:val="nl-NL"/>
              </w:rPr>
            </w:pPr>
          </w:p>
        </w:tc>
        <w:tc>
          <w:tcPr>
            <w:tcW w:w="1803" w:type="dxa"/>
          </w:tcPr>
          <w:p w14:paraId="736E16CC" w14:textId="77777777" w:rsidR="00120C23" w:rsidRDefault="00120C23" w:rsidP="68966B2F">
            <w:pPr>
              <w:jc w:val="both"/>
              <w:rPr>
                <w:lang w:val="nl-NL"/>
              </w:rPr>
            </w:pPr>
          </w:p>
        </w:tc>
        <w:tc>
          <w:tcPr>
            <w:tcW w:w="1803" w:type="dxa"/>
          </w:tcPr>
          <w:p w14:paraId="616D97F4" w14:textId="77777777" w:rsidR="00120C23" w:rsidRDefault="00120C23" w:rsidP="68966B2F">
            <w:pPr>
              <w:jc w:val="both"/>
              <w:rPr>
                <w:lang w:val="nl-NL"/>
              </w:rPr>
            </w:pPr>
          </w:p>
        </w:tc>
        <w:tc>
          <w:tcPr>
            <w:tcW w:w="1804" w:type="dxa"/>
          </w:tcPr>
          <w:p w14:paraId="446B519E" w14:textId="77777777" w:rsidR="00120C23" w:rsidRDefault="00120C23" w:rsidP="68966B2F">
            <w:pPr>
              <w:jc w:val="both"/>
              <w:rPr>
                <w:lang w:val="nl-NL"/>
              </w:rPr>
            </w:pPr>
          </w:p>
        </w:tc>
      </w:tr>
      <w:tr w:rsidR="000102C9" w14:paraId="49ED8705" w14:textId="77777777" w:rsidTr="008A5EC3">
        <w:tc>
          <w:tcPr>
            <w:tcW w:w="1803" w:type="dxa"/>
          </w:tcPr>
          <w:p w14:paraId="581C42AF" w14:textId="138715C6" w:rsidR="000102C9" w:rsidRDefault="000102C9" w:rsidP="68966B2F">
            <w:pPr>
              <w:jc w:val="both"/>
              <w:rPr>
                <w:lang w:val="nl-NL"/>
              </w:rPr>
            </w:pPr>
            <w:r>
              <w:rPr>
                <w:lang w:val="nl-NL"/>
              </w:rPr>
              <w:t>Kwalitatieve meetgegevens inwoners</w:t>
            </w:r>
          </w:p>
        </w:tc>
        <w:tc>
          <w:tcPr>
            <w:tcW w:w="1803" w:type="dxa"/>
          </w:tcPr>
          <w:p w14:paraId="4F371342" w14:textId="77777777" w:rsidR="000102C9" w:rsidRDefault="000102C9" w:rsidP="68966B2F">
            <w:pPr>
              <w:jc w:val="both"/>
              <w:rPr>
                <w:lang w:val="nl-NL"/>
              </w:rPr>
            </w:pPr>
          </w:p>
        </w:tc>
        <w:tc>
          <w:tcPr>
            <w:tcW w:w="1803" w:type="dxa"/>
          </w:tcPr>
          <w:p w14:paraId="0EEAA318" w14:textId="77777777" w:rsidR="000102C9" w:rsidRDefault="000102C9" w:rsidP="68966B2F">
            <w:pPr>
              <w:jc w:val="both"/>
              <w:rPr>
                <w:lang w:val="nl-NL"/>
              </w:rPr>
            </w:pPr>
          </w:p>
        </w:tc>
        <w:tc>
          <w:tcPr>
            <w:tcW w:w="1803" w:type="dxa"/>
          </w:tcPr>
          <w:p w14:paraId="5A7F9A92" w14:textId="77777777" w:rsidR="000102C9" w:rsidRDefault="000102C9" w:rsidP="68966B2F">
            <w:pPr>
              <w:jc w:val="both"/>
              <w:rPr>
                <w:lang w:val="nl-NL"/>
              </w:rPr>
            </w:pPr>
          </w:p>
        </w:tc>
        <w:tc>
          <w:tcPr>
            <w:tcW w:w="1804" w:type="dxa"/>
          </w:tcPr>
          <w:p w14:paraId="6C59BE7C" w14:textId="77777777" w:rsidR="000102C9" w:rsidRDefault="000102C9" w:rsidP="68966B2F">
            <w:pPr>
              <w:jc w:val="both"/>
              <w:rPr>
                <w:lang w:val="nl-NL"/>
              </w:rPr>
            </w:pPr>
          </w:p>
        </w:tc>
      </w:tr>
      <w:tr w:rsidR="000102C9" w14:paraId="0A7B4609" w14:textId="77777777" w:rsidTr="008A5EC3">
        <w:tc>
          <w:tcPr>
            <w:tcW w:w="1803" w:type="dxa"/>
          </w:tcPr>
          <w:p w14:paraId="60F70983" w14:textId="01B08F8C" w:rsidR="000102C9" w:rsidRDefault="000102C9" w:rsidP="68966B2F">
            <w:pPr>
              <w:jc w:val="both"/>
              <w:rPr>
                <w:lang w:val="nl-NL"/>
              </w:rPr>
            </w:pPr>
            <w:r>
              <w:rPr>
                <w:lang w:val="nl-NL"/>
              </w:rPr>
              <w:t xml:space="preserve">Kwantitatieve meetgegevens inwoners </w:t>
            </w:r>
          </w:p>
        </w:tc>
        <w:tc>
          <w:tcPr>
            <w:tcW w:w="1803" w:type="dxa"/>
          </w:tcPr>
          <w:p w14:paraId="0034DA49" w14:textId="77777777" w:rsidR="000102C9" w:rsidRDefault="000102C9" w:rsidP="68966B2F">
            <w:pPr>
              <w:jc w:val="both"/>
              <w:rPr>
                <w:lang w:val="nl-NL"/>
              </w:rPr>
            </w:pPr>
          </w:p>
        </w:tc>
        <w:tc>
          <w:tcPr>
            <w:tcW w:w="1803" w:type="dxa"/>
          </w:tcPr>
          <w:p w14:paraId="06A6C105" w14:textId="77777777" w:rsidR="000102C9" w:rsidRDefault="000102C9" w:rsidP="68966B2F">
            <w:pPr>
              <w:jc w:val="both"/>
              <w:rPr>
                <w:lang w:val="nl-NL"/>
              </w:rPr>
            </w:pPr>
          </w:p>
        </w:tc>
        <w:tc>
          <w:tcPr>
            <w:tcW w:w="1803" w:type="dxa"/>
          </w:tcPr>
          <w:p w14:paraId="46478D85" w14:textId="77777777" w:rsidR="000102C9" w:rsidRDefault="000102C9" w:rsidP="68966B2F">
            <w:pPr>
              <w:jc w:val="both"/>
              <w:rPr>
                <w:lang w:val="nl-NL"/>
              </w:rPr>
            </w:pPr>
          </w:p>
        </w:tc>
        <w:tc>
          <w:tcPr>
            <w:tcW w:w="1804" w:type="dxa"/>
          </w:tcPr>
          <w:p w14:paraId="420D1213" w14:textId="77777777" w:rsidR="000102C9" w:rsidRDefault="000102C9" w:rsidP="68966B2F">
            <w:pPr>
              <w:jc w:val="both"/>
              <w:rPr>
                <w:lang w:val="nl-NL"/>
              </w:rPr>
            </w:pPr>
          </w:p>
        </w:tc>
      </w:tr>
    </w:tbl>
    <w:p w14:paraId="1FD48350" w14:textId="77777777" w:rsidR="00564C83" w:rsidRDefault="00564C83" w:rsidP="68966B2F">
      <w:pPr>
        <w:jc w:val="both"/>
        <w:rPr>
          <w:lang w:val="nl-NL"/>
        </w:rPr>
      </w:pPr>
    </w:p>
    <w:sectPr w:rsidR="00564C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744E1"/>
    <w:multiLevelType w:val="hybridMultilevel"/>
    <w:tmpl w:val="5E36B546"/>
    <w:lvl w:ilvl="0" w:tplc="C26E7B5E">
      <w:start w:val="1"/>
      <w:numFmt w:val="bullet"/>
      <w:lvlText w:val="-"/>
      <w:lvlJc w:val="left"/>
      <w:pPr>
        <w:ind w:left="720" w:hanging="360"/>
      </w:pPr>
      <w:rPr>
        <w:rFonts w:ascii="Calibri" w:hAnsi="Calibri" w:hint="default"/>
      </w:rPr>
    </w:lvl>
    <w:lvl w:ilvl="1" w:tplc="25CA2BF6">
      <w:start w:val="1"/>
      <w:numFmt w:val="bullet"/>
      <w:lvlText w:val="o"/>
      <w:lvlJc w:val="left"/>
      <w:pPr>
        <w:ind w:left="1440" w:hanging="360"/>
      </w:pPr>
      <w:rPr>
        <w:rFonts w:ascii="Courier New" w:hAnsi="Courier New" w:hint="default"/>
      </w:rPr>
    </w:lvl>
    <w:lvl w:ilvl="2" w:tplc="DA00DC0E">
      <w:start w:val="1"/>
      <w:numFmt w:val="bullet"/>
      <w:lvlText w:val=""/>
      <w:lvlJc w:val="left"/>
      <w:pPr>
        <w:ind w:left="2160" w:hanging="360"/>
      </w:pPr>
      <w:rPr>
        <w:rFonts w:ascii="Wingdings" w:hAnsi="Wingdings" w:hint="default"/>
      </w:rPr>
    </w:lvl>
    <w:lvl w:ilvl="3" w:tplc="B566848A">
      <w:start w:val="1"/>
      <w:numFmt w:val="bullet"/>
      <w:lvlText w:val=""/>
      <w:lvlJc w:val="left"/>
      <w:pPr>
        <w:ind w:left="2880" w:hanging="360"/>
      </w:pPr>
      <w:rPr>
        <w:rFonts w:ascii="Symbol" w:hAnsi="Symbol" w:hint="default"/>
      </w:rPr>
    </w:lvl>
    <w:lvl w:ilvl="4" w:tplc="2B188994">
      <w:start w:val="1"/>
      <w:numFmt w:val="bullet"/>
      <w:lvlText w:val="o"/>
      <w:lvlJc w:val="left"/>
      <w:pPr>
        <w:ind w:left="3600" w:hanging="360"/>
      </w:pPr>
      <w:rPr>
        <w:rFonts w:ascii="Courier New" w:hAnsi="Courier New" w:hint="default"/>
      </w:rPr>
    </w:lvl>
    <w:lvl w:ilvl="5" w:tplc="724ADD52">
      <w:start w:val="1"/>
      <w:numFmt w:val="bullet"/>
      <w:lvlText w:val=""/>
      <w:lvlJc w:val="left"/>
      <w:pPr>
        <w:ind w:left="4320" w:hanging="360"/>
      </w:pPr>
      <w:rPr>
        <w:rFonts w:ascii="Wingdings" w:hAnsi="Wingdings" w:hint="default"/>
      </w:rPr>
    </w:lvl>
    <w:lvl w:ilvl="6" w:tplc="39C6B2FC">
      <w:start w:val="1"/>
      <w:numFmt w:val="bullet"/>
      <w:lvlText w:val=""/>
      <w:lvlJc w:val="left"/>
      <w:pPr>
        <w:ind w:left="5040" w:hanging="360"/>
      </w:pPr>
      <w:rPr>
        <w:rFonts w:ascii="Symbol" w:hAnsi="Symbol" w:hint="default"/>
      </w:rPr>
    </w:lvl>
    <w:lvl w:ilvl="7" w:tplc="1316B566">
      <w:start w:val="1"/>
      <w:numFmt w:val="bullet"/>
      <w:lvlText w:val="o"/>
      <w:lvlJc w:val="left"/>
      <w:pPr>
        <w:ind w:left="5760" w:hanging="360"/>
      </w:pPr>
      <w:rPr>
        <w:rFonts w:ascii="Courier New" w:hAnsi="Courier New" w:hint="default"/>
      </w:rPr>
    </w:lvl>
    <w:lvl w:ilvl="8" w:tplc="AD66D398">
      <w:start w:val="1"/>
      <w:numFmt w:val="bullet"/>
      <w:lvlText w:val=""/>
      <w:lvlJc w:val="left"/>
      <w:pPr>
        <w:ind w:left="6480" w:hanging="360"/>
      </w:pPr>
      <w:rPr>
        <w:rFonts w:ascii="Wingdings" w:hAnsi="Wingdings" w:hint="default"/>
      </w:rPr>
    </w:lvl>
  </w:abstractNum>
  <w:abstractNum w:abstractNumId="1" w15:restartNumberingAfterBreak="0">
    <w:nsid w:val="46433938"/>
    <w:multiLevelType w:val="hybridMultilevel"/>
    <w:tmpl w:val="9E9085EA"/>
    <w:lvl w:ilvl="0" w:tplc="C16E39BC">
      <w:start w:val="1"/>
      <w:numFmt w:val="bullet"/>
      <w:lvlText w:val="-"/>
      <w:lvlJc w:val="left"/>
      <w:pPr>
        <w:ind w:left="720" w:hanging="360"/>
      </w:pPr>
      <w:rPr>
        <w:rFonts w:ascii="Calibri" w:hAnsi="Calibri" w:hint="default"/>
      </w:rPr>
    </w:lvl>
    <w:lvl w:ilvl="1" w:tplc="67DE2416">
      <w:start w:val="1"/>
      <w:numFmt w:val="bullet"/>
      <w:lvlText w:val="o"/>
      <w:lvlJc w:val="left"/>
      <w:pPr>
        <w:ind w:left="1440" w:hanging="360"/>
      </w:pPr>
      <w:rPr>
        <w:rFonts w:ascii="Courier New" w:hAnsi="Courier New" w:hint="default"/>
      </w:rPr>
    </w:lvl>
    <w:lvl w:ilvl="2" w:tplc="D60E56A2">
      <w:start w:val="1"/>
      <w:numFmt w:val="bullet"/>
      <w:lvlText w:val=""/>
      <w:lvlJc w:val="left"/>
      <w:pPr>
        <w:ind w:left="2160" w:hanging="360"/>
      </w:pPr>
      <w:rPr>
        <w:rFonts w:ascii="Wingdings" w:hAnsi="Wingdings" w:hint="default"/>
      </w:rPr>
    </w:lvl>
    <w:lvl w:ilvl="3" w:tplc="D6B8DFAA">
      <w:start w:val="1"/>
      <w:numFmt w:val="bullet"/>
      <w:lvlText w:val=""/>
      <w:lvlJc w:val="left"/>
      <w:pPr>
        <w:ind w:left="2880" w:hanging="360"/>
      </w:pPr>
      <w:rPr>
        <w:rFonts w:ascii="Symbol" w:hAnsi="Symbol" w:hint="default"/>
      </w:rPr>
    </w:lvl>
    <w:lvl w:ilvl="4" w:tplc="0D5CE2A6">
      <w:start w:val="1"/>
      <w:numFmt w:val="bullet"/>
      <w:lvlText w:val="o"/>
      <w:lvlJc w:val="left"/>
      <w:pPr>
        <w:ind w:left="3600" w:hanging="360"/>
      </w:pPr>
      <w:rPr>
        <w:rFonts w:ascii="Courier New" w:hAnsi="Courier New" w:hint="default"/>
      </w:rPr>
    </w:lvl>
    <w:lvl w:ilvl="5" w:tplc="8F343A14">
      <w:start w:val="1"/>
      <w:numFmt w:val="bullet"/>
      <w:lvlText w:val=""/>
      <w:lvlJc w:val="left"/>
      <w:pPr>
        <w:ind w:left="4320" w:hanging="360"/>
      </w:pPr>
      <w:rPr>
        <w:rFonts w:ascii="Wingdings" w:hAnsi="Wingdings" w:hint="default"/>
      </w:rPr>
    </w:lvl>
    <w:lvl w:ilvl="6" w:tplc="68B66768">
      <w:start w:val="1"/>
      <w:numFmt w:val="bullet"/>
      <w:lvlText w:val=""/>
      <w:lvlJc w:val="left"/>
      <w:pPr>
        <w:ind w:left="5040" w:hanging="360"/>
      </w:pPr>
      <w:rPr>
        <w:rFonts w:ascii="Symbol" w:hAnsi="Symbol" w:hint="default"/>
      </w:rPr>
    </w:lvl>
    <w:lvl w:ilvl="7" w:tplc="A224ED64">
      <w:start w:val="1"/>
      <w:numFmt w:val="bullet"/>
      <w:lvlText w:val="o"/>
      <w:lvlJc w:val="left"/>
      <w:pPr>
        <w:ind w:left="5760" w:hanging="360"/>
      </w:pPr>
      <w:rPr>
        <w:rFonts w:ascii="Courier New" w:hAnsi="Courier New" w:hint="default"/>
      </w:rPr>
    </w:lvl>
    <w:lvl w:ilvl="8" w:tplc="C5B40B14">
      <w:start w:val="1"/>
      <w:numFmt w:val="bullet"/>
      <w:lvlText w:val=""/>
      <w:lvlJc w:val="left"/>
      <w:pPr>
        <w:ind w:left="6480" w:hanging="360"/>
      </w:pPr>
      <w:rPr>
        <w:rFonts w:ascii="Wingdings" w:hAnsi="Wingdings" w:hint="default"/>
      </w:rPr>
    </w:lvl>
  </w:abstractNum>
  <w:abstractNum w:abstractNumId="2" w15:restartNumberingAfterBreak="0">
    <w:nsid w:val="7D0F0E8E"/>
    <w:multiLevelType w:val="hybridMultilevel"/>
    <w:tmpl w:val="3C7E0256"/>
    <w:lvl w:ilvl="0" w:tplc="E9F2848E">
      <w:start w:val="1"/>
      <w:numFmt w:val="decimal"/>
      <w:lvlText w:val="%1."/>
      <w:lvlJc w:val="left"/>
      <w:pPr>
        <w:ind w:left="720" w:hanging="360"/>
      </w:pPr>
    </w:lvl>
    <w:lvl w:ilvl="1" w:tplc="C04213F2">
      <w:start w:val="1"/>
      <w:numFmt w:val="lowerLetter"/>
      <w:lvlText w:val="%2."/>
      <w:lvlJc w:val="left"/>
      <w:pPr>
        <w:ind w:left="1440" w:hanging="360"/>
      </w:pPr>
    </w:lvl>
    <w:lvl w:ilvl="2" w:tplc="858AA5EA">
      <w:start w:val="1"/>
      <w:numFmt w:val="lowerRoman"/>
      <w:lvlText w:val="%3."/>
      <w:lvlJc w:val="right"/>
      <w:pPr>
        <w:ind w:left="2160" w:hanging="180"/>
      </w:pPr>
    </w:lvl>
    <w:lvl w:ilvl="3" w:tplc="9BD4A742">
      <w:start w:val="1"/>
      <w:numFmt w:val="decimal"/>
      <w:lvlText w:val="%4."/>
      <w:lvlJc w:val="left"/>
      <w:pPr>
        <w:ind w:left="2880" w:hanging="360"/>
      </w:pPr>
    </w:lvl>
    <w:lvl w:ilvl="4" w:tplc="0B260168">
      <w:start w:val="1"/>
      <w:numFmt w:val="lowerLetter"/>
      <w:lvlText w:val="%5."/>
      <w:lvlJc w:val="left"/>
      <w:pPr>
        <w:ind w:left="3600" w:hanging="360"/>
      </w:pPr>
    </w:lvl>
    <w:lvl w:ilvl="5" w:tplc="4106FBEA">
      <w:start w:val="1"/>
      <w:numFmt w:val="lowerRoman"/>
      <w:lvlText w:val="%6."/>
      <w:lvlJc w:val="right"/>
      <w:pPr>
        <w:ind w:left="4320" w:hanging="180"/>
      </w:pPr>
    </w:lvl>
    <w:lvl w:ilvl="6" w:tplc="D8F01BDA">
      <w:start w:val="1"/>
      <w:numFmt w:val="decimal"/>
      <w:lvlText w:val="%7."/>
      <w:lvlJc w:val="left"/>
      <w:pPr>
        <w:ind w:left="5040" w:hanging="360"/>
      </w:pPr>
    </w:lvl>
    <w:lvl w:ilvl="7" w:tplc="E3885BA8">
      <w:start w:val="1"/>
      <w:numFmt w:val="lowerLetter"/>
      <w:lvlText w:val="%8."/>
      <w:lvlJc w:val="left"/>
      <w:pPr>
        <w:ind w:left="5760" w:hanging="360"/>
      </w:pPr>
    </w:lvl>
    <w:lvl w:ilvl="8" w:tplc="9C54B8A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D6EAC4"/>
    <w:rsid w:val="000102C9"/>
    <w:rsid w:val="0002560A"/>
    <w:rsid w:val="0006623B"/>
    <w:rsid w:val="00080CE2"/>
    <w:rsid w:val="0008104A"/>
    <w:rsid w:val="00096704"/>
    <w:rsid w:val="000D4B92"/>
    <w:rsid w:val="00120C23"/>
    <w:rsid w:val="00126013"/>
    <w:rsid w:val="001B45F9"/>
    <w:rsid w:val="001C2536"/>
    <w:rsid w:val="001D20F2"/>
    <w:rsid w:val="001E0BA9"/>
    <w:rsid w:val="002204BC"/>
    <w:rsid w:val="00232E17"/>
    <w:rsid w:val="002C0442"/>
    <w:rsid w:val="002C5D7B"/>
    <w:rsid w:val="002D386A"/>
    <w:rsid w:val="002E1F82"/>
    <w:rsid w:val="00324B48"/>
    <w:rsid w:val="003265DA"/>
    <w:rsid w:val="0033344E"/>
    <w:rsid w:val="00356FBB"/>
    <w:rsid w:val="0038678E"/>
    <w:rsid w:val="003F6F91"/>
    <w:rsid w:val="00403D64"/>
    <w:rsid w:val="00410EB4"/>
    <w:rsid w:val="005378DE"/>
    <w:rsid w:val="00564C83"/>
    <w:rsid w:val="005C1146"/>
    <w:rsid w:val="005D014C"/>
    <w:rsid w:val="005D36D3"/>
    <w:rsid w:val="005F7138"/>
    <w:rsid w:val="00653321"/>
    <w:rsid w:val="0066743B"/>
    <w:rsid w:val="00756123"/>
    <w:rsid w:val="0077283C"/>
    <w:rsid w:val="007F3E8A"/>
    <w:rsid w:val="0081711A"/>
    <w:rsid w:val="008206D4"/>
    <w:rsid w:val="0083726A"/>
    <w:rsid w:val="008A5EC3"/>
    <w:rsid w:val="00951F6C"/>
    <w:rsid w:val="00964BBB"/>
    <w:rsid w:val="00967355"/>
    <w:rsid w:val="0098119F"/>
    <w:rsid w:val="00991D47"/>
    <w:rsid w:val="009F0921"/>
    <w:rsid w:val="00A27170"/>
    <w:rsid w:val="00A4553B"/>
    <w:rsid w:val="00A966C5"/>
    <w:rsid w:val="00AC4079"/>
    <w:rsid w:val="00B05812"/>
    <w:rsid w:val="00B41D20"/>
    <w:rsid w:val="00B83727"/>
    <w:rsid w:val="00B97318"/>
    <w:rsid w:val="00BA60D7"/>
    <w:rsid w:val="00BF0EAD"/>
    <w:rsid w:val="00C148C1"/>
    <w:rsid w:val="00D4054B"/>
    <w:rsid w:val="00D757E7"/>
    <w:rsid w:val="00D8767F"/>
    <w:rsid w:val="00D94BCD"/>
    <w:rsid w:val="00DC2284"/>
    <w:rsid w:val="00DD10A7"/>
    <w:rsid w:val="00E57A75"/>
    <w:rsid w:val="00E75815"/>
    <w:rsid w:val="00E81B3F"/>
    <w:rsid w:val="00E8536C"/>
    <w:rsid w:val="00EC42F0"/>
    <w:rsid w:val="00ED1A9D"/>
    <w:rsid w:val="00F01EC8"/>
    <w:rsid w:val="00F32C3F"/>
    <w:rsid w:val="00F73C47"/>
    <w:rsid w:val="00FA5734"/>
    <w:rsid w:val="0167463D"/>
    <w:rsid w:val="0274C391"/>
    <w:rsid w:val="029C1519"/>
    <w:rsid w:val="034F5E27"/>
    <w:rsid w:val="044EA8B2"/>
    <w:rsid w:val="049EE6FF"/>
    <w:rsid w:val="04FC695F"/>
    <w:rsid w:val="050456E5"/>
    <w:rsid w:val="059326AD"/>
    <w:rsid w:val="075B4AD7"/>
    <w:rsid w:val="07E1F1EA"/>
    <w:rsid w:val="08340A21"/>
    <w:rsid w:val="0AB7BF73"/>
    <w:rsid w:val="0BAAA800"/>
    <w:rsid w:val="0D077B44"/>
    <w:rsid w:val="0F30F600"/>
    <w:rsid w:val="0F4CCFAD"/>
    <w:rsid w:val="108C3123"/>
    <w:rsid w:val="10A11A32"/>
    <w:rsid w:val="11E2D9ED"/>
    <w:rsid w:val="12BD7483"/>
    <w:rsid w:val="136D6F77"/>
    <w:rsid w:val="143D7288"/>
    <w:rsid w:val="174AA825"/>
    <w:rsid w:val="1801D148"/>
    <w:rsid w:val="1838DDCB"/>
    <w:rsid w:val="18A0EC78"/>
    <w:rsid w:val="19FF26A9"/>
    <w:rsid w:val="1AD5D0C3"/>
    <w:rsid w:val="1B18C88F"/>
    <w:rsid w:val="1B4C1917"/>
    <w:rsid w:val="1B78815C"/>
    <w:rsid w:val="1BE5ECDE"/>
    <w:rsid w:val="1CB2716D"/>
    <w:rsid w:val="1CBA08C2"/>
    <w:rsid w:val="1E291D87"/>
    <w:rsid w:val="1EC15CF5"/>
    <w:rsid w:val="1F3687A5"/>
    <w:rsid w:val="20936CE3"/>
    <w:rsid w:val="221D4F16"/>
    <w:rsid w:val="22C7BA4B"/>
    <w:rsid w:val="22E0E2A8"/>
    <w:rsid w:val="23BCDE04"/>
    <w:rsid w:val="2439E987"/>
    <w:rsid w:val="2558AE65"/>
    <w:rsid w:val="25D72063"/>
    <w:rsid w:val="25F210B2"/>
    <w:rsid w:val="25FFD81D"/>
    <w:rsid w:val="260B390F"/>
    <w:rsid w:val="26B62E6E"/>
    <w:rsid w:val="26C48154"/>
    <w:rsid w:val="2745E988"/>
    <w:rsid w:val="28D3389E"/>
    <w:rsid w:val="292C06C2"/>
    <w:rsid w:val="2C666409"/>
    <w:rsid w:val="2D3BB05E"/>
    <w:rsid w:val="2D442777"/>
    <w:rsid w:val="2EC645E8"/>
    <w:rsid w:val="2ED780BF"/>
    <w:rsid w:val="2F0A0DE7"/>
    <w:rsid w:val="2F338312"/>
    <w:rsid w:val="2FF3539E"/>
    <w:rsid w:val="30406E62"/>
    <w:rsid w:val="30D1A5D5"/>
    <w:rsid w:val="30D6EAC4"/>
    <w:rsid w:val="3399B70B"/>
    <w:rsid w:val="3560270E"/>
    <w:rsid w:val="36102202"/>
    <w:rsid w:val="369525A2"/>
    <w:rsid w:val="36E292A4"/>
    <w:rsid w:val="37ABF263"/>
    <w:rsid w:val="393FD53E"/>
    <w:rsid w:val="3947C2C4"/>
    <w:rsid w:val="39714870"/>
    <w:rsid w:val="39CE284B"/>
    <w:rsid w:val="3A40E28C"/>
    <w:rsid w:val="3A5668D0"/>
    <w:rsid w:val="3AC3FC8B"/>
    <w:rsid w:val="3BE60139"/>
    <w:rsid w:val="3C380DCF"/>
    <w:rsid w:val="3C52B562"/>
    <w:rsid w:val="3C777600"/>
    <w:rsid w:val="3D78834E"/>
    <w:rsid w:val="3DDA697A"/>
    <w:rsid w:val="3F1453AF"/>
    <w:rsid w:val="3FB70448"/>
    <w:rsid w:val="4096FBB3"/>
    <w:rsid w:val="40FD348C"/>
    <w:rsid w:val="4232CC14"/>
    <w:rsid w:val="42DF5170"/>
    <w:rsid w:val="43C67EF4"/>
    <w:rsid w:val="43C93FA0"/>
    <w:rsid w:val="448287E5"/>
    <w:rsid w:val="4700E062"/>
    <w:rsid w:val="47235E8C"/>
    <w:rsid w:val="48DF68FF"/>
    <w:rsid w:val="4955F908"/>
    <w:rsid w:val="4B0C7AAC"/>
    <w:rsid w:val="4DD5DB31"/>
    <w:rsid w:val="4E728FFA"/>
    <w:rsid w:val="4FCD2812"/>
    <w:rsid w:val="501772D3"/>
    <w:rsid w:val="50231B93"/>
    <w:rsid w:val="50F5A8AC"/>
    <w:rsid w:val="52135910"/>
    <w:rsid w:val="54A09935"/>
    <w:rsid w:val="551EECCB"/>
    <w:rsid w:val="558C6EA2"/>
    <w:rsid w:val="55F1734C"/>
    <w:rsid w:val="560FF30F"/>
    <w:rsid w:val="56347C10"/>
    <w:rsid w:val="56CE067D"/>
    <w:rsid w:val="56D326E4"/>
    <w:rsid w:val="592605BA"/>
    <w:rsid w:val="596C1CD2"/>
    <w:rsid w:val="59CBE6DA"/>
    <w:rsid w:val="5A8DC623"/>
    <w:rsid w:val="5AD1F1BE"/>
    <w:rsid w:val="5ECEE6A5"/>
    <w:rsid w:val="5F2D8B87"/>
    <w:rsid w:val="5F7FA61F"/>
    <w:rsid w:val="5FFA315D"/>
    <w:rsid w:val="601957C5"/>
    <w:rsid w:val="603F4E2F"/>
    <w:rsid w:val="6108DE34"/>
    <w:rsid w:val="61988108"/>
    <w:rsid w:val="638BADAF"/>
    <w:rsid w:val="65A41B52"/>
    <w:rsid w:val="675AF2EB"/>
    <w:rsid w:val="68966B2F"/>
    <w:rsid w:val="69CDF621"/>
    <w:rsid w:val="6A79413D"/>
    <w:rsid w:val="6AF611DC"/>
    <w:rsid w:val="6BD78A78"/>
    <w:rsid w:val="6CAAF9B6"/>
    <w:rsid w:val="6DC6F3D3"/>
    <w:rsid w:val="6F7D93C2"/>
    <w:rsid w:val="7231F1A2"/>
    <w:rsid w:val="72A1DB63"/>
    <w:rsid w:val="735C5BD9"/>
    <w:rsid w:val="7374D867"/>
    <w:rsid w:val="749CE33E"/>
    <w:rsid w:val="74E64594"/>
    <w:rsid w:val="752FEBEE"/>
    <w:rsid w:val="7551BEEA"/>
    <w:rsid w:val="768215F5"/>
    <w:rsid w:val="76C9137A"/>
    <w:rsid w:val="7848498A"/>
    <w:rsid w:val="786A53AD"/>
    <w:rsid w:val="78DF1C21"/>
    <w:rsid w:val="791EF3A4"/>
    <w:rsid w:val="7A7AEC82"/>
    <w:rsid w:val="7C316E26"/>
    <w:rsid w:val="7D7B901F"/>
    <w:rsid w:val="7DA34AAB"/>
    <w:rsid w:val="7DB28D44"/>
    <w:rsid w:val="7DC2AA16"/>
    <w:rsid w:val="7DF1664A"/>
    <w:rsid w:val="7EC2B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EAC4"/>
  <w15:chartTrackingRefBased/>
  <w15:docId w15:val="{C42F5EEC-A9D6-4600-AA13-B48445C9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Verwijzingopmerking">
    <w:name w:val="annotation reference"/>
    <w:basedOn w:val="Standaardalinea-lettertype"/>
    <w:uiPriority w:val="99"/>
    <w:semiHidden/>
    <w:unhideWhenUsed/>
    <w:rsid w:val="0006623B"/>
    <w:rPr>
      <w:sz w:val="16"/>
      <w:szCs w:val="16"/>
    </w:rPr>
  </w:style>
  <w:style w:type="paragraph" w:styleId="Tekstopmerking">
    <w:name w:val="annotation text"/>
    <w:basedOn w:val="Standaard"/>
    <w:link w:val="TekstopmerkingChar"/>
    <w:uiPriority w:val="99"/>
    <w:unhideWhenUsed/>
    <w:rsid w:val="0006623B"/>
    <w:pPr>
      <w:spacing w:line="240" w:lineRule="auto"/>
    </w:pPr>
    <w:rPr>
      <w:sz w:val="20"/>
      <w:szCs w:val="20"/>
    </w:rPr>
  </w:style>
  <w:style w:type="character" w:customStyle="1" w:styleId="TekstopmerkingChar">
    <w:name w:val="Tekst opmerking Char"/>
    <w:basedOn w:val="Standaardalinea-lettertype"/>
    <w:link w:val="Tekstopmerking"/>
    <w:uiPriority w:val="99"/>
    <w:rsid w:val="0006623B"/>
    <w:rPr>
      <w:sz w:val="20"/>
      <w:szCs w:val="20"/>
    </w:rPr>
  </w:style>
  <w:style w:type="paragraph" w:styleId="Onderwerpvanopmerking">
    <w:name w:val="annotation subject"/>
    <w:basedOn w:val="Tekstopmerking"/>
    <w:next w:val="Tekstopmerking"/>
    <w:link w:val="OnderwerpvanopmerkingChar"/>
    <w:uiPriority w:val="99"/>
    <w:semiHidden/>
    <w:unhideWhenUsed/>
    <w:rsid w:val="0006623B"/>
    <w:rPr>
      <w:b/>
      <w:bCs/>
    </w:rPr>
  </w:style>
  <w:style w:type="character" w:customStyle="1" w:styleId="OnderwerpvanopmerkingChar">
    <w:name w:val="Onderwerp van opmerking Char"/>
    <w:basedOn w:val="TekstopmerkingChar"/>
    <w:link w:val="Onderwerpvanopmerking"/>
    <w:uiPriority w:val="99"/>
    <w:semiHidden/>
    <w:rsid w:val="0006623B"/>
    <w:rPr>
      <w:b/>
      <w:bCs/>
      <w:sz w:val="20"/>
      <w:szCs w:val="20"/>
    </w:rPr>
  </w:style>
  <w:style w:type="table" w:styleId="Tabelraster">
    <w:name w:val="Table Grid"/>
    <w:basedOn w:val="Standaardtabel"/>
    <w:uiPriority w:val="39"/>
    <w:rsid w:val="008A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828406">
      <w:bodyDiv w:val="1"/>
      <w:marLeft w:val="0"/>
      <w:marRight w:val="0"/>
      <w:marTop w:val="0"/>
      <w:marBottom w:val="0"/>
      <w:divBdr>
        <w:top w:val="none" w:sz="0" w:space="0" w:color="auto"/>
        <w:left w:val="none" w:sz="0" w:space="0" w:color="auto"/>
        <w:bottom w:val="none" w:sz="0" w:space="0" w:color="auto"/>
        <w:right w:val="none" w:sz="0" w:space="0" w:color="auto"/>
      </w:divBdr>
    </w:div>
    <w:div w:id="667446225">
      <w:bodyDiv w:val="1"/>
      <w:marLeft w:val="0"/>
      <w:marRight w:val="0"/>
      <w:marTop w:val="0"/>
      <w:marBottom w:val="0"/>
      <w:divBdr>
        <w:top w:val="none" w:sz="0" w:space="0" w:color="auto"/>
        <w:left w:val="none" w:sz="0" w:space="0" w:color="auto"/>
        <w:bottom w:val="none" w:sz="0" w:space="0" w:color="auto"/>
        <w:right w:val="none" w:sz="0" w:space="0" w:color="auto"/>
      </w:divBdr>
    </w:div>
    <w:div w:id="1248734529">
      <w:bodyDiv w:val="1"/>
      <w:marLeft w:val="0"/>
      <w:marRight w:val="0"/>
      <w:marTop w:val="0"/>
      <w:marBottom w:val="0"/>
      <w:divBdr>
        <w:top w:val="none" w:sz="0" w:space="0" w:color="auto"/>
        <w:left w:val="none" w:sz="0" w:space="0" w:color="auto"/>
        <w:bottom w:val="none" w:sz="0" w:space="0" w:color="auto"/>
        <w:right w:val="none" w:sz="0" w:space="0" w:color="auto"/>
      </w:divBdr>
    </w:div>
    <w:div w:id="20381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ABA930-A040-4C75-83FD-E0AD1B47C273}">
  <ds:schemaRefs>
    <ds:schemaRef ds:uri="http://schemas.microsoft.com/sharepoint/v3/contenttype/forms"/>
  </ds:schemaRefs>
</ds:datastoreItem>
</file>

<file path=customXml/itemProps2.xml><?xml version="1.0" encoding="utf-8"?>
<ds:datastoreItem xmlns:ds="http://schemas.openxmlformats.org/officeDocument/2006/customXml" ds:itemID="{059B9304-895A-45FE-BEA0-5049512E5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7A9AF-A734-4F2C-904C-38B5D99C0012}">
  <ds:schemaRefs>
    <ds:schemaRef ds:uri="http://schemas.microsoft.com/office/2006/metadata/properties"/>
    <ds:schemaRef ds:uri="http://purl.org/dc/terms/"/>
    <ds:schemaRef ds:uri="http://schemas.openxmlformats.org/package/2006/metadata/core-properties"/>
    <ds:schemaRef ds:uri="fc4f8759-ad59-4c46-ae6d-151eebcdf601"/>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1531</Words>
  <Characters>8424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Pascal</cp:lastModifiedBy>
  <cp:revision>78</cp:revision>
  <dcterms:created xsi:type="dcterms:W3CDTF">2021-03-15T08:15:00Z</dcterms:created>
  <dcterms:modified xsi:type="dcterms:W3CDTF">2021-09-13T13:05:00Z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