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E287D" w:rsidRPr="001A16F7" w:rsidRDefault="00EE287D" w:rsidP="00B24121">
      <w:pPr>
        <w:spacing w:after="0" w:line="240" w:lineRule="auto"/>
        <w:rPr>
          <w:b/>
          <w:bCs/>
          <w:sz w:val="28"/>
          <w:szCs w:val="28"/>
        </w:rPr>
      </w:pPr>
      <w:r w:rsidRPr="001A16F7">
        <w:rPr>
          <w:b/>
          <w:bCs/>
          <w:sz w:val="28"/>
          <w:szCs w:val="28"/>
        </w:rPr>
        <w:t>Eerste opzet ‘criteria leveranciers’</w:t>
      </w:r>
    </w:p>
    <w:p w:rsidR="00EE287D" w:rsidRDefault="00EE287D" w:rsidP="00B24121">
      <w:pPr>
        <w:spacing w:after="0" w:line="240" w:lineRule="auto"/>
        <w:rPr>
          <w:b/>
          <w:bCs/>
          <w:sz w:val="24"/>
          <w:szCs w:val="24"/>
        </w:rPr>
      </w:pPr>
    </w:p>
    <w:p w:rsidR="00EE287D" w:rsidRDefault="00EE287D" w:rsidP="00B24121">
      <w:pPr>
        <w:spacing w:after="0" w:line="240" w:lineRule="auto"/>
        <w:rPr>
          <w:b/>
          <w:bCs/>
          <w:sz w:val="24"/>
          <w:szCs w:val="24"/>
        </w:rPr>
      </w:pPr>
    </w:p>
    <w:p w:rsidR="00B24121" w:rsidRPr="00B24121" w:rsidRDefault="00B24121" w:rsidP="00B24121">
      <w:pPr>
        <w:spacing w:after="0" w:line="240" w:lineRule="auto"/>
        <w:rPr>
          <w:b/>
          <w:bCs/>
          <w:sz w:val="24"/>
          <w:szCs w:val="24"/>
        </w:rPr>
      </w:pPr>
      <w:r w:rsidRPr="00B24121">
        <w:rPr>
          <w:b/>
          <w:bCs/>
          <w:sz w:val="24"/>
          <w:szCs w:val="24"/>
        </w:rPr>
        <w:t>Wetgeving en normering</w:t>
      </w:r>
    </w:p>
    <w:p w:rsidR="00B24121" w:rsidRPr="00EE287D" w:rsidRDefault="00EE287D" w:rsidP="00EE287D">
      <w:pPr>
        <w:pStyle w:val="Lijstalinea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 w:rsidRPr="00EE287D">
        <w:rPr>
          <w:sz w:val="24"/>
          <w:szCs w:val="24"/>
        </w:rPr>
        <w:t>Is de leverancier bekend met d</w:t>
      </w:r>
      <w:r w:rsidR="00B24121" w:rsidRPr="00EE287D">
        <w:rPr>
          <w:sz w:val="24"/>
          <w:szCs w:val="24"/>
        </w:rPr>
        <w:t>igitale toegankelijkheid (WCAG)</w:t>
      </w:r>
      <w:r w:rsidRPr="00EE287D">
        <w:rPr>
          <w:sz w:val="24"/>
          <w:szCs w:val="24"/>
        </w:rPr>
        <w:t>?</w:t>
      </w:r>
    </w:p>
    <w:p w:rsidR="00B24121" w:rsidRPr="00EE287D" w:rsidRDefault="00EE287D" w:rsidP="00EE287D">
      <w:pPr>
        <w:pStyle w:val="Lijstalinea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 w:rsidRPr="00EE287D">
        <w:rPr>
          <w:sz w:val="24"/>
          <w:szCs w:val="24"/>
        </w:rPr>
        <w:t xml:space="preserve">Is de leverancier bekend met </w:t>
      </w:r>
      <w:r w:rsidR="00B24121" w:rsidRPr="00EE287D">
        <w:rPr>
          <w:sz w:val="24"/>
          <w:szCs w:val="24"/>
        </w:rPr>
        <w:t>AVG</w:t>
      </w:r>
      <w:r w:rsidRPr="00EE287D">
        <w:rPr>
          <w:sz w:val="24"/>
          <w:szCs w:val="24"/>
        </w:rPr>
        <w:t>?</w:t>
      </w:r>
    </w:p>
    <w:p w:rsidR="00B24121" w:rsidRPr="00EE287D" w:rsidRDefault="00EE287D" w:rsidP="00EE287D">
      <w:pPr>
        <w:pStyle w:val="Lijstalinea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 w:rsidRPr="00EE287D">
        <w:rPr>
          <w:sz w:val="24"/>
          <w:szCs w:val="24"/>
        </w:rPr>
        <w:t xml:space="preserve">Is de leverancier bekend met </w:t>
      </w:r>
      <w:r w:rsidR="00B24121" w:rsidRPr="00EE287D">
        <w:rPr>
          <w:sz w:val="24"/>
          <w:szCs w:val="24"/>
        </w:rPr>
        <w:t>NEN ISO normen</w:t>
      </w:r>
      <w:r w:rsidRPr="00EE287D">
        <w:rPr>
          <w:sz w:val="24"/>
          <w:szCs w:val="24"/>
        </w:rPr>
        <w:t>?</w:t>
      </w:r>
    </w:p>
    <w:p w:rsidR="00B24121" w:rsidRDefault="00B24121" w:rsidP="00B24121">
      <w:pPr>
        <w:spacing w:after="0" w:line="240" w:lineRule="auto"/>
        <w:rPr>
          <w:sz w:val="24"/>
          <w:szCs w:val="24"/>
        </w:rPr>
      </w:pPr>
    </w:p>
    <w:p w:rsidR="00B24121" w:rsidRPr="00B24121" w:rsidRDefault="00B24121" w:rsidP="00B24121">
      <w:pPr>
        <w:spacing w:after="0" w:line="240" w:lineRule="auto"/>
        <w:rPr>
          <w:b/>
          <w:bCs/>
          <w:sz w:val="24"/>
          <w:szCs w:val="24"/>
        </w:rPr>
      </w:pPr>
      <w:r w:rsidRPr="00B24121">
        <w:rPr>
          <w:b/>
          <w:bCs/>
          <w:sz w:val="24"/>
          <w:szCs w:val="24"/>
        </w:rPr>
        <w:t>Techniek</w:t>
      </w:r>
    </w:p>
    <w:p w:rsidR="0041091B" w:rsidRPr="00EE287D" w:rsidRDefault="0041091B" w:rsidP="00EE287D">
      <w:pPr>
        <w:pStyle w:val="Lijstalinea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 w:rsidRPr="00EE287D">
        <w:rPr>
          <w:sz w:val="24"/>
          <w:szCs w:val="24"/>
        </w:rPr>
        <w:t>Beschik</w:t>
      </w:r>
      <w:r w:rsidR="00B24121" w:rsidRPr="00EE287D">
        <w:rPr>
          <w:sz w:val="24"/>
          <w:szCs w:val="24"/>
        </w:rPr>
        <w:t>t het product over de benodigde</w:t>
      </w:r>
      <w:r w:rsidRPr="00EE287D">
        <w:rPr>
          <w:sz w:val="24"/>
          <w:szCs w:val="24"/>
        </w:rPr>
        <w:t xml:space="preserve"> koppelmogelijkheden (bijv</w:t>
      </w:r>
      <w:r w:rsidR="00EE287D">
        <w:rPr>
          <w:sz w:val="24"/>
          <w:szCs w:val="24"/>
        </w:rPr>
        <w:t>.</w:t>
      </w:r>
      <w:r w:rsidRPr="00EE287D">
        <w:rPr>
          <w:sz w:val="24"/>
          <w:szCs w:val="24"/>
        </w:rPr>
        <w:t xml:space="preserve"> API’s)</w:t>
      </w:r>
      <w:r w:rsidR="00EE287D" w:rsidRPr="00EE287D">
        <w:rPr>
          <w:sz w:val="24"/>
          <w:szCs w:val="24"/>
        </w:rPr>
        <w:t>?</w:t>
      </w:r>
    </w:p>
    <w:p w:rsidR="00B24121" w:rsidRPr="00EE287D" w:rsidRDefault="00B24121" w:rsidP="00EE287D">
      <w:pPr>
        <w:pStyle w:val="Lijstalinea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 w:rsidRPr="00EE287D">
        <w:rPr>
          <w:sz w:val="24"/>
          <w:szCs w:val="24"/>
        </w:rPr>
        <w:t>Beschikt de leverancier de kennis en de capaciteit om die te</w:t>
      </w:r>
      <w:r w:rsidR="001A16F7">
        <w:rPr>
          <w:sz w:val="24"/>
          <w:szCs w:val="24"/>
        </w:rPr>
        <w:t xml:space="preserve"> (laten)</w:t>
      </w:r>
      <w:r w:rsidRPr="00EE287D">
        <w:rPr>
          <w:sz w:val="24"/>
          <w:szCs w:val="24"/>
        </w:rPr>
        <w:t xml:space="preserve"> ontwikkelen</w:t>
      </w:r>
      <w:r w:rsidR="00EE287D" w:rsidRPr="00EE287D">
        <w:rPr>
          <w:sz w:val="24"/>
          <w:szCs w:val="24"/>
        </w:rPr>
        <w:t>?</w:t>
      </w:r>
    </w:p>
    <w:p w:rsidR="00B24121" w:rsidRPr="00EE287D" w:rsidRDefault="00EE287D" w:rsidP="00EE287D">
      <w:pPr>
        <w:pStyle w:val="Lijstalinea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 w:rsidRPr="00EE287D">
        <w:rPr>
          <w:sz w:val="24"/>
          <w:szCs w:val="24"/>
        </w:rPr>
        <w:t>S</w:t>
      </w:r>
      <w:r w:rsidRPr="00EE287D">
        <w:rPr>
          <w:sz w:val="24"/>
          <w:szCs w:val="24"/>
        </w:rPr>
        <w:t xml:space="preserve">luit </w:t>
      </w:r>
      <w:r w:rsidRPr="00EE287D">
        <w:rPr>
          <w:sz w:val="24"/>
          <w:szCs w:val="24"/>
        </w:rPr>
        <w:t>d</w:t>
      </w:r>
      <w:r w:rsidR="00B24121" w:rsidRPr="00EE287D">
        <w:rPr>
          <w:sz w:val="24"/>
          <w:szCs w:val="24"/>
        </w:rPr>
        <w:t>e leverancier aan bij de ontwikkelprincipes die wij hanteren binnen het project</w:t>
      </w:r>
      <w:r w:rsidRPr="00EE287D">
        <w:rPr>
          <w:sz w:val="24"/>
          <w:szCs w:val="24"/>
        </w:rPr>
        <w:t>?</w:t>
      </w:r>
    </w:p>
    <w:p w:rsidR="00B24121" w:rsidRDefault="00B24121" w:rsidP="00B24121">
      <w:pPr>
        <w:spacing w:after="0" w:line="240" w:lineRule="auto"/>
        <w:rPr>
          <w:sz w:val="24"/>
          <w:szCs w:val="24"/>
        </w:rPr>
      </w:pPr>
    </w:p>
    <w:p w:rsidR="00B24121" w:rsidRPr="00B24121" w:rsidRDefault="00B24121" w:rsidP="00B24121">
      <w:pPr>
        <w:spacing w:after="0" w:line="240" w:lineRule="auto"/>
        <w:rPr>
          <w:b/>
          <w:bCs/>
          <w:sz w:val="24"/>
          <w:szCs w:val="24"/>
        </w:rPr>
      </w:pPr>
      <w:r w:rsidRPr="00B24121">
        <w:rPr>
          <w:b/>
          <w:bCs/>
          <w:sz w:val="24"/>
          <w:szCs w:val="24"/>
        </w:rPr>
        <w:t>Financi</w:t>
      </w:r>
      <w:r w:rsidR="00156994">
        <w:rPr>
          <w:b/>
          <w:bCs/>
          <w:sz w:val="24"/>
          <w:szCs w:val="24"/>
        </w:rPr>
        <w:t>eel</w:t>
      </w:r>
    </w:p>
    <w:p w:rsidR="0041091B" w:rsidRDefault="00B24121" w:rsidP="00EE287D">
      <w:pPr>
        <w:pStyle w:val="Lijstalinea"/>
        <w:numPr>
          <w:ilvl w:val="0"/>
          <w:numId w:val="5"/>
        </w:numPr>
        <w:spacing w:after="0" w:line="240" w:lineRule="auto"/>
        <w:rPr>
          <w:sz w:val="24"/>
          <w:szCs w:val="24"/>
        </w:rPr>
      </w:pPr>
      <w:r w:rsidRPr="00EE287D">
        <w:rPr>
          <w:sz w:val="24"/>
          <w:szCs w:val="24"/>
        </w:rPr>
        <w:t>Brengt de leverancier kosten in rekening</w:t>
      </w:r>
      <w:r w:rsidR="0041091B" w:rsidRPr="00EE287D">
        <w:rPr>
          <w:sz w:val="24"/>
          <w:szCs w:val="24"/>
        </w:rPr>
        <w:t>?</w:t>
      </w:r>
    </w:p>
    <w:p w:rsidR="00156994" w:rsidRPr="00EE287D" w:rsidRDefault="00156994" w:rsidP="00EE287D">
      <w:pPr>
        <w:pStyle w:val="Lijstalinea"/>
        <w:numPr>
          <w:ilvl w:val="0"/>
          <w:numId w:val="5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Zijn er aan de kant van de gemeente(n) nog investeringen noodzakelijk om een bruikbaar resultaat op te leveren?</w:t>
      </w:r>
    </w:p>
    <w:p w:rsidR="00B24121" w:rsidRDefault="00B24121" w:rsidP="00B24121">
      <w:pPr>
        <w:spacing w:after="0" w:line="240" w:lineRule="auto"/>
        <w:rPr>
          <w:sz w:val="24"/>
          <w:szCs w:val="24"/>
        </w:rPr>
      </w:pPr>
    </w:p>
    <w:p w:rsidR="00EE287D" w:rsidRPr="00B24121" w:rsidRDefault="00EE287D" w:rsidP="00EE287D">
      <w:pPr>
        <w:spacing w:after="0" w:line="240" w:lineRule="auto"/>
        <w:rPr>
          <w:b/>
          <w:bCs/>
          <w:sz w:val="24"/>
          <w:szCs w:val="24"/>
        </w:rPr>
      </w:pPr>
      <w:r w:rsidRPr="00B24121">
        <w:rPr>
          <w:b/>
          <w:bCs/>
          <w:sz w:val="24"/>
          <w:szCs w:val="24"/>
        </w:rPr>
        <w:t>Doorlooptijd</w:t>
      </w:r>
    </w:p>
    <w:p w:rsidR="00EE287D" w:rsidRPr="00EE287D" w:rsidRDefault="00EE287D" w:rsidP="00EE287D">
      <w:pPr>
        <w:pStyle w:val="Lijstalinea"/>
        <w:numPr>
          <w:ilvl w:val="0"/>
          <w:numId w:val="5"/>
        </w:numPr>
        <w:spacing w:after="0" w:line="240" w:lineRule="auto"/>
        <w:rPr>
          <w:sz w:val="24"/>
          <w:szCs w:val="24"/>
        </w:rPr>
      </w:pPr>
      <w:r w:rsidRPr="00EE287D">
        <w:rPr>
          <w:sz w:val="24"/>
          <w:szCs w:val="24"/>
        </w:rPr>
        <w:t xml:space="preserve">Kan de leverancier een bruikbaar resultaat opleveren binnen de </w:t>
      </w:r>
      <w:r>
        <w:rPr>
          <w:sz w:val="24"/>
          <w:szCs w:val="24"/>
        </w:rPr>
        <w:t xml:space="preserve">gestelde </w:t>
      </w:r>
      <w:r w:rsidRPr="00EE287D">
        <w:rPr>
          <w:sz w:val="24"/>
          <w:szCs w:val="24"/>
        </w:rPr>
        <w:t>duur van het project</w:t>
      </w:r>
      <w:r>
        <w:rPr>
          <w:sz w:val="24"/>
          <w:szCs w:val="24"/>
        </w:rPr>
        <w:t xml:space="preserve"> ID Contact?</w:t>
      </w:r>
    </w:p>
    <w:p w:rsidR="00EE287D" w:rsidRDefault="00EE287D" w:rsidP="00EE287D">
      <w:pPr>
        <w:spacing w:after="0" w:line="240" w:lineRule="auto"/>
        <w:rPr>
          <w:sz w:val="24"/>
          <w:szCs w:val="24"/>
        </w:rPr>
      </w:pPr>
    </w:p>
    <w:p w:rsidR="00B24121" w:rsidRPr="00B24121" w:rsidRDefault="00B24121" w:rsidP="00B24121">
      <w:pPr>
        <w:spacing w:after="0" w:line="240" w:lineRule="auto"/>
        <w:rPr>
          <w:b/>
          <w:bCs/>
          <w:sz w:val="24"/>
          <w:szCs w:val="24"/>
        </w:rPr>
      </w:pPr>
      <w:r w:rsidRPr="00B24121">
        <w:rPr>
          <w:b/>
          <w:bCs/>
          <w:sz w:val="24"/>
          <w:szCs w:val="24"/>
        </w:rPr>
        <w:t>Effort</w:t>
      </w:r>
    </w:p>
    <w:p w:rsidR="0041091B" w:rsidRPr="00EE287D" w:rsidRDefault="0041091B" w:rsidP="00EE287D">
      <w:pPr>
        <w:pStyle w:val="Lijstalinea"/>
        <w:numPr>
          <w:ilvl w:val="0"/>
          <w:numId w:val="5"/>
        </w:numPr>
        <w:spacing w:after="0" w:line="240" w:lineRule="auto"/>
        <w:rPr>
          <w:sz w:val="24"/>
          <w:szCs w:val="24"/>
        </w:rPr>
      </w:pPr>
      <w:r w:rsidRPr="00EE287D">
        <w:rPr>
          <w:sz w:val="24"/>
          <w:szCs w:val="24"/>
        </w:rPr>
        <w:t>Hoeveel effort kost het ons (</w:t>
      </w:r>
      <w:r w:rsidR="00B24121" w:rsidRPr="00EE287D">
        <w:rPr>
          <w:sz w:val="24"/>
          <w:szCs w:val="24"/>
        </w:rPr>
        <w:t xml:space="preserve">lees: </w:t>
      </w:r>
      <w:r w:rsidRPr="00EE287D">
        <w:rPr>
          <w:sz w:val="24"/>
          <w:szCs w:val="24"/>
        </w:rPr>
        <w:t xml:space="preserve">het project/de gemeente) om </w:t>
      </w:r>
      <w:r w:rsidR="00EE287D">
        <w:rPr>
          <w:sz w:val="24"/>
          <w:szCs w:val="24"/>
        </w:rPr>
        <w:t xml:space="preserve">een bruikbaar </w:t>
      </w:r>
      <w:r w:rsidR="00156994">
        <w:rPr>
          <w:sz w:val="24"/>
          <w:szCs w:val="24"/>
        </w:rPr>
        <w:t>resultaat</w:t>
      </w:r>
      <w:r w:rsidR="00EE287D">
        <w:rPr>
          <w:sz w:val="24"/>
          <w:szCs w:val="24"/>
        </w:rPr>
        <w:t xml:space="preserve"> op te leveren</w:t>
      </w:r>
      <w:r w:rsidR="00B24121" w:rsidRPr="00EE287D">
        <w:rPr>
          <w:sz w:val="24"/>
          <w:szCs w:val="24"/>
        </w:rPr>
        <w:t>?</w:t>
      </w:r>
    </w:p>
    <w:p w:rsidR="00B24121" w:rsidRDefault="00B24121" w:rsidP="00B24121">
      <w:pPr>
        <w:spacing w:after="0" w:line="240" w:lineRule="auto"/>
        <w:rPr>
          <w:sz w:val="24"/>
          <w:szCs w:val="24"/>
        </w:rPr>
      </w:pPr>
    </w:p>
    <w:p w:rsidR="00B24121" w:rsidRPr="00B24121" w:rsidRDefault="00B24121" w:rsidP="00B24121">
      <w:pPr>
        <w:spacing w:after="0" w:line="240" w:lineRule="auto"/>
        <w:rPr>
          <w:b/>
          <w:bCs/>
          <w:sz w:val="24"/>
          <w:szCs w:val="24"/>
        </w:rPr>
      </w:pPr>
      <w:r w:rsidRPr="00B24121">
        <w:rPr>
          <w:b/>
          <w:bCs/>
          <w:sz w:val="24"/>
          <w:szCs w:val="24"/>
        </w:rPr>
        <w:t>E</w:t>
      </w:r>
      <w:r>
        <w:rPr>
          <w:b/>
          <w:bCs/>
          <w:sz w:val="24"/>
          <w:szCs w:val="24"/>
        </w:rPr>
        <w:t>r</w:t>
      </w:r>
      <w:r w:rsidRPr="00B24121">
        <w:rPr>
          <w:b/>
          <w:bCs/>
          <w:sz w:val="24"/>
          <w:szCs w:val="24"/>
        </w:rPr>
        <w:t>varing</w:t>
      </w:r>
    </w:p>
    <w:p w:rsidR="0041091B" w:rsidRPr="00EE287D" w:rsidRDefault="0041091B" w:rsidP="00EE287D">
      <w:pPr>
        <w:pStyle w:val="Lijstalinea"/>
        <w:numPr>
          <w:ilvl w:val="0"/>
          <w:numId w:val="5"/>
        </w:numPr>
        <w:spacing w:after="0" w:line="240" w:lineRule="auto"/>
        <w:rPr>
          <w:sz w:val="24"/>
          <w:szCs w:val="24"/>
        </w:rPr>
      </w:pPr>
      <w:r w:rsidRPr="00EE287D">
        <w:rPr>
          <w:sz w:val="24"/>
          <w:szCs w:val="24"/>
        </w:rPr>
        <w:t>Hoeveel ervaring he</w:t>
      </w:r>
      <w:r w:rsidR="00B24121" w:rsidRPr="00EE287D">
        <w:rPr>
          <w:sz w:val="24"/>
          <w:szCs w:val="24"/>
        </w:rPr>
        <w:t>eft de leverancier met</w:t>
      </w:r>
      <w:r w:rsidRPr="00EE287D">
        <w:rPr>
          <w:sz w:val="24"/>
          <w:szCs w:val="24"/>
        </w:rPr>
        <w:t xml:space="preserve"> authentiseren (track records/referenties)</w:t>
      </w:r>
      <w:r w:rsidR="00EE287D" w:rsidRPr="00EE287D">
        <w:rPr>
          <w:sz w:val="24"/>
          <w:szCs w:val="24"/>
        </w:rPr>
        <w:t>?</w:t>
      </w:r>
    </w:p>
    <w:p w:rsidR="0041091B" w:rsidRPr="00EE287D" w:rsidRDefault="0041091B" w:rsidP="00EE287D">
      <w:pPr>
        <w:pStyle w:val="Lijstalinea"/>
        <w:numPr>
          <w:ilvl w:val="0"/>
          <w:numId w:val="5"/>
        </w:numPr>
        <w:spacing w:after="0" w:line="240" w:lineRule="auto"/>
        <w:rPr>
          <w:sz w:val="24"/>
          <w:szCs w:val="24"/>
        </w:rPr>
      </w:pPr>
      <w:r w:rsidRPr="00EE287D">
        <w:rPr>
          <w:sz w:val="24"/>
          <w:szCs w:val="24"/>
        </w:rPr>
        <w:t>Heeft de partij ervaring met een soortgelijke samenwerking (al</w:t>
      </w:r>
      <w:r w:rsidR="00B24121" w:rsidRPr="00EE287D">
        <w:rPr>
          <w:sz w:val="24"/>
          <w:szCs w:val="24"/>
        </w:rPr>
        <w:t>s</w:t>
      </w:r>
      <w:r w:rsidRPr="00EE287D">
        <w:rPr>
          <w:sz w:val="24"/>
          <w:szCs w:val="24"/>
        </w:rPr>
        <w:t xml:space="preserve"> innovatiepartner)</w:t>
      </w:r>
      <w:r w:rsidR="00EE287D" w:rsidRPr="00EE287D">
        <w:rPr>
          <w:sz w:val="24"/>
          <w:szCs w:val="24"/>
        </w:rPr>
        <w:t>?</w:t>
      </w:r>
    </w:p>
    <w:p w:rsidR="0041091B" w:rsidRPr="00EE287D" w:rsidRDefault="0041091B" w:rsidP="00EE287D">
      <w:pPr>
        <w:pStyle w:val="Lijstalinea"/>
        <w:numPr>
          <w:ilvl w:val="0"/>
          <w:numId w:val="5"/>
        </w:numPr>
        <w:spacing w:after="0" w:line="240" w:lineRule="auto"/>
        <w:rPr>
          <w:sz w:val="24"/>
          <w:szCs w:val="24"/>
        </w:rPr>
      </w:pPr>
      <w:r w:rsidRPr="00EE287D">
        <w:rPr>
          <w:sz w:val="24"/>
          <w:szCs w:val="24"/>
        </w:rPr>
        <w:t>Hoe actief/bekend is de leverancier in overheidsland?</w:t>
      </w:r>
    </w:p>
    <w:p w:rsidR="00B24121" w:rsidRPr="00EE287D" w:rsidRDefault="00B24121" w:rsidP="00EE287D">
      <w:pPr>
        <w:pStyle w:val="Lijstalinea"/>
        <w:numPr>
          <w:ilvl w:val="0"/>
          <w:numId w:val="5"/>
        </w:numPr>
        <w:spacing w:after="0" w:line="240" w:lineRule="auto"/>
        <w:rPr>
          <w:sz w:val="24"/>
          <w:szCs w:val="24"/>
        </w:rPr>
      </w:pPr>
      <w:r w:rsidRPr="00EE287D">
        <w:rPr>
          <w:sz w:val="24"/>
          <w:szCs w:val="24"/>
        </w:rPr>
        <w:t>Wordt het platform/product al gebruikt bij één van de gemeenten?</w:t>
      </w:r>
    </w:p>
    <w:p w:rsidR="00EE287D" w:rsidRDefault="00EE287D" w:rsidP="00B24121">
      <w:pPr>
        <w:spacing w:after="0" w:line="240" w:lineRule="auto"/>
        <w:rPr>
          <w:sz w:val="24"/>
          <w:szCs w:val="24"/>
        </w:rPr>
      </w:pPr>
    </w:p>
    <w:p w:rsidR="00B24121" w:rsidRPr="00B24121" w:rsidRDefault="00B24121" w:rsidP="00B24121">
      <w:pPr>
        <w:spacing w:after="0" w:line="240" w:lineRule="auto"/>
        <w:rPr>
          <w:b/>
          <w:bCs/>
          <w:sz w:val="24"/>
          <w:szCs w:val="24"/>
        </w:rPr>
      </w:pPr>
      <w:r w:rsidRPr="00B24121">
        <w:rPr>
          <w:b/>
          <w:bCs/>
          <w:sz w:val="24"/>
          <w:szCs w:val="24"/>
        </w:rPr>
        <w:t>Samenwerking</w:t>
      </w:r>
    </w:p>
    <w:p w:rsidR="00EE287D" w:rsidRDefault="00B24121" w:rsidP="00EE287D">
      <w:pPr>
        <w:pStyle w:val="Lijstalinea"/>
        <w:numPr>
          <w:ilvl w:val="0"/>
          <w:numId w:val="6"/>
        </w:numPr>
        <w:spacing w:after="0" w:line="240" w:lineRule="auto"/>
        <w:rPr>
          <w:sz w:val="24"/>
          <w:szCs w:val="24"/>
        </w:rPr>
      </w:pPr>
      <w:r w:rsidRPr="00EE287D">
        <w:rPr>
          <w:sz w:val="24"/>
          <w:szCs w:val="24"/>
        </w:rPr>
        <w:t>Stelt de leverancier randvoorwaarden/eisen</w:t>
      </w:r>
      <w:r w:rsidR="00EE287D">
        <w:rPr>
          <w:sz w:val="24"/>
          <w:szCs w:val="24"/>
        </w:rPr>
        <w:t xml:space="preserve"> mbt (bijv):</w:t>
      </w:r>
    </w:p>
    <w:p w:rsidR="00EE287D" w:rsidRDefault="00EE287D" w:rsidP="00EE287D">
      <w:pPr>
        <w:pStyle w:val="Lijstalinea"/>
        <w:numPr>
          <w:ilvl w:val="1"/>
          <w:numId w:val="6"/>
        </w:numPr>
        <w:spacing w:after="0" w:line="240" w:lineRule="auto"/>
        <w:rPr>
          <w:sz w:val="24"/>
          <w:szCs w:val="24"/>
        </w:rPr>
      </w:pPr>
      <w:r w:rsidRPr="00EE287D">
        <w:rPr>
          <w:sz w:val="24"/>
          <w:szCs w:val="24"/>
        </w:rPr>
        <w:t>E</w:t>
      </w:r>
      <w:r w:rsidR="00B24121" w:rsidRPr="00EE287D">
        <w:rPr>
          <w:sz w:val="24"/>
          <w:szCs w:val="24"/>
        </w:rPr>
        <w:t>xclusiviteit</w:t>
      </w:r>
      <w:r>
        <w:rPr>
          <w:sz w:val="24"/>
          <w:szCs w:val="24"/>
        </w:rPr>
        <w:t>?</w:t>
      </w:r>
    </w:p>
    <w:p w:rsidR="00B24121" w:rsidRPr="00EE287D" w:rsidRDefault="00EE287D" w:rsidP="00EE287D">
      <w:pPr>
        <w:pStyle w:val="Lijstalinea"/>
        <w:numPr>
          <w:ilvl w:val="1"/>
          <w:numId w:val="6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B</w:t>
      </w:r>
      <w:r w:rsidR="00B24121" w:rsidRPr="00EE287D">
        <w:rPr>
          <w:sz w:val="24"/>
          <w:szCs w:val="24"/>
        </w:rPr>
        <w:t>epaalde mate van exposure</w:t>
      </w:r>
      <w:r>
        <w:rPr>
          <w:sz w:val="24"/>
          <w:szCs w:val="24"/>
        </w:rPr>
        <w:t>?</w:t>
      </w:r>
    </w:p>
    <w:p w:rsidR="00B24121" w:rsidRPr="00EE287D" w:rsidRDefault="00EE287D" w:rsidP="00EE287D">
      <w:pPr>
        <w:pStyle w:val="Lijstalinea"/>
        <w:numPr>
          <w:ilvl w:val="1"/>
          <w:numId w:val="6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I</w:t>
      </w:r>
      <w:r w:rsidR="00B24121" w:rsidRPr="00EE287D">
        <w:rPr>
          <w:sz w:val="24"/>
          <w:szCs w:val="24"/>
        </w:rPr>
        <w:t>ntellectueel eigendom</w:t>
      </w:r>
    </w:p>
    <w:p w:rsidR="00B24121" w:rsidRPr="00EE287D" w:rsidRDefault="00EE287D" w:rsidP="00EE287D">
      <w:pPr>
        <w:pStyle w:val="Lijstalinea"/>
        <w:numPr>
          <w:ilvl w:val="1"/>
          <w:numId w:val="6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Garanties m</w:t>
      </w:r>
      <w:r w:rsidR="00B24121" w:rsidRPr="00EE287D">
        <w:rPr>
          <w:sz w:val="24"/>
          <w:szCs w:val="24"/>
        </w:rPr>
        <w:t>bt de toekomst (daadwerkelijk gebruik van de aangesloten gemeenten)</w:t>
      </w:r>
    </w:p>
    <w:p w:rsidR="00B24121" w:rsidRPr="00EE287D" w:rsidRDefault="00B24121" w:rsidP="00EE287D">
      <w:pPr>
        <w:pStyle w:val="Lijstalinea"/>
        <w:numPr>
          <w:ilvl w:val="0"/>
          <w:numId w:val="6"/>
        </w:numPr>
        <w:spacing w:after="0" w:line="240" w:lineRule="auto"/>
        <w:rPr>
          <w:sz w:val="24"/>
          <w:szCs w:val="24"/>
        </w:rPr>
      </w:pPr>
      <w:r w:rsidRPr="00EE287D">
        <w:rPr>
          <w:sz w:val="24"/>
          <w:szCs w:val="24"/>
        </w:rPr>
        <w:t xml:space="preserve">Hebben we </w:t>
      </w:r>
      <w:r w:rsidR="00EE287D">
        <w:rPr>
          <w:sz w:val="24"/>
          <w:szCs w:val="24"/>
        </w:rPr>
        <w:t xml:space="preserve">gevoelsmatig </w:t>
      </w:r>
      <w:r w:rsidRPr="00EE287D">
        <w:rPr>
          <w:sz w:val="24"/>
          <w:szCs w:val="24"/>
        </w:rPr>
        <w:t>een ‘klik’?</w:t>
      </w:r>
      <w:r w:rsidR="00CB72F2">
        <w:rPr>
          <w:sz w:val="24"/>
          <w:szCs w:val="24"/>
        </w:rPr>
        <w:t xml:space="preserve">  Ook in termen van </w:t>
      </w:r>
      <w:r w:rsidR="00B96912">
        <w:rPr>
          <w:sz w:val="24"/>
          <w:szCs w:val="24"/>
        </w:rPr>
        <w:t xml:space="preserve">deskundigheid, vertrouwen, </w:t>
      </w:r>
      <w:r w:rsidR="00CB72F2" w:rsidRPr="00CB72F2">
        <w:rPr>
          <w:sz w:val="24"/>
          <w:szCs w:val="24"/>
        </w:rPr>
        <w:t>geloofwaardigheid, betrokkenheid</w:t>
      </w:r>
      <w:r w:rsidR="00B96912">
        <w:rPr>
          <w:sz w:val="24"/>
          <w:szCs w:val="24"/>
        </w:rPr>
        <w:t>, communicatie (</w:t>
      </w:r>
      <w:r w:rsidR="00B96912" w:rsidRPr="00B96912">
        <w:rPr>
          <w:sz w:val="24"/>
          <w:szCs w:val="24"/>
        </w:rPr>
        <w:t>tijdig, eerlijk, open en volledig informeren</w:t>
      </w:r>
      <w:r w:rsidR="00B96912" w:rsidRPr="00B96912">
        <w:rPr>
          <w:sz w:val="24"/>
          <w:szCs w:val="24"/>
        </w:rPr>
        <w:t>)</w:t>
      </w:r>
      <w:r w:rsidR="00CB72F2" w:rsidRPr="00CB72F2">
        <w:rPr>
          <w:sz w:val="24"/>
          <w:szCs w:val="24"/>
        </w:rPr>
        <w:t xml:space="preserve"> en betrouwbaarheid</w:t>
      </w:r>
      <w:r w:rsidR="00CB72F2" w:rsidRPr="00CB72F2">
        <w:rPr>
          <w:sz w:val="24"/>
          <w:szCs w:val="24"/>
        </w:rPr>
        <w:t>?</w:t>
      </w:r>
    </w:p>
    <w:sectPr w:rsidR="00B24121" w:rsidRPr="00EE28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417B27"/>
    <w:multiLevelType w:val="hybridMultilevel"/>
    <w:tmpl w:val="C18ED9E6"/>
    <w:lvl w:ilvl="0" w:tplc="CF7A19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174F77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AAC51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F987B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B4A00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D70E4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F0EA2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3B043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51A6F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9415E2D"/>
    <w:multiLevelType w:val="hybridMultilevel"/>
    <w:tmpl w:val="756E750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3E0CE4"/>
    <w:multiLevelType w:val="hybridMultilevel"/>
    <w:tmpl w:val="776006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7163CB"/>
    <w:multiLevelType w:val="hybridMultilevel"/>
    <w:tmpl w:val="68DA001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4911F8"/>
    <w:multiLevelType w:val="hybridMultilevel"/>
    <w:tmpl w:val="31EEFE74"/>
    <w:lvl w:ilvl="0" w:tplc="32C2A2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69633AA"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D6A05B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78A71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A5468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1E49B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434E0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82E77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B7259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6EFB6023"/>
    <w:multiLevelType w:val="hybridMultilevel"/>
    <w:tmpl w:val="0386708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91B"/>
    <w:rsid w:val="00156994"/>
    <w:rsid w:val="001A16F7"/>
    <w:rsid w:val="0041091B"/>
    <w:rsid w:val="005A7D34"/>
    <w:rsid w:val="00B24121"/>
    <w:rsid w:val="00B96912"/>
    <w:rsid w:val="00CB72F2"/>
    <w:rsid w:val="00EE2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4D22C7"/>
  <w15:chartTrackingRefBased/>
  <w15:docId w15:val="{7F5163F6-E129-4101-BA0D-39DB33A52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EE28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3917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8036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749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6397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69934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47192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03809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8082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3020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4745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487BAB59C95B049B31EA083AAA1ACC1" ma:contentTypeVersion="11" ma:contentTypeDescription="Een nieuw document maken." ma:contentTypeScope="" ma:versionID="da8c873929a2dfe5250943e8473c5c48">
  <xsd:schema xmlns:xsd="http://www.w3.org/2001/XMLSchema" xmlns:xs="http://www.w3.org/2001/XMLSchema" xmlns:p="http://schemas.microsoft.com/office/2006/metadata/properties" xmlns:ns2="fc4f8759-ad59-4c46-ae6d-151eebcdf601" targetNamespace="http://schemas.microsoft.com/office/2006/metadata/properties" ma:root="true" ma:fieldsID="1844953e1f0bea84891c1236b87b5921" ns2:_="">
    <xsd:import namespace="fc4f8759-ad59-4c46-ae6d-151eebcdf60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4f8759-ad59-4c46-ae6d-151eebcdf60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730DAB8-732B-4D70-A172-9D25095B16F5}"/>
</file>

<file path=customXml/itemProps2.xml><?xml version="1.0" encoding="utf-8"?>
<ds:datastoreItem xmlns:ds="http://schemas.openxmlformats.org/officeDocument/2006/customXml" ds:itemID="{73F07402-044B-4220-9C42-5AFE587942EB}"/>
</file>

<file path=customXml/itemProps3.xml><?xml version="1.0" encoding="utf-8"?>
<ds:datastoreItem xmlns:ds="http://schemas.openxmlformats.org/officeDocument/2006/customXml" ds:itemID="{70B83278-FBDC-484D-92B6-2FC710508D4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890</TotalTime>
  <Pages>1</Pages>
  <Words>239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Marjo Potters</dc:creator>
  <cp:keywords/>
  <dc:description/>
  <cp:lastModifiedBy>Marjo Potters</cp:lastModifiedBy>
  <cp:revision>3</cp:revision>
  <dcterms:created xsi:type="dcterms:W3CDTF">2021-02-14T23:13:00Z</dcterms:created>
  <dcterms:modified xsi:type="dcterms:W3CDTF">2021-02-15T14:03:00Z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0x0101002487BAB59C95B049B31EA083AAA1ACC1</vt:lpwstr>
  </property>
</Properties>
</file>