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E0AD4D" w14:paraId="42AEB352" wp14:textId="5177CCD2">
      <w:pPr>
        <w:rPr>
          <w:rFonts w:ascii="Calibri" w:hAnsi="Calibri" w:eastAsia="Calibri" w:cs="Calibri"/>
          <w:b w:val="1"/>
          <w:bCs w:val="1"/>
          <w:noProof w:val="0"/>
          <w:sz w:val="22"/>
          <w:szCs w:val="22"/>
          <w:lang w:val="nl"/>
        </w:rPr>
      </w:pPr>
      <w:r w:rsidRPr="1BE0AD4D" w:rsidR="200435F5">
        <w:rPr>
          <w:rFonts w:ascii="Calibri" w:hAnsi="Calibri" w:eastAsia="Calibri" w:cs="Calibri"/>
          <w:b w:val="1"/>
          <w:bCs w:val="1"/>
          <w:noProof w:val="0"/>
          <w:sz w:val="22"/>
          <w:szCs w:val="22"/>
          <w:lang w:val="nl"/>
        </w:rPr>
        <w:t xml:space="preserve">Toelichting gekozen onderzoeksgebieden voor sprint 2, uitkomst van </w:t>
      </w:r>
      <w:proofErr w:type="spellStart"/>
      <w:r w:rsidRPr="1BE0AD4D" w:rsidR="200435F5">
        <w:rPr>
          <w:rFonts w:ascii="Calibri" w:hAnsi="Calibri" w:eastAsia="Calibri" w:cs="Calibri"/>
          <w:b w:val="1"/>
          <w:bCs w:val="1"/>
          <w:noProof w:val="0"/>
          <w:sz w:val="22"/>
          <w:szCs w:val="22"/>
          <w:lang w:val="nl"/>
        </w:rPr>
        <w:t>Pressure</w:t>
      </w:r>
      <w:proofErr w:type="spellEnd"/>
      <w:r w:rsidRPr="1BE0AD4D" w:rsidR="200435F5">
        <w:rPr>
          <w:rFonts w:ascii="Calibri" w:hAnsi="Calibri" w:eastAsia="Calibri" w:cs="Calibri"/>
          <w:b w:val="1"/>
          <w:bCs w:val="1"/>
          <w:noProof w:val="0"/>
          <w:sz w:val="22"/>
          <w:szCs w:val="22"/>
          <w:lang w:val="nl"/>
        </w:rPr>
        <w:t xml:space="preserve"> Cooker</w:t>
      </w:r>
    </w:p>
    <w:p xmlns:wp14="http://schemas.microsoft.com/office/word/2010/wordml" w14:paraId="2C078E63" wp14:textId="184D4315">
      <w:r w:rsidRPr="1BE0AD4D" w:rsidR="200435F5">
        <w:rPr>
          <w:rFonts w:ascii="Calibri" w:hAnsi="Calibri" w:eastAsia="Calibri" w:cs="Calibri"/>
          <w:noProof w:val="0"/>
          <w:sz w:val="22"/>
          <w:szCs w:val="22"/>
          <w:lang w:val="nl"/>
        </w:rPr>
        <w:t>Tijdens de reframing van de Pressure cooker kwamen deze onderzoeksgebieden boven water. We kiezen er voor de komende sprint voor de vragen binnen het thema “Toepassingsgebied” en “User flow – identificatieproces”, waarin we samen met de Business Analisten gaan onderzoeken welke producten en vraagstukken identificatie vereisen, en hoe we dit identificatieproces zo intuïtief en makkelijk mogelijk kunnen vormgeven met behulp van onder andere een Service Blueprint en andere tastbare prototypes. Deze zullen we in de sprint ook testen en evalueren met gebruikers.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CCC402"/>
    <w:rsid w:val="1BE0AD4D"/>
    <w:rsid w:val="200435F5"/>
    <w:rsid w:val="55CCC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C402"/>
  <w15:chartTrackingRefBased/>
  <w15:docId w15:val="{e2947895-b8be-4675-84d4-5f6ad4215c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D5172A-C429-418A-BBDF-6D81A59162F3}"/>
</file>

<file path=customXml/itemProps2.xml><?xml version="1.0" encoding="utf-8"?>
<ds:datastoreItem xmlns:ds="http://schemas.openxmlformats.org/officeDocument/2006/customXml" ds:itemID="{4E76419E-FDA6-4D1A-B1A7-D4D23F7B54E3}"/>
</file>

<file path=customXml/itemProps3.xml><?xml version="1.0" encoding="utf-8"?>
<ds:datastoreItem xmlns:ds="http://schemas.openxmlformats.org/officeDocument/2006/customXml" ds:itemID="{EB7C93C4-CDF9-4EB2-B7CD-07E57F5552B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Lange</dc:creator>
  <cp:keywords/>
  <dc:description/>
  <cp:lastModifiedBy>Vera Lange</cp:lastModifiedBy>
  <dcterms:created xsi:type="dcterms:W3CDTF">2021-04-06T07:45:18Z</dcterms:created>
  <dcterms:modified xsi:type="dcterms:W3CDTF">2021-04-06T07:46:00Z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