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uma biblioteca, há uma variedade de tipos de funcionários, cada um com responsabilidades específicas que garantem o funcionamento eficiente e eficaz da instituição. Aqui está a descrição dos funcionários presentes em nossa Biblioteca: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7a8ff61n5ov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Biblioteca - Descrição dos Funcionários: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70rxqdrwesc" w:id="1"/>
      <w:bookmarkEnd w:id="1"/>
      <w:r w:rsidDel="00000000" w:rsidR="00000000" w:rsidRPr="00000000">
        <w:rPr>
          <w:b w:val="1"/>
          <w:i w:val="1"/>
          <w:color w:val="ff0000"/>
          <w:sz w:val="26"/>
          <w:szCs w:val="26"/>
          <w:rtl w:val="0"/>
        </w:rPr>
        <w:t xml:space="preserve">Funcionários: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bmsw3tsf4mj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Analista de Sistemas: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Gerenciamento de Recursos Eletrônicos</w:t>
      </w:r>
      <w:r w:rsidDel="00000000" w:rsidR="00000000" w:rsidRPr="00000000">
        <w:rPr>
          <w:rtl w:val="0"/>
        </w:rPr>
        <w:t xml:space="preserve">: Administrar bases de dados online, coleções de livros digitais e outros recursos tecnológicos essenciais para a biblioteca.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Desenvolvimento e Manutenção Digital</w:t>
      </w:r>
      <w:r w:rsidDel="00000000" w:rsidR="00000000" w:rsidRPr="00000000">
        <w:rPr>
          <w:rtl w:val="0"/>
        </w:rPr>
        <w:t xml:space="preserve">: Cria e mantém o site da biblioteca e outras interfaces digitais, garantindo uma experiência de usuário eficiente e intuitiva.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Sistema de Gerenciamento da Biblioteca</w:t>
      </w:r>
      <w:r w:rsidDel="00000000" w:rsidR="00000000" w:rsidRPr="00000000">
        <w:rPr>
          <w:rtl w:val="0"/>
        </w:rPr>
        <w:t xml:space="preserve">: Supervisiona o sistema de gerenciamento, assegurando que o catálogo e os sistemas de empréstimo operem sem falhas.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Suporte Técnico</w:t>
      </w:r>
      <w:r w:rsidDel="00000000" w:rsidR="00000000" w:rsidRPr="00000000">
        <w:rPr>
          <w:rtl w:val="0"/>
        </w:rPr>
        <w:t xml:space="preserve">: Oferece suporte técnico tanto para usuários quanto para funcionários, resolvendo problemas técnicos e melhorando a acessibilidade.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36xypqc3tp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0ru5ug1erc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Gestor Programas Eventos: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Planejamento e Organização</w:t>
      </w:r>
      <w:r w:rsidDel="00000000" w:rsidR="00000000" w:rsidRPr="00000000">
        <w:rPr>
          <w:rtl w:val="0"/>
        </w:rPr>
        <w:t xml:space="preserve">: Planeja e organiza uma variedade de programas, workshops, palestras e eventos para engajar a comunidade e promover a biblioteca.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Desenvolvimento de Comunidade</w:t>
      </w:r>
      <w:r w:rsidDel="00000000" w:rsidR="00000000" w:rsidRPr="00000000">
        <w:rPr>
          <w:rtl w:val="0"/>
        </w:rPr>
        <w:t xml:space="preserve">: Fortalece a relação entre a biblioteca e a comunidade local, criando programas e parcerias que atendem às necessidades específicas da comunidade.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ezlda2jvtp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Segurança Profissional: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Segurança do Ambiente</w:t>
      </w:r>
      <w:r w:rsidDel="00000000" w:rsidR="00000000" w:rsidRPr="00000000">
        <w:rPr>
          <w:rtl w:val="0"/>
        </w:rPr>
        <w:t xml:space="preserve">: Garante a segurança do ambiente da biblioteca para usuários e funcionários, protegendo o acervo contra furtos e vandalismo.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xouxo51b93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i w:val="1"/>
          <w:color w:val="ff0000"/>
          <w:sz w:val="26"/>
          <w:szCs w:val="26"/>
        </w:rPr>
      </w:pPr>
      <w:bookmarkStart w:colFirst="0" w:colLast="0" w:name="_m5qx9ttb8jej" w:id="7"/>
      <w:bookmarkEnd w:id="7"/>
      <w:r w:rsidDel="00000000" w:rsidR="00000000" w:rsidRPr="00000000">
        <w:rPr>
          <w:b w:val="1"/>
          <w:i w:val="1"/>
          <w:color w:val="ff0000"/>
          <w:sz w:val="26"/>
          <w:szCs w:val="26"/>
          <w:rtl w:val="0"/>
        </w:rPr>
        <w:t xml:space="preserve">Operações Biblioteca.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i9bqk9ptgunu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Bibliotecária: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Assistência aos Usuários</w:t>
      </w:r>
      <w:r w:rsidDel="00000000" w:rsidR="00000000" w:rsidRPr="00000000">
        <w:rPr>
          <w:rtl w:val="0"/>
        </w:rPr>
        <w:t xml:space="preserve">: Ajuda os usuários a encontrar informações e responde a perguntas de referência.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Gestão do Estoque</w:t>
      </w:r>
      <w:r w:rsidDel="00000000" w:rsidR="00000000" w:rsidRPr="00000000">
        <w:rPr>
          <w:rtl w:val="0"/>
        </w:rPr>
        <w:t xml:space="preserve">: Mantém um vínculo direto com o estoque para o controle de livros e outros materiais.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Supervisão do Assistente</w:t>
      </w:r>
      <w:r w:rsidDel="00000000" w:rsidR="00000000" w:rsidRPr="00000000">
        <w:rPr>
          <w:rtl w:val="0"/>
        </w:rPr>
        <w:t xml:space="preserve">: Atua como autoridade direta sobre o Assistente de Biblioteca.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z3yqm9pxd5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3w2sj1ubol7l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Assistente de Biblioteca: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Gestão de Empréstimos e Devoluções</w:t>
      </w:r>
      <w:r w:rsidDel="00000000" w:rsidR="00000000" w:rsidRPr="00000000">
        <w:rPr>
          <w:rtl w:val="0"/>
        </w:rPr>
        <w:t xml:space="preserve">: Administra o empréstimo e a devolução de materiais, garantindo que o processo seja eficiente e organizado.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Registro de Usuários</w:t>
      </w:r>
      <w:r w:rsidDel="00000000" w:rsidR="00000000" w:rsidRPr="00000000">
        <w:rPr>
          <w:rtl w:val="0"/>
        </w:rPr>
        <w:t xml:space="preserve">: Auxilia no registro de novos usuários, proporcionando um serviço de atendimento ao público de alta qualidade.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Acesso ao Estoque</w:t>
      </w:r>
      <w:r w:rsidDel="00000000" w:rsidR="00000000" w:rsidRPr="00000000">
        <w:rPr>
          <w:rtl w:val="0"/>
        </w:rPr>
        <w:t xml:space="preserve">: Gerencia o controle do estoque e realiza tarefas operacionais diárias.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w4ukkcomcv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z9e1n8r237k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Gerente da Biblioteca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Supervisão Geral</w:t>
      </w:r>
      <w:r w:rsidDel="00000000" w:rsidR="00000000" w:rsidRPr="00000000">
        <w:rPr>
          <w:rtl w:val="0"/>
        </w:rPr>
        <w:t xml:space="preserve">: Supervisiona todas as operações da biblioteca, incluindo a gestão de pessoal, controle de estoque e implementação de políticas e procedimentos.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Liderança Estratégica</w:t>
      </w:r>
      <w:r w:rsidDel="00000000" w:rsidR="00000000" w:rsidRPr="00000000">
        <w:rPr>
          <w:rtl w:val="0"/>
        </w:rPr>
        <w:t xml:space="preserve">: Lidera a equipe da biblioteca, garantindo que todas as áreas funcionem harmoniosamente e que os objetivos da biblioteca sejam alcançados.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descrição proporciona uma visão clara e detalhada das responsabilidades e funções dentro da biblioteca, destacando a importância de cada papel no funcionamento eficiente e no engajamento da comunidade.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