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3A4C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2E63280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2D03C47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049542AF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6D2BD630" w14:textId="77777777" w:rsidR="00D03B1A" w:rsidRDefault="00000000">
      <w:pPr>
        <w:spacing w:after="2268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Кафедра Вычислительной техники</w:t>
      </w:r>
    </w:p>
    <w:p w14:paraId="45C4EC7E" w14:textId="77777777" w:rsidR="00D03B1A" w:rsidRDefault="00000000">
      <w:pPr>
        <w:pStyle w:val="Times1420"/>
        <w:spacing w:before="1134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2EB17DC2" w14:textId="4BF1898B" w:rsidR="00D03B1A" w:rsidRPr="00B23705" w:rsidRDefault="00000000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sz w:val="28"/>
        </w:rPr>
        <w:t>по лабораторной работе № 3</w:t>
      </w:r>
    </w:p>
    <w:p w14:paraId="6A32491A" w14:textId="37757C1B" w:rsidR="00D03B1A" w:rsidRDefault="00000000" w:rsidP="006316A6">
      <w:pPr>
        <w:spacing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 xml:space="preserve">по дисциплине </w:t>
      </w:r>
      <w:r>
        <w:rPr>
          <w:rFonts w:ascii="Times New Roman" w:hAnsi="Times New Roman"/>
          <w:b/>
          <w:color w:val="000000"/>
          <w:sz w:val="28"/>
          <w:szCs w:val="28"/>
        </w:rPr>
        <w:t>«</w:t>
      </w:r>
      <w:r w:rsidR="006316A6" w:rsidRPr="006316A6">
        <w:rPr>
          <w:rFonts w:ascii="Times New Roman" w:hAnsi="Times New Roman"/>
          <w:b/>
          <w:sz w:val="28"/>
          <w:szCs w:val="28"/>
        </w:rPr>
        <w:t>Web-программирование</w:t>
      </w:r>
      <w:r w:rsidR="00454CA3">
        <w:rPr>
          <w:rFonts w:ascii="Times New Roman" w:hAnsi="Times New Roman"/>
          <w:b/>
          <w:color w:val="000000"/>
          <w:sz w:val="28"/>
          <w:szCs w:val="28"/>
        </w:rPr>
        <w:t>»</w:t>
      </w:r>
    </w:p>
    <w:p w14:paraId="65EFEA4B" w14:textId="7766E346" w:rsidR="00D03B1A" w:rsidRDefault="00000000" w:rsidP="00161A91">
      <w:pPr>
        <w:spacing w:after="2835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</w:rPr>
        <w:t>Тема: ПОСТРОЕНИЕ WEB ПРИЛОЖЕНИЙ С ИСПОЛЬЗОВАНИЕМ ТЕХНОЛОГИИ СЕРВЛЕТОВ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D03B1A" w14:paraId="70EDD3FA" w14:textId="77777777">
        <w:trPr>
          <w:trHeight w:val="614"/>
        </w:trPr>
        <w:tc>
          <w:tcPr>
            <w:tcW w:w="4252" w:type="dxa"/>
            <w:vAlign w:val="bottom"/>
          </w:tcPr>
          <w:p w14:paraId="3FFC1D22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171421" w:rsidRPr="00171421">
              <w:rPr>
                <w:sz w:val="28"/>
                <w:szCs w:val="28"/>
              </w:rPr>
              <w:t>4312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45F66BAE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Серов И. С.</w:t>
            </w:r>
          </w:p>
        </w:tc>
      </w:tr>
      <w:tr w:rsidR="00D03B1A" w14:paraId="39F3C9D2" w14:textId="77777777">
        <w:trPr>
          <w:trHeight w:val="614"/>
        </w:trPr>
        <w:tc>
          <w:tcPr>
            <w:tcW w:w="4252" w:type="dxa"/>
            <w:vAlign w:val="bottom"/>
          </w:tcPr>
          <w:p w14:paraId="6EEA1195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4B17366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46A4C3AE" w14:textId="27FADB42" w:rsidR="00D03B1A" w:rsidRPr="00171421" w:rsidRDefault="006316A6">
            <w:pPr>
              <w:jc w:val="center"/>
            </w:pPr>
            <w:r>
              <w:rPr>
                <w:sz w:val="28"/>
                <w:szCs w:val="28"/>
              </w:rPr>
              <w:t>Павловский</w:t>
            </w:r>
            <w:r w:rsidR="00171421" w:rsidRPr="0017142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  <w:r w:rsidR="00171421" w:rsidRPr="0017142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Г</w:t>
            </w:r>
            <w:r w:rsidR="00171421" w:rsidRPr="00171421">
              <w:rPr>
                <w:sz w:val="28"/>
                <w:szCs w:val="28"/>
              </w:rPr>
              <w:t>.</w:t>
            </w:r>
          </w:p>
        </w:tc>
      </w:tr>
    </w:tbl>
    <w:p w14:paraId="7FD7EDA9" w14:textId="77777777" w:rsidR="00D03B1A" w:rsidRDefault="00000000" w:rsidP="00454CA3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19C55778" w14:textId="574652DD" w:rsidR="00D03B1A" w:rsidRPr="006316A6" w:rsidRDefault="00000000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171421">
        <w:rPr>
          <w:rFonts w:ascii="Times New Roman" w:hAnsi="Times New Roman"/>
          <w:bCs/>
          <w:sz w:val="28"/>
          <w:szCs w:val="28"/>
        </w:rPr>
        <w:t>202</w:t>
      </w:r>
      <w:r w:rsidR="006316A6">
        <w:rPr>
          <w:rFonts w:ascii="Times New Roman" w:hAnsi="Times New Roman"/>
          <w:bCs/>
          <w:sz w:val="28"/>
          <w:szCs w:val="28"/>
          <w:lang w:val="en-US"/>
        </w:rPr>
        <w:t>6</w:t>
      </w:r>
      <w:r w:rsidRPr="00171421">
        <w:rPr>
          <w:rFonts w:ascii="Times New Roman" w:hAnsi="Times New Roman"/>
          <w:sz w:val="28"/>
        </w:rPr>
      </w:r>
    </w:p>
    <w:p>
      <w:r>
        <w:br w:type="page"/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Знакомство с технологией построения web-приложений на основе сервлетов.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1. Выбрана предметная область расчёта стоимости заказа блокнотов. HTML-форма передаёт имя, количество и способ получения. Цена товара и доставки заданы параметрами инициализации сервлета в web.xml.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9397" cy="2319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85da745276c20c9cd6f9f88209371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9397" cy="2319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1 - Форма заказа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54442" cy="2541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adfeac2bb772f208df6961376b1ee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4442" cy="254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2 - Ответ сервлета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2. Сервлет поддерживает GET и POST, проверяет входные данные, экранирует имя и возвращает HTTP 400 при ошибке. Проверены стоимость курьерского заказа 1050 рублей, самовывоз 500 рублей и некорректные количества.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Лаба3\src\main\java\ru\etu\web\OrderServlet.java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package ru.etu.web;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java.io.IOException;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java.math.BigDecimal;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javax.servlet.ServletException;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javax.servlet.http.HttpServlet;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javax.servlet.http.HttpServletRequest;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javax.servlet.http.HttpServletResponse;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/** Рассчитывает стоимость заказа по параметрам запроса и конфигурации. */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public class OrderServlet extends HttpServlet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static final long serialVersionUID = 1L;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BigDecimal unitPrice;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BigDecimal deliveryPrice;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/** Читает постоянные цены при создании сервлета контейнером. */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@Override public void init() throws ServletException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try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unitPrice = new BigDecimal(getInitParameter("unitPrice"));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deliveryPrice = new BigDecimal(getInitParameter("deliveryPrice"));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if (unitPrice.signum() &lt; 0 || deliveryPrice.signum() &lt; 0) throw new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IllegalArgumentException();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} catch (RuntimeException e) { throw new ServletException("Некорректные цены в web.xml", e);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@Override protected void doGet(HttpServletRequest req, HttpServletResponse res) throws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IOException { processRequest(req, res);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@Override protected void doPost(HttpServletRequest req, HttpServletResponse res) throws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IOException { processRequest(req, res);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/** Обрабатывает GET и POST; все данные конкретного заказа хранятся локально. */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protected void processRequest(HttpServletRequest req, HttpServletResponse res) throws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IOException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req.setCharacterEncoding("UTF-8");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res.setContentType("text/html;charset=UTF-8");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String content;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try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String customer = req.getParameter("customer");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if (customer == null || customer.trim().isEmpty() || customer.length() &gt; 80) throw new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IllegalArgumentException();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int quantity = Integer.parseInt(req.getParameter("quantity"));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if (quantity &lt; 1 || quantity &gt; 1000) throw new IllegalArgumentException();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String delivery = req.getParameter("delivery");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if (!"pickup".equals(delivery) &amp;&amp; !"courier".equals(delivery)) throw new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IllegalArgumentException();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BigDecimal shipping = "courier".equals(delivery) ? deliveryPrice : BigDecimal.ZERO;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BigDecimal total = unitPrice.multiply(BigDecimal.valueOf(quantity)).add(shipping);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content = "&lt;h1&gt;Заказ рассчитан&lt;/h1&gt;&lt;p&gt;Покупатель: " + escape(customer.trim()) +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"&lt;/p&gt;&lt;p&gt;Количество: " + quantity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    + "&lt;/p&gt;&lt;p&gt;Цена за единицу: " + unitPrice.toPlainString() + " руб.&lt;/p&gt;&lt;p&gt;Доставка: 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+ shipping.toPlainString()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    + " руб.&lt;/p&gt;&lt;p&gt;Итого: &lt;strong&gt;" + total.setScale(2).toPlainString() + 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руб.&lt;/strong&gt;&lt;/p&gt;";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} catch (IllegalArgumentException e)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res.setStatus(HttpServletResponse.SC_BAD_REQUEST);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content = "&lt;h1&gt;Ошибка ввода&lt;/h1&gt;&lt;p&gt;Укажите имя (1–80 символов), целое количество от 1 до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1000 и способ получения.&lt;/p&gt;";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res.getWriter().write("&lt;!doctype html&gt;&lt;html lang='ru'&gt;&lt;meta charset='UTF-8'&gt;&lt;title&gt;Результат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расчёта&lt;/title&gt;&lt;body&gt;"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    + content + "&lt;p&gt;&lt;a href='index.html'&gt;Новый расчёт&lt;/a&gt;&lt;/p&gt;&lt;/body&gt;&lt;/html&gt;");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private static String escape(String value)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return value.replace("&amp;", "&amp;amp;").replace("&lt;", "&amp;lt;").replace("&gt;", "&amp;gt;").replace("\"",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"&amp;quot;").replace("'", "&amp;#39;");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}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Лаба3\src\main\webapp\WEB-INF\web.xml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&lt;?xml version="1.0" ?&gt;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&lt;web-app xmlns="http://xmlns.jcp.org/xml/ns/javaee" version="4.0"&gt;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&lt;display-name&gt;Расчёт заказа&lt;/display-name&gt;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&lt;servlet&gt;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&lt;servlet-name&gt;OrderServlet&lt;/servlet-name&gt;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&lt;servlet-class&gt;ru.etu.web.OrderServlet&lt;/servlet-class&gt;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&lt;init-param&gt;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&lt;param-name&gt;unitPrice&lt;/param-name&gt;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&lt;param-value&gt;250.00&lt;/param-value&gt;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&lt;/init-param&gt;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&lt;init-param&gt;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&lt;param-name&gt;deliveryPrice&lt;/param-name&gt;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&lt;param-value&gt;300.00&lt;/param-value&gt;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&lt;/init-param&gt;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&lt;load-on-startup&gt;1&lt;/load-on-startup&gt;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&lt;/servlet&gt;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&lt;servlet-mapping&gt;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&lt;servlet-name&gt;OrderServlet&lt;/servlet-name&gt;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&lt;url-pattern&gt;/order&lt;/url-pattern&gt;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&lt;/servlet-mapping&gt;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&lt;welcome-file-list&gt;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&lt;welcome-file&gt;index.html&lt;/welcome-file&gt;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&lt;/welcome-file-list&gt;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&lt;/web-app&gt;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Лаба3\pom.xml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&lt;?xml version="1.0" ?&gt;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&lt;project xmlns="http://maven.apache.org/POM/4.0.0" xmlns:xsi="http://www.w3.org/2001/XMLSchema-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instance" xsi:schemaLocation="http://maven.apache.org/POM/4.0.0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http://maven.apache.org/xsd/maven-4.0.0.xsd"&gt;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&lt;modelVersion&gt;4.0.0&lt;/modelVersion&gt;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&lt;groupId&gt;ru.etu.web&lt;/groupId&gt;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&lt;artifactId&gt;lab3&lt;/artifactId&gt;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&lt;version&gt;1.0-SNAPSHOT&lt;/version&gt;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&lt;packaging&gt;war&lt;/packaging&gt;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&lt;properties&gt;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&lt;project.build.sourceEncoding&gt;UTF-8&lt;/project.build.sourceEncoding&gt;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&lt;maven.compiler.release&gt;8&lt;/maven.compiler.release&gt;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&lt;/properties&gt;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&lt;dependencies&gt;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&lt;dependency&gt;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&lt;groupId&gt;javax.servlet&lt;/groupId&gt;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&lt;artifactId&gt;javax.servlet-api&lt;/artifactId&gt;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&lt;version&gt;4.0.1&lt;/version&gt;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&lt;scope&gt;provided&lt;/scope&gt;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&lt;/dependency&gt;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&lt;/dependencies&gt;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&lt;build&gt;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&lt;finalName&gt;lab3&lt;/finalName&gt;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&lt;plugins&gt;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&lt;artifactId&gt;maven-compiler-plugin&lt;/artifactId&gt;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&lt;version&gt;3.8.0&lt;/version&gt;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&lt;/plugin&gt;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&lt;artifactId&gt;maven-war-plugin&lt;/artifactId&gt;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&lt;version&gt;3.2.2&lt;/version&gt;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&lt;/plugin&gt;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&lt;artifactId&gt;maven-javadoc-plugin&lt;/artifactId&gt;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&lt;version&gt;3.1.1&lt;/version&gt;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&lt;/plugin&gt;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&lt;/plugins&gt;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&lt;/build&gt;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&lt;/project&gt;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Документация Javadoc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OrderServlet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All Implemented Interfaces: Serializable, javax.servlet.Servlet, javax.servlet.ServletConfig public class OrderServlet extends javax.servlet.http.HttpServlet Рассчитывает стоимость заказа по параметрам запроса и конфигурации. See Also: Serialized Form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OrderServlet public OrderServlet()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init public void init() throws javax.servlet.ServletException Читает постоянные цены при создании сервлета контейнером. Overrides: init in class javax.servlet.GenericServlet Throws: javax.servlet.ServletException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doGet protected void doGet(javax.servlet.http.HttpServletRequest req, javax.servlet.http.HttpServletResponse res) throws IOException Overrides: doGet in class javax.servlet.http.HttpServlet Throws: IOException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doPost protected void doPost(javax.servlet.http.HttpServletRequest req, javax.servlet.http.HttpServletResponse res) throws IOException Overrides: doPost in class javax.servlet.http.HttpServlet Throws: IOException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processRequest protected void processRequest(javax.servlet.http.HttpServletRequest req, javax.servlet.http.HttpServletResponse res) throws IOException Обрабатывает GET и POST; все данные конкретного заказа хранятся локально. Throws: IOException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Разработано приложение на основе сервлета с параметрами инициализации и динамическими параметрами запроса.</w:t>
      </w:r>
    </w:p>
    <w:sectPr w:rsidR="0095007B" w:rsidRPr="00D80A6B" w:rsidSect="00DE6736">
      <w:headerReference w:type="default" r:id="rId13"/>
      <w:footerReference w:type="default" r:id="rId14"/>
      <w:pgSz w:w="11906" w:h="16838"/>
      <w:pgMar w:top="568" w:right="567" w:bottom="568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B0BE" w14:textId="77777777" w:rsidR="007A037C" w:rsidRDefault="007A037C">
      <w:r>
        <w:separator/>
      </w:r>
    </w:p>
  </w:endnote>
  <w:endnote w:type="continuationSeparator" w:id="0">
    <w:p w14:paraId="38AF6FDB" w14:textId="77777777" w:rsidR="007A037C" w:rsidRDefault="007A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68ED" w14:textId="77777777" w:rsidR="00D03B1A" w:rsidRDefault="00000000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0FA80F03" w14:textId="77777777" w:rsidR="00D03B1A" w:rsidRDefault="00D03B1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680DC" w14:textId="77777777" w:rsidR="007A037C" w:rsidRDefault="007A037C">
      <w:r>
        <w:separator/>
      </w:r>
    </w:p>
  </w:footnote>
  <w:footnote w:type="continuationSeparator" w:id="0">
    <w:p w14:paraId="701E8D68" w14:textId="77777777" w:rsidR="007A037C" w:rsidRDefault="007A0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8D67" w14:textId="77777777" w:rsidR="00D03B1A" w:rsidRDefault="00000000">
    <w:pPr>
      <w:pStyle w:val="afc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5D9"/>
    <w:multiLevelType w:val="multilevel"/>
    <w:tmpl w:val="E8A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0626"/>
    <w:multiLevelType w:val="multilevel"/>
    <w:tmpl w:val="367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D61A1"/>
    <w:multiLevelType w:val="multilevel"/>
    <w:tmpl w:val="644C3F66"/>
    <w:lvl w:ilvl="0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123808"/>
    <w:multiLevelType w:val="multilevel"/>
    <w:tmpl w:val="9D06934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C574114"/>
    <w:multiLevelType w:val="multilevel"/>
    <w:tmpl w:val="C1C0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7473E"/>
    <w:multiLevelType w:val="multilevel"/>
    <w:tmpl w:val="A5C4FF22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04A72E3"/>
    <w:multiLevelType w:val="hybridMultilevel"/>
    <w:tmpl w:val="F8602634"/>
    <w:lvl w:ilvl="0" w:tplc="E3CA45C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E4C10"/>
    <w:multiLevelType w:val="hybridMultilevel"/>
    <w:tmpl w:val="9EBC0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6B16C6"/>
    <w:multiLevelType w:val="hybridMultilevel"/>
    <w:tmpl w:val="DA32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93531">
    <w:abstractNumId w:val="3"/>
  </w:num>
  <w:num w:numId="2" w16cid:durableId="1475756550">
    <w:abstractNumId w:val="5"/>
  </w:num>
  <w:num w:numId="3" w16cid:durableId="38939212">
    <w:abstractNumId w:val="2"/>
  </w:num>
  <w:num w:numId="4" w16cid:durableId="1847859150">
    <w:abstractNumId w:val="4"/>
  </w:num>
  <w:num w:numId="5" w16cid:durableId="59644509">
    <w:abstractNumId w:val="0"/>
  </w:num>
  <w:num w:numId="6" w16cid:durableId="1057514934">
    <w:abstractNumId w:val="1"/>
  </w:num>
  <w:num w:numId="7" w16cid:durableId="123236731">
    <w:abstractNumId w:val="6"/>
  </w:num>
  <w:num w:numId="8" w16cid:durableId="805050087">
    <w:abstractNumId w:val="7"/>
  </w:num>
  <w:num w:numId="9" w16cid:durableId="205025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1A"/>
    <w:rsid w:val="000033C4"/>
    <w:rsid w:val="0003668B"/>
    <w:rsid w:val="00072DF8"/>
    <w:rsid w:val="000D426D"/>
    <w:rsid w:val="000F2AD8"/>
    <w:rsid w:val="00161A91"/>
    <w:rsid w:val="00171421"/>
    <w:rsid w:val="001F6B2C"/>
    <w:rsid w:val="00205A0C"/>
    <w:rsid w:val="00226E78"/>
    <w:rsid w:val="002B6D0A"/>
    <w:rsid w:val="002E540B"/>
    <w:rsid w:val="0035392D"/>
    <w:rsid w:val="003A08EE"/>
    <w:rsid w:val="003B6ECD"/>
    <w:rsid w:val="003C12C2"/>
    <w:rsid w:val="003F26FE"/>
    <w:rsid w:val="003F39C6"/>
    <w:rsid w:val="004050B3"/>
    <w:rsid w:val="00454CA3"/>
    <w:rsid w:val="00456794"/>
    <w:rsid w:val="004E767B"/>
    <w:rsid w:val="00556DCB"/>
    <w:rsid w:val="00571C9E"/>
    <w:rsid w:val="0058352B"/>
    <w:rsid w:val="005D0646"/>
    <w:rsid w:val="005D4DE9"/>
    <w:rsid w:val="00603D8E"/>
    <w:rsid w:val="00622549"/>
    <w:rsid w:val="006316A6"/>
    <w:rsid w:val="00665147"/>
    <w:rsid w:val="00681706"/>
    <w:rsid w:val="0069020F"/>
    <w:rsid w:val="006B2597"/>
    <w:rsid w:val="00746CDF"/>
    <w:rsid w:val="007547E0"/>
    <w:rsid w:val="0075526F"/>
    <w:rsid w:val="007A037C"/>
    <w:rsid w:val="007C6557"/>
    <w:rsid w:val="007E14D6"/>
    <w:rsid w:val="007F2E15"/>
    <w:rsid w:val="00816226"/>
    <w:rsid w:val="00820234"/>
    <w:rsid w:val="00855591"/>
    <w:rsid w:val="008A1163"/>
    <w:rsid w:val="008D3D00"/>
    <w:rsid w:val="008E5458"/>
    <w:rsid w:val="009359DF"/>
    <w:rsid w:val="0095007B"/>
    <w:rsid w:val="00A33F13"/>
    <w:rsid w:val="00A40FAF"/>
    <w:rsid w:val="00A5080B"/>
    <w:rsid w:val="00A81B67"/>
    <w:rsid w:val="00A842DB"/>
    <w:rsid w:val="00AB0CE2"/>
    <w:rsid w:val="00AC5868"/>
    <w:rsid w:val="00B154C5"/>
    <w:rsid w:val="00B23705"/>
    <w:rsid w:val="00B35A10"/>
    <w:rsid w:val="00B63C41"/>
    <w:rsid w:val="00B735B6"/>
    <w:rsid w:val="00B96779"/>
    <w:rsid w:val="00BA21C7"/>
    <w:rsid w:val="00C34176"/>
    <w:rsid w:val="00CC4A2A"/>
    <w:rsid w:val="00CD7815"/>
    <w:rsid w:val="00D03B1A"/>
    <w:rsid w:val="00D2648B"/>
    <w:rsid w:val="00D80A6B"/>
    <w:rsid w:val="00DB46C5"/>
    <w:rsid w:val="00DC42A6"/>
    <w:rsid w:val="00DE6736"/>
    <w:rsid w:val="00E67459"/>
    <w:rsid w:val="00E6750A"/>
    <w:rsid w:val="00E70D85"/>
    <w:rsid w:val="00E807DD"/>
    <w:rsid w:val="00F049FC"/>
    <w:rsid w:val="00F21F78"/>
    <w:rsid w:val="00F24497"/>
    <w:rsid w:val="00F55934"/>
    <w:rsid w:val="00F56C58"/>
    <w:rsid w:val="00F902F0"/>
    <w:rsid w:val="00FC0BA2"/>
    <w:rsid w:val="00FC3CFA"/>
    <w:rsid w:val="00FD47B0"/>
    <w:rsid w:val="00F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68DF"/>
  <w15:docId w15:val="{86BAEEFE-0EC6-4D38-A733-A38F96A0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2DF8"/>
    <w:rPr>
      <w:rFonts w:eastAsia="Times New Roman" w:cs="Times New Roman"/>
      <w:color w:val="000000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  <w:color w:val="00000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000000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000000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00000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00000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00000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color w:val="000000"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color w:val="000000"/>
      <w:sz w:val="28"/>
    </w:rPr>
  </w:style>
  <w:style w:type="paragraph" w:styleId="af0">
    <w:name w:val="List"/>
    <w:basedOn w:val="af"/>
    <w:rPr>
      <w:rFonts w:cs="Droid Sans Devanagari"/>
      <w:color w:val="000000"/>
    </w:rPr>
  </w:style>
  <w:style w:type="paragraph" w:styleId="af1">
    <w:name w:val="caption"/>
    <w:basedOn w:val="a0"/>
    <w:next w:val="a0"/>
    <w:qFormat/>
    <w:pPr>
      <w:ind w:firstLine="567"/>
    </w:pPr>
    <w:rPr>
      <w:color w:val="000000"/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  <w:color w:val="000000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  <w:rPr>
      <w:color w:val="000000"/>
    </w:rPr>
  </w:style>
  <w:style w:type="paragraph" w:customStyle="1" w:styleId="af5">
    <w:name w:val="Для таблиц"/>
    <w:basedOn w:val="a0"/>
    <w:qFormat/>
    <w:rPr>
      <w:color w:val="000000"/>
    </w:rPr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  <w:rPr>
      <w:color w:val="000000"/>
    </w:r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  <w:color w:val="000000"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  <w:color w:val="000000"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  <w:rPr>
      <w:color w:val="000000"/>
    </w:r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color w:val="000000"/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color w:val="000000"/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color w:val="000000"/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  <w:rPr>
      <w:color w:val="000000"/>
    </w:rPr>
  </w:style>
  <w:style w:type="paragraph" w:styleId="afa">
    <w:name w:val="footer"/>
    <w:basedOn w:val="a0"/>
    <w:rPr>
      <w:color w:val="000000"/>
    </w:rPr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  <w:rPr>
      <w:color w:val="000000"/>
    </w:r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color w:val="000000"/>
      <w:szCs w:val="20"/>
      <w:lang w:bidi="ar-SA"/>
    </w:rPr>
  </w:style>
  <w:style w:type="paragraph" w:styleId="afc">
    <w:name w:val="header"/>
    <w:basedOn w:val="a0"/>
    <w:rPr>
      <w:color w:val="000000"/>
    </w:rPr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color w:val="000000"/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color w:val="000000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color w:val="000000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color w:val="000000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  <w:rPr>
      <w:color w:val="000000"/>
    </w:rPr>
  </w:style>
  <w:style w:type="paragraph" w:styleId="afe">
    <w:name w:val="List Bullet"/>
    <w:basedOn w:val="a0"/>
    <w:qFormat/>
    <w:pPr>
      <w:ind w:left="360" w:hanging="360"/>
      <w:jc w:val="both"/>
    </w:pPr>
    <w:rPr>
      <w:color w:val="000000"/>
    </w:rPr>
  </w:style>
  <w:style w:type="paragraph" w:styleId="51">
    <w:name w:val="List Bullet 5"/>
    <w:basedOn w:val="a0"/>
    <w:pPr>
      <w:ind w:left="1209" w:hanging="360"/>
      <w:jc w:val="both"/>
    </w:pPr>
    <w:rPr>
      <w:color w:val="000000"/>
      <w:szCs w:val="20"/>
    </w:rPr>
  </w:style>
  <w:style w:type="paragraph" w:styleId="43">
    <w:name w:val="List Bullet 4"/>
    <w:basedOn w:val="a0"/>
    <w:pPr>
      <w:ind w:left="926" w:hanging="360"/>
      <w:contextualSpacing/>
    </w:pPr>
    <w:rPr>
      <w:color w:val="000000"/>
    </w:rPr>
  </w:style>
  <w:style w:type="paragraph" w:customStyle="1" w:styleId="fortables12">
    <w:name w:val="for_tables_12"/>
    <w:basedOn w:val="a0"/>
    <w:qFormat/>
    <w:pPr>
      <w:spacing w:line="320" w:lineRule="exact"/>
    </w:pPr>
    <w:rPr>
      <w:color w:val="000000"/>
    </w:rPr>
  </w:style>
  <w:style w:type="paragraph" w:customStyle="1" w:styleId="210">
    <w:name w:val="Основной текст 21"/>
    <w:basedOn w:val="a0"/>
    <w:qFormat/>
    <w:pPr>
      <w:ind w:firstLine="709"/>
      <w:jc w:val="both"/>
    </w:pPr>
    <w:rPr>
      <w:color w:val="000000"/>
    </w:r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  <w:color w:val="000000"/>
    </w:rPr>
  </w:style>
  <w:style w:type="paragraph" w:styleId="aff">
    <w:name w:val="Plain Text"/>
    <w:basedOn w:val="a0"/>
    <w:qFormat/>
    <w:rPr>
      <w:rFonts w:ascii="Courier New" w:hAnsi="Courier New" w:cs="Courier New"/>
      <w:color w:val="000000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color w:val="000000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  <w:rPr>
      <w:color w:val="000000"/>
    </w:r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  <w:rPr>
      <w:color w:val="000000"/>
    </w:r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color w:val="000000"/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color w:val="000000"/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  <w:rPr>
      <w:color w:val="000000"/>
    </w:r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  <w:color w:val="000000"/>
    </w:rPr>
  </w:style>
  <w:style w:type="paragraph" w:styleId="aff0">
    <w:name w:val="Balloon Text"/>
    <w:basedOn w:val="a0"/>
    <w:qFormat/>
    <w:rPr>
      <w:rFonts w:ascii="Tahoma" w:hAnsi="Tahoma" w:cs="Tahoma"/>
      <w:color w:val="000000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  <w:color w:val="000000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color w:val="000000"/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  <w:rPr>
      <w:color w:val="000000"/>
    </w:r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  <w:color w:val="00000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D26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C12C2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C12C2"/>
    <w:rPr>
      <w:color w:val="605E5C"/>
      <w:shd w:val="clear" w:color="auto" w:fill="E1DFDD"/>
    </w:rPr>
  </w:style>
  <w:style w:type="paragraph" w:styleId="aff7">
    <w:name w:val="Normal (Web)"/>
    <w:basedOn w:val="a0"/>
    <w:uiPriority w:val="99"/>
    <w:unhideWhenUsed/>
    <w:rsid w:val="009359DF"/>
    <w:pPr>
      <w:suppressAutoHyphens w:val="0"/>
      <w:spacing w:before="100" w:beforeAutospacing="1" w:after="100" w:afterAutospacing="1"/>
    </w:pPr>
    <w:rPr>
      <w:color w:val="000000"/>
      <w:lang w:eastAsia="ru-RU"/>
    </w:rPr>
  </w:style>
  <w:style w:type="character" w:styleId="aff8">
    <w:name w:val="FollowedHyperlink"/>
    <w:basedOn w:val="a1"/>
    <w:uiPriority w:val="99"/>
    <w:semiHidden/>
    <w:unhideWhenUsed/>
    <w:rsid w:val="00F24497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1F6B2C"/>
    <w:rPr>
      <w:rFonts w:ascii="Consolas" w:hAnsi="Consolas"/>
      <w:color w:val="000000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1F6B2C"/>
    <w:rPr>
      <w:rFonts w:ascii="Consolas" w:eastAsia="Times New Roman" w:hAnsi="Consolas" w:cs="Times New Roman"/>
      <w:szCs w:val="20"/>
      <w:lang w:bidi="ar-SA"/>
    </w:rPr>
  </w:style>
  <w:style w:type="character" w:customStyle="1" w:styleId="sc121">
    <w:name w:val="sc12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4">
    <w:name w:val="sc14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a1"/>
    <w:rsid w:val="007F2E1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a1"/>
    <w:rsid w:val="007F2E1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a1"/>
    <w:rsid w:val="007F2E15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131">
    <w:name w:val="sc13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01">
    <w:name w:val="sc01"/>
    <w:basedOn w:val="a1"/>
    <w:rsid w:val="007F2E15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a1"/>
    <w:rsid w:val="007F2E1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11">
    <w:name w:val="sc111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PavelTank/Lab6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 Web программирование</dc:title>
  <dc:subject/>
  <dc:creator>Серов И. С.</dc:creator>
  <cp:keywords/>
  <dc:description/>
  <cp:lastModifiedBy>Серов И. С.</cp:lastModifiedBy>
  <cp:revision>19</cp:revision>
  <cp:lastPrinted>2026-09-30T09:04:00Z</cp:lastPrinted>
  <dcterms:created xsi:type="dcterms:W3CDTF">2024-09-21T19:04:00Z</dcterms:created>
  <dcterms:modified xsi:type="dcterms:W3CDTF">2026-10-13T11:50:00Z</dcterms:modified>
  <dc:language>ru-RU</dc:language>
</cp:coreProperties>
</file>