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12B6" w14:textId="4DFCB8B6" w:rsidR="00E82261" w:rsidRDefault="00E82261">
      <w:r w:rsidRPr="00E82261">
        <w:rPr>
          <w:noProof/>
        </w:rPr>
        <w:drawing>
          <wp:inline distT="0" distB="0" distL="0" distR="0" wp14:anchorId="7346EF90" wp14:editId="0590F5C8">
            <wp:extent cx="8794264" cy="5232400"/>
            <wp:effectExtent l="0" t="0" r="6985" b="6350"/>
            <wp:docPr id="1608412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122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5616" cy="52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513E" w14:textId="77777777" w:rsidR="00176254" w:rsidRDefault="00176254"/>
    <w:p w14:paraId="1387AB8F" w14:textId="0BF1F576" w:rsidR="00176254" w:rsidRDefault="00176254">
      <w:r>
        <w:lastRenderedPageBreak/>
        <w:t>“</w:t>
      </w:r>
      <w:r w:rsidRPr="00176254">
        <w:t>The initial wireframe provided a basic structure for the portfolio. I changed the layout significantly during the build phase. The original plan featured a simple text list for the skills section. I updated this into a CSS grid. A grid organizes the information better and makes it easier for users to read. I also incorporated an aviation theme with specific colors and fonts to reflect my personal interests. I added custom animations to make the interface more engaging. These changes improve user experience and visual appeal. I learned that wireframes serve only as starting points. Building the site requires flexibility. You adapt the design as new technical possibilities emerge during development.</w:t>
      </w:r>
      <w:r>
        <w:t>”</w:t>
      </w:r>
    </w:p>
    <w:sectPr w:rsidR="00176254" w:rsidSect="00E82261">
      <w:headerReference w:type="default" r:id="rId10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908E5" w14:textId="77777777" w:rsidR="00282E4A" w:rsidRDefault="00282E4A" w:rsidP="00E82261">
      <w:pPr>
        <w:spacing w:after="0" w:line="240" w:lineRule="auto"/>
      </w:pPr>
      <w:r>
        <w:separator/>
      </w:r>
    </w:p>
  </w:endnote>
  <w:endnote w:type="continuationSeparator" w:id="0">
    <w:p w14:paraId="2D08BAC9" w14:textId="77777777" w:rsidR="00282E4A" w:rsidRDefault="00282E4A" w:rsidP="00E8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0ABBE" w14:textId="77777777" w:rsidR="00282E4A" w:rsidRDefault="00282E4A" w:rsidP="00E82261">
      <w:pPr>
        <w:spacing w:after="0" w:line="240" w:lineRule="auto"/>
      </w:pPr>
      <w:r>
        <w:separator/>
      </w:r>
    </w:p>
  </w:footnote>
  <w:footnote w:type="continuationSeparator" w:id="0">
    <w:p w14:paraId="72613E6F" w14:textId="77777777" w:rsidR="00282E4A" w:rsidRDefault="00282E4A" w:rsidP="00E82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B4EA9" w14:textId="483B5A4D" w:rsidR="00E82261" w:rsidRDefault="00E82261">
    <w:pPr>
      <w:pStyle w:val="Header"/>
    </w:pPr>
    <w:r>
      <w:t>Joel Al Gohri Sayed</w:t>
    </w:r>
  </w:p>
  <w:p w14:paraId="3FCB5DFA" w14:textId="19849A01" w:rsidR="00E82261" w:rsidRDefault="00E82261">
    <w:pPr>
      <w:pStyle w:val="Header"/>
    </w:pPr>
    <w:r>
      <w:t>W0514987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61"/>
    <w:rsid w:val="00044D3D"/>
    <w:rsid w:val="00176254"/>
    <w:rsid w:val="001C1309"/>
    <w:rsid w:val="00282E4A"/>
    <w:rsid w:val="005113E9"/>
    <w:rsid w:val="0056284D"/>
    <w:rsid w:val="00AA19F5"/>
    <w:rsid w:val="00E8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B080"/>
  <w15:chartTrackingRefBased/>
  <w15:docId w15:val="{A95816F3-85B3-45C4-9555-3358246E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2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261"/>
  </w:style>
  <w:style w:type="paragraph" w:styleId="Footer">
    <w:name w:val="footer"/>
    <w:basedOn w:val="Normal"/>
    <w:link w:val="FooterChar"/>
    <w:uiPriority w:val="99"/>
    <w:unhideWhenUsed/>
    <w:rsid w:val="00E82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0186D265635846B0769A7E8850DC89" ma:contentTypeVersion="4" ma:contentTypeDescription="Create a new document." ma:contentTypeScope="" ma:versionID="702b02c8e9022013fd9cf8459a0cb876">
  <xsd:schema xmlns:xsd="http://www.w3.org/2001/XMLSchema" xmlns:xs="http://www.w3.org/2001/XMLSchema" xmlns:p="http://schemas.microsoft.com/office/2006/metadata/properties" xmlns:ns3="d7682980-9709-43dd-b5a3-4177e3e2e1d5" targetNamespace="http://schemas.microsoft.com/office/2006/metadata/properties" ma:root="true" ma:fieldsID="177a40e125a891d331f43f9cc1af4e13" ns3:_="">
    <xsd:import namespace="d7682980-9709-43dd-b5a3-4177e3e2e1d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82980-9709-43dd-b5a3-4177e3e2e1d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5CE528-50F7-4642-8623-49C8275149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682980-9709-43dd-b5a3-4177e3e2e1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BC7C1B-AD13-4423-8CE0-2894320E3E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CD7F6F-8D9C-4D19-8C68-D7CEF740BD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111</Words>
  <Characters>598</Characters>
  <Application>Microsoft Office Word</Application>
  <DocSecurity>0</DocSecurity>
  <Lines>8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Gohri Sayed,Joel</dc:creator>
  <cp:keywords/>
  <dc:description/>
  <cp:lastModifiedBy>Al Gohri Sayed,Joel</cp:lastModifiedBy>
  <cp:revision>3</cp:revision>
  <dcterms:created xsi:type="dcterms:W3CDTF">2026-01-13T19:09:00Z</dcterms:created>
  <dcterms:modified xsi:type="dcterms:W3CDTF">2026-02-27T19:04:00Z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0x010100130186D265635846B0769A7E8850DC89</vt:lpwstr>
  </property>
</Properties>
</file>