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819B3" w14:textId="02E84169" w:rsidR="009106E9" w:rsidRPr="009106E9" w:rsidRDefault="009106E9" w:rsidP="009106E9">
      <w:pPr>
        <w:pStyle w:val="ListParagraph"/>
        <w:numPr>
          <w:ilvl w:val="0"/>
          <w:numId w:val="1"/>
        </w:numPr>
        <w:rPr>
          <w:rFonts w:cstheme="minorHAnsi"/>
          <w:b/>
          <w:sz w:val="40"/>
          <w:szCs w:val="40"/>
        </w:rPr>
      </w:pPr>
      <w:r w:rsidRPr="009106E9">
        <w:rPr>
          <w:rFonts w:cstheme="minorHAnsi"/>
          <w:b/>
          <w:sz w:val="40"/>
          <w:szCs w:val="40"/>
        </w:rPr>
        <w:t xml:space="preserve">How will your Project benefit from </w:t>
      </w:r>
      <w:proofErr w:type="gramStart"/>
      <w:r w:rsidRPr="009106E9">
        <w:rPr>
          <w:rFonts w:cstheme="minorHAnsi"/>
          <w:b/>
          <w:sz w:val="40"/>
          <w:szCs w:val="40"/>
        </w:rPr>
        <w:t>React</w:t>
      </w:r>
      <w:proofErr w:type="gramEnd"/>
    </w:p>
    <w:p w14:paraId="23220594" w14:textId="59E1AE3F" w:rsidR="009106E9" w:rsidRDefault="009106E9" w:rsidP="009106E9">
      <w:pPr>
        <w:pStyle w:val="ListParagraph"/>
        <w:numPr>
          <w:ilvl w:val="1"/>
          <w:numId w:val="1"/>
        </w:numPr>
        <w:rPr>
          <w:rFonts w:cstheme="minorHAnsi"/>
          <w:i/>
          <w:sz w:val="32"/>
          <w:szCs w:val="32"/>
        </w:rPr>
      </w:pPr>
      <w:r w:rsidRPr="009106E9">
        <w:rPr>
          <w:rFonts w:cstheme="minorHAnsi"/>
          <w:i/>
          <w:sz w:val="32"/>
          <w:szCs w:val="32"/>
        </w:rPr>
        <w:t xml:space="preserve">What are the main differences between </w:t>
      </w:r>
      <w:proofErr w:type="spellStart"/>
      <w:r w:rsidRPr="009106E9">
        <w:rPr>
          <w:rFonts w:cstheme="minorHAnsi"/>
          <w:i/>
          <w:sz w:val="32"/>
          <w:szCs w:val="32"/>
        </w:rPr>
        <w:t>Boostrap</w:t>
      </w:r>
      <w:proofErr w:type="spellEnd"/>
      <w:r w:rsidRPr="009106E9">
        <w:rPr>
          <w:rFonts w:cstheme="minorHAnsi"/>
          <w:i/>
          <w:sz w:val="32"/>
          <w:szCs w:val="32"/>
        </w:rPr>
        <w:t xml:space="preserve"> and React?</w:t>
      </w:r>
    </w:p>
    <w:p w14:paraId="3DA6FB3F" w14:textId="6C930C70" w:rsidR="00725E5F" w:rsidRDefault="00725E5F" w:rsidP="00725E5F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main difference is an “Inversion of Control”. </w:t>
      </w:r>
      <w:r w:rsidR="009106E9">
        <w:rPr>
          <w:rFonts w:cstheme="minorHAnsi"/>
          <w:sz w:val="32"/>
          <w:szCs w:val="32"/>
        </w:rPr>
        <w:t xml:space="preserve">The </w:t>
      </w:r>
      <w:proofErr w:type="spellStart"/>
      <w:r w:rsidR="009106E9" w:rsidRPr="00725E5F">
        <w:rPr>
          <w:rFonts w:cstheme="minorHAnsi"/>
          <w:b/>
          <w:sz w:val="32"/>
          <w:szCs w:val="32"/>
        </w:rPr>
        <w:t>Boostrap</w:t>
      </w:r>
      <w:proofErr w:type="spellEnd"/>
      <w:r w:rsidR="009106E9">
        <w:rPr>
          <w:rFonts w:cstheme="minorHAnsi"/>
          <w:sz w:val="32"/>
          <w:szCs w:val="32"/>
        </w:rPr>
        <w:t xml:space="preserve"> is a CSS framework with jQuery dependencies</w:t>
      </w:r>
      <w:r w:rsidR="00541407">
        <w:rPr>
          <w:rFonts w:cstheme="minorHAnsi"/>
          <w:sz w:val="32"/>
          <w:szCs w:val="32"/>
        </w:rPr>
        <w:t xml:space="preserve">, which already defines a control flow and skeleton for a custom application. </w:t>
      </w:r>
      <w:r>
        <w:rPr>
          <w:rFonts w:cstheme="minorHAnsi"/>
          <w:sz w:val="32"/>
          <w:szCs w:val="32"/>
        </w:rPr>
        <w:t>A predefined control flow and skeleton in Bootstrap framework dictates how the application (with its own features) will be rendered in window.</w:t>
      </w:r>
    </w:p>
    <w:p w14:paraId="41E69CC0" w14:textId="408DBA00" w:rsidR="009106E9" w:rsidRDefault="009106E9" w:rsidP="00725E5F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725E5F">
        <w:rPr>
          <w:rFonts w:cstheme="minorHAnsi"/>
          <w:b/>
          <w:sz w:val="32"/>
          <w:szCs w:val="32"/>
        </w:rPr>
        <w:t>React</w:t>
      </w:r>
      <w:r>
        <w:rPr>
          <w:rFonts w:cstheme="minorHAnsi"/>
          <w:sz w:val="32"/>
          <w:szCs w:val="32"/>
        </w:rPr>
        <w:t xml:space="preserve"> is </w:t>
      </w:r>
      <w:r w:rsidR="00541407">
        <w:rPr>
          <w:rFonts w:cstheme="minorHAnsi"/>
          <w:sz w:val="32"/>
          <w:szCs w:val="32"/>
        </w:rPr>
        <w:t xml:space="preserve">open-source </w:t>
      </w:r>
      <w:proofErr w:type="spellStart"/>
      <w:r w:rsidR="00541407">
        <w:rPr>
          <w:rFonts w:cstheme="minorHAnsi"/>
          <w:sz w:val="32"/>
          <w:szCs w:val="32"/>
        </w:rPr>
        <w:t>Javascript</w:t>
      </w:r>
      <w:proofErr w:type="spellEnd"/>
      <w:r w:rsidR="00541407">
        <w:rPr>
          <w:rFonts w:cstheme="minorHAnsi"/>
          <w:sz w:val="32"/>
          <w:szCs w:val="32"/>
        </w:rPr>
        <w:t xml:space="preserve"> library</w:t>
      </w:r>
      <w:r w:rsidR="00725E5F">
        <w:rPr>
          <w:rFonts w:cstheme="minorHAnsi"/>
          <w:sz w:val="32"/>
          <w:szCs w:val="32"/>
        </w:rPr>
        <w:t xml:space="preserve">, which contains collection of modules </w:t>
      </w:r>
      <w:r w:rsidR="00CC1F8C">
        <w:rPr>
          <w:rFonts w:cstheme="minorHAnsi"/>
          <w:sz w:val="32"/>
          <w:szCs w:val="32"/>
        </w:rPr>
        <w:t>[</w:t>
      </w:r>
      <w:r w:rsidR="00725E5F" w:rsidRPr="00CC1F8C">
        <w:rPr>
          <w:rFonts w:cstheme="minorHAnsi"/>
          <w:i/>
          <w:sz w:val="32"/>
          <w:szCs w:val="32"/>
        </w:rPr>
        <w:t>routings</w:t>
      </w:r>
      <w:r w:rsidR="00725E5F">
        <w:rPr>
          <w:rFonts w:cstheme="minorHAnsi"/>
          <w:sz w:val="32"/>
          <w:szCs w:val="32"/>
        </w:rPr>
        <w:t xml:space="preserve"> </w:t>
      </w:r>
      <w:r w:rsidR="00CC1F8C">
        <w:rPr>
          <w:rFonts w:cstheme="minorHAnsi"/>
          <w:sz w:val="32"/>
          <w:szCs w:val="32"/>
        </w:rPr>
        <w:t xml:space="preserve">(methods, such as </w:t>
      </w:r>
      <w:proofErr w:type="spellStart"/>
      <w:proofErr w:type="gramStart"/>
      <w:r w:rsidR="00CC1F8C">
        <w:rPr>
          <w:rFonts w:cstheme="minorHAnsi"/>
          <w:sz w:val="32"/>
          <w:szCs w:val="32"/>
        </w:rPr>
        <w:t>setState</w:t>
      </w:r>
      <w:proofErr w:type="spellEnd"/>
      <w:r w:rsidR="00CC1F8C">
        <w:rPr>
          <w:rFonts w:cstheme="minorHAnsi"/>
          <w:sz w:val="32"/>
          <w:szCs w:val="32"/>
        </w:rPr>
        <w:t>(</w:t>
      </w:r>
      <w:proofErr w:type="gramEnd"/>
      <w:r w:rsidR="00CC1F8C">
        <w:rPr>
          <w:rFonts w:cstheme="minorHAnsi"/>
          <w:sz w:val="32"/>
          <w:szCs w:val="32"/>
        </w:rPr>
        <w:t xml:space="preserve">), constructor(), render(), </w:t>
      </w:r>
      <w:proofErr w:type="spellStart"/>
      <w:r w:rsidR="00CC1F8C">
        <w:rPr>
          <w:rFonts w:cstheme="minorHAnsi"/>
          <w:sz w:val="32"/>
          <w:szCs w:val="32"/>
        </w:rPr>
        <w:t>ect</w:t>
      </w:r>
      <w:proofErr w:type="spellEnd"/>
      <w:r w:rsidR="00CC1F8C">
        <w:rPr>
          <w:rFonts w:cstheme="minorHAnsi"/>
          <w:sz w:val="32"/>
          <w:szCs w:val="32"/>
        </w:rPr>
        <w:t xml:space="preserve">.] </w:t>
      </w:r>
      <w:r w:rsidR="00725E5F">
        <w:rPr>
          <w:rFonts w:cstheme="minorHAnsi"/>
          <w:sz w:val="32"/>
          <w:szCs w:val="32"/>
        </w:rPr>
        <w:t xml:space="preserve">for functional programming and </w:t>
      </w:r>
      <w:r w:rsidR="00725E5F" w:rsidRPr="00CC1F8C">
        <w:rPr>
          <w:rFonts w:cstheme="minorHAnsi"/>
          <w:i/>
          <w:sz w:val="32"/>
          <w:szCs w:val="32"/>
        </w:rPr>
        <w:t>classes</w:t>
      </w:r>
      <w:r w:rsidR="00725E5F">
        <w:rPr>
          <w:rFonts w:cstheme="minorHAnsi"/>
          <w:sz w:val="32"/>
          <w:szCs w:val="32"/>
        </w:rPr>
        <w:t xml:space="preserve"> for object-oriented programming</w:t>
      </w:r>
      <w:r w:rsidR="00CC1F8C">
        <w:rPr>
          <w:rFonts w:cstheme="minorHAnsi"/>
          <w:sz w:val="32"/>
          <w:szCs w:val="32"/>
        </w:rPr>
        <w:t>]</w:t>
      </w:r>
      <w:r w:rsidR="00725E5F">
        <w:rPr>
          <w:rFonts w:cstheme="minorHAnsi"/>
          <w:sz w:val="32"/>
          <w:szCs w:val="32"/>
        </w:rPr>
        <w:t xml:space="preserve">. </w:t>
      </w:r>
      <w:r w:rsidR="00CC1F8C">
        <w:rPr>
          <w:rFonts w:cstheme="minorHAnsi"/>
          <w:sz w:val="32"/>
          <w:szCs w:val="32"/>
        </w:rPr>
        <w:t>The a</w:t>
      </w:r>
      <w:r w:rsidR="00725E5F">
        <w:rPr>
          <w:rFonts w:cstheme="minorHAnsi"/>
          <w:sz w:val="32"/>
          <w:szCs w:val="32"/>
        </w:rPr>
        <w:t xml:space="preserve">pplication </w:t>
      </w:r>
      <w:r w:rsidR="00CC1F8C">
        <w:rPr>
          <w:rFonts w:cstheme="minorHAnsi"/>
          <w:sz w:val="32"/>
          <w:szCs w:val="32"/>
        </w:rPr>
        <w:t xml:space="preserve">flow and skeleton </w:t>
      </w:r>
      <w:proofErr w:type="gramStart"/>
      <w:r w:rsidR="00725E5F">
        <w:rPr>
          <w:rFonts w:cstheme="minorHAnsi"/>
          <w:sz w:val="32"/>
          <w:szCs w:val="32"/>
        </w:rPr>
        <w:t>is</w:t>
      </w:r>
      <w:proofErr w:type="gramEnd"/>
      <w:r w:rsidR="00725E5F">
        <w:rPr>
          <w:rFonts w:cstheme="minorHAnsi"/>
          <w:sz w:val="32"/>
          <w:szCs w:val="32"/>
        </w:rPr>
        <w:t xml:space="preserve"> in control of React libraries, which can be called </w:t>
      </w:r>
      <w:r w:rsidR="00CC1F8C">
        <w:rPr>
          <w:rFonts w:cstheme="minorHAnsi"/>
          <w:sz w:val="32"/>
          <w:szCs w:val="32"/>
        </w:rPr>
        <w:t xml:space="preserve">at any time at any components. </w:t>
      </w:r>
      <w:r w:rsidR="00725E5F">
        <w:rPr>
          <w:rFonts w:cstheme="minorHAnsi"/>
          <w:sz w:val="32"/>
          <w:szCs w:val="32"/>
        </w:rPr>
        <w:t xml:space="preserve"> </w:t>
      </w:r>
    </w:p>
    <w:p w14:paraId="2564B2BB" w14:textId="36336279" w:rsidR="00541407" w:rsidRPr="009106E9" w:rsidRDefault="00541407" w:rsidP="009106E9">
      <w:pPr>
        <w:pStyle w:val="ListParagraph"/>
        <w:ind w:left="144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0695D43" wp14:editId="019EEF7E">
            <wp:extent cx="4861560" cy="2066163"/>
            <wp:effectExtent l="0" t="0" r="0" b="0"/>
            <wp:docPr id="1" name="Picture 1" descr="Library,Framework and your Code image 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brary,Framework and your Code image rel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645" cy="207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BE5E1" w14:textId="471840E0" w:rsidR="009106E9" w:rsidRDefault="009106E9" w:rsidP="009106E9">
      <w:pPr>
        <w:pStyle w:val="ListParagraph"/>
        <w:numPr>
          <w:ilvl w:val="1"/>
          <w:numId w:val="1"/>
        </w:numPr>
        <w:rPr>
          <w:rFonts w:cstheme="minorHAnsi"/>
          <w:i/>
          <w:sz w:val="32"/>
          <w:szCs w:val="32"/>
        </w:rPr>
      </w:pPr>
      <w:r w:rsidRPr="009106E9">
        <w:rPr>
          <w:rFonts w:cstheme="minorHAnsi"/>
          <w:i/>
          <w:sz w:val="32"/>
          <w:szCs w:val="32"/>
        </w:rPr>
        <w:t>What will React allow you to do that would have been difficult with Bootstrap?</w:t>
      </w:r>
    </w:p>
    <w:p w14:paraId="570A3B11" w14:textId="14343D59" w:rsidR="009106E9" w:rsidRDefault="00AB20D2" w:rsidP="00FA6A1A">
      <w:pPr>
        <w:pStyle w:val="ListParagraph"/>
        <w:ind w:left="1440"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Due to its</w:t>
      </w:r>
      <w:r w:rsidR="004F4B2B">
        <w:rPr>
          <w:rFonts w:cstheme="minorHAnsi"/>
          <w:sz w:val="32"/>
          <w:szCs w:val="32"/>
        </w:rPr>
        <w:t xml:space="preserve"> sizeable</w:t>
      </w:r>
      <w:r>
        <w:rPr>
          <w:rFonts w:cstheme="minorHAnsi"/>
          <w:sz w:val="32"/>
          <w:szCs w:val="32"/>
        </w:rPr>
        <w:t xml:space="preserve"> hard-coded jQuery dependencies and plug</w:t>
      </w:r>
      <w:r w:rsidR="004F4B2B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>ins, t</w:t>
      </w:r>
      <w:r w:rsidR="00CC1F8C">
        <w:rPr>
          <w:rFonts w:cstheme="minorHAnsi"/>
          <w:sz w:val="32"/>
          <w:szCs w:val="32"/>
        </w:rPr>
        <w:t xml:space="preserve">he </w:t>
      </w:r>
      <w:proofErr w:type="spellStart"/>
      <w:r w:rsidR="00CC1F8C">
        <w:rPr>
          <w:rFonts w:cstheme="minorHAnsi"/>
          <w:sz w:val="32"/>
          <w:szCs w:val="32"/>
        </w:rPr>
        <w:t>Bootstap</w:t>
      </w:r>
      <w:proofErr w:type="spellEnd"/>
      <w:r w:rsidR="00CC1F8C">
        <w:rPr>
          <w:rFonts w:cstheme="minorHAnsi"/>
          <w:sz w:val="32"/>
          <w:szCs w:val="32"/>
        </w:rPr>
        <w:t xml:space="preserve"> framework components are difficult to </w:t>
      </w:r>
      <w:r>
        <w:rPr>
          <w:rFonts w:cstheme="minorHAnsi"/>
          <w:sz w:val="32"/>
          <w:szCs w:val="32"/>
        </w:rPr>
        <w:t>customize</w:t>
      </w:r>
      <w:r w:rsidR="004F4B2B">
        <w:rPr>
          <w:rFonts w:cstheme="minorHAnsi"/>
          <w:sz w:val="32"/>
          <w:szCs w:val="32"/>
        </w:rPr>
        <w:t xml:space="preserve"> in order</w:t>
      </w:r>
      <w:r>
        <w:rPr>
          <w:rFonts w:cstheme="minorHAnsi"/>
          <w:sz w:val="32"/>
          <w:szCs w:val="32"/>
        </w:rPr>
        <w:t xml:space="preserve"> </w:t>
      </w:r>
      <w:r w:rsidR="004F4B2B">
        <w:rPr>
          <w:rFonts w:cstheme="minorHAnsi"/>
          <w:sz w:val="32"/>
          <w:szCs w:val="32"/>
        </w:rPr>
        <w:t xml:space="preserve">to meet custom requirements and necessities of application. Majority of of its built-in </w:t>
      </w:r>
      <w:r w:rsidR="004F4B2B">
        <w:rPr>
          <w:rFonts w:cstheme="minorHAnsi"/>
          <w:sz w:val="32"/>
          <w:szCs w:val="32"/>
        </w:rPr>
        <w:lastRenderedPageBreak/>
        <w:t>features (especially those with jQuery plugins) either not useful at all or not easy to modify and fit into a custom application.</w:t>
      </w:r>
    </w:p>
    <w:p w14:paraId="4834BAE4" w14:textId="6BAF3678" w:rsidR="00CC1F8C" w:rsidRPr="00CC1F8C" w:rsidRDefault="00CC1F8C" w:rsidP="00CC1F8C">
      <w:pPr>
        <w:pStyle w:val="ListParagraph"/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React libraries</w:t>
      </w:r>
      <w:r w:rsidR="004F4B2B">
        <w:rPr>
          <w:rFonts w:cstheme="minorHAnsi"/>
          <w:sz w:val="32"/>
          <w:szCs w:val="32"/>
        </w:rPr>
        <w:t xml:space="preserve"> are less in size, but</w:t>
      </w:r>
      <w:r>
        <w:rPr>
          <w:rFonts w:cstheme="minorHAnsi"/>
          <w:sz w:val="32"/>
          <w:szCs w:val="32"/>
        </w:rPr>
        <w:t xml:space="preserve"> provide more </w:t>
      </w:r>
      <w:r w:rsidR="000E7B32" w:rsidRPr="000E7B32">
        <w:rPr>
          <w:rFonts w:cstheme="minorHAnsi"/>
          <w:i/>
          <w:sz w:val="32"/>
          <w:szCs w:val="32"/>
        </w:rPr>
        <w:t xml:space="preserve">versatility, </w:t>
      </w:r>
      <w:r w:rsidR="004F4B2B" w:rsidRPr="000E7B32">
        <w:rPr>
          <w:rFonts w:cstheme="minorHAnsi"/>
          <w:i/>
          <w:sz w:val="32"/>
          <w:szCs w:val="32"/>
        </w:rPr>
        <w:t xml:space="preserve">scalability, </w:t>
      </w:r>
      <w:r w:rsidRPr="000E7B32">
        <w:rPr>
          <w:rFonts w:cstheme="minorHAnsi"/>
          <w:i/>
          <w:sz w:val="32"/>
          <w:szCs w:val="32"/>
        </w:rPr>
        <w:t>flexibility</w:t>
      </w:r>
      <w:r w:rsidR="00AB20D2" w:rsidRPr="000E7B32">
        <w:rPr>
          <w:rFonts w:cstheme="minorHAnsi"/>
          <w:i/>
          <w:sz w:val="32"/>
          <w:szCs w:val="32"/>
        </w:rPr>
        <w:t>, creativity</w:t>
      </w:r>
      <w:r>
        <w:rPr>
          <w:rFonts w:cstheme="minorHAnsi"/>
          <w:sz w:val="32"/>
          <w:szCs w:val="32"/>
        </w:rPr>
        <w:t xml:space="preserve"> in a front-end interface development</w:t>
      </w:r>
      <w:r w:rsidR="00AB20D2">
        <w:rPr>
          <w:rFonts w:cstheme="minorHAnsi"/>
          <w:sz w:val="32"/>
          <w:szCs w:val="32"/>
        </w:rPr>
        <w:t xml:space="preserve"> because they don’t control, but support a flow and architecture of application. </w:t>
      </w:r>
      <w:r w:rsidR="000E7B32">
        <w:rPr>
          <w:rFonts w:cstheme="minorHAnsi"/>
          <w:sz w:val="32"/>
          <w:szCs w:val="32"/>
        </w:rPr>
        <w:t xml:space="preserve">Additionally, to assist a developer, </w:t>
      </w:r>
      <w:proofErr w:type="gramStart"/>
      <w:r w:rsidR="000E7B32">
        <w:rPr>
          <w:rFonts w:cstheme="minorHAnsi"/>
          <w:sz w:val="32"/>
          <w:szCs w:val="32"/>
        </w:rPr>
        <w:t>React</w:t>
      </w:r>
      <w:proofErr w:type="gramEnd"/>
      <w:r w:rsidR="000E7B32">
        <w:rPr>
          <w:rFonts w:cstheme="minorHAnsi"/>
          <w:sz w:val="32"/>
          <w:szCs w:val="32"/>
        </w:rPr>
        <w:t xml:space="preserve"> its own rebuilt Bootstrap components called </w:t>
      </w:r>
      <w:proofErr w:type="spellStart"/>
      <w:r w:rsidR="000E7B32">
        <w:rPr>
          <w:rFonts w:cstheme="minorHAnsi"/>
          <w:sz w:val="32"/>
          <w:szCs w:val="32"/>
        </w:rPr>
        <w:t>Reactstrap</w:t>
      </w:r>
      <w:proofErr w:type="spellEnd"/>
      <w:r w:rsidR="000E7B32">
        <w:rPr>
          <w:rFonts w:cstheme="minorHAnsi"/>
          <w:sz w:val="32"/>
          <w:szCs w:val="32"/>
        </w:rPr>
        <w:t>.</w:t>
      </w:r>
    </w:p>
    <w:p w14:paraId="087DA406" w14:textId="77777777" w:rsidR="009106E9" w:rsidRPr="009106E9" w:rsidRDefault="009106E9" w:rsidP="009106E9">
      <w:pPr>
        <w:pStyle w:val="ListParagraph"/>
        <w:ind w:left="1440"/>
        <w:rPr>
          <w:rFonts w:cstheme="minorHAnsi"/>
          <w:i/>
          <w:sz w:val="32"/>
          <w:szCs w:val="32"/>
        </w:rPr>
      </w:pPr>
    </w:p>
    <w:p w14:paraId="06A758E4" w14:textId="3978E477" w:rsidR="009106E9" w:rsidRPr="009106E9" w:rsidRDefault="009106E9" w:rsidP="009106E9">
      <w:pPr>
        <w:pStyle w:val="ListParagraph"/>
        <w:numPr>
          <w:ilvl w:val="0"/>
          <w:numId w:val="1"/>
        </w:numPr>
        <w:rPr>
          <w:rFonts w:cstheme="minorHAnsi"/>
          <w:b/>
          <w:sz w:val="40"/>
          <w:szCs w:val="40"/>
        </w:rPr>
      </w:pPr>
      <w:r w:rsidRPr="009106E9">
        <w:rPr>
          <w:rFonts w:cstheme="minorHAnsi"/>
          <w:b/>
          <w:color w:val="333333"/>
          <w:sz w:val="32"/>
          <w:szCs w:val="32"/>
          <w:shd w:val="clear" w:color="auto" w:fill="FFFFFF"/>
        </w:rPr>
        <w:t> </w:t>
      </w:r>
      <w:r w:rsidRPr="009106E9">
        <w:rPr>
          <w:rFonts w:cstheme="minorHAnsi"/>
          <w:b/>
          <w:color w:val="333333"/>
          <w:sz w:val="40"/>
          <w:szCs w:val="40"/>
          <w:shd w:val="clear" w:color="auto" w:fill="FFFFFF"/>
        </w:rPr>
        <w:t>Expected List of React Components</w:t>
      </w:r>
    </w:p>
    <w:p w14:paraId="6DE17F3F" w14:textId="18B4594D" w:rsidR="009106E9" w:rsidRDefault="009106E9" w:rsidP="009106E9">
      <w:pPr>
        <w:pStyle w:val="ListParagraph"/>
        <w:numPr>
          <w:ilvl w:val="1"/>
          <w:numId w:val="1"/>
        </w:numPr>
        <w:rPr>
          <w:rFonts w:cstheme="minorHAnsi"/>
          <w:i/>
          <w:sz w:val="32"/>
          <w:szCs w:val="32"/>
        </w:rPr>
      </w:pPr>
      <w:r w:rsidRPr="009106E9">
        <w:rPr>
          <w:rFonts w:cstheme="minorHAnsi"/>
          <w:i/>
          <w:sz w:val="32"/>
          <w:szCs w:val="32"/>
        </w:rPr>
        <w:t>A brief list of the React Components you will need to develop for your application</w:t>
      </w:r>
    </w:p>
    <w:p w14:paraId="7DC99D56" w14:textId="6979378F" w:rsidR="000E7B32" w:rsidRDefault="000E7B32" w:rsidP="000E7B3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Navbar Component</w:t>
      </w:r>
    </w:p>
    <w:p w14:paraId="59D2AD6C" w14:textId="1578B2BB" w:rsidR="009106E9" w:rsidRDefault="000E7B32" w:rsidP="000E7B3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Carousel Component</w:t>
      </w:r>
    </w:p>
    <w:p w14:paraId="526D746B" w14:textId="5BBFA483" w:rsidR="00502440" w:rsidRDefault="00502440" w:rsidP="000E7B3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Jumbotron Component</w:t>
      </w:r>
    </w:p>
    <w:p w14:paraId="6F0C86F3" w14:textId="0B4124C7" w:rsidR="000E7B32" w:rsidRDefault="000E7B32" w:rsidP="000E7B3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Media Component</w:t>
      </w:r>
    </w:p>
    <w:p w14:paraId="52E2F33C" w14:textId="77777777" w:rsidR="000E7B32" w:rsidRDefault="000E7B32" w:rsidP="000E7B3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Tabs Component</w:t>
      </w:r>
    </w:p>
    <w:p w14:paraId="58BFD889" w14:textId="17C364A2" w:rsidR="000E7B32" w:rsidRDefault="000E7B32" w:rsidP="000E7B3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Modal Component</w:t>
      </w:r>
    </w:p>
    <w:p w14:paraId="3DF855DC" w14:textId="2301C1E8" w:rsidR="00502440" w:rsidRDefault="00502440" w:rsidP="000E7B3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Pagination Component</w:t>
      </w:r>
    </w:p>
    <w:p w14:paraId="6695B8C2" w14:textId="3EA4A647" w:rsidR="000E7B32" w:rsidRDefault="000E7B32" w:rsidP="000E7B3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Form Component</w:t>
      </w:r>
    </w:p>
    <w:p w14:paraId="095ED0B8" w14:textId="1B39E999" w:rsidR="000E7B32" w:rsidRPr="000E7B32" w:rsidRDefault="000E7B32" w:rsidP="009106E9">
      <w:pPr>
        <w:pStyle w:val="ListParagraph"/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This list is open-ended because there is a possibility that more of them will be added to add more features</w:t>
      </w:r>
    </w:p>
    <w:p w14:paraId="231E2AED" w14:textId="0253E8E5" w:rsidR="009106E9" w:rsidRDefault="009106E9" w:rsidP="009106E9">
      <w:pPr>
        <w:pStyle w:val="ListParagraph"/>
        <w:numPr>
          <w:ilvl w:val="1"/>
          <w:numId w:val="1"/>
        </w:numPr>
        <w:rPr>
          <w:rFonts w:cstheme="minorHAnsi"/>
          <w:i/>
          <w:sz w:val="32"/>
          <w:szCs w:val="32"/>
        </w:rPr>
      </w:pPr>
      <w:r w:rsidRPr="009106E9">
        <w:rPr>
          <w:rFonts w:cstheme="minorHAnsi"/>
          <w:i/>
          <w:sz w:val="32"/>
          <w:szCs w:val="32"/>
        </w:rPr>
        <w:t>Brief justification for including these components</w:t>
      </w:r>
    </w:p>
    <w:p w14:paraId="55CDB8D8" w14:textId="3E16AF42" w:rsidR="009106E9" w:rsidRPr="00502440" w:rsidRDefault="00502440" w:rsidP="00FA6A1A">
      <w:pPr>
        <w:pStyle w:val="ListParagraph"/>
        <w:ind w:left="1080" w:firstLine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All </w:t>
      </w:r>
      <w:proofErr w:type="spellStart"/>
      <w:r>
        <w:rPr>
          <w:rFonts w:cstheme="minorHAnsi"/>
          <w:sz w:val="32"/>
          <w:szCs w:val="32"/>
        </w:rPr>
        <w:t>Reactstrap</w:t>
      </w:r>
      <w:proofErr w:type="spellEnd"/>
      <w:r>
        <w:rPr>
          <w:rFonts w:cstheme="minorHAnsi"/>
          <w:sz w:val="32"/>
          <w:szCs w:val="32"/>
        </w:rPr>
        <w:t xml:space="preserve"> components listed above will be reusable in our Visit Georgia application, which will cont</w:t>
      </w:r>
      <w:r w:rsidR="00BE511E">
        <w:rPr>
          <w:rFonts w:cstheme="minorHAnsi"/>
          <w:sz w:val="32"/>
          <w:szCs w:val="32"/>
        </w:rPr>
        <w:t>ain Home, Activities, Tours page</w:t>
      </w:r>
      <w:r>
        <w:rPr>
          <w:rFonts w:cstheme="minorHAnsi"/>
          <w:sz w:val="32"/>
          <w:szCs w:val="32"/>
        </w:rPr>
        <w:t xml:space="preserve">. </w:t>
      </w:r>
    </w:p>
    <w:p w14:paraId="681A58CE" w14:textId="77777777" w:rsidR="009106E9" w:rsidRPr="009106E9" w:rsidRDefault="009106E9" w:rsidP="009106E9">
      <w:pPr>
        <w:pStyle w:val="ListParagraph"/>
        <w:ind w:left="1440"/>
        <w:rPr>
          <w:rFonts w:cstheme="minorHAnsi"/>
          <w:i/>
          <w:sz w:val="32"/>
          <w:szCs w:val="32"/>
        </w:rPr>
      </w:pPr>
    </w:p>
    <w:p w14:paraId="0346A36D" w14:textId="3BE58006" w:rsidR="009106E9" w:rsidRPr="009106E9" w:rsidRDefault="009106E9" w:rsidP="009106E9">
      <w:pPr>
        <w:pStyle w:val="ListParagraph"/>
        <w:numPr>
          <w:ilvl w:val="0"/>
          <w:numId w:val="1"/>
        </w:numPr>
        <w:rPr>
          <w:rFonts w:cstheme="minorHAnsi"/>
          <w:b/>
          <w:sz w:val="40"/>
          <w:szCs w:val="40"/>
        </w:rPr>
      </w:pPr>
      <w:r w:rsidRPr="009106E9">
        <w:rPr>
          <w:rFonts w:cstheme="minorHAnsi"/>
          <w:b/>
          <w:sz w:val="40"/>
          <w:szCs w:val="40"/>
        </w:rPr>
        <w:t>Team Responsibilities</w:t>
      </w:r>
    </w:p>
    <w:p w14:paraId="6E6D4603" w14:textId="75206CDC" w:rsidR="009106E9" w:rsidRDefault="009106E9" w:rsidP="009106E9">
      <w:pPr>
        <w:pStyle w:val="ListParagraph"/>
        <w:numPr>
          <w:ilvl w:val="1"/>
          <w:numId w:val="1"/>
        </w:numPr>
        <w:rPr>
          <w:rFonts w:cstheme="minorHAnsi"/>
          <w:i/>
          <w:sz w:val="32"/>
          <w:szCs w:val="32"/>
        </w:rPr>
      </w:pPr>
      <w:r w:rsidRPr="009106E9">
        <w:rPr>
          <w:rFonts w:cstheme="minorHAnsi"/>
          <w:i/>
          <w:sz w:val="32"/>
          <w:szCs w:val="32"/>
        </w:rPr>
        <w:lastRenderedPageBreak/>
        <w:t>Which team member will own development of which React Component?</w:t>
      </w:r>
    </w:p>
    <w:p w14:paraId="77FD1B3F" w14:textId="503F4E64" w:rsidR="00502440" w:rsidRDefault="004311F4" w:rsidP="00FA6A1A">
      <w:pPr>
        <w:pStyle w:val="ListParagraph"/>
        <w:ind w:left="1440"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Since James is still deciding which team he will join, we will split the React Components between Sergey and Geneva</w:t>
      </w:r>
      <w:r w:rsidR="00FA6A1A">
        <w:rPr>
          <w:rFonts w:cstheme="minorHAnsi"/>
          <w:sz w:val="32"/>
          <w:szCs w:val="32"/>
        </w:rPr>
        <w:t xml:space="preserve">. If James decides to join our team, we will redistribute the responsibilities with the possibility of adding more Components. </w:t>
      </w:r>
    </w:p>
    <w:p w14:paraId="27AF232D" w14:textId="31EA5EC6" w:rsidR="00DE1C06" w:rsidRDefault="00DE1C06" w:rsidP="00FA6A1A">
      <w:pPr>
        <w:pStyle w:val="ListParagraph"/>
        <w:ind w:left="1440"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Sergey- Carousel Component, Tabs Component, Modal Component, Pagination Component</w:t>
      </w:r>
    </w:p>
    <w:p w14:paraId="5AF194B2" w14:textId="20BA738F" w:rsidR="00DE1C06" w:rsidRPr="00502440" w:rsidRDefault="00DE1C06" w:rsidP="00FA6A1A">
      <w:pPr>
        <w:pStyle w:val="ListParagraph"/>
        <w:ind w:left="1440"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Geneva-Navbar Component, Jumbotron Component, Media Component, Form Component</w:t>
      </w:r>
      <w:bookmarkStart w:id="0" w:name="_GoBack"/>
      <w:bookmarkEnd w:id="0"/>
    </w:p>
    <w:sectPr w:rsidR="00DE1C06" w:rsidRPr="00502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0338D"/>
    <w:multiLevelType w:val="hybridMultilevel"/>
    <w:tmpl w:val="A08813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FEE78A2"/>
    <w:multiLevelType w:val="hybridMultilevel"/>
    <w:tmpl w:val="83340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468A3"/>
    <w:multiLevelType w:val="hybridMultilevel"/>
    <w:tmpl w:val="1214E0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E9"/>
    <w:rsid w:val="000E7B32"/>
    <w:rsid w:val="00170449"/>
    <w:rsid w:val="004311F4"/>
    <w:rsid w:val="004F4B2B"/>
    <w:rsid w:val="00502440"/>
    <w:rsid w:val="00541407"/>
    <w:rsid w:val="00725E5F"/>
    <w:rsid w:val="009106E9"/>
    <w:rsid w:val="00AB20D2"/>
    <w:rsid w:val="00BE511E"/>
    <w:rsid w:val="00CC1F8C"/>
    <w:rsid w:val="00DE1C06"/>
    <w:rsid w:val="00F323D8"/>
    <w:rsid w:val="00FA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F004"/>
  <w15:chartTrackingRefBased/>
  <w15:docId w15:val="{13ACF8C1-C625-4FBD-B2A5-4C7924FF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Popach</dc:creator>
  <cp:keywords/>
  <dc:description/>
  <cp:lastModifiedBy>Geneva Wright</cp:lastModifiedBy>
  <cp:revision>4</cp:revision>
  <dcterms:created xsi:type="dcterms:W3CDTF">2019-01-17T18:21:00Z</dcterms:created>
  <dcterms:modified xsi:type="dcterms:W3CDTF">2019-01-18T22:07:00Z</dcterms:modified>
</cp:coreProperties>
</file>