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2aa7837f35f9b7f675c86b2fa27dded4e1d80c7"/>
    <w:p>
      <w:pPr>
        <w:pStyle w:val="Heading1"/>
      </w:pPr>
      <w:r>
        <w:t xml:space="preserve">Topic 4 —</w:t>
      </w:r>
      <w:r>
        <w:t xml:space="preserve"> </w:t>
      </w:r>
      <w:r>
        <w:rPr>
          <w:rStyle w:val="VerbatimChar"/>
        </w:rPr>
        <w:t xml:space="preserve">is_alive()</w:t>
      </w:r>
      <w:r>
        <w:t xml:space="preserve"> </w:t>
      </w:r>
      <w:r>
        <w:t xml:space="preserve">and Thread States (Deep Dive)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topic exhaustively explains what</w:t>
      </w:r>
      <w:r>
        <w:t xml:space="preserve"> </w:t>
      </w:r>
      <w:r>
        <w:rPr>
          <w:rStyle w:val="VerbatimChar"/>
        </w:rPr>
        <w:t xml:space="preserve">Thread.is_alive()</w:t>
      </w:r>
      <w:r>
        <w:t xml:space="preserve"> </w:t>
      </w:r>
      <w:r>
        <w:t xml:space="preserve">means, all thread runtime states, subtle behaviors, platform differences, debugging techniques, lifecycle interactions (</w:t>
      </w:r>
      <w:r>
        <w:rPr>
          <w:rStyle w:val="VerbatimChar"/>
        </w:rPr>
        <w:t xml:space="preserve">join</w:t>
      </w:r>
      <w:r>
        <w:t xml:space="preserve">,</w:t>
      </w:r>
      <w:r>
        <w:t xml:space="preserve"> </w:t>
      </w:r>
      <w:r>
        <w:rPr>
          <w:rStyle w:val="VerbatimChar"/>
        </w:rPr>
        <w:t xml:space="preserve">daemon</w:t>
      </w:r>
      <w:r>
        <w:t xml:space="preserve">, exceptions), and best practices for managing thread liveness in production systems.</w:t>
      </w:r>
    </w:p>
    <w:p>
      <w:pPr>
        <w:pStyle w:val="BodyText"/>
      </w:pPr>
      <w:r>
        <w:t xml:space="preserve">We cover:</w:t>
      </w:r>
      <w:r>
        <w:t xml:space="preserve"> </w:t>
      </w:r>
      <w:r>
        <w:t xml:space="preserve">- The exact semantic of</w:t>
      </w:r>
      <w:r>
        <w:t xml:space="preserve"> </w:t>
      </w:r>
      <w:r>
        <w:rPr>
          <w:rStyle w:val="VerbatimChar"/>
        </w:rPr>
        <w:t xml:space="preserve">is_alive()</w:t>
      </w:r>
      <w:r>
        <w:t xml:space="preserve"> </w:t>
      </w:r>
      <w:r>
        <w:t xml:space="preserve">- Thread internal states and transitions</w:t>
      </w:r>
      <w:r>
        <w:t xml:space="preserve"> </w:t>
      </w:r>
      <w:r>
        <w:t xml:space="preserve">- Relationship between</w:t>
      </w:r>
      <w:r>
        <w:t xml:space="preserve"> </w:t>
      </w:r>
      <w:r>
        <w:rPr>
          <w:rStyle w:val="VerbatimChar"/>
        </w:rPr>
        <w:t xml:space="preserve">is_alive()</w:t>
      </w:r>
      <w:r>
        <w:t xml:space="preserve">,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daemon</w:t>
      </w:r>
      <w:r>
        <w:t xml:space="preserve"> </w:t>
      </w:r>
      <w:r>
        <w:t xml:space="preserve">- How exceptions affect liveness</w:t>
      </w:r>
      <w:r>
        <w:t xml:space="preserve"> </w:t>
      </w:r>
      <w:r>
        <w:t xml:space="preserve">- Thread identity, naming, and OS thread ids</w:t>
      </w:r>
      <w:r>
        <w:t xml:space="preserve"> </w:t>
      </w:r>
      <w:r>
        <w:t xml:space="preserve">- Visibility and memory model concerns</w:t>
      </w:r>
      <w:r>
        <w:t xml:space="preserve"> </w:t>
      </w:r>
      <w:r>
        <w:t xml:space="preserve">- Cancellation / interruption patterns (what you can and cannot do)</w:t>
      </w:r>
      <w:r>
        <w:t xml:space="preserve"> </w:t>
      </w:r>
      <w:r>
        <w:t xml:space="preserve">- Debugging and monitoring techniques</w:t>
      </w:r>
      <w:r>
        <w:t xml:space="preserve"> </w:t>
      </w:r>
      <w:r>
        <w:t xml:space="preserve">- Best practices and common pitfalls</w:t>
      </w:r>
    </w:p>
    <w:p>
      <w:r>
        <w:pict>
          <v:rect style="width:0;height:1.5pt" o:hralign="center" o:hrstd="t" o:hr="t"/>
        </w:pict>
      </w:r>
    </w:p>
    <w:bookmarkEnd w:id="20"/>
    <w:bookmarkStart w:id="21" w:name="what-exactly-does-is_alive-mean"/>
    <w:p>
      <w:pPr>
        <w:pStyle w:val="Heading2"/>
      </w:pPr>
      <w:r>
        <w:t xml:space="preserve">1. What exactly does</w:t>
      </w:r>
      <w:r>
        <w:t xml:space="preserve"> </w:t>
      </w:r>
      <w:r>
        <w:rPr>
          <w:rStyle w:val="VerbatimChar"/>
        </w:rPr>
        <w:t xml:space="preserve">is_alive()</w:t>
      </w:r>
      <w:r>
        <w:t xml:space="preserve"> </w:t>
      </w:r>
      <w:r>
        <w:t xml:space="preserve">mean?</w:t>
      </w:r>
    </w:p>
    <w:p>
      <w:pPr>
        <w:pStyle w:val="FirstParagraph"/>
      </w:pPr>
      <w:r>
        <w:rPr>
          <w:rStyle w:val="VerbatimChar"/>
        </w:rPr>
        <w:t xml:space="preserve">Thread.is_alive()</w:t>
      </w:r>
      <w:r>
        <w:t xml:space="preserve"> </w:t>
      </w:r>
      <w:r>
        <w:t xml:space="preserve">returns True if the thread has been started and has not yet terminated. More precisely:</w:t>
      </w:r>
    </w:p>
    <w:p>
      <w:pPr>
        <w:pStyle w:val="Compact"/>
        <w:numPr>
          <w:ilvl w:val="0"/>
          <w:numId w:val="1001"/>
        </w:numPr>
      </w:pPr>
      <w:r>
        <w:t xml:space="preserve">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thread._started</w:t>
      </w:r>
      <w:r>
        <w:t xml:space="preserve"> </w:t>
      </w:r>
      <w:r>
        <w:t xml:space="preserve">is set and the native thread is still running (has not exited).</w:t>
      </w:r>
    </w:p>
    <w:p>
      <w:pPr>
        <w:pStyle w:val="Compact"/>
        <w:numPr>
          <w:ilvl w:val="0"/>
          <w:numId w:val="1001"/>
        </w:numPr>
      </w:pPr>
      <w:r>
        <w:t xml:space="preserve">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.start()</w:t>
      </w:r>
      <w:r>
        <w:t xml:space="preserve"> </w:t>
      </w:r>
      <w:r>
        <w:t xml:space="preserve">and after the thread function returns or an unhandled exception ends the thread.</w:t>
      </w:r>
    </w:p>
    <w:p>
      <w:pPr>
        <w:pStyle w:val="FirstParagraph"/>
      </w:pPr>
      <w:r>
        <w:t xml:space="preserve">Important clarifications: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is_alive()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indicate the thread is currently executing Python bytecode.</w:t>
      </w:r>
      <w:r>
        <w:t xml:space="preserve"> </w:t>
      </w:r>
      <w:r>
        <w:t xml:space="preserve">- A thread may be alive while sleeping, waiting on I/O, blocked on a Lock/Condition, or waiting for OS scheduling.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is_alive()</w:t>
      </w:r>
      <w:r>
        <w:t xml:space="preserve"> </w:t>
      </w:r>
      <w:r>
        <w:t xml:space="preserve">is a snapshot; the state may change immediately after the call.</w:t>
      </w:r>
    </w:p>
    <w:p>
      <w:r>
        <w:pict>
          <v:rect style="width:0;height:1.5pt" o:hralign="center" o:hrstd="t" o:hr="t"/>
        </w:pict>
      </w:r>
    </w:p>
    <w:bookmarkEnd w:id="21"/>
    <w:bookmarkStart w:id="22" w:name="thread-runtime-states"/>
    <w:p>
      <w:pPr>
        <w:pStyle w:val="Heading2"/>
      </w:pPr>
      <w:r>
        <w:t xml:space="preserve">2. Thread runtime states</w:t>
      </w:r>
    </w:p>
    <w:p>
      <w:pPr>
        <w:pStyle w:val="FirstParagraph"/>
      </w:pPr>
      <w:r>
        <w:t xml:space="preserve">From a practical perspective, think of these states: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CREATED / INITIAL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Thread</w:t>
      </w:r>
      <w:r>
        <w:t xml:space="preserve"> </w:t>
      </w:r>
      <w:r>
        <w:t xml:space="preserve">object created,</w:t>
      </w:r>
      <w:r>
        <w:t xml:space="preserve"> </w:t>
      </w:r>
      <w:r>
        <w:rPr>
          <w:rStyle w:val="VerbatimChar"/>
        </w:rPr>
        <w:t xml:space="preserve">.start()</w:t>
      </w:r>
      <w:r>
        <w:t xml:space="preserve"> </w:t>
      </w:r>
      <w:r>
        <w:t xml:space="preserve">not called.</w:t>
      </w:r>
      <w:r>
        <w:t xml:space="preserve"> </w:t>
      </w:r>
      <w:r>
        <w:rPr>
          <w:rStyle w:val="VerbatimChar"/>
        </w:rPr>
        <w:t xml:space="preserve">is_alive()</w:t>
      </w:r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STARTING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called; OS thread created; the Python layer marks it started.</w:t>
      </w:r>
      <w:r>
        <w:t xml:space="preserve"> </w:t>
      </w:r>
      <w:r>
        <w:rPr>
          <w:rStyle w:val="VerbatimChar"/>
        </w:rPr>
        <w:t xml:space="preserve">is_alive()</w:t>
      </w:r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RUNNABLE / RUNNING</w:t>
      </w:r>
      <w:r>
        <w:t xml:space="preserve"> </w:t>
      </w:r>
      <w:r>
        <w:t xml:space="preserve">— OS scheduled the thread; it may be executing Python bytecode if it holds the GIL.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BLOCKED / WAITING</w:t>
      </w:r>
      <w:r>
        <w:t xml:space="preserve"> </w:t>
      </w:r>
      <w:r>
        <w:t xml:space="preserve">— Thread is alive but not executing bytecode; can be waiting on I/O, sleep, lock, condition, queue.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TERMINATED / FINISHED</w:t>
      </w:r>
      <w:r>
        <w:t xml:space="preserve"> </w:t>
      </w:r>
      <w:r>
        <w:t xml:space="preserve">— Target function returned or unhandled exception occurred.</w:t>
      </w:r>
      <w:r>
        <w:t xml:space="preserve"> </w:t>
      </w:r>
      <w:r>
        <w:rPr>
          <w:rStyle w:val="VerbatimChar"/>
        </w:rPr>
        <w:t xml:space="preserve">is_alive()</w:t>
      </w:r>
      <w:r>
        <w:t xml:space="preserve"> </w:t>
      </w:r>
      <w:r>
        <w:t xml:space="preserve">False.</w:t>
      </w:r>
    </w:p>
    <w:p>
      <w:pPr>
        <w:pStyle w:val="FirstParagraph"/>
      </w:pPr>
      <w:r>
        <w:t xml:space="preserve">Diagram:</w:t>
      </w:r>
    </w:p>
    <w:p>
      <w:pPr>
        <w:pStyle w:val="SourceCode"/>
      </w:pPr>
      <w:r>
        <w:rPr>
          <w:rStyle w:val="VerbatimChar"/>
        </w:rPr>
        <w:t xml:space="preserve">NOT_CREATED -&gt; STARTING -&gt; RUNNABLE &lt;-&gt; BLOCKED -&gt; TERMINATED</w:t>
      </w:r>
    </w:p>
    <w:p>
      <w:pPr>
        <w:pStyle w:val="FirstParagraph"/>
      </w:pPr>
      <w:r>
        <w:t xml:space="preserve">Note:</w:t>
      </w:r>
      <w:r>
        <w:t xml:space="preserve"> </w:t>
      </w:r>
      <w:r>
        <w:rPr>
          <w:rStyle w:val="VerbatimChar"/>
        </w:rPr>
        <w:t xml:space="preserve">RUNNABLE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are both</w:t>
      </w:r>
      <w:r>
        <w:t xml:space="preserve"> </w:t>
      </w:r>
      <w:r>
        <w:t xml:space="preserve">“alive”</w:t>
      </w:r>
      <w:r>
        <w:t xml:space="preserve"> </w:t>
      </w:r>
      <w:r>
        <w:t xml:space="preserve">states.</w:t>
      </w:r>
    </w:p>
    <w:p>
      <w:r>
        <w:pict>
          <v:rect style="width:0;height:1.5pt" o:hralign="center" o:hrstd="t" o:hr="t"/>
        </w:pict>
      </w:r>
    </w:p>
    <w:bookmarkEnd w:id="22"/>
    <w:bookmarkStart w:id="25" w:name="interaction-with-start-join-and-is_alive"/>
    <w:p>
      <w:pPr>
        <w:pStyle w:val="Heading2"/>
      </w:pPr>
      <w:r>
        <w:t xml:space="preserve">3. Interaction with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,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is_alive()</w:t>
      </w:r>
    </w:p>
    <w:bookmarkStart w:id="23" w:name="start"/>
    <w:p>
      <w:pPr>
        <w:pStyle w:val="Heading3"/>
      </w:pPr>
      <w:r>
        <w:rPr>
          <w:rStyle w:val="VerbatimChar"/>
        </w:rPr>
        <w:t xml:space="preserve">start()</w:t>
      </w:r>
    </w:p>
    <w:p>
      <w:pPr>
        <w:pStyle w:val="Compact"/>
        <w:numPr>
          <w:ilvl w:val="0"/>
          <w:numId w:val="1003"/>
        </w:numPr>
      </w:pPr>
      <w:r>
        <w:t xml:space="preserve">Calling</w:t>
      </w:r>
      <w:r>
        <w:t xml:space="preserve"> </w:t>
      </w:r>
      <w:r>
        <w:rPr>
          <w:rStyle w:val="VerbatimChar"/>
        </w:rPr>
        <w:t xml:space="preserve">t.start()</w:t>
      </w:r>
      <w:r>
        <w:t xml:space="preserve"> </w:t>
      </w:r>
      <w:r>
        <w:t xml:space="preserve">creates a native thread and schedules it. Immediately after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returns,</w:t>
      </w:r>
      <w:r>
        <w:t xml:space="preserve"> </w:t>
      </w:r>
      <w:r>
        <w:rPr>
          <w:rStyle w:val="VerbatimChar"/>
        </w:rPr>
        <w:t xml:space="preserve">is_alive()</w:t>
      </w:r>
      <w:r>
        <w:t xml:space="preserve"> </w:t>
      </w:r>
      <w:r>
        <w:t xml:space="preserve">is typically True (but may be extremely brief race before native thread registers).</w:t>
      </w:r>
    </w:p>
    <w:bookmarkEnd w:id="23"/>
    <w:bookmarkStart w:id="24" w:name="jointimeoutnone"/>
    <w:p>
      <w:pPr>
        <w:pStyle w:val="Heading3"/>
      </w:pPr>
      <w:r>
        <w:rPr>
          <w:rStyle w:val="VerbatimChar"/>
        </w:rPr>
        <w:t xml:space="preserve">join(timeout=None)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join()</w:t>
      </w:r>
      <w:r>
        <w:t xml:space="preserve"> </w:t>
      </w:r>
      <w:r>
        <w:t xml:space="preserve">blocks the caller until the target thread terminates or optional timeout expires.</w:t>
      </w:r>
    </w:p>
    <w:p>
      <w:pPr>
        <w:pStyle w:val="Compact"/>
        <w:numPr>
          <w:ilvl w:val="0"/>
          <w:numId w:val="1004"/>
        </w:numPr>
      </w:pPr>
      <w:r>
        <w:t xml:space="preserve">If the target is already terminated,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returns immediately.</w:t>
      </w:r>
    </w:p>
    <w:p>
      <w:pPr>
        <w:pStyle w:val="Compact"/>
        <w:numPr>
          <w:ilvl w:val="0"/>
          <w:numId w:val="1004"/>
        </w:numPr>
      </w:pPr>
      <w:r>
        <w:t xml:space="preserve">After</w:t>
      </w:r>
      <w:r>
        <w:t xml:space="preserve"> </w:t>
      </w:r>
      <w:r>
        <w:rPr>
          <w:rStyle w:val="VerbatimChar"/>
        </w:rPr>
        <w:t xml:space="preserve">t.join()</w:t>
      </w:r>
      <w:r>
        <w:t xml:space="preserve"> </w:t>
      </w:r>
      <w:r>
        <w:t xml:space="preserve">returns (without timeout),</w:t>
      </w:r>
      <w:r>
        <w:t xml:space="preserve"> </w:t>
      </w:r>
      <w:r>
        <w:rPr>
          <w:rStyle w:val="VerbatimChar"/>
        </w:rPr>
        <w:t xml:space="preserve">is_alive()</w:t>
      </w:r>
      <w:r>
        <w:t xml:space="preserve"> </w:t>
      </w:r>
      <w:r>
        <w:t xml:space="preserve">is guaranteed False.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join(timeout)</w:t>
      </w:r>
      <w:r>
        <w:t xml:space="preserve"> </w:t>
      </w:r>
      <w:r>
        <w:t xml:space="preserve">may return while</w:t>
      </w:r>
      <w:r>
        <w:t xml:space="preserve"> </w:t>
      </w:r>
      <w:r>
        <w:rPr>
          <w:rStyle w:val="VerbatimChar"/>
        </w:rPr>
        <w:t xml:space="preserve">is_alive()</w:t>
      </w:r>
      <w:r>
        <w:t xml:space="preserve"> </w:t>
      </w:r>
      <w:r>
        <w:t xml:space="preserve">still True if the timeout occurred.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foo)</w:t>
      </w:r>
      <w:r>
        <w:br/>
      </w:r>
      <w:r>
        <w:rPr>
          <w:rStyle w:val="NormalTok"/>
        </w:rPr>
        <w:t xml:space="preserve">t.start()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(t.is_alive())  </w:t>
      </w:r>
      <w:r>
        <w:rPr>
          <w:rStyle w:val="CommentTok"/>
        </w:rPr>
        <w:t xml:space="preserve"># True usually</w:t>
      </w:r>
      <w:r>
        <w:br/>
      </w:r>
      <w:r>
        <w:rPr>
          <w:rStyle w:val="NormalTok"/>
        </w:rPr>
        <w:t xml:space="preserve">t.join()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(t.is_alive())  </w:t>
      </w:r>
      <w:r>
        <w:rPr>
          <w:rStyle w:val="CommentTok"/>
        </w:rPr>
        <w:t xml:space="preserve"># False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exceptions-and-thread-liveness"/>
    <w:p>
      <w:pPr>
        <w:pStyle w:val="Heading2"/>
      </w:pPr>
      <w:r>
        <w:t xml:space="preserve">4. Exceptions and thread liveness</w:t>
      </w:r>
    </w:p>
    <w:p>
      <w:pPr>
        <w:pStyle w:val="Compact"/>
        <w:numPr>
          <w:ilvl w:val="0"/>
          <w:numId w:val="1005"/>
        </w:numPr>
      </w:pPr>
      <w:r>
        <w:t xml:space="preserve">Unhandled exceptions inside a thread cause the thread to terminate and</w:t>
      </w:r>
      <w:r>
        <w:t xml:space="preserve"> </w:t>
      </w:r>
      <w:r>
        <w:rPr>
          <w:rStyle w:val="VerbatimChar"/>
        </w:rPr>
        <w:t xml:space="preserve">is_alive()</w:t>
      </w:r>
      <w:r>
        <w:t xml:space="preserve"> </w:t>
      </w:r>
      <w:r>
        <w:t xml:space="preserve">becomes False.</w:t>
      </w:r>
    </w:p>
    <w:p>
      <w:pPr>
        <w:pStyle w:val="Compact"/>
        <w:numPr>
          <w:ilvl w:val="0"/>
          <w:numId w:val="1005"/>
        </w:numPr>
      </w:pPr>
      <w:r>
        <w:t xml:space="preserve">The exception is printed to stderr (traceback) unless captured.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threading.excepthook</w:t>
      </w:r>
      <w:r>
        <w:t xml:space="preserve"> </w:t>
      </w:r>
      <w:r>
        <w:t xml:space="preserve">(Python 3.8+) can be used to handle uncaught thread exceptions centrally.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bad():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"boom"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bad)</w:t>
      </w:r>
      <w:r>
        <w:br/>
      </w:r>
      <w:r>
        <w:rPr>
          <w:rStyle w:val="NormalTok"/>
        </w:rPr>
        <w:t xml:space="preserve">t.start()</w:t>
      </w:r>
      <w:r>
        <w:br/>
      </w:r>
      <w:r>
        <w:rPr>
          <w:rStyle w:val="CommentTok"/>
        </w:rPr>
        <w:t xml:space="preserve"># After a brief moment, t.is_alive() -&gt; False</w:t>
      </w:r>
    </w:p>
    <w:p>
      <w:r>
        <w:pict>
          <v:rect style="width:0;height:1.5pt" o:hralign="center" o:hrstd="t" o:hr="t"/>
        </w:pict>
      </w:r>
    </w:p>
    <w:bookmarkEnd w:id="26"/>
    <w:bookmarkStart w:id="27" w:name="daemon-threads-and-liveness"/>
    <w:p>
      <w:pPr>
        <w:pStyle w:val="Heading2"/>
      </w:pPr>
      <w:r>
        <w:t xml:space="preserve">5. Daemon threads and liveness</w:t>
      </w:r>
    </w:p>
    <w:p>
      <w:pPr>
        <w:pStyle w:val="Compact"/>
        <w:numPr>
          <w:ilvl w:val="0"/>
          <w:numId w:val="1006"/>
        </w:numPr>
      </w:pPr>
      <w:r>
        <w:t xml:space="preserve">A thread can be marked</w:t>
      </w:r>
      <w:r>
        <w:t xml:space="preserve"> </w:t>
      </w:r>
      <w:r>
        <w:rPr>
          <w:rStyle w:val="VerbatimChar"/>
        </w:rPr>
        <w:t xml:space="preserve">daemon=True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Daemon threads are killed abruptly when all non-daemon threads (and the main thread) exit — the interpreter exits without waiting for daemon threads to finish.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is_alive()</w:t>
      </w:r>
      <w:r>
        <w:t xml:space="preserve"> </w:t>
      </w:r>
      <w:r>
        <w:t xml:space="preserve">can be True for a daemon thread up to process exit; you cannot rely on daemon threads to perform cleanup.</w:t>
      </w:r>
    </w:p>
    <w:p>
      <w:pPr>
        <w:pStyle w:val="FirstParagraph"/>
      </w:pPr>
      <w:r>
        <w:t xml:space="preserve">Recommendation:</w:t>
      </w:r>
      <w:r>
        <w:t xml:space="preserve"> </w:t>
      </w:r>
      <w:r>
        <w:t xml:space="preserve">- Use daemon threads only for background tasks that do not require cleanup. For graceful termination, use non-daemon threads with explicit shutdown signals (Event/sentinel) and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Xcd27a4c5f2253880a220135a89d415af28222bd"/>
    <w:p>
      <w:pPr>
        <w:pStyle w:val="Heading2"/>
      </w:pPr>
      <w:r>
        <w:t xml:space="preserve">6. Thread identity:</w:t>
      </w:r>
      <w:r>
        <w:t xml:space="preserve"> </w:t>
      </w:r>
      <w:r>
        <w:rPr>
          <w:rStyle w:val="VerbatimChar"/>
        </w:rPr>
        <w:t xml:space="preserve">ident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 and OS-level thread id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thread.ident</w:t>
      </w:r>
      <w:r>
        <w:t xml:space="preserve"> </w:t>
      </w:r>
      <w:r>
        <w:t xml:space="preserve">is the</w:t>
      </w:r>
      <w:r>
        <w:t xml:space="preserve"> </w:t>
      </w:r>
      <w:r>
        <w:t xml:space="preserve">“thread identifier”</w:t>
      </w:r>
      <w:r>
        <w:t xml:space="preserve"> </w:t>
      </w:r>
      <w:r>
        <w:t xml:space="preserve">returned by the underlying</w:t>
      </w:r>
      <w:r>
        <w:t xml:space="preserve"> </w:t>
      </w:r>
      <w:r>
        <w:rPr>
          <w:rStyle w:val="VerbatimChar"/>
        </w:rPr>
        <w:t xml:space="preserve">threading</w:t>
      </w:r>
      <w:r>
        <w:t xml:space="preserve"> </w:t>
      </w:r>
      <w:r>
        <w:t xml:space="preserve">module — often the native thread id (on POSIX, the kernel thread id).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threading.get_ident()</w:t>
      </w:r>
      <w:r>
        <w:t xml:space="preserve"> </w:t>
      </w:r>
      <w:r>
        <w:t xml:space="preserve">returns the current thread id.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threading.current_thread().name</w:t>
      </w:r>
      <w:r>
        <w:t xml:space="preserve"> </w:t>
      </w:r>
      <w:r>
        <w:t xml:space="preserve">gives a human-readable name (default:</w:t>
      </w:r>
      <w:r>
        <w:t xml:space="preserve"> </w:t>
      </w:r>
      <w:r>
        <w:t xml:space="preserve">“Thread-N”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On POSIX you can link</w:t>
      </w:r>
      <w:r>
        <w:t xml:space="preserve"> </w:t>
      </w:r>
      <w:r>
        <w:rPr>
          <w:rStyle w:val="VerbatimChar"/>
        </w:rPr>
        <w:t xml:space="preserve">ident</w:t>
      </w:r>
      <w:r>
        <w:t xml:space="preserve"> </w:t>
      </w:r>
      <w:r>
        <w:t xml:space="preserve">to OS thread id (pthread_t) but representation varies.</w:t>
      </w:r>
    </w:p>
    <w:p>
      <w:pPr>
        <w:pStyle w:val="FirstParagraph"/>
      </w:pPr>
      <w:r>
        <w:t xml:space="preserve">Note:</w:t>
      </w:r>
      <w:r>
        <w:t xml:space="preserve"> </w:t>
      </w:r>
      <w:r>
        <w:rPr>
          <w:rStyle w:val="VerbatimChar"/>
        </w:rPr>
        <w:t xml:space="preserve">ident</w:t>
      </w:r>
      <w:r>
        <w:t xml:space="preserve"> </w:t>
      </w:r>
      <w:r>
        <w:t xml:space="preserve">may be recycled by the OS after a thread terminates.</w:t>
      </w:r>
    </w:p>
    <w:p>
      <w:r>
        <w:pict>
          <v:rect style="width:0;height:1.5pt" o:hralign="center" o:hrstd="t" o:hr="t"/>
        </w:pict>
      </w:r>
    </w:p>
    <w:bookmarkEnd w:id="28"/>
    <w:bookmarkStart w:id="29" w:name="visibility-and-memory-model-concerns"/>
    <w:p>
      <w:pPr>
        <w:pStyle w:val="Heading2"/>
      </w:pPr>
      <w:r>
        <w:t xml:space="preserve">7. Visibility and memory model concerns</w:t>
      </w:r>
    </w:p>
    <w:p>
      <w:pPr>
        <w:pStyle w:val="Compact"/>
        <w:numPr>
          <w:ilvl w:val="0"/>
          <w:numId w:val="1008"/>
        </w:numPr>
      </w:pPr>
      <w:r>
        <w:t xml:space="preserve">Python does not expose a full memory model to user code, but in practice:</w:t>
      </w:r>
    </w:p>
    <w:p>
      <w:pPr>
        <w:pStyle w:val="Compact"/>
        <w:numPr>
          <w:ilvl w:val="1"/>
          <w:numId w:val="1009"/>
        </w:numPr>
      </w:pPr>
      <w:r>
        <w:t xml:space="preserve">When one thread writes a shared variable and another thread reads it, there is no per se guarantee about immediate visibility at CPU cache layer; however, CPython’s GIL and the use of locks introduce sufficient ordering for most cases.</w:t>
      </w:r>
    </w:p>
    <w:p>
      <w:pPr>
        <w:pStyle w:val="Compact"/>
        <w:numPr>
          <w:ilvl w:val="1"/>
          <w:numId w:val="1009"/>
        </w:numPr>
      </w:pPr>
      <w:r>
        <w:t xml:space="preserve">Always use synchronization primitives (Lock, Condition, Event) to ensure visibility and avoid data races.</w:t>
      </w:r>
    </w:p>
    <w:p>
      <w:pPr>
        <w:pStyle w:val="FirstParagraph"/>
      </w:pPr>
      <w:r>
        <w:t xml:space="preserve">Example pitfall:</w:t>
      </w:r>
    </w:p>
    <w:p>
      <w:pPr>
        <w:pStyle w:val="SourceCode"/>
      </w:pPr>
      <w:r>
        <w:rPr>
          <w:rStyle w:val="CommentTok"/>
        </w:rPr>
        <w:t xml:space="preserve"># thread A</w:t>
      </w:r>
      <w:r>
        <w:br/>
      </w:r>
      <w:r>
        <w:rPr>
          <w:rStyle w:val="NormalTok"/>
        </w:rPr>
        <w:t xml:space="preserve">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thread B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flag: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may not immediately see the change without proper synchronization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when sharing flags.</w:t>
      </w:r>
    </w:p>
    <w:p>
      <w:r>
        <w:pict>
          <v:rect style="width:0;height:1.5pt" o:hralign="center" o:hrstd="t" o:hr="t"/>
        </w:pict>
      </w:r>
    </w:p>
    <w:bookmarkEnd w:id="29"/>
    <w:bookmarkStart w:id="30" w:name="Xfe6f49dc01770297c41158bdda0720164682070"/>
    <w:p>
      <w:pPr>
        <w:pStyle w:val="Heading2"/>
      </w:pPr>
      <w:r>
        <w:t xml:space="preserve">8. Cancellation and killing threads — what is possible?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Python does NOT provide a safe, general API to kill a thread externally.</w:t>
      </w:r>
    </w:p>
    <w:p>
      <w:pPr>
        <w:pStyle w:val="Compact"/>
        <w:numPr>
          <w:ilvl w:val="0"/>
          <w:numId w:val="1010"/>
        </w:numPr>
      </w:pPr>
      <w:r>
        <w:t xml:space="preserve">You cannot forcibly terminate a Python thread from another thread in pure Python.</w:t>
      </w:r>
    </w:p>
    <w:p>
      <w:pPr>
        <w:pStyle w:val="Compact"/>
        <w:numPr>
          <w:ilvl w:val="0"/>
          <w:numId w:val="1010"/>
        </w:numPr>
      </w:pPr>
      <w:r>
        <w:t xml:space="preserve">Attempts to do so are unsafe; terminating while holding locks can leave the program in inconsistent state.</w:t>
      </w:r>
    </w:p>
    <w:p>
      <w:pPr>
        <w:pStyle w:val="FirstParagraph"/>
      </w:pPr>
      <w:r>
        <w:rPr>
          <w:b/>
          <w:bCs/>
        </w:rPr>
        <w:t xml:space="preserve">Safe patterns for cancellation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Event-based cooperative cancellation</w:t>
      </w:r>
      <w:r>
        <w:t xml:space="preserve">: Worker checks</w:t>
      </w:r>
      <w:r>
        <w:t xml:space="preserve"> </w:t>
      </w:r>
      <w:r>
        <w:rPr>
          <w:rStyle w:val="VerbatimChar"/>
        </w:rPr>
        <w:t xml:space="preserve">stop_event.is_set()</w:t>
      </w:r>
      <w:r>
        <w:t xml:space="preserve"> </w:t>
      </w:r>
      <w:r>
        <w:t xml:space="preserve">periodically and exits gracefully.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Sentinel values</w:t>
      </w:r>
      <w:r>
        <w:t xml:space="preserve"> </w:t>
      </w:r>
      <w:r>
        <w:t xml:space="preserve">in Queues to signal workers to stop.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Futures cancellation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future.cancel()</w:t>
      </w:r>
      <w:r>
        <w:t xml:space="preserve"> </w:t>
      </w:r>
      <w:r>
        <w:t xml:space="preserve">for tasks not yet started; if running, cancellation may fail.</w:t>
      </w:r>
    </w:p>
    <w:p>
      <w:pPr>
        <w:pStyle w:val="BodyText"/>
      </w:pPr>
      <w:r>
        <w:t xml:space="preserve">Example cooperative cancellation:</w:t>
      </w:r>
    </w:p>
    <w:p>
      <w:pPr>
        <w:pStyle w:val="SourceCode"/>
      </w:pPr>
      <w:r>
        <w:rPr>
          <w:rStyle w:val="NormalTok"/>
        </w:rPr>
        <w:t xml:space="preserve">stop_event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threading.Event()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worker():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stop_event.is_set():</w:t>
      </w:r>
      <w:r>
        <w:br/>
      </w:r>
      <w:r>
        <w:rPr>
          <w:rStyle w:val="NormalTok"/>
        </w:rPr>
        <w:t xml:space="preserve">        do_work()</w:t>
      </w:r>
      <w:r>
        <w:br/>
      </w:r>
      <w:r>
        <w:br/>
      </w:r>
      <w:r>
        <w:rPr>
          <w:rStyle w:val="CommentTok"/>
        </w:rPr>
        <w:t xml:space="preserve"># from main</w:t>
      </w:r>
      <w:r>
        <w:br/>
      </w:r>
      <w:r>
        <w:rPr>
          <w:rStyle w:val="NormalTok"/>
        </w:rPr>
        <w:t xml:space="preserve">stop_event.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30"/>
    <w:bookmarkStart w:id="31" w:name="timeouts-and-is_alive-races"/>
    <w:p>
      <w:pPr>
        <w:pStyle w:val="Heading2"/>
      </w:pPr>
      <w:r>
        <w:t xml:space="preserve">9. Timeouts and</w:t>
      </w:r>
      <w:r>
        <w:t xml:space="preserve"> </w:t>
      </w:r>
      <w:r>
        <w:rPr>
          <w:rStyle w:val="VerbatimChar"/>
        </w:rPr>
        <w:t xml:space="preserve">is_alive()</w:t>
      </w:r>
      <w:r>
        <w:t xml:space="preserve"> </w:t>
      </w:r>
      <w:r>
        <w:t xml:space="preserve">races</w:t>
      </w:r>
    </w:p>
    <w:p>
      <w:pPr>
        <w:pStyle w:val="FirstParagraph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is_alive()</w:t>
      </w:r>
      <w:r>
        <w:t xml:space="preserve"> </w:t>
      </w:r>
      <w:r>
        <w:t xml:space="preserve">is a snapshot, common patterns need care: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while t.is_alive(): t.join(timeout=1)</w:t>
      </w:r>
      <w:r>
        <w:t xml:space="preserve"> </w:t>
      </w:r>
      <w:r>
        <w:t xml:space="preserve">— fine, but thread may become alive/terminated between checks.</w:t>
      </w:r>
      <w:r>
        <w:t xml:space="preserve"> </w:t>
      </w:r>
      <w:r>
        <w:t xml:space="preserve">- Prefer</w:t>
      </w:r>
      <w:r>
        <w:t xml:space="preserve"> </w:t>
      </w:r>
      <w:r>
        <w:rPr>
          <w:rStyle w:val="VerbatimChar"/>
        </w:rPr>
        <w:t xml:space="preserve">t.join(timeout)</w:t>
      </w:r>
      <w:r>
        <w:t xml:space="preserve"> </w:t>
      </w:r>
      <w:r>
        <w:t xml:space="preserve">for waiting without busy-waiting.</w:t>
      </w:r>
    </w:p>
    <w:p>
      <w:r>
        <w:pict>
          <v:rect style="width:0;height:1.5pt" o:hralign="center" o:hrstd="t" o:hr="t"/>
        </w:pict>
      </w:r>
    </w:p>
    <w:bookmarkEnd w:id="31"/>
    <w:bookmarkStart w:id="35" w:name="X1ff1bd660d71c0231ff1d596bde9706b605b4fb"/>
    <w:p>
      <w:pPr>
        <w:pStyle w:val="Heading2"/>
      </w:pPr>
      <w:r>
        <w:t xml:space="preserve">10. Monitoring and health checks (practical patterns)</w:t>
      </w:r>
    </w:p>
    <w:bookmarkStart w:id="32" w:name="heartbeat-pattern"/>
    <w:p>
      <w:pPr>
        <w:pStyle w:val="Heading3"/>
      </w:pPr>
      <w:r>
        <w:t xml:space="preserve">Heartbeat pattern</w:t>
      </w:r>
    </w:p>
    <w:p>
      <w:pPr>
        <w:pStyle w:val="Compact"/>
        <w:numPr>
          <w:ilvl w:val="0"/>
          <w:numId w:val="1011"/>
        </w:numPr>
      </w:pPr>
      <w:r>
        <w:t xml:space="preserve">Worker periodically updates a timestamp in a shared thread-safe structure.</w:t>
      </w:r>
    </w:p>
    <w:p>
      <w:pPr>
        <w:pStyle w:val="Compact"/>
        <w:numPr>
          <w:ilvl w:val="0"/>
          <w:numId w:val="1011"/>
        </w:numPr>
      </w:pPr>
      <w:r>
        <w:t xml:space="preserve">Monitor thread checks freshness and restarts worker if stale.</w:t>
      </w:r>
    </w:p>
    <w:bookmarkEnd w:id="32"/>
    <w:bookmarkStart w:id="33" w:name="watchdog"/>
    <w:p>
      <w:pPr>
        <w:pStyle w:val="Heading3"/>
      </w:pPr>
      <w:r>
        <w:t xml:space="preserve">Watchdog</w:t>
      </w:r>
    </w:p>
    <w:p>
      <w:pPr>
        <w:pStyle w:val="Compact"/>
        <w:numPr>
          <w:ilvl w:val="0"/>
          <w:numId w:val="1012"/>
        </w:numPr>
      </w:pPr>
      <w:r>
        <w:t xml:space="preserve">Supervisor thread ensures critical threads are alive and responsive.</w:t>
      </w:r>
    </w:p>
    <w:p>
      <w:pPr>
        <w:pStyle w:val="Compact"/>
        <w:numPr>
          <w:ilvl w:val="0"/>
          <w:numId w:val="101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queue.Queue</w:t>
      </w:r>
      <w:r>
        <w:t xml:space="preserve"> </w:t>
      </w:r>
      <w:r>
        <w:t xml:space="preserve">and heartbeat messages.</w:t>
      </w:r>
    </w:p>
    <w:bookmarkEnd w:id="33"/>
    <w:bookmarkStart w:id="34" w:name="liveness-probes-for-worker-pools"/>
    <w:p>
      <w:pPr>
        <w:pStyle w:val="Heading3"/>
      </w:pPr>
      <w:r>
        <w:t xml:space="preserve">Liveness probes for worker pools</w:t>
      </w:r>
    </w:p>
    <w:p>
      <w:pPr>
        <w:pStyle w:val="Compact"/>
        <w:numPr>
          <w:ilvl w:val="0"/>
          <w:numId w:val="1013"/>
        </w:numPr>
      </w:pPr>
      <w:r>
        <w:t xml:space="preserve">Each worker posts status regularly to a central queue.</w:t>
      </w:r>
    </w:p>
    <w:p>
      <w:pPr>
        <w:pStyle w:val="Compact"/>
        <w:numPr>
          <w:ilvl w:val="0"/>
          <w:numId w:val="1013"/>
        </w:numPr>
      </w:pPr>
      <w:r>
        <w:t xml:space="preserve">Supervisor restarts worker if no heartbeat.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debugging-getting-thread-stack-traces"/>
    <w:p>
      <w:pPr>
        <w:pStyle w:val="Heading2"/>
      </w:pPr>
      <w:r>
        <w:t xml:space="preserve">11. Debugging: getting thread stack traces</w:t>
      </w:r>
    </w:p>
    <w:p>
      <w:pPr>
        <w:pStyle w:val="FirstParagraph"/>
      </w:pPr>
      <w:r>
        <w:t xml:space="preserve">To inspect what all threads are doing, capture stack traces: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sys, threading, traceback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tid, frame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sys._current_frames().items():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# Thread id:'</w:t>
      </w:r>
      <w:r>
        <w:rPr>
          <w:rStyle w:val="NormalTok"/>
        </w:rPr>
        <w:t xml:space="preserve">, tid)</w:t>
      </w:r>
      <w:r>
        <w:br/>
      </w:r>
      <w:r>
        <w:rPr>
          <w:rStyle w:val="NormalTok"/>
        </w:rPr>
        <w:t xml:space="preserve">    traceback.print_stack(frame)</w:t>
      </w:r>
    </w:p>
    <w:p>
      <w:pPr>
        <w:pStyle w:val="FirstParagraph"/>
      </w:pPr>
      <w:r>
        <w:t xml:space="preserve">This prints stacks of all live threads; very useful for deadlocks or hangs.</w:t>
      </w:r>
    </w:p>
    <w:p>
      <w:r>
        <w:pict>
          <v:rect style="width:0;height:1.5pt" o:hralign="center" o:hrstd="t" o:hr="t"/>
        </w:pict>
      </w:r>
    </w:p>
    <w:bookmarkEnd w:id="36"/>
    <w:bookmarkStart w:id="37" w:name="X247a2462cb9ba5b5917e6c4bba7c4328ba06cb8"/>
    <w:p>
      <w:pPr>
        <w:pStyle w:val="Heading2"/>
      </w:pPr>
      <w:r>
        <w:t xml:space="preserve">12. Interaction with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 </w:t>
      </w:r>
      <w:r>
        <w:t xml:space="preserve">and forking</w:t>
      </w:r>
    </w:p>
    <w:p>
      <w:pPr>
        <w:pStyle w:val="Compact"/>
        <w:numPr>
          <w:ilvl w:val="0"/>
          <w:numId w:val="1014"/>
        </w:numPr>
      </w:pPr>
      <w:r>
        <w:t xml:space="preserve">After</w:t>
      </w:r>
      <w:r>
        <w:t xml:space="preserve"> </w:t>
      </w:r>
      <w:r>
        <w:rPr>
          <w:rStyle w:val="VerbatimChar"/>
        </w:rPr>
        <w:t xml:space="preserve">os.fork()</w:t>
      </w:r>
      <w:r>
        <w:t xml:space="preserve">, only the calling thread is duplicated in the child; other threads are gone. This can lead to deadlocks if locks were held in other threads.</w:t>
      </w:r>
    </w:p>
    <w:p>
      <w:pPr>
        <w:pStyle w:val="Compact"/>
        <w:numPr>
          <w:ilvl w:val="0"/>
          <w:numId w:val="1014"/>
        </w:numPr>
      </w:pPr>
      <w:r>
        <w:t xml:space="preserve">Best practice: avoid calling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in a multi-threaded program or use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only very early before starting threads.</w:t>
      </w:r>
    </w:p>
    <w:p>
      <w:r>
        <w:pict>
          <v:rect style="width:0;height:1.5pt" o:hralign="center" o:hrstd="t" o:hr="t"/>
        </w:pict>
      </w:r>
    </w:p>
    <w:bookmarkEnd w:id="37"/>
    <w:bookmarkStart w:id="38" w:name="X2b30ebbee625d30b27dff305fa88e0173d8715d"/>
    <w:p>
      <w:pPr>
        <w:pStyle w:val="Heading2"/>
      </w:pPr>
      <w:r>
        <w:t xml:space="preserve">13. Thread object lifecycle and garbage collection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Thread</w:t>
      </w:r>
      <w:r>
        <w:t xml:space="preserve"> </w:t>
      </w:r>
      <w:r>
        <w:t xml:space="preserve">object can be garbage-collected after the thread terminates if no references remain.</w:t>
      </w:r>
    </w:p>
    <w:p>
      <w:pPr>
        <w:pStyle w:val="Compact"/>
        <w:numPr>
          <w:ilvl w:val="0"/>
          <w:numId w:val="1015"/>
        </w:numPr>
      </w:pPr>
      <w:r>
        <w:t xml:space="preserve">Thread resources are freed when native thread exits; make sure to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if you need determinism.</w:t>
      </w:r>
    </w:p>
    <w:p>
      <w:r>
        <w:pict>
          <v:rect style="width:0;height:1.5pt" o:hralign="center" o:hrstd="t" o:hr="t"/>
        </w:pict>
      </w:r>
    </w:p>
    <w:bookmarkEnd w:id="38"/>
    <w:bookmarkStart w:id="41" w:name="examples-and-patterns"/>
    <w:p>
      <w:pPr>
        <w:pStyle w:val="Heading2"/>
      </w:pPr>
      <w:r>
        <w:t xml:space="preserve">14. Examples and patterns</w:t>
      </w:r>
    </w:p>
    <w:bookmarkStart w:id="39" w:name="example-checking-liveness-with-timeout"/>
    <w:p>
      <w:pPr>
        <w:pStyle w:val="Heading3"/>
      </w:pPr>
      <w:r>
        <w:t xml:space="preserve">Example: Checking liveness with timeout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worker)</w:t>
      </w:r>
      <w:r>
        <w:br/>
      </w:r>
      <w:r>
        <w:rPr>
          <w:rStyle w:val="NormalTok"/>
        </w:rPr>
        <w:t xml:space="preserve">t.start()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t.join(timeout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'thread finished within 5s'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'still running'</w:t>
      </w:r>
      <w:r>
        <w:rPr>
          <w:rStyle w:val="NormalTok"/>
        </w:rPr>
        <w:t xml:space="preserve">)</w:t>
      </w:r>
    </w:p>
    <w:bookmarkEnd w:id="39"/>
    <w:bookmarkStart w:id="40" w:name="example-cooperative-shutdown-with-event"/>
    <w:p>
      <w:pPr>
        <w:pStyle w:val="Heading3"/>
      </w:pPr>
      <w:r>
        <w:t xml:space="preserve">Example: cooperative shutdown with Event</w:t>
      </w:r>
    </w:p>
    <w:p>
      <w:pPr>
        <w:pStyle w:val="SourceCode"/>
      </w:pPr>
      <w:r>
        <w:rPr>
          <w:rStyle w:val="NormalTok"/>
        </w:rPr>
        <w:t xml:space="preserve">stop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worker():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stop.is_set():</w:t>
      </w:r>
      <w:r>
        <w:br/>
      </w:r>
      <w:r>
        <w:rPr>
          <w:rStyle w:val="NormalTok"/>
        </w:rPr>
        <w:t xml:space="preserve">        do_work()</w:t>
      </w:r>
      <w:r>
        <w:br/>
      </w:r>
      <w:r>
        <w:br/>
      </w:r>
      <w:r>
        <w:rPr>
          <w:rStyle w:val="CommentTok"/>
        </w:rPr>
        <w:t xml:space="preserve"># main</w:t>
      </w:r>
      <w:r>
        <w:br/>
      </w:r>
      <w:r>
        <w:rPr>
          <w:rStyle w:val="NormalTok"/>
        </w:rPr>
        <w:t xml:space="preserve">stop.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worker_thread.join()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mmon-pitfalls-and-faqs"/>
    <w:p>
      <w:pPr>
        <w:pStyle w:val="Heading2"/>
      </w:pPr>
      <w:r>
        <w:t xml:space="preserve">15. Common pitfalls and FAQs</w:t>
      </w:r>
    </w:p>
    <w:p>
      <w:pPr>
        <w:pStyle w:val="FirstParagraph"/>
      </w:pPr>
      <w:r>
        <w:rPr>
          <w:b/>
          <w:bCs/>
        </w:rPr>
        <w:t xml:space="preserve">Q: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is_alive()</w:t>
      </w:r>
      <w:r>
        <w:rPr>
          <w:b/>
          <w:bCs/>
        </w:rPr>
        <w:t xml:space="preserve"> </w:t>
      </w:r>
      <w:r>
        <w:rPr>
          <w:b/>
          <w:bCs/>
        </w:rPr>
        <w:t xml:space="preserve">returned True but the thread is stuck — why?</w:t>
      </w:r>
      <w:r>
        <w:t xml:space="preserve"> </w:t>
      </w:r>
      <w:r>
        <w:t xml:space="preserve">A: The thread is alive but blocked — e.g., waiting on a lock or I/O. Use stacktraces to inspect.</w:t>
      </w:r>
    </w:p>
    <w:p>
      <w:pPr>
        <w:pStyle w:val="BodyText"/>
      </w:pPr>
      <w:r>
        <w:rPr>
          <w:b/>
          <w:bCs/>
        </w:rPr>
        <w:t xml:space="preserve">Q: Can I force-kill a thread?</w:t>
      </w:r>
      <w:r>
        <w:t xml:space="preserve"> </w:t>
      </w:r>
      <w:r>
        <w:t xml:space="preserve">A: Not safely. Use cooperative cancellation patterns.</w:t>
      </w:r>
    </w:p>
    <w:p>
      <w:pPr>
        <w:pStyle w:val="BodyText"/>
      </w:pPr>
      <w:r>
        <w:rPr>
          <w:b/>
          <w:bCs/>
        </w:rPr>
        <w:t xml:space="preserve">Q: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is_alive()</w:t>
      </w:r>
      <w:r>
        <w:rPr>
          <w:b/>
          <w:bCs/>
        </w:rPr>
        <w:t xml:space="preserve"> </w:t>
      </w:r>
      <w:r>
        <w:rPr>
          <w:b/>
          <w:bCs/>
        </w:rPr>
        <w:t xml:space="preserve">imply the thread holds the GIL?</w:t>
      </w:r>
      <w:r>
        <w:t xml:space="preserve"> </w:t>
      </w:r>
      <w:r>
        <w:t xml:space="preserve">A: No. It only shows the thread hasn’t finished.</w:t>
      </w:r>
    </w:p>
    <w:p>
      <w:pPr>
        <w:pStyle w:val="BodyText"/>
      </w:pPr>
      <w:r>
        <w:rPr>
          <w:b/>
          <w:bCs/>
        </w:rPr>
        <w:t xml:space="preserve">Q: Are thread identifiers stable?</w:t>
      </w:r>
      <w:r>
        <w:t xml:space="preserve"> </w:t>
      </w:r>
      <w:r>
        <w:t xml:space="preserve">A:</w:t>
      </w:r>
      <w:r>
        <w:t xml:space="preserve"> </w:t>
      </w:r>
      <w:r>
        <w:rPr>
          <w:rStyle w:val="VerbatimChar"/>
        </w:rPr>
        <w:t xml:space="preserve">ident</w:t>
      </w:r>
      <w:r>
        <w:t xml:space="preserve"> </w:t>
      </w:r>
      <w:r>
        <w:t xml:space="preserve">can be reused by OS after termination.</w:t>
      </w:r>
    </w:p>
    <w:p>
      <w:r>
        <w:pict>
          <v:rect style="width:0;height:1.5pt" o:hralign="center" o:hrstd="t" o:hr="t"/>
        </w:pict>
      </w:r>
    </w:p>
    <w:bookmarkEnd w:id="42"/>
    <w:bookmarkStart w:id="43" w:name="best-practices"/>
    <w:p>
      <w:pPr>
        <w:pStyle w:val="Heading2"/>
      </w:pPr>
      <w:r>
        <w:t xml:space="preserve">16. Best practices</w:t>
      </w:r>
    </w:p>
    <w:p>
      <w:pPr>
        <w:pStyle w:val="Compact"/>
        <w:numPr>
          <w:ilvl w:val="0"/>
          <w:numId w:val="101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or sentinel values for shutdown.</w:t>
      </w:r>
    </w:p>
    <w:p>
      <w:pPr>
        <w:pStyle w:val="Compact"/>
        <w:numPr>
          <w:ilvl w:val="0"/>
          <w:numId w:val="101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to wait for threads to finish if cleanup matters.</w:t>
      </w:r>
    </w:p>
    <w:p>
      <w:pPr>
        <w:pStyle w:val="Compact"/>
        <w:numPr>
          <w:ilvl w:val="0"/>
          <w:numId w:val="1016"/>
        </w:numPr>
      </w:pPr>
      <w:r>
        <w:t xml:space="preserve">Avoid daemon threads for tasks requiring cleanup.</w:t>
      </w:r>
    </w:p>
    <w:p>
      <w:pPr>
        <w:pStyle w:val="Compact"/>
        <w:numPr>
          <w:ilvl w:val="0"/>
          <w:numId w:val="1016"/>
        </w:numPr>
      </w:pPr>
      <w:r>
        <w:t xml:space="preserve">Prefer</w:t>
      </w:r>
      <w:r>
        <w:t xml:space="preserve"> </w:t>
      </w:r>
      <w:r>
        <w:rPr>
          <w:rStyle w:val="VerbatimChar"/>
        </w:rPr>
        <w:t xml:space="preserve">queue.Queue</w:t>
      </w:r>
      <w:r>
        <w:t xml:space="preserve"> </w:t>
      </w:r>
      <w:r>
        <w:t xml:space="preserve">for work distribution and sentinel stop tokens.</w:t>
      </w:r>
    </w:p>
    <w:p>
      <w:pPr>
        <w:pStyle w:val="Compact"/>
        <w:numPr>
          <w:ilvl w:val="0"/>
          <w:numId w:val="1016"/>
        </w:numPr>
      </w:pPr>
      <w:r>
        <w:t xml:space="preserve">Use logging and periodic heartbeats for worker health.</w:t>
      </w:r>
    </w:p>
    <w:p>
      <w:pPr>
        <w:pStyle w:val="Compact"/>
        <w:numPr>
          <w:ilvl w:val="0"/>
          <w:numId w:val="101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sys._current_frames()</w:t>
      </w:r>
      <w:r>
        <w:t xml:space="preserve"> </w:t>
      </w:r>
      <w:r>
        <w:t xml:space="preserve">to debug deadlocks.</w:t>
      </w:r>
    </w:p>
    <w:p>
      <w:r>
        <w:pict>
          <v:rect style="width:0;height:1.5pt" o:hralign="center" o:hrstd="t" o:hr="t"/>
        </w:pict>
      </w:r>
    </w:p>
    <w:bookmarkEnd w:id="43"/>
    <w:bookmarkStart w:id="44" w:name="summary"/>
    <w:p>
      <w:pPr>
        <w:pStyle w:val="Heading2"/>
      </w:pPr>
      <w:r>
        <w:t xml:space="preserve">17. Summary</w:t>
      </w:r>
    </w:p>
    <w:p>
      <w:pPr>
        <w:pStyle w:val="FirstParagraph"/>
      </w:pPr>
      <w:r>
        <w:rPr>
          <w:rStyle w:val="VerbatimChar"/>
        </w:rPr>
        <w:t xml:space="preserve">Thread.is_alive()</w:t>
      </w:r>
      <w:r>
        <w:t xml:space="preserve"> </w:t>
      </w:r>
      <w:r>
        <w:t xml:space="preserve">is a simple but often misunderstood API. It reports whether the thread has started and not yet finished — not whether it is currently executing. Properly managing thread lifecycles requires using cooperative patterns (Event, sentinel), robust monitoring (heartbeats, supervisor threads), and careful shutdown procedures.</w:t>
      </w:r>
    </w:p>
    <w:p>
      <w:pPr>
        <w:pStyle w:val="BodyText"/>
      </w:pPr>
      <w:r>
        <w:t xml:space="preserve">This completes</w:t>
      </w:r>
      <w:r>
        <w:t xml:space="preserve"> </w:t>
      </w:r>
      <w:r>
        <w:rPr>
          <w:b/>
          <w:bCs/>
        </w:rPr>
        <w:t xml:space="preserve">Topic 4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is_alive()</w:t>
      </w:r>
      <w:r>
        <w:rPr>
          <w:b/>
          <w:bCs/>
        </w:rPr>
        <w:t xml:space="preserve"> </w:t>
      </w:r>
      <w:r>
        <w:rPr>
          <w:b/>
          <w:bCs/>
        </w:rPr>
        <w:t xml:space="preserve">and Thread States</w:t>
      </w:r>
      <w:r>
        <w:t xml:space="preserve">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2025-11-30T16:03:14Z</dcterms:created>
  <dcterms:modified xsi:type="dcterms:W3CDTF">2025-11-30T16:03:14Z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