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5F1CA" w14:textId="78AA6260" w:rsidR="00BD66D0" w:rsidRDefault="00055BDA" w:rsidP="000C6948">
      <w:pPr>
        <w:pStyle w:val="Title"/>
      </w:pPr>
      <w:r>
        <w:t>Fifty Questions to Ask When Designing a “Green Ledger”</w:t>
      </w:r>
    </w:p>
    <w:sdt>
      <w:sdtPr>
        <w:id w:val="1160514334"/>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55867665" w14:textId="2AC8826B" w:rsidR="00466A8A" w:rsidRDefault="00466A8A">
          <w:pPr>
            <w:pStyle w:val="TOCHeading"/>
          </w:pPr>
          <w:r>
            <w:t>Contents</w:t>
          </w:r>
        </w:p>
        <w:p w14:paraId="40300B19" w14:textId="642D4CFD" w:rsidR="008D14C9" w:rsidRDefault="00466A8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534669" w:history="1">
            <w:r w:rsidR="008D14C9" w:rsidRPr="001E1E21">
              <w:rPr>
                <w:rStyle w:val="Hyperlink"/>
                <w:noProof/>
              </w:rPr>
              <w:t>Introduction</w:t>
            </w:r>
            <w:r w:rsidR="008D14C9">
              <w:rPr>
                <w:noProof/>
                <w:webHidden/>
              </w:rPr>
              <w:tab/>
            </w:r>
            <w:r w:rsidR="008D14C9">
              <w:rPr>
                <w:noProof/>
                <w:webHidden/>
              </w:rPr>
              <w:fldChar w:fldCharType="begin"/>
            </w:r>
            <w:r w:rsidR="008D14C9">
              <w:rPr>
                <w:noProof/>
                <w:webHidden/>
              </w:rPr>
              <w:instrText xml:space="preserve"> PAGEREF _Toc199534669 \h </w:instrText>
            </w:r>
            <w:r w:rsidR="008D14C9">
              <w:rPr>
                <w:noProof/>
                <w:webHidden/>
              </w:rPr>
            </w:r>
            <w:r w:rsidR="008D14C9">
              <w:rPr>
                <w:noProof/>
                <w:webHidden/>
              </w:rPr>
              <w:fldChar w:fldCharType="separate"/>
            </w:r>
            <w:r w:rsidR="00DF5AEF">
              <w:rPr>
                <w:noProof/>
                <w:webHidden/>
              </w:rPr>
              <w:t>1</w:t>
            </w:r>
            <w:r w:rsidR="008D14C9">
              <w:rPr>
                <w:noProof/>
                <w:webHidden/>
              </w:rPr>
              <w:fldChar w:fldCharType="end"/>
            </w:r>
          </w:hyperlink>
        </w:p>
        <w:p w14:paraId="0E26935B" w14:textId="21D6AF5F" w:rsidR="008D14C9" w:rsidRDefault="008D14C9">
          <w:pPr>
            <w:pStyle w:val="TOC1"/>
            <w:tabs>
              <w:tab w:val="right" w:leader="dot" w:pos="9350"/>
            </w:tabs>
            <w:rPr>
              <w:rFonts w:eastAsiaTheme="minorEastAsia"/>
              <w:noProof/>
            </w:rPr>
          </w:pPr>
          <w:hyperlink w:anchor="_Toc199534670" w:history="1">
            <w:r w:rsidRPr="001E1E21">
              <w:rPr>
                <w:rStyle w:val="Hyperlink"/>
                <w:noProof/>
              </w:rPr>
              <w:t>Fifty questions to ask when designing a “Green Ledger”</w:t>
            </w:r>
            <w:r>
              <w:rPr>
                <w:noProof/>
                <w:webHidden/>
              </w:rPr>
              <w:tab/>
            </w:r>
            <w:r>
              <w:rPr>
                <w:noProof/>
                <w:webHidden/>
              </w:rPr>
              <w:fldChar w:fldCharType="begin"/>
            </w:r>
            <w:r>
              <w:rPr>
                <w:noProof/>
                <w:webHidden/>
              </w:rPr>
              <w:instrText xml:space="preserve"> PAGEREF _Toc199534670 \h </w:instrText>
            </w:r>
            <w:r>
              <w:rPr>
                <w:noProof/>
                <w:webHidden/>
              </w:rPr>
            </w:r>
            <w:r>
              <w:rPr>
                <w:noProof/>
                <w:webHidden/>
              </w:rPr>
              <w:fldChar w:fldCharType="separate"/>
            </w:r>
            <w:r w:rsidR="00DF5AEF">
              <w:rPr>
                <w:noProof/>
                <w:webHidden/>
              </w:rPr>
              <w:t>2</w:t>
            </w:r>
            <w:r>
              <w:rPr>
                <w:noProof/>
                <w:webHidden/>
              </w:rPr>
              <w:fldChar w:fldCharType="end"/>
            </w:r>
          </w:hyperlink>
        </w:p>
        <w:p w14:paraId="78EFB24B" w14:textId="1A3CDBC7" w:rsidR="008D14C9" w:rsidRDefault="008D14C9">
          <w:pPr>
            <w:pStyle w:val="TOC1"/>
            <w:tabs>
              <w:tab w:val="right" w:leader="dot" w:pos="9350"/>
            </w:tabs>
            <w:rPr>
              <w:rFonts w:eastAsiaTheme="minorEastAsia"/>
              <w:noProof/>
            </w:rPr>
          </w:pPr>
          <w:hyperlink w:anchor="_Toc199534671" w:history="1">
            <w:r w:rsidRPr="001E1E21">
              <w:rPr>
                <w:rStyle w:val="Hyperlink"/>
                <w:noProof/>
              </w:rPr>
              <w:t>Responses from DeepSeek</w:t>
            </w:r>
            <w:r>
              <w:rPr>
                <w:noProof/>
                <w:webHidden/>
              </w:rPr>
              <w:tab/>
            </w:r>
            <w:r>
              <w:rPr>
                <w:noProof/>
                <w:webHidden/>
              </w:rPr>
              <w:fldChar w:fldCharType="begin"/>
            </w:r>
            <w:r>
              <w:rPr>
                <w:noProof/>
                <w:webHidden/>
              </w:rPr>
              <w:instrText xml:space="preserve"> PAGEREF _Toc199534671 \h </w:instrText>
            </w:r>
            <w:r>
              <w:rPr>
                <w:noProof/>
                <w:webHidden/>
              </w:rPr>
            </w:r>
            <w:r>
              <w:rPr>
                <w:noProof/>
                <w:webHidden/>
              </w:rPr>
              <w:fldChar w:fldCharType="separate"/>
            </w:r>
            <w:r w:rsidR="00DF5AEF">
              <w:rPr>
                <w:noProof/>
                <w:webHidden/>
              </w:rPr>
              <w:t>8</w:t>
            </w:r>
            <w:r>
              <w:rPr>
                <w:noProof/>
                <w:webHidden/>
              </w:rPr>
              <w:fldChar w:fldCharType="end"/>
            </w:r>
          </w:hyperlink>
        </w:p>
        <w:p w14:paraId="1E97D5D8" w14:textId="35A67D2E" w:rsidR="008D14C9" w:rsidRDefault="008D14C9">
          <w:pPr>
            <w:pStyle w:val="TOC1"/>
            <w:tabs>
              <w:tab w:val="right" w:leader="dot" w:pos="9350"/>
            </w:tabs>
            <w:rPr>
              <w:rFonts w:eastAsiaTheme="minorEastAsia"/>
              <w:noProof/>
            </w:rPr>
          </w:pPr>
          <w:hyperlink w:anchor="_Toc199534672" w:history="1">
            <w:r w:rsidRPr="001E1E21">
              <w:rPr>
                <w:rStyle w:val="Hyperlink"/>
                <w:noProof/>
              </w:rPr>
              <w:t>Responses from ChatGPT</w:t>
            </w:r>
            <w:r>
              <w:rPr>
                <w:noProof/>
                <w:webHidden/>
              </w:rPr>
              <w:tab/>
            </w:r>
            <w:r>
              <w:rPr>
                <w:noProof/>
                <w:webHidden/>
              </w:rPr>
              <w:fldChar w:fldCharType="begin"/>
            </w:r>
            <w:r>
              <w:rPr>
                <w:noProof/>
                <w:webHidden/>
              </w:rPr>
              <w:instrText xml:space="preserve"> PAGEREF _Toc199534672 \h </w:instrText>
            </w:r>
            <w:r>
              <w:rPr>
                <w:noProof/>
                <w:webHidden/>
              </w:rPr>
            </w:r>
            <w:r>
              <w:rPr>
                <w:noProof/>
                <w:webHidden/>
              </w:rPr>
              <w:fldChar w:fldCharType="separate"/>
            </w:r>
            <w:r w:rsidR="00DF5AEF">
              <w:rPr>
                <w:noProof/>
                <w:webHidden/>
              </w:rPr>
              <w:t>12</w:t>
            </w:r>
            <w:r>
              <w:rPr>
                <w:noProof/>
                <w:webHidden/>
              </w:rPr>
              <w:fldChar w:fldCharType="end"/>
            </w:r>
          </w:hyperlink>
        </w:p>
        <w:p w14:paraId="41F376D7" w14:textId="2A35D868" w:rsidR="008D14C9" w:rsidRDefault="008D14C9">
          <w:pPr>
            <w:pStyle w:val="TOC2"/>
            <w:tabs>
              <w:tab w:val="right" w:leader="dot" w:pos="9350"/>
            </w:tabs>
            <w:rPr>
              <w:rFonts w:eastAsiaTheme="minorEastAsia"/>
              <w:noProof/>
            </w:rPr>
          </w:pPr>
          <w:hyperlink w:anchor="_Toc199534673" w:history="1">
            <w:r w:rsidRPr="001E1E21">
              <w:rPr>
                <w:rStyle w:val="Hyperlink"/>
                <w:noProof/>
              </w:rPr>
              <w:t>Section I – Concise Answers</w:t>
            </w:r>
            <w:r>
              <w:rPr>
                <w:noProof/>
                <w:webHidden/>
              </w:rPr>
              <w:tab/>
            </w:r>
            <w:r>
              <w:rPr>
                <w:noProof/>
                <w:webHidden/>
              </w:rPr>
              <w:fldChar w:fldCharType="begin"/>
            </w:r>
            <w:r>
              <w:rPr>
                <w:noProof/>
                <w:webHidden/>
              </w:rPr>
              <w:instrText xml:space="preserve"> PAGEREF _Toc199534673 \h </w:instrText>
            </w:r>
            <w:r>
              <w:rPr>
                <w:noProof/>
                <w:webHidden/>
              </w:rPr>
            </w:r>
            <w:r>
              <w:rPr>
                <w:noProof/>
                <w:webHidden/>
              </w:rPr>
              <w:fldChar w:fldCharType="separate"/>
            </w:r>
            <w:r w:rsidR="00DF5AEF">
              <w:rPr>
                <w:noProof/>
                <w:webHidden/>
              </w:rPr>
              <w:t>12</w:t>
            </w:r>
            <w:r>
              <w:rPr>
                <w:noProof/>
                <w:webHidden/>
              </w:rPr>
              <w:fldChar w:fldCharType="end"/>
            </w:r>
          </w:hyperlink>
        </w:p>
        <w:p w14:paraId="3422F8DD" w14:textId="39BFEFCA" w:rsidR="008D14C9" w:rsidRDefault="008D14C9">
          <w:pPr>
            <w:pStyle w:val="TOC2"/>
            <w:tabs>
              <w:tab w:val="right" w:leader="dot" w:pos="9350"/>
            </w:tabs>
            <w:rPr>
              <w:rFonts w:eastAsiaTheme="minorEastAsia"/>
              <w:noProof/>
            </w:rPr>
          </w:pPr>
          <w:hyperlink w:anchor="_Toc199534674" w:history="1">
            <w:r w:rsidRPr="001E1E21">
              <w:rPr>
                <w:rStyle w:val="Hyperlink"/>
                <w:noProof/>
              </w:rPr>
              <w:t>Section 2: Detailed Answers</w:t>
            </w:r>
            <w:r>
              <w:rPr>
                <w:noProof/>
                <w:webHidden/>
              </w:rPr>
              <w:tab/>
            </w:r>
            <w:r>
              <w:rPr>
                <w:noProof/>
                <w:webHidden/>
              </w:rPr>
              <w:fldChar w:fldCharType="begin"/>
            </w:r>
            <w:r>
              <w:rPr>
                <w:noProof/>
                <w:webHidden/>
              </w:rPr>
              <w:instrText xml:space="preserve"> PAGEREF _Toc199534674 \h </w:instrText>
            </w:r>
            <w:r>
              <w:rPr>
                <w:noProof/>
                <w:webHidden/>
              </w:rPr>
            </w:r>
            <w:r>
              <w:rPr>
                <w:noProof/>
                <w:webHidden/>
              </w:rPr>
              <w:fldChar w:fldCharType="separate"/>
            </w:r>
            <w:r w:rsidR="00DF5AEF">
              <w:rPr>
                <w:noProof/>
                <w:webHidden/>
              </w:rPr>
              <w:t>17</w:t>
            </w:r>
            <w:r>
              <w:rPr>
                <w:noProof/>
                <w:webHidden/>
              </w:rPr>
              <w:fldChar w:fldCharType="end"/>
            </w:r>
          </w:hyperlink>
        </w:p>
        <w:p w14:paraId="3CB1F932" w14:textId="395A6A97" w:rsidR="008D14C9" w:rsidRDefault="008D14C9">
          <w:pPr>
            <w:pStyle w:val="TOC1"/>
            <w:tabs>
              <w:tab w:val="right" w:leader="dot" w:pos="9350"/>
            </w:tabs>
            <w:rPr>
              <w:rFonts w:eastAsiaTheme="minorEastAsia"/>
              <w:noProof/>
            </w:rPr>
          </w:pPr>
          <w:hyperlink w:anchor="_Toc199534675" w:history="1">
            <w:r w:rsidRPr="001E1E21">
              <w:rPr>
                <w:rStyle w:val="Hyperlink"/>
                <w:noProof/>
              </w:rPr>
              <w:t>Brief commentary on the AI experience</w:t>
            </w:r>
            <w:r>
              <w:rPr>
                <w:noProof/>
                <w:webHidden/>
              </w:rPr>
              <w:tab/>
            </w:r>
            <w:r>
              <w:rPr>
                <w:noProof/>
                <w:webHidden/>
              </w:rPr>
              <w:fldChar w:fldCharType="begin"/>
            </w:r>
            <w:r>
              <w:rPr>
                <w:noProof/>
                <w:webHidden/>
              </w:rPr>
              <w:instrText xml:space="preserve"> PAGEREF _Toc199534675 \h </w:instrText>
            </w:r>
            <w:r>
              <w:rPr>
                <w:noProof/>
                <w:webHidden/>
              </w:rPr>
            </w:r>
            <w:r>
              <w:rPr>
                <w:noProof/>
                <w:webHidden/>
              </w:rPr>
              <w:fldChar w:fldCharType="separate"/>
            </w:r>
            <w:r w:rsidR="00DF5AEF">
              <w:rPr>
                <w:noProof/>
                <w:webHidden/>
              </w:rPr>
              <w:t>125</w:t>
            </w:r>
            <w:r>
              <w:rPr>
                <w:noProof/>
                <w:webHidden/>
              </w:rPr>
              <w:fldChar w:fldCharType="end"/>
            </w:r>
          </w:hyperlink>
        </w:p>
        <w:p w14:paraId="2278DCDB" w14:textId="12B1D4E0" w:rsidR="00466A8A" w:rsidRDefault="00466A8A">
          <w:r>
            <w:rPr>
              <w:b/>
              <w:bCs/>
              <w:noProof/>
            </w:rPr>
            <w:fldChar w:fldCharType="end"/>
          </w:r>
        </w:p>
      </w:sdtContent>
    </w:sdt>
    <w:p w14:paraId="77B6D924" w14:textId="77777777" w:rsidR="00466A8A" w:rsidRPr="00466A8A" w:rsidRDefault="00466A8A" w:rsidP="00466A8A"/>
    <w:p w14:paraId="06DAC14F" w14:textId="7DB1F775" w:rsidR="000C6948" w:rsidRDefault="000C6948" w:rsidP="000C6948">
      <w:pPr>
        <w:pStyle w:val="Heading1"/>
      </w:pPr>
      <w:bookmarkStart w:id="0" w:name="_Toc199534669"/>
      <w:r>
        <w:t>Introduction</w:t>
      </w:r>
      <w:bookmarkEnd w:id="0"/>
    </w:p>
    <w:p w14:paraId="2C14CBBC" w14:textId="18F840CD" w:rsidR="00055BDA" w:rsidRDefault="00055BDA">
      <w:r>
        <w:t>For non-financial reporting to gain the same (or more) comfort for stakeholder communities as financial reporting has gained in financial reporting’s long history, a system whereby the underlying information that is summarized, aggregated, and reported upon with formality and validation is necessary. With financial reporting, there is an expectation that every fact in a report can be traced to or reconciled with underlying detail, and auditors “vouch” (from journal to source, for existence) and “trace” (from source to journal, for completeness) as part of their independent processes. Can these traditional processes be extended to “Green” reporting to offer comfort that the reporting is factual, complete, and relevant, to battle “green washing” and other nefarious practices? What will it take to develop a trustworthy audit trail and what would comprise a “Green Ledger”?</w:t>
      </w:r>
    </w:p>
    <w:p w14:paraId="38B962E2" w14:textId="722FA50E" w:rsidR="00055BDA" w:rsidRDefault="00055BDA">
      <w:r>
        <w:t>What follows is fifty question</w:t>
      </w:r>
      <w:r w:rsidR="000C6948">
        <w:t>s. Some have obvious answers. Some require discussion. Some may never be</w:t>
      </w:r>
      <w:r w:rsidR="00466A8A">
        <w:t xml:space="preserve"> properly</w:t>
      </w:r>
      <w:r w:rsidR="000C6948">
        <w:t xml:space="preserve"> answered</w:t>
      </w:r>
      <w:r w:rsidR="00466A8A">
        <w:t xml:space="preserve"> … however, answers from GenAI do follow.</w:t>
      </w:r>
    </w:p>
    <w:p w14:paraId="17E8FFA8" w14:textId="75C77E3C" w:rsidR="00466A8A" w:rsidRDefault="00466A8A">
      <w:r>
        <w:t xml:space="preserve">These questions were created without AI or technology, written by hand as I sat in a campground listening to a series of bluegrass bands play. I then </w:t>
      </w:r>
      <w:proofErr w:type="gramStart"/>
      <w:r>
        <w:t>typed</w:t>
      </w:r>
      <w:proofErr w:type="gramEnd"/>
      <w:r>
        <w:t xml:space="preserve"> from the paper and uploaded the questions to </w:t>
      </w:r>
      <w:proofErr w:type="spellStart"/>
      <w:r>
        <w:t>Deepseek</w:t>
      </w:r>
      <w:proofErr w:type="spellEnd"/>
      <w:r>
        <w:t xml:space="preserve"> and ChatGPT. Their responses – clarifying the </w:t>
      </w:r>
      <w:r>
        <w:lastRenderedPageBreak/>
        <w:t>questions and providing responses, follow the original. I have not edited the responses, nor do I necessarily agree with many of them.</w:t>
      </w:r>
    </w:p>
    <w:p w14:paraId="1CB2C841" w14:textId="450CD947" w:rsidR="000C6948" w:rsidRDefault="000C6948" w:rsidP="000C6948">
      <w:pPr>
        <w:pStyle w:val="Heading1"/>
      </w:pPr>
      <w:bookmarkStart w:id="1" w:name="_Toc199534670"/>
      <w:r>
        <w:t>Fifty questions to ask when designing a “Green Ledger”</w:t>
      </w:r>
      <w:bookmarkEnd w:id="1"/>
    </w:p>
    <w:p w14:paraId="6B4253CE" w14:textId="5B80C965" w:rsidR="000C6948" w:rsidRDefault="000C6948" w:rsidP="000C6948">
      <w:pPr>
        <w:pStyle w:val="ListParagraph"/>
        <w:numPr>
          <w:ilvl w:val="0"/>
          <w:numId w:val="1"/>
        </w:numPr>
      </w:pPr>
      <w:r>
        <w:t>What is a “ledger” broadly?</w:t>
      </w:r>
    </w:p>
    <w:p w14:paraId="0221EE75" w14:textId="37087FFA" w:rsidR="000C6948" w:rsidRDefault="000C6948" w:rsidP="000C6948">
      <w:pPr>
        <w:pStyle w:val="ListParagraph"/>
        <w:numPr>
          <w:ilvl w:val="0"/>
          <w:numId w:val="1"/>
        </w:numPr>
      </w:pPr>
      <w:r>
        <w:t>What is a ledger used for?</w:t>
      </w:r>
    </w:p>
    <w:p w14:paraId="2FF874DD" w14:textId="5E352334" w:rsidR="000C6948" w:rsidRDefault="000C6948" w:rsidP="000C6948">
      <w:pPr>
        <w:pStyle w:val="ListParagraph"/>
        <w:numPr>
          <w:ilvl w:val="0"/>
          <w:numId w:val="1"/>
        </w:numPr>
      </w:pPr>
      <w:r>
        <w:t>Do ledgers track single entry (a fact), double entry (a fact and some compensating consequence), triple entry (whatever that means, usually mirroring activities between trading partners, which would exclude internal only activities)?</w:t>
      </w:r>
    </w:p>
    <w:p w14:paraId="5638D0EF" w14:textId="50470305" w:rsidR="000C6948" w:rsidRDefault="000C6948" w:rsidP="000C6948">
      <w:pPr>
        <w:pStyle w:val="ListParagraph"/>
        <w:numPr>
          <w:ilvl w:val="0"/>
          <w:numId w:val="1"/>
        </w:numPr>
      </w:pPr>
      <w:r>
        <w:t>For a “Green Ledger”, does single/double/triple matter for usability and/or adoption?</w:t>
      </w:r>
    </w:p>
    <w:p w14:paraId="2779DB0C" w14:textId="6422A893" w:rsidR="000C6948" w:rsidRDefault="000C6948" w:rsidP="000C6948">
      <w:pPr>
        <w:pStyle w:val="ListParagraph"/>
        <w:numPr>
          <w:ilvl w:val="0"/>
          <w:numId w:val="1"/>
        </w:numPr>
      </w:pPr>
      <w:r>
        <w:t>Has double entry bookkeeping in traditional accounting directly or indirectly brought comfort, stopped fraud, or served primarily to provide bounds thanks to the basic accounting equations (Dr=Cr, A = L + SE)?</w:t>
      </w:r>
    </w:p>
    <w:p w14:paraId="4AC2102F" w14:textId="19515C2A" w:rsidR="000C6948" w:rsidRDefault="000C6948" w:rsidP="000C6948">
      <w:pPr>
        <w:pStyle w:val="ListParagraph"/>
        <w:numPr>
          <w:ilvl w:val="0"/>
          <w:numId w:val="1"/>
        </w:numPr>
      </w:pPr>
      <w:r>
        <w:t>Do the accounting equations as they stand bring or at least support fidelity and usability?</w:t>
      </w:r>
    </w:p>
    <w:p w14:paraId="59B5B2C7" w14:textId="2E1A278B" w:rsidR="000C6948" w:rsidRDefault="000C6948" w:rsidP="000C6948">
      <w:pPr>
        <w:pStyle w:val="ListParagraph"/>
        <w:numPr>
          <w:ilvl w:val="0"/>
          <w:numId w:val="1"/>
        </w:numPr>
      </w:pPr>
      <w:r>
        <w:t>Does the concept of triple entry bookkeeping/accounting … or some other method of a central, mirrored entry that would need to be reconciled in the books and records, “Green Ledger”, and related reports</w:t>
      </w:r>
      <w:r w:rsidR="0011601C">
        <w:t xml:space="preserve"> help or solve problems?</w:t>
      </w:r>
    </w:p>
    <w:p w14:paraId="0F1ED9B2" w14:textId="1D1F5CE5" w:rsidR="0011601C" w:rsidRDefault="000C6948" w:rsidP="0011601C">
      <w:pPr>
        <w:pStyle w:val="ListParagraph"/>
        <w:numPr>
          <w:ilvl w:val="0"/>
          <w:numId w:val="1"/>
        </w:numPr>
      </w:pPr>
      <w:r>
        <w:t>Can a corresponding set of Green (balancing) equations be developed?</w:t>
      </w:r>
    </w:p>
    <w:p w14:paraId="32A4D2D7" w14:textId="3D46F5B9" w:rsidR="000C6948" w:rsidRDefault="000C6948" w:rsidP="000C6948">
      <w:pPr>
        <w:pStyle w:val="ListParagraph"/>
        <w:numPr>
          <w:ilvl w:val="0"/>
          <w:numId w:val="1"/>
        </w:numPr>
      </w:pPr>
      <w:r>
        <w:t>Is financial reporting as it stands today an appropriate model to emulate for Green Reporting?</w:t>
      </w:r>
    </w:p>
    <w:p w14:paraId="1E7800A2" w14:textId="4DDBB8A1" w:rsidR="0011601C" w:rsidRDefault="0011601C" w:rsidP="000C6948">
      <w:pPr>
        <w:pStyle w:val="ListParagraph"/>
        <w:numPr>
          <w:ilvl w:val="0"/>
          <w:numId w:val="1"/>
        </w:numPr>
      </w:pPr>
      <w:r>
        <w:t xml:space="preserve">How would the design and expected use of a Green Ledger </w:t>
      </w:r>
      <w:proofErr w:type="gramStart"/>
      <w:r>
        <w:t>compare and contrast</w:t>
      </w:r>
      <w:proofErr w:type="gramEnd"/>
      <w:r>
        <w:t xml:space="preserve"> to the General </w:t>
      </w:r>
      <w:proofErr w:type="gramStart"/>
      <w:r>
        <w:t>Ledger  or</w:t>
      </w:r>
      <w:proofErr w:type="gramEnd"/>
      <w:r>
        <w:t xml:space="preserve"> other system components of a traditional financial reporting system?</w:t>
      </w:r>
    </w:p>
    <w:p w14:paraId="135EE4F1" w14:textId="1C0CA232" w:rsidR="0011601C" w:rsidRDefault="0011601C" w:rsidP="000C6948">
      <w:pPr>
        <w:pStyle w:val="ListParagraph"/>
        <w:numPr>
          <w:ilvl w:val="0"/>
          <w:numId w:val="1"/>
        </w:numPr>
      </w:pPr>
      <w:r>
        <w:t xml:space="preserve">Is fidelity in a </w:t>
      </w:r>
      <w:proofErr w:type="gramStart"/>
      <w:r>
        <w:t>Green</w:t>
      </w:r>
      <w:proofErr w:type="gramEnd"/>
      <w:r>
        <w:t xml:space="preserve"> Ledger environment an objective or subjective thing?</w:t>
      </w:r>
    </w:p>
    <w:p w14:paraId="29EA115F" w14:textId="328DDDF0" w:rsidR="0011601C" w:rsidRDefault="0011601C" w:rsidP="000C6948">
      <w:pPr>
        <w:pStyle w:val="ListParagraph"/>
        <w:numPr>
          <w:ilvl w:val="0"/>
          <w:numId w:val="1"/>
        </w:numPr>
      </w:pPr>
      <w:r>
        <w:t>Does Event Theory (George H. Sorter), where “facts” are made available to stakeholders rather than interpretations and summaries, free Green Reporting from subjective interpretations to allow stakeholders to summarize, aggregate, and interpret as they will?</w:t>
      </w:r>
    </w:p>
    <w:p w14:paraId="0B4FDF1F" w14:textId="43359965" w:rsidR="0011601C" w:rsidRDefault="0011601C" w:rsidP="000C6948">
      <w:pPr>
        <w:pStyle w:val="ListParagraph"/>
        <w:numPr>
          <w:ilvl w:val="0"/>
          <w:numId w:val="1"/>
        </w:numPr>
      </w:pPr>
      <w:r>
        <w:t>Can fidelity come from TEA (assessing against other trading and business partners as mirrored transactions) with no other requirements?</w:t>
      </w:r>
    </w:p>
    <w:p w14:paraId="1150BC3C" w14:textId="5CBB1D81" w:rsidR="0011601C" w:rsidRDefault="0011601C" w:rsidP="000C6948">
      <w:pPr>
        <w:pStyle w:val="ListParagraph"/>
        <w:numPr>
          <w:ilvl w:val="0"/>
          <w:numId w:val="1"/>
        </w:numPr>
      </w:pPr>
      <w:r>
        <w:t>Can Green be made as auditable as financial? More?</w:t>
      </w:r>
    </w:p>
    <w:p w14:paraId="52474E57" w14:textId="097742C7" w:rsidR="0011601C" w:rsidRDefault="0011601C" w:rsidP="000C6948">
      <w:pPr>
        <w:pStyle w:val="ListParagraph"/>
        <w:numPr>
          <w:ilvl w:val="0"/>
          <w:numId w:val="1"/>
        </w:numPr>
      </w:pPr>
      <w:r>
        <w:t>Is ESG a closed loop, zero sum game?</w:t>
      </w:r>
    </w:p>
    <w:p w14:paraId="023BB44B" w14:textId="222B28D9" w:rsidR="0011601C" w:rsidRDefault="0011601C" w:rsidP="000C6948">
      <w:pPr>
        <w:pStyle w:val="ListParagraph"/>
        <w:numPr>
          <w:ilvl w:val="0"/>
          <w:numId w:val="1"/>
        </w:numPr>
      </w:pPr>
      <w:r>
        <w:lastRenderedPageBreak/>
        <w:t>While activities for a period seem measurable, what “assets” and “liabilities”, the point in time concepts, are there in ESG?</w:t>
      </w:r>
    </w:p>
    <w:p w14:paraId="755C7A38" w14:textId="77777777" w:rsidR="0011601C" w:rsidRDefault="0011601C" w:rsidP="000C6948">
      <w:pPr>
        <w:pStyle w:val="ListParagraph"/>
        <w:numPr>
          <w:ilvl w:val="0"/>
          <w:numId w:val="1"/>
        </w:numPr>
      </w:pPr>
      <w:r>
        <w:t>Other than carbon credits, are there other well-known point-in-time concepts?</w:t>
      </w:r>
    </w:p>
    <w:p w14:paraId="53B4EBBA" w14:textId="77777777" w:rsidR="0011601C" w:rsidRDefault="0011601C" w:rsidP="000C6948">
      <w:pPr>
        <w:pStyle w:val="ListParagraph"/>
        <w:numPr>
          <w:ilvl w:val="0"/>
          <w:numId w:val="1"/>
        </w:numPr>
      </w:pPr>
      <w:r>
        <w:t>Is there a “retained earnings” counterpart, a cross-period, from the beginning of some point in time accumulator?</w:t>
      </w:r>
    </w:p>
    <w:p w14:paraId="602B71D2" w14:textId="46F7E3C9" w:rsidR="0011601C" w:rsidRDefault="0011601C" w:rsidP="000C6948">
      <w:pPr>
        <w:pStyle w:val="ListParagraph"/>
        <w:numPr>
          <w:ilvl w:val="0"/>
          <w:numId w:val="1"/>
        </w:numPr>
      </w:pPr>
      <w:r>
        <w:t xml:space="preserve">Would more intangible concepts like sentiment, found through sentiment analysis, need to be measured and included? Is reputation part of the Green </w:t>
      </w:r>
      <w:proofErr w:type="gramStart"/>
      <w:r>
        <w:t>Ledger,</w:t>
      </w:r>
      <w:proofErr w:type="gramEnd"/>
      <w:r>
        <w:t xml:space="preserve"> as important as it is to sustainability?</w:t>
      </w:r>
    </w:p>
    <w:p w14:paraId="3CE69E57" w14:textId="70FAA9BE" w:rsidR="0011601C" w:rsidRDefault="0011601C" w:rsidP="000C6948">
      <w:pPr>
        <w:pStyle w:val="ListParagraph"/>
        <w:numPr>
          <w:ilvl w:val="0"/>
          <w:numId w:val="1"/>
        </w:numPr>
      </w:pPr>
      <w:r>
        <w:t xml:space="preserve"> As sustainability is about long-term survival, what other factors would come into play? If, in the US, one presidential administration considers something an asset, the next might consider it a liability. One side’s “statement of ESG condition” might vary diametrically from another’s.</w:t>
      </w:r>
    </w:p>
    <w:p w14:paraId="780CD2B7" w14:textId="3D4BFE52" w:rsidR="0011601C" w:rsidRDefault="007B3498" w:rsidP="000C6948">
      <w:pPr>
        <w:pStyle w:val="ListParagraph"/>
        <w:numPr>
          <w:ilvl w:val="0"/>
          <w:numId w:val="1"/>
        </w:numPr>
      </w:pPr>
      <w:r>
        <w:t>Can facts be objectively captured, or will the measure of the fact, if not the nature of the fact itself be driven by point of view for application and extrapolation?</w:t>
      </w:r>
    </w:p>
    <w:p w14:paraId="6B0516E3" w14:textId="550305B0" w:rsidR="007B3498" w:rsidRDefault="007B3498" w:rsidP="000C6948">
      <w:pPr>
        <w:pStyle w:val="ListParagraph"/>
        <w:numPr>
          <w:ilvl w:val="0"/>
          <w:numId w:val="1"/>
        </w:numPr>
      </w:pPr>
      <w:r>
        <w:t>If there is a Green Ledger, are there Green-associated subledgers?</w:t>
      </w:r>
    </w:p>
    <w:p w14:paraId="7EDF323F" w14:textId="0F4A6BB7" w:rsidR="007B3498" w:rsidRDefault="007B3498" w:rsidP="000C6948">
      <w:pPr>
        <w:pStyle w:val="ListParagraph"/>
        <w:numPr>
          <w:ilvl w:val="0"/>
          <w:numId w:val="1"/>
        </w:numPr>
      </w:pPr>
      <w:r>
        <w:t>Accounting has classifications of subledgers in the Order-to-cash and Procure-to-pay cycles; some systems speak of “super cycles”. What cycles or parallel might there be in green, or it is tied to the accounting cycle coming from operations and business?</w:t>
      </w:r>
    </w:p>
    <w:p w14:paraId="363E9DFE" w14:textId="5D617B2E" w:rsidR="007B3498" w:rsidRDefault="007B3498" w:rsidP="000C6948">
      <w:pPr>
        <w:pStyle w:val="ListParagraph"/>
        <w:numPr>
          <w:ilvl w:val="0"/>
          <w:numId w:val="1"/>
        </w:numPr>
      </w:pPr>
      <w:r>
        <w:t>The REA model (</w:t>
      </w:r>
      <w:r w:rsidRPr="007B3498">
        <w:t>ISO/IEC 15944-4:2007</w:t>
      </w:r>
      <w:r>
        <w:t>) speaks to events, resources, and agents. Does the Green Ledger have components beyond those?</w:t>
      </w:r>
    </w:p>
    <w:p w14:paraId="2C8F217D" w14:textId="77777777" w:rsidR="007B3498" w:rsidRDefault="007B3498" w:rsidP="000C6948">
      <w:pPr>
        <w:pStyle w:val="ListParagraph"/>
        <w:numPr>
          <w:ilvl w:val="0"/>
          <w:numId w:val="1"/>
        </w:numPr>
      </w:pPr>
      <w:r>
        <w:t>Who are the members of the Green Reporting Supply Chain (the parallel or specialization of XBRL’s Business Reporting Supply Chain)</w:t>
      </w:r>
    </w:p>
    <w:p w14:paraId="6F16BDAB" w14:textId="23A0F204" w:rsidR="007B3498" w:rsidRDefault="007B3498" w:rsidP="000C6948">
      <w:pPr>
        <w:pStyle w:val="ListParagraph"/>
        <w:numPr>
          <w:ilvl w:val="0"/>
          <w:numId w:val="1"/>
        </w:numPr>
      </w:pPr>
      <w:r>
        <w:t>How does the does the picture of the GRSC differ from the BRSC? Is it a subset, superset, overlap</w:t>
      </w:r>
      <w:r w:rsidR="0095063A">
        <w:t>?</w:t>
      </w:r>
    </w:p>
    <w:p w14:paraId="5805F855" w14:textId="297071AC" w:rsidR="007B3498" w:rsidRDefault="007B3498" w:rsidP="000C6948">
      <w:pPr>
        <w:pStyle w:val="ListParagraph"/>
        <w:numPr>
          <w:ilvl w:val="0"/>
          <w:numId w:val="1"/>
        </w:numPr>
      </w:pPr>
      <w:r>
        <w:t xml:space="preserve">What relationships and characteristics of an enterprise are necessary to capture as part of a complete </w:t>
      </w:r>
      <w:proofErr w:type="gramStart"/>
      <w:r>
        <w:t>Green</w:t>
      </w:r>
      <w:proofErr w:type="gramEnd"/>
      <w:r>
        <w:t xml:space="preserve"> system?</w:t>
      </w:r>
    </w:p>
    <w:p w14:paraId="0F40DEB5" w14:textId="3C89FD9C" w:rsidR="007B3498" w:rsidRDefault="007B3498" w:rsidP="007B3498">
      <w:pPr>
        <w:pStyle w:val="ListParagraph"/>
        <w:numPr>
          <w:ilvl w:val="1"/>
          <w:numId w:val="1"/>
        </w:numPr>
      </w:pPr>
      <w:r>
        <w:t>Industries they are in and which their information partners are in</w:t>
      </w:r>
    </w:p>
    <w:p w14:paraId="02E3ABD1" w14:textId="379C3EA6" w:rsidR="007B3498" w:rsidRDefault="007B3498" w:rsidP="007B3498">
      <w:pPr>
        <w:pStyle w:val="ListParagraph"/>
        <w:numPr>
          <w:ilvl w:val="1"/>
          <w:numId w:val="1"/>
        </w:numPr>
      </w:pPr>
      <w:r>
        <w:t>Size</w:t>
      </w:r>
    </w:p>
    <w:p w14:paraId="5512516B" w14:textId="601E2925" w:rsidR="007B3498" w:rsidRDefault="007B3498" w:rsidP="007B3498">
      <w:pPr>
        <w:pStyle w:val="ListParagraph"/>
        <w:numPr>
          <w:ilvl w:val="1"/>
          <w:numId w:val="1"/>
        </w:numPr>
      </w:pPr>
      <w:r>
        <w:t>Region</w:t>
      </w:r>
    </w:p>
    <w:p w14:paraId="2480DEA7" w14:textId="6C5FB0EE" w:rsidR="007B3498" w:rsidRDefault="007B3498" w:rsidP="007B3498">
      <w:pPr>
        <w:pStyle w:val="ListParagraph"/>
        <w:numPr>
          <w:ilvl w:val="2"/>
          <w:numId w:val="1"/>
        </w:numPr>
      </w:pPr>
      <w:r>
        <w:t>Geography</w:t>
      </w:r>
    </w:p>
    <w:p w14:paraId="3E7ADC07" w14:textId="369D0311" w:rsidR="007B3498" w:rsidRDefault="007B3498" w:rsidP="007B3498">
      <w:pPr>
        <w:pStyle w:val="ListParagraph"/>
        <w:numPr>
          <w:ilvl w:val="2"/>
          <w:numId w:val="1"/>
        </w:numPr>
      </w:pPr>
      <w:r>
        <w:t>Politics</w:t>
      </w:r>
    </w:p>
    <w:p w14:paraId="41873CCA" w14:textId="2D2CE067" w:rsidR="007B3498" w:rsidRDefault="007B3498" w:rsidP="007B3498">
      <w:pPr>
        <w:pStyle w:val="ListParagraph"/>
        <w:numPr>
          <w:ilvl w:val="2"/>
          <w:numId w:val="1"/>
        </w:numPr>
      </w:pPr>
      <w:r>
        <w:t xml:space="preserve">Neighbors and surrounding geographic </w:t>
      </w:r>
      <w:proofErr w:type="gramStart"/>
      <w:r>
        <w:t>area</w:t>
      </w:r>
      <w:proofErr w:type="gramEnd"/>
    </w:p>
    <w:p w14:paraId="7ECE7CCA" w14:textId="04D2E3DE" w:rsidR="007B3498" w:rsidRDefault="007B3498" w:rsidP="007B3498">
      <w:pPr>
        <w:pStyle w:val="ListParagraph"/>
        <w:numPr>
          <w:ilvl w:val="1"/>
          <w:numId w:val="1"/>
        </w:numPr>
      </w:pPr>
      <w:r>
        <w:t>Level of controversy of the organization and their industry, region</w:t>
      </w:r>
    </w:p>
    <w:p w14:paraId="5CC72913" w14:textId="2D6D08A2" w:rsidR="007B3498" w:rsidRDefault="007B3498" w:rsidP="007B3498">
      <w:pPr>
        <w:pStyle w:val="ListParagraph"/>
        <w:numPr>
          <w:ilvl w:val="1"/>
          <w:numId w:val="1"/>
        </w:numPr>
      </w:pPr>
      <w:r>
        <w:t>Information partners</w:t>
      </w:r>
    </w:p>
    <w:p w14:paraId="17CB2F4F" w14:textId="7E03EB88" w:rsidR="007B3498" w:rsidRDefault="007B3498" w:rsidP="007B3498">
      <w:pPr>
        <w:pStyle w:val="ListParagraph"/>
        <w:numPr>
          <w:ilvl w:val="1"/>
          <w:numId w:val="1"/>
        </w:numPr>
      </w:pPr>
      <w:r>
        <w:lastRenderedPageBreak/>
        <w:t>Trading partners (and any controversy/sentiment)</w:t>
      </w:r>
    </w:p>
    <w:p w14:paraId="1487DA7F" w14:textId="22DC2BE3" w:rsidR="007B3498" w:rsidRDefault="007B3498" w:rsidP="007B3498">
      <w:pPr>
        <w:pStyle w:val="ListParagraph"/>
        <w:numPr>
          <w:ilvl w:val="1"/>
          <w:numId w:val="1"/>
        </w:numPr>
      </w:pPr>
      <w:r>
        <w:t>Utility providers</w:t>
      </w:r>
    </w:p>
    <w:p w14:paraId="6B549D2F" w14:textId="1431DB23" w:rsidR="007B3498" w:rsidRDefault="007B3498" w:rsidP="007B3498">
      <w:pPr>
        <w:pStyle w:val="ListParagraph"/>
        <w:numPr>
          <w:ilvl w:val="1"/>
          <w:numId w:val="1"/>
        </w:numPr>
      </w:pPr>
      <w:r>
        <w:t>Monitors, activists, analysts, journalists</w:t>
      </w:r>
    </w:p>
    <w:p w14:paraId="7DC56139" w14:textId="659D128F" w:rsidR="007B3498" w:rsidRDefault="007B3498" w:rsidP="007B3498">
      <w:pPr>
        <w:pStyle w:val="ListParagraph"/>
        <w:numPr>
          <w:ilvl w:val="0"/>
          <w:numId w:val="1"/>
        </w:numPr>
      </w:pPr>
      <w:r>
        <w:t>How is this happening today in GRSC? What already exists, what is emerging?</w:t>
      </w:r>
    </w:p>
    <w:p w14:paraId="3C35C7FE" w14:textId="5FD258AE" w:rsidR="007B3498" w:rsidRDefault="007B3498" w:rsidP="007B3498">
      <w:pPr>
        <w:pStyle w:val="ListParagraph"/>
        <w:numPr>
          <w:ilvl w:val="0"/>
          <w:numId w:val="1"/>
        </w:numPr>
      </w:pPr>
      <w:r>
        <w:t xml:space="preserve">Other than distributed ledger technologies, where is trustworthy comparative data </w:t>
      </w:r>
      <w:r w:rsidR="0095063A">
        <w:t>a</w:t>
      </w:r>
      <w:r>
        <w:t>vailable?</w:t>
      </w:r>
    </w:p>
    <w:p w14:paraId="02BA2259" w14:textId="034B2FB9" w:rsidR="007B3498" w:rsidRDefault="001910D5" w:rsidP="007B3498">
      <w:pPr>
        <w:pStyle w:val="ListParagraph"/>
        <w:numPr>
          <w:ilvl w:val="0"/>
          <w:numId w:val="1"/>
        </w:numPr>
      </w:pPr>
      <w:r>
        <w:t>Early</w:t>
      </w:r>
      <w:r w:rsidR="007B3498">
        <w:t xml:space="preserve"> XBRL</w:t>
      </w:r>
      <w:r>
        <w:t xml:space="preserve"> was inspired by Robert Morris Associates (RMA) Annual Statement Studies (</w:t>
      </w:r>
      <w:hyperlink r:id="rId8" w:history="1">
        <w:r w:rsidRPr="009B52DD">
          <w:rPr>
            <w:rStyle w:val="Hyperlink"/>
          </w:rPr>
          <w:t>https://www.rmahq.org/about-us</w:t>
        </w:r>
      </w:hyperlink>
      <w:r>
        <w:t>); is there anything that can similarly inspire the work here?</w:t>
      </w:r>
    </w:p>
    <w:p w14:paraId="394B2EBF" w14:textId="6DF86529" w:rsidR="001910D5" w:rsidRDefault="001910D5" w:rsidP="001910D5">
      <w:pPr>
        <w:pStyle w:val="ListParagraph"/>
        <w:keepNext/>
        <w:numPr>
          <w:ilvl w:val="0"/>
          <w:numId w:val="1"/>
        </w:numPr>
      </w:pPr>
      <w:r>
        <w:t>GRC-XML (</w:t>
      </w:r>
      <w:r w:rsidRPr="001910D5">
        <w:t>https://www.oceg.org/grc-xml/</w:t>
      </w:r>
      <w:r>
        <w:t>) was an early attempt to model risks, controls, and tests of controls, initially produced by Fujitsu, a v1 developed by OCEG, and a v2 developed and delivered only in draft. A UML model can be found at Figure 1.</w:t>
      </w:r>
    </w:p>
    <w:p w14:paraId="712D8953" w14:textId="7F2C759E" w:rsidR="001910D5" w:rsidRDefault="0095063A" w:rsidP="001910D5">
      <w:pPr>
        <w:pStyle w:val="ListParagraph"/>
        <w:keepNext/>
      </w:pPr>
      <w:r>
        <w:t>GRC-XML focused on risks, controls, and tests of controls, but drove those on sources such as external regulation and internal policies (company guidelines) XBRL GL figured significantly throughout. How might this relate to the development of a Green Ledger?</w:t>
      </w:r>
    </w:p>
    <w:p w14:paraId="6FA8BE45" w14:textId="79E484F2" w:rsidR="001910D5" w:rsidRDefault="001910D5" w:rsidP="0095063A">
      <w:pPr>
        <w:pStyle w:val="ListParagraph"/>
        <w:keepNext/>
      </w:pPr>
      <w:r>
        <w:rPr>
          <w:noProof/>
        </w:rPr>
        <w:drawing>
          <wp:inline distT="0" distB="0" distL="0" distR="0" wp14:anchorId="13355E9B" wp14:editId="6D4DCFCD">
            <wp:extent cx="5941060" cy="3818890"/>
            <wp:effectExtent l="0" t="0" r="2540" b="0"/>
            <wp:docPr id="499691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060" cy="3818890"/>
                    </a:xfrm>
                    <a:prstGeom prst="rect">
                      <a:avLst/>
                    </a:prstGeom>
                    <a:noFill/>
                    <a:ln>
                      <a:noFill/>
                    </a:ln>
                  </pic:spPr>
                </pic:pic>
              </a:graphicData>
            </a:graphic>
          </wp:inline>
        </w:drawing>
      </w:r>
    </w:p>
    <w:p w14:paraId="23201CAA" w14:textId="227BB5B3" w:rsidR="001910D5" w:rsidRDefault="001910D5" w:rsidP="001910D5">
      <w:pPr>
        <w:pStyle w:val="Caption"/>
      </w:pPr>
      <w:r>
        <w:t xml:space="preserve">Figure </w:t>
      </w:r>
      <w:fldSimple w:instr=" SEQ Figure \* ARABIC ">
        <w:r w:rsidR="00DF5AEF">
          <w:rPr>
            <w:noProof/>
          </w:rPr>
          <w:t>1</w:t>
        </w:r>
      </w:fldSimple>
      <w:r>
        <w:t>:GRC-XML v2 Draft UML Model</w:t>
      </w:r>
    </w:p>
    <w:p w14:paraId="2804CA2D" w14:textId="3BAC6603" w:rsidR="0095063A" w:rsidRDefault="0095063A" w:rsidP="0095063A">
      <w:pPr>
        <w:pStyle w:val="ListParagraph"/>
        <w:keepNext/>
        <w:numPr>
          <w:ilvl w:val="0"/>
          <w:numId w:val="1"/>
        </w:numPr>
      </w:pPr>
      <w:r>
        <w:lastRenderedPageBreak/>
        <w:t>Should the GRC-XML model be extended beyond regulation and corporate policy for other external demand factors? (Reputational risk is considered, but what of widely varying interests about things like solar, wind, etc.?)</w:t>
      </w:r>
    </w:p>
    <w:p w14:paraId="5ACCF025" w14:textId="6D038E69" w:rsidR="0095063A" w:rsidRDefault="0095063A" w:rsidP="0095063A">
      <w:pPr>
        <w:pStyle w:val="ListParagraph"/>
        <w:keepNext/>
        <w:numPr>
          <w:ilvl w:val="0"/>
          <w:numId w:val="1"/>
        </w:numPr>
      </w:pPr>
      <w:r>
        <w:t xml:space="preserve">When designing a Green Ledger, is it important to clearly identify or permit classification of different aspects of the information capture as </w:t>
      </w:r>
      <w:r>
        <w:rPr>
          <w:i/>
          <w:iCs/>
        </w:rPr>
        <w:t>internal-only</w:t>
      </w:r>
      <w:r>
        <w:t xml:space="preserve">, </w:t>
      </w:r>
      <w:r>
        <w:rPr>
          <w:i/>
          <w:iCs/>
        </w:rPr>
        <w:t>selective external</w:t>
      </w:r>
      <w:r>
        <w:t xml:space="preserve">, </w:t>
      </w:r>
      <w:r>
        <w:rPr>
          <w:i/>
          <w:iCs/>
        </w:rPr>
        <w:t>government available</w:t>
      </w:r>
      <w:r>
        <w:t>, public, selectively unfolding to different audiences?</w:t>
      </w:r>
    </w:p>
    <w:p w14:paraId="62A2AB9C" w14:textId="60FA120F" w:rsidR="0095063A" w:rsidRDefault="0095063A" w:rsidP="0095063A">
      <w:pPr>
        <w:pStyle w:val="ListParagraph"/>
        <w:keepNext/>
        <w:numPr>
          <w:ilvl w:val="0"/>
          <w:numId w:val="1"/>
        </w:numPr>
      </w:pPr>
      <w:r>
        <w:t>How is PII, GDPR, and other control managed?</w:t>
      </w:r>
    </w:p>
    <w:p w14:paraId="63728B6F" w14:textId="74E11715" w:rsidR="0095063A" w:rsidRDefault="0095063A" w:rsidP="0095063A">
      <w:pPr>
        <w:pStyle w:val="ListParagraph"/>
        <w:keepNext/>
        <w:numPr>
          <w:ilvl w:val="0"/>
          <w:numId w:val="1"/>
        </w:numPr>
      </w:pPr>
      <w:r>
        <w:t>Has any standards effort (OECD, ISO 207 Environmental Management) begun to create a parallel to SAF-T (OECD), ISO 21378 (ISO/TC 295) or other audit data standards?</w:t>
      </w:r>
    </w:p>
    <w:p w14:paraId="7047083F" w14:textId="3D3DA1DE" w:rsidR="0095063A" w:rsidRDefault="009F15C7" w:rsidP="0095063A">
      <w:pPr>
        <w:pStyle w:val="ListParagraph"/>
        <w:keepNext/>
        <w:numPr>
          <w:ilvl w:val="0"/>
          <w:numId w:val="1"/>
        </w:numPr>
      </w:pPr>
      <w:r>
        <w:t xml:space="preserve">The author has 30+ years of experience with the challenge in standardization that terms, even well defined, are still debatable/negotiable. The early example is “What is an employee? If two people share a role, is that one or two?” How might this </w:t>
      </w:r>
      <w:proofErr w:type="gramStart"/>
      <w:r>
        <w:t>impact</w:t>
      </w:r>
      <w:proofErr w:type="gramEnd"/>
      <w:r>
        <w:t xml:space="preserve"> our Green Ledger?</w:t>
      </w:r>
    </w:p>
    <w:p w14:paraId="05AC3212" w14:textId="0C9C9954" w:rsidR="009F15C7" w:rsidRDefault="009F15C7" w:rsidP="0095063A">
      <w:pPr>
        <w:pStyle w:val="ListParagraph"/>
        <w:keepNext/>
        <w:numPr>
          <w:ilvl w:val="0"/>
          <w:numId w:val="1"/>
        </w:numPr>
      </w:pPr>
      <w:r>
        <w:t xml:space="preserve">Do existing process libraries (see APQC Process Framework </w:t>
      </w:r>
      <w:hyperlink r:id="rId10" w:history="1">
        <w:r w:rsidRPr="009B52DD">
          <w:rPr>
            <w:rStyle w:val="Hyperlink"/>
          </w:rPr>
          <w:t>https://www.apqc.org/process-frameworks</w:t>
        </w:r>
      </w:hyperlink>
      <w:r>
        <w:t xml:space="preserve">) cover </w:t>
      </w:r>
      <w:proofErr w:type="gramStart"/>
      <w:r>
        <w:t>Green</w:t>
      </w:r>
      <w:proofErr w:type="gramEnd"/>
      <w:r>
        <w:t xml:space="preserve"> events? See also USSGL, which includes a library of business activities and the related accounts and journal matchings.</w:t>
      </w:r>
    </w:p>
    <w:p w14:paraId="627D0146" w14:textId="0552EFA7" w:rsidR="009F15C7" w:rsidRDefault="009F15C7" w:rsidP="0095063A">
      <w:pPr>
        <w:pStyle w:val="ListParagraph"/>
        <w:keepNext/>
        <w:numPr>
          <w:ilvl w:val="0"/>
          <w:numId w:val="1"/>
        </w:numPr>
      </w:pPr>
      <w:r>
        <w:t>What are existing standard sustainability charts of accounts and/or code sets and how can they be incorporated?</w:t>
      </w:r>
    </w:p>
    <w:p w14:paraId="4B6F308D" w14:textId="2E8BE657" w:rsidR="009F15C7" w:rsidRDefault="009F15C7" w:rsidP="0095063A">
      <w:pPr>
        <w:pStyle w:val="ListParagraph"/>
        <w:keepNext/>
        <w:numPr>
          <w:ilvl w:val="0"/>
          <w:numId w:val="1"/>
        </w:numPr>
      </w:pPr>
      <w:r>
        <w:t>Would a Green Ledger’s information flow be linked</w:t>
      </w:r>
    </w:p>
    <w:p w14:paraId="386D04A4" w14:textId="0730B553" w:rsidR="009F15C7" w:rsidRDefault="009F15C7" w:rsidP="009F15C7">
      <w:pPr>
        <w:pStyle w:val="ListParagraph"/>
        <w:keepNext/>
        <w:numPr>
          <w:ilvl w:val="1"/>
          <w:numId w:val="1"/>
        </w:numPr>
      </w:pPr>
      <w:r>
        <w:t>As an internal only target from internal/external connections</w:t>
      </w:r>
    </w:p>
    <w:p w14:paraId="05FFA37B" w14:textId="3849E20D" w:rsidR="009F15C7" w:rsidRDefault="009F15C7" w:rsidP="009F15C7">
      <w:pPr>
        <w:pStyle w:val="ListParagraph"/>
        <w:keepNext/>
        <w:numPr>
          <w:ilvl w:val="1"/>
          <w:numId w:val="1"/>
        </w:numPr>
      </w:pPr>
      <w:r>
        <w:t>As a permissioned target from external connections</w:t>
      </w:r>
    </w:p>
    <w:p w14:paraId="7D95B4C2" w14:textId="2848D4B5" w:rsidR="009F15C7" w:rsidRDefault="009F15C7" w:rsidP="009F15C7">
      <w:pPr>
        <w:pStyle w:val="ListParagraph"/>
        <w:keepNext/>
        <w:numPr>
          <w:ilvl w:val="1"/>
          <w:numId w:val="1"/>
        </w:numPr>
      </w:pPr>
      <w:r>
        <w:t>As an internal only source to internal connections</w:t>
      </w:r>
    </w:p>
    <w:p w14:paraId="78268F56" w14:textId="3B8BA01D" w:rsidR="009F15C7" w:rsidRDefault="009F15C7" w:rsidP="009F15C7">
      <w:pPr>
        <w:pStyle w:val="ListParagraph"/>
        <w:keepNext/>
        <w:numPr>
          <w:ilvl w:val="1"/>
          <w:numId w:val="1"/>
        </w:numPr>
      </w:pPr>
      <w:r>
        <w:t>As a permissioned source to internal/external connections</w:t>
      </w:r>
    </w:p>
    <w:p w14:paraId="3B31779E" w14:textId="5C8FCB10" w:rsidR="009F15C7" w:rsidRDefault="009F15C7" w:rsidP="009F15C7">
      <w:pPr>
        <w:pStyle w:val="ListParagraph"/>
        <w:keepNext/>
        <w:numPr>
          <w:ilvl w:val="1"/>
          <w:numId w:val="1"/>
        </w:numPr>
      </w:pPr>
      <w:r>
        <w:t>As a permissionless source to internal/external connections</w:t>
      </w:r>
    </w:p>
    <w:p w14:paraId="641E5B7F" w14:textId="2FFA7FA0" w:rsidR="009F15C7" w:rsidRDefault="009F15C7" w:rsidP="0095063A">
      <w:pPr>
        <w:pStyle w:val="ListParagraph"/>
        <w:keepNext/>
        <w:numPr>
          <w:ilvl w:val="0"/>
          <w:numId w:val="1"/>
        </w:numPr>
      </w:pPr>
      <w:r>
        <w:t xml:space="preserve">Would a Green Ledger keep different but parallel entries for certain activities, such as different recognition for management, different </w:t>
      </w:r>
      <w:r>
        <w:lastRenderedPageBreak/>
        <w:t>government entities? XBRL GL can track multiple sets of books to reconcile book vs tax vs management vs statutory needs.</w:t>
      </w:r>
    </w:p>
    <w:p w14:paraId="476160ED" w14:textId="3028867D" w:rsidR="009F15C7" w:rsidRDefault="009F15C7" w:rsidP="0095063A">
      <w:pPr>
        <w:pStyle w:val="ListParagraph"/>
        <w:keepNext/>
        <w:numPr>
          <w:ilvl w:val="0"/>
          <w:numId w:val="1"/>
        </w:numPr>
      </w:pPr>
      <w:r>
        <w:t xml:space="preserve">Would there be concern about cooking the greens – differentiating between facts used in green washing, made up figures, </w:t>
      </w:r>
      <w:r w:rsidR="00FC7C98">
        <w:t>emphasizing and minimizing some facts sets over others?</w:t>
      </w:r>
    </w:p>
    <w:p w14:paraId="5A97DDFB" w14:textId="505347FB" w:rsidR="00FC7C98" w:rsidRDefault="00FC7C98" w:rsidP="0095063A">
      <w:pPr>
        <w:pStyle w:val="ListParagraph"/>
        <w:keepNext/>
        <w:numPr>
          <w:ilvl w:val="0"/>
          <w:numId w:val="1"/>
        </w:numPr>
      </w:pPr>
      <w:r>
        <w:t xml:space="preserve">Would business rules and metrics be useful for real-time alarms related to facts and </w:t>
      </w:r>
      <w:proofErr w:type="gramStart"/>
      <w:r>
        <w:t>fact</w:t>
      </w:r>
      <w:proofErr w:type="gramEnd"/>
      <w:r>
        <w:t xml:space="preserve"> sets in context, if something is going very wrong (or very right)?</w:t>
      </w:r>
    </w:p>
    <w:p w14:paraId="000B8FA8" w14:textId="428D04AE" w:rsidR="00FC7C98" w:rsidRDefault="00FC7C98" w:rsidP="0095063A">
      <w:pPr>
        <w:pStyle w:val="ListParagraph"/>
        <w:keepNext/>
        <w:numPr>
          <w:ilvl w:val="0"/>
          <w:numId w:val="1"/>
        </w:numPr>
      </w:pPr>
      <w:r>
        <w:t xml:space="preserve">What </w:t>
      </w:r>
      <w:proofErr w:type="gramStart"/>
      <w:r>
        <w:t>are</w:t>
      </w:r>
      <w:proofErr w:type="gramEnd"/>
      <w:r>
        <w:t xml:space="preserve"> SAP, Oracle, et al already doing in the space, and can their data models be inspirations for any design?</w:t>
      </w:r>
    </w:p>
    <w:p w14:paraId="18D91837" w14:textId="4809BA8C" w:rsidR="00FC7C98" w:rsidRDefault="00FC7C98" w:rsidP="0095063A">
      <w:pPr>
        <w:pStyle w:val="ListParagraph"/>
        <w:keepNext/>
        <w:numPr>
          <w:ilvl w:val="0"/>
          <w:numId w:val="1"/>
        </w:numPr>
      </w:pPr>
      <w:r>
        <w:t>DLTs are about “ledgers” (the L of DLT); how does a DLT ledge compare with a traditional operational, business, and accounting ledger?</w:t>
      </w:r>
    </w:p>
    <w:p w14:paraId="0165A11D" w14:textId="50AA117C" w:rsidR="00FC7C98" w:rsidRDefault="00FC7C98" w:rsidP="0095063A">
      <w:pPr>
        <w:pStyle w:val="ListParagraph"/>
        <w:keepNext/>
        <w:numPr>
          <w:ilvl w:val="0"/>
          <w:numId w:val="1"/>
        </w:numPr>
      </w:pPr>
      <w:r>
        <w:t>How does the misunderstanding of the level of detail in a DLT entry (with on or off chain payload, using hashes or other means for integrity) impact the work?</w:t>
      </w:r>
    </w:p>
    <w:p w14:paraId="316437C3" w14:textId="5D69EB15" w:rsidR="00FC7C98" w:rsidRDefault="00FC7C98" w:rsidP="0095063A">
      <w:pPr>
        <w:pStyle w:val="ListParagraph"/>
        <w:keepNext/>
        <w:numPr>
          <w:ilvl w:val="0"/>
          <w:numId w:val="1"/>
        </w:numPr>
      </w:pPr>
      <w:r>
        <w:t>How do variations in “ledger practices” globally impact any design? A “European style” general ledger may include customers and vendors as part of the account structure, where a “US style” would use master files and references to those files.</w:t>
      </w:r>
    </w:p>
    <w:p w14:paraId="2EBEBB49" w14:textId="20AECB3D" w:rsidR="00FC7C98" w:rsidRDefault="00FC7C98" w:rsidP="0095063A">
      <w:pPr>
        <w:pStyle w:val="ListParagraph"/>
        <w:keepNext/>
        <w:numPr>
          <w:ilvl w:val="0"/>
          <w:numId w:val="1"/>
        </w:numPr>
      </w:pPr>
      <w:r>
        <w:t>Would Green Ledger design similarly differ by region, the demands of regulators, and simplifying data access and exchange?</w:t>
      </w:r>
    </w:p>
    <w:p w14:paraId="5EB827BB" w14:textId="496F0B8E" w:rsidR="00FC7C98" w:rsidRDefault="00FC7C98" w:rsidP="0095063A">
      <w:pPr>
        <w:pStyle w:val="ListParagraph"/>
        <w:keepNext/>
        <w:numPr>
          <w:ilvl w:val="0"/>
          <w:numId w:val="1"/>
        </w:numPr>
      </w:pPr>
      <w:r>
        <w:t>XBRL GL was designed to accommodate the difference in account vs master file approaches – would this facilitate accommodating potential regional differences in a Green Ledger?</w:t>
      </w:r>
    </w:p>
    <w:p w14:paraId="5E56372D" w14:textId="3259F5A6" w:rsidR="00FC7C98" w:rsidRDefault="00FC7C98" w:rsidP="0095063A">
      <w:pPr>
        <w:pStyle w:val="ListParagraph"/>
        <w:keepNext/>
        <w:numPr>
          <w:ilvl w:val="0"/>
          <w:numId w:val="1"/>
        </w:numPr>
      </w:pPr>
      <w:r>
        <w:t xml:space="preserve">Who would use the information in a Green Ledger standard if one was developed? Would governments mandate the use to ease audit? Would it be a market pull? Why would such a standard gain any more traction than </w:t>
      </w:r>
      <w:r>
        <w:lastRenderedPageBreak/>
        <w:t>a dozen or two audit data standards (UN/CEFACT, XBRL GL, SAF-T and SAF-P, SIE, ISO 21378, Engine B, etc.)</w:t>
      </w:r>
    </w:p>
    <w:p w14:paraId="4FD3E161" w14:textId="49CB2840" w:rsidR="00FC7C98" w:rsidRDefault="00FC7C98" w:rsidP="0095063A">
      <w:pPr>
        <w:pStyle w:val="ListParagraph"/>
        <w:keepNext/>
        <w:numPr>
          <w:ilvl w:val="0"/>
          <w:numId w:val="1"/>
        </w:numPr>
      </w:pPr>
      <w:r>
        <w:t>Has anyone developed any preliminary business requirements for a Green Ledger?</w:t>
      </w:r>
    </w:p>
    <w:p w14:paraId="0CB15167" w14:textId="36EF0094" w:rsidR="00FC7C98" w:rsidRDefault="00FC7C98" w:rsidP="0095063A">
      <w:pPr>
        <w:pStyle w:val="ListParagraph"/>
        <w:keepNext/>
        <w:numPr>
          <w:ilvl w:val="0"/>
          <w:numId w:val="1"/>
        </w:numPr>
      </w:pPr>
      <w:r>
        <w:t xml:space="preserve">What are the potential roadblocks, inhibitors, or other causes for </w:t>
      </w:r>
      <w:proofErr w:type="gramStart"/>
      <w:r>
        <w:t>push</w:t>
      </w:r>
      <w:proofErr w:type="gramEnd"/>
      <w:r>
        <w:t xml:space="preserve"> back for the design, acceptance, and implementation of a Green Ledger design?</w:t>
      </w:r>
    </w:p>
    <w:p w14:paraId="3C41517E" w14:textId="0D1E9F9F" w:rsidR="00FC7C98" w:rsidRDefault="00FC7C98" w:rsidP="0095063A">
      <w:pPr>
        <w:pStyle w:val="ListParagraph"/>
        <w:keepNext/>
        <w:numPr>
          <w:ilvl w:val="0"/>
          <w:numId w:val="1"/>
        </w:numPr>
      </w:pPr>
      <w:r>
        <w:t>What prior research has been conducted in this space (e.g., an ESG balance sheet) and who might be asked to also take part in any discussions in the area?</w:t>
      </w:r>
    </w:p>
    <w:p w14:paraId="6C005750" w14:textId="4A2246FD" w:rsidR="00D57544" w:rsidRDefault="00D57544">
      <w:r>
        <w:br w:type="page"/>
      </w:r>
    </w:p>
    <w:p w14:paraId="200A3E44" w14:textId="5BCC313D" w:rsidR="00D57544" w:rsidRDefault="00D57544" w:rsidP="00D57544">
      <w:pPr>
        <w:pStyle w:val="Heading1"/>
      </w:pPr>
      <w:bookmarkStart w:id="2" w:name="_Toc199534671"/>
      <w:r>
        <w:lastRenderedPageBreak/>
        <w:t>Responses from DeepSeek</w:t>
      </w:r>
      <w:bookmarkEnd w:id="2"/>
    </w:p>
    <w:p w14:paraId="2D9C4BAE" w14:textId="0C4CF6E9" w:rsidR="00D57544" w:rsidRDefault="00D57544" w:rsidP="00D57544">
      <w:pPr>
        <w:rPr>
          <w:i/>
          <w:iCs/>
        </w:rPr>
      </w:pPr>
      <w:r w:rsidRPr="00D57544">
        <w:rPr>
          <w:i/>
          <w:iCs/>
        </w:rPr>
        <w:t xml:space="preserve">The list was given to DeepSeek AI on 17 May 2025 with the prompt “Refine and answer where possible the following questions” using options </w:t>
      </w:r>
      <w:proofErr w:type="spellStart"/>
      <w:r w:rsidRPr="00D57544">
        <w:rPr>
          <w:i/>
          <w:iCs/>
        </w:rPr>
        <w:t>DeepThink</w:t>
      </w:r>
      <w:proofErr w:type="spellEnd"/>
      <w:r w:rsidRPr="00D57544">
        <w:rPr>
          <w:i/>
          <w:iCs/>
        </w:rPr>
        <w:t xml:space="preserve"> (R1) and Search. The response largely looks to SAP (offered explicitly in the initial questions) for responses.</w:t>
      </w:r>
      <w:r>
        <w:rPr>
          <w:i/>
          <w:iCs/>
        </w:rPr>
        <w:t xml:space="preserve"> Note that the web version used did not permit uploading a document when Search is enabled, so the text only was </w:t>
      </w:r>
      <w:proofErr w:type="gramStart"/>
      <w:r>
        <w:rPr>
          <w:i/>
          <w:iCs/>
        </w:rPr>
        <w:t>pasted</w:t>
      </w:r>
      <w:proofErr w:type="gramEnd"/>
      <w:r>
        <w:rPr>
          <w:i/>
          <w:iCs/>
        </w:rPr>
        <w:t xml:space="preserve"> in.</w:t>
      </w:r>
    </w:p>
    <w:p w14:paraId="12781071" w14:textId="6782E4AC" w:rsidR="00D57544" w:rsidRPr="00D57544" w:rsidRDefault="00D57544" w:rsidP="00D57544">
      <w:r>
        <w:t>= = =</w:t>
      </w:r>
    </w:p>
    <w:p w14:paraId="356AE324" w14:textId="77777777" w:rsidR="00D57544" w:rsidRDefault="00D57544" w:rsidP="00D57544">
      <w:r>
        <w:t xml:space="preserve">### Refined Analysis of Key Questions for Designing a "Green Ledger"  </w:t>
      </w:r>
    </w:p>
    <w:p w14:paraId="6098AF06" w14:textId="77777777" w:rsidR="00D57544" w:rsidRDefault="00D57544" w:rsidP="00D57544">
      <w:r>
        <w:t xml:space="preserve">Below is a synthesized response to the most critical questions, leveraging insights from the provided search results and real-world implementations like **SAP Green Ledger**. Citations are included for traceability.  </w:t>
      </w:r>
    </w:p>
    <w:p w14:paraId="5C7F55F1" w14:textId="77777777" w:rsidR="00D57544" w:rsidRDefault="00D57544" w:rsidP="00D57544"/>
    <w:p w14:paraId="1C10D372" w14:textId="77777777" w:rsidR="00D57544" w:rsidRDefault="00D57544" w:rsidP="00D57544">
      <w:r>
        <w:t>---</w:t>
      </w:r>
    </w:p>
    <w:p w14:paraId="4C8C8E89" w14:textId="77777777" w:rsidR="00D57544" w:rsidRDefault="00D57544" w:rsidP="00D57544"/>
    <w:p w14:paraId="4744FA9B" w14:textId="77777777" w:rsidR="00D57544" w:rsidRDefault="00D57544" w:rsidP="00D57544">
      <w:r>
        <w:t xml:space="preserve">#### **1. Ledger Structure &amp; Principles**  </w:t>
      </w:r>
    </w:p>
    <w:p w14:paraId="3C4EE82C" w14:textId="77777777" w:rsidR="00D57544" w:rsidRDefault="00D57544" w:rsidP="00D57544">
      <w:r>
        <w:t xml:space="preserve">**Q4–Q8: Single/Double/Triple Entry &amp; Balancing Equations**  </w:t>
      </w:r>
    </w:p>
    <w:p w14:paraId="3A2DADFC" w14:textId="77777777" w:rsidR="00D57544" w:rsidRDefault="00D57544" w:rsidP="00D57544">
      <w:r>
        <w:t xml:space="preserve">- **Double-entry principles** are foundational in SAP Green Ledger, mirroring financial accounting rigor. Carbon emissions are tracked with transactional granularity, ensuring accuracy and </w:t>
      </w:r>
      <w:proofErr w:type="gramStart"/>
      <w:r>
        <w:t>auditability .</w:t>
      </w:r>
      <w:proofErr w:type="gramEnd"/>
      <w:r>
        <w:t xml:space="preserve"> For example, SAP applies double-entry bookkeeping to carbon quantities, creating a "carbon debit" and "carbon credit" for each transaction, enabling </w:t>
      </w:r>
      <w:proofErr w:type="gramStart"/>
      <w:r>
        <w:t>reconciliation .</w:t>
      </w:r>
      <w:proofErr w:type="gramEnd"/>
      <w:r>
        <w:t xml:space="preserve">  </w:t>
      </w:r>
    </w:p>
    <w:p w14:paraId="057879C3" w14:textId="77777777" w:rsidR="00D57544" w:rsidRDefault="00D57544" w:rsidP="00D57544">
      <w:r>
        <w:t xml:space="preserve">- **Balancing equations** for carbon (e.g., emissions generated vs. offset) are embedded in SAP’s system, aligning financial and environmental </w:t>
      </w:r>
      <w:proofErr w:type="gramStart"/>
      <w:r>
        <w:t>data .</w:t>
      </w:r>
      <w:proofErr w:type="gramEnd"/>
      <w:r>
        <w:t xml:space="preserve">  </w:t>
      </w:r>
    </w:p>
    <w:p w14:paraId="79E3DFD0" w14:textId="77777777" w:rsidR="00D57544" w:rsidRDefault="00D57544" w:rsidP="00D57544"/>
    <w:p w14:paraId="360E34AF" w14:textId="77777777" w:rsidR="00D57544" w:rsidRDefault="00D57544" w:rsidP="00D57544">
      <w:r>
        <w:t xml:space="preserve">**Q10: Comparison to Financial Systems**  </w:t>
      </w:r>
    </w:p>
    <w:p w14:paraId="5A07FCCF" w14:textId="77777777" w:rsidR="00D57544" w:rsidRDefault="00D57544" w:rsidP="00D57544">
      <w:r>
        <w:t xml:space="preserve">- SAP Green Ledger integrates with ERP systems (e.g., S/4HANA), mirroring the General Ledger’s structure but adding environmental dimensions. It uses parallel processes like procurement-to-pay cycles to track Scope 3 </w:t>
      </w:r>
      <w:proofErr w:type="gramStart"/>
      <w:r>
        <w:t>emissions .</w:t>
      </w:r>
      <w:proofErr w:type="gramEnd"/>
      <w:r>
        <w:t xml:space="preserve">  </w:t>
      </w:r>
    </w:p>
    <w:p w14:paraId="7F7A65DD" w14:textId="77777777" w:rsidR="00D57544" w:rsidRDefault="00D57544" w:rsidP="00D57544"/>
    <w:p w14:paraId="15A2D93B" w14:textId="77777777" w:rsidR="00D57544" w:rsidRDefault="00D57544" w:rsidP="00D57544">
      <w:r>
        <w:lastRenderedPageBreak/>
        <w:t>---</w:t>
      </w:r>
    </w:p>
    <w:p w14:paraId="23746F59" w14:textId="77777777" w:rsidR="00D57544" w:rsidRDefault="00D57544" w:rsidP="00D57544"/>
    <w:p w14:paraId="44E064AD" w14:textId="77777777" w:rsidR="00D57544" w:rsidRDefault="00D57544" w:rsidP="00D57544">
      <w:r>
        <w:t xml:space="preserve">#### **2. Auditability &amp; Compliance**  </w:t>
      </w:r>
    </w:p>
    <w:p w14:paraId="6F83154A" w14:textId="77777777" w:rsidR="00D57544" w:rsidRDefault="00D57544" w:rsidP="00D57544">
      <w:r>
        <w:t xml:space="preserve">**Q14: Auditing Green Data**  </w:t>
      </w:r>
    </w:p>
    <w:p w14:paraId="12D4ACED" w14:textId="77777777" w:rsidR="00D57544" w:rsidRDefault="00D57544" w:rsidP="00D57544">
      <w:r>
        <w:t xml:space="preserve">- SAP Green Ledger ensures auditability by applying financial-grade controls, such as double-entry validation and traceability to source transactions. This meets standards like CSRD and </w:t>
      </w:r>
      <w:proofErr w:type="gramStart"/>
      <w:r>
        <w:t>ISSB .</w:t>
      </w:r>
      <w:proofErr w:type="gramEnd"/>
      <w:r>
        <w:t xml:space="preserve"> For instance, Covestro piloted SAP’s solution to link CO₂ data to production workflows, enabling auditable </w:t>
      </w:r>
      <w:proofErr w:type="gramStart"/>
      <w:r>
        <w:t>reports .</w:t>
      </w:r>
      <w:proofErr w:type="gramEnd"/>
      <w:r>
        <w:t xml:space="preserve">  </w:t>
      </w:r>
    </w:p>
    <w:p w14:paraId="03FAA916" w14:textId="77777777" w:rsidR="00D57544" w:rsidRDefault="00D57544" w:rsidP="00D57544"/>
    <w:p w14:paraId="4235722E" w14:textId="77777777" w:rsidR="00D57544" w:rsidRDefault="00D57544" w:rsidP="00D57544">
      <w:r>
        <w:t>**Q34: Data Privacy (GDPR/</w:t>
      </w:r>
      <w:proofErr w:type="gramStart"/>
      <w:r>
        <w:t>PII)*</w:t>
      </w:r>
      <w:proofErr w:type="gramEnd"/>
      <w:r>
        <w:t xml:space="preserve">*  </w:t>
      </w:r>
    </w:p>
    <w:p w14:paraId="176A299A" w14:textId="77777777" w:rsidR="00D57544" w:rsidRDefault="00D57544" w:rsidP="00D57544">
      <w:r>
        <w:t xml:space="preserve">- SAP’s cloud-based system includes built-in security protocols and compliance certifications (e.g., ISO 207) to manage sensitive </w:t>
      </w:r>
      <w:proofErr w:type="gramStart"/>
      <w:r>
        <w:t>data .</w:t>
      </w:r>
      <w:proofErr w:type="gramEnd"/>
      <w:r>
        <w:t xml:space="preserve">  </w:t>
      </w:r>
    </w:p>
    <w:p w14:paraId="5ECAB915" w14:textId="77777777" w:rsidR="00D57544" w:rsidRDefault="00D57544" w:rsidP="00D57544"/>
    <w:p w14:paraId="222B470D" w14:textId="77777777" w:rsidR="00D57544" w:rsidRDefault="00D57544" w:rsidP="00D57544">
      <w:r>
        <w:t>---</w:t>
      </w:r>
    </w:p>
    <w:p w14:paraId="71519131" w14:textId="77777777" w:rsidR="00D57544" w:rsidRDefault="00D57544" w:rsidP="00D57544"/>
    <w:p w14:paraId="613BEBFA" w14:textId="77777777" w:rsidR="00D57544" w:rsidRDefault="00D57544" w:rsidP="00D57544">
      <w:r>
        <w:t xml:space="preserve">#### **3. Integration &amp; Standards**  </w:t>
      </w:r>
    </w:p>
    <w:p w14:paraId="52D8B44E" w14:textId="77777777" w:rsidR="00D57544" w:rsidRDefault="00D57544" w:rsidP="00D57544">
      <w:r>
        <w:t xml:space="preserve">**Q35–Q38: Existing Standards &amp; Frameworks**  </w:t>
      </w:r>
    </w:p>
    <w:p w14:paraId="5E89F00C" w14:textId="77777777" w:rsidR="00D57544" w:rsidRDefault="00D57544" w:rsidP="00D57544">
      <w:r>
        <w:t xml:space="preserve">- SAP aligns with **GRI**, **SASB**, and **GHG Protocol** for emissions </w:t>
      </w:r>
      <w:proofErr w:type="gramStart"/>
      <w:r>
        <w:t>reporting .</w:t>
      </w:r>
      <w:proofErr w:type="gramEnd"/>
      <w:r>
        <w:t xml:space="preserve"> Its integration with SAP Sustainability Footprint Management automates Scope 1–3 calculations using predefined emission </w:t>
      </w:r>
      <w:proofErr w:type="gramStart"/>
      <w:r>
        <w:t>factors .</w:t>
      </w:r>
      <w:proofErr w:type="gramEnd"/>
      <w:r>
        <w:t xml:space="preserve">  </w:t>
      </w:r>
    </w:p>
    <w:p w14:paraId="6CCAE2C9" w14:textId="77777777" w:rsidR="00D57544" w:rsidRDefault="00D57544" w:rsidP="00D57544">
      <w:r>
        <w:t xml:space="preserve">- **ISO 21378** and **SAF-T** are referenced in SAP’s documentation for audit </w:t>
      </w:r>
      <w:proofErr w:type="gramStart"/>
      <w:r>
        <w:t>trails .</w:t>
      </w:r>
      <w:proofErr w:type="gramEnd"/>
      <w:r>
        <w:t xml:space="preserve">  </w:t>
      </w:r>
    </w:p>
    <w:p w14:paraId="3E6B1E79" w14:textId="77777777" w:rsidR="00D57544" w:rsidRDefault="00D57544" w:rsidP="00D57544"/>
    <w:p w14:paraId="2E7CDFB3" w14:textId="77777777" w:rsidR="00D57544" w:rsidRDefault="00D57544" w:rsidP="00D57544">
      <w:r>
        <w:t>**Q43: Existing Solutions (SAP/</w:t>
      </w:r>
      <w:proofErr w:type="gramStart"/>
      <w:r>
        <w:t>Oracle)*</w:t>
      </w:r>
      <w:proofErr w:type="gramEnd"/>
      <w:r>
        <w:t xml:space="preserve">*  </w:t>
      </w:r>
    </w:p>
    <w:p w14:paraId="079EA468" w14:textId="77777777" w:rsidR="00D57544" w:rsidRDefault="00D57544" w:rsidP="00D57544">
      <w:r>
        <w:t xml:space="preserve">- SAP Green Ledger is a market leader, offering:  </w:t>
      </w:r>
    </w:p>
    <w:p w14:paraId="6C15DD1B" w14:textId="77777777" w:rsidR="00D57544" w:rsidRDefault="00D57544" w:rsidP="00D57544">
      <w:r>
        <w:t xml:space="preserve">  - Real-time carbon budgeting and scenario </w:t>
      </w:r>
      <w:proofErr w:type="gramStart"/>
      <w:r>
        <w:t>analysis .</w:t>
      </w:r>
      <w:proofErr w:type="gramEnd"/>
      <w:r>
        <w:t xml:space="preserve">  </w:t>
      </w:r>
    </w:p>
    <w:p w14:paraId="1DD03EE9" w14:textId="77777777" w:rsidR="00D57544" w:rsidRDefault="00D57544" w:rsidP="00D57544">
      <w:r>
        <w:t xml:space="preserve">  - Integration with financial planning tools (e.g., SAP Analytics Cloud</w:t>
      </w:r>
      <w:proofErr w:type="gramStart"/>
      <w:r>
        <w:t>) .</w:t>
      </w:r>
      <w:proofErr w:type="gramEnd"/>
      <w:r>
        <w:t xml:space="preserve">  </w:t>
      </w:r>
    </w:p>
    <w:p w14:paraId="590A2BE9" w14:textId="77777777" w:rsidR="00D57544" w:rsidRDefault="00D57544" w:rsidP="00D57544">
      <w:r>
        <w:t xml:space="preserve">  - Automated data exchange with suppliers via SAP Sustainability Data </w:t>
      </w:r>
      <w:proofErr w:type="gramStart"/>
      <w:r>
        <w:t>Exchange .</w:t>
      </w:r>
      <w:proofErr w:type="gramEnd"/>
      <w:r>
        <w:t xml:space="preserve">  </w:t>
      </w:r>
    </w:p>
    <w:p w14:paraId="76437D7B" w14:textId="77777777" w:rsidR="00D57544" w:rsidRDefault="00D57544" w:rsidP="00D57544"/>
    <w:p w14:paraId="1631D0D8" w14:textId="77777777" w:rsidR="00D57544" w:rsidRDefault="00D57544" w:rsidP="00D57544">
      <w:r>
        <w:t>---</w:t>
      </w:r>
    </w:p>
    <w:p w14:paraId="1025BD5F" w14:textId="77777777" w:rsidR="00D57544" w:rsidRDefault="00D57544" w:rsidP="00D57544"/>
    <w:p w14:paraId="12DEA341" w14:textId="77777777" w:rsidR="00D57544" w:rsidRDefault="00D57544" w:rsidP="00D57544">
      <w:r>
        <w:t xml:space="preserve">#### **4. Challenges &amp; Roadblocks**  </w:t>
      </w:r>
    </w:p>
    <w:p w14:paraId="0229C1DE" w14:textId="77777777" w:rsidR="00D57544" w:rsidRDefault="00D57544" w:rsidP="00D57544">
      <w:r>
        <w:t xml:space="preserve">**Q51: Inhibitors to Adoption**  </w:t>
      </w:r>
    </w:p>
    <w:p w14:paraId="16FF1F8B" w14:textId="77777777" w:rsidR="00D57544" w:rsidRDefault="00D57544" w:rsidP="00D57544">
      <w:r>
        <w:t xml:space="preserve">- **Data fragmentation**: Traditional methods rely on averages, while SAP’s ERP-centric approach requires granular data, posing implementation </w:t>
      </w:r>
      <w:proofErr w:type="gramStart"/>
      <w:r>
        <w:t>challenges .</w:t>
      </w:r>
      <w:proofErr w:type="gramEnd"/>
      <w:r>
        <w:t xml:space="preserve">  </w:t>
      </w:r>
    </w:p>
    <w:p w14:paraId="5469CC52" w14:textId="77777777" w:rsidR="00D57544" w:rsidRDefault="00D57544" w:rsidP="00D57544">
      <w:r>
        <w:t xml:space="preserve">- **Regulatory variability**: Differing regional standards (e.g., EU CSRD vs. SEC climate rules) complicate </w:t>
      </w:r>
      <w:proofErr w:type="gramStart"/>
      <w:r>
        <w:t>compliance .</w:t>
      </w:r>
      <w:proofErr w:type="gramEnd"/>
      <w:r>
        <w:t xml:space="preserve">  </w:t>
      </w:r>
    </w:p>
    <w:p w14:paraId="79D058CD" w14:textId="77777777" w:rsidR="00D57544" w:rsidRDefault="00D57544" w:rsidP="00D57544">
      <w:r>
        <w:t xml:space="preserve">- **Cost**: SMEs may struggle with upfront investments in system </w:t>
      </w:r>
      <w:proofErr w:type="gramStart"/>
      <w:r>
        <w:t>upgrades .</w:t>
      </w:r>
      <w:proofErr w:type="gramEnd"/>
      <w:r>
        <w:t xml:space="preserve">  </w:t>
      </w:r>
    </w:p>
    <w:p w14:paraId="48EBA9B5" w14:textId="77777777" w:rsidR="00D57544" w:rsidRDefault="00D57544" w:rsidP="00D57544"/>
    <w:p w14:paraId="13DA5AB3" w14:textId="77777777" w:rsidR="00D57544" w:rsidRDefault="00D57544" w:rsidP="00D57544">
      <w:r>
        <w:t xml:space="preserve">**Q41: Greenwashing Risks**  </w:t>
      </w:r>
    </w:p>
    <w:p w14:paraId="3AD6459E" w14:textId="77777777" w:rsidR="00D57544" w:rsidRDefault="00D57544" w:rsidP="00D57544">
      <w:r>
        <w:t xml:space="preserve">- SAP mitigates this by linking emissions to actual transactions (not estimates) and enabling third-party </w:t>
      </w:r>
      <w:proofErr w:type="gramStart"/>
      <w:r>
        <w:t>audits .</w:t>
      </w:r>
      <w:proofErr w:type="gramEnd"/>
      <w:r>
        <w:t xml:space="preserve">  </w:t>
      </w:r>
    </w:p>
    <w:p w14:paraId="493987E7" w14:textId="77777777" w:rsidR="00D57544" w:rsidRDefault="00D57544" w:rsidP="00D57544"/>
    <w:p w14:paraId="3F1F8A07" w14:textId="77777777" w:rsidR="00D57544" w:rsidRDefault="00D57544" w:rsidP="00D57544">
      <w:r>
        <w:t>---</w:t>
      </w:r>
    </w:p>
    <w:p w14:paraId="37FEF19B" w14:textId="77777777" w:rsidR="00D57544" w:rsidRDefault="00D57544" w:rsidP="00D57544"/>
    <w:p w14:paraId="4A879097" w14:textId="77777777" w:rsidR="00D57544" w:rsidRDefault="00D57544" w:rsidP="00D57544">
      <w:r>
        <w:t xml:space="preserve">#### **5. Future Design Considerations**  </w:t>
      </w:r>
    </w:p>
    <w:p w14:paraId="4DC2BD0F" w14:textId="77777777" w:rsidR="00D57544" w:rsidRDefault="00D57544" w:rsidP="00D57544">
      <w:r>
        <w:t xml:space="preserve">**Q20–Q21: Subjectivity vs. Objectivity**  </w:t>
      </w:r>
    </w:p>
    <w:p w14:paraId="42DBB7E0" w14:textId="77777777" w:rsidR="00D57544" w:rsidRDefault="00D57544" w:rsidP="00D57544">
      <w:r>
        <w:t xml:space="preserve">- SAP uses **actuals-based data** (e.g., energy consumption meters) to reduce </w:t>
      </w:r>
      <w:proofErr w:type="gramStart"/>
      <w:r>
        <w:t>subjectivity .</w:t>
      </w:r>
      <w:proofErr w:type="gramEnd"/>
      <w:r>
        <w:t xml:space="preserve"> However, Scope 3 emissions still require supplier collaboration, introducing </w:t>
      </w:r>
      <w:proofErr w:type="gramStart"/>
      <w:r>
        <w:t>variability .</w:t>
      </w:r>
      <w:proofErr w:type="gramEnd"/>
      <w:r>
        <w:t xml:space="preserve">  </w:t>
      </w:r>
    </w:p>
    <w:p w14:paraId="0229D489" w14:textId="77777777" w:rsidR="00D57544" w:rsidRDefault="00D57544" w:rsidP="00D57544"/>
    <w:p w14:paraId="19CB3C2D" w14:textId="77777777" w:rsidR="00D57544" w:rsidRDefault="00D57544" w:rsidP="00D57544">
      <w:r>
        <w:t xml:space="preserve">**Q47: Regional Adaptability**  </w:t>
      </w:r>
    </w:p>
    <w:p w14:paraId="24D04ADE" w14:textId="77777777" w:rsidR="00D57544" w:rsidRDefault="00D57544" w:rsidP="00D57544">
      <w:r>
        <w:t>- SAP’s cloud deployment allows customization for regional policies (e.g., EU Taxonomy, California Climate Disclosure</w:t>
      </w:r>
      <w:proofErr w:type="gramStart"/>
      <w:r>
        <w:t>) .</w:t>
      </w:r>
      <w:proofErr w:type="gramEnd"/>
      <w:r>
        <w:t xml:space="preserve">  </w:t>
      </w:r>
    </w:p>
    <w:p w14:paraId="65D4D9D3" w14:textId="77777777" w:rsidR="00D57544" w:rsidRDefault="00D57544" w:rsidP="00D57544"/>
    <w:p w14:paraId="31B54FD1" w14:textId="77777777" w:rsidR="00D57544" w:rsidRDefault="00D57544" w:rsidP="00D57544">
      <w:r>
        <w:lastRenderedPageBreak/>
        <w:t xml:space="preserve">**Q49: Market Adoption**  </w:t>
      </w:r>
    </w:p>
    <w:p w14:paraId="13C3C870" w14:textId="77777777" w:rsidR="00D57544" w:rsidRDefault="00D57544" w:rsidP="00D57544">
      <w:r>
        <w:t xml:space="preserve">- Regulatory mandates (e.g., CSRD) and investor pressure are driving adoption. SAP’s partnerships with Accenture and Deloitte demonstrate market </w:t>
      </w:r>
      <w:proofErr w:type="gramStart"/>
      <w:r>
        <w:t>pull .</w:t>
      </w:r>
      <w:proofErr w:type="gramEnd"/>
      <w:r>
        <w:t xml:space="preserve">  </w:t>
      </w:r>
    </w:p>
    <w:p w14:paraId="58ED3D6A" w14:textId="77777777" w:rsidR="00D57544" w:rsidRDefault="00D57544" w:rsidP="00D57544"/>
    <w:p w14:paraId="2059E559" w14:textId="77777777" w:rsidR="00D57544" w:rsidRDefault="00D57544" w:rsidP="00D57544">
      <w:r>
        <w:t>---</w:t>
      </w:r>
    </w:p>
    <w:p w14:paraId="33C05901" w14:textId="77777777" w:rsidR="00D57544" w:rsidRDefault="00D57544" w:rsidP="00D57544"/>
    <w:p w14:paraId="752354C0" w14:textId="77777777" w:rsidR="00D57544" w:rsidRDefault="00D57544" w:rsidP="00D57544">
      <w:r>
        <w:t xml:space="preserve">### Summary of Actionable Insights  </w:t>
      </w:r>
    </w:p>
    <w:p w14:paraId="67773E56" w14:textId="77777777" w:rsidR="00D57544" w:rsidRDefault="00D57544" w:rsidP="00D57544">
      <w:r>
        <w:t xml:space="preserve">1. **Adopt Double-Entry Rigor**: Mirror financial accounting principles for carbon </w:t>
      </w:r>
      <w:proofErr w:type="gramStart"/>
      <w:r>
        <w:t>data .</w:t>
      </w:r>
      <w:proofErr w:type="gramEnd"/>
      <w:r>
        <w:t xml:space="preserve">  </w:t>
      </w:r>
    </w:p>
    <w:p w14:paraId="649F5B5B" w14:textId="77777777" w:rsidR="00D57544" w:rsidRDefault="00D57544" w:rsidP="00D57544">
      <w:r>
        <w:t xml:space="preserve">2. **Leverage ERP Integration**: Use systems like SAP Green Ledger to unify financial and environmental </w:t>
      </w:r>
      <w:proofErr w:type="gramStart"/>
      <w:r>
        <w:t>workflows .</w:t>
      </w:r>
      <w:proofErr w:type="gramEnd"/>
      <w:r>
        <w:t xml:space="preserve">  </w:t>
      </w:r>
    </w:p>
    <w:p w14:paraId="5080A466" w14:textId="77777777" w:rsidR="00D57544" w:rsidRDefault="00D57544" w:rsidP="00D57544">
      <w:r>
        <w:t xml:space="preserve">3. **Prioritize Auditability**: Implement granular tracking and third-party </w:t>
      </w:r>
      <w:proofErr w:type="gramStart"/>
      <w:r>
        <w:t>validation .</w:t>
      </w:r>
      <w:proofErr w:type="gramEnd"/>
      <w:r>
        <w:t xml:space="preserve">  </w:t>
      </w:r>
    </w:p>
    <w:p w14:paraId="722FBDEF" w14:textId="77777777" w:rsidR="00D57544" w:rsidRDefault="00D57544" w:rsidP="00D57544">
      <w:r>
        <w:t xml:space="preserve">4. **Align with Global Standards**: GRI, SASB, and ISO frameworks reduce </w:t>
      </w:r>
      <w:proofErr w:type="gramStart"/>
      <w:r>
        <w:t>fragmentation .</w:t>
      </w:r>
      <w:proofErr w:type="gramEnd"/>
      <w:r>
        <w:t xml:space="preserve">  </w:t>
      </w:r>
    </w:p>
    <w:p w14:paraId="2C9674B5" w14:textId="77777777" w:rsidR="00D57544" w:rsidRDefault="00D57544" w:rsidP="00D57544">
      <w:r>
        <w:t xml:space="preserve">5. **Address Regional Complexity**: Cloud-based solutions enable compliance across </w:t>
      </w:r>
      <w:proofErr w:type="gramStart"/>
      <w:r>
        <w:t>jurisdictions .</w:t>
      </w:r>
      <w:proofErr w:type="gramEnd"/>
      <w:r>
        <w:t xml:space="preserve">  </w:t>
      </w:r>
    </w:p>
    <w:p w14:paraId="23081966" w14:textId="77777777" w:rsidR="00D57544" w:rsidRDefault="00D57544" w:rsidP="00D57544"/>
    <w:p w14:paraId="315FA52D" w14:textId="08C32923" w:rsidR="00D57544" w:rsidRDefault="00D57544" w:rsidP="00D57544">
      <w:r>
        <w:t xml:space="preserve">For further details, explore SAP’s </w:t>
      </w:r>
      <w:proofErr w:type="gramStart"/>
      <w:r>
        <w:t>documentation  or</w:t>
      </w:r>
      <w:proofErr w:type="gramEnd"/>
      <w:r>
        <w:t xml:space="preserve"> Deloitte’s analysis of Green Ledger use </w:t>
      </w:r>
      <w:proofErr w:type="gramStart"/>
      <w:r>
        <w:t>cases .</w:t>
      </w:r>
      <w:proofErr w:type="gramEnd"/>
    </w:p>
    <w:p w14:paraId="2EA07A17" w14:textId="5D789C52" w:rsidR="00D57544" w:rsidRDefault="00D57544">
      <w:r>
        <w:br w:type="page"/>
      </w:r>
    </w:p>
    <w:p w14:paraId="7711D911" w14:textId="77777777" w:rsidR="00D57544" w:rsidRPr="00D57544" w:rsidRDefault="00D57544" w:rsidP="00D57544"/>
    <w:p w14:paraId="62A10258" w14:textId="48E2983F" w:rsidR="0095063A" w:rsidRDefault="00466A8A" w:rsidP="001B3307">
      <w:pPr>
        <w:pStyle w:val="Heading1"/>
      </w:pPr>
      <w:bookmarkStart w:id="3" w:name="_Toc199534672"/>
      <w:r>
        <w:t xml:space="preserve">Responses from </w:t>
      </w:r>
      <w:r w:rsidR="001B3307">
        <w:t>ChatGPT</w:t>
      </w:r>
      <w:bookmarkEnd w:id="3"/>
    </w:p>
    <w:p w14:paraId="6383B84D" w14:textId="20E33F4A" w:rsidR="001B3307" w:rsidRDefault="001B3307" w:rsidP="001B3307">
      <w:r>
        <w:t>The same query was given to ChatGPT o3 with Deep Research and Search.</w:t>
      </w:r>
      <w:r w:rsidR="00466A8A">
        <w:t xml:space="preserve"> ChatGPT created first highly detailed answers and then concise answers with reworded questions. Here are the concise answers first, then the detailed answers:</w:t>
      </w:r>
    </w:p>
    <w:p w14:paraId="4E356EE2" w14:textId="77777777" w:rsidR="00466A8A" w:rsidRPr="00466A8A" w:rsidRDefault="00466A8A" w:rsidP="00466A8A">
      <w:pPr>
        <w:pStyle w:val="Heading2"/>
      </w:pPr>
      <w:bookmarkStart w:id="4" w:name="_Toc199534673"/>
      <w:r w:rsidRPr="00466A8A">
        <w:t>Section I – Concise Answers</w:t>
      </w:r>
      <w:bookmarkEnd w:id="4"/>
    </w:p>
    <w:p w14:paraId="72EBA266" w14:textId="77777777" w:rsidR="00466A8A" w:rsidRPr="00466A8A" w:rsidRDefault="00466A8A" w:rsidP="00466A8A">
      <w:pPr>
        <w:rPr>
          <w:b/>
          <w:bCs/>
        </w:rPr>
      </w:pPr>
      <w:r w:rsidRPr="00466A8A">
        <w:rPr>
          <w:b/>
          <w:bCs/>
        </w:rPr>
        <w:t>Q1. What is a ledger, broadly?</w:t>
      </w:r>
    </w:p>
    <w:p w14:paraId="54C21C23" w14:textId="77777777" w:rsidR="00466A8A" w:rsidRPr="00466A8A" w:rsidRDefault="00466A8A" w:rsidP="00466A8A">
      <w:r w:rsidRPr="00466A8A">
        <w:t>A chronological, tamper</w:t>
      </w:r>
      <w:r w:rsidRPr="00466A8A">
        <w:noBreakHyphen/>
        <w:t>evident log of facts enabling traceability and audit.</w:t>
      </w:r>
    </w:p>
    <w:p w14:paraId="35BE58EF" w14:textId="77777777" w:rsidR="00466A8A" w:rsidRPr="00466A8A" w:rsidRDefault="00466A8A" w:rsidP="00466A8A">
      <w:pPr>
        <w:rPr>
          <w:b/>
          <w:bCs/>
        </w:rPr>
      </w:pPr>
      <w:r w:rsidRPr="00466A8A">
        <w:rPr>
          <w:b/>
          <w:bCs/>
        </w:rPr>
        <w:t>Q2. What purposes does a ledger serve in practice?</w:t>
      </w:r>
    </w:p>
    <w:p w14:paraId="6266AA14" w14:textId="77777777" w:rsidR="00466A8A" w:rsidRPr="00466A8A" w:rsidRDefault="00466A8A" w:rsidP="00466A8A">
      <w:r w:rsidRPr="00466A8A">
        <w:t xml:space="preserve">Records, aggregates and </w:t>
      </w:r>
      <w:proofErr w:type="gramStart"/>
      <w:r w:rsidRPr="00466A8A">
        <w:t>evidences</w:t>
      </w:r>
      <w:proofErr w:type="gramEnd"/>
      <w:r w:rsidRPr="00466A8A">
        <w:t xml:space="preserve"> data for management, investors, auditors and regulators.</w:t>
      </w:r>
    </w:p>
    <w:p w14:paraId="1797B8A1" w14:textId="77777777" w:rsidR="00466A8A" w:rsidRPr="00466A8A" w:rsidRDefault="00466A8A" w:rsidP="00466A8A">
      <w:pPr>
        <w:rPr>
          <w:b/>
          <w:bCs/>
        </w:rPr>
      </w:pPr>
      <w:r w:rsidRPr="00466A8A">
        <w:rPr>
          <w:b/>
          <w:bCs/>
        </w:rPr>
        <w:t>Q3. Which bookkeeping models—single, double or triple entry—best serve sustainability data?</w:t>
      </w:r>
    </w:p>
    <w:p w14:paraId="3292B987" w14:textId="77777777" w:rsidR="00466A8A" w:rsidRPr="00466A8A" w:rsidRDefault="00466A8A" w:rsidP="00466A8A">
      <w:r w:rsidRPr="00466A8A">
        <w:t>Double</w:t>
      </w:r>
      <w:r w:rsidRPr="00466A8A">
        <w:noBreakHyphen/>
        <w:t>entry secures internal integrity; triple</w:t>
      </w:r>
      <w:r w:rsidRPr="00466A8A">
        <w:noBreakHyphen/>
        <w:t>entry receipts add cross</w:t>
      </w:r>
      <w:r w:rsidRPr="00466A8A">
        <w:noBreakHyphen/>
        <w:t>party trust.</w:t>
      </w:r>
    </w:p>
    <w:p w14:paraId="41E43CFF" w14:textId="77777777" w:rsidR="00466A8A" w:rsidRPr="00466A8A" w:rsidRDefault="00466A8A" w:rsidP="00466A8A">
      <w:pPr>
        <w:rPr>
          <w:b/>
          <w:bCs/>
        </w:rPr>
      </w:pPr>
      <w:r w:rsidRPr="00466A8A">
        <w:rPr>
          <w:b/>
          <w:bCs/>
        </w:rPr>
        <w:t>Q4. For a Green Ledger, does adopting double</w:t>
      </w:r>
      <w:r w:rsidRPr="00466A8A">
        <w:rPr>
          <w:b/>
          <w:bCs/>
        </w:rPr>
        <w:noBreakHyphen/>
        <w:t xml:space="preserve"> or triple</w:t>
      </w:r>
      <w:r w:rsidRPr="00466A8A">
        <w:rPr>
          <w:b/>
          <w:bCs/>
        </w:rPr>
        <w:noBreakHyphen/>
        <w:t>entry logic improve usability and trust?</w:t>
      </w:r>
    </w:p>
    <w:p w14:paraId="6C04CB04" w14:textId="77777777" w:rsidR="00466A8A" w:rsidRPr="00466A8A" w:rsidRDefault="00466A8A" w:rsidP="00466A8A">
      <w:r w:rsidRPr="00466A8A">
        <w:t xml:space="preserve">Double catches internal </w:t>
      </w:r>
      <w:proofErr w:type="gramStart"/>
      <w:r w:rsidRPr="00466A8A">
        <w:t>errors;</w:t>
      </w:r>
      <w:proofErr w:type="gramEnd"/>
      <w:r w:rsidRPr="00466A8A">
        <w:t xml:space="preserve"> triple proves counterparties share the same facts.</w:t>
      </w:r>
    </w:p>
    <w:p w14:paraId="0EED4421" w14:textId="77777777" w:rsidR="00466A8A" w:rsidRPr="00466A8A" w:rsidRDefault="00466A8A" w:rsidP="00466A8A">
      <w:pPr>
        <w:rPr>
          <w:b/>
          <w:bCs/>
        </w:rPr>
      </w:pPr>
      <w:r w:rsidRPr="00466A8A">
        <w:rPr>
          <w:b/>
          <w:bCs/>
        </w:rPr>
        <w:t>Q5. Has double</w:t>
      </w:r>
      <w:r w:rsidRPr="00466A8A">
        <w:rPr>
          <w:b/>
          <w:bCs/>
        </w:rPr>
        <w:noBreakHyphen/>
        <w:t>entry bookkeeping demonstrably reduced fraud, or mainly enforced internal consistency?</w:t>
      </w:r>
    </w:p>
    <w:p w14:paraId="3F5B5A37" w14:textId="77777777" w:rsidR="00466A8A" w:rsidRPr="00466A8A" w:rsidRDefault="00466A8A" w:rsidP="00466A8A">
      <w:r w:rsidRPr="00466A8A">
        <w:t>Balanced books expose omissions and make fraud harder though not impossible.</w:t>
      </w:r>
    </w:p>
    <w:p w14:paraId="2EA0BA9C" w14:textId="77777777" w:rsidR="00466A8A" w:rsidRPr="00466A8A" w:rsidRDefault="00466A8A" w:rsidP="00466A8A">
      <w:pPr>
        <w:rPr>
          <w:b/>
          <w:bCs/>
        </w:rPr>
      </w:pPr>
      <w:r w:rsidRPr="00466A8A">
        <w:rPr>
          <w:b/>
          <w:bCs/>
        </w:rPr>
        <w:t>Q6. Do core accounting equations inherently support data fidelity and usability?</w:t>
      </w:r>
    </w:p>
    <w:p w14:paraId="6723C936" w14:textId="77777777" w:rsidR="00466A8A" w:rsidRPr="00466A8A" w:rsidRDefault="00466A8A" w:rsidP="00466A8A">
      <w:r w:rsidRPr="00466A8A">
        <w:t>Yes—accounting equalities translate to mass</w:t>
      </w:r>
      <w:r w:rsidRPr="00466A8A">
        <w:noBreakHyphen/>
        <w:t>balance checks for carbon, water, waste.</w:t>
      </w:r>
    </w:p>
    <w:p w14:paraId="62EB14F3" w14:textId="77777777" w:rsidR="00466A8A" w:rsidRPr="00466A8A" w:rsidRDefault="00466A8A" w:rsidP="00466A8A">
      <w:pPr>
        <w:rPr>
          <w:b/>
          <w:bCs/>
        </w:rPr>
      </w:pPr>
      <w:r w:rsidRPr="00466A8A">
        <w:rPr>
          <w:b/>
          <w:bCs/>
        </w:rPr>
        <w:t>Q7. Could a triple</w:t>
      </w:r>
      <w:r w:rsidRPr="00466A8A">
        <w:rPr>
          <w:b/>
          <w:bCs/>
        </w:rPr>
        <w:noBreakHyphen/>
        <w:t>entry or mirrored</w:t>
      </w:r>
      <w:r w:rsidRPr="00466A8A">
        <w:rPr>
          <w:b/>
          <w:bCs/>
        </w:rPr>
        <w:noBreakHyphen/>
        <w:t>transaction approach solve trust gaps in ESG reporting?</w:t>
      </w:r>
    </w:p>
    <w:p w14:paraId="6F8FA38A" w14:textId="77777777" w:rsidR="00466A8A" w:rsidRPr="00466A8A" w:rsidRDefault="00466A8A" w:rsidP="00466A8A">
      <w:r w:rsidRPr="00466A8A">
        <w:t>Mirrored receipts end dispute but do not guarantee measurement correctness.</w:t>
      </w:r>
    </w:p>
    <w:p w14:paraId="7481C93C" w14:textId="77777777" w:rsidR="00466A8A" w:rsidRPr="00466A8A" w:rsidRDefault="00466A8A" w:rsidP="00466A8A">
      <w:pPr>
        <w:rPr>
          <w:b/>
          <w:bCs/>
        </w:rPr>
      </w:pPr>
      <w:r w:rsidRPr="00466A8A">
        <w:rPr>
          <w:b/>
          <w:bCs/>
        </w:rPr>
        <w:t>Q8. Can we devise balancing “green accounting equations” analogous to financial ledger equations?</w:t>
      </w:r>
    </w:p>
    <w:p w14:paraId="3211F66A" w14:textId="77777777" w:rsidR="00466A8A" w:rsidRPr="00466A8A" w:rsidRDefault="00466A8A" w:rsidP="00466A8A">
      <w:r w:rsidRPr="00466A8A">
        <w:lastRenderedPageBreak/>
        <w:t>Possible for physical flows; social metrics rely on reference cross</w:t>
      </w:r>
      <w:r w:rsidRPr="00466A8A">
        <w:noBreakHyphen/>
        <w:t>checks.</w:t>
      </w:r>
    </w:p>
    <w:p w14:paraId="7626FE78" w14:textId="77777777" w:rsidR="00466A8A" w:rsidRPr="00466A8A" w:rsidRDefault="00466A8A" w:rsidP="00466A8A">
      <w:pPr>
        <w:rPr>
          <w:b/>
          <w:bCs/>
        </w:rPr>
      </w:pPr>
      <w:r w:rsidRPr="00466A8A">
        <w:rPr>
          <w:b/>
          <w:bCs/>
        </w:rPr>
        <w:t>Q9. Is the traditional financial</w:t>
      </w:r>
      <w:r w:rsidRPr="00466A8A">
        <w:rPr>
          <w:b/>
          <w:bCs/>
        </w:rPr>
        <w:noBreakHyphen/>
        <w:t>reporting model an appropriate template for green reporting?</w:t>
      </w:r>
    </w:p>
    <w:p w14:paraId="50FD4A1D" w14:textId="77777777" w:rsidR="00466A8A" w:rsidRPr="00466A8A" w:rsidRDefault="00466A8A" w:rsidP="00466A8A">
      <w:proofErr w:type="gramStart"/>
      <w:r w:rsidRPr="00466A8A">
        <w:t>Yes</w:t>
      </w:r>
      <w:proofErr w:type="gramEnd"/>
      <w:r w:rsidRPr="00466A8A">
        <w:t xml:space="preserve"> if extended for multi</w:t>
      </w:r>
      <w:r w:rsidRPr="00466A8A">
        <w:noBreakHyphen/>
        <w:t>capital and value</w:t>
      </w:r>
      <w:r w:rsidRPr="00466A8A">
        <w:noBreakHyphen/>
        <w:t>chain breadth.</w:t>
      </w:r>
    </w:p>
    <w:p w14:paraId="20111294" w14:textId="77777777" w:rsidR="00466A8A" w:rsidRPr="00466A8A" w:rsidRDefault="00466A8A" w:rsidP="00466A8A">
      <w:pPr>
        <w:rPr>
          <w:b/>
          <w:bCs/>
        </w:rPr>
      </w:pPr>
      <w:r w:rsidRPr="00466A8A">
        <w:rPr>
          <w:b/>
          <w:bCs/>
        </w:rPr>
        <w:t>Q10. How would a Green Ledger’s design and expected use compare with a general ledger?</w:t>
      </w:r>
    </w:p>
    <w:p w14:paraId="4A027BA6" w14:textId="77777777" w:rsidR="00466A8A" w:rsidRPr="00466A8A" w:rsidRDefault="00466A8A" w:rsidP="00466A8A">
      <w:r w:rsidRPr="00466A8A">
        <w:t>Same backbone but records multi</w:t>
      </w:r>
      <w:r w:rsidRPr="00466A8A">
        <w:noBreakHyphen/>
        <w:t>unit impacts, IoT feeds and partner receipts.</w:t>
      </w:r>
    </w:p>
    <w:p w14:paraId="5C4E7EDF" w14:textId="77777777" w:rsidR="00466A8A" w:rsidRPr="00466A8A" w:rsidRDefault="00466A8A" w:rsidP="00466A8A">
      <w:pPr>
        <w:rPr>
          <w:b/>
          <w:bCs/>
        </w:rPr>
      </w:pPr>
      <w:r w:rsidRPr="00466A8A">
        <w:rPr>
          <w:b/>
          <w:bCs/>
        </w:rPr>
        <w:t>Q11. Is ‘data fidelity’ in a Green Ledger primarily objective or subjective?</w:t>
      </w:r>
    </w:p>
    <w:p w14:paraId="4A661C9C" w14:textId="77777777" w:rsidR="00466A8A" w:rsidRPr="00466A8A" w:rsidRDefault="00466A8A" w:rsidP="00466A8A">
      <w:r w:rsidRPr="00466A8A">
        <w:t>Both: sensors give objectivity; boundary choices remain subjective.</w:t>
      </w:r>
    </w:p>
    <w:p w14:paraId="4A646037" w14:textId="77777777" w:rsidR="00466A8A" w:rsidRPr="00466A8A" w:rsidRDefault="00466A8A" w:rsidP="00466A8A">
      <w:pPr>
        <w:rPr>
          <w:b/>
          <w:bCs/>
        </w:rPr>
      </w:pPr>
      <w:r w:rsidRPr="00466A8A">
        <w:rPr>
          <w:b/>
          <w:bCs/>
        </w:rPr>
        <w:t>Q12. Would an Event</w:t>
      </w:r>
      <w:r w:rsidRPr="00466A8A">
        <w:rPr>
          <w:b/>
          <w:bCs/>
        </w:rPr>
        <w:noBreakHyphen/>
        <w:t>Theory approach (sharing raw facts) reduce preparer subjectivity in green reports?</w:t>
      </w:r>
    </w:p>
    <w:p w14:paraId="07CC0C21" w14:textId="77777777" w:rsidR="00466A8A" w:rsidRPr="00466A8A" w:rsidRDefault="00466A8A" w:rsidP="00466A8A">
      <w:r w:rsidRPr="00466A8A">
        <w:t>Yes—publishing granular facts reduces preparer bias but shifts work to users.</w:t>
      </w:r>
    </w:p>
    <w:p w14:paraId="39FA01EA" w14:textId="77777777" w:rsidR="00466A8A" w:rsidRPr="00466A8A" w:rsidRDefault="00466A8A" w:rsidP="00466A8A">
      <w:pPr>
        <w:rPr>
          <w:b/>
          <w:bCs/>
        </w:rPr>
      </w:pPr>
      <w:r w:rsidRPr="00466A8A">
        <w:rPr>
          <w:b/>
          <w:bCs/>
        </w:rPr>
        <w:t>Q13. Can mirrored transactions alone guarantee integrity, or are additional controls still required?</w:t>
      </w:r>
    </w:p>
    <w:p w14:paraId="47284320" w14:textId="77777777" w:rsidR="00466A8A" w:rsidRPr="00466A8A" w:rsidRDefault="00466A8A" w:rsidP="00466A8A">
      <w:r w:rsidRPr="00466A8A">
        <w:t>No—mirrors ensure consistency; controls and assurance still test accuracy.</w:t>
      </w:r>
    </w:p>
    <w:p w14:paraId="6EA409A6" w14:textId="77777777" w:rsidR="00466A8A" w:rsidRPr="00466A8A" w:rsidRDefault="00466A8A" w:rsidP="00466A8A">
      <w:pPr>
        <w:rPr>
          <w:b/>
          <w:bCs/>
        </w:rPr>
      </w:pPr>
      <w:r w:rsidRPr="00466A8A">
        <w:rPr>
          <w:b/>
          <w:bCs/>
        </w:rPr>
        <w:t>Q14. Can sustainability data be audited as rigorously—and perhaps more continuously—than financial data?</w:t>
      </w:r>
    </w:p>
    <w:p w14:paraId="26131C25" w14:textId="77777777" w:rsidR="00466A8A" w:rsidRPr="00466A8A" w:rsidRDefault="00466A8A" w:rsidP="00466A8A">
      <w:r w:rsidRPr="00466A8A">
        <w:t>Yes—CSRD mandates assurance; IoT/DLT enable continuous audit.</w:t>
      </w:r>
    </w:p>
    <w:p w14:paraId="462B6E37" w14:textId="77777777" w:rsidR="00466A8A" w:rsidRPr="00466A8A" w:rsidRDefault="00466A8A" w:rsidP="00466A8A">
      <w:pPr>
        <w:rPr>
          <w:b/>
          <w:bCs/>
        </w:rPr>
      </w:pPr>
      <w:r w:rsidRPr="00466A8A">
        <w:rPr>
          <w:b/>
          <w:bCs/>
        </w:rPr>
        <w:t>Q15. Is ESG accounting inherently closed</w:t>
      </w:r>
      <w:r w:rsidRPr="00466A8A">
        <w:rPr>
          <w:b/>
          <w:bCs/>
        </w:rPr>
        <w:noBreakHyphen/>
        <w:t>loop or zero</w:t>
      </w:r>
      <w:r w:rsidRPr="00466A8A">
        <w:rPr>
          <w:b/>
          <w:bCs/>
        </w:rPr>
        <w:noBreakHyphen/>
        <w:t>sum, like double</w:t>
      </w:r>
      <w:r w:rsidRPr="00466A8A">
        <w:rPr>
          <w:b/>
          <w:bCs/>
        </w:rPr>
        <w:noBreakHyphen/>
        <w:t>entry accounting?</w:t>
      </w:r>
    </w:p>
    <w:p w14:paraId="0B30055B" w14:textId="77777777" w:rsidR="00466A8A" w:rsidRPr="00466A8A" w:rsidRDefault="00466A8A" w:rsidP="00466A8A">
      <w:r w:rsidRPr="00466A8A">
        <w:t>Only specific schemes like cap</w:t>
      </w:r>
      <w:r w:rsidRPr="00466A8A">
        <w:noBreakHyphen/>
        <w:t>and</w:t>
      </w:r>
      <w:r w:rsidRPr="00466A8A">
        <w:noBreakHyphen/>
        <w:t>trade are zero</w:t>
      </w:r>
      <w:r w:rsidRPr="00466A8A">
        <w:noBreakHyphen/>
        <w:t>sum.</w:t>
      </w:r>
    </w:p>
    <w:p w14:paraId="4C4A3193" w14:textId="77777777" w:rsidR="00466A8A" w:rsidRPr="00466A8A" w:rsidRDefault="00466A8A" w:rsidP="00466A8A">
      <w:pPr>
        <w:rPr>
          <w:b/>
          <w:bCs/>
        </w:rPr>
      </w:pPr>
      <w:r w:rsidRPr="00466A8A">
        <w:rPr>
          <w:b/>
          <w:bCs/>
        </w:rPr>
        <w:t>Q16. Which point</w:t>
      </w:r>
      <w:r w:rsidRPr="00466A8A">
        <w:rPr>
          <w:b/>
          <w:bCs/>
        </w:rPr>
        <w:noBreakHyphen/>
        <w:t>in</w:t>
      </w:r>
      <w:r w:rsidRPr="00466A8A">
        <w:rPr>
          <w:b/>
          <w:bCs/>
        </w:rPr>
        <w:noBreakHyphen/>
        <w:t>time concepts (assets/liabilities) exist in sustainability reporting?</w:t>
      </w:r>
    </w:p>
    <w:p w14:paraId="555CB31C" w14:textId="77777777" w:rsidR="00466A8A" w:rsidRPr="00466A8A" w:rsidRDefault="00466A8A" w:rsidP="00466A8A">
      <w:r w:rsidRPr="00466A8A">
        <w:t>Carbon credits, RECs, water</w:t>
      </w:r>
      <w:r w:rsidRPr="00466A8A">
        <w:noBreakHyphen/>
        <w:t>rights, provisions, biodiversity offsets.</w:t>
      </w:r>
    </w:p>
    <w:p w14:paraId="605029CA" w14:textId="77777777" w:rsidR="00466A8A" w:rsidRPr="00466A8A" w:rsidRDefault="00466A8A" w:rsidP="00466A8A">
      <w:pPr>
        <w:rPr>
          <w:b/>
          <w:bCs/>
        </w:rPr>
      </w:pPr>
      <w:r w:rsidRPr="00466A8A">
        <w:rPr>
          <w:b/>
          <w:bCs/>
        </w:rPr>
        <w:t>Q17. Beyond carbon credits, what other well</w:t>
      </w:r>
      <w:r w:rsidRPr="00466A8A">
        <w:rPr>
          <w:b/>
          <w:bCs/>
        </w:rPr>
        <w:noBreakHyphen/>
        <w:t xml:space="preserve">defined ESG ‘stock’ balances should </w:t>
      </w:r>
      <w:proofErr w:type="gramStart"/>
      <w:r w:rsidRPr="00466A8A">
        <w:rPr>
          <w:b/>
          <w:bCs/>
        </w:rPr>
        <w:t>a ledger</w:t>
      </w:r>
      <w:proofErr w:type="gramEnd"/>
      <w:r w:rsidRPr="00466A8A">
        <w:rPr>
          <w:b/>
          <w:bCs/>
        </w:rPr>
        <w:t xml:space="preserve"> track?</w:t>
      </w:r>
    </w:p>
    <w:p w14:paraId="7E600471" w14:textId="77777777" w:rsidR="00466A8A" w:rsidRPr="00466A8A" w:rsidRDefault="00466A8A" w:rsidP="00466A8A">
      <w:r w:rsidRPr="00466A8A">
        <w:t>RECs, recycling credits, nitrogen allowances, safety permits.</w:t>
      </w:r>
    </w:p>
    <w:p w14:paraId="44976FFE" w14:textId="77777777" w:rsidR="00466A8A" w:rsidRPr="00466A8A" w:rsidRDefault="00466A8A" w:rsidP="00466A8A">
      <w:pPr>
        <w:rPr>
          <w:b/>
          <w:bCs/>
        </w:rPr>
      </w:pPr>
      <w:r w:rsidRPr="00466A8A">
        <w:rPr>
          <w:b/>
          <w:bCs/>
        </w:rPr>
        <w:t>Q18. Is there an ESG equivalent of ‘retained earnings’—a cross</w:t>
      </w:r>
      <w:r w:rsidRPr="00466A8A">
        <w:rPr>
          <w:b/>
          <w:bCs/>
        </w:rPr>
        <w:noBreakHyphen/>
        <w:t>period accumulator?</w:t>
      </w:r>
    </w:p>
    <w:p w14:paraId="00B03061" w14:textId="77777777" w:rsidR="00466A8A" w:rsidRPr="00466A8A" w:rsidRDefault="00466A8A" w:rsidP="00466A8A">
      <w:r w:rsidRPr="00466A8A">
        <w:t>Cumulative emissions or avoided impacts resemble retained earnings.</w:t>
      </w:r>
    </w:p>
    <w:p w14:paraId="023CA932" w14:textId="77777777" w:rsidR="00466A8A" w:rsidRPr="00466A8A" w:rsidRDefault="00466A8A" w:rsidP="00466A8A">
      <w:pPr>
        <w:rPr>
          <w:b/>
          <w:bCs/>
        </w:rPr>
      </w:pPr>
      <w:r w:rsidRPr="00466A8A">
        <w:rPr>
          <w:b/>
          <w:bCs/>
        </w:rPr>
        <w:lastRenderedPageBreak/>
        <w:t>Q19. Should intangible factors such as sentiment or reputation be measured in a Green Ledger?</w:t>
      </w:r>
    </w:p>
    <w:p w14:paraId="6C33A03B" w14:textId="77777777" w:rsidR="00466A8A" w:rsidRPr="00466A8A" w:rsidRDefault="00466A8A" w:rsidP="00466A8A">
      <w:r w:rsidRPr="00466A8A">
        <w:t>Yes—sentiment indices relate to long</w:t>
      </w:r>
      <w:r w:rsidRPr="00466A8A">
        <w:noBreakHyphen/>
        <w:t>term value despite subjectivity.</w:t>
      </w:r>
    </w:p>
    <w:p w14:paraId="1396DE33" w14:textId="77777777" w:rsidR="00466A8A" w:rsidRPr="00466A8A" w:rsidRDefault="00466A8A" w:rsidP="00466A8A">
      <w:pPr>
        <w:rPr>
          <w:b/>
          <w:bCs/>
        </w:rPr>
      </w:pPr>
      <w:r w:rsidRPr="00466A8A">
        <w:rPr>
          <w:b/>
          <w:bCs/>
        </w:rPr>
        <w:t>Q20. How should a Green Ledger handle shifting perceptions—one party’s asset becoming another’s liability?</w:t>
      </w:r>
    </w:p>
    <w:p w14:paraId="1DD6FEE8" w14:textId="77777777" w:rsidR="00466A8A" w:rsidRPr="00466A8A" w:rsidRDefault="00466A8A" w:rsidP="00466A8A">
      <w:r w:rsidRPr="00466A8A">
        <w:t xml:space="preserve">Store raw facts </w:t>
      </w:r>
      <w:proofErr w:type="gramStart"/>
      <w:r w:rsidRPr="00466A8A">
        <w:t>and re</w:t>
      </w:r>
      <w:r w:rsidRPr="00466A8A">
        <w:noBreakHyphen/>
        <w:t>classify</w:t>
      </w:r>
      <w:proofErr w:type="gramEnd"/>
      <w:r w:rsidRPr="00466A8A">
        <w:t xml:space="preserve"> via views, not by editing history.</w:t>
      </w:r>
    </w:p>
    <w:p w14:paraId="5BFDBC7B" w14:textId="77777777" w:rsidR="00466A8A" w:rsidRPr="00466A8A" w:rsidRDefault="00466A8A" w:rsidP="00466A8A">
      <w:pPr>
        <w:rPr>
          <w:b/>
          <w:bCs/>
        </w:rPr>
      </w:pPr>
      <w:r w:rsidRPr="00466A8A">
        <w:rPr>
          <w:b/>
          <w:bCs/>
        </w:rPr>
        <w:t>Q21. Can ESG facts be captured objectively, or does context inevitably affect measurement?</w:t>
      </w:r>
    </w:p>
    <w:p w14:paraId="3034AF59" w14:textId="77777777" w:rsidR="00466A8A" w:rsidRPr="00466A8A" w:rsidRDefault="00466A8A" w:rsidP="00466A8A">
      <w:r w:rsidRPr="00466A8A">
        <w:t>Sensors offer objectivity; estimates and scope inject subjectivity.</w:t>
      </w:r>
    </w:p>
    <w:p w14:paraId="7037BC0D" w14:textId="77777777" w:rsidR="00466A8A" w:rsidRPr="00466A8A" w:rsidRDefault="00466A8A" w:rsidP="00466A8A">
      <w:pPr>
        <w:rPr>
          <w:b/>
          <w:bCs/>
        </w:rPr>
      </w:pPr>
      <w:r w:rsidRPr="00466A8A">
        <w:rPr>
          <w:b/>
          <w:bCs/>
        </w:rPr>
        <w:t xml:space="preserve">Q22. Would </w:t>
      </w:r>
      <w:proofErr w:type="spellStart"/>
      <w:r w:rsidRPr="00466A8A">
        <w:rPr>
          <w:b/>
          <w:bCs/>
        </w:rPr>
        <w:t>specialised</w:t>
      </w:r>
      <w:proofErr w:type="spellEnd"/>
      <w:r w:rsidRPr="00466A8A">
        <w:rPr>
          <w:b/>
          <w:bCs/>
        </w:rPr>
        <w:t xml:space="preserve"> sub</w:t>
      </w:r>
      <w:r w:rsidRPr="00466A8A">
        <w:rPr>
          <w:b/>
          <w:bCs/>
        </w:rPr>
        <w:noBreakHyphen/>
        <w:t>ledgers (carbon, water, social) improve manageability and auditability?</w:t>
      </w:r>
    </w:p>
    <w:p w14:paraId="25362CF2" w14:textId="77777777" w:rsidR="00466A8A" w:rsidRPr="00466A8A" w:rsidRDefault="00466A8A" w:rsidP="00466A8A">
      <w:r w:rsidRPr="00466A8A">
        <w:t>Yes—domain sub</w:t>
      </w:r>
      <w:r w:rsidRPr="00466A8A">
        <w:noBreakHyphen/>
        <w:t>ledgers improve clarity and auditability.</w:t>
      </w:r>
    </w:p>
    <w:p w14:paraId="2A66FAE2" w14:textId="77777777" w:rsidR="00466A8A" w:rsidRPr="00466A8A" w:rsidRDefault="00466A8A" w:rsidP="00466A8A">
      <w:pPr>
        <w:rPr>
          <w:b/>
          <w:bCs/>
        </w:rPr>
      </w:pPr>
      <w:r w:rsidRPr="00466A8A">
        <w:rPr>
          <w:b/>
          <w:bCs/>
        </w:rPr>
        <w:t>Q23. Do sustainability data flows align with existing business</w:t>
      </w:r>
      <w:r w:rsidRPr="00466A8A">
        <w:rPr>
          <w:b/>
          <w:bCs/>
        </w:rPr>
        <w:noBreakHyphen/>
        <w:t xml:space="preserve">process cycles, or require new ‘green </w:t>
      </w:r>
      <w:proofErr w:type="gramStart"/>
      <w:r w:rsidRPr="00466A8A">
        <w:rPr>
          <w:b/>
          <w:bCs/>
        </w:rPr>
        <w:t>cycles’</w:t>
      </w:r>
      <w:proofErr w:type="gramEnd"/>
      <w:r w:rsidRPr="00466A8A">
        <w:rPr>
          <w:b/>
          <w:bCs/>
        </w:rPr>
        <w:t>?</w:t>
      </w:r>
    </w:p>
    <w:p w14:paraId="4BB38811" w14:textId="77777777" w:rsidR="00466A8A" w:rsidRPr="00466A8A" w:rsidRDefault="00466A8A" w:rsidP="00466A8A">
      <w:r w:rsidRPr="00466A8A">
        <w:t>Aligns with existing cycles; circular take</w:t>
      </w:r>
      <w:r w:rsidRPr="00466A8A">
        <w:noBreakHyphen/>
        <w:t>back adds new loops.</w:t>
      </w:r>
    </w:p>
    <w:p w14:paraId="4177D775" w14:textId="77777777" w:rsidR="00466A8A" w:rsidRPr="00466A8A" w:rsidRDefault="00466A8A" w:rsidP="00466A8A">
      <w:pPr>
        <w:rPr>
          <w:b/>
          <w:bCs/>
        </w:rPr>
      </w:pPr>
      <w:r w:rsidRPr="00466A8A">
        <w:rPr>
          <w:b/>
          <w:bCs/>
        </w:rPr>
        <w:t>Q24. Does the REA (Resources–Events–Agents) model cover Green Ledger needs, or are extra elements required?</w:t>
      </w:r>
    </w:p>
    <w:p w14:paraId="2D9170D5" w14:textId="77777777" w:rsidR="00466A8A" w:rsidRPr="00466A8A" w:rsidRDefault="00466A8A" w:rsidP="00466A8A">
      <w:r w:rsidRPr="00466A8A">
        <w:t>REA suffices if extended with environmental resources and community agents.</w:t>
      </w:r>
    </w:p>
    <w:p w14:paraId="3FA2603D" w14:textId="77777777" w:rsidR="00466A8A" w:rsidRPr="00466A8A" w:rsidRDefault="00466A8A" w:rsidP="00466A8A">
      <w:pPr>
        <w:rPr>
          <w:b/>
          <w:bCs/>
        </w:rPr>
      </w:pPr>
      <w:r w:rsidRPr="00466A8A">
        <w:rPr>
          <w:b/>
          <w:bCs/>
        </w:rPr>
        <w:t>Q25. Who are the actors in the Green Reporting Supply Chain, and how do they interact?</w:t>
      </w:r>
    </w:p>
    <w:p w14:paraId="5352DB3A" w14:textId="77777777" w:rsidR="00466A8A" w:rsidRPr="00466A8A" w:rsidRDefault="00466A8A" w:rsidP="00466A8A">
      <w:r w:rsidRPr="00466A8A">
        <w:t>Preparers, assurers, regulators, data vendors, NGOs, investors, tech providers.</w:t>
      </w:r>
    </w:p>
    <w:p w14:paraId="2CB11C75" w14:textId="77777777" w:rsidR="00466A8A" w:rsidRPr="00466A8A" w:rsidRDefault="00466A8A" w:rsidP="00466A8A">
      <w:pPr>
        <w:rPr>
          <w:b/>
          <w:bCs/>
        </w:rPr>
      </w:pPr>
      <w:r w:rsidRPr="00466A8A">
        <w:rPr>
          <w:b/>
          <w:bCs/>
        </w:rPr>
        <w:t xml:space="preserve">Q26. Is the Green Reporting Supply Chain a subset, superset, or </w:t>
      </w:r>
      <w:proofErr w:type="gramStart"/>
      <w:r w:rsidRPr="00466A8A">
        <w:rPr>
          <w:b/>
          <w:bCs/>
        </w:rPr>
        <w:t>overlap</w:t>
      </w:r>
      <w:proofErr w:type="gramEnd"/>
      <w:r w:rsidRPr="00466A8A">
        <w:rPr>
          <w:b/>
          <w:bCs/>
        </w:rPr>
        <w:t xml:space="preserve"> of the business</w:t>
      </w:r>
      <w:r w:rsidRPr="00466A8A">
        <w:rPr>
          <w:b/>
          <w:bCs/>
        </w:rPr>
        <w:noBreakHyphen/>
        <w:t>reporting supply chain?</w:t>
      </w:r>
    </w:p>
    <w:p w14:paraId="219D8CEC" w14:textId="77777777" w:rsidR="00466A8A" w:rsidRPr="00466A8A" w:rsidRDefault="00466A8A" w:rsidP="00466A8A">
      <w:r w:rsidRPr="00466A8A">
        <w:t>Overlap that broadens the classic business</w:t>
      </w:r>
      <w:r w:rsidRPr="00466A8A">
        <w:noBreakHyphen/>
        <w:t>reporting chain.</w:t>
      </w:r>
    </w:p>
    <w:p w14:paraId="3433FA19" w14:textId="77777777" w:rsidR="00466A8A" w:rsidRPr="00466A8A" w:rsidRDefault="00466A8A" w:rsidP="00466A8A">
      <w:pPr>
        <w:rPr>
          <w:b/>
          <w:bCs/>
        </w:rPr>
      </w:pPr>
      <w:r w:rsidRPr="00466A8A">
        <w:rPr>
          <w:b/>
          <w:bCs/>
        </w:rPr>
        <w:t>Q27. Which enterprise attributes and relationships must a Green Ledger capture?</w:t>
      </w:r>
    </w:p>
    <w:p w14:paraId="490E6C0B" w14:textId="77777777" w:rsidR="00466A8A" w:rsidRPr="00466A8A" w:rsidRDefault="00466A8A" w:rsidP="00466A8A">
      <w:r w:rsidRPr="00466A8A">
        <w:t>Industry, geography, facility, utilities, stakeholder map, controversy level.</w:t>
      </w:r>
    </w:p>
    <w:p w14:paraId="4953CF77" w14:textId="77777777" w:rsidR="00466A8A" w:rsidRPr="00466A8A" w:rsidRDefault="00466A8A" w:rsidP="00466A8A">
      <w:pPr>
        <w:rPr>
          <w:b/>
          <w:bCs/>
        </w:rPr>
      </w:pPr>
      <w:r w:rsidRPr="00466A8A">
        <w:rPr>
          <w:b/>
          <w:bCs/>
        </w:rPr>
        <w:t>Q28. Which parts of the Green Reporting Supply Chain already function today, and what is emerging?</w:t>
      </w:r>
    </w:p>
    <w:p w14:paraId="2F4AF088" w14:textId="77777777" w:rsidR="00466A8A" w:rsidRPr="00466A8A" w:rsidRDefault="00466A8A" w:rsidP="00466A8A">
      <w:r w:rsidRPr="00466A8A">
        <w:lastRenderedPageBreak/>
        <w:t>Regulations mature; ESG data exchanges and assurance standards emerging.</w:t>
      </w:r>
    </w:p>
    <w:p w14:paraId="68FA6540" w14:textId="77777777" w:rsidR="00466A8A" w:rsidRPr="00466A8A" w:rsidRDefault="00466A8A" w:rsidP="00466A8A">
      <w:pPr>
        <w:rPr>
          <w:b/>
          <w:bCs/>
        </w:rPr>
      </w:pPr>
      <w:r w:rsidRPr="00466A8A">
        <w:rPr>
          <w:b/>
          <w:bCs/>
        </w:rPr>
        <w:t>Q29. Where can reliable comparative sustainability data be sourced apart from DLT platforms?</w:t>
      </w:r>
    </w:p>
    <w:p w14:paraId="690B2BE7" w14:textId="77777777" w:rsidR="00466A8A" w:rsidRPr="00466A8A" w:rsidRDefault="00466A8A" w:rsidP="00466A8A">
      <w:r w:rsidRPr="00466A8A">
        <w:t>Public registries, CDP, rating agencies, future EU ESAP portal.</w:t>
      </w:r>
    </w:p>
    <w:p w14:paraId="6CA02D15" w14:textId="77777777" w:rsidR="00466A8A" w:rsidRPr="00466A8A" w:rsidRDefault="00466A8A" w:rsidP="00466A8A">
      <w:pPr>
        <w:rPr>
          <w:b/>
          <w:bCs/>
        </w:rPr>
      </w:pPr>
      <w:r w:rsidRPr="00466A8A">
        <w:rPr>
          <w:b/>
          <w:bCs/>
        </w:rPr>
        <w:t>Q30. Which existing data collections could inspire RMA</w:t>
      </w:r>
      <w:r w:rsidRPr="00466A8A">
        <w:rPr>
          <w:b/>
          <w:bCs/>
        </w:rPr>
        <w:noBreakHyphen/>
        <w:t>style benchmarks for green accounting?</w:t>
      </w:r>
    </w:p>
    <w:p w14:paraId="57EE7B9C" w14:textId="77777777" w:rsidR="00466A8A" w:rsidRPr="00466A8A" w:rsidRDefault="00466A8A" w:rsidP="00466A8A">
      <w:r w:rsidRPr="00466A8A">
        <w:t>CDP, SASB KPIs, DJSI, sector initiatives provide benchmarks.</w:t>
      </w:r>
    </w:p>
    <w:p w14:paraId="7308E89C" w14:textId="77777777" w:rsidR="00466A8A" w:rsidRPr="00466A8A" w:rsidRDefault="00466A8A" w:rsidP="00466A8A">
      <w:pPr>
        <w:rPr>
          <w:b/>
          <w:bCs/>
        </w:rPr>
      </w:pPr>
      <w:r w:rsidRPr="00466A8A">
        <w:rPr>
          <w:b/>
          <w:bCs/>
        </w:rPr>
        <w:t>Q31. How should a Green Ledger capture circular</w:t>
      </w:r>
      <w:r w:rsidRPr="00466A8A">
        <w:rPr>
          <w:b/>
          <w:bCs/>
        </w:rPr>
        <w:noBreakHyphen/>
        <w:t>economy flows and what sub</w:t>
      </w:r>
      <w:r w:rsidRPr="00466A8A">
        <w:rPr>
          <w:b/>
          <w:bCs/>
        </w:rPr>
        <w:noBreakHyphen/>
        <w:t>ledgers support those cycles?</w:t>
      </w:r>
    </w:p>
    <w:p w14:paraId="37D099D0" w14:textId="77777777" w:rsidR="00466A8A" w:rsidRPr="00466A8A" w:rsidRDefault="00466A8A" w:rsidP="00466A8A">
      <w:r w:rsidRPr="00466A8A">
        <w:t>Add a circular sub</w:t>
      </w:r>
      <w:r w:rsidRPr="00466A8A">
        <w:noBreakHyphen/>
        <w:t>ledger with mass</w:t>
      </w:r>
      <w:r w:rsidRPr="00466A8A">
        <w:noBreakHyphen/>
        <w:t>balance and retention metrics.</w:t>
      </w:r>
    </w:p>
    <w:p w14:paraId="58A9A531" w14:textId="77777777" w:rsidR="00466A8A" w:rsidRPr="00466A8A" w:rsidRDefault="00466A8A" w:rsidP="00466A8A">
      <w:pPr>
        <w:rPr>
          <w:b/>
          <w:bCs/>
        </w:rPr>
      </w:pPr>
      <w:r w:rsidRPr="00466A8A">
        <w:rPr>
          <w:b/>
          <w:bCs/>
        </w:rPr>
        <w:t>Q32. How can concepts from GRC</w:t>
      </w:r>
      <w:r w:rsidRPr="00466A8A">
        <w:rPr>
          <w:b/>
          <w:bCs/>
        </w:rPr>
        <w:noBreakHyphen/>
        <w:t>XML and XBRL GL inform Green Ledger risk</w:t>
      </w:r>
      <w:r w:rsidRPr="00466A8A">
        <w:rPr>
          <w:b/>
          <w:bCs/>
        </w:rPr>
        <w:noBreakHyphen/>
        <w:t>and</w:t>
      </w:r>
      <w:r w:rsidRPr="00466A8A">
        <w:rPr>
          <w:b/>
          <w:bCs/>
        </w:rPr>
        <w:noBreakHyphen/>
        <w:t>control metadata?</w:t>
      </w:r>
    </w:p>
    <w:p w14:paraId="7F332077" w14:textId="77777777" w:rsidR="00466A8A" w:rsidRPr="00466A8A" w:rsidRDefault="00466A8A" w:rsidP="00466A8A">
      <w:r w:rsidRPr="00466A8A">
        <w:t>Attach control IDs and test evidence to every ledger entry.</w:t>
      </w:r>
    </w:p>
    <w:p w14:paraId="67716300" w14:textId="77777777" w:rsidR="00466A8A" w:rsidRPr="00466A8A" w:rsidRDefault="00466A8A" w:rsidP="00466A8A">
      <w:pPr>
        <w:rPr>
          <w:b/>
          <w:bCs/>
        </w:rPr>
      </w:pPr>
      <w:r w:rsidRPr="00466A8A">
        <w:rPr>
          <w:b/>
          <w:bCs/>
        </w:rPr>
        <w:t>Q33. Should the model extend beyond formal regulations to cover stakeholder</w:t>
      </w:r>
      <w:r w:rsidRPr="00466A8A">
        <w:rPr>
          <w:b/>
          <w:bCs/>
        </w:rPr>
        <w:noBreakHyphen/>
        <w:t>driven demands?</w:t>
      </w:r>
    </w:p>
    <w:p w14:paraId="03EFD4E4" w14:textId="77777777" w:rsidR="00466A8A" w:rsidRPr="00466A8A" w:rsidRDefault="00466A8A" w:rsidP="00466A8A">
      <w:r w:rsidRPr="00466A8A">
        <w:t>Yes—voluntary pledges tracked alongside statutory disclosures.</w:t>
      </w:r>
    </w:p>
    <w:p w14:paraId="22C6D2CC" w14:textId="77777777" w:rsidR="00466A8A" w:rsidRPr="00466A8A" w:rsidRDefault="00466A8A" w:rsidP="00466A8A">
      <w:pPr>
        <w:rPr>
          <w:b/>
          <w:bCs/>
        </w:rPr>
      </w:pPr>
      <w:r w:rsidRPr="00466A8A">
        <w:rPr>
          <w:b/>
          <w:bCs/>
        </w:rPr>
        <w:t>Q34. Must data be classified by audience/confidentiality (internal</w:t>
      </w:r>
      <w:r w:rsidRPr="00466A8A">
        <w:rPr>
          <w:b/>
          <w:bCs/>
        </w:rPr>
        <w:noBreakHyphen/>
        <w:t>only, regulator</w:t>
      </w:r>
      <w:r w:rsidRPr="00466A8A">
        <w:rPr>
          <w:b/>
          <w:bCs/>
        </w:rPr>
        <w:noBreakHyphen/>
        <w:t>only, public, etc.)?</w:t>
      </w:r>
    </w:p>
    <w:p w14:paraId="409196C7" w14:textId="77777777" w:rsidR="00466A8A" w:rsidRPr="00466A8A" w:rsidRDefault="00466A8A" w:rsidP="00466A8A">
      <w:r w:rsidRPr="00466A8A">
        <w:t>Row</w:t>
      </w:r>
      <w:r w:rsidRPr="00466A8A">
        <w:noBreakHyphen/>
        <w:t>level confidentiality tags govern audience visibility.</w:t>
      </w:r>
    </w:p>
    <w:p w14:paraId="2C5232C0" w14:textId="77777777" w:rsidR="00466A8A" w:rsidRPr="00466A8A" w:rsidRDefault="00466A8A" w:rsidP="00466A8A">
      <w:pPr>
        <w:rPr>
          <w:b/>
          <w:bCs/>
        </w:rPr>
      </w:pPr>
      <w:r w:rsidRPr="00466A8A">
        <w:rPr>
          <w:b/>
          <w:bCs/>
        </w:rPr>
        <w:t>Q35. How should PII and privacy regulations (e.g., GDPR) be addressed within a Green Ledger?</w:t>
      </w:r>
    </w:p>
    <w:p w14:paraId="6871BD26" w14:textId="77777777" w:rsidR="00466A8A" w:rsidRPr="00466A8A" w:rsidRDefault="00466A8A" w:rsidP="00466A8A">
      <w:proofErr w:type="spellStart"/>
      <w:r w:rsidRPr="00466A8A">
        <w:t>Minimise</w:t>
      </w:r>
      <w:proofErr w:type="spellEnd"/>
      <w:r w:rsidRPr="00466A8A">
        <w:t xml:space="preserve"> data, </w:t>
      </w:r>
      <w:proofErr w:type="spellStart"/>
      <w:r w:rsidRPr="00466A8A">
        <w:t>pseudonymise</w:t>
      </w:r>
      <w:proofErr w:type="spellEnd"/>
      <w:r w:rsidRPr="00466A8A">
        <w:t xml:space="preserve"> IDs, encrypt at rest, log access.</w:t>
      </w:r>
    </w:p>
    <w:p w14:paraId="6E724CFE" w14:textId="77777777" w:rsidR="00466A8A" w:rsidRPr="00466A8A" w:rsidRDefault="00466A8A" w:rsidP="00466A8A">
      <w:pPr>
        <w:rPr>
          <w:b/>
          <w:bCs/>
        </w:rPr>
      </w:pPr>
      <w:r w:rsidRPr="00466A8A">
        <w:rPr>
          <w:b/>
          <w:bCs/>
        </w:rPr>
        <w:t>Q36. Have any bodies begun an ESG equivalent to SAF</w:t>
      </w:r>
      <w:r w:rsidRPr="00466A8A">
        <w:rPr>
          <w:b/>
          <w:bCs/>
        </w:rPr>
        <w:noBreakHyphen/>
        <w:t>T or ISO 21378 audit</w:t>
      </w:r>
      <w:r w:rsidRPr="00466A8A">
        <w:rPr>
          <w:b/>
          <w:bCs/>
        </w:rPr>
        <w:noBreakHyphen/>
        <w:t>data standards?</w:t>
      </w:r>
    </w:p>
    <w:p w14:paraId="3200A595" w14:textId="77777777" w:rsidR="00466A8A" w:rsidRPr="00466A8A" w:rsidRDefault="00466A8A" w:rsidP="00466A8A">
      <w:r w:rsidRPr="00466A8A">
        <w:t>OECD Env</w:t>
      </w:r>
      <w:r w:rsidRPr="00466A8A">
        <w:noBreakHyphen/>
        <w:t>SAF</w:t>
      </w:r>
      <w:r w:rsidRPr="00466A8A">
        <w:noBreakHyphen/>
        <w:t>T, ISO 59020/14097, ESMA ESAP set audit</w:t>
      </w:r>
      <w:r w:rsidRPr="00466A8A">
        <w:noBreakHyphen/>
        <w:t>file layer.</w:t>
      </w:r>
    </w:p>
    <w:p w14:paraId="5DDD21F7" w14:textId="77777777" w:rsidR="00466A8A" w:rsidRPr="00466A8A" w:rsidRDefault="00466A8A" w:rsidP="00466A8A">
      <w:pPr>
        <w:rPr>
          <w:b/>
          <w:bCs/>
        </w:rPr>
      </w:pPr>
      <w:r w:rsidRPr="00466A8A">
        <w:rPr>
          <w:b/>
          <w:bCs/>
        </w:rPr>
        <w:t>Q37. How can definitional ambiguities (e.g., “What counts as an employee?”) be mitigated?</w:t>
      </w:r>
    </w:p>
    <w:p w14:paraId="076CDC99" w14:textId="77777777" w:rsidR="00466A8A" w:rsidRPr="00466A8A" w:rsidRDefault="00466A8A" w:rsidP="00466A8A">
      <w:r w:rsidRPr="00466A8A">
        <w:t>Use controlled taxonomies, version stamps and validation rules.</w:t>
      </w:r>
    </w:p>
    <w:p w14:paraId="76578137" w14:textId="77777777" w:rsidR="00466A8A" w:rsidRPr="00466A8A" w:rsidRDefault="00466A8A" w:rsidP="00466A8A">
      <w:pPr>
        <w:rPr>
          <w:b/>
          <w:bCs/>
        </w:rPr>
      </w:pPr>
      <w:r w:rsidRPr="00466A8A">
        <w:rPr>
          <w:b/>
          <w:bCs/>
        </w:rPr>
        <w:lastRenderedPageBreak/>
        <w:t>Q38. Do existing process libraries (APQC PCF, USSGL) adequately cover sustainability events?</w:t>
      </w:r>
    </w:p>
    <w:p w14:paraId="16051E8F" w14:textId="77777777" w:rsidR="00466A8A" w:rsidRPr="00466A8A" w:rsidRDefault="00466A8A" w:rsidP="00466A8A">
      <w:r w:rsidRPr="00466A8A">
        <w:t>Extend APQC/USSGL with green event categories.</w:t>
      </w:r>
    </w:p>
    <w:p w14:paraId="5D7205ED" w14:textId="77777777" w:rsidR="00466A8A" w:rsidRPr="00466A8A" w:rsidRDefault="00466A8A" w:rsidP="00466A8A">
      <w:pPr>
        <w:rPr>
          <w:b/>
          <w:bCs/>
        </w:rPr>
      </w:pPr>
      <w:r w:rsidRPr="00466A8A">
        <w:rPr>
          <w:b/>
          <w:bCs/>
        </w:rPr>
        <w:t xml:space="preserve">Q39. Are there </w:t>
      </w:r>
      <w:proofErr w:type="spellStart"/>
      <w:r w:rsidRPr="00466A8A">
        <w:rPr>
          <w:b/>
          <w:bCs/>
        </w:rPr>
        <w:t>recognised</w:t>
      </w:r>
      <w:proofErr w:type="spellEnd"/>
      <w:r w:rsidRPr="00466A8A">
        <w:rPr>
          <w:b/>
          <w:bCs/>
        </w:rPr>
        <w:t xml:space="preserve"> sustainability charts of accounts or code sets, and how can they be incorporated?</w:t>
      </w:r>
    </w:p>
    <w:p w14:paraId="7A5A34DA" w14:textId="77777777" w:rsidR="00466A8A" w:rsidRPr="00466A8A" w:rsidRDefault="00466A8A" w:rsidP="00466A8A">
      <w:r w:rsidRPr="00466A8A">
        <w:t>UN CEFACT, ISSB, ESRS code lists act as sustainability COA.</w:t>
      </w:r>
    </w:p>
    <w:p w14:paraId="71AA94A4" w14:textId="77777777" w:rsidR="00466A8A" w:rsidRPr="00466A8A" w:rsidRDefault="00466A8A" w:rsidP="00466A8A">
      <w:pPr>
        <w:rPr>
          <w:b/>
          <w:bCs/>
        </w:rPr>
      </w:pPr>
      <w:r w:rsidRPr="00466A8A">
        <w:rPr>
          <w:b/>
          <w:bCs/>
        </w:rPr>
        <w:t>Q40. What information</w:t>
      </w:r>
      <w:r w:rsidRPr="00466A8A">
        <w:rPr>
          <w:b/>
          <w:bCs/>
        </w:rPr>
        <w:noBreakHyphen/>
        <w:t>flow patterns should a Green Ledger support (internal, permissioned, public)?</w:t>
      </w:r>
    </w:p>
    <w:p w14:paraId="381544C0" w14:textId="77777777" w:rsidR="00466A8A" w:rsidRPr="00466A8A" w:rsidRDefault="00466A8A" w:rsidP="00466A8A">
      <w:r w:rsidRPr="00466A8A">
        <w:t xml:space="preserve">Support internal, B2B APIs, </w:t>
      </w:r>
      <w:proofErr w:type="spellStart"/>
      <w:r w:rsidRPr="00466A8A">
        <w:t>regulator</w:t>
      </w:r>
      <w:proofErr w:type="spellEnd"/>
      <w:r w:rsidRPr="00466A8A">
        <w:t xml:space="preserve"> filings and open feeds.</w:t>
      </w:r>
    </w:p>
    <w:p w14:paraId="22FB4641" w14:textId="77777777" w:rsidR="00466A8A" w:rsidRPr="00466A8A" w:rsidRDefault="00466A8A" w:rsidP="00466A8A">
      <w:pPr>
        <w:rPr>
          <w:b/>
          <w:bCs/>
        </w:rPr>
      </w:pPr>
      <w:r w:rsidRPr="00466A8A">
        <w:rPr>
          <w:b/>
          <w:bCs/>
        </w:rPr>
        <w:t>Q41. Should parallel ‘books’ be kept for different reporting bases (management vs statutory vs stakeholder)?</w:t>
      </w:r>
    </w:p>
    <w:p w14:paraId="1CC2F08D" w14:textId="77777777" w:rsidR="00466A8A" w:rsidRPr="00466A8A" w:rsidRDefault="00466A8A" w:rsidP="00466A8A">
      <w:r w:rsidRPr="00466A8A">
        <w:t>Yes—statutory, management and pledge books reconcile like tax vs book.</w:t>
      </w:r>
    </w:p>
    <w:p w14:paraId="7D9308E4" w14:textId="77777777" w:rsidR="00466A8A" w:rsidRPr="00466A8A" w:rsidRDefault="00466A8A" w:rsidP="00466A8A">
      <w:pPr>
        <w:rPr>
          <w:b/>
          <w:bCs/>
        </w:rPr>
      </w:pPr>
      <w:r w:rsidRPr="00466A8A">
        <w:rPr>
          <w:b/>
          <w:bCs/>
        </w:rPr>
        <w:t>Q42. How can a Green Ledger’s design deter “cooking the greens” (greenwashing)?</w:t>
      </w:r>
    </w:p>
    <w:p w14:paraId="0CC91176" w14:textId="77777777" w:rsidR="00466A8A" w:rsidRPr="00466A8A" w:rsidRDefault="00466A8A" w:rsidP="00466A8A">
      <w:r w:rsidRPr="00466A8A">
        <w:t>Hashes, verifier attestations, anomaly rules deter manipulation.</w:t>
      </w:r>
    </w:p>
    <w:p w14:paraId="18AF8E72" w14:textId="77777777" w:rsidR="00466A8A" w:rsidRPr="00466A8A" w:rsidRDefault="00466A8A" w:rsidP="00466A8A">
      <w:pPr>
        <w:rPr>
          <w:b/>
          <w:bCs/>
        </w:rPr>
      </w:pPr>
      <w:r w:rsidRPr="00466A8A">
        <w:rPr>
          <w:b/>
          <w:bCs/>
        </w:rPr>
        <w:t>Q43. Would real</w:t>
      </w:r>
      <w:r w:rsidRPr="00466A8A">
        <w:rPr>
          <w:b/>
          <w:bCs/>
        </w:rPr>
        <w:noBreakHyphen/>
        <w:t>time rules and alerts for anomalies or goal achievement add value?</w:t>
      </w:r>
    </w:p>
    <w:p w14:paraId="21F87632" w14:textId="77777777" w:rsidR="00466A8A" w:rsidRPr="00466A8A" w:rsidRDefault="00466A8A" w:rsidP="00466A8A">
      <w:r w:rsidRPr="00466A8A">
        <w:t>Rule engines fire alerts on KPI breaches or milestone achievements.</w:t>
      </w:r>
    </w:p>
    <w:p w14:paraId="53DB1A47" w14:textId="77777777" w:rsidR="00466A8A" w:rsidRPr="00466A8A" w:rsidRDefault="00466A8A" w:rsidP="00466A8A">
      <w:pPr>
        <w:rPr>
          <w:b/>
          <w:bCs/>
        </w:rPr>
      </w:pPr>
      <w:r w:rsidRPr="00466A8A">
        <w:rPr>
          <w:b/>
          <w:bCs/>
        </w:rPr>
        <w:t>Q44. What are major enterprise software vendors (SAP, Oracle, Microsoft) doing, and what can we learn?</w:t>
      </w:r>
    </w:p>
    <w:p w14:paraId="178C05E3" w14:textId="77777777" w:rsidR="00466A8A" w:rsidRPr="00466A8A" w:rsidRDefault="00466A8A" w:rsidP="00466A8A">
      <w:r w:rsidRPr="00466A8A">
        <w:t>Vendor ESG clouds converge on entity/metric/offset tables.</w:t>
      </w:r>
    </w:p>
    <w:p w14:paraId="71CAA51C" w14:textId="77777777" w:rsidR="00466A8A" w:rsidRPr="00466A8A" w:rsidRDefault="00466A8A" w:rsidP="00466A8A">
      <w:pPr>
        <w:rPr>
          <w:b/>
          <w:bCs/>
        </w:rPr>
      </w:pPr>
      <w:r w:rsidRPr="00466A8A">
        <w:rPr>
          <w:b/>
          <w:bCs/>
        </w:rPr>
        <w:t>Q45. How does misunderstanding on</w:t>
      </w:r>
      <w:r w:rsidRPr="00466A8A">
        <w:rPr>
          <w:b/>
          <w:bCs/>
        </w:rPr>
        <w:noBreakHyphen/>
        <w:t>chain vs off</w:t>
      </w:r>
      <w:r w:rsidRPr="00466A8A">
        <w:rPr>
          <w:b/>
          <w:bCs/>
        </w:rPr>
        <w:noBreakHyphen/>
        <w:t>chain detail in DLTs affect Green Ledger design?</w:t>
      </w:r>
    </w:p>
    <w:p w14:paraId="062D269A" w14:textId="77777777" w:rsidR="00466A8A" w:rsidRPr="00466A8A" w:rsidRDefault="00466A8A" w:rsidP="00466A8A">
      <w:r w:rsidRPr="00466A8A">
        <w:t>Hashes on</w:t>
      </w:r>
      <w:r w:rsidRPr="00466A8A">
        <w:noBreakHyphen/>
        <w:t>chain, bulk data off</w:t>
      </w:r>
      <w:r w:rsidRPr="00466A8A">
        <w:noBreakHyphen/>
        <w:t>chain via resolvable URIs.</w:t>
      </w:r>
    </w:p>
    <w:p w14:paraId="0D2E8624" w14:textId="77777777" w:rsidR="00466A8A" w:rsidRPr="00466A8A" w:rsidRDefault="00466A8A" w:rsidP="00466A8A">
      <w:pPr>
        <w:rPr>
          <w:b/>
          <w:bCs/>
        </w:rPr>
      </w:pPr>
      <w:r w:rsidRPr="00466A8A">
        <w:rPr>
          <w:b/>
          <w:bCs/>
        </w:rPr>
        <w:t>Q46. How do global variations in ledger practices impact Green Ledger architecture?</w:t>
      </w:r>
    </w:p>
    <w:p w14:paraId="4CDCBC4A" w14:textId="77777777" w:rsidR="00466A8A" w:rsidRPr="00466A8A" w:rsidRDefault="00466A8A" w:rsidP="00466A8A">
      <w:r w:rsidRPr="00466A8A">
        <w:t xml:space="preserve">Composite keys or </w:t>
      </w:r>
      <w:proofErr w:type="gramStart"/>
      <w:r w:rsidRPr="00466A8A">
        <w:t>master</w:t>
      </w:r>
      <w:r w:rsidRPr="00466A8A">
        <w:noBreakHyphen/>
        <w:t>file</w:t>
      </w:r>
      <w:proofErr w:type="gramEnd"/>
      <w:r w:rsidRPr="00466A8A">
        <w:t xml:space="preserve"> links adapt to regional styles.</w:t>
      </w:r>
    </w:p>
    <w:p w14:paraId="4B3038FA" w14:textId="77777777" w:rsidR="00466A8A" w:rsidRPr="00466A8A" w:rsidRDefault="00466A8A" w:rsidP="00466A8A">
      <w:pPr>
        <w:rPr>
          <w:b/>
          <w:bCs/>
        </w:rPr>
      </w:pPr>
      <w:r w:rsidRPr="00466A8A">
        <w:rPr>
          <w:b/>
          <w:bCs/>
        </w:rPr>
        <w:t>Q47. Would regional regulatory demands necessitate different Green Ledger configurations?</w:t>
      </w:r>
    </w:p>
    <w:p w14:paraId="14069D59" w14:textId="77777777" w:rsidR="00466A8A" w:rsidRPr="00466A8A" w:rsidRDefault="00466A8A" w:rsidP="00466A8A">
      <w:r w:rsidRPr="00466A8A">
        <w:t>Modular disclosure packages meet diverse regional regulations.</w:t>
      </w:r>
    </w:p>
    <w:p w14:paraId="5CCF2098" w14:textId="77777777" w:rsidR="00466A8A" w:rsidRPr="00466A8A" w:rsidRDefault="00466A8A" w:rsidP="00466A8A">
      <w:pPr>
        <w:rPr>
          <w:b/>
          <w:bCs/>
        </w:rPr>
      </w:pPr>
      <w:r w:rsidRPr="00466A8A">
        <w:rPr>
          <w:b/>
          <w:bCs/>
        </w:rPr>
        <w:lastRenderedPageBreak/>
        <w:t>Q48. Can XBRL GL’s multi</w:t>
      </w:r>
      <w:r w:rsidRPr="00466A8A">
        <w:rPr>
          <w:b/>
          <w:bCs/>
        </w:rPr>
        <w:noBreakHyphen/>
        <w:t>books capability accommodate potential regional differences?</w:t>
      </w:r>
    </w:p>
    <w:p w14:paraId="11224914" w14:textId="77777777" w:rsidR="00466A8A" w:rsidRPr="00466A8A" w:rsidRDefault="00466A8A" w:rsidP="00466A8A">
      <w:r w:rsidRPr="00466A8A">
        <w:t>XBRL GL mirrors events into unlimited classification views.</w:t>
      </w:r>
    </w:p>
    <w:p w14:paraId="6B5A4048" w14:textId="77777777" w:rsidR="00466A8A" w:rsidRPr="00466A8A" w:rsidRDefault="00466A8A" w:rsidP="00466A8A">
      <w:pPr>
        <w:rPr>
          <w:b/>
          <w:bCs/>
        </w:rPr>
      </w:pPr>
      <w:r w:rsidRPr="00466A8A">
        <w:rPr>
          <w:b/>
          <w:bCs/>
        </w:rPr>
        <w:t xml:space="preserve">Q49. Who would adopt a Green Ledger standard, and why might it succeed where earlier </w:t>
      </w:r>
      <w:proofErr w:type="gramStart"/>
      <w:r w:rsidRPr="00466A8A">
        <w:rPr>
          <w:b/>
          <w:bCs/>
        </w:rPr>
        <w:t>audit</w:t>
      </w:r>
      <w:r w:rsidRPr="00466A8A">
        <w:rPr>
          <w:b/>
          <w:bCs/>
        </w:rPr>
        <w:noBreakHyphen/>
        <w:t>data</w:t>
      </w:r>
      <w:proofErr w:type="gramEnd"/>
      <w:r w:rsidRPr="00466A8A">
        <w:rPr>
          <w:b/>
          <w:bCs/>
        </w:rPr>
        <w:t xml:space="preserve"> standards stalled?</w:t>
      </w:r>
    </w:p>
    <w:p w14:paraId="0060F6F5" w14:textId="77777777" w:rsidR="00466A8A" w:rsidRPr="00466A8A" w:rsidRDefault="00466A8A" w:rsidP="00466A8A">
      <w:r w:rsidRPr="00466A8A">
        <w:t>Regulators, investors and supply</w:t>
      </w:r>
      <w:r w:rsidRPr="00466A8A">
        <w:noBreakHyphen/>
        <w:t>chains finally create adoption pull.</w:t>
      </w:r>
    </w:p>
    <w:p w14:paraId="22EEBE97" w14:textId="77777777" w:rsidR="00466A8A" w:rsidRPr="00466A8A" w:rsidRDefault="00466A8A" w:rsidP="00466A8A">
      <w:pPr>
        <w:rPr>
          <w:b/>
          <w:bCs/>
        </w:rPr>
      </w:pPr>
      <w:r w:rsidRPr="00466A8A">
        <w:rPr>
          <w:b/>
          <w:bCs/>
        </w:rPr>
        <w:t>Q50. What roadblocks or push</w:t>
      </w:r>
      <w:r w:rsidRPr="00466A8A">
        <w:rPr>
          <w:b/>
          <w:bCs/>
        </w:rPr>
        <w:noBreakHyphen/>
        <w:t xml:space="preserve">backs could impede </w:t>
      </w:r>
      <w:proofErr w:type="gramStart"/>
      <w:r w:rsidRPr="00466A8A">
        <w:rPr>
          <w:b/>
          <w:bCs/>
        </w:rPr>
        <w:t>design</w:t>
      </w:r>
      <w:proofErr w:type="gramEnd"/>
      <w:r w:rsidRPr="00466A8A">
        <w:rPr>
          <w:b/>
          <w:bCs/>
        </w:rPr>
        <w:t xml:space="preserve"> and adoption of a Green Ledger?</w:t>
      </w:r>
    </w:p>
    <w:p w14:paraId="3C12796E" w14:textId="77777777" w:rsidR="00466A8A" w:rsidRPr="00466A8A" w:rsidRDefault="00466A8A" w:rsidP="00466A8A">
      <w:r w:rsidRPr="00466A8A">
        <w:t>Cost, data</w:t>
      </w:r>
      <w:r w:rsidRPr="00466A8A">
        <w:noBreakHyphen/>
        <w:t>quality gaps, IP concerns</w:t>
      </w:r>
      <w:proofErr w:type="gramStart"/>
      <w:r w:rsidRPr="00466A8A">
        <w:t>, change</w:t>
      </w:r>
      <w:proofErr w:type="gramEnd"/>
      <w:r w:rsidRPr="00466A8A">
        <w:t xml:space="preserve"> fatigue are barriers.</w:t>
      </w:r>
    </w:p>
    <w:p w14:paraId="2BC93945" w14:textId="77777777" w:rsidR="00466A8A" w:rsidRPr="00466A8A" w:rsidRDefault="00466A8A" w:rsidP="00466A8A">
      <w:pPr>
        <w:rPr>
          <w:b/>
          <w:bCs/>
        </w:rPr>
      </w:pPr>
      <w:r w:rsidRPr="00466A8A">
        <w:rPr>
          <w:b/>
          <w:bCs/>
        </w:rPr>
        <w:t>Q51. What prior research should inform the discussion, and who else should be involved?</w:t>
      </w:r>
    </w:p>
    <w:p w14:paraId="61A6CA68" w14:textId="77777777" w:rsidR="00466A8A" w:rsidRPr="00466A8A" w:rsidRDefault="00466A8A" w:rsidP="00466A8A">
      <w:r w:rsidRPr="00466A8A">
        <w:t>EMA, ISO 14008/14097, natural</w:t>
      </w:r>
      <w:r w:rsidRPr="00466A8A">
        <w:noBreakHyphen/>
        <w:t>capital work and academia inform design.</w:t>
      </w:r>
    </w:p>
    <w:p w14:paraId="15A45D56" w14:textId="49E9CAC5" w:rsidR="00466A8A" w:rsidRDefault="00466A8A" w:rsidP="00466A8A">
      <w:pPr>
        <w:pStyle w:val="Heading2"/>
      </w:pPr>
      <w:bookmarkStart w:id="5" w:name="_Toc199534674"/>
      <w:r>
        <w:t>Section 2: Detailed Answers</w:t>
      </w:r>
      <w:bookmarkEnd w:id="5"/>
    </w:p>
    <w:p w14:paraId="619E3AAF" w14:textId="77777777" w:rsidR="00466A8A" w:rsidRPr="002C63D7" w:rsidRDefault="00466A8A" w:rsidP="00466A8A">
      <w:r w:rsidRPr="002C63D7">
        <w:rPr>
          <w:b/>
          <w:bCs/>
        </w:rPr>
        <w:t>Introduction:</w:t>
      </w:r>
      <w:r w:rsidRPr="002C63D7">
        <w:t xml:space="preserve"> This report compiles fifty key questions to consider when designing a “Green Ledger” – a system for tracking and reporting sustainability (ESG) information with the rigor of financial accounting. The questions have been refined for clarity and are answered with current knowledge, referencing relevant standards and initiatives. The audience includes policymakers, technologists, auditors, and standards experts (e.g., CSRD, ESEF, ISSB, ESMA, XBRL communities). The answers highlight where established solutions exist and where open discussion continues, with citations to authoritative sources and standards. An appendix provides deeper context on selected topics.</w:t>
      </w:r>
    </w:p>
    <w:p w14:paraId="0E3E445D" w14:textId="77777777" w:rsidR="00466A8A" w:rsidRPr="002C63D7" w:rsidRDefault="00466A8A" w:rsidP="00466A8A">
      <w:pPr>
        <w:rPr>
          <w:b/>
          <w:bCs/>
        </w:rPr>
      </w:pPr>
      <w:r w:rsidRPr="002C63D7">
        <w:rPr>
          <w:b/>
          <w:bCs/>
        </w:rPr>
        <w:t>1. What is a ledger in broad terms?</w:t>
      </w:r>
    </w:p>
    <w:p w14:paraId="05D14FC6" w14:textId="77777777" w:rsidR="00466A8A" w:rsidRPr="002C63D7" w:rsidRDefault="00466A8A" w:rsidP="00466A8A">
      <w:r w:rsidRPr="002C63D7">
        <w:t xml:space="preserve">A </w:t>
      </w:r>
      <w:r w:rsidRPr="002C63D7">
        <w:rPr>
          <w:b/>
          <w:bCs/>
        </w:rPr>
        <w:t>ledger</w:t>
      </w:r>
      <w:r w:rsidRPr="002C63D7">
        <w:t xml:space="preserve"> is a structured record of transactions or facts, recorded in sequence and maintained as a source of truth for an entity’s activities. Traditionally, a ledger is “a book... recorded in sequence for all economic transactions” and serves as the original data for accounting. It provides a foundation for compiling reports, ensuring each entry can be traced to evidence of a business event. In essence, a ledger (financial or otherwise) is a repository that captures and organizes information so that nothing is lost and everything can be accounted for.</w:t>
      </w:r>
    </w:p>
    <w:p w14:paraId="49EE03F2" w14:textId="77777777" w:rsidR="00466A8A" w:rsidRPr="002C63D7" w:rsidRDefault="00466A8A" w:rsidP="00466A8A">
      <w:pPr>
        <w:rPr>
          <w:b/>
          <w:bCs/>
        </w:rPr>
      </w:pPr>
      <w:r w:rsidRPr="002C63D7">
        <w:rPr>
          <w:b/>
          <w:bCs/>
        </w:rPr>
        <w:t>2. What is a ledger used for?</w:t>
      </w:r>
    </w:p>
    <w:p w14:paraId="4B1A2A6A" w14:textId="77777777" w:rsidR="00466A8A" w:rsidRPr="002C63D7" w:rsidRDefault="00466A8A" w:rsidP="00466A8A">
      <w:r w:rsidRPr="002C63D7">
        <w:lastRenderedPageBreak/>
        <w:t xml:space="preserve">Ledgers are used to </w:t>
      </w:r>
      <w:r w:rsidRPr="002C63D7">
        <w:rPr>
          <w:b/>
          <w:bCs/>
        </w:rPr>
        <w:t>track, summarize, and report</w:t>
      </w:r>
      <w:r w:rsidRPr="002C63D7">
        <w:t xml:space="preserve"> transactions or measurements in a consistent manner. In financial contexts, the general ledger aggregates all transactions (from sales, purchases, etc.) and underpins the creation of financial statements. It ensures completeness and accuracy by capturing every entry and allowing verification against source documents. The ledger provides an audit trail – every figure in a report can be traced back to a ledger entry and its source. This use of a ledger brings </w:t>
      </w:r>
      <w:r w:rsidRPr="002C63D7">
        <w:rPr>
          <w:b/>
          <w:bCs/>
        </w:rPr>
        <w:t>structural integrity</w:t>
      </w:r>
      <w:r w:rsidRPr="002C63D7">
        <w:t xml:space="preserve"> to </w:t>
      </w:r>
      <w:proofErr w:type="gramStart"/>
      <w:r w:rsidRPr="002C63D7">
        <w:t>reporting:</w:t>
      </w:r>
      <w:proofErr w:type="gramEnd"/>
      <w:r w:rsidRPr="002C63D7">
        <w:t xml:space="preserve"> without a balanced ledger framework, statements would lack coherence and could be manipulated. Thus, a ledger’s purpose is to maintain an organized, reliable record that stakeholders (including auditors) can trust and analyze for decision-making.</w:t>
      </w:r>
    </w:p>
    <w:p w14:paraId="45D9F3A2" w14:textId="77777777" w:rsidR="00466A8A" w:rsidRPr="002C63D7" w:rsidRDefault="00466A8A" w:rsidP="00466A8A">
      <w:pPr>
        <w:rPr>
          <w:b/>
          <w:bCs/>
        </w:rPr>
      </w:pPr>
      <w:r w:rsidRPr="002C63D7">
        <w:rPr>
          <w:b/>
          <w:bCs/>
        </w:rPr>
        <w:t>3. What types of entry systems can a ledger use (single, double, triple entry)?</w:t>
      </w:r>
    </w:p>
    <w:p w14:paraId="5564607F" w14:textId="77777777" w:rsidR="00466A8A" w:rsidRPr="002C63D7" w:rsidRDefault="00466A8A" w:rsidP="00466A8A">
      <w:r w:rsidRPr="002C63D7">
        <w:rPr>
          <w:b/>
          <w:bCs/>
        </w:rPr>
        <w:t>Single-entry</w:t>
      </w:r>
      <w:r w:rsidRPr="002C63D7">
        <w:t xml:space="preserve"> bookkeeping records each transaction only once (like an income or expense in a checkbook). It is simple but prone to error and harder to audit, since there’s no automatic cross-check. In a single-entry system, one can alter or omit a transaction with little trace – e.g. “remove a line in the ledger and that money no longer exists, with no way to verify or audit”. </w:t>
      </w:r>
      <w:r w:rsidRPr="002C63D7">
        <w:rPr>
          <w:b/>
          <w:bCs/>
        </w:rPr>
        <w:t>Double-entry</w:t>
      </w:r>
      <w:r w:rsidRPr="002C63D7">
        <w:t xml:space="preserve"> bookkeeping, by contrast, records two entries for every transaction (debit and credit) in equal amount. This self-balancing method (debits = credits) introduced in the 15th century greatly improved accountability: discrepancies become evident if books don’t balance, providing an internal check against errors or fraud. Double-entry is the backbone of modern financial accounting – it </w:t>
      </w:r>
      <w:proofErr w:type="gramStart"/>
      <w:r w:rsidRPr="002C63D7">
        <w:t>enforces the basic accounting equation (Assets = Liabilities + Equity) at all times</w:t>
      </w:r>
      <w:proofErr w:type="gramEnd"/>
      <w:r w:rsidRPr="002C63D7">
        <w:t>.</w:t>
      </w:r>
    </w:p>
    <w:p w14:paraId="06D6CF64" w14:textId="77777777" w:rsidR="00466A8A" w:rsidRPr="002C63D7" w:rsidRDefault="00466A8A" w:rsidP="00466A8A">
      <w:r w:rsidRPr="002C63D7">
        <w:rPr>
          <w:b/>
          <w:bCs/>
        </w:rPr>
        <w:t>Triple-entry</w:t>
      </w:r>
      <w:r w:rsidRPr="002C63D7">
        <w:t xml:space="preserve"> accounting is an extension wherein transactions between two parties are cryptographically sealed and recorded on a third, shared ledger (often a distributed ledger or blockchain). Each party still records the transaction in their own books (debit/credit), but a </w:t>
      </w:r>
      <w:r w:rsidRPr="002C63D7">
        <w:rPr>
          <w:b/>
          <w:bCs/>
        </w:rPr>
        <w:t>third entry</w:t>
      </w:r>
      <w:r w:rsidRPr="002C63D7">
        <w:t xml:space="preserve"> – a digitally signed receipt of the transaction – is added to an immutable common ledger. This innovation (conceptualized in the 1980s and popularized by blockchain technology) provides an extra layer of trust: once recorded in the third ledger, a transaction’s details are time-stamped and cannot be tampered with without detection. In summary, single-entry logs facts in isolation, double-entry links facts in balanced pairs (ensuring consistency within one entity’s books), and triple-entry links records across entities on a secure common platform (ensuring consistency and trust between parties).</w:t>
      </w:r>
    </w:p>
    <w:p w14:paraId="79DEEE57" w14:textId="77777777" w:rsidR="00466A8A" w:rsidRPr="002C63D7" w:rsidRDefault="00466A8A" w:rsidP="00466A8A">
      <w:pPr>
        <w:rPr>
          <w:b/>
          <w:bCs/>
        </w:rPr>
      </w:pPr>
      <w:r w:rsidRPr="002C63D7">
        <w:rPr>
          <w:b/>
          <w:bCs/>
        </w:rPr>
        <w:t>4. In the context of a Green Ledger, does it matter if we use single-entry, double-entry, or triple-entry accounting for usability and adoption?</w:t>
      </w:r>
    </w:p>
    <w:p w14:paraId="786A7697" w14:textId="77777777" w:rsidR="00466A8A" w:rsidRPr="002C63D7" w:rsidRDefault="00466A8A" w:rsidP="00466A8A">
      <w:r w:rsidRPr="002C63D7">
        <w:rPr>
          <w:b/>
          <w:bCs/>
        </w:rPr>
        <w:t>Yes.</w:t>
      </w:r>
      <w:r w:rsidRPr="002C63D7">
        <w:t xml:space="preserve"> The choice of entry system affects both the </w:t>
      </w:r>
      <w:r w:rsidRPr="002C63D7">
        <w:rPr>
          <w:b/>
          <w:bCs/>
        </w:rPr>
        <w:t>usability</w:t>
      </w:r>
      <w:r w:rsidRPr="002C63D7">
        <w:t xml:space="preserve"> of the ledger and stakeholder trust in the data. A Green Ledger that uses double-entry logic can leverage the familiarity and proven error-checking of traditional accounting – for example, ensuring that every </w:t>
      </w:r>
      <w:r w:rsidRPr="002C63D7">
        <w:lastRenderedPageBreak/>
        <w:t xml:space="preserve">environmental “debit” (impact or resource use) is offset by a “credit” (mitigation, responsibility, or source) in some defined way. This could improve data integrity and user confidence, as the basic checks and balances (analogous to financial ledgers) are in place. Double-entry structure may also ease </w:t>
      </w:r>
      <w:r w:rsidRPr="002C63D7">
        <w:rPr>
          <w:b/>
          <w:bCs/>
        </w:rPr>
        <w:t>adoption</w:t>
      </w:r>
      <w:r w:rsidRPr="002C63D7">
        <w:t xml:space="preserve"> by accountants and auditors since it aligns with their existing knowledge and software frameworks.</w:t>
      </w:r>
    </w:p>
    <w:p w14:paraId="275469C8" w14:textId="77777777" w:rsidR="00466A8A" w:rsidRPr="002C63D7" w:rsidRDefault="00466A8A" w:rsidP="00466A8A">
      <w:r w:rsidRPr="002C63D7">
        <w:t xml:space="preserve">Triple-entry (distributed ledger) approaches bring added trust in multi-party scenarios but can introduce complexity. If a Green Ledger needs to share data across organizational boundaries (e.g. supply chain partners verifying each other’s emissions data), a triple-entry system or DLT could significantly enhance credibility – each environmental transaction (such as a transfer of renewable energy credits or a reported emission) could be confirmed on a shared ledger visible to all permissioned stakeholders. This </w:t>
      </w:r>
      <w:r w:rsidRPr="002C63D7">
        <w:rPr>
          <w:i/>
          <w:iCs/>
        </w:rPr>
        <w:t>mirrored entry</w:t>
      </w:r>
      <w:r w:rsidRPr="002C63D7">
        <w:t xml:space="preserve"> provides an immutable audit trail that no single party controls, reducing opportunities for dispute or “greenwashing.” For instance, a pilot by Hedera demonstrated a public ESG ledger where each carbon credit issuance and usage </w:t>
      </w:r>
      <w:proofErr w:type="gramStart"/>
      <w:r w:rsidRPr="002C63D7">
        <w:t>was</w:t>
      </w:r>
      <w:proofErr w:type="gramEnd"/>
      <w:r w:rsidRPr="002C63D7">
        <w:t xml:space="preserve"> recorded on a distributed network, making the “entire history of the ESG asset visible as the token chain of trust”. Such transparency can boost adoption among stakeholders who require verification.</w:t>
      </w:r>
    </w:p>
    <w:p w14:paraId="6C6AD8EC" w14:textId="77777777" w:rsidR="00466A8A" w:rsidRPr="002C63D7" w:rsidRDefault="00466A8A" w:rsidP="00466A8A">
      <w:r w:rsidRPr="002C63D7">
        <w:t xml:space="preserve">On the other hand, many sustainability tracking needs are internal to one company (e.g. compiling data for a report) – there, a simpler single or double-entry system might suffice and be easier to implement. Single-entry might be used to log raw environmental measurements (like sensor readings) quickly, but without double-entry’s structured checks it might be harder to ensure completeness. In practice, </w:t>
      </w:r>
      <w:r w:rsidRPr="002C63D7">
        <w:rPr>
          <w:b/>
          <w:bCs/>
        </w:rPr>
        <w:t>double-entry</w:t>
      </w:r>
      <w:r w:rsidRPr="002C63D7">
        <w:t xml:space="preserve"> bookkeeping is likely to be the core for a Green Ledger’s design (ensuring rigorous data quality), while </w:t>
      </w:r>
      <w:r w:rsidRPr="002C63D7">
        <w:rPr>
          <w:b/>
          <w:bCs/>
        </w:rPr>
        <w:t>triple-entry/DLT</w:t>
      </w:r>
      <w:r w:rsidRPr="002C63D7">
        <w:t xml:space="preserve"> aspects might be layered on where cross-organization trust is paramount (for example, tracing carbon offsets or Scope 3 emissions data through a supply chain). In summary, using at least double-entry principles is advisable for usability and data integrity, and adopting triple-entry features can improve adoption in multi-party contexts by providing a shared, tamper-proof basis for trust – albeit with added system complexity.</w:t>
      </w:r>
    </w:p>
    <w:p w14:paraId="5A10C992" w14:textId="77777777" w:rsidR="00466A8A" w:rsidRPr="002C63D7" w:rsidRDefault="00466A8A" w:rsidP="00466A8A">
      <w:pPr>
        <w:rPr>
          <w:b/>
          <w:bCs/>
        </w:rPr>
      </w:pPr>
      <w:r w:rsidRPr="002C63D7">
        <w:rPr>
          <w:b/>
          <w:bCs/>
        </w:rPr>
        <w:t xml:space="preserve">5. Has traditional </w:t>
      </w:r>
      <w:proofErr w:type="gramStart"/>
      <w:r w:rsidRPr="002C63D7">
        <w:rPr>
          <w:b/>
          <w:bCs/>
        </w:rPr>
        <w:t>double-entry</w:t>
      </w:r>
      <w:proofErr w:type="gramEnd"/>
      <w:r w:rsidRPr="002C63D7">
        <w:rPr>
          <w:b/>
          <w:bCs/>
        </w:rPr>
        <w:t xml:space="preserve"> bookkeeping </w:t>
      </w:r>
      <w:proofErr w:type="gramStart"/>
      <w:r w:rsidRPr="002C63D7">
        <w:rPr>
          <w:b/>
          <w:bCs/>
        </w:rPr>
        <w:t>actually improved</w:t>
      </w:r>
      <w:proofErr w:type="gramEnd"/>
      <w:r w:rsidRPr="002C63D7">
        <w:rPr>
          <w:b/>
          <w:bCs/>
        </w:rPr>
        <w:t xml:space="preserve"> trust and fraud prevention, or is its main benefit just the logical consistency of the accounting equation?</w:t>
      </w:r>
    </w:p>
    <w:p w14:paraId="5111DF59" w14:textId="77777777" w:rsidR="00466A8A" w:rsidRPr="002C63D7" w:rsidRDefault="00466A8A" w:rsidP="00466A8A">
      <w:r w:rsidRPr="002C63D7">
        <w:t xml:space="preserve">Double-entry bookkeeping has historically </w:t>
      </w:r>
      <w:r w:rsidRPr="002C63D7">
        <w:rPr>
          <w:b/>
          <w:bCs/>
        </w:rPr>
        <w:t>improved trust and accuracy</w:t>
      </w:r>
      <w:r w:rsidRPr="002C63D7">
        <w:t xml:space="preserve"> in financial reporting, but it is not a foolproof fraud stopper on its own. Its primary benefit is the logical consistency it </w:t>
      </w:r>
      <w:proofErr w:type="gramStart"/>
      <w:r w:rsidRPr="002C63D7">
        <w:t>enforces:</w:t>
      </w:r>
      <w:proofErr w:type="gramEnd"/>
      <w:r w:rsidRPr="002C63D7">
        <w:t xml:space="preserve"> because every transaction affects two accounts equally, the books must balance (obeying Debits = Credits and Assets = Liabilities + Equity). This creates a built-in </w:t>
      </w:r>
      <w:r w:rsidRPr="002C63D7">
        <w:rPr>
          <w:b/>
          <w:bCs/>
        </w:rPr>
        <w:t>error detection mechanism</w:t>
      </w:r>
      <w:r w:rsidRPr="002C63D7">
        <w:t xml:space="preserve"> – if something doesn’t balance, it immediately signals </w:t>
      </w:r>
      <w:r w:rsidRPr="002C63D7">
        <w:lastRenderedPageBreak/>
        <w:t xml:space="preserve">that a transaction is missing or mis-recorded. This structure greatly reduces accidental errors and makes intentional omissions harder, thereby providing </w:t>
      </w:r>
      <w:r w:rsidRPr="002C63D7">
        <w:rPr>
          <w:b/>
          <w:bCs/>
        </w:rPr>
        <w:t>comfort to stakeholders</w:t>
      </w:r>
      <w:r w:rsidRPr="002C63D7">
        <w:t xml:space="preserve"> that the reported numbers have an internal coherence.</w:t>
      </w:r>
    </w:p>
    <w:p w14:paraId="35B23618" w14:textId="77777777" w:rsidR="00466A8A" w:rsidRPr="002C63D7" w:rsidRDefault="00466A8A" w:rsidP="00466A8A">
      <w:r w:rsidRPr="002C63D7">
        <w:t xml:space="preserve">Historically, the adoption of double-entry accounting </w:t>
      </w:r>
      <w:r w:rsidRPr="002C63D7">
        <w:rPr>
          <w:i/>
          <w:iCs/>
        </w:rPr>
        <w:t>did</w:t>
      </w:r>
      <w:r w:rsidRPr="002C63D7">
        <w:t xml:space="preserve"> contribute to reducing fraud and increasing confidence. It opened the door to modern auditing and financial controls. For example, under a single-entry system it was easy to conceal or alter records without leaving a trace, but </w:t>
      </w:r>
      <w:proofErr w:type="gramStart"/>
      <w:r w:rsidRPr="002C63D7">
        <w:t>double-entry</w:t>
      </w:r>
      <w:proofErr w:type="gramEnd"/>
      <w:r w:rsidRPr="002C63D7">
        <w:t xml:space="preserve"> made that much more difficult: one cannot simply delete a sale or expense without the ledgers going out of balance, which would raise red flags. As one source notes, with single-entry “there would be no way to verify, no way to audit, no way to reconcile… All you would have to do is remove a line in the ledger…and there would be no way for people to agree”. Double-entry introduced a new world where every entry cross-verifies another, increasing </w:t>
      </w:r>
      <w:r w:rsidRPr="002C63D7">
        <w:rPr>
          <w:b/>
          <w:bCs/>
        </w:rPr>
        <w:t>accountability</w:t>
      </w:r>
      <w:r w:rsidRPr="002C63D7">
        <w:t>.</w:t>
      </w:r>
    </w:p>
    <w:p w14:paraId="10D20B9E" w14:textId="77777777" w:rsidR="00466A8A" w:rsidRPr="002C63D7" w:rsidRDefault="00466A8A" w:rsidP="00466A8A">
      <w:r w:rsidRPr="002C63D7">
        <w:t xml:space="preserve">However, </w:t>
      </w:r>
      <w:r w:rsidRPr="002C63D7">
        <w:rPr>
          <w:b/>
          <w:bCs/>
        </w:rPr>
        <w:t>fraud prevention</w:t>
      </w:r>
      <w:r w:rsidRPr="002C63D7">
        <w:t xml:space="preserve"> is not guaranteed solely by double-entry. Collusive fraud or deliberate manipulation can still occur (e.g., creating fictitious entries that still balance, or exploiting off-ledger entities). Double-entry primarily ensures </w:t>
      </w:r>
      <w:r w:rsidRPr="002C63D7">
        <w:rPr>
          <w:b/>
          <w:bCs/>
        </w:rPr>
        <w:t>structural integrity</w:t>
      </w:r>
      <w:r w:rsidRPr="002C63D7">
        <w:t xml:space="preserve"> (bounds of logic) rather than catching all malfeasance. It provides a necessary condition for trust (the books reconcile), but additional controls and audits are the ones that </w:t>
      </w:r>
      <w:proofErr w:type="gramStart"/>
      <w:r w:rsidRPr="002C63D7">
        <w:t>actually uncover</w:t>
      </w:r>
      <w:proofErr w:type="gramEnd"/>
      <w:r w:rsidRPr="002C63D7">
        <w:t xml:space="preserve"> fraud. In practice, </w:t>
      </w:r>
      <w:proofErr w:type="gramStart"/>
      <w:r w:rsidRPr="002C63D7">
        <w:t>double-entry</w:t>
      </w:r>
      <w:proofErr w:type="gramEnd"/>
      <w:r w:rsidRPr="002C63D7">
        <w:t xml:space="preserve"> has served as a powerful deterrent and a means to </w:t>
      </w:r>
      <w:r w:rsidRPr="002C63D7">
        <w:rPr>
          <w:b/>
          <w:bCs/>
        </w:rPr>
        <w:t>stop many errors/frauds</w:t>
      </w:r>
      <w:r w:rsidRPr="002C63D7">
        <w:t xml:space="preserve"> from going undetected (e.g., a </w:t>
      </w:r>
      <w:proofErr w:type="gramStart"/>
      <w:r w:rsidRPr="002C63D7">
        <w:t>misstatement</w:t>
      </w:r>
      <w:proofErr w:type="gramEnd"/>
      <w:r w:rsidRPr="002C63D7">
        <w:t xml:space="preserve"> in one account will upset the equation and be noticed). It’s fair to say its </w:t>
      </w:r>
      <w:r w:rsidRPr="002C63D7">
        <w:rPr>
          <w:b/>
          <w:bCs/>
        </w:rPr>
        <w:t>basic equations support fidelity and usability</w:t>
      </w:r>
      <w:r w:rsidRPr="002C63D7">
        <w:t xml:space="preserve"> of financial data by enforcing a balanced framework, but it works in tandem with other processes (like independent audits, internal controls) to fully deliver trust.</w:t>
      </w:r>
    </w:p>
    <w:p w14:paraId="65145828" w14:textId="77777777" w:rsidR="00466A8A" w:rsidRPr="002C63D7" w:rsidRDefault="00466A8A" w:rsidP="00466A8A">
      <w:r w:rsidRPr="002C63D7">
        <w:t xml:space="preserve">In summary, the main benefit of double-entry is the self-checking structure (Dr=Cr) which indeed </w:t>
      </w:r>
      <w:r w:rsidRPr="002C63D7">
        <w:rPr>
          <w:i/>
          <w:iCs/>
        </w:rPr>
        <w:t>promotes</w:t>
      </w:r>
      <w:r w:rsidRPr="002C63D7">
        <w:t xml:space="preserve"> accuracy and consistency (fidelity). This structure has indirectly improved trust and helped catch errors/fraud (or at least made fraud more difficult to conceal). Yet, its effectiveness against fraud depends on how it’s implemented and monitored – double-entry on its own provides the </w:t>
      </w:r>
      <w:r w:rsidRPr="002C63D7">
        <w:rPr>
          <w:b/>
          <w:bCs/>
        </w:rPr>
        <w:t>bounds and signals</w:t>
      </w:r>
      <w:r w:rsidRPr="002C63D7">
        <w:t xml:space="preserve"> (e.g., an out-of-balance ledger) that something is wrong, but human oversight is needed to respond to those signals.</w:t>
      </w:r>
    </w:p>
    <w:p w14:paraId="5886D35E" w14:textId="77777777" w:rsidR="00466A8A" w:rsidRPr="002C63D7" w:rsidRDefault="00466A8A" w:rsidP="00466A8A">
      <w:pPr>
        <w:rPr>
          <w:b/>
          <w:bCs/>
        </w:rPr>
      </w:pPr>
      <w:r w:rsidRPr="002C63D7">
        <w:rPr>
          <w:b/>
          <w:bCs/>
        </w:rPr>
        <w:t>6. Do the standard accounting equations (e.g. Debits = Credits, Assets = Liabilities + Equity) inherently support data fidelity and usability?</w:t>
      </w:r>
    </w:p>
    <w:p w14:paraId="47679903" w14:textId="77777777" w:rsidR="00466A8A" w:rsidRPr="002C63D7" w:rsidRDefault="00466A8A" w:rsidP="00466A8A">
      <w:r w:rsidRPr="002C63D7">
        <w:rPr>
          <w:b/>
          <w:bCs/>
        </w:rPr>
        <w:t>Yes.</w:t>
      </w:r>
      <w:r w:rsidRPr="002C63D7">
        <w:t xml:space="preserve"> The core accounting equations provide a foundational integrity check that greatly supports fidelity (accuracy/completeness) and enhances the usability of the data. The equation Assets = Liabilities + Equity is more than just a formula – it “represents the structural integrity of the entire financial reporting system”. By requiring that every recorded </w:t>
      </w:r>
      <w:r w:rsidRPr="002C63D7">
        <w:lastRenderedPageBreak/>
        <w:t xml:space="preserve">change in assets is matched by an equal change in liabilities/equity, it ensures that all transactions are fully captured and correctly classified. This balanced framework means the data is </w:t>
      </w:r>
      <w:r w:rsidRPr="002C63D7">
        <w:rPr>
          <w:b/>
          <w:bCs/>
        </w:rPr>
        <w:t>coherent and reliable</w:t>
      </w:r>
      <w:r w:rsidRPr="002C63D7">
        <w:t xml:space="preserve">: if the equation holds, stakeholders can have confidence that the accounts are internally </w:t>
      </w:r>
      <w:proofErr w:type="gramStart"/>
      <w:r w:rsidRPr="002C63D7">
        <w:t>consistent</w:t>
      </w:r>
      <w:proofErr w:type="gramEnd"/>
      <w:r w:rsidRPr="002C63D7">
        <w:t xml:space="preserve"> and no entry was left hanging.</w:t>
      </w:r>
    </w:p>
    <w:p w14:paraId="6C65D616" w14:textId="77777777" w:rsidR="00466A8A" w:rsidRPr="002C63D7" w:rsidRDefault="00466A8A" w:rsidP="00466A8A">
      <w:r w:rsidRPr="002C63D7">
        <w:t xml:space="preserve">From a </w:t>
      </w:r>
      <w:r w:rsidRPr="002C63D7">
        <w:rPr>
          <w:b/>
          <w:bCs/>
        </w:rPr>
        <w:t>fidelity</w:t>
      </w:r>
      <w:r w:rsidRPr="002C63D7">
        <w:t xml:space="preserve"> standpoint, the accounting equation acts as a built-in guardrail. When the books don’t balance, it’s an immediate sign of an error or omission. Thus, the equation aids in </w:t>
      </w:r>
      <w:r w:rsidRPr="002C63D7">
        <w:rPr>
          <w:b/>
          <w:bCs/>
        </w:rPr>
        <w:t>error detection</w:t>
      </w:r>
      <w:r w:rsidRPr="002C63D7">
        <w:t xml:space="preserve"> (any mis-recorded or missing transaction upsets the balance) and potentially flags fraud (intentional misstatements often create inconsistencies that diligent reconciliation can uncover). It’s said that the double-entry system (which enforces the equation) creates “nature’s perfect accounting system where nothing can hide and everything must find its proper place”. While “nothing can hide” might be idealized, the sentiment underscores that the equation makes it much harder for discrepancies to slip through unnoticed.</w:t>
      </w:r>
    </w:p>
    <w:p w14:paraId="19D30D92" w14:textId="77777777" w:rsidR="00466A8A" w:rsidRPr="002C63D7" w:rsidRDefault="00466A8A" w:rsidP="00466A8A">
      <w:r w:rsidRPr="002C63D7">
        <w:t xml:space="preserve">In terms of </w:t>
      </w:r>
      <w:r w:rsidRPr="002C63D7">
        <w:rPr>
          <w:b/>
          <w:bCs/>
        </w:rPr>
        <w:t>usability</w:t>
      </w:r>
      <w:r w:rsidRPr="002C63D7">
        <w:t xml:space="preserve">, having data that obeys the accounting equations makes it easier for users (auditors, analysts, regulators) to trust and work with the information. Balanced financial statements mean one can compute meaningful ratios, comparisons, and analyses without constantly worrying about missing pieces. The equations ensure that reports like the balance sheet and income statement </w:t>
      </w:r>
      <w:proofErr w:type="gramStart"/>
      <w:r w:rsidRPr="002C63D7">
        <w:t>articulate</w:t>
      </w:r>
      <w:proofErr w:type="gramEnd"/>
      <w:r w:rsidRPr="002C63D7">
        <w:t xml:space="preserve"> with each other (net income flows into equity, assets are financed by liabilities/equity, etc.), which greatly enhances the </w:t>
      </w:r>
      <w:r w:rsidRPr="002C63D7">
        <w:rPr>
          <w:b/>
          <w:bCs/>
        </w:rPr>
        <w:t>understandability and comparability</w:t>
      </w:r>
      <w:r w:rsidRPr="002C63D7">
        <w:t xml:space="preserve"> of financial data across firms and periods. Standard setters and regulations (GAAP/IFRS) are built on these equations, so using them supports compliance and clarity.</w:t>
      </w:r>
    </w:p>
    <w:p w14:paraId="50BC4C04" w14:textId="77777777" w:rsidR="00466A8A" w:rsidRPr="002C63D7" w:rsidRDefault="00466A8A" w:rsidP="00466A8A">
      <w:r w:rsidRPr="002C63D7">
        <w:t xml:space="preserve">In a Green Ledger context, analogous </w:t>
      </w:r>
      <w:r w:rsidRPr="002C63D7">
        <w:rPr>
          <w:b/>
          <w:bCs/>
        </w:rPr>
        <w:t>“balancing” equations</w:t>
      </w:r>
      <w:r w:rsidRPr="002C63D7">
        <w:t xml:space="preserve"> (if they can be defined) would similarly support fidelity – by ensuring, for example, that total inputs equal total outputs of a resource, or that improvements (credits) offset impacts (debits) in a comprehensive way. The challenge is defining meaningful equations for ESG data, but the principle stands: a balanced system provides a check on completeness and makes the data more trustworthy and usable for decision-makers.</w:t>
      </w:r>
    </w:p>
    <w:p w14:paraId="62BD1536" w14:textId="77777777" w:rsidR="00466A8A" w:rsidRPr="002C63D7" w:rsidRDefault="00466A8A" w:rsidP="00466A8A">
      <w:pPr>
        <w:rPr>
          <w:b/>
          <w:bCs/>
        </w:rPr>
      </w:pPr>
      <w:r w:rsidRPr="002C63D7">
        <w:rPr>
          <w:b/>
          <w:bCs/>
        </w:rPr>
        <w:t>7. Would triple-entry accounting or a shared, mirrored central record help solve problems in a Green Ledger system?</w:t>
      </w:r>
    </w:p>
    <w:p w14:paraId="0AE397B4" w14:textId="77777777" w:rsidR="00466A8A" w:rsidRPr="002C63D7" w:rsidRDefault="00466A8A" w:rsidP="00466A8A">
      <w:r w:rsidRPr="002C63D7">
        <w:rPr>
          <w:b/>
          <w:bCs/>
        </w:rPr>
        <w:t>It could address certain problems, especially trust and verification issues, but it’s not a cure-all.</w:t>
      </w:r>
      <w:r w:rsidRPr="002C63D7">
        <w:t xml:space="preserve"> Triple-entry accounting (i.e. using a </w:t>
      </w:r>
      <w:r w:rsidRPr="002C63D7">
        <w:rPr>
          <w:b/>
          <w:bCs/>
        </w:rPr>
        <w:t>shared ledger</w:t>
      </w:r>
      <w:r w:rsidRPr="002C63D7">
        <w:t xml:space="preserve"> where each transaction between parties is recorded with a cryptographic receipt) offers a solution to problems of </w:t>
      </w:r>
      <w:r w:rsidRPr="002C63D7">
        <w:rPr>
          <w:b/>
          <w:bCs/>
        </w:rPr>
        <w:t>inter-entity trust, data integrity, and reconciliation</w:t>
      </w:r>
      <w:r w:rsidRPr="002C63D7">
        <w:t xml:space="preserve">. In sustainability reporting, one major challenge is verifying data that spans multiple organizations – for example, a manufacturer </w:t>
      </w:r>
      <w:r w:rsidRPr="002C63D7">
        <w:lastRenderedPageBreak/>
        <w:t xml:space="preserve">reporting Scope 3 emissions needs reliable data from suppliers. A shared ledger approach can ensure that each party’s entries are </w:t>
      </w:r>
      <w:r w:rsidRPr="002C63D7">
        <w:rPr>
          <w:b/>
          <w:bCs/>
        </w:rPr>
        <w:t>mirrored and cryptographically linked</w:t>
      </w:r>
      <w:r w:rsidRPr="002C63D7">
        <w:t xml:space="preserve"> on a common platform, so they all see the same </w:t>
      </w:r>
      <w:proofErr w:type="gramStart"/>
      <w:r w:rsidRPr="002C63D7">
        <w:t>numbers</w:t>
      </w:r>
      <w:proofErr w:type="gramEnd"/>
      <w:r w:rsidRPr="002C63D7">
        <w:t xml:space="preserve"> and </w:t>
      </w:r>
      <w:proofErr w:type="gramStart"/>
      <w:r w:rsidRPr="002C63D7">
        <w:t>none</w:t>
      </w:r>
      <w:proofErr w:type="gramEnd"/>
      <w:r w:rsidRPr="002C63D7">
        <w:t xml:space="preserve"> can unilaterally alter the record. This can reduce errors from manual data exchange and prevent disputes (“my supplier says they emitted X, but my records show Y”). The </w:t>
      </w:r>
      <w:r w:rsidRPr="002C63D7">
        <w:rPr>
          <w:b/>
          <w:bCs/>
        </w:rPr>
        <w:t>consensus</w:t>
      </w:r>
      <w:r w:rsidRPr="002C63D7">
        <w:t xml:space="preserve"> aspect of distributed ledgers means that once a sustainability-related transaction (like a carbon credit transfer or a delivery with an emissions value) is recorded, it’s locked in as an agreed fact among participants.</w:t>
      </w:r>
    </w:p>
    <w:p w14:paraId="583F9B1F" w14:textId="77777777" w:rsidR="00466A8A" w:rsidRPr="002C63D7" w:rsidRDefault="00466A8A" w:rsidP="00466A8A">
      <w:r w:rsidRPr="002C63D7">
        <w:t xml:space="preserve">Such a system can help battle </w:t>
      </w:r>
      <w:r w:rsidRPr="002C63D7">
        <w:rPr>
          <w:b/>
          <w:bCs/>
        </w:rPr>
        <w:t>greenwashing</w:t>
      </w:r>
      <w:r w:rsidRPr="002C63D7">
        <w:t xml:space="preserve"> and data tampering by providing transparency. For instance, researchers have noted issues like </w:t>
      </w:r>
      <w:r w:rsidRPr="002C63D7">
        <w:rPr>
          <w:b/>
          <w:bCs/>
        </w:rPr>
        <w:t>double counting</w:t>
      </w:r>
      <w:r w:rsidRPr="002C63D7">
        <w:t xml:space="preserve"> of emissions reductions or credits – the same climate action being claimed by multiple parties. A triple-entry or DLT-based Green Ledger could be designed so that once a carbon reduction is recorded and “tokenized” on the ledger, it can’t be claimed twice (the ledger would reject a duplicate claim since the credit would already be accounted for). It basically acts as a </w:t>
      </w:r>
      <w:r w:rsidRPr="002C63D7">
        <w:rPr>
          <w:b/>
          <w:bCs/>
        </w:rPr>
        <w:t>central truth</w:t>
      </w:r>
      <w:r w:rsidRPr="002C63D7">
        <w:t xml:space="preserve"> that all parties reconcile to, rather than each maintaining separate, potentially inconsistent ledgers.</w:t>
      </w:r>
    </w:p>
    <w:p w14:paraId="1B2EE016" w14:textId="77777777" w:rsidR="00466A8A" w:rsidRPr="002C63D7" w:rsidRDefault="00466A8A" w:rsidP="00466A8A">
      <w:r w:rsidRPr="002C63D7">
        <w:t xml:space="preserve">However, implementing triple-entry in a Green Ledger also introduces new challenges. All parties must agree to use the system and trust its technology and governance. It may solve reconciliation and authenticity problems (integrity of data), but it doesn’t automatically solve </w:t>
      </w:r>
      <w:r w:rsidRPr="002C63D7">
        <w:rPr>
          <w:b/>
          <w:bCs/>
        </w:rPr>
        <w:t>measurement problems</w:t>
      </w:r>
      <w:r w:rsidRPr="002C63D7">
        <w:t xml:space="preserve"> (e.g., if everyone agrees to a number that is wrong because of bad methodology, the ledger will faithfully reproduce that wrong number). Also, certain internal or subjective data points (like an internal risk assessment or a forward-looking estimate) might not have an external “</w:t>
      </w:r>
      <w:proofErr w:type="gramStart"/>
      <w:r w:rsidRPr="002C63D7">
        <w:t>counter-party</w:t>
      </w:r>
      <w:proofErr w:type="gramEnd"/>
      <w:r w:rsidRPr="002C63D7">
        <w:t>” to mirror or validate them on a shared ledger.</w:t>
      </w:r>
    </w:p>
    <w:p w14:paraId="70576E14" w14:textId="77777777" w:rsidR="00466A8A" w:rsidRPr="002C63D7" w:rsidRDefault="00466A8A" w:rsidP="00466A8A">
      <w:r w:rsidRPr="002C63D7">
        <w:t xml:space="preserve">In summary, a </w:t>
      </w:r>
      <w:r w:rsidRPr="002C63D7">
        <w:rPr>
          <w:b/>
          <w:bCs/>
        </w:rPr>
        <w:t>triple-entry (shared ledger) approach can be very helpful</w:t>
      </w:r>
      <w:r w:rsidRPr="002C63D7">
        <w:t xml:space="preserve"> for aspects of Green Ledgers that involve multiple independent entities – ensuring a single, tamper-proof version of the truth and easing data integration across organizations. It directly tackles problems of trust and consistency across boundaries, which are significant in ESG reporting. But it should be seen as </w:t>
      </w:r>
      <w:r w:rsidRPr="002C63D7">
        <w:rPr>
          <w:b/>
          <w:bCs/>
        </w:rPr>
        <w:t>one tool among many</w:t>
      </w:r>
      <w:r w:rsidRPr="002C63D7">
        <w:t xml:space="preserve">: it helps with verification and transparency, especially for transactional ESG data (think carbon credits, energy usage data passed along a supply chain), while other problems (like how to quantify certain impacts) still need robust standards and audits. An example in practice is the Hedera-based ESG ledger, where the </w:t>
      </w:r>
      <w:r w:rsidRPr="002C63D7">
        <w:rPr>
          <w:b/>
          <w:bCs/>
        </w:rPr>
        <w:t xml:space="preserve">Layer-1 DLT (Hedera </w:t>
      </w:r>
      <w:proofErr w:type="spellStart"/>
      <w:r w:rsidRPr="002C63D7">
        <w:rPr>
          <w:b/>
          <w:bCs/>
        </w:rPr>
        <w:t>Hashgraph</w:t>
      </w:r>
      <w:proofErr w:type="spellEnd"/>
      <w:r w:rsidRPr="002C63D7">
        <w:rPr>
          <w:b/>
          <w:bCs/>
        </w:rPr>
        <w:t>)</w:t>
      </w:r>
      <w:r w:rsidRPr="002C63D7">
        <w:t xml:space="preserve"> ensures a globally auditable chain of custody for climate assets and liabilities, providing a level of trust and transparency that a traditional siloed system cannot easily achieve.</w:t>
      </w:r>
    </w:p>
    <w:p w14:paraId="6526D70C" w14:textId="77777777" w:rsidR="00466A8A" w:rsidRPr="002C63D7" w:rsidRDefault="00466A8A" w:rsidP="00466A8A">
      <w:pPr>
        <w:rPr>
          <w:b/>
          <w:bCs/>
        </w:rPr>
      </w:pPr>
      <w:r w:rsidRPr="002C63D7">
        <w:rPr>
          <w:b/>
          <w:bCs/>
        </w:rPr>
        <w:lastRenderedPageBreak/>
        <w:t>8. Can we develop a set of "green accounting equations" that balance, analogous to the financial accounting equations?</w:t>
      </w:r>
    </w:p>
    <w:p w14:paraId="1E14C2D9" w14:textId="77777777" w:rsidR="00466A8A" w:rsidRPr="002C63D7" w:rsidRDefault="00466A8A" w:rsidP="00466A8A">
      <w:r w:rsidRPr="002C63D7">
        <w:rPr>
          <w:b/>
          <w:bCs/>
        </w:rPr>
        <w:t>Possibly, in specific domains – and some frameworks are attempting this – but it’s challenging to generalize.</w:t>
      </w:r>
      <w:r w:rsidRPr="002C63D7">
        <w:t xml:space="preserve"> The idea of “Green balancing equations” means defining something like an environmental balance sheet or P&amp;L where various sustainability metrics obey a conservation or balancing law (</w:t>
      </w:r>
      <w:proofErr w:type="gramStart"/>
      <w:r w:rsidRPr="002C63D7">
        <w:t>similar to</w:t>
      </w:r>
      <w:proofErr w:type="gramEnd"/>
      <w:r w:rsidRPr="002C63D7">
        <w:t xml:space="preserve"> how financial statements must balance). In certain cases, this is straightforward: for example, </w:t>
      </w:r>
      <w:r w:rsidRPr="002C63D7">
        <w:rPr>
          <w:b/>
          <w:bCs/>
        </w:rPr>
        <w:t>carbon accounting</w:t>
      </w:r>
      <w:r w:rsidRPr="002C63D7">
        <w:t xml:space="preserve"> often treats greenhouse gas emissions and offsets in a balancing manner (tons emitted vs. tons sequestered or offset). One could imagine a basic equation like </w:t>
      </w:r>
      <w:r w:rsidRPr="002C63D7">
        <w:rPr>
          <w:i/>
          <w:iCs/>
        </w:rPr>
        <w:t>Beginning carbon credits + acquired credits – used credits = Ending carbon credits</w:t>
      </w:r>
      <w:r w:rsidRPr="002C63D7">
        <w:t>, analogous to an inventory equation, which must hold true for a company’s carbon credit account.</w:t>
      </w:r>
    </w:p>
    <w:p w14:paraId="1D83D05B" w14:textId="77777777" w:rsidR="00466A8A" w:rsidRPr="002C63D7" w:rsidRDefault="00466A8A" w:rsidP="00466A8A">
      <w:r w:rsidRPr="002C63D7">
        <w:t xml:space="preserve">On a larger scale, climate scientists and global organizations do talk about a “carbon budget” – a fixed amount of CO₂ the world can emit to stay under a temperature threshold. At a planetary level, one could envision a </w:t>
      </w:r>
      <w:r w:rsidRPr="002C63D7">
        <w:rPr>
          <w:b/>
          <w:bCs/>
        </w:rPr>
        <w:t>balance sheet of the planet</w:t>
      </w:r>
      <w:r w:rsidRPr="002C63D7">
        <w:t xml:space="preserve">: total allowable emissions (as a liability or budget) matched against the assets of emissions reductions and removals. In fact, a public “climate ledger” concept is that </w:t>
      </w:r>
      <w:r w:rsidRPr="002C63D7">
        <w:rPr>
          <w:i/>
          <w:iCs/>
        </w:rPr>
        <w:t>the balance sheet of our planet must live on a public ledger</w:t>
      </w:r>
      <w:r w:rsidRPr="002C63D7">
        <w:t xml:space="preserve">, where </w:t>
      </w:r>
      <w:r w:rsidRPr="002C63D7">
        <w:rPr>
          <w:b/>
          <w:bCs/>
        </w:rPr>
        <w:t>climate assets</w:t>
      </w:r>
      <w:r w:rsidRPr="002C63D7">
        <w:t xml:space="preserve"> (like credits for emission reductions) and </w:t>
      </w:r>
      <w:r w:rsidRPr="002C63D7">
        <w:rPr>
          <w:b/>
          <w:bCs/>
        </w:rPr>
        <w:t>climate liabilities</w:t>
      </w:r>
      <w:r w:rsidRPr="002C63D7">
        <w:t xml:space="preserve"> (emissions) are tracked in tandem. This implies a form of balancing equation: e.g., for any scope of analysis, you could set </w:t>
      </w:r>
      <w:r w:rsidRPr="002C63D7">
        <w:rPr>
          <w:i/>
          <w:iCs/>
        </w:rPr>
        <w:t>Total Emissions – Total Reductions = Net Impact</w:t>
      </w:r>
      <w:r w:rsidRPr="002C63D7">
        <w:t>, which ideally should trend to zero for sustainability.</w:t>
      </w:r>
    </w:p>
    <w:p w14:paraId="64DCFE82" w14:textId="77777777" w:rsidR="00466A8A" w:rsidRPr="002C63D7" w:rsidRDefault="00466A8A" w:rsidP="00466A8A">
      <w:r w:rsidRPr="002C63D7">
        <w:t xml:space="preserve">In practice, efforts to create </w:t>
      </w:r>
      <w:r w:rsidRPr="002C63D7">
        <w:rPr>
          <w:b/>
          <w:bCs/>
        </w:rPr>
        <w:t>ESG balance sheets and income statements</w:t>
      </w:r>
      <w:r w:rsidRPr="002C63D7">
        <w:t xml:space="preserve"> are emerging. Multi-capital accounting frameworks (like the “Triple Bottom Line” or more recent methodologies) try to put environmental and social resources into an accounting structure. For instance, one approach provides an </w:t>
      </w:r>
      <w:r w:rsidRPr="002C63D7">
        <w:rPr>
          <w:b/>
          <w:bCs/>
        </w:rPr>
        <w:t>ESG balance sheet and P&amp;L in parallel to the traditional financial statements</w:t>
      </w:r>
      <w:r w:rsidRPr="002C63D7">
        <w:t xml:space="preserve">. In a sample “ESG Balance Sheet,” you might see “Environmental Assets” (like the value of ecosystem services preserved or emission allowances held) on one side and “Environmental Liabilities” (like obligations to reduce pollution, or actual pollution outputs treated as a liability) on the other, plus an “ESG Equity/Capital” representing net sustainability value. Academic proposals even define accounts such as </w:t>
      </w:r>
      <w:r w:rsidRPr="002C63D7">
        <w:rPr>
          <w:i/>
          <w:iCs/>
        </w:rPr>
        <w:t>ESG-Asset, ESG-Liability,</w:t>
      </w:r>
      <w:r w:rsidRPr="002C63D7">
        <w:t xml:space="preserve"> and </w:t>
      </w:r>
      <w:r w:rsidRPr="002C63D7">
        <w:rPr>
          <w:i/>
          <w:iCs/>
        </w:rPr>
        <w:t>ESG-Equity</w:t>
      </w:r>
      <w:r w:rsidRPr="002C63D7">
        <w:t xml:space="preserve"> and apply double-entry logic to them. These attempts essentially formulate cross-period accumulators and balancing items for ESG (see Appendix for examples of such models).</w:t>
      </w:r>
    </w:p>
    <w:p w14:paraId="0D1CBE0F" w14:textId="77777777" w:rsidR="00466A8A" w:rsidRPr="002C63D7" w:rsidRDefault="00466A8A" w:rsidP="00466A8A">
      <w:r w:rsidRPr="002C63D7">
        <w:t xml:space="preserve">That said, establishing </w:t>
      </w:r>
      <w:r w:rsidRPr="002C63D7">
        <w:rPr>
          <w:b/>
          <w:bCs/>
        </w:rPr>
        <w:t>universally accepted green equations is difficult</w:t>
      </w:r>
      <w:r w:rsidRPr="002C63D7">
        <w:t xml:space="preserve"> because sustainability involves many different units and phenomena. Unlike money, which is a common unit allowing all transactions to be summed, ESG metrics range from CO₂ tons to </w:t>
      </w:r>
      <w:r w:rsidRPr="002C63D7">
        <w:lastRenderedPageBreak/>
        <w:t xml:space="preserve">water liters to social indices – adding those up directly doesn’t make sense. One can develop balancing equations </w:t>
      </w:r>
      <w:r w:rsidRPr="002C63D7">
        <w:rPr>
          <w:i/>
          <w:iCs/>
        </w:rPr>
        <w:t>within a particular metric</w:t>
      </w:r>
      <w:r w:rsidRPr="002C63D7">
        <w:t xml:space="preserve"> (e.g., a water ledger where water withdrawn minus water returned equals net water consumption, which should match what’s accounted for across sites). But an overarching equation akin to Assets = Liabilities + Equity for “sustainability” in general is elusive. There is no single unit of “sustainability” to ensure everything balances, and subjective judgments (e.g., how do you quantify the “asset” of community goodwill?).</w:t>
      </w:r>
    </w:p>
    <w:p w14:paraId="22B41074" w14:textId="77777777" w:rsidR="00466A8A" w:rsidRPr="002C63D7" w:rsidRDefault="00466A8A" w:rsidP="00466A8A">
      <w:r w:rsidRPr="002C63D7">
        <w:t xml:space="preserve">In summary, </w:t>
      </w:r>
      <w:r w:rsidRPr="002C63D7">
        <w:rPr>
          <w:b/>
          <w:bCs/>
        </w:rPr>
        <w:t xml:space="preserve">specific balancing frameworks can be </w:t>
      </w:r>
      <w:proofErr w:type="gramStart"/>
      <w:r w:rsidRPr="002C63D7">
        <w:rPr>
          <w:b/>
          <w:bCs/>
        </w:rPr>
        <w:t>made</w:t>
      </w:r>
      <w:r w:rsidRPr="002C63D7">
        <w:t>:</w:t>
      </w:r>
      <w:proofErr w:type="gramEnd"/>
      <w:r w:rsidRPr="002C63D7">
        <w:t xml:space="preserve"> for instance, carbon accounting often works like a ledger with balancing of emissions and offsets, and experimental ESG accounting models do create balance-sheet analogues. These can certainly help bring rigor (ensuring completeness within that framework). However, a </w:t>
      </w:r>
      <w:r w:rsidRPr="002C63D7">
        <w:rPr>
          <w:i/>
          <w:iCs/>
        </w:rPr>
        <w:t>full set</w:t>
      </w:r>
      <w:r w:rsidRPr="002C63D7">
        <w:t xml:space="preserve"> of green accounting equations covering all ESG facets is still in early development and may never be as clean-cut as financial equations, due to the diversity and incommensurability of many sustainability factors. Nonetheless, pursuing such equations (even if separately by metric or capital) is valuable – it forces clear definitions and can expose when something hasn’t been accounted for (just as an out-of-balance financial ledger indicates missing info).</w:t>
      </w:r>
    </w:p>
    <w:p w14:paraId="70E80529" w14:textId="77777777" w:rsidR="00466A8A" w:rsidRPr="002C63D7" w:rsidRDefault="00466A8A" w:rsidP="00466A8A">
      <w:pPr>
        <w:rPr>
          <w:b/>
          <w:bCs/>
        </w:rPr>
      </w:pPr>
      <w:r w:rsidRPr="002C63D7">
        <w:rPr>
          <w:b/>
          <w:bCs/>
        </w:rPr>
        <w:t>9. Is the current financial reporting model an appropriate model to emulate for Green (sustainability) reporting?</w:t>
      </w:r>
    </w:p>
    <w:p w14:paraId="101AD9A1" w14:textId="77777777" w:rsidR="00466A8A" w:rsidRPr="002C63D7" w:rsidRDefault="00466A8A" w:rsidP="00466A8A">
      <w:r w:rsidRPr="002C63D7">
        <w:rPr>
          <w:b/>
          <w:bCs/>
        </w:rPr>
        <w:t>It’s a useful starting point, but not a perfect fit in all respects.</w:t>
      </w:r>
      <w:r w:rsidRPr="002C63D7">
        <w:t xml:space="preserve"> Financial reporting models bring a long history of standardization, auditability, and clarity – qualities that sustainability reporting aspires to. Emulating aspects of the financial model can be very beneficial: for example, adopting </w:t>
      </w:r>
      <w:r w:rsidRPr="002C63D7">
        <w:rPr>
          <w:b/>
          <w:bCs/>
        </w:rPr>
        <w:t>structured formats (like the ledger concept, double-entry discipline, controlled vocabularies)</w:t>
      </w:r>
      <w:r w:rsidRPr="002C63D7">
        <w:t xml:space="preserve"> and requiring the same level of documentation and internal controls for ESG data as for financial data. Regulators are indeed pushing in this direction. The EU’s Corporate Sustainability Reporting Directive (CSRD) explicitly calls for sustainability information to be reported </w:t>
      </w:r>
      <w:r w:rsidRPr="002C63D7">
        <w:rPr>
          <w:b/>
          <w:bCs/>
        </w:rPr>
        <w:t>with similar rigor and frequency as financial information</w:t>
      </w:r>
      <w:r w:rsidRPr="002C63D7">
        <w:t xml:space="preserve">, and to be digitally tagged in a comparable way to financial statements. Similarly, the IFRS International Sustainability Standards Board (ISSB) has framed its standards such that sustainability disclosures are </w:t>
      </w:r>
      <w:r w:rsidRPr="002C63D7">
        <w:rPr>
          <w:b/>
          <w:bCs/>
        </w:rPr>
        <w:t xml:space="preserve">part of the </w:t>
      </w:r>
      <w:proofErr w:type="gramStart"/>
      <w:r w:rsidRPr="002C63D7">
        <w:rPr>
          <w:b/>
          <w:bCs/>
        </w:rPr>
        <w:t>general purpose</w:t>
      </w:r>
      <w:proofErr w:type="gramEnd"/>
      <w:r w:rsidRPr="002C63D7">
        <w:rPr>
          <w:b/>
          <w:bCs/>
        </w:rPr>
        <w:t xml:space="preserve"> reporting</w:t>
      </w:r>
      <w:r w:rsidRPr="002C63D7">
        <w:t>, ideally connected to financial impacts (sometimes called “sustainability-related financial disclosures” in IFRS S1).</w:t>
      </w:r>
    </w:p>
    <w:p w14:paraId="711B9FF8" w14:textId="77777777" w:rsidR="00466A8A" w:rsidRPr="002C63D7" w:rsidRDefault="00466A8A" w:rsidP="00466A8A">
      <w:r w:rsidRPr="002C63D7">
        <w:t xml:space="preserve">Key elements of financial reporting to emulate include: a clear </w:t>
      </w:r>
      <w:r w:rsidRPr="002C63D7">
        <w:rPr>
          <w:b/>
          <w:bCs/>
        </w:rPr>
        <w:t>periodicity</w:t>
      </w:r>
      <w:r w:rsidRPr="002C63D7">
        <w:t xml:space="preserve"> (annual reports, with possible quarterly updates), well-defined </w:t>
      </w:r>
      <w:r w:rsidRPr="002C63D7">
        <w:rPr>
          <w:b/>
          <w:bCs/>
        </w:rPr>
        <w:t>standards</w:t>
      </w:r>
      <w:r w:rsidRPr="002C63D7">
        <w:t xml:space="preserve"> for what must be disclosed, and a </w:t>
      </w:r>
      <w:r w:rsidRPr="002C63D7">
        <w:rPr>
          <w:b/>
          <w:bCs/>
        </w:rPr>
        <w:t>hierarchy of information</w:t>
      </w:r>
      <w:r w:rsidRPr="002C63D7">
        <w:t xml:space="preserve"> (from raw entries to audited summary statements). Green </w:t>
      </w:r>
      <w:r w:rsidRPr="002C63D7">
        <w:lastRenderedPageBreak/>
        <w:t xml:space="preserve">reporting can mimic the structure of </w:t>
      </w:r>
      <w:r w:rsidRPr="002C63D7">
        <w:rPr>
          <w:b/>
          <w:bCs/>
        </w:rPr>
        <w:t>balance sheets, income statements, and cashflows</w:t>
      </w:r>
      <w:r w:rsidRPr="002C63D7">
        <w:t xml:space="preserve"> with analogous sustainability statements (e.g., an emissions inventory akin to an income statement of GHG, and perhaps a “sustainability balance sheet” of stocks of natural and social capital). Emulating the </w:t>
      </w:r>
      <w:r w:rsidRPr="002C63D7">
        <w:rPr>
          <w:b/>
          <w:bCs/>
        </w:rPr>
        <w:t>control environment</w:t>
      </w:r>
      <w:r w:rsidRPr="002C63D7">
        <w:t xml:space="preserve"> of financial reporting is also crucial: internal controls over financial reporting (ICFR) could inspire internal controls over sustainability reporting, so data is collected, validated, and reviewed systematically.</w:t>
      </w:r>
    </w:p>
    <w:p w14:paraId="4BD4ECEC" w14:textId="77777777" w:rsidR="00466A8A" w:rsidRPr="002C63D7" w:rsidRDefault="00466A8A" w:rsidP="00466A8A">
      <w:r w:rsidRPr="002C63D7">
        <w:t xml:space="preserve">However, there are significant differences that mean we cannot wholesale apply the financial model without adaptation. </w:t>
      </w:r>
      <w:r w:rsidRPr="002C63D7">
        <w:rPr>
          <w:b/>
          <w:bCs/>
        </w:rPr>
        <w:t>Sustainability reporting covers qualitative and forward-looking aspects</w:t>
      </w:r>
      <w:r w:rsidRPr="002C63D7">
        <w:t xml:space="preserve"> that financial reporting typically doesn’t. Financial reporting, at its core, is transactional and monetary. Green reporting involves scientific measures, estimates, and sometimes subjective assessments (e.g., risk of climate change </w:t>
      </w:r>
      <w:proofErr w:type="gramStart"/>
      <w:r w:rsidRPr="002C63D7">
        <w:t>on</w:t>
      </w:r>
      <w:proofErr w:type="gramEnd"/>
      <w:r w:rsidRPr="002C63D7">
        <w:t xml:space="preserve"> business, or social impact ratings). The financial model assumes a single unit of account (money) and a clear notion of ownership and boundary (the reporting entity). ESG reporting often must deal with multiple units (tons of CO₂, cubic meters of water, hours of community service) and wider </w:t>
      </w:r>
      <w:r w:rsidRPr="002C63D7">
        <w:rPr>
          <w:b/>
          <w:bCs/>
        </w:rPr>
        <w:t>value-chain boundaries</w:t>
      </w:r>
      <w:r w:rsidRPr="002C63D7">
        <w:t xml:space="preserve"> (Scope 3 emissions, for instance, require looking at suppliers and product use beyond the entity’s legal boundaries). This is where the financial model needs extension: traditional financial reporting doesn’t fully address </w:t>
      </w:r>
      <w:r w:rsidRPr="002C63D7">
        <w:rPr>
          <w:b/>
          <w:bCs/>
        </w:rPr>
        <w:t>double materiality</w:t>
      </w:r>
      <w:r w:rsidRPr="002C63D7">
        <w:t xml:space="preserve"> – but CSRD’s sustainability reporting does, requiring info both on financial impact and the company’s impact on environment/society.</w:t>
      </w:r>
    </w:p>
    <w:p w14:paraId="4291EF14" w14:textId="77777777" w:rsidR="00466A8A" w:rsidRPr="002C63D7" w:rsidRDefault="00466A8A" w:rsidP="00466A8A">
      <w:r w:rsidRPr="002C63D7">
        <w:t xml:space="preserve">Another difference is that </w:t>
      </w:r>
      <w:r w:rsidRPr="002C63D7">
        <w:rPr>
          <w:b/>
          <w:bCs/>
        </w:rPr>
        <w:t>stakeholders</w:t>
      </w:r>
      <w:r w:rsidRPr="002C63D7">
        <w:t xml:space="preserve"> for green reporting are more diverse. Financial reporting primarily targets investors/creditors. Sustainability reporting also speaks to NGOs, communities, regulators, and employees. The financial model’s focus on shareholder materiality might not capture everything of interest to these stakeholders. Standards like GRI (Global Reporting Initiative) broaden the scope by focusing on impacts on society and environment, which is a different paradigm than financial GAAP/IFRS.</w:t>
      </w:r>
    </w:p>
    <w:p w14:paraId="738DA7D5" w14:textId="77777777" w:rsidR="00466A8A" w:rsidRPr="002C63D7" w:rsidRDefault="00466A8A" w:rsidP="00466A8A">
      <w:r w:rsidRPr="002C63D7">
        <w:t xml:space="preserve">So, </w:t>
      </w:r>
      <w:r w:rsidRPr="002C63D7">
        <w:rPr>
          <w:b/>
          <w:bCs/>
        </w:rPr>
        <w:t>certainly use the financial reporting model as a backbone</w:t>
      </w:r>
      <w:r w:rsidRPr="002C63D7">
        <w:t xml:space="preserve"> – it provides rigor, comparability, and mechanisms for assurance. Many principles (consistency, transparency, accrual concepts for timing of impacts, etc.) can carry over. But be ready to adapt or augment it: for example, incorporate scenario analysis (which is not a standard financial statement component) for climate risk, or allow narrative/contextual disclosures of sustainability strategy (</w:t>
      </w:r>
      <w:proofErr w:type="gramStart"/>
      <w:r w:rsidRPr="002C63D7">
        <w:t>similar to</w:t>
      </w:r>
      <w:proofErr w:type="gramEnd"/>
      <w:r w:rsidRPr="002C63D7">
        <w:t xml:space="preserve"> management discussion, but even more important for ESG). In practice, frameworks like the ISSB standards aim to integrate with financial reporting (e.g., requiring sustainability disclosures alongside financials in annual reports), while the European ESRS (European Sustainability Reporting Standards) require a broad set of disclosures that complement financial statements. Both presume that </w:t>
      </w:r>
      <w:r w:rsidRPr="002C63D7">
        <w:rPr>
          <w:b/>
          <w:bCs/>
        </w:rPr>
        <w:t>financial reporting isn’t enough on its own but provides a template</w:t>
      </w:r>
      <w:r w:rsidRPr="002C63D7">
        <w:t xml:space="preserve"> – sustainability info should be </w:t>
      </w:r>
      <w:r w:rsidRPr="002C63D7">
        <w:lastRenderedPageBreak/>
        <w:t>as reliable and structured as financials, yet covering topics and time horizons financial reports traditionally do not.</w:t>
      </w:r>
    </w:p>
    <w:p w14:paraId="1C6C80DB" w14:textId="77777777" w:rsidR="00466A8A" w:rsidRPr="002C63D7" w:rsidRDefault="00466A8A" w:rsidP="00466A8A">
      <w:pPr>
        <w:rPr>
          <w:b/>
          <w:bCs/>
        </w:rPr>
      </w:pPr>
      <w:r w:rsidRPr="002C63D7">
        <w:rPr>
          <w:b/>
          <w:bCs/>
        </w:rPr>
        <w:t>10. How would a Green Ledger’s design and use compare to a traditional General Ledger in a financial reporting system?</w:t>
      </w:r>
    </w:p>
    <w:p w14:paraId="09980962" w14:textId="77777777" w:rsidR="00466A8A" w:rsidRPr="002C63D7" w:rsidRDefault="00466A8A" w:rsidP="00466A8A">
      <w:r w:rsidRPr="002C63D7">
        <w:t xml:space="preserve">A Green Ledger (for ESG data) would in many ways be </w:t>
      </w:r>
      <w:r w:rsidRPr="002C63D7">
        <w:rPr>
          <w:b/>
          <w:bCs/>
        </w:rPr>
        <w:t>analogous</w:t>
      </w:r>
      <w:r w:rsidRPr="002C63D7">
        <w:t xml:space="preserve"> to a traditional General Ledger, but there would also be key </w:t>
      </w:r>
      <w:r w:rsidRPr="002C63D7">
        <w:rPr>
          <w:b/>
          <w:bCs/>
        </w:rPr>
        <w:t>differences in content and integration</w:t>
      </w:r>
      <w:r w:rsidRPr="002C63D7">
        <w:t>:</w:t>
      </w:r>
    </w:p>
    <w:p w14:paraId="28ACB471" w14:textId="77777777" w:rsidR="00466A8A" w:rsidRPr="002C63D7" w:rsidRDefault="00466A8A" w:rsidP="00466A8A">
      <w:pPr>
        <w:numPr>
          <w:ilvl w:val="0"/>
          <w:numId w:val="3"/>
        </w:numPr>
      </w:pPr>
      <w:r w:rsidRPr="002C63D7">
        <w:rPr>
          <w:b/>
          <w:bCs/>
        </w:rPr>
        <w:t>Structure and Rigor:</w:t>
      </w:r>
      <w:r w:rsidRPr="002C63D7">
        <w:t xml:space="preserve"> A Green Ledger would be designed as a system of record much like a general ledger – a single source of truth where each sustainability-related fact (e.g., an emission measurement, energy consumption entry, social metric) is logged with attributes (date, source, category, etc.). It would likely adopt a </w:t>
      </w:r>
      <w:r w:rsidRPr="002C63D7">
        <w:rPr>
          <w:b/>
          <w:bCs/>
        </w:rPr>
        <w:t>double-entry or at least controlled format</w:t>
      </w:r>
      <w:r w:rsidRPr="002C63D7">
        <w:t xml:space="preserve"> to ensure consistency and traceability. Oracle’s Sustainability Cloud, for instance, explicitly touts a Sustainability Ledger as a “single source of truth for statutory [ESG] reporting with the same rigor as a financial ledger”. This implies mirroring the robust audit trail, version control, and reconciliation processes of financial ledgers.</w:t>
      </w:r>
    </w:p>
    <w:p w14:paraId="0493239A" w14:textId="77777777" w:rsidR="00466A8A" w:rsidRPr="002C63D7" w:rsidRDefault="00466A8A" w:rsidP="00466A8A">
      <w:pPr>
        <w:numPr>
          <w:ilvl w:val="0"/>
          <w:numId w:val="3"/>
        </w:numPr>
      </w:pPr>
      <w:r w:rsidRPr="002C63D7">
        <w:rPr>
          <w:b/>
          <w:bCs/>
        </w:rPr>
        <w:t>Accounts and Categories:</w:t>
      </w:r>
      <w:r w:rsidRPr="002C63D7">
        <w:t xml:space="preserve"> In a financial GL, accounts might be cash, revenue, expenses, assets, etc. In a Green Ledger, the “accounts” would correspond to sustainability categories or metrics. For example, you might have accounts like </w:t>
      </w:r>
      <w:r w:rsidRPr="002C63D7">
        <w:rPr>
          <w:i/>
          <w:iCs/>
        </w:rPr>
        <w:t>Carbon Emissions – Scope 1</w:t>
      </w:r>
      <w:r w:rsidRPr="002C63D7">
        <w:t xml:space="preserve">, </w:t>
      </w:r>
      <w:r w:rsidRPr="002C63D7">
        <w:rPr>
          <w:i/>
          <w:iCs/>
        </w:rPr>
        <w:t>Carbon Emissions – Scope 2</w:t>
      </w:r>
      <w:r w:rsidRPr="002C63D7">
        <w:t xml:space="preserve">, </w:t>
      </w:r>
      <w:r w:rsidRPr="002C63D7">
        <w:rPr>
          <w:i/>
          <w:iCs/>
        </w:rPr>
        <w:t>Water Usage</w:t>
      </w:r>
      <w:r w:rsidRPr="002C63D7">
        <w:t xml:space="preserve">, </w:t>
      </w:r>
      <w:r w:rsidRPr="002C63D7">
        <w:rPr>
          <w:i/>
          <w:iCs/>
        </w:rPr>
        <w:t>Workplace Safety Incidents</w:t>
      </w:r>
      <w:r w:rsidRPr="002C63D7">
        <w:t xml:space="preserve">, </w:t>
      </w:r>
      <w:r w:rsidRPr="002C63D7">
        <w:rPr>
          <w:i/>
          <w:iCs/>
        </w:rPr>
        <w:t>Community Investment</w:t>
      </w:r>
      <w:r w:rsidRPr="002C63D7">
        <w:t xml:space="preserve"> – essentially a </w:t>
      </w:r>
      <w:r w:rsidRPr="002C63D7">
        <w:rPr>
          <w:b/>
          <w:bCs/>
        </w:rPr>
        <w:t>Chart of Accounts for ESG</w:t>
      </w:r>
      <w:r w:rsidRPr="002C63D7">
        <w:t xml:space="preserve">. Microsoft’s recent Dynamics 365 sustainability features introduced a </w:t>
      </w:r>
      <w:r w:rsidRPr="002C63D7">
        <w:rPr>
          <w:i/>
          <w:iCs/>
        </w:rPr>
        <w:t>Sustainability Chart of Accounts</w:t>
      </w:r>
      <w:r w:rsidRPr="002C63D7">
        <w:t xml:space="preserve"> that categorizes emissions data by scope and other attributes. Each of these accounts accumulates entries (akin to how a financial account accumulates debits/credits) over a period.</w:t>
      </w:r>
    </w:p>
    <w:p w14:paraId="1BC9888A" w14:textId="77777777" w:rsidR="00466A8A" w:rsidRPr="002C63D7" w:rsidRDefault="00466A8A" w:rsidP="00466A8A">
      <w:pPr>
        <w:numPr>
          <w:ilvl w:val="0"/>
          <w:numId w:val="3"/>
        </w:numPr>
      </w:pPr>
      <w:r w:rsidRPr="002C63D7">
        <w:rPr>
          <w:b/>
          <w:bCs/>
        </w:rPr>
        <w:t>Entries and Journal Processes:</w:t>
      </w:r>
      <w:r w:rsidRPr="002C63D7">
        <w:t xml:space="preserve"> The process of capturing data in a Green Ledger could be </w:t>
      </w:r>
      <w:proofErr w:type="gramStart"/>
      <w:r w:rsidRPr="002C63D7">
        <w:t>similar to</w:t>
      </w:r>
      <w:proofErr w:type="gramEnd"/>
      <w:r w:rsidRPr="002C63D7">
        <w:t xml:space="preserve"> posting journal entries. For example, when a batch of fuel is consumed, an entry is posted to increase the “Emission” account by X tons CO₂, with a corresponding entry perhaps to a “Production Output” or another relevant account to provide context (this depends on whether double-entry analogies are enforced or not). Some implementations may allow </w:t>
      </w:r>
      <w:r w:rsidRPr="002C63D7">
        <w:rPr>
          <w:b/>
          <w:bCs/>
        </w:rPr>
        <w:t>multi-dimensional journal entries</w:t>
      </w:r>
      <w:r w:rsidRPr="002C63D7">
        <w:t xml:space="preserve"> (with fields for department, location, project, etc., </w:t>
      </w:r>
      <w:proofErr w:type="gramStart"/>
      <w:r w:rsidRPr="002C63D7">
        <w:t>similar to</w:t>
      </w:r>
      <w:proofErr w:type="gramEnd"/>
      <w:r w:rsidRPr="002C63D7">
        <w:t xml:space="preserve"> cost centers) to slice the data. Indeed, Oracle’s sustainability ledger design includes </w:t>
      </w:r>
      <w:r w:rsidRPr="002C63D7">
        <w:rPr>
          <w:i/>
          <w:iCs/>
        </w:rPr>
        <w:t>sustainability journals</w:t>
      </w:r>
      <w:r w:rsidRPr="002C63D7">
        <w:t xml:space="preserve"> for recording emission data manually or via automated </w:t>
      </w:r>
      <w:proofErr w:type="gramStart"/>
      <w:r w:rsidRPr="002C63D7">
        <w:t>calculation, and</w:t>
      </w:r>
      <w:proofErr w:type="gramEnd"/>
      <w:r w:rsidRPr="002C63D7">
        <w:t xml:space="preserve"> then </w:t>
      </w:r>
      <w:r w:rsidRPr="002C63D7">
        <w:rPr>
          <w:i/>
          <w:iCs/>
        </w:rPr>
        <w:t>posting</w:t>
      </w:r>
      <w:r w:rsidRPr="002C63D7">
        <w:t xml:space="preserve"> those to the ledger for analysis. The concept of “posting” and “closing” </w:t>
      </w:r>
      <w:r w:rsidRPr="002C63D7">
        <w:lastRenderedPageBreak/>
        <w:t xml:space="preserve">periods could </w:t>
      </w:r>
      <w:proofErr w:type="gramStart"/>
      <w:r w:rsidRPr="002C63D7">
        <w:t>apply:</w:t>
      </w:r>
      <w:proofErr w:type="gramEnd"/>
      <w:r w:rsidRPr="002C63D7">
        <w:t xml:space="preserve"> at period-end, you lock in the ESG data </w:t>
      </w:r>
      <w:proofErr w:type="gramStart"/>
      <w:r w:rsidRPr="002C63D7">
        <w:t>similar to</w:t>
      </w:r>
      <w:proofErr w:type="gramEnd"/>
      <w:r w:rsidRPr="002C63D7">
        <w:t xml:space="preserve"> closing the books.</w:t>
      </w:r>
    </w:p>
    <w:p w14:paraId="1D87D573" w14:textId="77777777" w:rsidR="00466A8A" w:rsidRPr="002C63D7" w:rsidRDefault="00466A8A" w:rsidP="00466A8A">
      <w:pPr>
        <w:numPr>
          <w:ilvl w:val="0"/>
          <w:numId w:val="3"/>
        </w:numPr>
      </w:pPr>
      <w:r w:rsidRPr="002C63D7">
        <w:rPr>
          <w:b/>
          <w:bCs/>
        </w:rPr>
        <w:t>Integration with Financial Systems:</w:t>
      </w:r>
      <w:r w:rsidRPr="002C63D7">
        <w:t xml:space="preserve"> A Green Ledger would likely be </w:t>
      </w:r>
      <w:r w:rsidRPr="002C63D7">
        <w:rPr>
          <w:b/>
          <w:bCs/>
        </w:rPr>
        <w:t>used in parallel with the financial ledger</w:t>
      </w:r>
      <w:r w:rsidRPr="002C63D7">
        <w:t xml:space="preserve"> and potentially integrated. Certain transactions have both financial and sustainability components (e.g., purchasing fuel has a cost recorded in the GL and an emission quantity recorded in the Green Ledger). We expect integration points – for instance, SAP’s “green ledger” initiative integrates carbon accounting into ERP so that business transactions carry GHG data along with financial data. The design might involve linking each environmental entry back to a financial reference (like an invoice number or asset ID), to enable </w:t>
      </w:r>
      <w:r w:rsidRPr="002C63D7">
        <w:rPr>
          <w:i/>
          <w:iCs/>
        </w:rPr>
        <w:t>audit trail across financial and non-financial realms</w:t>
      </w:r>
      <w:r w:rsidRPr="002C63D7">
        <w:t>. The use case here is traceability: Oracle’s system allows tracing emissions back to source invoices, meaning the Green Ledger entry for emissions can refer to the exact financial transaction that caused it.</w:t>
      </w:r>
    </w:p>
    <w:p w14:paraId="7F1462E8" w14:textId="77777777" w:rsidR="00466A8A" w:rsidRPr="002C63D7" w:rsidRDefault="00466A8A" w:rsidP="00466A8A">
      <w:pPr>
        <w:numPr>
          <w:ilvl w:val="0"/>
          <w:numId w:val="3"/>
        </w:numPr>
      </w:pPr>
      <w:r w:rsidRPr="002C63D7">
        <w:rPr>
          <w:b/>
          <w:bCs/>
        </w:rPr>
        <w:t>Users and Purpose:</w:t>
      </w:r>
      <w:r w:rsidRPr="002C63D7">
        <w:t xml:space="preserve"> A general ledger is used by accountants for producing financial statements. A Green Ledger would be used by sustainability professionals, ESG analysts, and auditors to produce sustainability reports and to respond to regulatory disclosure requirements. Its design would likely incorporate more </w:t>
      </w:r>
      <w:r w:rsidRPr="002C63D7">
        <w:rPr>
          <w:b/>
          <w:bCs/>
        </w:rPr>
        <w:t>external data inputs</w:t>
      </w:r>
      <w:r w:rsidRPr="002C63D7">
        <w:t xml:space="preserve"> (e.g., IoT sensor feeds for </w:t>
      </w:r>
      <w:proofErr w:type="gramStart"/>
      <w:r w:rsidRPr="002C63D7">
        <w:t>environment</w:t>
      </w:r>
      <w:proofErr w:type="gramEnd"/>
      <w:r w:rsidRPr="002C63D7">
        <w:t xml:space="preserve"> data, vendor data for supply chain emissions) than a typical GL, which mostly records internal transactions. It might also need to handle </w:t>
      </w:r>
      <w:r w:rsidRPr="002C63D7">
        <w:rPr>
          <w:b/>
          <w:bCs/>
        </w:rPr>
        <w:t>estimates and scientific data</w:t>
      </w:r>
      <w:r w:rsidRPr="002C63D7">
        <w:t>, which have uncertainty – meaning it should allow versioning or footnotes for assumptions, more so than a financial ledger typically would.</w:t>
      </w:r>
    </w:p>
    <w:p w14:paraId="4C235F15" w14:textId="77777777" w:rsidR="00466A8A" w:rsidRPr="002C63D7" w:rsidRDefault="00466A8A" w:rsidP="00466A8A">
      <w:pPr>
        <w:numPr>
          <w:ilvl w:val="0"/>
          <w:numId w:val="3"/>
        </w:numPr>
      </w:pPr>
      <w:r w:rsidRPr="002C63D7">
        <w:rPr>
          <w:b/>
          <w:bCs/>
        </w:rPr>
        <w:t>No Universal Valuation:</w:t>
      </w:r>
      <w:r w:rsidRPr="002C63D7">
        <w:t xml:space="preserve"> In the financial GL, everything is converted to currency. In a Green Ledger, different “accounts” will have different units (tons, cubic meters, kWh, etc.). This means the ledger might not sum up in a single column. You wouldn’t sum water usage and carbon emissions together; </w:t>
      </w:r>
      <w:proofErr w:type="gramStart"/>
      <w:r w:rsidRPr="002C63D7">
        <w:t>instead</w:t>
      </w:r>
      <w:proofErr w:type="gramEnd"/>
      <w:r w:rsidRPr="002C63D7">
        <w:t xml:space="preserve"> each category is maintained separately. The “balance” in each account is meaningful on its own but not directly comparable across accounts. Thus, the design must accommodate </w:t>
      </w:r>
      <w:r w:rsidRPr="002C63D7">
        <w:rPr>
          <w:b/>
          <w:bCs/>
        </w:rPr>
        <w:t>multi-unit accounting</w:t>
      </w:r>
      <w:r w:rsidRPr="002C63D7">
        <w:t>, perhaps by grouping accounts by type and unit. Usability demands clear labeling of units and conversion factors if needed.</w:t>
      </w:r>
    </w:p>
    <w:p w14:paraId="04038BC3" w14:textId="77777777" w:rsidR="00466A8A" w:rsidRPr="002C63D7" w:rsidRDefault="00466A8A" w:rsidP="00466A8A">
      <w:pPr>
        <w:numPr>
          <w:ilvl w:val="0"/>
          <w:numId w:val="3"/>
        </w:numPr>
      </w:pPr>
      <w:r w:rsidRPr="002C63D7">
        <w:rPr>
          <w:b/>
          <w:bCs/>
        </w:rPr>
        <w:t>Balancing and Controls:</w:t>
      </w:r>
      <w:r w:rsidRPr="002C63D7">
        <w:t xml:space="preserve"> A Green Ledger might not have a concept of total debits equaling total credits in monetary terms. However, it could enforce other </w:t>
      </w:r>
      <w:r w:rsidRPr="002C63D7">
        <w:rPr>
          <w:b/>
          <w:bCs/>
        </w:rPr>
        <w:t>controls</w:t>
      </w:r>
      <w:r w:rsidRPr="002C63D7">
        <w:t xml:space="preserve"> – for example, mass balance (input vs output materials in a process should balance, with waste accounted for), or reconciliation between different scopes of data. The ledger might also implement </w:t>
      </w:r>
      <w:r w:rsidRPr="002C63D7">
        <w:rPr>
          <w:b/>
          <w:bCs/>
        </w:rPr>
        <w:t>quality checks</w:t>
      </w:r>
      <w:r w:rsidRPr="002C63D7">
        <w:t xml:space="preserve"> (business rules) analogous to trial </w:t>
      </w:r>
      <w:r w:rsidRPr="002C63D7">
        <w:lastRenderedPageBreak/>
        <w:t xml:space="preserve">balances. For instance, if an intensity metric (like emissions per unit of production) falls outside a reasonable range, that could signal an error </w:t>
      </w:r>
      <w:proofErr w:type="gramStart"/>
      <w:r w:rsidRPr="002C63D7">
        <w:t>similar to</w:t>
      </w:r>
      <w:proofErr w:type="gramEnd"/>
      <w:r w:rsidRPr="002C63D7">
        <w:t xml:space="preserve"> an out-of-balance account.</w:t>
      </w:r>
    </w:p>
    <w:p w14:paraId="1715773B" w14:textId="77777777" w:rsidR="00466A8A" w:rsidRPr="002C63D7" w:rsidRDefault="00466A8A" w:rsidP="00466A8A">
      <w:r w:rsidRPr="002C63D7">
        <w:t xml:space="preserve">In summary, a Green Ledger would function as </w:t>
      </w:r>
      <w:r w:rsidRPr="002C63D7">
        <w:rPr>
          <w:b/>
          <w:bCs/>
        </w:rPr>
        <w:t>the ESG equivalent of a general ledger</w:t>
      </w:r>
      <w:r w:rsidRPr="002C63D7">
        <w:t xml:space="preserve">: a central repository of granular events, supporting roll-up into reports (like sustainability performance statements) and facilitating audit. It would share the goals of fidelity, traceability, and structured data with the financial GL. The differences lie </w:t>
      </w:r>
      <w:proofErr w:type="gramStart"/>
      <w:r w:rsidRPr="002C63D7">
        <w:t>in the nature of data</w:t>
      </w:r>
      <w:proofErr w:type="gramEnd"/>
      <w:r w:rsidRPr="002C63D7">
        <w:t xml:space="preserve"> (non-financial measures, multiple units, external data integration) and in some of the techniques to assure completeness. But conceptually, </w:t>
      </w:r>
      <w:r w:rsidRPr="002C63D7">
        <w:rPr>
          <w:b/>
          <w:bCs/>
        </w:rPr>
        <w:t>designing a Green Ledger heavily borrows from financial ledger design</w:t>
      </w:r>
      <w:r w:rsidRPr="002C63D7">
        <w:t xml:space="preserve"> – which is exactly why companies like SAP and Oracle use the term “ledger” for their sustainability data solutions. They unite carbon and financial accounting so that environmental costs and impacts become “visible up front” in decision-making, treating those impacts with the same formality as dollars and cents.</w:t>
      </w:r>
    </w:p>
    <w:p w14:paraId="2D8BDF89" w14:textId="77777777" w:rsidR="00466A8A" w:rsidRPr="002C63D7" w:rsidRDefault="00466A8A" w:rsidP="00466A8A">
      <w:pPr>
        <w:rPr>
          <w:b/>
          <w:bCs/>
        </w:rPr>
      </w:pPr>
      <w:r w:rsidRPr="002C63D7">
        <w:rPr>
          <w:b/>
          <w:bCs/>
        </w:rPr>
        <w:t>11. In a Green Ledger system, is data "fidelity" (accuracy and trustworthiness) an objective property or a subjective one?</w:t>
      </w:r>
    </w:p>
    <w:p w14:paraId="6A0B6116" w14:textId="77777777" w:rsidR="00466A8A" w:rsidRPr="002C63D7" w:rsidRDefault="00466A8A" w:rsidP="00466A8A">
      <w:r w:rsidRPr="002C63D7">
        <w:rPr>
          <w:b/>
          <w:bCs/>
        </w:rPr>
        <w:t>Data fidelity in a Green Ledger has objective elements but also significant subjective aspects.</w:t>
      </w:r>
      <w:r w:rsidRPr="002C63D7">
        <w:t xml:space="preserve"> By </w:t>
      </w:r>
      <w:r w:rsidRPr="002C63D7">
        <w:rPr>
          <w:i/>
          <w:iCs/>
        </w:rPr>
        <w:t>fidelity</w:t>
      </w:r>
      <w:r w:rsidRPr="002C63D7">
        <w:t xml:space="preserve"> we mean the faithfulness of data – is it capturing reality accurately and reliably? In an ideal sense, one might think fidelity is objective (a fact is a fact). For example, a sensor reading of 50 kg of waste is an objective measurement. The ledger’s job is to record that correctly. To that extent, fidelity can be objective: the system can ensure data isn’t altered (especially if using tamper-evident logs or DLT) and that every entry is traceable to a source. Technology like distributed ledgers can provide </w:t>
      </w:r>
      <w:r w:rsidRPr="002C63D7">
        <w:rPr>
          <w:b/>
          <w:bCs/>
        </w:rPr>
        <w:t>objective proof of integrity</w:t>
      </w:r>
      <w:r w:rsidRPr="002C63D7">
        <w:t xml:space="preserve"> (data hasn’t been changed) and completeness (all transactions are accounted).</w:t>
      </w:r>
    </w:p>
    <w:p w14:paraId="51986C6C" w14:textId="77777777" w:rsidR="00466A8A" w:rsidRPr="002C63D7" w:rsidRDefault="00466A8A" w:rsidP="00466A8A">
      <w:r w:rsidRPr="002C63D7">
        <w:t xml:space="preserve">However, much of sustainability data involves </w:t>
      </w:r>
      <w:r w:rsidRPr="002C63D7">
        <w:rPr>
          <w:b/>
          <w:bCs/>
        </w:rPr>
        <w:t>judgment calls, estimations, and methodological choices</w:t>
      </w:r>
      <w:r w:rsidRPr="002C63D7">
        <w:t xml:space="preserve">, making fidelity partly subjective. The </w:t>
      </w:r>
      <w:r w:rsidRPr="002C63D7">
        <w:rPr>
          <w:i/>
          <w:iCs/>
        </w:rPr>
        <w:t>measure of the fact</w:t>
      </w:r>
      <w:r w:rsidRPr="002C63D7">
        <w:t xml:space="preserve"> often depends on point of view or chosen methodology. For instance, consider something like an organization’s carbon footprint: it’s not a directly measured single number but calculated based on models and emission factors. Two companies (or two regulatory regimes) might measure the same factory’s emissions differently due to including or excluding certain sources (e.g., one might count employee commuting, another might not). </w:t>
      </w:r>
      <w:proofErr w:type="gramStart"/>
      <w:r w:rsidRPr="002C63D7">
        <w:t>So</w:t>
      </w:r>
      <w:proofErr w:type="gramEnd"/>
      <w:r w:rsidRPr="002C63D7">
        <w:t xml:space="preserve"> the “factual” data in a Green Ledger often comes with qualifiers. An emission entry might be objectively captured given a certain protocol (say, GHG Protocol), but if a different protocol were used, the number could differ – indicating a subjective dimension in what is being measured.</w:t>
      </w:r>
    </w:p>
    <w:p w14:paraId="5F84467F" w14:textId="77777777" w:rsidR="00466A8A" w:rsidRPr="002C63D7" w:rsidRDefault="00466A8A" w:rsidP="00466A8A">
      <w:r w:rsidRPr="002C63D7">
        <w:t xml:space="preserve">There’s also </w:t>
      </w:r>
      <w:r w:rsidRPr="002C63D7">
        <w:rPr>
          <w:b/>
          <w:bCs/>
        </w:rPr>
        <w:t>perspective bias</w:t>
      </w:r>
      <w:r w:rsidRPr="002C63D7">
        <w:t xml:space="preserve">: as noted, what one entity or stakeholder views as an asset, another might view as a liability (Question 20 discusses the example of a government </w:t>
      </w:r>
      <w:r w:rsidRPr="002C63D7">
        <w:lastRenderedPageBreak/>
        <w:t>labeling something an environmental asset vs a subsequent government labeling it a liability). This suggests that whether data is considered “favorable” or relevant can be subjective. Even decisions on which indicators to include in the ledger are influenced by materiality judgments (which can be subjective and differ across jurisdictions – e.g., the EU’s double materiality vs U.S. single materiality approach).</w:t>
      </w:r>
    </w:p>
    <w:p w14:paraId="7091591D" w14:textId="77777777" w:rsidR="00466A8A" w:rsidRPr="002C63D7" w:rsidRDefault="00466A8A" w:rsidP="00466A8A">
      <w:r w:rsidRPr="002C63D7">
        <w:t xml:space="preserve">In auditing terms, </w:t>
      </w:r>
      <w:r w:rsidRPr="002C63D7">
        <w:rPr>
          <w:b/>
          <w:bCs/>
        </w:rPr>
        <w:t>financial data fidelity is largely objective</w:t>
      </w:r>
      <w:r w:rsidRPr="002C63D7">
        <w:t xml:space="preserve"> (with some estimates requiring judgment). For ESG, the International Auditing and Assurance Standards Board (IAASB) recognizes that assuring sustainability information involves dealing with more subjective data. Efforts like the draft ISSA 5000 standard aim to bolster trust in sustainability </w:t>
      </w:r>
      <w:proofErr w:type="gramStart"/>
      <w:r w:rsidRPr="002C63D7">
        <w:t>info, but</w:t>
      </w:r>
      <w:proofErr w:type="gramEnd"/>
      <w:r w:rsidRPr="002C63D7">
        <w:t xml:space="preserve"> also note that information may be prepared under multiple frameworks and not everything is as cut-and-dry as financial figures.</w:t>
      </w:r>
    </w:p>
    <w:p w14:paraId="1314ABB8" w14:textId="77777777" w:rsidR="00466A8A" w:rsidRPr="002C63D7" w:rsidRDefault="00466A8A" w:rsidP="00466A8A">
      <w:r w:rsidRPr="002C63D7">
        <w:t xml:space="preserve">So, we can say: A Green Ledger can implement objective controls for fidelity (like reconciliation checks, audit trails, independent verification) to </w:t>
      </w:r>
      <w:r w:rsidRPr="002C63D7">
        <w:rPr>
          <w:b/>
          <w:bCs/>
        </w:rPr>
        <w:t>maximize the objectivity</w:t>
      </w:r>
      <w:r w:rsidRPr="002C63D7">
        <w:t xml:space="preserve"> of the data. But some aspects of ESG data will always be somewhat </w:t>
      </w:r>
      <w:r w:rsidRPr="002C63D7">
        <w:rPr>
          <w:b/>
          <w:bCs/>
        </w:rPr>
        <w:t>subjective or context-dependent</w:t>
      </w:r>
      <w:r w:rsidRPr="002C63D7">
        <w:t xml:space="preserve"> – for example, the choice of a reporting boundary, the way to quantify a qualitative factor, or the assumptions behind a future-oriented metric. Stakeholders need to be aware of these and perhaps </w:t>
      </w:r>
      <w:proofErr w:type="gramStart"/>
      <w:r w:rsidRPr="002C63D7">
        <w:t>the Green</w:t>
      </w:r>
      <w:proofErr w:type="gramEnd"/>
      <w:r w:rsidRPr="002C63D7">
        <w:t xml:space="preserve"> Ledger needs to </w:t>
      </w:r>
      <w:r w:rsidRPr="002C63D7">
        <w:rPr>
          <w:b/>
          <w:bCs/>
        </w:rPr>
        <w:t>capture metadata</w:t>
      </w:r>
      <w:r w:rsidRPr="002C63D7">
        <w:t xml:space="preserve"> about assumptions and methods to be transparent. In sum, </w:t>
      </w:r>
      <w:r w:rsidRPr="002C63D7">
        <w:rPr>
          <w:b/>
          <w:bCs/>
        </w:rPr>
        <w:t>fidelity is partly objective</w:t>
      </w:r>
      <w:r w:rsidRPr="002C63D7">
        <w:t xml:space="preserve"> (especially for hard metrics that can be directly measured and verified) and </w:t>
      </w:r>
      <w:r w:rsidRPr="002C63D7">
        <w:rPr>
          <w:b/>
          <w:bCs/>
        </w:rPr>
        <w:t>partly subjective</w:t>
      </w:r>
      <w:r w:rsidRPr="002C63D7">
        <w:t xml:space="preserve"> (in that what and how you measure can be driven by perspective or policy). Good design will strive to make subjective elements explicit (documenting definitions, methodologies) so that the ledger’s contents are trustworthy and understood in context.</w:t>
      </w:r>
    </w:p>
    <w:p w14:paraId="1B0C60D4" w14:textId="77777777" w:rsidR="00466A8A" w:rsidRPr="002C63D7" w:rsidRDefault="00466A8A" w:rsidP="00466A8A">
      <w:pPr>
        <w:rPr>
          <w:b/>
          <w:bCs/>
        </w:rPr>
      </w:pPr>
      <w:r w:rsidRPr="002C63D7">
        <w:rPr>
          <w:b/>
          <w:bCs/>
        </w:rPr>
        <w:t>12. Does adopting an "Event Theory" approach (George Sorter’s idea of providing raw facts instead of summarized statements) reduce subjectivity in Green Reporting by letting stakeholders aggregate and interpret data themselves?</w:t>
      </w:r>
    </w:p>
    <w:p w14:paraId="44EB5438" w14:textId="77777777" w:rsidR="00466A8A" w:rsidRPr="002C63D7" w:rsidRDefault="00466A8A" w:rsidP="00466A8A">
      <w:r w:rsidRPr="002C63D7">
        <w:rPr>
          <w:b/>
          <w:bCs/>
        </w:rPr>
        <w:t>It can help reduce subjective interpretation by the preparer and increase transparency, but it transfers the burden of interpretation to stakeholders.</w:t>
      </w:r>
      <w:r w:rsidRPr="002C63D7">
        <w:t xml:space="preserve"> George H. Sorter’s Event Theory (from the 1960s) argued that financial reporting should move away from subjective income measurement and provide a </w:t>
      </w:r>
      <w:r w:rsidRPr="002C63D7">
        <w:rPr>
          <w:b/>
          <w:bCs/>
        </w:rPr>
        <w:t>chronology of events</w:t>
      </w:r>
      <w:proofErr w:type="gramStart"/>
      <w:r w:rsidRPr="002C63D7">
        <w:rPr>
          <w:b/>
          <w:bCs/>
        </w:rPr>
        <w:t>/facts</w:t>
      </w:r>
      <w:proofErr w:type="gramEnd"/>
      <w:r w:rsidRPr="002C63D7">
        <w:t xml:space="preserve"> that users can aggregate as they see fit. In a Green Ledger context, this would mean instead of companies providing highly processed sustainability metrics or single bottom-line figures (which involve subjective choices), they would disclose a rich dataset of underlying events: every emission source reading, every environmental incident, every kWh of renewable energy generated, etc. Stakeholders (investors, analysts, regulators, the public) could then </w:t>
      </w:r>
      <w:r w:rsidRPr="002C63D7">
        <w:lastRenderedPageBreak/>
        <w:t>slice and dice this data to draw their own conclusions, much as Sorter envisioned users creating their own financial statements from event data.</w:t>
      </w:r>
    </w:p>
    <w:p w14:paraId="130AD2D2" w14:textId="77777777" w:rsidR="00466A8A" w:rsidRPr="002C63D7" w:rsidRDefault="00466A8A" w:rsidP="00466A8A">
      <w:r w:rsidRPr="002C63D7">
        <w:t xml:space="preserve">The advantage of this approach is </w:t>
      </w:r>
      <w:r w:rsidRPr="002C63D7">
        <w:rPr>
          <w:b/>
          <w:bCs/>
        </w:rPr>
        <w:t>freedom from the preparer’s bias</w:t>
      </w:r>
      <w:r w:rsidRPr="002C63D7">
        <w:t xml:space="preserve">. If a company reports only a summarized carbon footprint, it might reflect subjective boundaries or estimates. But if the company releases the raw data (say, emissions logs by facility and date, energy usage records, etc.), stakeholders could apply whatever emission factor or global warming potential they think is appropriate, test different assumptions, or aggregate emissions in categories they care about (e.g., by geography or product line) rather than what the company chooses to highlight. This level of detail certainly </w:t>
      </w:r>
      <w:r w:rsidRPr="002C63D7">
        <w:rPr>
          <w:b/>
          <w:bCs/>
        </w:rPr>
        <w:t>increases objectivity/transparency</w:t>
      </w:r>
      <w:r w:rsidRPr="002C63D7">
        <w:t xml:space="preserve"> in the sense that the facts are laid bare. It’s analogous to open-source data: users are not forced to trust a potentially subjective summary.</w:t>
      </w:r>
    </w:p>
    <w:p w14:paraId="21467A0A" w14:textId="77777777" w:rsidR="00466A8A" w:rsidRPr="002C63D7" w:rsidRDefault="00466A8A" w:rsidP="00466A8A">
      <w:r w:rsidRPr="002C63D7">
        <w:t xml:space="preserve">For example, consider </w:t>
      </w:r>
      <w:r w:rsidRPr="002C63D7">
        <w:rPr>
          <w:b/>
          <w:bCs/>
        </w:rPr>
        <w:t>sentiment or reputation metrics</w:t>
      </w:r>
      <w:r w:rsidRPr="002C63D7">
        <w:t>: rather than the company giving itself a score or narrative (subjective), under an event approach, the company might provide raw data points like number of protests, social media sentiment scores each month, etc., letting users interpret if reputation is good or bad. Or in environmental terms, instead of reporting one aggregate “water risk score” that involves subjective weighting, provide all the underlying water usage and discharge data for each site, and let analysts apply their own risk models.</w:t>
      </w:r>
    </w:p>
    <w:p w14:paraId="27C48A81" w14:textId="77777777" w:rsidR="00466A8A" w:rsidRPr="002C63D7" w:rsidRDefault="00466A8A" w:rsidP="00466A8A">
      <w:r w:rsidRPr="002C63D7">
        <w:t xml:space="preserve">However, there are trade-offs. </w:t>
      </w:r>
      <w:r w:rsidRPr="002C63D7">
        <w:rPr>
          <w:b/>
          <w:bCs/>
        </w:rPr>
        <w:t>Volume and complexity of data</w:t>
      </w:r>
      <w:r w:rsidRPr="002C63D7">
        <w:t xml:space="preserve"> become huge. Stakeholders need the tools and expertise to process raw data – not everyone can be their own data analyst. There’s a reason we summarize: to make information digestible. </w:t>
      </w:r>
      <w:proofErr w:type="gramStart"/>
      <w:r w:rsidRPr="002C63D7">
        <w:t>So</w:t>
      </w:r>
      <w:proofErr w:type="gramEnd"/>
      <w:r w:rsidRPr="002C63D7">
        <w:t xml:space="preserve"> while event-level disclosure reduces the company’s subjective filtering, it may introduce </w:t>
      </w:r>
      <w:r w:rsidRPr="002C63D7">
        <w:rPr>
          <w:b/>
          <w:bCs/>
        </w:rPr>
        <w:t>user subjectivity</w:t>
      </w:r>
      <w:r w:rsidRPr="002C63D7">
        <w:t xml:space="preserve"> – each stakeholder might draw different conclusions from the same raw data. This isn’t necessarily bad (different stakeholders have different needs), but it could lead to </w:t>
      </w:r>
      <w:r w:rsidRPr="002C63D7">
        <w:rPr>
          <w:b/>
          <w:bCs/>
        </w:rPr>
        <w:t>inconsistency</w:t>
      </w:r>
      <w:r w:rsidRPr="002C63D7">
        <w:t xml:space="preserve"> in interpretations if there isn’t some common ground.</w:t>
      </w:r>
    </w:p>
    <w:p w14:paraId="3A024B88" w14:textId="77777777" w:rsidR="00466A8A" w:rsidRPr="002C63D7" w:rsidRDefault="00466A8A" w:rsidP="00466A8A">
      <w:r w:rsidRPr="002C63D7">
        <w:t xml:space="preserve">A practical hybrid is </w:t>
      </w:r>
      <w:proofErr w:type="gramStart"/>
      <w:r w:rsidRPr="002C63D7">
        <w:t>emerging:</w:t>
      </w:r>
      <w:proofErr w:type="gramEnd"/>
      <w:r w:rsidRPr="002C63D7">
        <w:t xml:space="preserve"> digital reporting requirements (like XBRL tagging of sustainability info under CSRD) push companies to provide detailed tagged data that can be automatically aggregated by users. Some regulators might eventually require granular data submission (e.g., environmental permits often require detailed emissions logs to authorities). That aligns with the Event Theory spirit. Additionally, modern sustainability software often stores </w:t>
      </w:r>
      <w:r w:rsidRPr="002C63D7">
        <w:rPr>
          <w:i/>
          <w:iCs/>
        </w:rPr>
        <w:t>transaction-level records of ESG data</w:t>
      </w:r>
      <w:r w:rsidRPr="002C63D7">
        <w:t xml:space="preserve"> (like each utility bill’s emissions, each trip’s mileage), even if the final report shows only totals – these systems could allow </w:t>
      </w:r>
      <w:r w:rsidRPr="002C63D7">
        <w:rPr>
          <w:b/>
          <w:bCs/>
        </w:rPr>
        <w:t>drill-down</w:t>
      </w:r>
      <w:r w:rsidRPr="002C63D7">
        <w:t xml:space="preserve"> by auditors or stakeholders with access.</w:t>
      </w:r>
    </w:p>
    <w:p w14:paraId="051883FD" w14:textId="77777777" w:rsidR="00466A8A" w:rsidRPr="002C63D7" w:rsidRDefault="00466A8A" w:rsidP="00466A8A">
      <w:r w:rsidRPr="002C63D7">
        <w:t xml:space="preserve">In summary, </w:t>
      </w:r>
      <w:r w:rsidRPr="002C63D7">
        <w:rPr>
          <w:b/>
          <w:bCs/>
        </w:rPr>
        <w:t xml:space="preserve">Event Theory in </w:t>
      </w:r>
      <w:proofErr w:type="gramStart"/>
      <w:r w:rsidRPr="002C63D7">
        <w:rPr>
          <w:b/>
          <w:bCs/>
        </w:rPr>
        <w:t>green</w:t>
      </w:r>
      <w:proofErr w:type="gramEnd"/>
      <w:r w:rsidRPr="002C63D7">
        <w:rPr>
          <w:b/>
          <w:bCs/>
        </w:rPr>
        <w:t xml:space="preserve"> reporting would indeed free the data from the company’s subjective summarizations</w:t>
      </w:r>
      <w:r w:rsidRPr="002C63D7">
        <w:t xml:space="preserve">, allowing stakeholders to interpret data in their </w:t>
      </w:r>
      <w:r w:rsidRPr="002C63D7">
        <w:lastRenderedPageBreak/>
        <w:t xml:space="preserve">own context. This likely improves overall objectivity/transparency of the reporting ecosystem. But it doesn’t entirely remove subjectivity – it just decentralizes it. Each user may apply subjective judgments in how they aggregate or what significance they attach to events. The approach also demands robust data platforms and perhaps agreed-upon data standards (so that users can make sense of events from different companies consistently). It’s a promising idea for the long term – in fact, the idea of </w:t>
      </w:r>
      <w:r w:rsidRPr="002C63D7">
        <w:rPr>
          <w:b/>
          <w:bCs/>
        </w:rPr>
        <w:t>open ESG data</w:t>
      </w:r>
      <w:r w:rsidRPr="002C63D7">
        <w:t xml:space="preserve"> repositories and digital access is growing – but it needs to be balanced with usability. We might see a scenario where </w:t>
      </w:r>
      <w:r w:rsidRPr="002C63D7">
        <w:rPr>
          <w:b/>
          <w:bCs/>
        </w:rPr>
        <w:t>both</w:t>
      </w:r>
      <w:r w:rsidRPr="002C63D7">
        <w:t xml:space="preserve"> </w:t>
      </w:r>
      <w:proofErr w:type="gramStart"/>
      <w:r w:rsidRPr="002C63D7">
        <w:t>occur:</w:t>
      </w:r>
      <w:proofErr w:type="gramEnd"/>
      <w:r w:rsidRPr="002C63D7">
        <w:t xml:space="preserve"> companies publish detailed data (for those who want to analyze deeply) </w:t>
      </w:r>
      <w:proofErr w:type="gramStart"/>
      <w:r w:rsidRPr="002C63D7">
        <w:t>and also</w:t>
      </w:r>
      <w:proofErr w:type="gramEnd"/>
      <w:r w:rsidRPr="002C63D7">
        <w:t xml:space="preserve"> provide some high-level indicators (for those who just need a quick view), with clear reconciliation between them. This dual approach would leverage Event Theory’s benefits while still providing some synthesis for convenience.</w:t>
      </w:r>
    </w:p>
    <w:p w14:paraId="188C43C0" w14:textId="77777777" w:rsidR="00466A8A" w:rsidRPr="002C63D7" w:rsidRDefault="00466A8A" w:rsidP="00466A8A">
      <w:pPr>
        <w:rPr>
          <w:b/>
          <w:bCs/>
        </w:rPr>
      </w:pPr>
      <w:r w:rsidRPr="002C63D7">
        <w:rPr>
          <w:b/>
          <w:bCs/>
        </w:rPr>
        <w:t>13. Could the integrity of Green Ledger data be ensured solely by using triple-entry accounting (mirrored transactions with trading partners) without other requirements?</w:t>
      </w:r>
    </w:p>
    <w:p w14:paraId="580FD120" w14:textId="77777777" w:rsidR="00466A8A" w:rsidRPr="002C63D7" w:rsidRDefault="00466A8A" w:rsidP="00466A8A">
      <w:r w:rsidRPr="002C63D7">
        <w:t xml:space="preserve">Relying </w:t>
      </w:r>
      <w:r w:rsidRPr="002C63D7">
        <w:rPr>
          <w:b/>
          <w:bCs/>
        </w:rPr>
        <w:t>solely</w:t>
      </w:r>
      <w:r w:rsidRPr="002C63D7">
        <w:t xml:space="preserve"> on a triple-entry (TEA) or mirrored-transaction approach would improve integrity in certain dimensions (consistency and agreement between parties), but </w:t>
      </w:r>
      <w:r w:rsidRPr="002C63D7">
        <w:rPr>
          <w:b/>
          <w:bCs/>
        </w:rPr>
        <w:t>not in all aspects</w:t>
      </w:r>
      <w:r w:rsidRPr="002C63D7">
        <w:t xml:space="preserve"> – additional requirements and controls would still be needed for full assurance of data integrity.</w:t>
      </w:r>
    </w:p>
    <w:p w14:paraId="71D69130" w14:textId="77777777" w:rsidR="00466A8A" w:rsidRPr="002C63D7" w:rsidRDefault="00466A8A" w:rsidP="00466A8A">
      <w:r w:rsidRPr="002C63D7">
        <w:t xml:space="preserve">Using triple-entry accounting means that for every transaction or data point that involves two parties, both record it and a cryptographically sealed third entry is created in a shared ledger. This certainly helps with </w:t>
      </w:r>
      <w:r w:rsidRPr="002C63D7">
        <w:rPr>
          <w:b/>
          <w:bCs/>
        </w:rPr>
        <w:t>completeness and accuracy across organizational boundaries</w:t>
      </w:r>
      <w:r w:rsidRPr="002C63D7">
        <w:t>: if Company A and Supplier B both participate in a transaction (say, a shipment of materials with a certain carbon footprint), TEA would ensure they share the same record of that footprint. Neither can unilaterally alter it, and neither can omit it without the other noticing, because the shared ledger serves as a cross-check. This cross-verification can catch discrepancies – it’s analogous to reconciling inter-company accounts in finance, but automatically and in real-time. So, fidelity from the perspective of “all parties are on the same page” can be achieved with minimal additional overhead once the system is in place.</w:t>
      </w:r>
    </w:p>
    <w:p w14:paraId="4F8CD31A" w14:textId="77777777" w:rsidR="00466A8A" w:rsidRPr="002C63D7" w:rsidRDefault="00466A8A" w:rsidP="00466A8A">
      <w:r w:rsidRPr="002C63D7">
        <w:t xml:space="preserve">However, </w:t>
      </w:r>
      <w:r w:rsidRPr="002C63D7">
        <w:rPr>
          <w:b/>
          <w:bCs/>
        </w:rPr>
        <w:t>data integrity is broader than inter-party consistency</w:t>
      </w:r>
      <w:r w:rsidRPr="002C63D7">
        <w:t>. Many sustainability data points in a Green Ledger are not transactions between two parties that can be mirrored. For example, if you measure your factory’s CO₂ emissions via a sensor, who is the “trading partner” to mirror that? There is none – it’s an internal data capture. TEA doesn’t apply there, so other requirements (like calibration checks, third-party verification of the sensor method) are needed to ensure that data’s integrity.</w:t>
      </w:r>
    </w:p>
    <w:p w14:paraId="688B5F3D" w14:textId="77777777" w:rsidR="00466A8A" w:rsidRPr="002C63D7" w:rsidRDefault="00466A8A" w:rsidP="00466A8A">
      <w:r w:rsidRPr="002C63D7">
        <w:t xml:space="preserve">Even in cases with two-party data, </w:t>
      </w:r>
      <w:r w:rsidRPr="002C63D7">
        <w:rPr>
          <w:b/>
          <w:bCs/>
        </w:rPr>
        <w:t>mirroring alone doesn’t guarantee accuracy</w:t>
      </w:r>
      <w:r w:rsidRPr="002C63D7">
        <w:t xml:space="preserve">. If both parties have the same wrong assumption, the mirrored ledger will faithfully record that </w:t>
      </w:r>
      <w:r w:rsidRPr="002C63D7">
        <w:lastRenderedPageBreak/>
        <w:t xml:space="preserve">wrong data. For instance, consider </w:t>
      </w:r>
      <w:proofErr w:type="gramStart"/>
      <w:r w:rsidRPr="002C63D7">
        <w:t>reporting of</w:t>
      </w:r>
      <w:proofErr w:type="gramEnd"/>
      <w:r w:rsidRPr="002C63D7">
        <w:t xml:space="preserve"> product carbon footprints in a supply chain. Company B might report to Company A that a component has X kg CO₂ embedded. If both use a shared ledger to log “X kg” for that batch, they </w:t>
      </w:r>
      <w:proofErr w:type="gramStart"/>
      <w:r w:rsidRPr="002C63D7">
        <w:t>are in agreement</w:t>
      </w:r>
      <w:proofErr w:type="gramEnd"/>
      <w:r w:rsidRPr="002C63D7">
        <w:t xml:space="preserve"> (no discrepancy), but if the emissions factor used was outdated or if a source was omitted, the number X itself might be off. TEA would not catch that – it assures </w:t>
      </w:r>
      <w:r w:rsidRPr="002C63D7">
        <w:rPr>
          <w:i/>
          <w:iCs/>
        </w:rPr>
        <w:t>agreement</w:t>
      </w:r>
      <w:r w:rsidRPr="002C63D7">
        <w:t xml:space="preserve"> and </w:t>
      </w:r>
      <w:r w:rsidRPr="002C63D7">
        <w:rPr>
          <w:i/>
          <w:iCs/>
        </w:rPr>
        <w:t>immutability</w:t>
      </w:r>
      <w:r w:rsidRPr="002C63D7">
        <w:t xml:space="preserve">, not </w:t>
      </w:r>
      <w:r w:rsidRPr="002C63D7">
        <w:rPr>
          <w:i/>
          <w:iCs/>
        </w:rPr>
        <w:t>correct methodology</w:t>
      </w:r>
      <w:r w:rsidRPr="002C63D7">
        <w:t>.</w:t>
      </w:r>
    </w:p>
    <w:p w14:paraId="45D19C59" w14:textId="77777777" w:rsidR="00466A8A" w:rsidRPr="002C63D7" w:rsidRDefault="00466A8A" w:rsidP="00466A8A">
      <w:r w:rsidRPr="002C63D7">
        <w:t xml:space="preserve">Another aspect is </w:t>
      </w:r>
      <w:r w:rsidRPr="002C63D7">
        <w:rPr>
          <w:b/>
          <w:bCs/>
        </w:rPr>
        <w:t>scope and boundary alignment</w:t>
      </w:r>
      <w:r w:rsidRPr="002C63D7">
        <w:t xml:space="preserve">. TEA helps ensure no double counting between parties (each emission or credit is only claimed once if the ledger is well-designed). But it doesn’t ensure that a company’s full inventory is complete </w:t>
      </w:r>
      <w:r w:rsidRPr="002C63D7">
        <w:rPr>
          <w:i/>
          <w:iCs/>
        </w:rPr>
        <w:t>unless every single relevant event always involves a partner on the ledger</w:t>
      </w:r>
      <w:r w:rsidRPr="002C63D7">
        <w:t xml:space="preserve">. </w:t>
      </w:r>
      <w:proofErr w:type="gramStart"/>
      <w:r w:rsidRPr="002C63D7">
        <w:t>In reality, a</w:t>
      </w:r>
      <w:proofErr w:type="gramEnd"/>
      <w:r w:rsidRPr="002C63D7">
        <w:t xml:space="preserve"> company might have internal activities (like on-site fuel use) that don’t involve another company to mirror with. Those could still be under-reported or </w:t>
      </w:r>
      <w:proofErr w:type="gramStart"/>
      <w:r w:rsidRPr="002C63D7">
        <w:t>omitted</w:t>
      </w:r>
      <w:proofErr w:type="gramEnd"/>
      <w:r w:rsidRPr="002C63D7">
        <w:t xml:space="preserve"> and TEA wouldn’t flag it.</w:t>
      </w:r>
    </w:p>
    <w:p w14:paraId="1567DF79" w14:textId="77777777" w:rsidR="00466A8A" w:rsidRPr="002C63D7" w:rsidRDefault="00466A8A" w:rsidP="00466A8A">
      <w:r w:rsidRPr="002C63D7">
        <w:t xml:space="preserve">Therefore, while TEA (mirrored transactions) can </w:t>
      </w:r>
      <w:r w:rsidRPr="002C63D7">
        <w:rPr>
          <w:b/>
          <w:bCs/>
        </w:rPr>
        <w:t>significantly enhance data reliability</w:t>
      </w:r>
      <w:r w:rsidRPr="002C63D7">
        <w:t xml:space="preserve"> (particularly for Scope 3 data exchange, carbon credit transfers, etc., where lack of trust is a known problem), it is </w:t>
      </w:r>
      <w:r w:rsidRPr="002C63D7">
        <w:rPr>
          <w:i/>
          <w:iCs/>
        </w:rPr>
        <w:t>not a standalone solution</w:t>
      </w:r>
      <w:r w:rsidRPr="002C63D7">
        <w:t xml:space="preserve">. Additional requirements such as </w:t>
      </w:r>
      <w:r w:rsidRPr="002C63D7">
        <w:rPr>
          <w:b/>
          <w:bCs/>
        </w:rPr>
        <w:t>standardized measurement protocols</w:t>
      </w:r>
      <w:r w:rsidRPr="002C63D7">
        <w:t xml:space="preserve"> (to ensure each mirrored entry is calculated correctly), </w:t>
      </w:r>
      <w:r w:rsidRPr="002C63D7">
        <w:rPr>
          <w:b/>
          <w:bCs/>
        </w:rPr>
        <w:t>independent audits/assurance</w:t>
      </w:r>
      <w:r w:rsidRPr="002C63D7">
        <w:t xml:space="preserve"> (especially for internally generated data), and </w:t>
      </w:r>
      <w:r w:rsidRPr="002C63D7">
        <w:rPr>
          <w:b/>
          <w:bCs/>
        </w:rPr>
        <w:t>data governance policies</w:t>
      </w:r>
      <w:r w:rsidRPr="002C63D7">
        <w:t xml:space="preserve"> are needed.</w:t>
      </w:r>
    </w:p>
    <w:p w14:paraId="4CF4CFF7" w14:textId="77777777" w:rsidR="00466A8A" w:rsidRPr="002C63D7" w:rsidRDefault="00466A8A" w:rsidP="00466A8A">
      <w:r w:rsidRPr="002C63D7">
        <w:t xml:space="preserve">To put it succinctly: triple-entry accounting can </w:t>
      </w:r>
      <w:r w:rsidRPr="002C63D7">
        <w:rPr>
          <w:b/>
          <w:bCs/>
        </w:rPr>
        <w:t>guarantee integrity of the ledger records</w:t>
      </w:r>
      <w:r w:rsidRPr="002C63D7">
        <w:t xml:space="preserve"> (they are agreed upon and tamper-evident) and ensure </w:t>
      </w:r>
      <w:r w:rsidRPr="002C63D7">
        <w:rPr>
          <w:b/>
          <w:bCs/>
        </w:rPr>
        <w:t>consistency across entities</w:t>
      </w:r>
      <w:r w:rsidRPr="002C63D7">
        <w:t xml:space="preserve">, but it does not guarantee the </w:t>
      </w:r>
      <w:r w:rsidRPr="002C63D7">
        <w:rPr>
          <w:b/>
          <w:bCs/>
        </w:rPr>
        <w:t>integrity of the underlying data generation process</w:t>
      </w:r>
      <w:r w:rsidRPr="002C63D7">
        <w:t xml:space="preserve"> or appropriateness of definitions. To fully trust a Green Ledger, one would still implement other controls: calibration of instruments, validation of calculations (say, by cross-checking against industry benchmarks or through </w:t>
      </w:r>
      <w:r w:rsidRPr="002C63D7">
        <w:rPr>
          <w:b/>
          <w:bCs/>
        </w:rPr>
        <w:t>automated integrity checks</w:t>
      </w:r>
      <w:r w:rsidRPr="002C63D7">
        <w:t xml:space="preserve"> in the ledger software), and periodic audits.</w:t>
      </w:r>
    </w:p>
    <w:p w14:paraId="66DB1A9C" w14:textId="77777777" w:rsidR="00466A8A" w:rsidRPr="002C63D7" w:rsidRDefault="00466A8A" w:rsidP="00466A8A">
      <w:r w:rsidRPr="002C63D7">
        <w:t xml:space="preserve">In conclusion, TEA is a valuable tool for Green Ledgers (preventing data mismatches and unauthorized changes), but </w:t>
      </w:r>
      <w:r w:rsidRPr="002C63D7">
        <w:rPr>
          <w:b/>
          <w:bCs/>
        </w:rPr>
        <w:t>it's one piece of the puzzle</w:t>
      </w:r>
      <w:r w:rsidRPr="002C63D7">
        <w:t xml:space="preserve">. Much like in finance we have both double-entry accounting </w:t>
      </w:r>
      <w:r w:rsidRPr="002C63D7">
        <w:rPr>
          <w:i/>
          <w:iCs/>
        </w:rPr>
        <w:t>and</w:t>
      </w:r>
      <w:r w:rsidRPr="002C63D7">
        <w:t xml:space="preserve"> audits, internal controls, etc., in sustainability we would use triple-entry for what it’s good at (shared trust and immutability) and still require robust methodologies and oversight to ensure those entries reflect reality. A telling example is carbon accounting: even with a blockchain ledger for carbon credits, standards like the GHG Protocol and verification by third parties are still required to ensure that one credit = one ton of CO₂ genuinely reduced.</w:t>
      </w:r>
    </w:p>
    <w:p w14:paraId="7E98B161" w14:textId="77777777" w:rsidR="00466A8A" w:rsidRPr="002C63D7" w:rsidRDefault="00466A8A" w:rsidP="00466A8A">
      <w:pPr>
        <w:rPr>
          <w:b/>
          <w:bCs/>
        </w:rPr>
      </w:pPr>
      <w:r w:rsidRPr="002C63D7">
        <w:rPr>
          <w:b/>
          <w:bCs/>
        </w:rPr>
        <w:t>14. Can sustainability (ESG) data be made as auditable as financial data – or even more auditable?</w:t>
      </w:r>
    </w:p>
    <w:p w14:paraId="42D9C6DB" w14:textId="77777777" w:rsidR="00466A8A" w:rsidRPr="002C63D7" w:rsidRDefault="00466A8A" w:rsidP="00466A8A">
      <w:r w:rsidRPr="002C63D7">
        <w:rPr>
          <w:b/>
          <w:bCs/>
        </w:rPr>
        <w:lastRenderedPageBreak/>
        <w:t>Yes, sustainability data can be made as auditable as financial data, and in some cases even more so,</w:t>
      </w:r>
      <w:r w:rsidRPr="002C63D7">
        <w:t xml:space="preserve"> but it requires establishing standards and systems </w:t>
      </w:r>
      <w:proofErr w:type="gramStart"/>
      <w:r w:rsidRPr="002C63D7">
        <w:t>similar to</w:t>
      </w:r>
      <w:proofErr w:type="gramEnd"/>
      <w:r w:rsidRPr="002C63D7">
        <w:t xml:space="preserve"> those in financial reporting. We are already seeing moves in this direction. For instance, the EU CSRD mandates that sustainability information be included in annual reports and initially be subject to </w:t>
      </w:r>
      <w:r w:rsidRPr="002C63D7">
        <w:rPr>
          <w:b/>
          <w:bCs/>
        </w:rPr>
        <w:t>limited assurance</w:t>
      </w:r>
      <w:r w:rsidRPr="002C63D7">
        <w:t xml:space="preserve"> by external auditors (with a likely move to reasonable assurance in the future, akin to financial audits). This legal requirement is pushing companies and auditors to treat ESG metrics with the same discipline as financial figures. The audit profession, through the IAASB, is developing </w:t>
      </w:r>
      <w:r w:rsidRPr="002C63D7">
        <w:rPr>
          <w:b/>
          <w:bCs/>
        </w:rPr>
        <w:t>standards for sustainability assurance (ISSA 5000)</w:t>
      </w:r>
      <w:r w:rsidRPr="002C63D7">
        <w:t>, explicitly aiming to make assurance on ESG info robust and globally consistent. All of this indicates a clear direction: ESG data must reach comparable levels of trust and rigor as financial data.</w:t>
      </w:r>
    </w:p>
    <w:p w14:paraId="37AE99B3" w14:textId="77777777" w:rsidR="00466A8A" w:rsidRPr="002C63D7" w:rsidRDefault="00466A8A" w:rsidP="00466A8A">
      <w:r w:rsidRPr="002C63D7">
        <w:t xml:space="preserve">To be </w:t>
      </w:r>
      <w:r w:rsidRPr="002C63D7">
        <w:rPr>
          <w:b/>
          <w:bCs/>
        </w:rPr>
        <w:t>auditable</w:t>
      </w:r>
      <w:r w:rsidRPr="002C63D7">
        <w:t xml:space="preserve"> means that the data is well-controlled, well-documented, and verifiable by an independent party. Financial reporting has a long-established infrastructure for this (internal controls, documented processes, GAAP/IFRS standards, evidence like invoices and bank statements, etc.). To replicate that for ESG:</w:t>
      </w:r>
    </w:p>
    <w:p w14:paraId="404B2F36" w14:textId="77777777" w:rsidR="00466A8A" w:rsidRPr="002C63D7" w:rsidRDefault="00466A8A" w:rsidP="00466A8A">
      <w:pPr>
        <w:numPr>
          <w:ilvl w:val="0"/>
          <w:numId w:val="4"/>
        </w:numPr>
      </w:pPr>
      <w:r w:rsidRPr="002C63D7">
        <w:rPr>
          <w:b/>
          <w:bCs/>
        </w:rPr>
        <w:t>Standards and Frameworks:</w:t>
      </w:r>
      <w:r w:rsidRPr="002C63D7">
        <w:t xml:space="preserve"> We need clear measurement and reporting standards (analogous to accounting standards). These are emerging: e.g., the GHG Protocol for carbon emissions (akin to how GAAP defines revenue recognition, GHG Protocol defines how to calculate emissions), and frameworks like GRI or SASB for other ESG topics. The ISSB’s IFRS S1 and S2 provide a baseline for climate and general sustainability disclosures, which aids consistency. The more standardized the data definitions, the more straightforward the audit (auditors can have criteria to test against).</w:t>
      </w:r>
    </w:p>
    <w:p w14:paraId="1F5EF386" w14:textId="77777777" w:rsidR="00466A8A" w:rsidRPr="002C63D7" w:rsidRDefault="00466A8A" w:rsidP="00466A8A">
      <w:pPr>
        <w:numPr>
          <w:ilvl w:val="0"/>
          <w:numId w:val="4"/>
        </w:numPr>
      </w:pPr>
      <w:r w:rsidRPr="002C63D7">
        <w:rPr>
          <w:b/>
          <w:bCs/>
        </w:rPr>
        <w:t>Internal Controls over ESG Reporting:</w:t>
      </w:r>
      <w:r w:rsidRPr="002C63D7">
        <w:t xml:space="preserve"> Companies are starting to implement controls </w:t>
      </w:r>
      <w:proofErr w:type="gramStart"/>
      <w:r w:rsidRPr="002C63D7">
        <w:t>similar to</w:t>
      </w:r>
      <w:proofErr w:type="gramEnd"/>
      <w:r w:rsidRPr="002C63D7">
        <w:t xml:space="preserve"> financial controls. For example, when collecting emissions data, they may require dual validation (like meter readings reviewed by a manager</w:t>
      </w:r>
      <w:proofErr w:type="gramStart"/>
      <w:r w:rsidRPr="002C63D7">
        <w:t>), or</w:t>
      </w:r>
      <w:proofErr w:type="gramEnd"/>
      <w:r w:rsidRPr="002C63D7">
        <w:t xml:space="preserve"> use software that flags anomalies (like a sudden jump in emissions). The concept of </w:t>
      </w:r>
      <w:r w:rsidRPr="002C63D7">
        <w:rPr>
          <w:b/>
          <w:bCs/>
        </w:rPr>
        <w:t>“controls and processes”</w:t>
      </w:r>
      <w:r w:rsidRPr="002C63D7">
        <w:t xml:space="preserve"> around ESG data is maturing. Some large companies already have sustainability data management systems that log changes and require approvals, much like an ERP does for financial entries.</w:t>
      </w:r>
    </w:p>
    <w:p w14:paraId="18B12B68" w14:textId="77777777" w:rsidR="00466A8A" w:rsidRPr="002C63D7" w:rsidRDefault="00466A8A" w:rsidP="00466A8A">
      <w:pPr>
        <w:numPr>
          <w:ilvl w:val="0"/>
          <w:numId w:val="4"/>
        </w:numPr>
      </w:pPr>
      <w:r w:rsidRPr="002C63D7">
        <w:rPr>
          <w:b/>
          <w:bCs/>
        </w:rPr>
        <w:t>Traceability and Documentation:</w:t>
      </w:r>
      <w:r w:rsidRPr="002C63D7">
        <w:t xml:space="preserve"> Auditors need evidence for each number. A Green Ledger helps by linking each summarized disclosure back to granular entries (like how every financial statement figure can be traced to ledger entries and ultimately to source documents). If a company </w:t>
      </w:r>
      <w:proofErr w:type="gramStart"/>
      <w:r w:rsidRPr="002C63D7">
        <w:t>says</w:t>
      </w:r>
      <w:proofErr w:type="gramEnd"/>
      <w:r w:rsidRPr="002C63D7">
        <w:t xml:space="preserve"> “Our Scope 1 emissions were 10,000 tons CO₂,” an auditor will want to trace that to a ledger that has, say, monthly </w:t>
      </w:r>
      <w:r w:rsidRPr="002C63D7">
        <w:lastRenderedPageBreak/>
        <w:t>fuel consumption records, and further to fuel purchase records or meter readings. By designing the Green Ledger to store references to source evidence (invoices, sensor logs, lab test results), we make auditing feasible. Using XBRL or digital tagging, each data point can even carry metadata about its source or calculation.</w:t>
      </w:r>
    </w:p>
    <w:p w14:paraId="5FDAF272" w14:textId="77777777" w:rsidR="00466A8A" w:rsidRPr="002C63D7" w:rsidRDefault="00466A8A" w:rsidP="00466A8A">
      <w:pPr>
        <w:numPr>
          <w:ilvl w:val="0"/>
          <w:numId w:val="4"/>
        </w:numPr>
      </w:pPr>
      <w:r w:rsidRPr="002C63D7">
        <w:rPr>
          <w:b/>
          <w:bCs/>
        </w:rPr>
        <w:t>Technology enhancing auditability:</w:t>
      </w:r>
      <w:r w:rsidRPr="002C63D7">
        <w:t xml:space="preserve"> In some ways, ESG data could become </w:t>
      </w:r>
      <w:r w:rsidRPr="002C63D7">
        <w:rPr>
          <w:b/>
          <w:bCs/>
        </w:rPr>
        <w:t>more auditable</w:t>
      </w:r>
      <w:r w:rsidRPr="002C63D7">
        <w:t xml:space="preserve"> than financial, because of new technologies. For example, IoT sensors can provide continuous automated data streams (less human intervention, less error) – think of smart meters for energy usage feeding directly into the ledger. Distributed ledgers (DLTs) can provide immutable records and even real-time third-party visibility. A concrete case is </w:t>
      </w:r>
      <w:proofErr w:type="gramStart"/>
      <w:r w:rsidRPr="002C63D7">
        <w:rPr>
          <w:b/>
          <w:bCs/>
        </w:rPr>
        <w:t>supply</w:t>
      </w:r>
      <w:proofErr w:type="gramEnd"/>
      <w:r w:rsidRPr="002C63D7">
        <w:rPr>
          <w:b/>
          <w:bCs/>
        </w:rPr>
        <w:t xml:space="preserve"> chain emissions sharing</w:t>
      </w:r>
      <w:r w:rsidRPr="002C63D7">
        <w:t xml:space="preserve">: SAP’s Sustainability Data Exchange allows companies to </w:t>
      </w:r>
      <w:r w:rsidRPr="002C63D7">
        <w:rPr>
          <w:b/>
          <w:bCs/>
        </w:rPr>
        <w:t>share actual emissions data with partners in a standardized, auditable way</w:t>
      </w:r>
      <w:r w:rsidRPr="002C63D7">
        <w:t xml:space="preserve">. This reduces the need for auditors to confirm numbers via manual letters, because data is already verified and </w:t>
      </w:r>
      <w:proofErr w:type="gramStart"/>
      <w:r w:rsidRPr="002C63D7">
        <w:t>time-stamped</w:t>
      </w:r>
      <w:proofErr w:type="gramEnd"/>
      <w:r w:rsidRPr="002C63D7">
        <w:t>. Furthermore, if using blockchain, a company could prove a data point hasn’t been altered since it was recorded (something not easily done with traditional databases).</w:t>
      </w:r>
    </w:p>
    <w:p w14:paraId="6D93EC0F" w14:textId="77777777" w:rsidR="00466A8A" w:rsidRPr="002C63D7" w:rsidRDefault="00466A8A" w:rsidP="00466A8A">
      <w:pPr>
        <w:numPr>
          <w:ilvl w:val="0"/>
          <w:numId w:val="4"/>
        </w:numPr>
      </w:pPr>
      <w:r w:rsidRPr="002C63D7">
        <w:rPr>
          <w:b/>
          <w:bCs/>
        </w:rPr>
        <w:t>Real-time and continuous assurance:</w:t>
      </w:r>
      <w:r w:rsidRPr="002C63D7">
        <w:t xml:space="preserve"> There’s a concept of continuous auditing in finance that’s rarely fully realized, but for ESG some aspects (especially environmental data) might be suited to </w:t>
      </w:r>
      <w:r w:rsidRPr="002C63D7">
        <w:rPr>
          <w:b/>
          <w:bCs/>
        </w:rPr>
        <w:t>continuous monitoring</w:t>
      </w:r>
      <w:r w:rsidRPr="002C63D7">
        <w:t xml:space="preserve">. For example, an emissions trading scheme might automatically validate emissions against allowances as data flows in. This is speculative, but possible – making some ESG data even </w:t>
      </w:r>
      <w:r w:rsidRPr="002C63D7">
        <w:rPr>
          <w:i/>
          <w:iCs/>
        </w:rPr>
        <w:t>more</w:t>
      </w:r>
      <w:r w:rsidRPr="002C63D7">
        <w:t xml:space="preserve"> tightly monitored than periodic financial data.</w:t>
      </w:r>
    </w:p>
    <w:p w14:paraId="5ED3E3D3" w14:textId="77777777" w:rsidR="00466A8A" w:rsidRPr="002C63D7" w:rsidRDefault="00466A8A" w:rsidP="00466A8A">
      <w:r w:rsidRPr="002C63D7">
        <w:t xml:space="preserve">However, challenges remain. ESG covers qualitative data and forward-looking statements (e.g., “We will be net-zero by 2030” or “We have a low risk of deforestation in our supply chain”). Auditing such statements is tricky – akin to auditing MD&amp;A narrative or internal control effectiveness statements. So not </w:t>
      </w:r>
      <w:r w:rsidRPr="002C63D7">
        <w:rPr>
          <w:i/>
          <w:iCs/>
        </w:rPr>
        <w:t>everything</w:t>
      </w:r>
      <w:r w:rsidRPr="002C63D7">
        <w:t xml:space="preserve"> in ESG is as straightforward as verifying a cash balance. But auditors are adapting their techniques (e.g., using experts like environmental engineers for certain verifications).</w:t>
      </w:r>
    </w:p>
    <w:p w14:paraId="01D7F08B" w14:textId="77777777" w:rsidR="00466A8A" w:rsidRPr="002C63D7" w:rsidRDefault="00466A8A" w:rsidP="00466A8A">
      <w:r w:rsidRPr="002C63D7">
        <w:t xml:space="preserve">In summary, </w:t>
      </w:r>
      <w:r w:rsidRPr="002C63D7">
        <w:rPr>
          <w:b/>
          <w:bCs/>
        </w:rPr>
        <w:t>with proper systems and standards, ESG data can be audited rigorously</w:t>
      </w:r>
      <w:r w:rsidRPr="002C63D7">
        <w:t xml:space="preserve">. The trajectory of regulation and practice is making that a reality – from </w:t>
      </w:r>
      <w:r w:rsidRPr="002C63D7">
        <w:rPr>
          <w:b/>
          <w:bCs/>
        </w:rPr>
        <w:t>mandated assurance engagements</w:t>
      </w:r>
      <w:r w:rsidRPr="002C63D7">
        <w:t xml:space="preserve"> to integration of ESG into </w:t>
      </w:r>
      <w:r w:rsidRPr="002C63D7">
        <w:rPr>
          <w:b/>
          <w:bCs/>
        </w:rPr>
        <w:t>standard audit scopes</w:t>
      </w:r>
      <w:r w:rsidRPr="002C63D7">
        <w:t xml:space="preserve">. In some areas (especially data that can be automatically collected), ESG data might become </w:t>
      </w:r>
      <w:r w:rsidRPr="002C63D7">
        <w:rPr>
          <w:b/>
          <w:bCs/>
        </w:rPr>
        <w:t>highly audit-ready</w:t>
      </w:r>
      <w:r w:rsidRPr="002C63D7">
        <w:t xml:space="preserve"> (few manual interventions, clear evidence trail). In others (like social metrics), it will take time to reach the same confidence level as financial audits. But stakeholders and regulators clearly expect that </w:t>
      </w:r>
      <w:r w:rsidRPr="002C63D7">
        <w:rPr>
          <w:b/>
          <w:bCs/>
        </w:rPr>
        <w:t>“auditable” is the end goal</w:t>
      </w:r>
      <w:r w:rsidRPr="002C63D7">
        <w:t xml:space="preserve"> for sustainability </w:t>
      </w:r>
      <w:r w:rsidRPr="002C63D7">
        <w:lastRenderedPageBreak/>
        <w:t>information, so Green Ledgers must be built with that in mind (audit trails, controls, and transparency at their core).</w:t>
      </w:r>
    </w:p>
    <w:p w14:paraId="5433C4A2" w14:textId="77777777" w:rsidR="00466A8A" w:rsidRPr="002C63D7" w:rsidRDefault="00466A8A" w:rsidP="00466A8A">
      <w:pPr>
        <w:rPr>
          <w:b/>
          <w:bCs/>
        </w:rPr>
      </w:pPr>
      <w:r w:rsidRPr="002C63D7">
        <w:rPr>
          <w:b/>
          <w:bCs/>
        </w:rPr>
        <w:t>15. Is sustainability (ESG) reporting effectively a closed-loop, zero-sum system (for example, do all positive impacts have corresponding negatives, making it like a double-entry closed loop)?</w:t>
      </w:r>
    </w:p>
    <w:p w14:paraId="610B6746" w14:textId="77777777" w:rsidR="00466A8A" w:rsidRPr="002C63D7" w:rsidRDefault="00466A8A" w:rsidP="00466A8A">
      <w:r w:rsidRPr="002C63D7">
        <w:rPr>
          <w:b/>
          <w:bCs/>
        </w:rPr>
        <w:t>Not exactly in practice, although certain mechanisms aim to make parts of it closed-loop.</w:t>
      </w:r>
      <w:r w:rsidRPr="002C63D7">
        <w:t xml:space="preserve"> The phrase “closed loop, zero sum” suggests that within the ESG domain, every credit or positive action by one entity corresponds to an equivalent debit or negative for another, so that </w:t>
      </w:r>
      <w:proofErr w:type="gramStart"/>
      <w:r w:rsidRPr="002C63D7">
        <w:t>overall</w:t>
      </w:r>
      <w:proofErr w:type="gramEnd"/>
      <w:r w:rsidRPr="002C63D7">
        <w:t xml:space="preserve"> everything nets out to zero (like debits and credits in accounting). Financial accounting is fundamentally zero-sum at the system level (every borrower is a lender’s liability, etc.). For sustainability, this idea partially holds in specific contexts but breaks down in others:</w:t>
      </w:r>
    </w:p>
    <w:p w14:paraId="0D85D2E8" w14:textId="77777777" w:rsidR="00466A8A" w:rsidRPr="002C63D7" w:rsidRDefault="00466A8A" w:rsidP="00466A8A">
      <w:pPr>
        <w:numPr>
          <w:ilvl w:val="0"/>
          <w:numId w:val="5"/>
        </w:numPr>
      </w:pPr>
      <w:r w:rsidRPr="002C63D7">
        <w:rPr>
          <w:b/>
          <w:bCs/>
        </w:rPr>
        <w:t>Planetary Closed Loop:</w:t>
      </w:r>
      <w:r w:rsidRPr="002C63D7">
        <w:t xml:space="preserve"> In an ultimate sense, the environment is a closed system (Earth has finite resources and a carbon cycle). For example, if one company reduces its emissions, that reduction (a positive) might allow more space in the global carbon budget for others, whereas if another over-pollutes (a negative), it uses up part of a shared capacity. Concepts like </w:t>
      </w:r>
      <w:r w:rsidRPr="002C63D7">
        <w:rPr>
          <w:b/>
          <w:bCs/>
        </w:rPr>
        <w:t>planetary boundaries</w:t>
      </w:r>
      <w:r w:rsidRPr="002C63D7">
        <w:t xml:space="preserve"> treat certain environmental measures as closed sums (there’s a global cap for CO₂, biodiversity loss, etc.). If we had a perfect global Green Ledger, we could imagine it tracking these flows so that the sum of all human activities stays within zero-sum limits – e.g., total emissions vs total sequestration equals net zero.</w:t>
      </w:r>
    </w:p>
    <w:p w14:paraId="61F8C607" w14:textId="77777777" w:rsidR="00466A8A" w:rsidRPr="002C63D7" w:rsidRDefault="00466A8A" w:rsidP="00466A8A">
      <w:pPr>
        <w:numPr>
          <w:ilvl w:val="0"/>
          <w:numId w:val="5"/>
        </w:numPr>
      </w:pPr>
      <w:r w:rsidRPr="002C63D7">
        <w:rPr>
          <w:b/>
          <w:bCs/>
        </w:rPr>
        <w:t>Cap-and-Trade Systems:</w:t>
      </w:r>
      <w:r w:rsidRPr="002C63D7">
        <w:t xml:space="preserve"> In regulated carbon markets (cap-and-trade), there </w:t>
      </w:r>
      <w:r w:rsidRPr="002C63D7">
        <w:rPr>
          <w:i/>
          <w:iCs/>
        </w:rPr>
        <w:t>is</w:t>
      </w:r>
      <w:r w:rsidRPr="002C63D7">
        <w:t xml:space="preserve"> a zero-sum structure by design. A fixed number of carbon allowances are issued; if Company A emits more and </w:t>
      </w:r>
      <w:proofErr w:type="gramStart"/>
      <w:r w:rsidRPr="002C63D7">
        <w:t>has to</w:t>
      </w:r>
      <w:proofErr w:type="gramEnd"/>
      <w:r w:rsidRPr="002C63D7">
        <w:t xml:space="preserve"> buy allowances, Company B must have sold them (so B emits less). The total cap is constant, so one company’s excess is another’s sacrifice. This is very analogous to double-entry: the atmosphere’s “ledger” of CO₂ allowances is balanced — one account goes up, another down, net total unchanged. </w:t>
      </w:r>
      <w:r w:rsidRPr="002C63D7">
        <w:rPr>
          <w:b/>
          <w:bCs/>
        </w:rPr>
        <w:t>Carbon credits and offsets</w:t>
      </w:r>
      <w:r w:rsidRPr="002C63D7">
        <w:t xml:space="preserve"> similarly are meant to be zero-sum: one entity’s credit (removal or reduction) is used to cancel out another’s emission. When done properly, the system aims for no net increase (the credit is subtracted from the atmosphere’s “liability”). In a Green Ledger covering carbon accounting, you could set it up that way: </w:t>
      </w:r>
      <w:r w:rsidRPr="002C63D7">
        <w:rPr>
          <w:i/>
          <w:iCs/>
        </w:rPr>
        <w:t>Emissions – Offsets = Net emissions (which ideally goes to zero)</w:t>
      </w:r>
      <w:r w:rsidRPr="002C63D7">
        <w:t>, and if you sum across all entities, the net effect should equal whatever natural systems can absorb (for net-zero globally).</w:t>
      </w:r>
    </w:p>
    <w:p w14:paraId="1FD1D9C7" w14:textId="77777777" w:rsidR="00466A8A" w:rsidRPr="002C63D7" w:rsidRDefault="00466A8A" w:rsidP="00466A8A">
      <w:r w:rsidRPr="002C63D7">
        <w:lastRenderedPageBreak/>
        <w:t xml:space="preserve">However, outside such schemes, ESG isn’t strictly </w:t>
      </w:r>
      <w:proofErr w:type="gramStart"/>
      <w:r w:rsidRPr="002C63D7">
        <w:t>closed-loop</w:t>
      </w:r>
      <w:proofErr w:type="gramEnd"/>
      <w:r w:rsidRPr="002C63D7">
        <w:t xml:space="preserve">. </w:t>
      </w:r>
      <w:r w:rsidRPr="002C63D7">
        <w:rPr>
          <w:b/>
          <w:bCs/>
        </w:rPr>
        <w:t>Not every positive impact by one entity is a negative for another</w:t>
      </w:r>
      <w:r w:rsidRPr="002C63D7">
        <w:t xml:space="preserve"> in a direct way. For example, if a company cleans up a river (positive impact), it’s not necessarily because another company made it dirty (though historically maybe). Sometimes positives are creating new value (e.g., innovation in green tech benefits everyone, not at someone’s expense). Similarly, if one company reduces inequality (say, by raising wages), it doesn’t mean someone else’s inequality increased. ESG has many dimensions where improvement isn’t zero-sum.</w:t>
      </w:r>
    </w:p>
    <w:p w14:paraId="509C7BF6" w14:textId="77777777" w:rsidR="00466A8A" w:rsidRPr="002C63D7" w:rsidRDefault="00466A8A" w:rsidP="00466A8A">
      <w:pPr>
        <w:numPr>
          <w:ilvl w:val="0"/>
          <w:numId w:val="6"/>
        </w:numPr>
      </w:pPr>
      <w:r w:rsidRPr="002C63D7">
        <w:rPr>
          <w:b/>
          <w:bCs/>
        </w:rPr>
        <w:t>Measurement boundaries:</w:t>
      </w:r>
      <w:r w:rsidRPr="002C63D7">
        <w:t xml:space="preserve"> Often ESG reporting is entity-specific, not system-wide. A company can claim carbon neutrality by buying offsets (zero-sum within carbon accounting), but it can also reduce its emissions through efficiency (which isn’t someone else’s emission increase; it’s an absolute reduction in the system if energy demand truly drops). On social issues, there isn’t a conservation law like there is for mass or carbon.</w:t>
      </w:r>
    </w:p>
    <w:p w14:paraId="1E4C6FF3" w14:textId="77777777" w:rsidR="00466A8A" w:rsidRPr="002C63D7" w:rsidRDefault="00466A8A" w:rsidP="00466A8A">
      <w:pPr>
        <w:numPr>
          <w:ilvl w:val="0"/>
          <w:numId w:val="6"/>
        </w:numPr>
      </w:pPr>
      <w:r w:rsidRPr="002C63D7">
        <w:rPr>
          <w:b/>
          <w:bCs/>
        </w:rPr>
        <w:t>“Closed loop” in circular economy:</w:t>
      </w:r>
      <w:r w:rsidRPr="002C63D7">
        <w:t xml:space="preserve"> There is a concept of </w:t>
      </w:r>
      <w:proofErr w:type="gramStart"/>
      <w:r w:rsidRPr="002C63D7">
        <w:t>closed-loop</w:t>
      </w:r>
      <w:proofErr w:type="gramEnd"/>
      <w:r w:rsidRPr="002C63D7">
        <w:t xml:space="preserve"> in sustainability in terms of material cycles (circular economy). For instance, one company’s waste becomes another’s raw material, ideally resulting in no net waste (closed-loop supply chains). That’s a more literal closed-loop system being pursued in manufacturing and materials management.</w:t>
      </w:r>
    </w:p>
    <w:p w14:paraId="756F801C" w14:textId="77777777" w:rsidR="00466A8A" w:rsidRPr="002C63D7" w:rsidRDefault="00466A8A" w:rsidP="00466A8A">
      <w:r w:rsidRPr="002C63D7">
        <w:t xml:space="preserve">So, to answer plainly: </w:t>
      </w:r>
      <w:r w:rsidRPr="002C63D7">
        <w:rPr>
          <w:b/>
          <w:bCs/>
        </w:rPr>
        <w:t>ESG reporting is not inherently a closed-loop system</w:t>
      </w:r>
      <w:r w:rsidRPr="002C63D7">
        <w:t xml:space="preserve"> in the way double-entry financial accounting is. We don’t have a universal conservation equation for ESG that always holds (aside from specific areas like carbon budgets). Some frameworks try to impose a structure (like treating environmental capacity as a budget that must </w:t>
      </w:r>
      <w:proofErr w:type="gramStart"/>
      <w:r w:rsidRPr="002C63D7">
        <w:t>balance</w:t>
      </w:r>
      <w:proofErr w:type="gramEnd"/>
      <w:r w:rsidRPr="002C63D7">
        <w:t>). For instance, if we introduce “green balance sheets” with assets and liabilities (Question 8), we begin creating a closed system within that framework (total credits vs total debits). But currently, a lot of ESG reporting is one-directional: it measures impacts without a balancing concept.</w:t>
      </w:r>
    </w:p>
    <w:p w14:paraId="5192B346" w14:textId="77777777" w:rsidR="00466A8A" w:rsidRPr="002C63D7" w:rsidRDefault="00466A8A" w:rsidP="00466A8A">
      <w:r w:rsidRPr="002C63D7">
        <w:t xml:space="preserve">Also, consider </w:t>
      </w:r>
      <w:r w:rsidRPr="002C63D7">
        <w:rPr>
          <w:b/>
          <w:bCs/>
        </w:rPr>
        <w:t>zero-sum game</w:t>
      </w:r>
      <w:r w:rsidRPr="002C63D7">
        <w:t xml:space="preserve">: that implies if one wins, another loses. In sustainability, the ideal is actually </w:t>
      </w:r>
      <w:proofErr w:type="gramStart"/>
      <w:r w:rsidRPr="002C63D7">
        <w:rPr>
          <w:i/>
          <w:iCs/>
        </w:rPr>
        <w:t>positive-sum</w:t>
      </w:r>
      <w:proofErr w:type="gramEnd"/>
      <w:r w:rsidRPr="002C63D7">
        <w:t>: everyone can benefit from improved sustainability (e.g., cleaner air benefits multiple parties). It’s not inherently adversarial or transactional the way a financial loan is (one’s asset is another’s liability).</w:t>
      </w:r>
    </w:p>
    <w:p w14:paraId="03F45D13" w14:textId="77777777" w:rsidR="00466A8A" w:rsidRPr="002C63D7" w:rsidRDefault="00466A8A" w:rsidP="00466A8A">
      <w:r w:rsidRPr="002C63D7">
        <w:t xml:space="preserve">In a Green Ledger sense, we might want to </w:t>
      </w:r>
      <w:r w:rsidRPr="002C63D7">
        <w:rPr>
          <w:b/>
          <w:bCs/>
        </w:rPr>
        <w:t>design certain equations</w:t>
      </w:r>
      <w:r w:rsidRPr="002C63D7">
        <w:t xml:space="preserve"> to mirror closed-loop principles where applicable (e.g., ensure that sectoral carbon ledgers sum to the national allowed total). But aside from those specific implementations, one should not assume every ESG metric will have an accounting identity that sums to zero across the economy. </w:t>
      </w:r>
      <w:r w:rsidRPr="002C63D7">
        <w:lastRenderedPageBreak/>
        <w:t xml:space="preserve">Instead, </w:t>
      </w:r>
      <w:r w:rsidRPr="002C63D7">
        <w:rPr>
          <w:b/>
          <w:bCs/>
        </w:rPr>
        <w:t>we often measure net positives or negatives in absolute terms</w:t>
      </w:r>
      <w:r w:rsidRPr="002C63D7">
        <w:t xml:space="preserve"> (did this company’s actions on net improve or degrade environment/society?).</w:t>
      </w:r>
    </w:p>
    <w:p w14:paraId="50A350CF" w14:textId="77777777" w:rsidR="00466A8A" w:rsidRPr="002C63D7" w:rsidRDefault="00466A8A" w:rsidP="00466A8A">
      <w:r w:rsidRPr="002C63D7">
        <w:t xml:space="preserve">So, </w:t>
      </w:r>
      <w:r w:rsidRPr="002C63D7">
        <w:rPr>
          <w:b/>
          <w:bCs/>
        </w:rPr>
        <w:t>no, ESG is not strictly a zero-sum closed loop in aggregate</w:t>
      </w:r>
      <w:r w:rsidRPr="002C63D7">
        <w:t xml:space="preserve">. However, implementing a Green Ledger could involve imposing some balancing structure within defined scopes (like the carbon trading example) to enforce consistency and prevent </w:t>
      </w:r>
      <w:proofErr w:type="gramStart"/>
      <w:r w:rsidRPr="002C63D7">
        <w:t>double-counting</w:t>
      </w:r>
      <w:proofErr w:type="gramEnd"/>
      <w:r w:rsidRPr="002C63D7">
        <w:t xml:space="preserve">. This is </w:t>
      </w:r>
      <w:proofErr w:type="gramStart"/>
      <w:r w:rsidRPr="002C63D7">
        <w:t>something</w:t>
      </w:r>
      <w:proofErr w:type="gramEnd"/>
      <w:r w:rsidRPr="002C63D7">
        <w:t xml:space="preserve"> standards setters are grappling with—ensuring, for example, that no two companies claim the same benefit (which is a sort of closed-loop accounting for claims).</w:t>
      </w:r>
    </w:p>
    <w:p w14:paraId="245FE3CD" w14:textId="77777777" w:rsidR="00466A8A" w:rsidRPr="002C63D7" w:rsidRDefault="00466A8A" w:rsidP="00466A8A">
      <w:pPr>
        <w:rPr>
          <w:b/>
          <w:bCs/>
        </w:rPr>
      </w:pPr>
      <w:r w:rsidRPr="002C63D7">
        <w:rPr>
          <w:b/>
          <w:bCs/>
        </w:rPr>
        <w:t xml:space="preserve">16. ESG performance often </w:t>
      </w:r>
      <w:proofErr w:type="gramStart"/>
      <w:r w:rsidRPr="002C63D7">
        <w:rPr>
          <w:b/>
          <w:bCs/>
        </w:rPr>
        <w:t>measures flows</w:t>
      </w:r>
      <w:proofErr w:type="gramEnd"/>
      <w:r w:rsidRPr="002C63D7">
        <w:rPr>
          <w:b/>
          <w:bCs/>
        </w:rPr>
        <w:t xml:space="preserve"> over a period (activities, emissions, etc.), but are there equivalent point-in-time concepts analogous to assets or liabilities in sustainability reporting?</w:t>
      </w:r>
    </w:p>
    <w:p w14:paraId="0DB2F7B5" w14:textId="77777777" w:rsidR="00466A8A" w:rsidRPr="002C63D7" w:rsidRDefault="00466A8A" w:rsidP="00466A8A">
      <w:r w:rsidRPr="002C63D7">
        <w:t xml:space="preserve">There are a few </w:t>
      </w:r>
      <w:r w:rsidRPr="002C63D7">
        <w:rPr>
          <w:b/>
          <w:bCs/>
        </w:rPr>
        <w:t>point-in-time (stock)</w:t>
      </w:r>
      <w:r w:rsidRPr="002C63D7">
        <w:t xml:space="preserve"> concepts in ESG, but they are less standardized than financial balance sheet items. Typically, sustainability focuses on </w:t>
      </w:r>
      <w:r w:rsidRPr="002C63D7">
        <w:rPr>
          <w:b/>
          <w:bCs/>
        </w:rPr>
        <w:t>flows (activities over time)</w:t>
      </w:r>
      <w:r w:rsidRPr="002C63D7">
        <w:t xml:space="preserve"> – e.g., annual emissions, yearly energy consumption, injuries during the year, etc., akin to an income statement. The question asks: what about </w:t>
      </w:r>
      <w:r w:rsidRPr="002C63D7">
        <w:rPr>
          <w:b/>
          <w:bCs/>
        </w:rPr>
        <w:t>point-in-time</w:t>
      </w:r>
      <w:r w:rsidRPr="002C63D7">
        <w:t xml:space="preserve"> measures (like a balance sheet’s snapshot of assets/liabilities at a date)?</w:t>
      </w:r>
    </w:p>
    <w:p w14:paraId="25D59221" w14:textId="77777777" w:rsidR="00466A8A" w:rsidRPr="002C63D7" w:rsidRDefault="00466A8A" w:rsidP="00466A8A">
      <w:r w:rsidRPr="002C63D7">
        <w:t>Some examples of point-in-time ESG concepts include:</w:t>
      </w:r>
    </w:p>
    <w:p w14:paraId="0D53B862" w14:textId="77777777" w:rsidR="00466A8A" w:rsidRPr="002C63D7" w:rsidRDefault="00466A8A" w:rsidP="00466A8A">
      <w:pPr>
        <w:numPr>
          <w:ilvl w:val="0"/>
          <w:numId w:val="7"/>
        </w:numPr>
      </w:pPr>
      <w:r w:rsidRPr="002C63D7">
        <w:rPr>
          <w:b/>
          <w:bCs/>
        </w:rPr>
        <w:t>Carbon Credits or Emission Allowances:</w:t>
      </w:r>
      <w:r w:rsidRPr="002C63D7">
        <w:t xml:space="preserve"> This is a clear one. If a company participates in a cap-and-trade system or voluntary carbon markets, at any given point it holds a certain number of carbon credits/allowances. These can be seen as </w:t>
      </w:r>
      <w:r w:rsidRPr="002C63D7">
        <w:rPr>
          <w:b/>
          <w:bCs/>
        </w:rPr>
        <w:t>assets</w:t>
      </w:r>
      <w:r w:rsidRPr="002C63D7">
        <w:t xml:space="preserve"> on a sustainability balance sheet (they represent a license to emit or a claim on someone else’s emission reduction). Indeed, carbon credits are often accounted as intangible assets or inventory in financial terms. For ESG purposes, they’re a store of environmental value. A company with a surplus of allowances has an asset; one with a deficit (needing to buy or facing penalties) has a sort of </w:t>
      </w:r>
      <w:r w:rsidRPr="002C63D7">
        <w:rPr>
          <w:b/>
          <w:bCs/>
        </w:rPr>
        <w:t>environmental liability</w:t>
      </w:r>
      <w:r w:rsidRPr="002C63D7">
        <w:t>.</w:t>
      </w:r>
    </w:p>
    <w:p w14:paraId="5FD54A83" w14:textId="77777777" w:rsidR="00466A8A" w:rsidRPr="002C63D7" w:rsidRDefault="00466A8A" w:rsidP="00466A8A">
      <w:pPr>
        <w:numPr>
          <w:ilvl w:val="0"/>
          <w:numId w:val="7"/>
        </w:numPr>
      </w:pPr>
      <w:r w:rsidRPr="002C63D7">
        <w:rPr>
          <w:b/>
          <w:bCs/>
        </w:rPr>
        <w:t>Environmental Provisions/Liabilities:</w:t>
      </w:r>
      <w:r w:rsidRPr="002C63D7">
        <w:t xml:space="preserve"> In financial reporting, companies do record environmental liabilities at a point in time – for example, the obligation to remediate a contaminated site or decommission assets (like oil rigs) at end of life. These are often quantified and put on the balance sheet (e.g., a mine reclamation provision). In ESG terms, these could be highlighted as well – essentially a </w:t>
      </w:r>
      <w:r w:rsidRPr="002C63D7">
        <w:rPr>
          <w:i/>
          <w:iCs/>
        </w:rPr>
        <w:t>future environmental cost</w:t>
      </w:r>
      <w:r w:rsidRPr="002C63D7">
        <w:t xml:space="preserve"> the company is responsible for. It’s a liability in both financial and sustainability senses.</w:t>
      </w:r>
    </w:p>
    <w:p w14:paraId="1498654D" w14:textId="77777777" w:rsidR="00466A8A" w:rsidRPr="002C63D7" w:rsidRDefault="00466A8A" w:rsidP="00466A8A">
      <w:pPr>
        <w:numPr>
          <w:ilvl w:val="0"/>
          <w:numId w:val="7"/>
        </w:numPr>
      </w:pPr>
      <w:r w:rsidRPr="002C63D7">
        <w:rPr>
          <w:b/>
          <w:bCs/>
        </w:rPr>
        <w:t>Natural Capital Assets:</w:t>
      </w:r>
      <w:r w:rsidRPr="002C63D7">
        <w:t xml:space="preserve"> Although not typically on corporate balance sheets, one could conceptually have “assets” like a forest a company owns (which sequesters </w:t>
      </w:r>
      <w:r w:rsidRPr="002C63D7">
        <w:lastRenderedPageBreak/>
        <w:t>carbon) or water rights. For instance, a timber company might treat the forest as an asset in an environmental sense (stock of trees at a given date). Some companies in their sustainability reports talk about “natural capital” in stock terms – e.g., hectares of land under conservation, volume of water in reservoirs, etc., at period end.</w:t>
      </w:r>
    </w:p>
    <w:p w14:paraId="3572E90E" w14:textId="77777777" w:rsidR="00466A8A" w:rsidRPr="002C63D7" w:rsidRDefault="00466A8A" w:rsidP="00466A8A">
      <w:pPr>
        <w:numPr>
          <w:ilvl w:val="0"/>
          <w:numId w:val="7"/>
        </w:numPr>
      </w:pPr>
      <w:r w:rsidRPr="002C63D7">
        <w:rPr>
          <w:b/>
          <w:bCs/>
        </w:rPr>
        <w:t>Social Capital or Human Capital Stocks:</w:t>
      </w:r>
      <w:r w:rsidRPr="002C63D7">
        <w:t xml:space="preserve"> Similarly, point-in-time social metrics could be considered: number of employees at the end of the period (with breakdowns by diversity categories – arguably a “human capital asset” in a sense), or the accumulated goodwill/reputation capital with stakeholders (though that’s hard to quantify, sometimes brand value is considered a proxy). The question in ESG is how to measure these in units. We do have end-of-period values like employee headcount, diversity percentages, community trust survey scores at a point in time – these are snapshot indicators.</w:t>
      </w:r>
    </w:p>
    <w:p w14:paraId="14638CC3" w14:textId="77777777" w:rsidR="00466A8A" w:rsidRPr="002C63D7" w:rsidRDefault="00466A8A" w:rsidP="00466A8A">
      <w:pPr>
        <w:numPr>
          <w:ilvl w:val="0"/>
          <w:numId w:val="7"/>
        </w:numPr>
      </w:pPr>
      <w:r w:rsidRPr="002C63D7">
        <w:rPr>
          <w:b/>
          <w:bCs/>
        </w:rPr>
        <w:t>Sustainability Reserves/Budgets:</w:t>
      </w:r>
      <w:r w:rsidRPr="002C63D7">
        <w:t xml:space="preserve"> There’s an idea of an “emissions budget” – e.g., a company might have a remaining budget of X tons of CO₂ it can emit in the future to be aligned with a certain climate goal. You could treat that remaining budget as a finite resource as of today (a bit like remaining oil reserves, but in reverse – a reserve of permission to emit). This isn’t commonly reported as a number, but conceptually it’s a point-in-time stat (today we have 5 million tons left in our 5-year carbon budget, tomorrow slightly less after we emit some).</w:t>
      </w:r>
    </w:p>
    <w:p w14:paraId="4A1BE40A" w14:textId="77777777" w:rsidR="00466A8A" w:rsidRPr="002C63D7" w:rsidRDefault="00466A8A" w:rsidP="00466A8A">
      <w:r w:rsidRPr="002C63D7">
        <w:t xml:space="preserve">Beyond carbon credits, </w:t>
      </w:r>
      <w:r w:rsidRPr="002C63D7">
        <w:rPr>
          <w:b/>
          <w:bCs/>
        </w:rPr>
        <w:t>other point-in-time ESG values</w:t>
      </w:r>
      <w:r w:rsidRPr="002C63D7">
        <w:t xml:space="preserve"> are not as commonly formalized. However, some could be:</w:t>
      </w:r>
    </w:p>
    <w:p w14:paraId="2B082D40" w14:textId="77777777" w:rsidR="00466A8A" w:rsidRPr="002C63D7" w:rsidRDefault="00466A8A" w:rsidP="00466A8A">
      <w:pPr>
        <w:numPr>
          <w:ilvl w:val="0"/>
          <w:numId w:val="8"/>
        </w:numPr>
      </w:pPr>
      <w:r w:rsidRPr="002C63D7">
        <w:rPr>
          <w:b/>
          <w:bCs/>
        </w:rPr>
        <w:t>Renewable Energy Certificates (RECs):</w:t>
      </w:r>
      <w:r w:rsidRPr="002C63D7">
        <w:t xml:space="preserve"> </w:t>
      </w:r>
      <w:proofErr w:type="gramStart"/>
      <w:r w:rsidRPr="002C63D7">
        <w:t>Similar to</w:t>
      </w:r>
      <w:proofErr w:type="gramEnd"/>
      <w:r w:rsidRPr="002C63D7">
        <w:t xml:space="preserve"> carbon credits, a company can hold RECs at a given time (which are claims to renewable power generation). They often apply those to a year’s footprint, but at any moment they have a certain inventory of RECs (an asset).</w:t>
      </w:r>
    </w:p>
    <w:p w14:paraId="73BCAD04" w14:textId="77777777" w:rsidR="00466A8A" w:rsidRPr="002C63D7" w:rsidRDefault="00466A8A" w:rsidP="00466A8A">
      <w:pPr>
        <w:numPr>
          <w:ilvl w:val="0"/>
          <w:numId w:val="8"/>
        </w:numPr>
      </w:pPr>
      <w:r w:rsidRPr="002C63D7">
        <w:rPr>
          <w:b/>
          <w:bCs/>
        </w:rPr>
        <w:t>Permits and Licenses:</w:t>
      </w:r>
      <w:r w:rsidRPr="002C63D7">
        <w:t xml:space="preserve"> A company might have permits (like a permit to discharge a certain pollutant up to a limit). The existence of unused permitted capacity at a point could be considered a “latent asset” environmentally (though one hopes they don’t use it fully).</w:t>
      </w:r>
    </w:p>
    <w:p w14:paraId="28465835" w14:textId="77777777" w:rsidR="00466A8A" w:rsidRPr="002C63D7" w:rsidRDefault="00466A8A" w:rsidP="00466A8A">
      <w:pPr>
        <w:numPr>
          <w:ilvl w:val="0"/>
          <w:numId w:val="8"/>
        </w:numPr>
      </w:pPr>
      <w:r w:rsidRPr="002C63D7">
        <w:rPr>
          <w:b/>
          <w:bCs/>
        </w:rPr>
        <w:t>Patents for green technology:</w:t>
      </w:r>
      <w:r w:rsidRPr="002C63D7">
        <w:t xml:space="preserve"> Intellectual property that enables sustainable solutions – not usually framed as ESG assets, but they are assets that can contribute to sustainability.</w:t>
      </w:r>
    </w:p>
    <w:p w14:paraId="2DB2B682" w14:textId="77777777" w:rsidR="00466A8A" w:rsidRPr="002C63D7" w:rsidRDefault="00466A8A" w:rsidP="00466A8A">
      <w:r w:rsidRPr="002C63D7">
        <w:t xml:space="preserve">The question likely expects the identification that aside from carbon credits, few ESG items have been treated like balance sheet items. </w:t>
      </w:r>
      <w:r w:rsidRPr="002C63D7">
        <w:rPr>
          <w:b/>
          <w:bCs/>
        </w:rPr>
        <w:t>Carbon credits</w:t>
      </w:r>
      <w:r w:rsidRPr="002C63D7">
        <w:t xml:space="preserve"> are indeed </w:t>
      </w:r>
      <w:proofErr w:type="gramStart"/>
      <w:r w:rsidRPr="002C63D7">
        <w:t>the</w:t>
      </w:r>
      <w:proofErr w:type="gramEnd"/>
      <w:r w:rsidRPr="002C63D7">
        <w:t xml:space="preserve"> standout </w:t>
      </w:r>
      <w:r w:rsidRPr="002C63D7">
        <w:lastRenderedPageBreak/>
        <w:t xml:space="preserve">example. Also, </w:t>
      </w:r>
      <w:r w:rsidRPr="002C63D7">
        <w:rPr>
          <w:b/>
          <w:bCs/>
        </w:rPr>
        <w:t>“Carbon debt”</w:t>
      </w:r>
      <w:r w:rsidRPr="002C63D7">
        <w:t xml:space="preserve"> is sometimes used to describe the accumulated emissions a company has put in the atmosphere historically (which could be viewed as a liability to society). Some have proposed companies might one day report their cumulative emissions since a baseline (like retained earnings of carbon). This is not standard yet, but it’s an interesting point-in-time concept: e.g., Company X has an “emissions legacy” of Y million tons since inception.</w:t>
      </w:r>
    </w:p>
    <w:p w14:paraId="3C10571E" w14:textId="77777777" w:rsidR="00466A8A" w:rsidRPr="002C63D7" w:rsidRDefault="00466A8A" w:rsidP="00466A8A">
      <w:r w:rsidRPr="002C63D7">
        <w:t xml:space="preserve">In summary, </w:t>
      </w:r>
      <w:r w:rsidRPr="002C63D7">
        <w:rPr>
          <w:b/>
          <w:bCs/>
        </w:rPr>
        <w:t>yes, there are point-in-time ESG concepts</w:t>
      </w:r>
      <w:r w:rsidRPr="002C63D7">
        <w:t xml:space="preserve">: carbon credits (and similar environmental instruments) are the clearest </w:t>
      </w:r>
      <w:r w:rsidRPr="002C63D7">
        <w:rPr>
          <w:b/>
          <w:bCs/>
        </w:rPr>
        <w:t>stock</w:t>
      </w:r>
      <w:r w:rsidRPr="002C63D7">
        <w:t xml:space="preserve"> items. Other than that, ESG “assets” and “liabilities” tend to be conceptual: environmental liabilities (obligations) are somewhat recognized; positive assets like “community goodwill” are not quantified in the same way. Efforts in </w:t>
      </w:r>
      <w:r w:rsidRPr="002C63D7">
        <w:rPr>
          <w:i/>
          <w:iCs/>
        </w:rPr>
        <w:t>sustainable accounting</w:t>
      </w:r>
      <w:r w:rsidRPr="002C63D7">
        <w:t xml:space="preserve"> are ongoing to develop something like a </w:t>
      </w:r>
      <w:r w:rsidRPr="002C63D7">
        <w:rPr>
          <w:b/>
          <w:bCs/>
        </w:rPr>
        <w:t>sustainability balance sheet</w:t>
      </w:r>
      <w:r w:rsidRPr="002C63D7">
        <w:t xml:space="preserve">, but it’s early (see Appendix on multi-capital accounting). So, other well-known point-in-time measures beyond carbon credits might include </w:t>
      </w:r>
      <w:r w:rsidRPr="002C63D7">
        <w:rPr>
          <w:b/>
          <w:bCs/>
        </w:rPr>
        <w:t>renewable energy certificates, water rights allocations, or biodiversity offsets</w:t>
      </w:r>
      <w:r w:rsidRPr="002C63D7">
        <w:t xml:space="preserve"> (emerging markets for biodiversity credits) – each giving a snapshot of what the company holds in terms of sustainability value or obligations at a given date.</w:t>
      </w:r>
    </w:p>
    <w:p w14:paraId="59EAF516" w14:textId="77777777" w:rsidR="00466A8A" w:rsidRPr="002C63D7" w:rsidRDefault="00466A8A" w:rsidP="00466A8A">
      <w:pPr>
        <w:rPr>
          <w:b/>
          <w:bCs/>
        </w:rPr>
      </w:pPr>
      <w:r w:rsidRPr="002C63D7">
        <w:rPr>
          <w:b/>
          <w:bCs/>
        </w:rPr>
        <w:t>17. Aside from carbon credits, what other well-known point-in-time ESG values or balances exist?</w:t>
      </w:r>
    </w:p>
    <w:p w14:paraId="25C92902" w14:textId="77777777" w:rsidR="00466A8A" w:rsidRPr="002C63D7" w:rsidRDefault="00466A8A" w:rsidP="00466A8A">
      <w:r w:rsidRPr="002C63D7">
        <w:t xml:space="preserve">Beyond carbon </w:t>
      </w:r>
      <w:proofErr w:type="gramStart"/>
      <w:r w:rsidRPr="002C63D7">
        <w:t>credits</w:t>
      </w:r>
      <w:proofErr w:type="gramEnd"/>
      <w:r w:rsidRPr="002C63D7">
        <w:t xml:space="preserve"> (which function as tradable assets and are often cited as a point-in-time balance), a few examples of </w:t>
      </w:r>
      <w:r w:rsidRPr="002C63D7">
        <w:rPr>
          <w:b/>
          <w:bCs/>
        </w:rPr>
        <w:t>stock measures in ESG</w:t>
      </w:r>
      <w:r w:rsidRPr="002C63D7">
        <w:t xml:space="preserve"> include:</w:t>
      </w:r>
    </w:p>
    <w:p w14:paraId="3136E74D" w14:textId="77777777" w:rsidR="00466A8A" w:rsidRPr="002C63D7" w:rsidRDefault="00466A8A" w:rsidP="00466A8A">
      <w:pPr>
        <w:numPr>
          <w:ilvl w:val="0"/>
          <w:numId w:val="9"/>
        </w:numPr>
      </w:pPr>
      <w:r w:rsidRPr="002C63D7">
        <w:rPr>
          <w:b/>
          <w:bCs/>
        </w:rPr>
        <w:t>Renewable Energy Certificates (RECs):</w:t>
      </w:r>
      <w:r w:rsidRPr="002C63D7">
        <w:t xml:space="preserve"> Many companies obtain RECs to claim renewable electricity use. At any point, a company may hold a certain number of RECs in inventory. These are akin to a “green asset” that can be used or sold. They certify that 1 MWh of renewable energy was produced. While usually accounted when used against emissions, the holding itself is a point-in-time value.</w:t>
      </w:r>
    </w:p>
    <w:p w14:paraId="225449F2" w14:textId="77777777" w:rsidR="00466A8A" w:rsidRPr="002C63D7" w:rsidRDefault="00466A8A" w:rsidP="00466A8A">
      <w:pPr>
        <w:numPr>
          <w:ilvl w:val="0"/>
          <w:numId w:val="9"/>
        </w:numPr>
      </w:pPr>
      <w:r w:rsidRPr="002C63D7">
        <w:rPr>
          <w:b/>
          <w:bCs/>
        </w:rPr>
        <w:t>Water Use Rights or Credits:</w:t>
      </w:r>
      <w:r w:rsidRPr="002C63D7">
        <w:t xml:space="preserve"> In regions with water scarcity, companies might have water permits or credits (rights to withdraw a certain volume from a source). This is a resource held at a point in time. If systems like water credit trading expand, one could hold a balance of water credits </w:t>
      </w:r>
      <w:proofErr w:type="gramStart"/>
      <w:r w:rsidRPr="002C63D7">
        <w:t>similar to</w:t>
      </w:r>
      <w:proofErr w:type="gramEnd"/>
      <w:r w:rsidRPr="002C63D7">
        <w:t xml:space="preserve"> carbon credits.</w:t>
      </w:r>
    </w:p>
    <w:p w14:paraId="16A57BA5" w14:textId="77777777" w:rsidR="00466A8A" w:rsidRPr="002C63D7" w:rsidRDefault="00466A8A" w:rsidP="00466A8A">
      <w:pPr>
        <w:numPr>
          <w:ilvl w:val="0"/>
          <w:numId w:val="9"/>
        </w:numPr>
      </w:pPr>
      <w:r w:rsidRPr="002C63D7">
        <w:rPr>
          <w:b/>
          <w:bCs/>
        </w:rPr>
        <w:t>Waste Recycling Credits:</w:t>
      </w:r>
      <w:r w:rsidRPr="002C63D7">
        <w:t xml:space="preserve"> Some jurisdictions have “plastic credits” or other waste recycling credits. A company could hold </w:t>
      </w:r>
      <w:proofErr w:type="gramStart"/>
      <w:r w:rsidRPr="002C63D7">
        <w:t>credits</w:t>
      </w:r>
      <w:proofErr w:type="gramEnd"/>
      <w:r w:rsidRPr="002C63D7">
        <w:t xml:space="preserve"> representing a quantity of waste avoided or recycled, </w:t>
      </w:r>
      <w:proofErr w:type="gramStart"/>
      <w:r w:rsidRPr="002C63D7">
        <w:t>similar to</w:t>
      </w:r>
      <w:proofErr w:type="gramEnd"/>
      <w:r w:rsidRPr="002C63D7">
        <w:t xml:space="preserve"> carbon credits but for materials.</w:t>
      </w:r>
    </w:p>
    <w:p w14:paraId="65851B4B" w14:textId="77777777" w:rsidR="00466A8A" w:rsidRPr="002C63D7" w:rsidRDefault="00466A8A" w:rsidP="00466A8A">
      <w:pPr>
        <w:numPr>
          <w:ilvl w:val="0"/>
          <w:numId w:val="9"/>
        </w:numPr>
      </w:pPr>
      <w:r w:rsidRPr="002C63D7">
        <w:rPr>
          <w:b/>
          <w:bCs/>
        </w:rPr>
        <w:t>Biodiversity or Conservation Credits:</w:t>
      </w:r>
      <w:r w:rsidRPr="002C63D7">
        <w:t xml:space="preserve"> Emerging markets for biodiversity offset credits or conservation banking are creating instruments that represent </w:t>
      </w:r>
      <w:r w:rsidRPr="002C63D7">
        <w:lastRenderedPageBreak/>
        <w:t xml:space="preserve">conservation outcomes (like habitat preserved). If a company invests in these, it could hold </w:t>
      </w:r>
      <w:r w:rsidRPr="002C63D7">
        <w:rPr>
          <w:b/>
          <w:bCs/>
        </w:rPr>
        <w:t>biodiversity credits</w:t>
      </w:r>
      <w:r w:rsidRPr="002C63D7">
        <w:t xml:space="preserve"> as an asset (point-in-time) which it might later use to offset biodiversity impacts or sell. This is an evolving area, not as mainstream as carbon credits, but it’s analogous in concept (one credit = one unit of ecosystem benefit).</w:t>
      </w:r>
    </w:p>
    <w:p w14:paraId="3E74E87C" w14:textId="77777777" w:rsidR="00466A8A" w:rsidRPr="002C63D7" w:rsidRDefault="00466A8A" w:rsidP="00466A8A">
      <w:pPr>
        <w:numPr>
          <w:ilvl w:val="0"/>
          <w:numId w:val="9"/>
        </w:numPr>
      </w:pPr>
      <w:r w:rsidRPr="002C63D7">
        <w:rPr>
          <w:b/>
          <w:bCs/>
        </w:rPr>
        <w:t>Social impact bonds or credits:</w:t>
      </w:r>
      <w:r w:rsidRPr="002C63D7">
        <w:t xml:space="preserve"> Though not as standardized, consider if a company partakes in a scheme like purchasing “education credits” or “social value certificates” (these are not common yet, but conceptually could exist in impact investing or government programs). The company could hold a financial instrument tied to a social outcome at a given time.</w:t>
      </w:r>
    </w:p>
    <w:p w14:paraId="2607A787" w14:textId="77777777" w:rsidR="00466A8A" w:rsidRPr="002C63D7" w:rsidRDefault="00466A8A" w:rsidP="00466A8A">
      <w:pPr>
        <w:numPr>
          <w:ilvl w:val="0"/>
          <w:numId w:val="9"/>
        </w:numPr>
      </w:pPr>
      <w:r w:rsidRPr="002C63D7">
        <w:rPr>
          <w:b/>
          <w:bCs/>
        </w:rPr>
        <w:t>Sustainability Performance Targets (SPTs) in loans:</w:t>
      </w:r>
      <w:r w:rsidRPr="002C63D7">
        <w:t xml:space="preserve"> Some companies have sustainability-linked loans or bonds. While not exactly an “asset” you hold, at a point in time the company might have a </w:t>
      </w:r>
      <w:r w:rsidRPr="002C63D7">
        <w:rPr>
          <w:i/>
          <w:iCs/>
        </w:rPr>
        <w:t>liability adjustment</w:t>
      </w:r>
      <w:r w:rsidRPr="002C63D7">
        <w:t xml:space="preserve"> pending its ESG performance. For example, a sustainability-linked bond might carry a coupon step-up if a target isn’t met by a certain date (point in time). One could imagine tracking that as a contingent liability from the ESG perspective on the balance sheet </w:t>
      </w:r>
      <w:proofErr w:type="spellStart"/>
      <w:r w:rsidRPr="002C63D7">
        <w:t>date</w:t>
      </w:r>
      <w:proofErr w:type="spellEnd"/>
      <w:r w:rsidRPr="002C63D7">
        <w:t xml:space="preserve"> (e.g., “as of now, we would incur a penalty of X because we’re off-target”).</w:t>
      </w:r>
    </w:p>
    <w:p w14:paraId="0EB2AEA7" w14:textId="77777777" w:rsidR="00466A8A" w:rsidRPr="002C63D7" w:rsidRDefault="00466A8A" w:rsidP="00466A8A">
      <w:pPr>
        <w:numPr>
          <w:ilvl w:val="0"/>
          <w:numId w:val="9"/>
        </w:numPr>
      </w:pPr>
      <w:r w:rsidRPr="002C63D7">
        <w:rPr>
          <w:b/>
          <w:bCs/>
        </w:rPr>
        <w:t>Human Capital and Diversity Snapshots:</w:t>
      </w:r>
      <w:r w:rsidRPr="002C63D7">
        <w:t xml:space="preserve"> These are point-in-time indicators (like </w:t>
      </w:r>
      <w:r w:rsidRPr="002C63D7">
        <w:rPr>
          <w:i/>
          <w:iCs/>
        </w:rPr>
        <w:t>percentage of women in management as of Dec 31</w:t>
      </w:r>
      <w:r w:rsidRPr="002C63D7">
        <w:t xml:space="preserve"> or </w:t>
      </w:r>
      <w:r w:rsidRPr="002C63D7">
        <w:rPr>
          <w:i/>
          <w:iCs/>
        </w:rPr>
        <w:t>employee engagement score at year-end</w:t>
      </w:r>
      <w:r w:rsidRPr="002C63D7">
        <w:t xml:space="preserve">). While not tradable or monetary, these are often reported as </w:t>
      </w:r>
      <w:r w:rsidRPr="002C63D7">
        <w:rPr>
          <w:i/>
          <w:iCs/>
        </w:rPr>
        <w:t>status at a point in time</w:t>
      </w:r>
      <w:r w:rsidRPr="002C63D7">
        <w:t xml:space="preserve">. For instance, a company may report it has </w:t>
      </w:r>
      <w:r w:rsidRPr="002C63D7">
        <w:rPr>
          <w:b/>
          <w:bCs/>
        </w:rPr>
        <w:t>3,000 employees at year-end</w:t>
      </w:r>
      <w:r w:rsidRPr="002C63D7">
        <w:t xml:space="preserve"> (headcount is a stock), with, say, 30% of them in R&amp;D or 40% female – those are snapshot metrics.</w:t>
      </w:r>
    </w:p>
    <w:p w14:paraId="77E2F084" w14:textId="77777777" w:rsidR="00466A8A" w:rsidRPr="002C63D7" w:rsidRDefault="00466A8A" w:rsidP="00466A8A">
      <w:pPr>
        <w:numPr>
          <w:ilvl w:val="0"/>
          <w:numId w:val="9"/>
        </w:numPr>
      </w:pPr>
      <w:r w:rsidRPr="002C63D7">
        <w:rPr>
          <w:b/>
          <w:bCs/>
        </w:rPr>
        <w:t>Safety Stock Metrics:</w:t>
      </w:r>
      <w:r w:rsidRPr="002C63D7">
        <w:t xml:space="preserve"> e.g., </w:t>
      </w:r>
      <w:r w:rsidRPr="002C63D7">
        <w:rPr>
          <w:i/>
          <w:iCs/>
        </w:rPr>
        <w:t>“Hours since last accident”</w:t>
      </w:r>
      <w:r w:rsidRPr="002C63D7">
        <w:t xml:space="preserve"> or </w:t>
      </w:r>
      <w:r w:rsidRPr="002C63D7">
        <w:rPr>
          <w:i/>
          <w:iCs/>
        </w:rPr>
        <w:t>“Number of consecutive days without incident”</w:t>
      </w:r>
      <w:r w:rsidRPr="002C63D7">
        <w:t xml:space="preserve"> at a particular date. That provides a sense of safety status at a point in time.</w:t>
      </w:r>
    </w:p>
    <w:p w14:paraId="5831EC77" w14:textId="77777777" w:rsidR="00466A8A" w:rsidRPr="002C63D7" w:rsidRDefault="00466A8A" w:rsidP="00466A8A">
      <w:pPr>
        <w:numPr>
          <w:ilvl w:val="0"/>
          <w:numId w:val="9"/>
        </w:numPr>
      </w:pPr>
      <w:r w:rsidRPr="002C63D7">
        <w:rPr>
          <w:b/>
          <w:bCs/>
        </w:rPr>
        <w:t>Cumulative Community Investments:</w:t>
      </w:r>
      <w:r w:rsidRPr="002C63D7">
        <w:t xml:space="preserve"> Some companies track an accumulated total of community investment or donations (like an “ESG retained earnings” in philanthropy). For example, “total charitable contributions over the last 10 years = $X million.” On a given date, that cumulative figure is a stock (though one could also see it as retained outcome).</w:t>
      </w:r>
    </w:p>
    <w:p w14:paraId="0E497C75" w14:textId="77777777" w:rsidR="00466A8A" w:rsidRPr="002C63D7" w:rsidRDefault="00466A8A" w:rsidP="00466A8A">
      <w:r w:rsidRPr="002C63D7">
        <w:t xml:space="preserve">While the above vary in tangibility, the key is that </w:t>
      </w:r>
      <w:r w:rsidRPr="002C63D7">
        <w:rPr>
          <w:b/>
          <w:bCs/>
        </w:rPr>
        <w:t>ESG point-in-time values do exist</w:t>
      </w:r>
      <w:r w:rsidRPr="002C63D7">
        <w:t xml:space="preserve"> but are less universally defined. Carbon credits stand out because they are quantifiable, tradable, and many companies have them. Other environmental credits (water, biodiversity) are </w:t>
      </w:r>
      <w:r w:rsidRPr="002C63D7">
        <w:lastRenderedPageBreak/>
        <w:t xml:space="preserve">emerging. Social side doesn’t have credits per </w:t>
      </w:r>
      <w:proofErr w:type="gramStart"/>
      <w:r w:rsidRPr="002C63D7">
        <w:t>se, but</w:t>
      </w:r>
      <w:proofErr w:type="gramEnd"/>
      <w:r w:rsidRPr="002C63D7">
        <w:t xml:space="preserve"> has snapshots of metrics (which we might not call “assets/liabilities</w:t>
      </w:r>
      <w:proofErr w:type="gramStart"/>
      <w:r w:rsidRPr="002C63D7">
        <w:t>”</w:t>
      </w:r>
      <w:proofErr w:type="gramEnd"/>
      <w:r w:rsidRPr="002C63D7">
        <w:t xml:space="preserve"> but they are balances or statuses).</w:t>
      </w:r>
    </w:p>
    <w:p w14:paraId="34384535" w14:textId="77777777" w:rsidR="00466A8A" w:rsidRPr="002C63D7" w:rsidRDefault="00466A8A" w:rsidP="00466A8A">
      <w:r w:rsidRPr="002C63D7">
        <w:t xml:space="preserve">Additionally, at a </w:t>
      </w:r>
      <w:r w:rsidRPr="002C63D7">
        <w:rPr>
          <w:i/>
          <w:iCs/>
        </w:rPr>
        <w:t>macro level</w:t>
      </w:r>
      <w:r w:rsidRPr="002C63D7">
        <w:t>, there are national or global ESG stock measures: e.g., the amount of carbon in the atmosphere at a given time, or the Earth’s remaining carbon budget at a year – but those are not company-level measures.</w:t>
      </w:r>
    </w:p>
    <w:p w14:paraId="6DC3DEA3" w14:textId="77777777" w:rsidR="00466A8A" w:rsidRPr="002C63D7" w:rsidRDefault="00466A8A" w:rsidP="00466A8A">
      <w:r w:rsidRPr="002C63D7">
        <w:t xml:space="preserve">In conclusion, aside from carbon credits, </w:t>
      </w:r>
      <w:r w:rsidRPr="002C63D7">
        <w:rPr>
          <w:b/>
          <w:bCs/>
        </w:rPr>
        <w:t>renewable energy certificates</w:t>
      </w:r>
      <w:r w:rsidRPr="002C63D7">
        <w:t xml:space="preserve"> and other environmental credits are analogous point-in-time ESG assets. </w:t>
      </w:r>
      <w:r w:rsidRPr="002C63D7">
        <w:rPr>
          <w:b/>
          <w:bCs/>
        </w:rPr>
        <w:t>Legal environmental provisions</w:t>
      </w:r>
      <w:r w:rsidRPr="002C63D7">
        <w:t xml:space="preserve"> (for remediation, etc.) are point-in-time liabilities on financial statements with ESG significance. And a host of </w:t>
      </w:r>
      <w:r w:rsidRPr="002C63D7">
        <w:rPr>
          <w:b/>
          <w:bCs/>
        </w:rPr>
        <w:t>snapshot indicators</w:t>
      </w:r>
      <w:r w:rsidRPr="002C63D7">
        <w:t xml:space="preserve"> (headcount, diversity figures, safety status) serve as point-in-time measures of ESG performance, even if they’re not framed as “balance sheet” items in the classical sense. The push toward multi-capital accounting may formalize more of these in the future (e.g., an “employee knowledge capital” index at a point in time, or natural capital balances), but for now the commonly recognized one in the corporate context is carbon credits/allowances.</w:t>
      </w:r>
    </w:p>
    <w:p w14:paraId="0E4111FF" w14:textId="77777777" w:rsidR="00466A8A" w:rsidRPr="002C63D7" w:rsidRDefault="00466A8A" w:rsidP="00466A8A">
      <w:pPr>
        <w:rPr>
          <w:b/>
          <w:bCs/>
        </w:rPr>
      </w:pPr>
      <w:r w:rsidRPr="002C63D7">
        <w:rPr>
          <w:b/>
          <w:bCs/>
        </w:rPr>
        <w:t>18. Is there an equivalent of "retained earnings" in ESG – a cross-period accumulator that carries from a beginning point in time and grows or diminishes over time?</w:t>
      </w:r>
    </w:p>
    <w:p w14:paraId="715C23FF" w14:textId="77777777" w:rsidR="00466A8A" w:rsidRPr="002C63D7" w:rsidRDefault="00466A8A" w:rsidP="00466A8A">
      <w:r w:rsidRPr="002C63D7">
        <w:t xml:space="preserve">There isn’t a direct, </w:t>
      </w:r>
      <w:proofErr w:type="gramStart"/>
      <w:r w:rsidRPr="002C63D7">
        <w:t>universally-used</w:t>
      </w:r>
      <w:proofErr w:type="gramEnd"/>
      <w:r w:rsidRPr="002C63D7">
        <w:t xml:space="preserve"> equivalent of retained earnings (which accumulates net income across periods) in ESG reporting yet, but we can think of analogous concepts:</w:t>
      </w:r>
    </w:p>
    <w:p w14:paraId="76DDEEF6" w14:textId="77777777" w:rsidR="00466A8A" w:rsidRPr="002C63D7" w:rsidRDefault="00466A8A" w:rsidP="00466A8A">
      <w:pPr>
        <w:numPr>
          <w:ilvl w:val="0"/>
          <w:numId w:val="10"/>
        </w:numPr>
      </w:pPr>
      <w:r w:rsidRPr="002C63D7">
        <w:rPr>
          <w:b/>
          <w:bCs/>
        </w:rPr>
        <w:t>Cumulative Emissions (Carbon Footprint History):</w:t>
      </w:r>
      <w:r w:rsidRPr="002C63D7">
        <w:t xml:space="preserve"> One could track the aggregate of all emissions a company has ever produced (or since a certain baseline year). This would be like a “carbon retained earnings” but in the negative sense – an accumulated liability dumped into the atmosphere. Some stakeholders are interested in the historical cumulative impact, not just annual flows. For example, a company might say “since 1990 we have emitted 1 million tons of CO₂.” If the company is trying to reach net-zero including historical emissions, it might invest in removals equal to that amount. This cumulative emissions figure carries over time (each year’s emissions add to the total). In effect, it’s an </w:t>
      </w:r>
      <w:r w:rsidRPr="002C63D7">
        <w:rPr>
          <w:i/>
          <w:iCs/>
        </w:rPr>
        <w:t>accumulator of environmental debt.</w:t>
      </w:r>
      <w:r w:rsidRPr="002C63D7">
        <w:t xml:space="preserve"> It’s not typically published in reports, but it exists conceptually. Countries do consider cumulative emissions in climate negotiations (as historical responsibility), but companies mostly focus on annual flows.</w:t>
      </w:r>
    </w:p>
    <w:p w14:paraId="3B2540FD" w14:textId="77777777" w:rsidR="00466A8A" w:rsidRPr="002C63D7" w:rsidRDefault="00466A8A" w:rsidP="00466A8A">
      <w:pPr>
        <w:numPr>
          <w:ilvl w:val="0"/>
          <w:numId w:val="10"/>
        </w:numPr>
      </w:pPr>
      <w:r w:rsidRPr="002C63D7">
        <w:rPr>
          <w:b/>
          <w:bCs/>
        </w:rPr>
        <w:t>Sustainability Reserve or Performance Index:</w:t>
      </w:r>
      <w:r w:rsidRPr="002C63D7">
        <w:t xml:space="preserve"> If we imagine an ESG balance sheet, a “retained earnings” equivalent could be </w:t>
      </w:r>
      <w:r w:rsidRPr="002C63D7">
        <w:rPr>
          <w:b/>
          <w:bCs/>
        </w:rPr>
        <w:t>“Retained Sustainability Performance”</w:t>
      </w:r>
      <w:r w:rsidRPr="002C63D7">
        <w:t xml:space="preserve"> – essentially net positive impact retained in the business. For instance, if a company sets targets and exceeds them, it might accumulate some form of “sustainability capital.” This is </w:t>
      </w:r>
      <w:proofErr w:type="gramStart"/>
      <w:r w:rsidRPr="002C63D7">
        <w:t>abstract, but</w:t>
      </w:r>
      <w:proofErr w:type="gramEnd"/>
      <w:r w:rsidRPr="002C63D7">
        <w:t xml:space="preserve"> think of something like </w:t>
      </w:r>
      <w:r w:rsidRPr="002C63D7">
        <w:rPr>
          <w:i/>
          <w:iCs/>
        </w:rPr>
        <w:lastRenderedPageBreak/>
        <w:t>“cumulative megawatt-hours of renewable energy generated internally”</w:t>
      </w:r>
      <w:r w:rsidRPr="002C63D7">
        <w:t xml:space="preserve"> or </w:t>
      </w:r>
      <w:r w:rsidRPr="002C63D7">
        <w:rPr>
          <w:i/>
          <w:iCs/>
        </w:rPr>
        <w:t>“total water saved over the last 5 years”</w:t>
      </w:r>
      <w:r w:rsidRPr="002C63D7">
        <w:t>. These figures carry forward – the company might want to show how much benefit it has accrued over time.</w:t>
      </w:r>
    </w:p>
    <w:p w14:paraId="1F3AF9DC" w14:textId="77777777" w:rsidR="00466A8A" w:rsidRPr="002C63D7" w:rsidRDefault="00466A8A" w:rsidP="00466A8A">
      <w:pPr>
        <w:numPr>
          <w:ilvl w:val="0"/>
          <w:numId w:val="10"/>
        </w:numPr>
      </w:pPr>
      <w:r w:rsidRPr="002C63D7">
        <w:rPr>
          <w:b/>
          <w:bCs/>
        </w:rPr>
        <w:t>Multi-Capital Retained Balances:</w:t>
      </w:r>
      <w:r w:rsidRPr="002C63D7">
        <w:t xml:space="preserve"> In integrated reporting or multi-capital accounting, each capital (financial, manufactured, natural, social, human, intellectual) could have an opening and closing balance with changes in between. If one were to formalize that, the carry-forward amount on natural capital could be akin to retained earnings (but it might decrease if natural capital is used </w:t>
      </w:r>
      <w:proofErr w:type="gramStart"/>
      <w:r w:rsidRPr="002C63D7">
        <w:t>up, or</w:t>
      </w:r>
      <w:proofErr w:type="gramEnd"/>
      <w:r w:rsidRPr="002C63D7">
        <w:t xml:space="preserve"> increase if restored). The CARE model (Comprehensive Accounting in Respect of Ecology, by Jacques Richard) indeed treats </w:t>
      </w:r>
      <w:r w:rsidRPr="002C63D7">
        <w:rPr>
          <w:i/>
          <w:iCs/>
        </w:rPr>
        <w:t>“environmental capital”</w:t>
      </w:r>
      <w:r w:rsidRPr="002C63D7">
        <w:t xml:space="preserve"> with something like a retained earnings concept – each period’s positive or negative impact adjusts the capital on the balance sheet. This is experimental, though.</w:t>
      </w:r>
    </w:p>
    <w:p w14:paraId="34903F7E" w14:textId="77777777" w:rsidR="00466A8A" w:rsidRPr="002C63D7" w:rsidRDefault="00466A8A" w:rsidP="00466A8A">
      <w:pPr>
        <w:numPr>
          <w:ilvl w:val="0"/>
          <w:numId w:val="10"/>
        </w:numPr>
      </w:pPr>
      <w:r w:rsidRPr="002C63D7">
        <w:rPr>
          <w:b/>
          <w:bCs/>
        </w:rPr>
        <w:t>Safety or Human Capital indices:</w:t>
      </w:r>
      <w:r w:rsidRPr="002C63D7">
        <w:t xml:space="preserve"> A company could maintain a rolling score or index. For example, </w:t>
      </w:r>
      <w:r w:rsidRPr="002C63D7">
        <w:rPr>
          <w:i/>
          <w:iCs/>
        </w:rPr>
        <w:t>safety performance index</w:t>
      </w:r>
      <w:r w:rsidRPr="002C63D7">
        <w:t>: Start at 100, every incident knocks off points, every incident-free period adds points, etc., carrying year to year. That’s a stretch analogy, but conceptually a measure that retains past performance info.</w:t>
      </w:r>
    </w:p>
    <w:p w14:paraId="1CE0A50F" w14:textId="77777777" w:rsidR="00466A8A" w:rsidRPr="002C63D7" w:rsidRDefault="00466A8A" w:rsidP="00466A8A">
      <w:r w:rsidRPr="002C63D7">
        <w:t xml:space="preserve">To date, </w:t>
      </w:r>
      <w:r w:rsidRPr="002C63D7">
        <w:rPr>
          <w:b/>
          <w:bCs/>
        </w:rPr>
        <w:t>no standard requires a “retained ESG” figure</w:t>
      </w:r>
      <w:r w:rsidRPr="002C63D7">
        <w:t xml:space="preserve">, but one might think of </w:t>
      </w:r>
      <w:r w:rsidRPr="002C63D7">
        <w:rPr>
          <w:b/>
          <w:bCs/>
        </w:rPr>
        <w:t>“accumulated other comprehensive income”</w:t>
      </w:r>
      <w:r w:rsidRPr="002C63D7">
        <w:t xml:space="preserve"> in financial statements as analogous to how certain ESG things accumulate outside profit/loss. If someday we had </w:t>
      </w:r>
      <w:r w:rsidRPr="002C63D7">
        <w:rPr>
          <w:i/>
          <w:iCs/>
        </w:rPr>
        <w:t>“Accumulated Environmental Impact”</w:t>
      </w:r>
      <w:r w:rsidRPr="002C63D7">
        <w:t xml:space="preserve"> on a balance sheet, it would function similarly – capturing the net impact that hasn’t been offset.</w:t>
      </w:r>
    </w:p>
    <w:p w14:paraId="7128F395" w14:textId="77777777" w:rsidR="00466A8A" w:rsidRPr="002C63D7" w:rsidRDefault="00466A8A" w:rsidP="00466A8A">
      <w:r w:rsidRPr="002C63D7">
        <w:t xml:space="preserve">Interestingly, some companies set up internal carbon budgets that roll over: say, if they under-emitted relative to target, they “bank” that for future years (like saving emissions credits). That bank could be seen </w:t>
      </w:r>
      <w:proofErr w:type="gramStart"/>
      <w:r w:rsidRPr="002C63D7">
        <w:t>as</w:t>
      </w:r>
      <w:proofErr w:type="gramEnd"/>
      <w:r w:rsidRPr="002C63D7">
        <w:t xml:space="preserve"> a retained positive performance.</w:t>
      </w:r>
    </w:p>
    <w:p w14:paraId="4B1591BD" w14:textId="77777777" w:rsidR="00466A8A" w:rsidRPr="002C63D7" w:rsidRDefault="00466A8A" w:rsidP="00466A8A">
      <w:r w:rsidRPr="002C63D7">
        <w:t xml:space="preserve">Another possible analogue: </w:t>
      </w:r>
      <w:r w:rsidRPr="002C63D7">
        <w:rPr>
          <w:b/>
          <w:bCs/>
        </w:rPr>
        <w:t>“Social capital reserves”</w:t>
      </w:r>
      <w:r w:rsidRPr="002C63D7">
        <w:t xml:space="preserve"> – e.g., if a company invests in communities consistently, it builds goodwill (though not easily measured, one could envision a score that carries over and only slowly depreciates if not maintained).</w:t>
      </w:r>
    </w:p>
    <w:p w14:paraId="1584EE2F" w14:textId="77777777" w:rsidR="00466A8A" w:rsidRPr="002C63D7" w:rsidRDefault="00466A8A" w:rsidP="00466A8A">
      <w:r w:rsidRPr="002C63D7">
        <w:t xml:space="preserve">In summary, </w:t>
      </w:r>
      <w:r w:rsidRPr="002C63D7">
        <w:rPr>
          <w:b/>
          <w:bCs/>
        </w:rPr>
        <w:t>there’s no widely recognized single metric like retained earnings for ESG</w:t>
      </w:r>
      <w:r w:rsidRPr="002C63D7">
        <w:t xml:space="preserve"> </w:t>
      </w:r>
      <w:proofErr w:type="gramStart"/>
      <w:r w:rsidRPr="002C63D7">
        <w:t>at the moment</w:t>
      </w:r>
      <w:proofErr w:type="gramEnd"/>
      <w:r w:rsidRPr="002C63D7">
        <w:t xml:space="preserve">. But ideas are emerging: cumulative impact metrics could play that role. For carbon, cumulative emissions or cumulative offsets are straightforward accumulators. For other areas, it’s trickier (how do you accumulate human capital? Perhaps years of employee experience retained, etc.). The concept of </w:t>
      </w:r>
      <w:r w:rsidRPr="002C63D7">
        <w:rPr>
          <w:b/>
          <w:bCs/>
        </w:rPr>
        <w:t>“retained value”</w:t>
      </w:r>
      <w:r w:rsidRPr="002C63D7">
        <w:t xml:space="preserve"> might surface if integrated reporting advances – e.g., did the company’s net natural capital increase or decrease since last period, and carry that forward as a baseline?</w:t>
      </w:r>
    </w:p>
    <w:p w14:paraId="27B2317B" w14:textId="77777777" w:rsidR="00466A8A" w:rsidRPr="002C63D7" w:rsidRDefault="00466A8A" w:rsidP="00466A8A">
      <w:r w:rsidRPr="002C63D7">
        <w:lastRenderedPageBreak/>
        <w:t xml:space="preserve">One could argue that </w:t>
      </w:r>
      <w:r w:rsidRPr="002C63D7">
        <w:rPr>
          <w:b/>
          <w:bCs/>
        </w:rPr>
        <w:t>“sustainability commitments”</w:t>
      </w:r>
      <w:r w:rsidRPr="002C63D7">
        <w:t xml:space="preserve"> could be treated a bit like retained earnings: e.g., a company set out a carbon budget of 100,000 tons for 2020–2030. Each year’s emissions subtract from that budget, and the remaining budget </w:t>
      </w:r>
      <w:proofErr w:type="gramStart"/>
      <w:r w:rsidRPr="002C63D7">
        <w:t>carries</w:t>
      </w:r>
      <w:proofErr w:type="gramEnd"/>
      <w:r w:rsidRPr="002C63D7">
        <w:t xml:space="preserve"> to next year (like retained earnings carrying net profit forward). If they overshoot, they carry a deficit (akin to retained losses).</w:t>
      </w:r>
    </w:p>
    <w:p w14:paraId="7A20FC32" w14:textId="77777777" w:rsidR="00466A8A" w:rsidRPr="002C63D7" w:rsidRDefault="00466A8A" w:rsidP="00466A8A">
      <w:r w:rsidRPr="002C63D7">
        <w:t xml:space="preserve">As of now, companies occasionally report </w:t>
      </w:r>
      <w:r w:rsidRPr="002C63D7">
        <w:rPr>
          <w:b/>
          <w:bCs/>
        </w:rPr>
        <w:t>multi-year totals</w:t>
      </w:r>
      <w:r w:rsidRPr="002C63D7">
        <w:t xml:space="preserve"> (e.g., “over the past five years, we’ve reduced our CO₂ by X tons cumulatively”). That cumulative reduction is somewhat like retained earnings – it’s a tally of achievements to date.</w:t>
      </w:r>
    </w:p>
    <w:p w14:paraId="5E77F310" w14:textId="77777777" w:rsidR="00466A8A" w:rsidRPr="002C63D7" w:rsidRDefault="00466A8A" w:rsidP="00466A8A">
      <w:r w:rsidRPr="002C63D7">
        <w:t xml:space="preserve">In essence, </w:t>
      </w:r>
      <w:r w:rsidRPr="002C63D7">
        <w:rPr>
          <w:b/>
          <w:bCs/>
        </w:rPr>
        <w:t>the idea of a cross-period accumulator in ESG is conceptually possible but not formalized</w:t>
      </w:r>
      <w:r w:rsidRPr="002C63D7">
        <w:t>. Carbon budget or cumulative emissions is the closest practical example. If a Green Ledger were designed thoroughly, it might introduce such a notion (maybe calling it “Net Sustainability Position” from inception). Until then, we mostly reset ESG metrics each year or compare year-on-year without an official carryover line, except for things like carbon credit balances which do carry over.</w:t>
      </w:r>
    </w:p>
    <w:p w14:paraId="3AB4920B" w14:textId="77777777" w:rsidR="00466A8A" w:rsidRPr="002C63D7" w:rsidRDefault="00466A8A" w:rsidP="00466A8A">
      <w:pPr>
        <w:rPr>
          <w:b/>
          <w:bCs/>
        </w:rPr>
      </w:pPr>
      <w:r w:rsidRPr="002C63D7">
        <w:rPr>
          <w:b/>
          <w:bCs/>
        </w:rPr>
        <w:t>19. Should intangible factors like public sentiment or reputation be measured and included in a Green Ledger? (Is a company's reputation as important to track as tangible sustainability metrics?)</w:t>
      </w:r>
    </w:p>
    <w:p w14:paraId="3C5372AF" w14:textId="77777777" w:rsidR="00466A8A" w:rsidRPr="002C63D7" w:rsidRDefault="00466A8A" w:rsidP="00466A8A">
      <w:r w:rsidRPr="002C63D7">
        <w:rPr>
          <w:b/>
          <w:bCs/>
        </w:rPr>
        <w:t xml:space="preserve">Reputation and sentiment are indeed important to </w:t>
      </w:r>
      <w:proofErr w:type="gramStart"/>
      <w:r w:rsidRPr="002C63D7">
        <w:rPr>
          <w:b/>
          <w:bCs/>
        </w:rPr>
        <w:t>sustainability, but</w:t>
      </w:r>
      <w:proofErr w:type="gramEnd"/>
      <w:r w:rsidRPr="002C63D7">
        <w:rPr>
          <w:b/>
          <w:bCs/>
        </w:rPr>
        <w:t xml:space="preserve"> incorporating them into a ledger is challenging and can be risky if done simplistically.</w:t>
      </w:r>
      <w:r w:rsidRPr="002C63D7">
        <w:t xml:space="preserve"> Reputation often drives consumer and investor behavior, and public sentiment can pressure companies to change (or reward them for good practices). </w:t>
      </w:r>
      <w:proofErr w:type="gramStart"/>
      <w:r w:rsidRPr="002C63D7">
        <w:t>So</w:t>
      </w:r>
      <w:proofErr w:type="gramEnd"/>
      <w:r w:rsidRPr="002C63D7">
        <w:t xml:space="preserve"> from a holistic perspective, one could argue that a Green Ledger of an organization should somehow reflect these “soft” intangible factors – they are part of the sustainability context and can even be leading indicators of future financial or ESG performance (e.g., a tarnished reputation due to greenwashing claims can precede regulatory fines or sales loss).</w:t>
      </w:r>
    </w:p>
    <w:p w14:paraId="68637060" w14:textId="77777777" w:rsidR="00466A8A" w:rsidRPr="002C63D7" w:rsidRDefault="00466A8A" w:rsidP="00466A8A">
      <w:r w:rsidRPr="002C63D7">
        <w:t xml:space="preserve">However, </w:t>
      </w:r>
      <w:r w:rsidRPr="002C63D7">
        <w:rPr>
          <w:b/>
          <w:bCs/>
        </w:rPr>
        <w:t>measuring sentiment and reputation in a rigorous way is difficult</w:t>
      </w:r>
      <w:r w:rsidRPr="002C63D7">
        <w:t>. Sentiment analysis (using AI on news or social media) can quantify positive vs negative tone about a company at a given time. Some ESG ratings agencies include a “controversy” score – effectively a measure of reputation risk, which might factor number of negative news incidents. In fact, in the question list, one of the factors to capture was “level of controversy…and sentiment” about trading partners and the organization. This indicates an understanding that controversy (a proxy for public sentiment) is a relevant part of the ESG ecosystem to monitor.</w:t>
      </w:r>
    </w:p>
    <w:p w14:paraId="49DAF3AF" w14:textId="77777777" w:rsidR="00466A8A" w:rsidRPr="002C63D7" w:rsidRDefault="00466A8A" w:rsidP="00466A8A">
      <w:r w:rsidRPr="002C63D7">
        <w:t xml:space="preserve">If one were to include it in a Green Ledger, you’d likely treat it differently than factual metrics. Perhaps as a </w:t>
      </w:r>
      <w:r w:rsidRPr="002C63D7">
        <w:rPr>
          <w:b/>
          <w:bCs/>
        </w:rPr>
        <w:t>separate category or an annotation</w:t>
      </w:r>
      <w:r w:rsidRPr="002C63D7">
        <w:t xml:space="preserve"> rather than a debit/credit. For </w:t>
      </w:r>
      <w:r w:rsidRPr="002C63D7">
        <w:lastRenderedPageBreak/>
        <w:t xml:space="preserve">instance, you might maintain </w:t>
      </w:r>
      <w:proofErr w:type="gramStart"/>
      <w:r w:rsidRPr="002C63D7">
        <w:t>a log of</w:t>
      </w:r>
      <w:proofErr w:type="gramEnd"/>
      <w:r w:rsidRPr="002C63D7">
        <w:t xml:space="preserve"> major reputation-impacting events (NGO campaigns, public protests, awards and recognition, etc.) as events in the ledger. Those aren’t numeric measures but qualitative entries. Alternatively, one could attempt a scoring system: e.g., an index from 0 to 100 for reputation, updated periodically. Some companies do monitor brand value (calculated by third parties) – that is indirectly tied to reputation and could be considered a stock of “reputational capital.”</w:t>
      </w:r>
    </w:p>
    <w:p w14:paraId="6FC34E1F" w14:textId="77777777" w:rsidR="00466A8A" w:rsidRPr="002C63D7" w:rsidRDefault="00466A8A" w:rsidP="00466A8A">
      <w:r w:rsidRPr="002C63D7">
        <w:t xml:space="preserve">Including such intangibles can make the ledger more comprehensive (capturing what stakeholders truly care about beyond just emissions numbers). It aligns with the idea of </w:t>
      </w:r>
      <w:r w:rsidRPr="002C63D7">
        <w:rPr>
          <w:b/>
          <w:bCs/>
        </w:rPr>
        <w:t>multi-capital accounting</w:t>
      </w:r>
      <w:r w:rsidRPr="002C63D7">
        <w:t xml:space="preserve">, where “social and relationship capital” is one of the capitals to manage. </w:t>
      </w:r>
      <w:r w:rsidRPr="002C63D7">
        <w:rPr>
          <w:b/>
          <w:bCs/>
        </w:rPr>
        <w:t>Transparency about reputational issues</w:t>
      </w:r>
      <w:r w:rsidRPr="002C63D7">
        <w:t xml:space="preserve"> could also enhance trust: if a company logs negative events in its sustainability ledger, it shows honesty.</w:t>
      </w:r>
    </w:p>
    <w:p w14:paraId="3298FB64" w14:textId="77777777" w:rsidR="00466A8A" w:rsidRPr="002C63D7" w:rsidRDefault="00466A8A" w:rsidP="00466A8A">
      <w:r w:rsidRPr="002C63D7">
        <w:t xml:space="preserve">On the flip side, measuring these can introduce </w:t>
      </w:r>
      <w:r w:rsidRPr="002C63D7">
        <w:rPr>
          <w:b/>
          <w:bCs/>
        </w:rPr>
        <w:t>subjectivity and noise</w:t>
      </w:r>
      <w:r w:rsidRPr="002C63D7">
        <w:t>. Sentiment analysis might misinterpret sarcasm or might fluctuate widely with short-term news. There’s a risk of companies trying to game sentiment metrics (PR blitzes to improve scores, etc.) rather than addressing root issues. Also, not all “reputation” is tied to sustainability performance – some might be unrelated scandals or general brand perception.</w:t>
      </w:r>
    </w:p>
    <w:p w14:paraId="31F0F62F" w14:textId="77777777" w:rsidR="00466A8A" w:rsidRPr="002C63D7" w:rsidRDefault="00466A8A" w:rsidP="00466A8A">
      <w:r w:rsidRPr="002C63D7">
        <w:t xml:space="preserve">So, </w:t>
      </w:r>
      <w:r w:rsidRPr="002C63D7">
        <w:rPr>
          <w:b/>
          <w:bCs/>
        </w:rPr>
        <w:t>should it be included?</w:t>
      </w:r>
      <w:r w:rsidRPr="002C63D7">
        <w:t xml:space="preserve"> Perhaps </w:t>
      </w:r>
      <w:r w:rsidRPr="002C63D7">
        <w:rPr>
          <w:b/>
          <w:bCs/>
        </w:rPr>
        <w:t>indirectly</w:t>
      </w:r>
      <w:r w:rsidRPr="002C63D7">
        <w:t xml:space="preserve"> and with caution. Maybe as part of context sections or risk assessment within the Green Ledger system, rather than as a core ledger account. For example, the GRC (Governance, Risk, Compliance) approach mentioned in the questions already considers reputational risk. A Green Ledger could interface with a risk register where reputation is evaluated.</w:t>
      </w:r>
    </w:p>
    <w:p w14:paraId="04212E29" w14:textId="77777777" w:rsidR="00466A8A" w:rsidRPr="002C63D7" w:rsidRDefault="00466A8A" w:rsidP="00466A8A">
      <w:r w:rsidRPr="002C63D7">
        <w:t>One concrete approach: some sustainability frameworks require companies to report stakeholder engagement feedback. That can surface sentiment (e.g., what issues communities raised in consultations). Including that information ensures the ledger isn’t just numbers but also narratives of stakeholder sentiment.</w:t>
      </w:r>
    </w:p>
    <w:p w14:paraId="07F4A082" w14:textId="77777777" w:rsidR="00466A8A" w:rsidRPr="002C63D7" w:rsidRDefault="00466A8A" w:rsidP="00466A8A">
      <w:r w:rsidRPr="002C63D7">
        <w:t xml:space="preserve">In summary, </w:t>
      </w:r>
      <w:r w:rsidRPr="002C63D7">
        <w:rPr>
          <w:b/>
          <w:bCs/>
        </w:rPr>
        <w:t xml:space="preserve">reputation and sentiment should be acknowledged because they are critical to sustainability </w:t>
      </w:r>
      <w:proofErr w:type="gramStart"/>
      <w:r w:rsidRPr="002C63D7">
        <w:rPr>
          <w:b/>
          <w:bCs/>
        </w:rPr>
        <w:t>context</w:t>
      </w:r>
      <w:r w:rsidRPr="002C63D7">
        <w:t>, but</w:t>
      </w:r>
      <w:proofErr w:type="gramEnd"/>
      <w:r w:rsidRPr="002C63D7">
        <w:t xml:space="preserve"> quantifying them into a ledger format is not straightforward. Perhaps the best route is to </w:t>
      </w:r>
      <w:r w:rsidRPr="002C63D7">
        <w:rPr>
          <w:b/>
          <w:bCs/>
        </w:rPr>
        <w:t>include key indicators or notes</w:t>
      </w:r>
      <w:r w:rsidRPr="002C63D7">
        <w:t xml:space="preserve"> about reputation: e.g., count of significant controversies year-to-date, a qualitative rating from an independent reputation index, or stakeholder survey results. These give a pulse of sentiment. Over time, one might refine metrics (like “Net Promoter Score” or “Trust Index” among stakeholders).</w:t>
      </w:r>
    </w:p>
    <w:p w14:paraId="4EBE44E3" w14:textId="77777777" w:rsidR="00466A8A" w:rsidRPr="002C63D7" w:rsidRDefault="00466A8A" w:rsidP="00466A8A">
      <w:r w:rsidRPr="002C63D7">
        <w:t xml:space="preserve">Bottom line: </w:t>
      </w:r>
      <w:r w:rsidRPr="002C63D7">
        <w:rPr>
          <w:b/>
          <w:bCs/>
        </w:rPr>
        <w:t>yes, it's important to track intangibles like sentiment and reputation</w:t>
      </w:r>
      <w:r w:rsidRPr="002C63D7">
        <w:t xml:space="preserve">, since a Green Ledger aims for a complete sustainability picture and those intangibles often drive long-term success or failure of sustainability initiatives. But it should be done in a </w:t>
      </w:r>
      <w:r w:rsidRPr="002C63D7">
        <w:rPr>
          <w:b/>
          <w:bCs/>
        </w:rPr>
        <w:lastRenderedPageBreak/>
        <w:t>transparent and well-explained way</w:t>
      </w:r>
      <w:r w:rsidRPr="002C63D7">
        <w:t xml:space="preserve"> to avoid false precision. They won't fit as neatly as emissions or waste </w:t>
      </w:r>
      <w:proofErr w:type="gramStart"/>
      <w:r w:rsidRPr="002C63D7">
        <w:t>figures, but</w:t>
      </w:r>
      <w:proofErr w:type="gramEnd"/>
      <w:r w:rsidRPr="002C63D7">
        <w:t xml:space="preserve"> excluding them could mean missing a vital part of “sustainability performance.” A compromise could be including them in an </w:t>
      </w:r>
      <w:r w:rsidRPr="002C63D7">
        <w:rPr>
          <w:b/>
          <w:bCs/>
        </w:rPr>
        <w:t>Appendix or narrative portion</w:t>
      </w:r>
      <w:r w:rsidRPr="002C63D7">
        <w:t xml:space="preserve"> of the ledger output (rather than the core double-entry records) until methods stabilize.</w:t>
      </w:r>
    </w:p>
    <w:p w14:paraId="74659200" w14:textId="77777777" w:rsidR="00466A8A" w:rsidRPr="002C63D7" w:rsidRDefault="00466A8A" w:rsidP="00466A8A">
      <w:pPr>
        <w:rPr>
          <w:b/>
          <w:bCs/>
        </w:rPr>
      </w:pPr>
      <w:r w:rsidRPr="002C63D7">
        <w:rPr>
          <w:b/>
          <w:bCs/>
        </w:rPr>
        <w:t>20. What long-term factors must a Green Ledger consider, given that perceptions of ESG assets and liabilities can change over time or differ between stakeholders (e.g., one administration’s asset could be another’s liability)?</w:t>
      </w:r>
    </w:p>
    <w:p w14:paraId="779F0C86" w14:textId="77777777" w:rsidR="00466A8A" w:rsidRPr="002C63D7" w:rsidRDefault="00466A8A" w:rsidP="00466A8A">
      <w:r w:rsidRPr="002C63D7">
        <w:t xml:space="preserve">A Green Ledger must be designed with </w:t>
      </w:r>
      <w:r w:rsidRPr="002C63D7">
        <w:rPr>
          <w:b/>
          <w:bCs/>
        </w:rPr>
        <w:t>flexibility and context</w:t>
      </w:r>
      <w:r w:rsidRPr="002C63D7">
        <w:t xml:space="preserve"> to account for shifting perspectives, political/regulatory changes, and the evolving nature of what is considered sustainable. Sustainability is about long-term survival and value, so it inherently involves a longer horizon and more variability in viewpoint than short-term financial reporting.</w:t>
      </w:r>
    </w:p>
    <w:p w14:paraId="2BB05AB4" w14:textId="77777777" w:rsidR="00466A8A" w:rsidRPr="002C63D7" w:rsidRDefault="00466A8A" w:rsidP="00466A8A">
      <w:r w:rsidRPr="002C63D7">
        <w:t>Some key long-term factors and dynamics to consider:</w:t>
      </w:r>
    </w:p>
    <w:p w14:paraId="27948621" w14:textId="77777777" w:rsidR="00466A8A" w:rsidRPr="002C63D7" w:rsidRDefault="00466A8A" w:rsidP="00466A8A">
      <w:pPr>
        <w:numPr>
          <w:ilvl w:val="0"/>
          <w:numId w:val="11"/>
        </w:numPr>
      </w:pPr>
      <w:r w:rsidRPr="002C63D7">
        <w:rPr>
          <w:b/>
          <w:bCs/>
        </w:rPr>
        <w:t>Policy and Regulatory Swings:</w:t>
      </w:r>
      <w:r w:rsidRPr="002C63D7">
        <w:t xml:space="preserve"> As noted, a policy change can flip an ESG evaluation. For example, a carbon credit regime might treat forest conservation as an asset (credit), but if a new government rolls back protections, those credits might lose value or the forest might become a liability (e.g., potentially exploitable for logging, creating future emissions). We see real-world instances: one government subsidizes green energy (making a solar farm </w:t>
      </w:r>
      <w:proofErr w:type="gramStart"/>
      <w:r w:rsidRPr="002C63D7">
        <w:t>a valuable asset</w:t>
      </w:r>
      <w:proofErr w:type="gramEnd"/>
      <w:r w:rsidRPr="002C63D7">
        <w:t xml:space="preserve">), a new government cuts those subsidies (suddenly that asset is less valuable or even stranded). A Green Ledger needs to track not just static values but attach the </w:t>
      </w:r>
      <w:r w:rsidRPr="002C63D7">
        <w:rPr>
          <w:b/>
          <w:bCs/>
        </w:rPr>
        <w:t>assumptions or frameworks</w:t>
      </w:r>
      <w:r w:rsidRPr="002C63D7">
        <w:t xml:space="preserve"> under which something is an asset or liability. It might need scenario capabilities: under Policy A this is an asset of X, under Policy B it’s a liability of Y. At least, it should be able to update classifications as laws change.</w:t>
      </w:r>
    </w:p>
    <w:p w14:paraId="07EA788F" w14:textId="77777777" w:rsidR="00466A8A" w:rsidRPr="002C63D7" w:rsidRDefault="00466A8A" w:rsidP="00466A8A">
      <w:pPr>
        <w:numPr>
          <w:ilvl w:val="0"/>
          <w:numId w:val="11"/>
        </w:numPr>
      </w:pPr>
      <w:r w:rsidRPr="002C63D7">
        <w:rPr>
          <w:b/>
          <w:bCs/>
        </w:rPr>
        <w:t>Differences in Ideology or Stakeholder Perspective:</w:t>
      </w:r>
      <w:r w:rsidRPr="002C63D7">
        <w:t xml:space="preserve"> ESG isn’t monolithic. One side’s “sustainable investment” could be another side’s “controversial project.” For instance, </w:t>
      </w:r>
      <w:r w:rsidRPr="002C63D7">
        <w:rPr>
          <w:b/>
          <w:bCs/>
        </w:rPr>
        <w:t>nuclear energy</w:t>
      </w:r>
      <w:r w:rsidRPr="002C63D7">
        <w:t xml:space="preserve"> is divisive: The EU taxonomy eventually labeled nuclear as a transitional green activity (thus an asset), while some stakeholders view nuclear waste risk as an enduring liability. A Green Ledger might need </w:t>
      </w:r>
      <w:r w:rsidRPr="002C63D7">
        <w:rPr>
          <w:b/>
          <w:bCs/>
        </w:rPr>
        <w:t>categorization flags or multiple lenses</w:t>
      </w:r>
      <w:r w:rsidRPr="002C63D7">
        <w:t>. Perhaps it records facts neutrally (e.g., “100 MW nuclear plant”) and then allows classification tags that different frameworks can interpret. So, depending on the audience (say EU regulator vs. anti-nuclear NGO), the ledger can present data accordingly without altering the underlying facts.</w:t>
      </w:r>
    </w:p>
    <w:p w14:paraId="491FADE3" w14:textId="77777777" w:rsidR="00466A8A" w:rsidRPr="002C63D7" w:rsidRDefault="00466A8A" w:rsidP="00466A8A">
      <w:pPr>
        <w:numPr>
          <w:ilvl w:val="0"/>
          <w:numId w:val="11"/>
        </w:numPr>
      </w:pPr>
      <w:r w:rsidRPr="002C63D7">
        <w:rPr>
          <w:b/>
          <w:bCs/>
        </w:rPr>
        <w:t>Temporal aspects – short-term vs long-term benefits:</w:t>
      </w:r>
      <w:r w:rsidRPr="002C63D7">
        <w:t xml:space="preserve"> Sustainability often involves short-term costs for long-term gains. A Green Ledger should capture time </w:t>
      </w:r>
      <w:r w:rsidRPr="002C63D7">
        <w:lastRenderedPageBreak/>
        <w:t xml:space="preserve">dimension – maybe through something like </w:t>
      </w:r>
      <w:r w:rsidRPr="002C63D7">
        <w:rPr>
          <w:b/>
          <w:bCs/>
        </w:rPr>
        <w:t>intergenerational equity accounts</w:t>
      </w:r>
      <w:r w:rsidRPr="002C63D7">
        <w:t xml:space="preserve"> or by marking items with their time horizon. For example, planting trees is an immediate cost (financial liability) but over </w:t>
      </w:r>
      <w:proofErr w:type="gramStart"/>
      <w:r w:rsidRPr="002C63D7">
        <w:t>decades</w:t>
      </w:r>
      <w:proofErr w:type="gramEnd"/>
      <w:r w:rsidRPr="002C63D7">
        <w:t xml:space="preserve"> </w:t>
      </w:r>
      <w:proofErr w:type="gramStart"/>
      <w:r w:rsidRPr="002C63D7">
        <w:t>becomes</w:t>
      </w:r>
      <w:proofErr w:type="gramEnd"/>
      <w:r w:rsidRPr="002C63D7">
        <w:t xml:space="preserve"> an environmental asset (carbon sink, perhaps generating credits). If one only looked year-by-year, one might misclassify it. </w:t>
      </w:r>
      <w:proofErr w:type="gramStart"/>
      <w:r w:rsidRPr="002C63D7">
        <w:t>So</w:t>
      </w:r>
      <w:proofErr w:type="gramEnd"/>
      <w:r w:rsidRPr="002C63D7">
        <w:t xml:space="preserve"> the ledger might incorporate expected future states (like noting that an activity builds future natural capital that isn’t fully realized yet). This is akin to how financial accounts handle depreciation or appreciation over time, but for ESG assets like ecosystems regenerating.</w:t>
      </w:r>
    </w:p>
    <w:p w14:paraId="5F5EB02F" w14:textId="77777777" w:rsidR="00466A8A" w:rsidRPr="002C63D7" w:rsidRDefault="00466A8A" w:rsidP="00466A8A">
      <w:pPr>
        <w:numPr>
          <w:ilvl w:val="0"/>
          <w:numId w:val="11"/>
        </w:numPr>
      </w:pPr>
      <w:r w:rsidRPr="002C63D7">
        <w:rPr>
          <w:b/>
          <w:bCs/>
        </w:rPr>
        <w:t>Geo-Political and Community Context:</w:t>
      </w:r>
      <w:r w:rsidRPr="002C63D7">
        <w:t xml:space="preserve"> Long-term survival also depends on a company’s relationships with its community and environment. If a company operates in a region and one government is friendly (sees them as contributing assets like jobs), but local communities might see the same operations as liabilities (pollution, resource use). The ledger might need to reflect </w:t>
      </w:r>
      <w:r w:rsidRPr="002C63D7">
        <w:rPr>
          <w:b/>
          <w:bCs/>
        </w:rPr>
        <w:t>local context factors</w:t>
      </w:r>
      <w:r w:rsidRPr="002C63D7">
        <w:t xml:space="preserve"> (perhaps capturing community sentiment, as per Q19, or local environmental carrying capacity). Over decades, those relationships can flip – a once welcome industry might face social license issues later. By including stakeholder views (surveys, consultations) as part of the record, the ledger keeps an eye on this slow-burning factor.</w:t>
      </w:r>
    </w:p>
    <w:p w14:paraId="4E99E94B" w14:textId="77777777" w:rsidR="00466A8A" w:rsidRPr="002C63D7" w:rsidRDefault="00466A8A" w:rsidP="00466A8A">
      <w:pPr>
        <w:numPr>
          <w:ilvl w:val="0"/>
          <w:numId w:val="11"/>
        </w:numPr>
      </w:pPr>
      <w:r w:rsidRPr="002C63D7">
        <w:rPr>
          <w:b/>
          <w:bCs/>
        </w:rPr>
        <w:t>Climate Change &amp; Other Megatrends:</w:t>
      </w:r>
      <w:r w:rsidRPr="002C63D7">
        <w:t xml:space="preserve"> On a longer horizon, physical realities change. An asset like a coastal factory might be fine today but become a liability in 20 years due to sea level rise (it’s effectively a future environmental liability or adaptation cost). A Green Ledger would ideally consider </w:t>
      </w:r>
      <w:r w:rsidRPr="002C63D7">
        <w:rPr>
          <w:b/>
          <w:bCs/>
        </w:rPr>
        <w:t>future risks and liabilities</w:t>
      </w:r>
      <w:r w:rsidRPr="002C63D7">
        <w:t xml:space="preserve"> stemming from climate change, resource depletion, etc. Maybe not as ledger entries per se (since they’re forward-looking), but as annotations or expected liabilities.</w:t>
      </w:r>
    </w:p>
    <w:p w14:paraId="0197C382" w14:textId="77777777" w:rsidR="00466A8A" w:rsidRPr="002C63D7" w:rsidRDefault="00466A8A" w:rsidP="00466A8A">
      <w:pPr>
        <w:numPr>
          <w:ilvl w:val="0"/>
          <w:numId w:val="11"/>
        </w:numPr>
      </w:pPr>
      <w:r w:rsidRPr="002C63D7">
        <w:rPr>
          <w:b/>
          <w:bCs/>
        </w:rPr>
        <w:t>Dynamic Materiality:</w:t>
      </w:r>
      <w:r w:rsidRPr="002C63D7">
        <w:t xml:space="preserve"> A concept in sustainability is that what’s immaterial today could become material tomorrow (“dynamic materiality”). The ledger should be able to </w:t>
      </w:r>
      <w:r w:rsidRPr="002C63D7">
        <w:rPr>
          <w:b/>
          <w:bCs/>
        </w:rPr>
        <w:t>add new accounts or categories</w:t>
      </w:r>
      <w:r w:rsidRPr="002C63D7">
        <w:t xml:space="preserve"> as issues emerge. For example, five years ago, </w:t>
      </w:r>
      <w:r w:rsidRPr="002C63D7">
        <w:rPr>
          <w:b/>
          <w:bCs/>
        </w:rPr>
        <w:t>pandemic preparedness</w:t>
      </w:r>
      <w:r w:rsidRPr="002C63D7">
        <w:t xml:space="preserve"> was not on most companies’ ESG radar; after COVID-19, it is. Similarly, if suddenly society deems </w:t>
      </w:r>
      <w:proofErr w:type="gramStart"/>
      <w:r w:rsidRPr="002C63D7">
        <w:t>biodiversity as</w:t>
      </w:r>
      <w:proofErr w:type="gramEnd"/>
      <w:r w:rsidRPr="002C63D7">
        <w:t xml:space="preserve"> crucial, companies might need to start accounting for biodiversity impacts more explicitly. The system should adapt to incorporate new “assets/liabilities” (like biodiversity credits, water stress exposure, etc.) as they become salient.</w:t>
      </w:r>
    </w:p>
    <w:p w14:paraId="3633FCDD" w14:textId="77777777" w:rsidR="00466A8A" w:rsidRPr="002C63D7" w:rsidRDefault="00466A8A" w:rsidP="00466A8A">
      <w:r w:rsidRPr="002C63D7">
        <w:t xml:space="preserve">In summary, a Green Ledger must </w:t>
      </w:r>
      <w:r w:rsidRPr="002C63D7">
        <w:rPr>
          <w:b/>
          <w:bCs/>
        </w:rPr>
        <w:t>track context and assumptions explicitly</w:t>
      </w:r>
      <w:r w:rsidRPr="002C63D7">
        <w:t xml:space="preserve">. It should ideally record metadata about why something is </w:t>
      </w:r>
      <w:proofErr w:type="gramStart"/>
      <w:r w:rsidRPr="002C63D7">
        <w:t>categorized</w:t>
      </w:r>
      <w:proofErr w:type="gramEnd"/>
      <w:r w:rsidRPr="002C63D7">
        <w:t xml:space="preserve"> a certain way (under which </w:t>
      </w:r>
      <w:r w:rsidRPr="002C63D7">
        <w:lastRenderedPageBreak/>
        <w:t xml:space="preserve">regulation or standard). It also should allow </w:t>
      </w:r>
      <w:r w:rsidRPr="002C63D7">
        <w:rPr>
          <w:b/>
          <w:bCs/>
        </w:rPr>
        <w:t>multiple classification schemes</w:t>
      </w:r>
      <w:r w:rsidRPr="002C63D7">
        <w:t xml:space="preserve"> (so one can generate different “statements of ESG condition” for different </w:t>
      </w:r>
      <w:proofErr w:type="gramStart"/>
      <w:r w:rsidRPr="002C63D7">
        <w:t>frameworks, and</w:t>
      </w:r>
      <w:proofErr w:type="gramEnd"/>
      <w:r w:rsidRPr="002C63D7">
        <w:t xml:space="preserve"> see how they “vary diametrically” perhaps). Essentially, transparency and flexibility are key: stakeholders should be able to see the raw facts and then apply their lens.</w:t>
      </w:r>
    </w:p>
    <w:p w14:paraId="03786B54" w14:textId="77777777" w:rsidR="00466A8A" w:rsidRPr="002C63D7" w:rsidRDefault="00466A8A" w:rsidP="00466A8A">
      <w:r w:rsidRPr="002C63D7">
        <w:t xml:space="preserve">This ensures that if one administration’s asset is another’s liability, both views can be derived from the ledger without the underlying data being in conflict. The ledger doesn’t decide who’s </w:t>
      </w:r>
      <w:proofErr w:type="gramStart"/>
      <w:r w:rsidRPr="002C63D7">
        <w:t>right, but</w:t>
      </w:r>
      <w:proofErr w:type="gramEnd"/>
      <w:r w:rsidRPr="002C63D7">
        <w:t xml:space="preserve"> provides the data for each side to make their case. Over the long term, as sustainability science and societal values evolve, the Green Ledger’s content and structure must evolve too – it’s not static like double-entry has been for centuries.</w:t>
      </w:r>
    </w:p>
    <w:p w14:paraId="3DBA2791" w14:textId="77777777" w:rsidR="00466A8A" w:rsidRPr="002C63D7" w:rsidRDefault="00466A8A" w:rsidP="00466A8A">
      <w:r w:rsidRPr="002C63D7">
        <w:t xml:space="preserve">Finally, </w:t>
      </w:r>
      <w:r w:rsidRPr="002C63D7">
        <w:rPr>
          <w:b/>
          <w:bCs/>
        </w:rPr>
        <w:t>long-term survival factors</w:t>
      </w:r>
      <w:r w:rsidRPr="002C63D7">
        <w:t xml:space="preserve"> like resilience, innovation capacity, and adaptability themselves could be included. For example, how prepared is the company for a low-carbon economy (that could be seen as an intangible asset). If a new rule turns an asset into a liability, the companies that foresaw it and prepared (like by diversifying) will fare better. Capturing that readiness (maybe via scenario </w:t>
      </w:r>
      <w:proofErr w:type="gramStart"/>
      <w:r w:rsidRPr="002C63D7">
        <w:t>analyses</w:t>
      </w:r>
      <w:proofErr w:type="gramEnd"/>
      <w:r w:rsidRPr="002C63D7">
        <w:t xml:space="preserve"> stored in the ledger system) could be valuable.</w:t>
      </w:r>
    </w:p>
    <w:p w14:paraId="298CCC67" w14:textId="77777777" w:rsidR="00466A8A" w:rsidRPr="002C63D7" w:rsidRDefault="00466A8A" w:rsidP="00466A8A">
      <w:pPr>
        <w:rPr>
          <w:b/>
          <w:bCs/>
        </w:rPr>
      </w:pPr>
      <w:r w:rsidRPr="002C63D7">
        <w:rPr>
          <w:b/>
          <w:bCs/>
        </w:rPr>
        <w:t>21. Can ESG facts be captured objectively, or will their measurement (or even definition) inherently depend on perspective and context?</w:t>
      </w:r>
    </w:p>
    <w:p w14:paraId="198A6662" w14:textId="77777777" w:rsidR="00466A8A" w:rsidRPr="002C63D7" w:rsidRDefault="00466A8A" w:rsidP="00466A8A">
      <w:r w:rsidRPr="002C63D7">
        <w:t xml:space="preserve">Many ESG facts can be captured with </w:t>
      </w:r>
      <w:r w:rsidRPr="002C63D7">
        <w:rPr>
          <w:b/>
          <w:bCs/>
        </w:rPr>
        <w:t>objective methods</w:t>
      </w:r>
      <w:r w:rsidRPr="002C63D7">
        <w:t xml:space="preserve">, but their measurement often involves assumptions and context that introduce a degree of </w:t>
      </w:r>
      <w:r w:rsidRPr="002C63D7">
        <w:rPr>
          <w:b/>
          <w:bCs/>
        </w:rPr>
        <w:t>subjectivity or perspective</w:t>
      </w:r>
      <w:r w:rsidRPr="002C63D7">
        <w:t xml:space="preserve">. In other words, collecting the raw data might be straightforward, but deciding </w:t>
      </w:r>
      <w:r w:rsidRPr="002C63D7">
        <w:rPr>
          <w:i/>
          <w:iCs/>
        </w:rPr>
        <w:t>what</w:t>
      </w:r>
      <w:r w:rsidRPr="002C63D7">
        <w:t xml:space="preserve"> to measure, </w:t>
      </w:r>
      <w:r w:rsidRPr="002C63D7">
        <w:rPr>
          <w:i/>
          <w:iCs/>
        </w:rPr>
        <w:t>how</w:t>
      </w:r>
      <w:r w:rsidRPr="002C63D7">
        <w:t xml:space="preserve"> to measure it, and </w:t>
      </w:r>
      <w:r w:rsidRPr="002C63D7">
        <w:rPr>
          <w:i/>
          <w:iCs/>
        </w:rPr>
        <w:t>how to interpret it</w:t>
      </w:r>
      <w:r w:rsidRPr="002C63D7">
        <w:t xml:space="preserve"> can be quite dependent on one’s point of view or the intended application.</w:t>
      </w:r>
    </w:p>
    <w:p w14:paraId="6D8684B5" w14:textId="77777777" w:rsidR="00466A8A" w:rsidRPr="002C63D7" w:rsidRDefault="00466A8A" w:rsidP="00466A8A">
      <w:r w:rsidRPr="002C63D7">
        <w:t>Let’s break it down:</w:t>
      </w:r>
    </w:p>
    <w:p w14:paraId="5C9DFC0D" w14:textId="77777777" w:rsidR="00466A8A" w:rsidRPr="002C63D7" w:rsidRDefault="00466A8A" w:rsidP="00466A8A">
      <w:pPr>
        <w:numPr>
          <w:ilvl w:val="0"/>
          <w:numId w:val="12"/>
        </w:numPr>
      </w:pPr>
      <w:r w:rsidRPr="002C63D7">
        <w:rPr>
          <w:b/>
          <w:bCs/>
        </w:rPr>
        <w:t>Objective Data Capture:</w:t>
      </w:r>
      <w:r w:rsidRPr="002C63D7">
        <w:t xml:space="preserve"> Some things are plain data. For example, the temperature of a smokestack exhaust, the number of employee injuries, the gallons of water withdrawn – these can be measured by instruments or counted, yielding objective numbers. Modern ESG reporting encourages using actual data where possible (e.g., using smart meters to get exact energy use). Technologies like IoT and satellite imaging are improving the objectivity of environmental data (e.g., directly measuring deforestation via satellites rather than relying on self-reported estimates).</w:t>
      </w:r>
    </w:p>
    <w:p w14:paraId="33DB78EF" w14:textId="77777777" w:rsidR="00466A8A" w:rsidRPr="002C63D7" w:rsidRDefault="00466A8A" w:rsidP="00466A8A">
      <w:pPr>
        <w:numPr>
          <w:ilvl w:val="0"/>
          <w:numId w:val="12"/>
        </w:numPr>
      </w:pPr>
      <w:r w:rsidRPr="002C63D7">
        <w:rPr>
          <w:b/>
          <w:bCs/>
        </w:rPr>
        <w:t>Subjectivity in Measurement:</w:t>
      </w:r>
      <w:r w:rsidRPr="002C63D7">
        <w:t xml:space="preserve"> However, the moment you aggregate or contextualize those numbers, choices come in. Suppose you have objective measures of gas composition from a factory. Converting that to “CO₂ equivalent emissions” involves choosing global warming potential factors for methane, etc., </w:t>
      </w:r>
      <w:r w:rsidRPr="002C63D7">
        <w:lastRenderedPageBreak/>
        <w:t>which can be updated or different (e.g., 100-year vs 20-year horizon GWP – a matter of perspective on what timeframe matters). Or consider employee data: counting “employees” seems objective, but the initial example given – two people sharing one role, is that one employee or two? Different stakeholders might define it differently (some might count full-time equivalents = 1, others count heads = 2).</w:t>
      </w:r>
    </w:p>
    <w:p w14:paraId="05BB261F" w14:textId="77777777" w:rsidR="00466A8A" w:rsidRPr="002C63D7" w:rsidRDefault="00466A8A" w:rsidP="00466A8A">
      <w:r w:rsidRPr="002C63D7">
        <w:t xml:space="preserve">This shows </w:t>
      </w:r>
      <w:r w:rsidRPr="002C63D7">
        <w:rPr>
          <w:b/>
          <w:bCs/>
        </w:rPr>
        <w:t>definitions matter</w:t>
      </w:r>
      <w:r w:rsidRPr="002C63D7">
        <w:t>: what is an “employee,” what counts as a “renewable” source, what qualifies as a reportable incident? Often these are defined by standards (GRI, SASB, etc.), but companies might interpret edge cases differently. And some standards give flexibility or require judgment calls.</w:t>
      </w:r>
    </w:p>
    <w:p w14:paraId="77B216B3" w14:textId="77777777" w:rsidR="00466A8A" w:rsidRPr="002C63D7" w:rsidRDefault="00466A8A" w:rsidP="00466A8A">
      <w:pPr>
        <w:numPr>
          <w:ilvl w:val="0"/>
          <w:numId w:val="13"/>
        </w:numPr>
      </w:pPr>
      <w:r w:rsidRPr="002C63D7">
        <w:rPr>
          <w:b/>
          <w:bCs/>
        </w:rPr>
        <w:t>Point of View for Application:</w:t>
      </w:r>
      <w:r w:rsidRPr="002C63D7">
        <w:t xml:space="preserve"> ESG data is used by different groups for different reasons. A regulator might be interested in absolute emissions; an investor might care about emissions intensity per product; a local community might focus on a subset of emissions that affect local air quality. The fact itself (total emissions) could be objectively captured, but each group might emphasize a different slice or metric derived from it. </w:t>
      </w:r>
      <w:proofErr w:type="gramStart"/>
      <w:r w:rsidRPr="002C63D7">
        <w:t>So</w:t>
      </w:r>
      <w:proofErr w:type="gramEnd"/>
      <w:r w:rsidRPr="002C63D7">
        <w:t xml:space="preserve"> the </w:t>
      </w:r>
      <w:r w:rsidRPr="002C63D7">
        <w:rPr>
          <w:i/>
          <w:iCs/>
        </w:rPr>
        <w:t>nature of the fact</w:t>
      </w:r>
      <w:r w:rsidRPr="002C63D7">
        <w:t xml:space="preserve"> is objective, but the </w:t>
      </w:r>
      <w:r w:rsidRPr="002C63D7">
        <w:rPr>
          <w:b/>
          <w:bCs/>
        </w:rPr>
        <w:t>measure of the fact</w:t>
      </w:r>
      <w:r w:rsidRPr="002C63D7">
        <w:t xml:space="preserve"> (how it’s reported or framed) can be driven by point of view. For example, a company might prefer to report “emissions per dollar revenue” if that flatters their performance, while an NGO might highlight total emissions or emissions per unit of output – both are valid measures, but the choice reflects perspective.</w:t>
      </w:r>
    </w:p>
    <w:p w14:paraId="061DCE03" w14:textId="77777777" w:rsidR="00466A8A" w:rsidRPr="002C63D7" w:rsidRDefault="00466A8A" w:rsidP="00466A8A">
      <w:pPr>
        <w:numPr>
          <w:ilvl w:val="0"/>
          <w:numId w:val="13"/>
        </w:numPr>
      </w:pPr>
      <w:r w:rsidRPr="002C63D7">
        <w:rPr>
          <w:b/>
          <w:bCs/>
        </w:rPr>
        <w:t>Scope and Boundaries:</w:t>
      </w:r>
      <w:r w:rsidRPr="002C63D7">
        <w:t xml:space="preserve"> This is a big area where perspective rules. Under the Greenhouse Gas Protocol, emissions are categorized into Scope 1, 2, 3. Scope 3 especially depends on how far you look – some may include certain categories, others not (often due to data availability, but also materiality judgments). Deciding boundaries (organizational boundary for reporting, operational boundary for processes) is partly subjective. A company could technically capture every molecule of emission in its supply chain (with enough data), but deciding whether to include the emissions from, say, customers using its product is a perspective – financial materiality vs environmental responsibility. The EU’s double materiality concept explicitly acknowledges perspective: impact materiality vs financial materiality can lead to different sets of facts being “relevant.”</w:t>
      </w:r>
    </w:p>
    <w:p w14:paraId="4074FBAB" w14:textId="77777777" w:rsidR="00466A8A" w:rsidRPr="002C63D7" w:rsidRDefault="00466A8A" w:rsidP="00466A8A">
      <w:pPr>
        <w:numPr>
          <w:ilvl w:val="0"/>
          <w:numId w:val="13"/>
        </w:numPr>
      </w:pPr>
      <w:r w:rsidRPr="002C63D7">
        <w:rPr>
          <w:b/>
          <w:bCs/>
        </w:rPr>
        <w:t>Context and Interpretation:</w:t>
      </w:r>
      <w:r w:rsidRPr="002C63D7">
        <w:t xml:space="preserve"> Facts rarely speak for themselves. If a factory reports 1,000 kg of NOx emissions, is that “good” or “bad”? It depends on context – the local legal limit, the size of production, etc. Stakeholders will interpret that through their lens (regulator: did it breach permit? local resident: is air quality safe? company: did we meet our target?). </w:t>
      </w:r>
      <w:proofErr w:type="gramStart"/>
      <w:r w:rsidRPr="002C63D7">
        <w:t>So</w:t>
      </w:r>
      <w:proofErr w:type="gramEnd"/>
      <w:r w:rsidRPr="002C63D7">
        <w:t xml:space="preserve"> while the number is objective, its significance is in the eye </w:t>
      </w:r>
      <w:r w:rsidRPr="002C63D7">
        <w:lastRenderedPageBreak/>
        <w:t>of the beholder. A Green Ledger should ideally provide context (e.g., benchmark data, thresholds) to aid interpretation, but still, viewpoint matters in drawing conclusions.</w:t>
      </w:r>
    </w:p>
    <w:p w14:paraId="62E799E6" w14:textId="77777777" w:rsidR="00466A8A" w:rsidRPr="002C63D7" w:rsidRDefault="00466A8A" w:rsidP="00466A8A">
      <w:pPr>
        <w:numPr>
          <w:ilvl w:val="0"/>
          <w:numId w:val="13"/>
        </w:numPr>
      </w:pPr>
      <w:r w:rsidRPr="002C63D7">
        <w:rPr>
          <w:b/>
          <w:bCs/>
        </w:rPr>
        <w:t>Future and Risk Assessments:</w:t>
      </w:r>
      <w:r w:rsidRPr="002C63D7">
        <w:t xml:space="preserve"> ESG reporting often involves forward-looking info (climate scenario impacts, risk likelihoods) – these are inherently not fully objective because they are projections and depend on which scenario or model is chosen. Two analysts might have different risk assessments from the same data due to different risk appetite or scenarios considered.</w:t>
      </w:r>
    </w:p>
    <w:p w14:paraId="6A07F108" w14:textId="77777777" w:rsidR="00466A8A" w:rsidRPr="002C63D7" w:rsidRDefault="00466A8A" w:rsidP="00466A8A">
      <w:r w:rsidRPr="002C63D7">
        <w:t xml:space="preserve">In conclusion, </w:t>
      </w:r>
      <w:r w:rsidRPr="002C63D7">
        <w:rPr>
          <w:b/>
          <w:bCs/>
        </w:rPr>
        <w:t>purely objective capture is the goal for the raw data</w:t>
      </w:r>
      <w:r w:rsidRPr="002C63D7">
        <w:t xml:space="preserve"> (and technology and standards are moving us closer to that – ensuring data is accurate and not manipulated). But </w:t>
      </w:r>
      <w:r w:rsidRPr="002C63D7">
        <w:rPr>
          <w:b/>
          <w:bCs/>
        </w:rPr>
        <w:t>the selection of what facts to capture and how to present them</w:t>
      </w:r>
      <w:r w:rsidRPr="002C63D7">
        <w:t xml:space="preserve"> will always carry some perspective. That’s why transparency </w:t>
      </w:r>
      <w:proofErr w:type="gramStart"/>
      <w:r w:rsidRPr="002C63D7">
        <w:t>about</w:t>
      </w:r>
      <w:proofErr w:type="gramEnd"/>
      <w:r w:rsidRPr="002C63D7">
        <w:t xml:space="preserve"> methodologies is crucial. A Green Ledger should document </w:t>
      </w:r>
      <w:r w:rsidRPr="002C63D7">
        <w:rPr>
          <w:i/>
          <w:iCs/>
        </w:rPr>
        <w:t>how</w:t>
      </w:r>
      <w:r w:rsidRPr="002C63D7">
        <w:t xml:space="preserve"> each metric was measured (e.g., emission factors used, boundary set, any exclusions) so that users with different viewpoints can adjust if needed.</w:t>
      </w:r>
    </w:p>
    <w:p w14:paraId="4DB6B000" w14:textId="77777777" w:rsidR="00466A8A" w:rsidRPr="002C63D7" w:rsidRDefault="00466A8A" w:rsidP="00466A8A">
      <w:r w:rsidRPr="002C63D7">
        <w:t xml:space="preserve">We can say that </w:t>
      </w:r>
      <w:r w:rsidRPr="002C63D7">
        <w:rPr>
          <w:b/>
          <w:bCs/>
        </w:rPr>
        <w:t>ESG facts can approach objectivity under standardized methods</w:t>
      </w:r>
      <w:r w:rsidRPr="002C63D7">
        <w:t>, but since sustainability intersects with societal values and judgments (unlike counting cash, which is straightforward by comparison), what gets reported will always reflect certain priorities. For example, one company might proudly report “jobs created” (positive social impact), while others might highlight “taxes paid” as their contribution – each is a perspective on what is a valuable outcome.</w:t>
      </w:r>
    </w:p>
    <w:p w14:paraId="748ABFA5" w14:textId="77777777" w:rsidR="00466A8A" w:rsidRPr="002C63D7" w:rsidRDefault="00466A8A" w:rsidP="00466A8A">
      <w:r w:rsidRPr="002C63D7">
        <w:t xml:space="preserve">Thus, a robust Green Ledger will allow </w:t>
      </w:r>
      <w:r w:rsidRPr="002C63D7">
        <w:rPr>
          <w:b/>
          <w:bCs/>
        </w:rPr>
        <w:t>multi-perspective analysis</w:t>
      </w:r>
      <w:r w:rsidRPr="002C63D7">
        <w:t xml:space="preserve">: the data should be rich enough that if one stakeholder wants to apply a different lens (say, count part-timers differently, or include a category of Scope 3 the company omitted), they can do so. In essence, </w:t>
      </w:r>
      <w:r w:rsidRPr="002C63D7">
        <w:rPr>
          <w:b/>
          <w:bCs/>
        </w:rPr>
        <w:t>objective data, subjective context</w:t>
      </w:r>
      <w:r w:rsidRPr="002C63D7">
        <w:t xml:space="preserve"> – both aspects exist, and acknowledging that will make the ledger more useful and credible.</w:t>
      </w:r>
    </w:p>
    <w:p w14:paraId="09E7205F" w14:textId="77777777" w:rsidR="00466A8A" w:rsidRPr="002C63D7" w:rsidRDefault="00466A8A" w:rsidP="00466A8A">
      <w:pPr>
        <w:rPr>
          <w:b/>
          <w:bCs/>
        </w:rPr>
      </w:pPr>
      <w:r w:rsidRPr="002C63D7">
        <w:rPr>
          <w:b/>
          <w:bCs/>
        </w:rPr>
        <w:t>22. Would a Green Ledger have specialized sub-ledgers (like financial subledgers for AR, AP, etc.) for different types of sustainability information?</w:t>
      </w:r>
    </w:p>
    <w:p w14:paraId="02D180B5" w14:textId="77777777" w:rsidR="00466A8A" w:rsidRPr="002C63D7" w:rsidRDefault="00466A8A" w:rsidP="00466A8A">
      <w:r w:rsidRPr="002C63D7">
        <w:t xml:space="preserve">It likely would, or at least it would logically organize data into </w:t>
      </w:r>
      <w:r w:rsidRPr="002C63D7">
        <w:rPr>
          <w:b/>
          <w:bCs/>
        </w:rPr>
        <w:t>sub-ledger-like groupings</w:t>
      </w:r>
      <w:r w:rsidRPr="002C63D7">
        <w:t xml:space="preserve"> for manageability and clarity. In accounting, we use subledgers (accounts receivable, accounts payable, inventory, etc.) to handle details that then roll up into the General Ledger. Similarly, in a Green Ledger, one could maintain separate detailed logs for different sustainability domains:</w:t>
      </w:r>
    </w:p>
    <w:p w14:paraId="3A4348F7" w14:textId="77777777" w:rsidR="00466A8A" w:rsidRPr="002C63D7" w:rsidRDefault="00466A8A" w:rsidP="00466A8A">
      <w:pPr>
        <w:numPr>
          <w:ilvl w:val="0"/>
          <w:numId w:val="14"/>
        </w:numPr>
      </w:pPr>
      <w:r w:rsidRPr="002C63D7">
        <w:rPr>
          <w:b/>
          <w:bCs/>
        </w:rPr>
        <w:t>Environmental Subledgers:</w:t>
      </w:r>
      <w:r w:rsidRPr="002C63D7">
        <w:t xml:space="preserve"> For example, a </w:t>
      </w:r>
      <w:r w:rsidRPr="002C63D7">
        <w:rPr>
          <w:b/>
          <w:bCs/>
        </w:rPr>
        <w:t>Carbon Ledger</w:t>
      </w:r>
      <w:r w:rsidRPr="002C63D7">
        <w:t xml:space="preserve"> that tracks all greenhouse gas emission and offset transactions in detail. This could include </w:t>
      </w:r>
      <w:r w:rsidRPr="002C63D7">
        <w:lastRenderedPageBreak/>
        <w:t xml:space="preserve">entries for each emission source (fuel consumption, process emissions) and each carbon credit acquisition or use. In effect, companies like Microsoft have an internal carbon fee program – that can be seen as a </w:t>
      </w:r>
      <w:r w:rsidRPr="002C63D7">
        <w:rPr>
          <w:i/>
          <w:iCs/>
        </w:rPr>
        <w:t>carbon subledger</w:t>
      </w:r>
      <w:r w:rsidRPr="002C63D7">
        <w:t xml:space="preserve"> of sorts where </w:t>
      </w:r>
      <w:proofErr w:type="gramStart"/>
      <w:r w:rsidRPr="002C63D7">
        <w:t>every</w:t>
      </w:r>
      <w:proofErr w:type="gramEnd"/>
      <w:r w:rsidRPr="002C63D7">
        <w:t xml:space="preserve"> department’s emissions are recorded and priced internally. Another subledger might be a </w:t>
      </w:r>
      <w:r w:rsidRPr="002C63D7">
        <w:rPr>
          <w:b/>
          <w:bCs/>
        </w:rPr>
        <w:t>Water Ledger</w:t>
      </w:r>
      <w:r w:rsidRPr="002C63D7">
        <w:t xml:space="preserve"> logging water withdrawal and discharge events at various facilities. Or a </w:t>
      </w:r>
      <w:r w:rsidRPr="002C63D7">
        <w:rPr>
          <w:b/>
          <w:bCs/>
        </w:rPr>
        <w:t>Waste Ledger</w:t>
      </w:r>
      <w:r w:rsidRPr="002C63D7">
        <w:t xml:space="preserve"> tracking waste generation and recycling/disposal by site.</w:t>
      </w:r>
    </w:p>
    <w:p w14:paraId="425301D3" w14:textId="77777777" w:rsidR="00466A8A" w:rsidRPr="002C63D7" w:rsidRDefault="00466A8A" w:rsidP="00466A8A">
      <w:pPr>
        <w:numPr>
          <w:ilvl w:val="0"/>
          <w:numId w:val="14"/>
        </w:numPr>
      </w:pPr>
      <w:r w:rsidRPr="002C63D7">
        <w:rPr>
          <w:b/>
          <w:bCs/>
        </w:rPr>
        <w:t>Social Subledgers:</w:t>
      </w:r>
      <w:r w:rsidRPr="002C63D7">
        <w:t xml:space="preserve"> One might have an </w:t>
      </w:r>
      <w:r w:rsidRPr="002C63D7">
        <w:rPr>
          <w:b/>
          <w:bCs/>
        </w:rPr>
        <w:t>HR or Human Capital Ledger</w:t>
      </w:r>
      <w:r w:rsidRPr="002C63D7">
        <w:t xml:space="preserve"> – not for financial salaries (that’s financial), but for tracking, say, training hours, headcount changes, diversity metrics. It could function analogous to a payroll subledger but for non-financial HR data. Another could be a </w:t>
      </w:r>
      <w:r w:rsidRPr="002C63D7">
        <w:rPr>
          <w:b/>
          <w:bCs/>
        </w:rPr>
        <w:t>Community Engagement Ledger</w:t>
      </w:r>
      <w:r w:rsidRPr="002C63D7">
        <w:t>, where volunteer hours, donations</w:t>
      </w:r>
      <w:proofErr w:type="gramStart"/>
      <w:r w:rsidRPr="002C63D7">
        <w:t>, community</w:t>
      </w:r>
      <w:proofErr w:type="gramEnd"/>
      <w:r w:rsidRPr="002C63D7">
        <w:t xml:space="preserve"> project outcomes are recorded.</w:t>
      </w:r>
    </w:p>
    <w:p w14:paraId="0579E12F" w14:textId="77777777" w:rsidR="00466A8A" w:rsidRPr="002C63D7" w:rsidRDefault="00466A8A" w:rsidP="00466A8A">
      <w:pPr>
        <w:numPr>
          <w:ilvl w:val="0"/>
          <w:numId w:val="14"/>
        </w:numPr>
      </w:pPr>
      <w:r w:rsidRPr="002C63D7">
        <w:rPr>
          <w:b/>
          <w:bCs/>
        </w:rPr>
        <w:t>Governance/Compliance Subledger:</w:t>
      </w:r>
      <w:r w:rsidRPr="002C63D7">
        <w:t xml:space="preserve"> Possibly a ledger for compliance actions, like tracking incidents of non-compliance, audits, whistleblower reports, etc. This might </w:t>
      </w:r>
      <w:proofErr w:type="gramStart"/>
      <w:r w:rsidRPr="002C63D7">
        <w:t>tie</w:t>
      </w:r>
      <w:proofErr w:type="gramEnd"/>
      <w:r w:rsidRPr="002C63D7">
        <w:t xml:space="preserve"> </w:t>
      </w:r>
      <w:proofErr w:type="gramStart"/>
      <w:r w:rsidRPr="002C63D7">
        <w:t>into</w:t>
      </w:r>
      <w:proofErr w:type="gramEnd"/>
      <w:r w:rsidRPr="002C63D7">
        <w:t xml:space="preserve"> a GRC system (Governance, Risk, Compliance).</w:t>
      </w:r>
    </w:p>
    <w:p w14:paraId="2FC08046" w14:textId="77777777" w:rsidR="00466A8A" w:rsidRPr="002C63D7" w:rsidRDefault="00466A8A" w:rsidP="00466A8A">
      <w:r w:rsidRPr="002C63D7">
        <w:t xml:space="preserve">The question, as phrased in the original list (“If there is a Green Ledger, are there Green-associated subledgers?”), strongly hints that yes, by analogy, we would categorize. And indeed, </w:t>
      </w:r>
      <w:r w:rsidRPr="002C63D7">
        <w:rPr>
          <w:b/>
          <w:bCs/>
        </w:rPr>
        <w:t>current practice is emerging in that direction</w:t>
      </w:r>
      <w:r w:rsidRPr="002C63D7">
        <w:t>. For instance, Oracle’s sustainability cloud organizes things by activity type (with categories and attributes in a sustainability chart of accounts). Microsoft’s Sustainability Manager similarly uses categories (Scopes, emission sources) – effectively treating each category like an account that collects entries.</w:t>
      </w:r>
    </w:p>
    <w:p w14:paraId="0705B9C0" w14:textId="77777777" w:rsidR="00466A8A" w:rsidRPr="002C63D7" w:rsidRDefault="00466A8A" w:rsidP="00466A8A">
      <w:r w:rsidRPr="002C63D7">
        <w:t>Subledgers would be useful because different ESG data have different units, frequency, and responsible teams. You might have an environmental management system feeding the environmental subledger, an HRIS (HR info system) feeding social metrics subledger, and so on – then the Green Ledger aggregates these for top-level reporting. Just as in finance, subledgers ensure detail is maintained without cluttering the general ledger with millions of entries.</w:t>
      </w:r>
    </w:p>
    <w:p w14:paraId="01B3B6B2" w14:textId="77777777" w:rsidR="00466A8A" w:rsidRPr="002C63D7" w:rsidRDefault="00466A8A" w:rsidP="00466A8A">
      <w:r w:rsidRPr="002C63D7">
        <w:t>So, yes, one could imagine for example:</w:t>
      </w:r>
    </w:p>
    <w:p w14:paraId="66748A20" w14:textId="77777777" w:rsidR="00466A8A" w:rsidRPr="002C63D7" w:rsidRDefault="00466A8A" w:rsidP="00466A8A">
      <w:pPr>
        <w:numPr>
          <w:ilvl w:val="0"/>
          <w:numId w:val="15"/>
        </w:numPr>
      </w:pPr>
      <w:r w:rsidRPr="002C63D7">
        <w:rPr>
          <w:b/>
          <w:bCs/>
        </w:rPr>
        <w:t>Emissions Subledger (GHG)</w:t>
      </w:r>
      <w:r w:rsidRPr="002C63D7">
        <w:t>,</w:t>
      </w:r>
    </w:p>
    <w:p w14:paraId="1FE3E810" w14:textId="77777777" w:rsidR="00466A8A" w:rsidRPr="002C63D7" w:rsidRDefault="00466A8A" w:rsidP="00466A8A">
      <w:pPr>
        <w:numPr>
          <w:ilvl w:val="0"/>
          <w:numId w:val="15"/>
        </w:numPr>
      </w:pPr>
      <w:r w:rsidRPr="002C63D7">
        <w:rPr>
          <w:b/>
          <w:bCs/>
        </w:rPr>
        <w:t>Energy Subledger</w:t>
      </w:r>
      <w:r w:rsidRPr="002C63D7">
        <w:t>,</w:t>
      </w:r>
    </w:p>
    <w:p w14:paraId="054A70A7" w14:textId="77777777" w:rsidR="00466A8A" w:rsidRPr="002C63D7" w:rsidRDefault="00466A8A" w:rsidP="00466A8A">
      <w:pPr>
        <w:numPr>
          <w:ilvl w:val="0"/>
          <w:numId w:val="15"/>
        </w:numPr>
      </w:pPr>
      <w:r w:rsidRPr="002C63D7">
        <w:rPr>
          <w:b/>
          <w:bCs/>
        </w:rPr>
        <w:t>Water Subledger</w:t>
      </w:r>
      <w:r w:rsidRPr="002C63D7">
        <w:t>,</w:t>
      </w:r>
    </w:p>
    <w:p w14:paraId="13D06B0C" w14:textId="77777777" w:rsidR="00466A8A" w:rsidRPr="002C63D7" w:rsidRDefault="00466A8A" w:rsidP="00466A8A">
      <w:pPr>
        <w:numPr>
          <w:ilvl w:val="0"/>
          <w:numId w:val="15"/>
        </w:numPr>
      </w:pPr>
      <w:r w:rsidRPr="002C63D7">
        <w:rPr>
          <w:b/>
          <w:bCs/>
        </w:rPr>
        <w:t>Waste Subledger</w:t>
      </w:r>
      <w:r w:rsidRPr="002C63D7">
        <w:t>,</w:t>
      </w:r>
    </w:p>
    <w:p w14:paraId="3DA75D90" w14:textId="77777777" w:rsidR="00466A8A" w:rsidRPr="002C63D7" w:rsidRDefault="00466A8A" w:rsidP="00466A8A">
      <w:pPr>
        <w:numPr>
          <w:ilvl w:val="0"/>
          <w:numId w:val="15"/>
        </w:numPr>
      </w:pPr>
      <w:r w:rsidRPr="002C63D7">
        <w:rPr>
          <w:b/>
          <w:bCs/>
        </w:rPr>
        <w:lastRenderedPageBreak/>
        <w:t>Safety Subledger</w:t>
      </w:r>
      <w:r w:rsidRPr="002C63D7">
        <w:t xml:space="preserve"> (for health &amp; safety incidents),</w:t>
      </w:r>
    </w:p>
    <w:p w14:paraId="58BD2B9D" w14:textId="77777777" w:rsidR="00466A8A" w:rsidRPr="002C63D7" w:rsidRDefault="00466A8A" w:rsidP="00466A8A">
      <w:pPr>
        <w:numPr>
          <w:ilvl w:val="0"/>
          <w:numId w:val="15"/>
        </w:numPr>
      </w:pPr>
      <w:r w:rsidRPr="002C63D7">
        <w:rPr>
          <w:b/>
          <w:bCs/>
        </w:rPr>
        <w:t>Labor Subledger</w:t>
      </w:r>
      <w:r w:rsidRPr="002C63D7">
        <w:t xml:space="preserve"> (for workforce metrics),</w:t>
      </w:r>
    </w:p>
    <w:p w14:paraId="6C3EF8C1" w14:textId="77777777" w:rsidR="00466A8A" w:rsidRPr="002C63D7" w:rsidRDefault="00466A8A" w:rsidP="00466A8A">
      <w:pPr>
        <w:numPr>
          <w:ilvl w:val="0"/>
          <w:numId w:val="15"/>
        </w:numPr>
      </w:pPr>
      <w:r w:rsidRPr="002C63D7">
        <w:rPr>
          <w:b/>
          <w:bCs/>
        </w:rPr>
        <w:t>Supply Chain Subledger</w:t>
      </w:r>
      <w:r w:rsidRPr="002C63D7">
        <w:t xml:space="preserve"> (tracking supplier ESG data).</w:t>
      </w:r>
    </w:p>
    <w:p w14:paraId="46D9F255" w14:textId="77777777" w:rsidR="00466A8A" w:rsidRPr="002C63D7" w:rsidRDefault="00466A8A" w:rsidP="00466A8A">
      <w:r w:rsidRPr="002C63D7">
        <w:t xml:space="preserve">These might align with business cycles or processes. The original list also mentioned cycles like order-to-cash vs potential “green cycles.” It’s possible subledgers correspond to processes: e.g., a </w:t>
      </w:r>
      <w:r w:rsidRPr="002C63D7">
        <w:rPr>
          <w:b/>
          <w:bCs/>
        </w:rPr>
        <w:t>Procure-to-pay Green Subledger</w:t>
      </w:r>
      <w:r w:rsidRPr="002C63D7">
        <w:t xml:space="preserve"> capturing sustainability data in procurement (like supplier emissions, material footprint per purchase), or </w:t>
      </w:r>
      <w:r w:rsidRPr="002C63D7">
        <w:rPr>
          <w:b/>
          <w:bCs/>
        </w:rPr>
        <w:t>Manufacturing subledger</w:t>
      </w:r>
      <w:r w:rsidRPr="002C63D7">
        <w:t xml:space="preserve"> capturing plant-level resource use.</w:t>
      </w:r>
    </w:p>
    <w:p w14:paraId="32328836" w14:textId="77777777" w:rsidR="00466A8A" w:rsidRPr="002C63D7" w:rsidRDefault="00466A8A" w:rsidP="00466A8A">
      <w:r w:rsidRPr="002C63D7">
        <w:t xml:space="preserve">In short, </w:t>
      </w:r>
      <w:r w:rsidRPr="002C63D7">
        <w:rPr>
          <w:b/>
          <w:bCs/>
        </w:rPr>
        <w:t>organizing by subledger would enhance usability</w:t>
      </w:r>
      <w:r w:rsidRPr="002C63D7">
        <w:t>. It would allow specialized handling (like applying the right conversion factors, regulatory compliance checks, etc., within each domain).</w:t>
      </w:r>
    </w:p>
    <w:p w14:paraId="57A05795" w14:textId="77777777" w:rsidR="00466A8A" w:rsidRPr="002C63D7" w:rsidRDefault="00466A8A" w:rsidP="00466A8A">
      <w:r w:rsidRPr="002C63D7">
        <w:t xml:space="preserve">For example, a </w:t>
      </w:r>
      <w:r w:rsidRPr="002C63D7">
        <w:rPr>
          <w:b/>
          <w:bCs/>
        </w:rPr>
        <w:t>Carbon subledger</w:t>
      </w:r>
      <w:r w:rsidRPr="002C63D7">
        <w:t xml:space="preserve"> might enforce that </w:t>
      </w:r>
      <w:proofErr w:type="gramStart"/>
      <w:r w:rsidRPr="002C63D7">
        <w:t>total of</w:t>
      </w:r>
      <w:proofErr w:type="gramEnd"/>
      <w:r w:rsidRPr="002C63D7">
        <w:t xml:space="preserve"> Scope 1+2+3 emissions entries tie out to the number reported in a CDP disclosure, </w:t>
      </w:r>
      <w:proofErr w:type="gramStart"/>
      <w:r w:rsidRPr="002C63D7">
        <w:t>similar to</w:t>
      </w:r>
      <w:proofErr w:type="gramEnd"/>
      <w:r w:rsidRPr="002C63D7">
        <w:t xml:space="preserve"> how an AP subledger total ties to the GL control account. Similarly, a </w:t>
      </w:r>
      <w:r w:rsidRPr="002C63D7">
        <w:rPr>
          <w:b/>
          <w:bCs/>
        </w:rPr>
        <w:t>Water subledger</w:t>
      </w:r>
      <w:r w:rsidRPr="002C63D7">
        <w:t xml:space="preserve"> might categorize water use by source (groundwater, municipal) and ensure it reconciles with discharge (water balancing).</w:t>
      </w:r>
    </w:p>
    <w:p w14:paraId="3D4CD269" w14:textId="77777777" w:rsidR="00466A8A" w:rsidRPr="002C63D7" w:rsidRDefault="00466A8A" w:rsidP="00466A8A">
      <w:r w:rsidRPr="002C63D7">
        <w:t xml:space="preserve">We also have historical precedent: The question references that accounting has subledgers classified in cycles, and some systems talk of “super cycles.” It then asks what cycles or parallels might exist in green, or if it ties to accounting cycles. Possibly, it ties – e.g., </w:t>
      </w:r>
      <w:r w:rsidRPr="002C63D7">
        <w:rPr>
          <w:b/>
          <w:bCs/>
        </w:rPr>
        <w:t>Procure-to-pay</w:t>
      </w:r>
      <w:r w:rsidRPr="002C63D7">
        <w:t xml:space="preserve"> has a parallel in sustainability: procurement decisions affect upstream (Scope 3) footprint. </w:t>
      </w:r>
      <w:r w:rsidRPr="002C63D7">
        <w:rPr>
          <w:b/>
          <w:bCs/>
        </w:rPr>
        <w:t>Order-to-cash</w:t>
      </w:r>
      <w:r w:rsidRPr="002C63D7">
        <w:t>: products sold carry downstream impacts. So maybe the subledgers could mirror these: a subledger for upstream impacts, one for downstream impacts.</w:t>
      </w:r>
    </w:p>
    <w:p w14:paraId="4730D378" w14:textId="77777777" w:rsidR="00466A8A" w:rsidRPr="002C63D7" w:rsidRDefault="00466A8A" w:rsidP="00466A8A">
      <w:r w:rsidRPr="002C63D7">
        <w:t xml:space="preserve">Given how companies are implementing sustainability software, they often have </w:t>
      </w:r>
      <w:r w:rsidRPr="002C63D7">
        <w:rPr>
          <w:b/>
          <w:bCs/>
        </w:rPr>
        <w:t>modules by topic</w:t>
      </w:r>
      <w:r w:rsidRPr="002C63D7">
        <w:t xml:space="preserve"> – essentially subledgers. SAP, for instance, has separate modules for Product Carbon Footprint, for ESG reporting, etc., which then feed into an overall dashboard.</w:t>
      </w:r>
    </w:p>
    <w:p w14:paraId="372D8DD1" w14:textId="77777777" w:rsidR="00466A8A" w:rsidRPr="002C63D7" w:rsidRDefault="00466A8A" w:rsidP="00466A8A">
      <w:r w:rsidRPr="002C63D7">
        <w:t xml:space="preserve">Therefore, yes, we can say a Green Ledger would likely be </w:t>
      </w:r>
      <w:r w:rsidRPr="002C63D7">
        <w:rPr>
          <w:b/>
          <w:bCs/>
        </w:rPr>
        <w:t>modular</w:t>
      </w:r>
      <w:r w:rsidRPr="002C63D7">
        <w:t>, with subledgers or at least sub-modules for key ESG areas that roll up into an integrated view. This specialization improves adoption too: environmental managers can focus on the environmental subledger, HR on social, etc., and the Green Ledger framework ties it together at a high level.</w:t>
      </w:r>
    </w:p>
    <w:p w14:paraId="69A661FE" w14:textId="77777777" w:rsidR="00466A8A" w:rsidRPr="002C63D7" w:rsidRDefault="00466A8A" w:rsidP="00466A8A">
      <w:pPr>
        <w:rPr>
          <w:b/>
          <w:bCs/>
        </w:rPr>
      </w:pPr>
      <w:r w:rsidRPr="002C63D7">
        <w:rPr>
          <w:b/>
          <w:bCs/>
        </w:rPr>
        <w:lastRenderedPageBreak/>
        <w:t>23. Traditional accounting has subledgers tied to business process cycles (order-to-cash, procure-to-pay, etc.). For a Green Ledger, would there be analogous process cycles for sustainability data, or would it integrate into existing operational cycles?</w:t>
      </w:r>
    </w:p>
    <w:p w14:paraId="2F0A29A9" w14:textId="77777777" w:rsidR="00466A8A" w:rsidRPr="002C63D7" w:rsidRDefault="00466A8A" w:rsidP="00466A8A">
      <w:r w:rsidRPr="002C63D7">
        <w:t xml:space="preserve">We could see </w:t>
      </w:r>
      <w:r w:rsidRPr="002C63D7">
        <w:rPr>
          <w:b/>
          <w:bCs/>
        </w:rPr>
        <w:t>both approaches</w:t>
      </w:r>
      <w:r w:rsidRPr="002C63D7">
        <w:t>: some sustainability data will map onto existing business process cycles, and some “green processes” might be defined in parallel.</w:t>
      </w:r>
    </w:p>
    <w:p w14:paraId="33ED10D0" w14:textId="77777777" w:rsidR="00466A8A" w:rsidRPr="002C63D7" w:rsidRDefault="00466A8A" w:rsidP="00466A8A">
      <w:r w:rsidRPr="002C63D7">
        <w:t>Many ESG impacts occur as part of normal business processes:</w:t>
      </w:r>
    </w:p>
    <w:p w14:paraId="28AABBED" w14:textId="77777777" w:rsidR="00466A8A" w:rsidRPr="002C63D7" w:rsidRDefault="00466A8A" w:rsidP="00466A8A">
      <w:pPr>
        <w:numPr>
          <w:ilvl w:val="0"/>
          <w:numId w:val="16"/>
        </w:numPr>
      </w:pPr>
      <w:r w:rsidRPr="002C63D7">
        <w:rPr>
          <w:b/>
          <w:bCs/>
        </w:rPr>
        <w:t>Procure-to-Pay:</w:t>
      </w:r>
      <w:r w:rsidRPr="002C63D7">
        <w:t xml:space="preserve"> When procuring goods/services, there’s embedded environmental and social impact (supplier emissions, labor practices). A Green Ledger could latch onto this cycle by capturing data at procurement: e.g., every purchase order could carry an estimated carbon footprint of the item procured (some companies already do this for categories of </w:t>
      </w:r>
      <w:proofErr w:type="gramStart"/>
      <w:r w:rsidRPr="002C63D7">
        <w:t>spend</w:t>
      </w:r>
      <w:proofErr w:type="gramEnd"/>
      <w:r w:rsidRPr="002C63D7">
        <w:t xml:space="preserve">). </w:t>
      </w:r>
      <w:proofErr w:type="gramStart"/>
      <w:r w:rsidRPr="002C63D7">
        <w:t>So</w:t>
      </w:r>
      <w:proofErr w:type="gramEnd"/>
      <w:r w:rsidRPr="002C63D7">
        <w:t xml:space="preserve"> you could integrate into P2P – effectively a sustainability subledger updating whenever payables are processed, capturing supply chain impacts.</w:t>
      </w:r>
    </w:p>
    <w:p w14:paraId="38F84E10" w14:textId="77777777" w:rsidR="00466A8A" w:rsidRPr="002C63D7" w:rsidRDefault="00466A8A" w:rsidP="00466A8A">
      <w:pPr>
        <w:numPr>
          <w:ilvl w:val="0"/>
          <w:numId w:val="16"/>
        </w:numPr>
      </w:pPr>
      <w:r w:rsidRPr="002C63D7">
        <w:rPr>
          <w:b/>
          <w:bCs/>
        </w:rPr>
        <w:t>Order-to-Cash:</w:t>
      </w:r>
      <w:r w:rsidRPr="002C63D7">
        <w:t xml:space="preserve"> This covers production and sales. A Green Ledger might capture data in production (energy used per product, waste generated) </w:t>
      </w:r>
      <w:proofErr w:type="gramStart"/>
      <w:r w:rsidRPr="002C63D7">
        <w:t>and in</w:t>
      </w:r>
      <w:proofErr w:type="gramEnd"/>
      <w:r w:rsidRPr="002C63D7">
        <w:t xml:space="preserve"> distribution (emissions in delivering product). Also, the product use phase (customer use) is related to orders fulfilled. So, one might insert sustainability data </w:t>
      </w:r>
      <w:proofErr w:type="gramStart"/>
      <w:r w:rsidRPr="002C63D7">
        <w:t>capture</w:t>
      </w:r>
      <w:proofErr w:type="gramEnd"/>
      <w:r w:rsidRPr="002C63D7">
        <w:t xml:space="preserve"> </w:t>
      </w:r>
      <w:proofErr w:type="gramStart"/>
      <w:r w:rsidRPr="002C63D7">
        <w:t>in</w:t>
      </w:r>
      <w:proofErr w:type="gramEnd"/>
      <w:r w:rsidRPr="002C63D7">
        <w:t xml:space="preserve"> production orders or delivery notes. For example, when an order is completed in an ERP, the system could record not just the financial revenue but also the tons of CO₂ emitted fulfilling that order (derived from manufacturing data).</w:t>
      </w:r>
    </w:p>
    <w:p w14:paraId="28D782EC" w14:textId="77777777" w:rsidR="00466A8A" w:rsidRPr="002C63D7" w:rsidRDefault="00466A8A" w:rsidP="00466A8A">
      <w:pPr>
        <w:numPr>
          <w:ilvl w:val="0"/>
          <w:numId w:val="16"/>
        </w:numPr>
      </w:pPr>
      <w:r w:rsidRPr="002C63D7">
        <w:rPr>
          <w:b/>
          <w:bCs/>
        </w:rPr>
        <w:t>HSE (Health, Safety, Environment) processes:</w:t>
      </w:r>
      <w:r w:rsidRPr="002C63D7">
        <w:t xml:space="preserve"> These can be seen as their own cycle – incident reporting and remediation could be a cycle (incident occurs -&gt; record -&gt; investigate -&gt; resolve). A Green Ledger might follow that process, </w:t>
      </w:r>
      <w:proofErr w:type="gramStart"/>
      <w:r w:rsidRPr="002C63D7">
        <w:t>logging</w:t>
      </w:r>
      <w:proofErr w:type="gramEnd"/>
      <w:r w:rsidRPr="002C63D7">
        <w:t xml:space="preserve"> an event when an incident occurs (</w:t>
      </w:r>
      <w:proofErr w:type="gramStart"/>
      <w:r w:rsidRPr="002C63D7">
        <w:t>similar to</w:t>
      </w:r>
      <w:proofErr w:type="gramEnd"/>
      <w:r w:rsidRPr="002C63D7">
        <w:t xml:space="preserve"> recording a transaction).</w:t>
      </w:r>
    </w:p>
    <w:p w14:paraId="6EC659AB" w14:textId="77777777" w:rsidR="00466A8A" w:rsidRPr="002C63D7" w:rsidRDefault="00466A8A" w:rsidP="00466A8A">
      <w:pPr>
        <w:numPr>
          <w:ilvl w:val="0"/>
          <w:numId w:val="16"/>
        </w:numPr>
      </w:pPr>
      <w:r w:rsidRPr="002C63D7">
        <w:rPr>
          <w:b/>
          <w:bCs/>
        </w:rPr>
        <w:t>Project lifecycle:</w:t>
      </w:r>
      <w:r w:rsidRPr="002C63D7">
        <w:t xml:space="preserve"> If a company undertakes a big construction project, there’s a cycle (initiation, construction, operation). Sustainability data (like environmental impact assessments, community consultations) follow that cycle. The ledger might capture entries at each stage.</w:t>
      </w:r>
    </w:p>
    <w:p w14:paraId="4A6AEF54" w14:textId="77777777" w:rsidR="00466A8A" w:rsidRPr="002C63D7" w:rsidRDefault="00466A8A" w:rsidP="00466A8A">
      <w:r w:rsidRPr="002C63D7">
        <w:t xml:space="preserve">It’s possible to define </w:t>
      </w:r>
      <w:r w:rsidRPr="002C63D7">
        <w:rPr>
          <w:b/>
          <w:bCs/>
        </w:rPr>
        <w:t>“Green cycles”</w:t>
      </w:r>
      <w:r w:rsidRPr="002C63D7">
        <w:t xml:space="preserve"> like:</w:t>
      </w:r>
    </w:p>
    <w:p w14:paraId="036C4D40" w14:textId="77777777" w:rsidR="00466A8A" w:rsidRPr="002C63D7" w:rsidRDefault="00466A8A" w:rsidP="00466A8A">
      <w:pPr>
        <w:numPr>
          <w:ilvl w:val="0"/>
          <w:numId w:val="17"/>
        </w:numPr>
      </w:pPr>
      <w:r w:rsidRPr="002C63D7">
        <w:rPr>
          <w:b/>
          <w:bCs/>
        </w:rPr>
        <w:t>Cradle-to-Grave (Lifecycle Assessment cycle):</w:t>
      </w:r>
      <w:r w:rsidRPr="002C63D7">
        <w:t xml:space="preserve"> tracking a product’s environmental impact from raw material extraction (procurement) to manufacturing (operations) to use and disposal (customer end). This isn’t a business process per se (it spans multiple), but sustainability practitioners think in these terms.</w:t>
      </w:r>
    </w:p>
    <w:p w14:paraId="6CDC3AA8" w14:textId="77777777" w:rsidR="00466A8A" w:rsidRPr="002C63D7" w:rsidRDefault="00466A8A" w:rsidP="00466A8A">
      <w:pPr>
        <w:numPr>
          <w:ilvl w:val="0"/>
          <w:numId w:val="17"/>
        </w:numPr>
      </w:pPr>
      <w:r w:rsidRPr="002C63D7">
        <w:rPr>
          <w:b/>
          <w:bCs/>
        </w:rPr>
        <w:lastRenderedPageBreak/>
        <w:t>Plan-Do-</w:t>
      </w:r>
      <w:proofErr w:type="gramStart"/>
      <w:r w:rsidRPr="002C63D7">
        <w:rPr>
          <w:b/>
          <w:bCs/>
        </w:rPr>
        <w:t>Check-Act</w:t>
      </w:r>
      <w:proofErr w:type="gramEnd"/>
      <w:r w:rsidRPr="002C63D7">
        <w:rPr>
          <w:b/>
          <w:bCs/>
        </w:rPr>
        <w:t xml:space="preserve"> (PDCA) for environmental management:</w:t>
      </w:r>
      <w:r w:rsidRPr="002C63D7">
        <w:t xml:space="preserve"> an ISO 14001 management cycle. The ledger could align with the Check/Act parts by recording monitoring data and corrective actions.</w:t>
      </w:r>
    </w:p>
    <w:p w14:paraId="57C337E4" w14:textId="77777777" w:rsidR="00466A8A" w:rsidRPr="002C63D7" w:rsidRDefault="00466A8A" w:rsidP="00466A8A">
      <w:r w:rsidRPr="002C63D7">
        <w:t xml:space="preserve">However, likely a Green Ledger would largely tie into </w:t>
      </w:r>
      <w:r w:rsidRPr="002C63D7">
        <w:rPr>
          <w:b/>
          <w:bCs/>
        </w:rPr>
        <w:t>existing cycles</w:t>
      </w:r>
      <w:r w:rsidRPr="002C63D7">
        <w:t xml:space="preserve"> because that’s where the data originates. For example:</w:t>
      </w:r>
    </w:p>
    <w:p w14:paraId="7743FF37" w14:textId="77777777" w:rsidR="00466A8A" w:rsidRPr="002C63D7" w:rsidRDefault="00466A8A" w:rsidP="00466A8A">
      <w:pPr>
        <w:numPr>
          <w:ilvl w:val="0"/>
          <w:numId w:val="18"/>
        </w:numPr>
      </w:pPr>
      <w:r w:rsidRPr="002C63D7">
        <w:t xml:space="preserve">Emissions data </w:t>
      </w:r>
      <w:proofErr w:type="gramStart"/>
      <w:r w:rsidRPr="002C63D7">
        <w:t>ties</w:t>
      </w:r>
      <w:proofErr w:type="gramEnd"/>
      <w:r w:rsidRPr="002C63D7">
        <w:t xml:space="preserve"> to operations (manufacturing cycle).</w:t>
      </w:r>
    </w:p>
    <w:p w14:paraId="06A2D593" w14:textId="77777777" w:rsidR="00466A8A" w:rsidRPr="002C63D7" w:rsidRDefault="00466A8A" w:rsidP="00466A8A">
      <w:pPr>
        <w:numPr>
          <w:ilvl w:val="0"/>
          <w:numId w:val="18"/>
        </w:numPr>
      </w:pPr>
      <w:r w:rsidRPr="002C63D7">
        <w:t xml:space="preserve">Supplier impacts </w:t>
      </w:r>
      <w:proofErr w:type="gramStart"/>
      <w:r w:rsidRPr="002C63D7">
        <w:t>tie</w:t>
      </w:r>
      <w:proofErr w:type="gramEnd"/>
      <w:r w:rsidRPr="002C63D7">
        <w:t xml:space="preserve"> to procurement cycle.</w:t>
      </w:r>
    </w:p>
    <w:p w14:paraId="2FE80DCB" w14:textId="77777777" w:rsidR="00466A8A" w:rsidRPr="002C63D7" w:rsidRDefault="00466A8A" w:rsidP="00466A8A">
      <w:pPr>
        <w:numPr>
          <w:ilvl w:val="0"/>
          <w:numId w:val="18"/>
        </w:numPr>
      </w:pPr>
      <w:r w:rsidRPr="002C63D7">
        <w:t>Customer product impacts tie to sales/use phase (which might require post-sale monitoring or studies).</w:t>
      </w:r>
    </w:p>
    <w:p w14:paraId="7465F0B8" w14:textId="77777777" w:rsidR="00466A8A" w:rsidRPr="002C63D7" w:rsidRDefault="00466A8A" w:rsidP="00466A8A">
      <w:r w:rsidRPr="002C63D7">
        <w:t xml:space="preserve">Some sustainability processes cut across functional cycles. For instance, </w:t>
      </w:r>
      <w:r w:rsidRPr="002C63D7">
        <w:rPr>
          <w:b/>
          <w:bCs/>
        </w:rPr>
        <w:t>reporting and assurance</w:t>
      </w:r>
      <w:r w:rsidRPr="002C63D7">
        <w:t xml:space="preserve"> is a process itself (collect data -&gt; consolidate -&gt; verify -&gt; report) – that’s analogous to financial close process. One could consider that a “super cycle” culminating in the ESG report release.</w:t>
      </w:r>
    </w:p>
    <w:p w14:paraId="05D0CA18" w14:textId="77777777" w:rsidR="00466A8A" w:rsidRPr="002C63D7" w:rsidRDefault="00466A8A" w:rsidP="00466A8A">
      <w:r w:rsidRPr="002C63D7">
        <w:t xml:space="preserve">The question suggests perhaps whether a Green Ledger is separate or integrated. Likely, </w:t>
      </w:r>
      <w:r w:rsidRPr="002C63D7">
        <w:rPr>
          <w:b/>
          <w:bCs/>
        </w:rPr>
        <w:t>integration with existing business cycles is key for adoption</w:t>
      </w:r>
      <w:r w:rsidRPr="002C63D7">
        <w:t xml:space="preserve"> – you capture data at source. For example, SAP’s approach integrates carbon tracking into supply chain and financial processes. That suggests using the same transactional triggers.</w:t>
      </w:r>
    </w:p>
    <w:p w14:paraId="35E5A8F3" w14:textId="77777777" w:rsidR="00466A8A" w:rsidRPr="002C63D7" w:rsidRDefault="00466A8A" w:rsidP="00466A8A">
      <w:r w:rsidRPr="002C63D7">
        <w:t xml:space="preserve">At the same time, sustainability may introduce new cycles, like </w:t>
      </w:r>
      <w:r w:rsidRPr="002C63D7">
        <w:rPr>
          <w:b/>
          <w:bCs/>
        </w:rPr>
        <w:t>carbon management cycles (measure → reduce → offset)</w:t>
      </w:r>
      <w:r w:rsidRPr="002C63D7">
        <w:t>, which overlay on business operations. These could be managed as separate workflows feeding the ledger.</w:t>
      </w:r>
    </w:p>
    <w:p w14:paraId="468F4EE3" w14:textId="77777777" w:rsidR="00466A8A" w:rsidRPr="002C63D7" w:rsidRDefault="00466A8A" w:rsidP="00466A8A">
      <w:proofErr w:type="gramStart"/>
      <w:r w:rsidRPr="002C63D7">
        <w:t>So</w:t>
      </w:r>
      <w:proofErr w:type="gramEnd"/>
      <w:r w:rsidRPr="002C63D7">
        <w:t xml:space="preserve"> an answer: We would have </w:t>
      </w:r>
      <w:r w:rsidRPr="002C63D7">
        <w:rPr>
          <w:b/>
          <w:bCs/>
        </w:rPr>
        <w:t>analogous cycles in green</w:t>
      </w:r>
      <w:r w:rsidRPr="002C63D7">
        <w:t>, but many will be extensions of current cycles:</w:t>
      </w:r>
    </w:p>
    <w:p w14:paraId="02D247CA" w14:textId="77777777" w:rsidR="00466A8A" w:rsidRPr="002C63D7" w:rsidRDefault="00466A8A" w:rsidP="00466A8A">
      <w:pPr>
        <w:numPr>
          <w:ilvl w:val="0"/>
          <w:numId w:val="19"/>
        </w:numPr>
      </w:pPr>
      <w:r w:rsidRPr="002C63D7">
        <w:t>In procurement, a cycle of “supplier engagement”: identify supplier ESG data → collect → evaluate → act (like switching suppliers or helping them improve).</w:t>
      </w:r>
    </w:p>
    <w:p w14:paraId="5818C462" w14:textId="77777777" w:rsidR="00466A8A" w:rsidRPr="002C63D7" w:rsidRDefault="00466A8A" w:rsidP="00466A8A">
      <w:pPr>
        <w:numPr>
          <w:ilvl w:val="0"/>
          <w:numId w:val="19"/>
        </w:numPr>
      </w:pPr>
      <w:r w:rsidRPr="002C63D7">
        <w:t>In product development, a “design for sustainability” cycle: concept → assess footprint → redesign → etc.</w:t>
      </w:r>
    </w:p>
    <w:p w14:paraId="4932BFB1" w14:textId="77777777" w:rsidR="00466A8A" w:rsidRPr="002C63D7" w:rsidRDefault="00466A8A" w:rsidP="00466A8A">
      <w:r w:rsidRPr="002C63D7">
        <w:t xml:space="preserve">If we use the term “super cycles” from the question, some systems refer to Order-to-Cash + Procure-to-Pay collectively as major cycles. For green, maybe the </w:t>
      </w:r>
      <w:r w:rsidRPr="002C63D7">
        <w:rPr>
          <w:b/>
          <w:bCs/>
        </w:rPr>
        <w:t>“sustainability performance cycle”</w:t>
      </w:r>
      <w:r w:rsidRPr="002C63D7">
        <w:t xml:space="preserve"> encompasses multiple business processes collectively.</w:t>
      </w:r>
    </w:p>
    <w:p w14:paraId="3AF0BCD9" w14:textId="77777777" w:rsidR="00466A8A" w:rsidRPr="002C63D7" w:rsidRDefault="00466A8A" w:rsidP="00466A8A">
      <w:r w:rsidRPr="002C63D7">
        <w:t xml:space="preserve">One might also tie green metrics to the </w:t>
      </w:r>
      <w:proofErr w:type="spellStart"/>
      <w:r w:rsidRPr="002C63D7">
        <w:rPr>
          <w:b/>
          <w:bCs/>
        </w:rPr>
        <w:t>Plan→Budget→Execute</w:t>
      </w:r>
      <w:proofErr w:type="spellEnd"/>
      <w:r w:rsidRPr="002C63D7">
        <w:t xml:space="preserve"> cycle: for example, companies now plan carbon budgets </w:t>
      </w:r>
      <w:proofErr w:type="gramStart"/>
      <w:r w:rsidRPr="002C63D7">
        <w:t>similar to</w:t>
      </w:r>
      <w:proofErr w:type="gramEnd"/>
      <w:r w:rsidRPr="002C63D7">
        <w:t xml:space="preserve"> financial budgets, then execute and track actual vs budget.</w:t>
      </w:r>
    </w:p>
    <w:p w14:paraId="4089989D" w14:textId="77777777" w:rsidR="00466A8A" w:rsidRPr="002C63D7" w:rsidRDefault="00466A8A" w:rsidP="00466A8A">
      <w:r w:rsidRPr="002C63D7">
        <w:lastRenderedPageBreak/>
        <w:t xml:space="preserve">In conclusion: </w:t>
      </w:r>
      <w:r w:rsidRPr="002C63D7">
        <w:rPr>
          <w:b/>
          <w:bCs/>
        </w:rPr>
        <w:t>Yes, likely analogous cycles or groupings would emerge.</w:t>
      </w:r>
      <w:r w:rsidRPr="002C63D7">
        <w:t xml:space="preserve"> For instance:</w:t>
      </w:r>
    </w:p>
    <w:p w14:paraId="79B09952" w14:textId="77777777" w:rsidR="00466A8A" w:rsidRPr="002C63D7" w:rsidRDefault="00466A8A" w:rsidP="00466A8A">
      <w:pPr>
        <w:numPr>
          <w:ilvl w:val="0"/>
          <w:numId w:val="20"/>
        </w:numPr>
      </w:pPr>
      <w:r w:rsidRPr="002C63D7">
        <w:rPr>
          <w:b/>
          <w:bCs/>
        </w:rPr>
        <w:t>Resource-to-waste cycle:</w:t>
      </w:r>
      <w:r w:rsidRPr="002C63D7">
        <w:t xml:space="preserve"> tracking materials from extraction to disposal.</w:t>
      </w:r>
    </w:p>
    <w:p w14:paraId="06F6DA46" w14:textId="77777777" w:rsidR="00466A8A" w:rsidRPr="002C63D7" w:rsidRDefault="00466A8A" w:rsidP="00466A8A">
      <w:pPr>
        <w:numPr>
          <w:ilvl w:val="0"/>
          <w:numId w:val="20"/>
        </w:numPr>
      </w:pPr>
      <w:r w:rsidRPr="002C63D7">
        <w:rPr>
          <w:b/>
          <w:bCs/>
        </w:rPr>
        <w:t>Employee lifecycle in ESG:</w:t>
      </w:r>
      <w:r w:rsidRPr="002C63D7">
        <w:t xml:space="preserve"> hiring (diversity at intake) → training (human capital dev) → retention → exit (knowledge retained or lost).</w:t>
      </w:r>
    </w:p>
    <w:p w14:paraId="47207018" w14:textId="77777777" w:rsidR="00466A8A" w:rsidRPr="002C63D7" w:rsidRDefault="00466A8A" w:rsidP="00466A8A">
      <w:pPr>
        <w:numPr>
          <w:ilvl w:val="0"/>
          <w:numId w:val="20"/>
        </w:numPr>
      </w:pPr>
      <w:r w:rsidRPr="002C63D7">
        <w:t xml:space="preserve">But largely, the simplest way is to embed into </w:t>
      </w:r>
      <w:r w:rsidRPr="002C63D7">
        <w:rPr>
          <w:b/>
          <w:bCs/>
        </w:rPr>
        <w:t>existing cycles</w:t>
      </w:r>
      <w:r w:rsidRPr="002C63D7">
        <w:t>. That ensures sustainability is not siloed. For example, as operations run (which is an existing cycle), simultaneously update the “environmental ledger.”</w:t>
      </w:r>
    </w:p>
    <w:p w14:paraId="42791931" w14:textId="77777777" w:rsidR="00466A8A" w:rsidRPr="002C63D7" w:rsidRDefault="00466A8A" w:rsidP="00466A8A">
      <w:proofErr w:type="gramStart"/>
      <w:r w:rsidRPr="002C63D7">
        <w:t>So</w:t>
      </w:r>
      <w:proofErr w:type="gramEnd"/>
      <w:r w:rsidRPr="002C63D7">
        <w:t xml:space="preserve"> the design might not create wholly new </w:t>
      </w:r>
      <w:proofErr w:type="gramStart"/>
      <w:r w:rsidRPr="002C63D7">
        <w:t>cycles, but</w:t>
      </w:r>
      <w:proofErr w:type="gramEnd"/>
      <w:r w:rsidRPr="002C63D7">
        <w:t xml:space="preserve"> rather </w:t>
      </w:r>
      <w:r w:rsidRPr="002C63D7">
        <w:rPr>
          <w:b/>
          <w:bCs/>
        </w:rPr>
        <w:t>tie Green Ledger entries to points in current operational cycles</w:t>
      </w:r>
      <w:r w:rsidRPr="002C63D7">
        <w:t xml:space="preserve">. That said, if needed, we can define specialization like </w:t>
      </w:r>
      <w:r w:rsidRPr="002C63D7">
        <w:rPr>
          <w:i/>
          <w:iCs/>
        </w:rPr>
        <w:t>“Green subledgers per cycle”</w:t>
      </w:r>
      <w:r w:rsidRPr="002C63D7">
        <w:t xml:space="preserve">: a procurement sustainability subledger, a production sustainability subledger, etc. These effectively mirror the financial cycles but </w:t>
      </w:r>
      <w:proofErr w:type="gramStart"/>
      <w:r w:rsidRPr="002C63D7">
        <w:t>focusing</w:t>
      </w:r>
      <w:proofErr w:type="gramEnd"/>
      <w:r w:rsidRPr="002C63D7">
        <w:t xml:space="preserve"> on ESG data flows.</w:t>
      </w:r>
    </w:p>
    <w:p w14:paraId="3AC849CA" w14:textId="77777777" w:rsidR="00466A8A" w:rsidRPr="002C63D7" w:rsidRDefault="00466A8A" w:rsidP="00466A8A">
      <w:pPr>
        <w:rPr>
          <w:b/>
          <w:bCs/>
        </w:rPr>
      </w:pPr>
      <w:r w:rsidRPr="002C63D7">
        <w:rPr>
          <w:b/>
          <w:bCs/>
        </w:rPr>
        <w:t>24. The REA (Resources, Events, Agents) model defines business events in terms of resources, events, and agents. Would a Green Ledger need additional components beyond Resources, Events, and Agents?</w:t>
      </w:r>
    </w:p>
    <w:p w14:paraId="30C38DD2" w14:textId="77777777" w:rsidR="00466A8A" w:rsidRPr="002C63D7" w:rsidRDefault="00466A8A" w:rsidP="00466A8A">
      <w:r w:rsidRPr="002C63D7">
        <w:t xml:space="preserve">The REA model (which is an ontology for accounting systems) is quite powerful and might cover a lot of what a Green Ledger needs, but there may be some </w:t>
      </w:r>
      <w:r w:rsidRPr="002C63D7">
        <w:rPr>
          <w:b/>
          <w:bCs/>
        </w:rPr>
        <w:t>additional or extended components</w:t>
      </w:r>
      <w:r w:rsidRPr="002C63D7">
        <w:t xml:space="preserve"> required for specialized sustainability context:</w:t>
      </w:r>
    </w:p>
    <w:p w14:paraId="5924770C" w14:textId="77777777" w:rsidR="00466A8A" w:rsidRPr="002C63D7" w:rsidRDefault="00466A8A" w:rsidP="00466A8A">
      <w:r w:rsidRPr="002C63D7">
        <w:t>REA in brief:</w:t>
      </w:r>
    </w:p>
    <w:p w14:paraId="66F7E551" w14:textId="77777777" w:rsidR="00466A8A" w:rsidRPr="002C63D7" w:rsidRDefault="00466A8A" w:rsidP="00466A8A">
      <w:pPr>
        <w:numPr>
          <w:ilvl w:val="0"/>
          <w:numId w:val="21"/>
        </w:numPr>
      </w:pPr>
      <w:r w:rsidRPr="002C63D7">
        <w:rPr>
          <w:b/>
          <w:bCs/>
        </w:rPr>
        <w:t>Resources:</w:t>
      </w:r>
      <w:r w:rsidRPr="002C63D7">
        <w:t xml:space="preserve"> Things of value affected by events (in accounting, cash, inventory, etc.). In a Green Ledger, “resources” would include natural resources (water, energy, raw materials), environmental assets (carbon credits, biodiversity), social resources (perhaps workforce, community goodwill).</w:t>
      </w:r>
    </w:p>
    <w:p w14:paraId="4F254C16" w14:textId="77777777" w:rsidR="00466A8A" w:rsidRPr="002C63D7" w:rsidRDefault="00466A8A" w:rsidP="00466A8A">
      <w:pPr>
        <w:numPr>
          <w:ilvl w:val="0"/>
          <w:numId w:val="21"/>
        </w:numPr>
      </w:pPr>
      <w:r w:rsidRPr="002C63D7">
        <w:rPr>
          <w:b/>
          <w:bCs/>
        </w:rPr>
        <w:t>Events:</w:t>
      </w:r>
      <w:r w:rsidRPr="002C63D7">
        <w:t xml:space="preserve"> Happenings that change resource states (economic events in REA). In Green terms, events could be emissions, waste treatment, incidents, audits, community meetings, etc.</w:t>
      </w:r>
    </w:p>
    <w:p w14:paraId="64E4C4E7" w14:textId="77777777" w:rsidR="00466A8A" w:rsidRPr="002C63D7" w:rsidRDefault="00466A8A" w:rsidP="00466A8A">
      <w:pPr>
        <w:numPr>
          <w:ilvl w:val="0"/>
          <w:numId w:val="21"/>
        </w:numPr>
      </w:pPr>
      <w:r w:rsidRPr="002C63D7">
        <w:rPr>
          <w:b/>
          <w:bCs/>
        </w:rPr>
        <w:t>Agents:</w:t>
      </w:r>
      <w:r w:rsidRPr="002C63D7">
        <w:t xml:space="preserve"> Parties involved (internal or external persons or entities). For green events, agents could be the company, suppliers, customers, regulators, NGOs, communities.</w:t>
      </w:r>
    </w:p>
    <w:p w14:paraId="3762B4C0" w14:textId="77777777" w:rsidR="00466A8A" w:rsidRPr="002C63D7" w:rsidRDefault="00466A8A" w:rsidP="00466A8A">
      <w:r w:rsidRPr="002C63D7">
        <w:t>The question asks: does Green Ledger have components beyond those? Possibly:</w:t>
      </w:r>
    </w:p>
    <w:p w14:paraId="60BCF3A1" w14:textId="77777777" w:rsidR="00466A8A" w:rsidRPr="002C63D7" w:rsidRDefault="00466A8A" w:rsidP="00466A8A">
      <w:pPr>
        <w:numPr>
          <w:ilvl w:val="0"/>
          <w:numId w:val="22"/>
        </w:numPr>
      </w:pPr>
      <w:r w:rsidRPr="002C63D7">
        <w:rPr>
          <w:b/>
          <w:bCs/>
        </w:rPr>
        <w:t>Conditions/Locations:</w:t>
      </w:r>
      <w:r w:rsidRPr="002C63D7">
        <w:t xml:space="preserve"> Sustainability data often needs context like location or condition. REA’s basic model might consider location as an attribute, but we might </w:t>
      </w:r>
      <w:r w:rsidRPr="002C63D7">
        <w:lastRenderedPageBreak/>
        <w:t xml:space="preserve">elevate it. For instance, an emission event’s impact depends on where it occurs (a ton of NOx in a city vs rural area </w:t>
      </w:r>
      <w:proofErr w:type="gramStart"/>
      <w:r w:rsidRPr="002C63D7">
        <w:t>differ</w:t>
      </w:r>
      <w:proofErr w:type="gramEnd"/>
      <w:r w:rsidRPr="002C63D7">
        <w:t xml:space="preserve"> in impact). One could incorporate “location” as part of resource (like location-specific resource quality).</w:t>
      </w:r>
    </w:p>
    <w:p w14:paraId="4BDB4513" w14:textId="77777777" w:rsidR="00466A8A" w:rsidRPr="002C63D7" w:rsidRDefault="00466A8A" w:rsidP="00466A8A">
      <w:pPr>
        <w:numPr>
          <w:ilvl w:val="0"/>
          <w:numId w:val="22"/>
        </w:numPr>
      </w:pPr>
      <w:r w:rsidRPr="002C63D7">
        <w:rPr>
          <w:b/>
          <w:bCs/>
        </w:rPr>
        <w:t>Time/Period as explicit entity:</w:t>
      </w:r>
      <w:r w:rsidRPr="002C63D7">
        <w:t xml:space="preserve"> While events occur in time, in sustainability some effects are cumulative or delayed. Maybe we want to model “time horizon” as a first-class concept (like immediate vs long-term effect).</w:t>
      </w:r>
    </w:p>
    <w:p w14:paraId="35F5BEB9" w14:textId="77777777" w:rsidR="00466A8A" w:rsidRPr="002C63D7" w:rsidRDefault="00466A8A" w:rsidP="00466A8A">
      <w:pPr>
        <w:numPr>
          <w:ilvl w:val="0"/>
          <w:numId w:val="22"/>
        </w:numPr>
      </w:pPr>
      <w:r w:rsidRPr="002C63D7">
        <w:rPr>
          <w:b/>
          <w:bCs/>
        </w:rPr>
        <w:t>Stakeholder:</w:t>
      </w:r>
      <w:r w:rsidRPr="002C63D7">
        <w:t xml:space="preserve"> REA’s agent could cover stakeholders, but sustainability might categorize agents in more roles than typical economic agents (e.g., “affected community” might be an agent category even if not directly part of transaction).</w:t>
      </w:r>
    </w:p>
    <w:p w14:paraId="2FA28A5D" w14:textId="77777777" w:rsidR="00466A8A" w:rsidRPr="002C63D7" w:rsidRDefault="00466A8A" w:rsidP="00466A8A">
      <w:pPr>
        <w:numPr>
          <w:ilvl w:val="0"/>
          <w:numId w:val="22"/>
        </w:numPr>
      </w:pPr>
      <w:r w:rsidRPr="002C63D7">
        <w:rPr>
          <w:b/>
          <w:bCs/>
        </w:rPr>
        <w:t>Goals/Standards:</w:t>
      </w:r>
      <w:r w:rsidRPr="002C63D7">
        <w:t xml:space="preserve"> Perhaps a new entity representing sustainability goals or standards that events can be linked to. For example, an event “emitted 100 tons CO₂” could be linked to a “Goal: stay under 500 tons this year” or “Regulation: permit limit 120 tons per quarter.” Having an entity for “Goal/Requirement” could help the system track compliance or progress (though this might be more part of a GRC overlay than the core ledger).</w:t>
      </w:r>
    </w:p>
    <w:p w14:paraId="09A2CC62" w14:textId="77777777" w:rsidR="00466A8A" w:rsidRPr="002C63D7" w:rsidRDefault="00466A8A" w:rsidP="00466A8A">
      <w:pPr>
        <w:numPr>
          <w:ilvl w:val="0"/>
          <w:numId w:val="22"/>
        </w:numPr>
      </w:pPr>
      <w:r w:rsidRPr="002C63D7">
        <w:rPr>
          <w:b/>
          <w:bCs/>
        </w:rPr>
        <w:t>Risk/Control:</w:t>
      </w:r>
      <w:r w:rsidRPr="002C63D7">
        <w:t xml:space="preserve"> In sustainability, we care about risk and controls (like environment risks, control measures in place). In REA terms, one might incorporate risk events or control events as specialized events.</w:t>
      </w:r>
    </w:p>
    <w:p w14:paraId="458780BA" w14:textId="77777777" w:rsidR="00466A8A" w:rsidRPr="002C63D7" w:rsidRDefault="00466A8A" w:rsidP="00466A8A">
      <w:r w:rsidRPr="002C63D7">
        <w:t xml:space="preserve">However, REA is extensible. Perhaps we’d treat, say, </w:t>
      </w:r>
      <w:r w:rsidRPr="002C63D7">
        <w:rPr>
          <w:b/>
          <w:bCs/>
        </w:rPr>
        <w:t>“Environmental Resource”</w:t>
      </w:r>
      <w:r w:rsidRPr="002C63D7">
        <w:t xml:space="preserve"> as a subtype of Resource, and </w:t>
      </w:r>
      <w:r w:rsidRPr="002C63D7">
        <w:rPr>
          <w:b/>
          <w:bCs/>
        </w:rPr>
        <w:t>“Regulatory Agent”</w:t>
      </w:r>
      <w:r w:rsidRPr="002C63D7">
        <w:t xml:space="preserve"> as subtype of Agent, etc. So maybe not brand new fundamental elements, but extended semantics:</w:t>
      </w:r>
      <w:r w:rsidRPr="002C63D7">
        <w:br/>
        <w:t xml:space="preserve">- </w:t>
      </w:r>
      <w:r w:rsidRPr="002C63D7">
        <w:rPr>
          <w:i/>
          <w:iCs/>
        </w:rPr>
        <w:t>Resource:</w:t>
      </w:r>
      <w:r w:rsidRPr="002C63D7">
        <w:t xml:space="preserve"> include physical (water, forests), intangible (carbon credits, renewable energy certificates), human/social (employee hours, community trust).</w:t>
      </w:r>
      <w:r w:rsidRPr="002C63D7">
        <w:br/>
        <w:t xml:space="preserve">- </w:t>
      </w:r>
      <w:r w:rsidRPr="002C63D7">
        <w:rPr>
          <w:i/>
          <w:iCs/>
        </w:rPr>
        <w:t>Event:</w:t>
      </w:r>
      <w:r w:rsidRPr="002C63D7">
        <w:t xml:space="preserve"> include not only exchange events but also transformation events (e.g., pollution emission is an event that transforms a resource – clean air – into polluted air, which might be recorded as a decrement of a resource).</w:t>
      </w:r>
      <w:r w:rsidRPr="002C63D7">
        <w:br/>
        <w:t xml:space="preserve">- </w:t>
      </w:r>
      <w:r w:rsidRPr="002C63D7">
        <w:rPr>
          <w:i/>
          <w:iCs/>
        </w:rPr>
        <w:t>Agent:</w:t>
      </w:r>
      <w:r w:rsidRPr="002C63D7">
        <w:t xml:space="preserve"> include nature as a passive agent? In REA, agents are usually economic actors. But what about events that involve the environment itself (like a storm causing a spill)? Possibly, but one could still frame it as a single-agent event (just the company, and storm as triggering condition).</w:t>
      </w:r>
    </w:p>
    <w:p w14:paraId="7A623117" w14:textId="77777777" w:rsidR="00466A8A" w:rsidRPr="002C63D7" w:rsidRDefault="00466A8A" w:rsidP="00466A8A">
      <w:r w:rsidRPr="002C63D7">
        <w:t xml:space="preserve">The REA model might not explicitly handle </w:t>
      </w:r>
      <w:r w:rsidRPr="002C63D7">
        <w:rPr>
          <w:b/>
          <w:bCs/>
        </w:rPr>
        <w:t>externalities</w:t>
      </w:r>
      <w:r w:rsidRPr="002C63D7">
        <w:t xml:space="preserve"> well. It’s great for exchanges but sustainability often deals with external impacts without clear reciprocal exchange. For instance, emitting pollution doesn’t have an immediate duality like in accounting (</w:t>
      </w:r>
      <w:proofErr w:type="gramStart"/>
      <w:r w:rsidRPr="002C63D7">
        <w:t>one side</w:t>
      </w:r>
      <w:proofErr w:type="gramEnd"/>
      <w:r w:rsidRPr="002C63D7">
        <w:t xml:space="preserve"> loses clean air, the </w:t>
      </w:r>
      <w:proofErr w:type="gramStart"/>
      <w:r w:rsidRPr="002C63D7">
        <w:t>other side</w:t>
      </w:r>
      <w:proofErr w:type="gramEnd"/>
      <w:r w:rsidRPr="002C63D7">
        <w:t xml:space="preserve"> gains profit maybe). If applying REA strictly, one could model that as the company using clean air (resource) as an input and outputting emissions </w:t>
      </w:r>
      <w:r w:rsidRPr="002C63D7">
        <w:lastRenderedPageBreak/>
        <w:t xml:space="preserve">(resource of type “pollution”). But then who is the agent receiving the pollution? Possibly the public commons as an agent, which is unusual in traditional REA usage. So maybe REA could be expanded to allow </w:t>
      </w:r>
      <w:r w:rsidRPr="002C63D7">
        <w:rPr>
          <w:i/>
          <w:iCs/>
        </w:rPr>
        <w:t xml:space="preserve">communal agents or </w:t>
      </w:r>
      <w:proofErr w:type="gramStart"/>
      <w:r w:rsidRPr="002C63D7">
        <w:rPr>
          <w:i/>
          <w:iCs/>
        </w:rPr>
        <w:t>external</w:t>
      </w:r>
      <w:proofErr w:type="gramEnd"/>
      <w:r w:rsidRPr="002C63D7">
        <w:rPr>
          <w:i/>
          <w:iCs/>
        </w:rPr>
        <w:t xml:space="preserve"> environment as an agent.</w:t>
      </w:r>
    </w:p>
    <w:p w14:paraId="2402312C" w14:textId="77777777" w:rsidR="00466A8A" w:rsidRPr="002C63D7" w:rsidRDefault="00466A8A" w:rsidP="00466A8A">
      <w:r w:rsidRPr="002C63D7">
        <w:t>Alternatively, some propose REA extension for sustainability: For example, an event might have not only economic duality but also environmental duality (taking a resource from environment, causing a change). The environment itself might be conceptualized as a giant “agent” (Gaia as agent, so to speak) or just track environment resource stocks (like atmosphere CO₂ concentration as a resource account).</w:t>
      </w:r>
    </w:p>
    <w:p w14:paraId="03253B88" w14:textId="77777777" w:rsidR="00466A8A" w:rsidRPr="002C63D7" w:rsidRDefault="00466A8A" w:rsidP="00466A8A">
      <w:r w:rsidRPr="002C63D7">
        <w:t>Given ISO/IEC 15944-4 (REA standard) is from 2007, it didn’t specifically address ESG. One could incorporate most ESG phenomena in REA, but to be practical:</w:t>
      </w:r>
      <w:r w:rsidRPr="002C63D7">
        <w:br/>
      </w:r>
      <w:r w:rsidRPr="002C63D7">
        <w:rPr>
          <w:b/>
          <w:bCs/>
        </w:rPr>
        <w:t>Green Ledger might add:</w:t>
      </w:r>
    </w:p>
    <w:p w14:paraId="46697C04" w14:textId="77777777" w:rsidR="00466A8A" w:rsidRPr="002C63D7" w:rsidRDefault="00466A8A" w:rsidP="00466A8A">
      <w:pPr>
        <w:numPr>
          <w:ilvl w:val="0"/>
          <w:numId w:val="23"/>
        </w:numPr>
      </w:pPr>
      <w:r w:rsidRPr="002C63D7">
        <w:t xml:space="preserve">a concept of </w:t>
      </w:r>
      <w:r w:rsidRPr="002C63D7">
        <w:rPr>
          <w:i/>
          <w:iCs/>
        </w:rPr>
        <w:t>“Stakeholder”</w:t>
      </w:r>
      <w:r w:rsidRPr="002C63D7">
        <w:t xml:space="preserve"> (specific type of agent representing groups like community or environment that aren’t trading partners in the traditional sense but are impacted parties),</w:t>
      </w:r>
    </w:p>
    <w:p w14:paraId="57C7745B" w14:textId="77777777" w:rsidR="00466A8A" w:rsidRPr="002C63D7" w:rsidRDefault="00466A8A" w:rsidP="00466A8A">
      <w:pPr>
        <w:numPr>
          <w:ilvl w:val="0"/>
          <w:numId w:val="23"/>
        </w:numPr>
      </w:pPr>
      <w:r w:rsidRPr="002C63D7">
        <w:t xml:space="preserve">a concept of </w:t>
      </w:r>
      <w:r w:rsidRPr="002C63D7">
        <w:rPr>
          <w:i/>
          <w:iCs/>
        </w:rPr>
        <w:t>“Impact”</w:t>
      </w:r>
      <w:r w:rsidRPr="002C63D7">
        <w:t xml:space="preserve"> (some models treat impacts as separate from events – an event happens, and it has impacts of various types. REA typically focuses on resource flows, but an event might have multiple impacts across different capitals).</w:t>
      </w:r>
    </w:p>
    <w:p w14:paraId="19C79BCE" w14:textId="77777777" w:rsidR="00466A8A" w:rsidRPr="002C63D7" w:rsidRDefault="00466A8A" w:rsidP="00466A8A">
      <w:pPr>
        <w:numPr>
          <w:ilvl w:val="0"/>
          <w:numId w:val="23"/>
        </w:numPr>
      </w:pPr>
      <w:r w:rsidRPr="002C63D7">
        <w:t xml:space="preserve">possibly </w:t>
      </w:r>
      <w:r w:rsidRPr="002C63D7">
        <w:rPr>
          <w:i/>
          <w:iCs/>
        </w:rPr>
        <w:t>“Locations”</w:t>
      </w:r>
      <w:r w:rsidRPr="002C63D7">
        <w:t xml:space="preserve"> or </w:t>
      </w:r>
      <w:r w:rsidRPr="002C63D7">
        <w:rPr>
          <w:i/>
          <w:iCs/>
        </w:rPr>
        <w:t>“Processes”</w:t>
      </w:r>
      <w:r w:rsidRPr="002C63D7">
        <w:t xml:space="preserve"> as first-class (a process could combine multiple events).</w:t>
      </w:r>
    </w:p>
    <w:p w14:paraId="19B0F206" w14:textId="77777777" w:rsidR="00466A8A" w:rsidRPr="002C63D7" w:rsidRDefault="00466A8A" w:rsidP="00466A8A">
      <w:r w:rsidRPr="002C63D7">
        <w:t>However, one could also just use REA and incorporate location and process as attributes of events, and stakeholder as agent.</w:t>
      </w:r>
    </w:p>
    <w:p w14:paraId="34418EE5" w14:textId="77777777" w:rsidR="00466A8A" w:rsidRPr="002C63D7" w:rsidRDefault="00466A8A" w:rsidP="00466A8A">
      <w:proofErr w:type="gramStart"/>
      <w:r w:rsidRPr="002C63D7">
        <w:t>So</w:t>
      </w:r>
      <w:proofErr w:type="gramEnd"/>
      <w:r w:rsidRPr="002C63D7">
        <w:t xml:space="preserve"> I would answer: The REA model’s </w:t>
      </w:r>
      <w:proofErr w:type="gramStart"/>
      <w:r w:rsidRPr="002C63D7">
        <w:t>constructs</w:t>
      </w:r>
      <w:proofErr w:type="gramEnd"/>
      <w:r w:rsidRPr="002C63D7">
        <w:t xml:space="preserve"> of Resources, Events, Agents largely cover what we need, especially if used in an extended way for multiple capitals. But we might need to incorporate additional </w:t>
      </w:r>
      <w:r w:rsidRPr="002C63D7">
        <w:rPr>
          <w:b/>
          <w:bCs/>
        </w:rPr>
        <w:t>context</w:t>
      </w:r>
      <w:r w:rsidRPr="002C63D7">
        <w:t xml:space="preserve"> (like location, regulatory context) and possibly an explicit notion of </w:t>
      </w:r>
      <w:r w:rsidRPr="002C63D7">
        <w:rPr>
          <w:i/>
          <w:iCs/>
        </w:rPr>
        <w:t>“external impact”</w:t>
      </w:r>
      <w:r w:rsidRPr="002C63D7">
        <w:t xml:space="preserve"> which REA would handle by representing the environment or society as a resource provider/consumer (a bit abstract).</w:t>
      </w:r>
    </w:p>
    <w:p w14:paraId="5213C24E" w14:textId="77777777" w:rsidR="00466A8A" w:rsidRPr="002C63D7" w:rsidRDefault="00466A8A" w:rsidP="00466A8A">
      <w:r w:rsidRPr="002C63D7">
        <w:t xml:space="preserve">Some efforts like the Natural Capital Protocol or Integrated Reporting frameworks might suggest new elements like </w:t>
      </w:r>
      <w:r w:rsidRPr="002C63D7">
        <w:rPr>
          <w:i/>
          <w:iCs/>
        </w:rPr>
        <w:t>Outcomes</w:t>
      </w:r>
      <w:r w:rsidRPr="002C63D7">
        <w:t xml:space="preserve"> vs </w:t>
      </w:r>
      <w:r w:rsidRPr="002C63D7">
        <w:rPr>
          <w:i/>
          <w:iCs/>
        </w:rPr>
        <w:t>Outputs</w:t>
      </w:r>
      <w:r w:rsidRPr="002C63D7">
        <w:t xml:space="preserve">. For example, an </w:t>
      </w:r>
      <w:r w:rsidRPr="002C63D7">
        <w:rPr>
          <w:b/>
          <w:bCs/>
        </w:rPr>
        <w:t>output</w:t>
      </w:r>
      <w:r w:rsidRPr="002C63D7">
        <w:t xml:space="preserve"> (event output) might be a pollutant, the </w:t>
      </w:r>
      <w:r w:rsidRPr="002C63D7">
        <w:rPr>
          <w:b/>
          <w:bCs/>
        </w:rPr>
        <w:t>outcome</w:t>
      </w:r>
      <w:r w:rsidRPr="002C63D7">
        <w:t xml:space="preserve"> is environmental degradation, which is not exactly in REA. </w:t>
      </w:r>
      <w:proofErr w:type="gramStart"/>
      <w:r w:rsidRPr="002C63D7">
        <w:t>So</w:t>
      </w:r>
      <w:proofErr w:type="gramEnd"/>
      <w:r w:rsidRPr="002C63D7">
        <w:t xml:space="preserve"> adding an “Outcome” layer could be considered.</w:t>
      </w:r>
    </w:p>
    <w:p w14:paraId="5B11FF61" w14:textId="77777777" w:rsidR="00466A8A" w:rsidRPr="002C63D7" w:rsidRDefault="00466A8A" w:rsidP="00466A8A">
      <w:r w:rsidRPr="002C63D7">
        <w:t xml:space="preserve">Thus, I’d conclude: </w:t>
      </w:r>
      <w:r w:rsidRPr="002C63D7">
        <w:rPr>
          <w:b/>
          <w:bCs/>
        </w:rPr>
        <w:t>REA provides a strong foundation</w:t>
      </w:r>
      <w:r w:rsidRPr="002C63D7">
        <w:t xml:space="preserve"> – events like emissions, resources like natural assets, agents like companies and stakeholders. But a Green Ledger might extend it to ensure things like </w:t>
      </w:r>
      <w:r w:rsidRPr="002C63D7">
        <w:rPr>
          <w:b/>
          <w:bCs/>
        </w:rPr>
        <w:t xml:space="preserve">regulatory requirements, spatial data, and non-traditional </w:t>
      </w:r>
      <w:r w:rsidRPr="002C63D7">
        <w:rPr>
          <w:b/>
          <w:bCs/>
        </w:rPr>
        <w:lastRenderedPageBreak/>
        <w:t>agents (like the environment or community)</w:t>
      </w:r>
      <w:r w:rsidRPr="002C63D7">
        <w:t xml:space="preserve"> are represented in the model for completeness.</w:t>
      </w:r>
    </w:p>
    <w:p w14:paraId="5C7F0C4C" w14:textId="77777777" w:rsidR="00466A8A" w:rsidRPr="002C63D7" w:rsidRDefault="00466A8A" w:rsidP="00466A8A">
      <w:pPr>
        <w:rPr>
          <w:b/>
          <w:bCs/>
        </w:rPr>
      </w:pPr>
      <w:r w:rsidRPr="002C63D7">
        <w:rPr>
          <w:b/>
          <w:bCs/>
        </w:rPr>
        <w:t>25. Who are the key participants in the "Green Reporting Supply Chain" (the sustainability-focused counterpart of the Business Reporting Supply Chain)?</w:t>
      </w:r>
    </w:p>
    <w:p w14:paraId="11079435" w14:textId="77777777" w:rsidR="00466A8A" w:rsidRPr="002C63D7" w:rsidRDefault="00466A8A" w:rsidP="00466A8A">
      <w:r w:rsidRPr="002C63D7">
        <w:t xml:space="preserve">The “Green Reporting Supply Chain” (GRSC) involves all the actors who play a role in producing, assuring, disseminating, and using sustainability information. It parallels the XBRL </w:t>
      </w:r>
      <w:r w:rsidRPr="002C63D7">
        <w:rPr>
          <w:i/>
          <w:iCs/>
        </w:rPr>
        <w:t>Business Reporting Supply Chain</w:t>
      </w:r>
      <w:r w:rsidRPr="002C63D7">
        <w:t xml:space="preserve"> (which includes preparers, auditors, regulators, data aggregators, and users such as investors), but with some specialized roles and possibly additional players. Key participants include:</w:t>
      </w:r>
    </w:p>
    <w:p w14:paraId="6ACD6B80" w14:textId="77777777" w:rsidR="00466A8A" w:rsidRPr="002C63D7" w:rsidRDefault="00466A8A" w:rsidP="00466A8A">
      <w:pPr>
        <w:numPr>
          <w:ilvl w:val="0"/>
          <w:numId w:val="24"/>
        </w:numPr>
      </w:pPr>
      <w:r w:rsidRPr="002C63D7">
        <w:rPr>
          <w:b/>
          <w:bCs/>
        </w:rPr>
        <w:t>Preparers (Company Management and ESG Teams):</w:t>
      </w:r>
      <w:r w:rsidRPr="002C63D7">
        <w:t xml:space="preserve"> These are the organizations that measure and report sustainability data about themselves. Within a company, this includes the sustainability or ESG reporting team, environmental health &amp; safety (EHS) managers, HR for social data, finance teams integrating ESG into reports, etc. They collect data from operations, suppliers, etc., and compile the Green Ledger and sustainability reports.</w:t>
      </w:r>
    </w:p>
    <w:p w14:paraId="65A1FAD2" w14:textId="77777777" w:rsidR="00466A8A" w:rsidRPr="002C63D7" w:rsidRDefault="00466A8A" w:rsidP="00466A8A">
      <w:pPr>
        <w:numPr>
          <w:ilvl w:val="0"/>
          <w:numId w:val="24"/>
        </w:numPr>
      </w:pPr>
      <w:r w:rsidRPr="002C63D7">
        <w:rPr>
          <w:b/>
          <w:bCs/>
        </w:rPr>
        <w:t>Internal Assurance / Sustainability Controllers:</w:t>
      </w:r>
      <w:r w:rsidRPr="002C63D7">
        <w:t xml:space="preserve"> Many companies now have internal control functions for non-financial data (</w:t>
      </w:r>
      <w:proofErr w:type="gramStart"/>
      <w:r w:rsidRPr="002C63D7">
        <w:t>similar to</w:t>
      </w:r>
      <w:proofErr w:type="gramEnd"/>
      <w:r w:rsidRPr="002C63D7">
        <w:t xml:space="preserve"> controllers for financial data). They ensure data quality before it goes out. This could be considered part of the preparer segment, but worth noting as those who verify internally.</w:t>
      </w:r>
    </w:p>
    <w:p w14:paraId="122024BB" w14:textId="77777777" w:rsidR="00466A8A" w:rsidRPr="002C63D7" w:rsidRDefault="00466A8A" w:rsidP="00466A8A">
      <w:pPr>
        <w:numPr>
          <w:ilvl w:val="0"/>
          <w:numId w:val="24"/>
        </w:numPr>
      </w:pPr>
      <w:r w:rsidRPr="002C63D7">
        <w:rPr>
          <w:b/>
          <w:bCs/>
        </w:rPr>
        <w:t>External Assurance Providers (Auditors and Certifiers):</w:t>
      </w:r>
      <w:r w:rsidRPr="002C63D7">
        <w:t xml:space="preserve"> Independent auditors (which could be the Big Four or specialized firms) who provide assurance on sustainability reports. This may also include certification bodies for specific standards (e.g., an ISO 14001 certification body verifying environmental management systems, or a GRI report being externally assured). They play the trust-building role akin to financial auditors, checking that the Green Ledger entries and reported metrics are accurate and in line with standards.</w:t>
      </w:r>
    </w:p>
    <w:p w14:paraId="762DD69F" w14:textId="77777777" w:rsidR="00466A8A" w:rsidRPr="002C63D7" w:rsidRDefault="00466A8A" w:rsidP="00466A8A">
      <w:pPr>
        <w:numPr>
          <w:ilvl w:val="0"/>
          <w:numId w:val="24"/>
        </w:numPr>
      </w:pPr>
      <w:r w:rsidRPr="002C63D7">
        <w:rPr>
          <w:b/>
          <w:bCs/>
        </w:rPr>
        <w:t>Regulators and Standard-Setters:</w:t>
      </w:r>
      <w:r w:rsidRPr="002C63D7">
        <w:t xml:space="preserve"> Entities like </w:t>
      </w:r>
      <w:r w:rsidRPr="002C63D7">
        <w:rPr>
          <w:b/>
          <w:bCs/>
        </w:rPr>
        <w:t>ESMA</w:t>
      </w:r>
      <w:r w:rsidRPr="002C63D7">
        <w:t xml:space="preserve"> or national securities regulators who mandate the reporting format (e.g., ESMA will mandate digital tagging of CSRD reports), as well as environmental regulators who might require data (like EPA requiring emissions data). Also included are </w:t>
      </w:r>
      <w:r w:rsidRPr="002C63D7">
        <w:rPr>
          <w:b/>
          <w:bCs/>
        </w:rPr>
        <w:t>standard-setting bodies</w:t>
      </w:r>
      <w:r w:rsidRPr="002C63D7">
        <w:t xml:space="preserve"> like the ISSB (setting IFRS Sustainability standards), GRI, SASB (now part of ISSB’s VRF), and the EU’s EFRAG for ESRS. They provide the rules of the game (what needs to be reported, how to measure it). In the supply chain metaphor, they are upstream of preparers, influencing what is reported, and downstream receiving the data (regulators use the data for oversight).</w:t>
      </w:r>
    </w:p>
    <w:p w14:paraId="578F96E8" w14:textId="77777777" w:rsidR="00466A8A" w:rsidRPr="002C63D7" w:rsidRDefault="00466A8A" w:rsidP="00466A8A">
      <w:pPr>
        <w:numPr>
          <w:ilvl w:val="0"/>
          <w:numId w:val="24"/>
        </w:numPr>
      </w:pPr>
      <w:r w:rsidRPr="002C63D7">
        <w:rPr>
          <w:b/>
          <w:bCs/>
        </w:rPr>
        <w:lastRenderedPageBreak/>
        <w:t>Data Aggregators and Platforms:</w:t>
      </w:r>
      <w:r w:rsidRPr="002C63D7">
        <w:t xml:space="preserve"> In </w:t>
      </w:r>
      <w:proofErr w:type="gramStart"/>
      <w:r w:rsidRPr="002C63D7">
        <w:t>financial</w:t>
      </w:r>
      <w:proofErr w:type="gramEnd"/>
      <w:r w:rsidRPr="002C63D7">
        <w:t xml:space="preserve"> supply chain, data aggregators (like Bloomberg, Thomson Reuters) take XBRL financial data and distribute it. In the Green context, we have specialized ESG data providers (MSCI, Sustainalytics, Bloomberg ESG, Refinitiv, S&amp;P Global, etc.) that gather sustainability info from reports and sometimes directly from companies. There are also centralized platforms emerging: e.g., the European Single Access Point (ESAP) will collect all financial and ESG filings in the EU for public access, and CDP (Carbon Disclosure Project) collects climate data from companies and provides a database to investors. These act as intermediaries, collecting data from preparers and delivering to users in a structured way.</w:t>
      </w:r>
    </w:p>
    <w:p w14:paraId="3A9D39F1" w14:textId="77777777" w:rsidR="00466A8A" w:rsidRPr="002C63D7" w:rsidRDefault="00466A8A" w:rsidP="00466A8A">
      <w:pPr>
        <w:numPr>
          <w:ilvl w:val="0"/>
          <w:numId w:val="24"/>
        </w:numPr>
      </w:pPr>
      <w:r w:rsidRPr="002C63D7">
        <w:rPr>
          <w:b/>
          <w:bCs/>
        </w:rPr>
        <w:t>Users of ESG Data:</w:t>
      </w:r>
      <w:r w:rsidRPr="002C63D7">
        <w:t xml:space="preserve"> This is a broad group:</w:t>
      </w:r>
    </w:p>
    <w:p w14:paraId="3CC4AF76" w14:textId="77777777" w:rsidR="00466A8A" w:rsidRPr="002C63D7" w:rsidRDefault="00466A8A" w:rsidP="00466A8A">
      <w:pPr>
        <w:numPr>
          <w:ilvl w:val="1"/>
          <w:numId w:val="24"/>
        </w:numPr>
      </w:pPr>
      <w:r w:rsidRPr="002C63D7">
        <w:rPr>
          <w:b/>
          <w:bCs/>
        </w:rPr>
        <w:t>Investors and Analysts:</w:t>
      </w:r>
      <w:r w:rsidRPr="002C63D7">
        <w:t xml:space="preserve"> Portfolio managers, analysts, rating agencies that incorporate ESG into valuations or credit ratings. They use the data to make decisions about investment, lending (banks considering climate risk), etc.</w:t>
      </w:r>
    </w:p>
    <w:p w14:paraId="608C24B2" w14:textId="77777777" w:rsidR="00466A8A" w:rsidRPr="002C63D7" w:rsidRDefault="00466A8A" w:rsidP="00466A8A">
      <w:pPr>
        <w:numPr>
          <w:ilvl w:val="1"/>
          <w:numId w:val="24"/>
        </w:numPr>
      </w:pPr>
      <w:r w:rsidRPr="002C63D7">
        <w:rPr>
          <w:b/>
          <w:bCs/>
        </w:rPr>
        <w:t>Ratings and Ranking Organizations:</w:t>
      </w:r>
      <w:r w:rsidRPr="002C63D7">
        <w:t xml:space="preserve"> Entities that use the Green Ledger info to rate companies (e.g., ESG rating agencies or indexes like DJSI – Dow Jones Sustainability Index – which evaluate companies based on sustainability performance).</w:t>
      </w:r>
    </w:p>
    <w:p w14:paraId="7B68B0E7" w14:textId="77777777" w:rsidR="00466A8A" w:rsidRPr="002C63D7" w:rsidRDefault="00466A8A" w:rsidP="00466A8A">
      <w:pPr>
        <w:numPr>
          <w:ilvl w:val="1"/>
          <w:numId w:val="24"/>
        </w:numPr>
      </w:pPr>
      <w:r w:rsidRPr="002C63D7">
        <w:rPr>
          <w:b/>
          <w:bCs/>
        </w:rPr>
        <w:t>Civil Society and NGOs:</w:t>
      </w:r>
      <w:r w:rsidRPr="002C63D7">
        <w:t xml:space="preserve"> Environmental and social NGOs, activist groups, and journalists are key users of sustainability info. They might use the data to hold companies accountable or to advocate for change. For instance, an NGO might comb through emissions data to call out top polluters or verify if companies are meeting pledges.</w:t>
      </w:r>
    </w:p>
    <w:p w14:paraId="7A5791DD" w14:textId="77777777" w:rsidR="00466A8A" w:rsidRPr="002C63D7" w:rsidRDefault="00466A8A" w:rsidP="00466A8A">
      <w:pPr>
        <w:numPr>
          <w:ilvl w:val="1"/>
          <w:numId w:val="24"/>
        </w:numPr>
      </w:pPr>
      <w:r w:rsidRPr="002C63D7">
        <w:rPr>
          <w:b/>
          <w:bCs/>
        </w:rPr>
        <w:t>Customers and Business Partners:</w:t>
      </w:r>
      <w:r w:rsidRPr="002C63D7">
        <w:t xml:space="preserve"> Large companies often want data from their suppliers (supply chain transparency), and consumers are increasingly interested in product sustainability information (like carbon footprint on labels). So B2B and B2C users are part of the chain – for example, a manufacturer might require suppliers to report via a platform (this makes the manufacturer both a preparer of its own data and a user of upstream data).</w:t>
      </w:r>
    </w:p>
    <w:p w14:paraId="0C83C68C" w14:textId="77777777" w:rsidR="00466A8A" w:rsidRPr="002C63D7" w:rsidRDefault="00466A8A" w:rsidP="00466A8A">
      <w:pPr>
        <w:numPr>
          <w:ilvl w:val="1"/>
          <w:numId w:val="24"/>
        </w:numPr>
      </w:pPr>
      <w:r w:rsidRPr="002C63D7">
        <w:rPr>
          <w:b/>
          <w:bCs/>
        </w:rPr>
        <w:t>Employees and Job Seekers:</w:t>
      </w:r>
      <w:r w:rsidRPr="002C63D7">
        <w:t xml:space="preserve"> Current and prospective employees use sustainability data to gauge company values and risk (e.g., </w:t>
      </w:r>
      <w:proofErr w:type="gramStart"/>
      <w:r w:rsidRPr="002C63D7">
        <w:t>younger</w:t>
      </w:r>
      <w:proofErr w:type="gramEnd"/>
      <w:r w:rsidRPr="002C63D7">
        <w:t xml:space="preserve"> workforce might choose employers with better ESG reputations).</w:t>
      </w:r>
    </w:p>
    <w:p w14:paraId="366494B1" w14:textId="77777777" w:rsidR="00466A8A" w:rsidRPr="002C63D7" w:rsidRDefault="00466A8A" w:rsidP="00466A8A">
      <w:pPr>
        <w:numPr>
          <w:ilvl w:val="1"/>
          <w:numId w:val="24"/>
        </w:numPr>
      </w:pPr>
      <w:r w:rsidRPr="002C63D7">
        <w:rPr>
          <w:b/>
          <w:bCs/>
        </w:rPr>
        <w:t>Regulators (again) as Users:</w:t>
      </w:r>
      <w:r w:rsidRPr="002C63D7">
        <w:t xml:space="preserve"> Regulators not only set rules but also use reported data to enforce laws or shape policy. E.g., if companies report high </w:t>
      </w:r>
      <w:r w:rsidRPr="002C63D7">
        <w:lastRenderedPageBreak/>
        <w:t xml:space="preserve">pollution, an environmental agency might </w:t>
      </w:r>
      <w:proofErr w:type="gramStart"/>
      <w:r w:rsidRPr="002C63D7">
        <w:t>take action</w:t>
      </w:r>
      <w:proofErr w:type="gramEnd"/>
      <w:r w:rsidRPr="002C63D7">
        <w:t xml:space="preserve"> or if climate risk data shows systemic risk, financial regulators may intervene.</w:t>
      </w:r>
    </w:p>
    <w:p w14:paraId="4BA92E1B" w14:textId="77777777" w:rsidR="00466A8A" w:rsidRPr="002C63D7" w:rsidRDefault="00466A8A" w:rsidP="00466A8A">
      <w:pPr>
        <w:numPr>
          <w:ilvl w:val="0"/>
          <w:numId w:val="24"/>
        </w:numPr>
      </w:pPr>
      <w:r w:rsidRPr="002C63D7">
        <w:rPr>
          <w:b/>
          <w:bCs/>
        </w:rPr>
        <w:t>Technology Enablers:</w:t>
      </w:r>
      <w:r w:rsidRPr="002C63D7">
        <w:t xml:space="preserve"> This might not traditionally be listed as part of supply chain, but in digital reporting, the </w:t>
      </w:r>
      <w:r w:rsidRPr="002C63D7">
        <w:rPr>
          <w:b/>
          <w:bCs/>
        </w:rPr>
        <w:t>software providers</w:t>
      </w:r>
      <w:r w:rsidRPr="002C63D7">
        <w:t xml:space="preserve"> (companies that provide sustainability management software, XBRL tagging tools, blockchain networks like Hedera used for ESG data, etc.) are crucial participants enabling the flow of data. XBRL taxonomies, data standards developers, etc., also fall here.</w:t>
      </w:r>
    </w:p>
    <w:p w14:paraId="345A998D" w14:textId="77777777" w:rsidR="00466A8A" w:rsidRPr="002C63D7" w:rsidRDefault="00466A8A" w:rsidP="00466A8A">
      <w:r w:rsidRPr="002C63D7">
        <w:t xml:space="preserve">In summary, the Green Reporting Supply Chain includes </w:t>
      </w:r>
      <w:r w:rsidRPr="002C63D7">
        <w:rPr>
          <w:b/>
          <w:bCs/>
        </w:rPr>
        <w:t>all roles analogous to financial reporting</w:t>
      </w:r>
      <w:r w:rsidRPr="002C63D7">
        <w:t xml:space="preserve"> plus some expanded stakeholders:</w:t>
      </w:r>
    </w:p>
    <w:p w14:paraId="12C1849A" w14:textId="77777777" w:rsidR="00466A8A" w:rsidRPr="002C63D7" w:rsidRDefault="00466A8A" w:rsidP="00466A8A">
      <w:pPr>
        <w:numPr>
          <w:ilvl w:val="0"/>
          <w:numId w:val="25"/>
        </w:numPr>
      </w:pPr>
      <w:proofErr w:type="gramStart"/>
      <w:r w:rsidRPr="002C63D7">
        <w:t>Preparer</w:t>
      </w:r>
      <w:proofErr w:type="gramEnd"/>
      <w:r w:rsidRPr="002C63D7">
        <w:t xml:space="preserve"> companies (and their internal contributors).</w:t>
      </w:r>
    </w:p>
    <w:p w14:paraId="2508BB46" w14:textId="77777777" w:rsidR="00466A8A" w:rsidRPr="002C63D7" w:rsidRDefault="00466A8A" w:rsidP="00466A8A">
      <w:pPr>
        <w:numPr>
          <w:ilvl w:val="0"/>
          <w:numId w:val="25"/>
        </w:numPr>
      </w:pPr>
      <w:r w:rsidRPr="002C63D7">
        <w:rPr>
          <w:b/>
          <w:bCs/>
        </w:rPr>
        <w:t>External verifiers</w:t>
      </w:r>
      <w:r w:rsidRPr="002C63D7">
        <w:t xml:space="preserve"> (audit firms, etc.).</w:t>
      </w:r>
    </w:p>
    <w:p w14:paraId="5B05302A" w14:textId="77777777" w:rsidR="00466A8A" w:rsidRPr="002C63D7" w:rsidRDefault="00466A8A" w:rsidP="00466A8A">
      <w:pPr>
        <w:numPr>
          <w:ilvl w:val="0"/>
          <w:numId w:val="25"/>
        </w:numPr>
      </w:pPr>
      <w:r w:rsidRPr="002C63D7">
        <w:rPr>
          <w:b/>
          <w:bCs/>
        </w:rPr>
        <w:t>Regulators &amp; Standard bodies</w:t>
      </w:r>
      <w:r w:rsidRPr="002C63D7">
        <w:t xml:space="preserve"> (like ESMA, ISSB, GRI, etc., plus government agencies).</w:t>
      </w:r>
    </w:p>
    <w:p w14:paraId="71159CE3" w14:textId="77777777" w:rsidR="00466A8A" w:rsidRPr="002C63D7" w:rsidRDefault="00466A8A" w:rsidP="00466A8A">
      <w:pPr>
        <w:numPr>
          <w:ilvl w:val="0"/>
          <w:numId w:val="25"/>
        </w:numPr>
      </w:pPr>
      <w:r w:rsidRPr="002C63D7">
        <w:rPr>
          <w:b/>
          <w:bCs/>
        </w:rPr>
        <w:t>Data infrastructure providers</w:t>
      </w:r>
      <w:r w:rsidRPr="002C63D7">
        <w:t xml:space="preserve"> (consultants, software, XBRL organizations, etc., enabling the reporting).</w:t>
      </w:r>
    </w:p>
    <w:p w14:paraId="6530A44D" w14:textId="77777777" w:rsidR="00466A8A" w:rsidRPr="002C63D7" w:rsidRDefault="00466A8A" w:rsidP="00466A8A">
      <w:pPr>
        <w:numPr>
          <w:ilvl w:val="0"/>
          <w:numId w:val="25"/>
        </w:numPr>
      </w:pPr>
      <w:r w:rsidRPr="002C63D7">
        <w:rPr>
          <w:b/>
          <w:bCs/>
        </w:rPr>
        <w:t>Data aggregators and repositories</w:t>
      </w:r>
      <w:r w:rsidRPr="002C63D7">
        <w:t xml:space="preserve"> (CDP, Bloomberg, future ESAP).</w:t>
      </w:r>
    </w:p>
    <w:p w14:paraId="161C1749" w14:textId="77777777" w:rsidR="00466A8A" w:rsidRPr="002C63D7" w:rsidRDefault="00466A8A" w:rsidP="00466A8A">
      <w:pPr>
        <w:numPr>
          <w:ilvl w:val="0"/>
          <w:numId w:val="25"/>
        </w:numPr>
      </w:pPr>
      <w:r w:rsidRPr="002C63D7">
        <w:rPr>
          <w:b/>
          <w:bCs/>
        </w:rPr>
        <w:t>End-users</w:t>
      </w:r>
      <w:r w:rsidRPr="002C63D7">
        <w:t>: investors, analysts, NGOs, communities, customers, academics (who might do research on the data), and employees.</w:t>
      </w:r>
    </w:p>
    <w:p w14:paraId="4EB601EB" w14:textId="77777777" w:rsidR="00466A8A" w:rsidRPr="002C63D7" w:rsidRDefault="00466A8A" w:rsidP="00466A8A">
      <w:r w:rsidRPr="002C63D7">
        <w:t>These participants form a chain where sustainability information is generated, validated, transmitted, and ultimately utilized in decision-making and accountability, just as financial info flows from company books to audited reports to databases to investors – but with perhaps even more diverse endpoints given the public interest in sustainability.</w:t>
      </w:r>
    </w:p>
    <w:p w14:paraId="37746944" w14:textId="77777777" w:rsidR="00466A8A" w:rsidRPr="002C63D7" w:rsidRDefault="00466A8A" w:rsidP="00466A8A">
      <w:pPr>
        <w:rPr>
          <w:b/>
          <w:bCs/>
        </w:rPr>
      </w:pPr>
      <w:r w:rsidRPr="002C63D7">
        <w:rPr>
          <w:b/>
          <w:bCs/>
        </w:rPr>
        <w:t>26. How does the Green Reporting Supply Chain differ from the traditional Business Reporting Supply Chain? Is it essentially a subset, superset, or overlapping set?</w:t>
      </w:r>
    </w:p>
    <w:p w14:paraId="07F727D4" w14:textId="77777777" w:rsidR="00466A8A" w:rsidRPr="002C63D7" w:rsidRDefault="00466A8A" w:rsidP="00466A8A">
      <w:r w:rsidRPr="002C63D7">
        <w:t xml:space="preserve">The Green Reporting Supply Chain overlaps heavily with the traditional financial reporting supply chain, but it also brings in some </w:t>
      </w:r>
      <w:r w:rsidRPr="002C63D7">
        <w:rPr>
          <w:b/>
          <w:bCs/>
        </w:rPr>
        <w:t>additional players and relationships</w:t>
      </w:r>
      <w:r w:rsidRPr="002C63D7">
        <w:t xml:space="preserve">, making it in some ways a </w:t>
      </w:r>
      <w:r w:rsidRPr="002C63D7">
        <w:rPr>
          <w:i/>
          <w:iCs/>
        </w:rPr>
        <w:t>superset</w:t>
      </w:r>
      <w:r w:rsidRPr="002C63D7">
        <w:t xml:space="preserve"> of the traditional chain:</w:t>
      </w:r>
    </w:p>
    <w:p w14:paraId="2FBFA67D" w14:textId="77777777" w:rsidR="00466A8A" w:rsidRPr="002C63D7" w:rsidRDefault="00466A8A" w:rsidP="00466A8A">
      <w:pPr>
        <w:numPr>
          <w:ilvl w:val="0"/>
          <w:numId w:val="26"/>
        </w:numPr>
      </w:pPr>
      <w:r w:rsidRPr="002C63D7">
        <w:rPr>
          <w:b/>
          <w:bCs/>
        </w:rPr>
        <w:t>Overlap:</w:t>
      </w:r>
      <w:r w:rsidRPr="002C63D7">
        <w:t xml:space="preserve"> Many participants are the same. Companies (preparers) are the same entities now preparing two kinds of reports; accounting firms are now auditing both financials and ESG; regulators (like securities regulators) are extending their remit to sustainability disclosures (ESMA, SEC proposals on climate). Investors and analysts increasingly look at both financial and ESG data side by side. </w:t>
      </w:r>
      <w:proofErr w:type="gramStart"/>
      <w:r w:rsidRPr="002C63D7">
        <w:t>So</w:t>
      </w:r>
      <w:proofErr w:type="gramEnd"/>
      <w:r w:rsidRPr="002C63D7">
        <w:t xml:space="preserve"> there’s a large </w:t>
      </w:r>
      <w:r w:rsidRPr="002C63D7">
        <w:lastRenderedPageBreak/>
        <w:t>overlap – the core infrastructure (report production and review processes, and many user groups like investors) are shared or analogous.</w:t>
      </w:r>
    </w:p>
    <w:p w14:paraId="6662E545" w14:textId="77777777" w:rsidR="00466A8A" w:rsidRPr="002C63D7" w:rsidRDefault="00466A8A" w:rsidP="00466A8A">
      <w:pPr>
        <w:numPr>
          <w:ilvl w:val="0"/>
          <w:numId w:val="26"/>
        </w:numPr>
      </w:pPr>
      <w:r w:rsidRPr="002C63D7">
        <w:rPr>
          <w:b/>
          <w:bCs/>
        </w:rPr>
        <w:t>Additional Participants (Superset elements):</w:t>
      </w:r>
      <w:r w:rsidRPr="002C63D7">
        <w:t xml:space="preserve"> Green reporting involves some stakeholders not typically engaged in financial reporting:</w:t>
      </w:r>
    </w:p>
    <w:p w14:paraId="7B027C6D" w14:textId="77777777" w:rsidR="00466A8A" w:rsidRPr="002C63D7" w:rsidRDefault="00466A8A" w:rsidP="00466A8A">
      <w:pPr>
        <w:numPr>
          <w:ilvl w:val="1"/>
          <w:numId w:val="26"/>
        </w:numPr>
      </w:pPr>
      <w:r w:rsidRPr="002C63D7">
        <w:rPr>
          <w:b/>
          <w:bCs/>
        </w:rPr>
        <w:t>Environmental and Social Regulators:</w:t>
      </w:r>
      <w:r w:rsidRPr="002C63D7">
        <w:t xml:space="preserve"> e.g., environmental protection agencies, labor standards bodies. </w:t>
      </w:r>
      <w:proofErr w:type="gramStart"/>
      <w:r w:rsidRPr="002C63D7">
        <w:t>Financial</w:t>
      </w:r>
      <w:proofErr w:type="gramEnd"/>
      <w:r w:rsidRPr="002C63D7">
        <w:t xml:space="preserve"> reporting supply chain deals mainly with financial regulators (SEC, etc.), whereas sustainability data might also be consumed by </w:t>
      </w:r>
      <w:proofErr w:type="gramStart"/>
      <w:r w:rsidRPr="002C63D7">
        <w:t>environment</w:t>
      </w:r>
      <w:proofErr w:type="gramEnd"/>
      <w:r w:rsidRPr="002C63D7">
        <w:t xml:space="preserve"> ministries or international bodies tracking climate targets.</w:t>
      </w:r>
    </w:p>
    <w:p w14:paraId="296C652C" w14:textId="77777777" w:rsidR="00466A8A" w:rsidRPr="002C63D7" w:rsidRDefault="00466A8A" w:rsidP="00466A8A">
      <w:pPr>
        <w:numPr>
          <w:ilvl w:val="1"/>
          <w:numId w:val="26"/>
        </w:numPr>
      </w:pPr>
      <w:r w:rsidRPr="002C63D7">
        <w:rPr>
          <w:b/>
          <w:bCs/>
        </w:rPr>
        <w:t>NGOs and Civil Society:</w:t>
      </w:r>
      <w:r w:rsidRPr="002C63D7">
        <w:t xml:space="preserve"> While NGOs might indirectly use financial reports for their work, they are not primary users of financial statements. But they are often primary consumers and watchdogs of ESG data. This brings a new dynamic – public scrutiny and pressure via NGOs is much more prominent in ESG supply chain.</w:t>
      </w:r>
    </w:p>
    <w:p w14:paraId="3E722153" w14:textId="77777777" w:rsidR="00466A8A" w:rsidRPr="002C63D7" w:rsidRDefault="00466A8A" w:rsidP="00466A8A">
      <w:pPr>
        <w:numPr>
          <w:ilvl w:val="1"/>
          <w:numId w:val="26"/>
        </w:numPr>
      </w:pPr>
      <w:r w:rsidRPr="002C63D7">
        <w:rPr>
          <w:b/>
          <w:bCs/>
        </w:rPr>
        <w:t>Supply Chain Partners:</w:t>
      </w:r>
      <w:r w:rsidRPr="002C63D7">
        <w:t xml:space="preserve"> In financial reporting, one company’s financial info isn’t directly used by its suppliers or customers in a collaborative way (except maybe credit analysis). In ESG, there’s a concept of </w:t>
      </w:r>
      <w:r w:rsidRPr="002C63D7">
        <w:rPr>
          <w:b/>
          <w:bCs/>
        </w:rPr>
        <w:t>value-chain reporting</w:t>
      </w:r>
      <w:r w:rsidRPr="002C63D7">
        <w:t xml:space="preserve"> – a company needs data from its suppliers (Scope 3 upstream emissions, labor practices) and provides data to its customers (product footprints). </w:t>
      </w:r>
      <w:proofErr w:type="gramStart"/>
      <w:r w:rsidRPr="002C63D7">
        <w:t>So</w:t>
      </w:r>
      <w:proofErr w:type="gramEnd"/>
      <w:r w:rsidRPr="002C63D7">
        <w:t xml:space="preserve"> companies are both preparers and users of each other’s ESG data. This interconnected relationship is stronger in green reporting. It means the GRSC has a more networked character rather than linear: Company A’s report relies on data from Company B (supplier), etc. This makes it in a sense a </w:t>
      </w:r>
      <w:r w:rsidRPr="002C63D7">
        <w:rPr>
          <w:i/>
          <w:iCs/>
        </w:rPr>
        <w:t>superset</w:t>
      </w:r>
      <w:r w:rsidRPr="002C63D7">
        <w:t>, since in financial reporting, one company’s reporting doesn’t typically feed directly into another’s (aside from consolidation of a corporate group).</w:t>
      </w:r>
    </w:p>
    <w:p w14:paraId="3B754CE9" w14:textId="77777777" w:rsidR="00466A8A" w:rsidRPr="002C63D7" w:rsidRDefault="00466A8A" w:rsidP="00466A8A">
      <w:pPr>
        <w:numPr>
          <w:ilvl w:val="1"/>
          <w:numId w:val="26"/>
        </w:numPr>
      </w:pPr>
      <w:r w:rsidRPr="002C63D7">
        <w:rPr>
          <w:b/>
          <w:bCs/>
        </w:rPr>
        <w:t>Data Initiatives and Collaboratives:</w:t>
      </w:r>
      <w:r w:rsidRPr="002C63D7">
        <w:t xml:space="preserve"> We see </w:t>
      </w:r>
      <w:proofErr w:type="gramStart"/>
      <w:r w:rsidRPr="002C63D7">
        <w:t>emergence</w:t>
      </w:r>
      <w:proofErr w:type="gramEnd"/>
      <w:r w:rsidRPr="002C63D7">
        <w:t xml:space="preserve"> of industry collaborations for ESG data (e.g., </w:t>
      </w:r>
      <w:r w:rsidRPr="002C63D7">
        <w:rPr>
          <w:b/>
          <w:bCs/>
        </w:rPr>
        <w:t>PACT for carbon data</w:t>
      </w:r>
      <w:r w:rsidRPr="002C63D7">
        <w:t xml:space="preserve">, or the </w:t>
      </w:r>
      <w:r w:rsidRPr="002C63D7">
        <w:rPr>
          <w:b/>
          <w:bCs/>
        </w:rPr>
        <w:t>Science Based Targets initiative</w:t>
      </w:r>
      <w:r w:rsidRPr="002C63D7">
        <w:t xml:space="preserve"> where companies share information). These collaborative platforms are something not present in traditional financial reporting (companies don’t typically collaboratively report </w:t>
      </w:r>
      <w:proofErr w:type="gramStart"/>
      <w:r w:rsidRPr="002C63D7">
        <w:t>financials</w:t>
      </w:r>
      <w:proofErr w:type="gramEnd"/>
      <w:r w:rsidRPr="002C63D7">
        <w:t>).</w:t>
      </w:r>
    </w:p>
    <w:p w14:paraId="1E1465BB" w14:textId="77777777" w:rsidR="00466A8A" w:rsidRPr="002C63D7" w:rsidRDefault="00466A8A" w:rsidP="00466A8A">
      <w:pPr>
        <w:numPr>
          <w:ilvl w:val="1"/>
          <w:numId w:val="26"/>
        </w:numPr>
      </w:pPr>
      <w:r w:rsidRPr="002C63D7">
        <w:rPr>
          <w:b/>
          <w:bCs/>
        </w:rPr>
        <w:t>Standard diversity:</w:t>
      </w:r>
      <w:r w:rsidRPr="002C63D7">
        <w:t xml:space="preserve"> Traditional financial reporting supply chain globally is dominated by a couple of standards (IFRS or US GAAP). In ESG, there’s a patchwork of standards (GRI, SASB, TCFD, etc., now converging maybe, but still multiple). </w:t>
      </w:r>
      <w:proofErr w:type="gramStart"/>
      <w:r w:rsidRPr="002C63D7">
        <w:t>So</w:t>
      </w:r>
      <w:proofErr w:type="gramEnd"/>
      <w:r w:rsidRPr="002C63D7">
        <w:t xml:space="preserve"> the supply chain is more complex with multiple frameworks – meaning companies often produce multiple reports for different audiences </w:t>
      </w:r>
      <w:r w:rsidRPr="002C63D7">
        <w:lastRenderedPageBreak/>
        <w:t>(one for investors, one for broad stakeholders, etc.). One could say the GRSC has multiple “supply chains” for different frameworks that overlap at the company. That broadens its scope.</w:t>
      </w:r>
    </w:p>
    <w:p w14:paraId="0F8F7DAB" w14:textId="77777777" w:rsidR="00466A8A" w:rsidRPr="002C63D7" w:rsidRDefault="00466A8A" w:rsidP="00466A8A">
      <w:pPr>
        <w:numPr>
          <w:ilvl w:val="0"/>
          <w:numId w:val="26"/>
        </w:numPr>
      </w:pPr>
      <w:r w:rsidRPr="002C63D7">
        <w:rPr>
          <w:b/>
          <w:bCs/>
        </w:rPr>
        <w:t>User Diversity:</w:t>
      </w:r>
      <w:r w:rsidRPr="002C63D7">
        <w:t xml:space="preserve"> Financial info is mainly for investors/creditors (though also regulators and management). ESG info is explicitly for a wider set: communities, consumers, NGOs, in addition to investors. This means the GRSC has more varied expectations and ways data gets used (e.g., a municipality might use companies’ pollution data to shape policy, consumers might use product sustainability data to choose what to buy – those are uses beyond the classic investor-centric model).</w:t>
      </w:r>
    </w:p>
    <w:p w14:paraId="0ED4CE95" w14:textId="77777777" w:rsidR="00466A8A" w:rsidRPr="002C63D7" w:rsidRDefault="00466A8A" w:rsidP="00466A8A">
      <w:r w:rsidRPr="002C63D7">
        <w:t xml:space="preserve">Because of these additions, one could consider the </w:t>
      </w:r>
      <w:proofErr w:type="gramStart"/>
      <w:r w:rsidRPr="002C63D7">
        <w:t>Green</w:t>
      </w:r>
      <w:proofErr w:type="gramEnd"/>
      <w:r w:rsidRPr="002C63D7">
        <w:t xml:space="preserve"> supply chain a </w:t>
      </w:r>
      <w:r w:rsidRPr="002C63D7">
        <w:rPr>
          <w:b/>
          <w:bCs/>
        </w:rPr>
        <w:t>superset</w:t>
      </w:r>
      <w:r w:rsidRPr="002C63D7">
        <w:t xml:space="preserve"> of the traditional one. It includes everything in financial reporting (since integrated reports now combine them, and much of the infrastructure is shared or analogous) but extends to new domains.</w:t>
      </w:r>
    </w:p>
    <w:p w14:paraId="1505EC38" w14:textId="77777777" w:rsidR="00466A8A" w:rsidRPr="002C63D7" w:rsidRDefault="00466A8A" w:rsidP="00466A8A">
      <w:r w:rsidRPr="002C63D7">
        <w:t xml:space="preserve">However, one might also argue it’s an overlapping set: some financial chain participants might not play in ESG yet (for instance, credit rating agencies were part of financial chain, but now actually they are — they have ESG ratings arms, so </w:t>
      </w:r>
      <w:proofErr w:type="gramStart"/>
      <w:r w:rsidRPr="002C63D7">
        <w:t>yes</w:t>
      </w:r>
      <w:proofErr w:type="gramEnd"/>
      <w:r w:rsidRPr="002C63D7">
        <w:t xml:space="preserve"> they are in ESG too). Perhaps certain data vendors </w:t>
      </w:r>
      <w:proofErr w:type="gramStart"/>
      <w:r w:rsidRPr="002C63D7">
        <w:t>specialized</w:t>
      </w:r>
      <w:proofErr w:type="gramEnd"/>
      <w:r w:rsidRPr="002C63D7">
        <w:t xml:space="preserve"> in ESG are new, but financial data vendors quickly absorbed ESG data into their offerings.</w:t>
      </w:r>
    </w:p>
    <w:p w14:paraId="1F43DBC4" w14:textId="77777777" w:rsidR="00466A8A" w:rsidRPr="002C63D7" w:rsidRDefault="00466A8A" w:rsidP="00466A8A">
      <w:r w:rsidRPr="002C63D7">
        <w:t xml:space="preserve">A notable difference: </w:t>
      </w:r>
      <w:r w:rsidRPr="002C63D7">
        <w:rPr>
          <w:b/>
          <w:bCs/>
        </w:rPr>
        <w:t>Government policy linkages.</w:t>
      </w:r>
      <w:r w:rsidRPr="002C63D7">
        <w:t xml:space="preserve"> </w:t>
      </w:r>
      <w:proofErr w:type="gramStart"/>
      <w:r w:rsidRPr="002C63D7">
        <w:t>Business</w:t>
      </w:r>
      <w:proofErr w:type="gramEnd"/>
      <w:r w:rsidRPr="002C63D7">
        <w:t xml:space="preserve"> reporting supply chain was mostly about disclosure compliance and capital markets. Green reporting supply chain connects to government policy goals (like Paris Agreement climate goals). </w:t>
      </w:r>
      <w:proofErr w:type="gramStart"/>
      <w:r w:rsidRPr="002C63D7">
        <w:t>So</w:t>
      </w:r>
      <w:proofErr w:type="gramEnd"/>
      <w:r w:rsidRPr="002C63D7">
        <w:t xml:space="preserve"> the output of ESG reporting feeds into governmental tracking of NDCs (national determined contributions for emissions). So national/international bodies (UN, etc.) become end-users in a way. That again is an extension beyond </w:t>
      </w:r>
      <w:proofErr w:type="gramStart"/>
      <w:r w:rsidRPr="002C63D7">
        <w:t>typical</w:t>
      </w:r>
      <w:proofErr w:type="gramEnd"/>
      <w:r w:rsidRPr="002C63D7">
        <w:t xml:space="preserve"> financial supply chain.</w:t>
      </w:r>
    </w:p>
    <w:p w14:paraId="0952A342" w14:textId="77777777" w:rsidR="00466A8A" w:rsidRPr="002C63D7" w:rsidRDefault="00466A8A" w:rsidP="00466A8A">
      <w:r w:rsidRPr="002C63D7">
        <w:t>In terms of subset vs superset:</w:t>
      </w:r>
    </w:p>
    <w:p w14:paraId="424DBF2B" w14:textId="77777777" w:rsidR="00466A8A" w:rsidRPr="002C63D7" w:rsidRDefault="00466A8A" w:rsidP="00466A8A">
      <w:pPr>
        <w:numPr>
          <w:ilvl w:val="0"/>
          <w:numId w:val="27"/>
        </w:numPr>
      </w:pPr>
      <w:r w:rsidRPr="002C63D7">
        <w:t>If we consider only capital-market oriented ESG reporting (like ISSB standards aimed at investors), that supply chain is pretty much the same actors plus maybe ESG rating firms.</w:t>
      </w:r>
    </w:p>
    <w:p w14:paraId="3BABA432" w14:textId="77777777" w:rsidR="00466A8A" w:rsidRPr="002C63D7" w:rsidRDefault="00466A8A" w:rsidP="00466A8A">
      <w:pPr>
        <w:numPr>
          <w:ilvl w:val="0"/>
          <w:numId w:val="27"/>
        </w:numPr>
      </w:pPr>
      <w:r w:rsidRPr="002C63D7">
        <w:t>But if we consider broader sustainability reporting (like GRI aimed at stakeholders), then yes, far more players (NGOs, communities) are involved.</w:t>
      </w:r>
    </w:p>
    <w:p w14:paraId="42C6E842" w14:textId="77777777" w:rsidR="00466A8A" w:rsidRPr="002C63D7" w:rsidRDefault="00466A8A" w:rsidP="00466A8A">
      <w:r w:rsidRPr="002C63D7">
        <w:t xml:space="preserve">Thus, the </w:t>
      </w:r>
      <w:r w:rsidRPr="002C63D7">
        <w:rPr>
          <w:b/>
          <w:bCs/>
        </w:rPr>
        <w:t>Green Reporting Supply Chain is broader (a superset) compared to the Business Reporting Supply Chain</w:t>
      </w:r>
      <w:r w:rsidRPr="002C63D7">
        <w:t xml:space="preserve">, because it encompasses the same financial </w:t>
      </w:r>
      <w:proofErr w:type="gramStart"/>
      <w:r w:rsidRPr="002C63D7">
        <w:t>audiences</w:t>
      </w:r>
      <w:proofErr w:type="gramEnd"/>
      <w:r w:rsidRPr="002C63D7">
        <w:t xml:space="preserve"> and regulators </w:t>
      </w:r>
      <w:r w:rsidRPr="002C63D7">
        <w:rPr>
          <w:i/>
          <w:iCs/>
        </w:rPr>
        <w:t>and</w:t>
      </w:r>
      <w:r w:rsidRPr="002C63D7">
        <w:t xml:space="preserve"> adds more stakeholders, data types, and feedback loops.</w:t>
      </w:r>
    </w:p>
    <w:p w14:paraId="63C8FA80" w14:textId="77777777" w:rsidR="00466A8A" w:rsidRPr="002C63D7" w:rsidRDefault="00466A8A" w:rsidP="00466A8A">
      <w:r w:rsidRPr="002C63D7">
        <w:lastRenderedPageBreak/>
        <w:t xml:space="preserve">Yet, in practice many mechanisms overlap (XBRL tagging, assurance processes, etc.). </w:t>
      </w:r>
      <w:proofErr w:type="gramStart"/>
      <w:r w:rsidRPr="002C63D7">
        <w:t>So</w:t>
      </w:r>
      <w:proofErr w:type="gramEnd"/>
      <w:r w:rsidRPr="002C63D7">
        <w:t xml:space="preserve"> one could describe it as an overlapping set where core elements coincide, and additional elements extend outward.</w:t>
      </w:r>
    </w:p>
    <w:p w14:paraId="303EE821" w14:textId="77777777" w:rsidR="00466A8A" w:rsidRPr="002C63D7" w:rsidRDefault="00466A8A" w:rsidP="00466A8A">
      <w:pPr>
        <w:rPr>
          <w:b/>
          <w:bCs/>
        </w:rPr>
      </w:pPr>
      <w:r w:rsidRPr="002C63D7">
        <w:rPr>
          <w:b/>
          <w:bCs/>
        </w:rPr>
        <w:t>27. What organizational attributes and relationships should a comprehensive Green Ledger capture about an enterprise? (e.g., industry, size, geography, political context, stakeholders, etc.)</w:t>
      </w:r>
    </w:p>
    <w:p w14:paraId="785BF57A" w14:textId="77777777" w:rsidR="00466A8A" w:rsidRPr="002C63D7" w:rsidRDefault="00466A8A" w:rsidP="00466A8A">
      <w:r w:rsidRPr="002C63D7">
        <w:t xml:space="preserve">To have a complete picture of an organization’s sustainability context, a Green Ledger (or the system around it) should capture various </w:t>
      </w:r>
      <w:r w:rsidRPr="002C63D7">
        <w:rPr>
          <w:b/>
          <w:bCs/>
        </w:rPr>
        <w:t>attributes of the company and its operating environment</w:t>
      </w:r>
      <w:r w:rsidRPr="002C63D7">
        <w:t xml:space="preserve">, as well as key </w:t>
      </w:r>
      <w:r w:rsidRPr="002C63D7">
        <w:rPr>
          <w:b/>
          <w:bCs/>
        </w:rPr>
        <w:t>relationships</w:t>
      </w:r>
      <w:r w:rsidRPr="002C63D7">
        <w:t xml:space="preserve"> that influence or are influenced by the company’s activities. These include:</w:t>
      </w:r>
    </w:p>
    <w:p w14:paraId="7AE55210" w14:textId="77777777" w:rsidR="00466A8A" w:rsidRPr="002C63D7" w:rsidRDefault="00466A8A" w:rsidP="00466A8A">
      <w:pPr>
        <w:numPr>
          <w:ilvl w:val="0"/>
          <w:numId w:val="28"/>
        </w:numPr>
      </w:pPr>
      <w:r w:rsidRPr="002C63D7">
        <w:rPr>
          <w:b/>
          <w:bCs/>
        </w:rPr>
        <w:t>Industry Sector:</w:t>
      </w:r>
      <w:r w:rsidRPr="002C63D7">
        <w:t xml:space="preserve"> The industry drives what ESG issues are material (e.g., a mining company vs. a software company have very different impact areas). The </w:t>
      </w:r>
      <w:proofErr w:type="gramStart"/>
      <w:r w:rsidRPr="002C63D7">
        <w:t>ledger</w:t>
      </w:r>
      <w:proofErr w:type="gramEnd"/>
      <w:r w:rsidRPr="002C63D7">
        <w:t xml:space="preserve"> should note the industry (perhaps using a standard classification like NAICS or GICS), since benchmarks and relevant regulations often vary by industry. It might also capture sub-industry or </w:t>
      </w:r>
      <w:proofErr w:type="gramStart"/>
      <w:r w:rsidRPr="002C63D7">
        <w:t>particular activities</w:t>
      </w:r>
      <w:proofErr w:type="gramEnd"/>
      <w:r w:rsidRPr="002C63D7">
        <w:t xml:space="preserve"> (fossil fuel extraction, textile manufacturing, etc.) because these determine things like emission factors, regulatory requirements, or typical ESG risks.</w:t>
      </w:r>
    </w:p>
    <w:p w14:paraId="4A8A1CAF" w14:textId="77777777" w:rsidR="00466A8A" w:rsidRPr="002C63D7" w:rsidRDefault="00466A8A" w:rsidP="00466A8A">
      <w:pPr>
        <w:numPr>
          <w:ilvl w:val="0"/>
          <w:numId w:val="28"/>
        </w:numPr>
      </w:pPr>
      <w:r w:rsidRPr="002C63D7">
        <w:rPr>
          <w:b/>
          <w:bCs/>
        </w:rPr>
        <w:t>Company Size and Structure:</w:t>
      </w:r>
      <w:r w:rsidRPr="002C63D7">
        <w:t xml:space="preserve"> Size (in terms of employees, market cap, revenue) matters for ESG reporting thresholds (e.g., CSRD applies to large companies first). Also, size influences impact scale – a large multinational vs. a small local firm </w:t>
      </w:r>
      <w:proofErr w:type="gramStart"/>
      <w:r w:rsidRPr="002C63D7">
        <w:t>have</w:t>
      </w:r>
      <w:proofErr w:type="gramEnd"/>
      <w:r w:rsidRPr="002C63D7">
        <w:t xml:space="preserve"> different resource usage and scrutiny. Organizational structure (subsidiaries, supply chain span) is also important to know, as complex supply chains mean more relationships to track.</w:t>
      </w:r>
    </w:p>
    <w:p w14:paraId="2F7B3C91" w14:textId="77777777" w:rsidR="00466A8A" w:rsidRPr="002C63D7" w:rsidRDefault="00466A8A" w:rsidP="00466A8A">
      <w:pPr>
        <w:numPr>
          <w:ilvl w:val="0"/>
          <w:numId w:val="28"/>
        </w:numPr>
      </w:pPr>
      <w:r w:rsidRPr="002C63D7">
        <w:rPr>
          <w:b/>
          <w:bCs/>
        </w:rPr>
        <w:t>Geographic Location and Footprint:</w:t>
      </w:r>
      <w:r w:rsidRPr="002C63D7">
        <w:t xml:space="preserve"> Geography is crucial. The ledger should record the regions/countries of operation and possibly specific site locations for major facilities. This is because environmental impact and regulations are location-dependent (water stress in one location vs abundance in another, local biodiversity sensitivity, local emissions laws, etc.). Also, social and political context (next point) ties to geography.</w:t>
      </w:r>
    </w:p>
    <w:p w14:paraId="25CF5C19" w14:textId="77777777" w:rsidR="00466A8A" w:rsidRPr="002C63D7" w:rsidRDefault="00466A8A" w:rsidP="00466A8A">
      <w:pPr>
        <w:numPr>
          <w:ilvl w:val="0"/>
          <w:numId w:val="28"/>
        </w:numPr>
      </w:pPr>
      <w:r w:rsidRPr="002C63D7">
        <w:rPr>
          <w:b/>
          <w:bCs/>
        </w:rPr>
        <w:t>Political and Regulatory Context:</w:t>
      </w:r>
      <w:r w:rsidRPr="002C63D7">
        <w:t xml:space="preserve"> The ledger or its meta-data should reflect the jurisdictions and regulatory environments the company operates in. For example, is the company under EU regulations like CSRD? Does it operate in a country with weaker enforcement of environmental laws? Political context can also include stability or conflict (if in a conflict zone, human rights issues arise). If a company spans different political contexts, the ledger might segregate data by region to show </w:t>
      </w:r>
      <w:r w:rsidRPr="002C63D7">
        <w:lastRenderedPageBreak/>
        <w:t xml:space="preserve">differences (like emissions in </w:t>
      </w:r>
      <w:proofErr w:type="gramStart"/>
      <w:r w:rsidRPr="002C63D7">
        <w:t>country</w:t>
      </w:r>
      <w:proofErr w:type="gramEnd"/>
      <w:r w:rsidRPr="002C63D7">
        <w:t xml:space="preserve"> with carbon tax vs without). Also, if the company is state-owned or in a strategic sector, that might influence its ESG obligations or exposures.</w:t>
      </w:r>
    </w:p>
    <w:p w14:paraId="1F0CE142" w14:textId="77777777" w:rsidR="00466A8A" w:rsidRPr="002C63D7" w:rsidRDefault="00466A8A" w:rsidP="00466A8A">
      <w:pPr>
        <w:numPr>
          <w:ilvl w:val="0"/>
          <w:numId w:val="28"/>
        </w:numPr>
      </w:pPr>
      <w:r w:rsidRPr="002C63D7">
        <w:rPr>
          <w:b/>
          <w:bCs/>
        </w:rPr>
        <w:t>Neighbors and Local Communities:</w:t>
      </w:r>
      <w:r w:rsidRPr="002C63D7">
        <w:t xml:space="preserve"> A comprehensive view includes the communities around the company’s operations. If a plant is in a city, </w:t>
      </w:r>
      <w:proofErr w:type="gramStart"/>
      <w:r w:rsidRPr="002C63D7">
        <w:t>population</w:t>
      </w:r>
      <w:proofErr w:type="gramEnd"/>
      <w:r w:rsidRPr="002C63D7">
        <w:t xml:space="preserve"> exposed to pollution is relevant. If in an indigenous community area, that relationship is critical. The ledger might not quantify “reputation” easily, but it could include qualitative entries or stakeholder feedback from local communities (like records of consultations, grievances logged and resolved, etc.). Also, any significant </w:t>
      </w:r>
      <w:r w:rsidRPr="002C63D7">
        <w:rPr>
          <w:i/>
          <w:iCs/>
        </w:rPr>
        <w:t xml:space="preserve">“Not </w:t>
      </w:r>
      <w:proofErr w:type="gramStart"/>
      <w:r w:rsidRPr="002C63D7">
        <w:rPr>
          <w:i/>
          <w:iCs/>
        </w:rPr>
        <w:t>In</w:t>
      </w:r>
      <w:proofErr w:type="gramEnd"/>
      <w:r w:rsidRPr="002C63D7">
        <w:rPr>
          <w:i/>
          <w:iCs/>
        </w:rPr>
        <w:t xml:space="preserve"> My Backyard” issues</w:t>
      </w:r>
      <w:r w:rsidRPr="002C63D7">
        <w:t xml:space="preserve"> or community protests should be logged as they can drive change.</w:t>
      </w:r>
    </w:p>
    <w:p w14:paraId="4C2A60F7" w14:textId="77777777" w:rsidR="00466A8A" w:rsidRPr="002C63D7" w:rsidRDefault="00466A8A" w:rsidP="00466A8A">
      <w:pPr>
        <w:numPr>
          <w:ilvl w:val="0"/>
          <w:numId w:val="28"/>
        </w:numPr>
      </w:pPr>
      <w:r w:rsidRPr="002C63D7">
        <w:rPr>
          <w:b/>
          <w:bCs/>
        </w:rPr>
        <w:t>Controversy Level and Public Sentiment:</w:t>
      </w:r>
      <w:r w:rsidRPr="002C63D7">
        <w:t xml:space="preserve"> As earlier discussed, knowing if the company or its industry is under heavy public scrutiny or controversy matters. For example, a company in the coal industry has high controversy nowadays. This might not be a number, but a rating from ESG agencies or simply a flag that the industry/company is considered high-risk by many stakeholders.</w:t>
      </w:r>
    </w:p>
    <w:p w14:paraId="10D6C238" w14:textId="77777777" w:rsidR="00466A8A" w:rsidRPr="002C63D7" w:rsidRDefault="00466A8A" w:rsidP="00466A8A">
      <w:pPr>
        <w:numPr>
          <w:ilvl w:val="0"/>
          <w:numId w:val="28"/>
        </w:numPr>
      </w:pPr>
      <w:r w:rsidRPr="002C63D7">
        <w:rPr>
          <w:b/>
          <w:bCs/>
        </w:rPr>
        <w:t>Information and Trading Partners:</w:t>
      </w:r>
      <w:r w:rsidRPr="002C63D7">
        <w:t xml:space="preserve"> The ledger should capture major partners because sustainability often depends on them:</w:t>
      </w:r>
    </w:p>
    <w:p w14:paraId="19E593B2" w14:textId="77777777" w:rsidR="00466A8A" w:rsidRPr="002C63D7" w:rsidRDefault="00466A8A" w:rsidP="00466A8A">
      <w:pPr>
        <w:numPr>
          <w:ilvl w:val="1"/>
          <w:numId w:val="28"/>
        </w:numPr>
      </w:pPr>
      <w:r w:rsidRPr="002C63D7">
        <w:rPr>
          <w:b/>
          <w:bCs/>
        </w:rPr>
        <w:t>Suppliers:</w:t>
      </w:r>
      <w:r w:rsidRPr="002C63D7">
        <w:t xml:space="preserve"> Key suppliers and their ESG profiles or any known controversies (if a supplier uses forced labor, that’s part of your scope).</w:t>
      </w:r>
    </w:p>
    <w:p w14:paraId="175FD3BB" w14:textId="77777777" w:rsidR="00466A8A" w:rsidRPr="002C63D7" w:rsidRDefault="00466A8A" w:rsidP="00466A8A">
      <w:pPr>
        <w:numPr>
          <w:ilvl w:val="1"/>
          <w:numId w:val="28"/>
        </w:numPr>
      </w:pPr>
      <w:r w:rsidRPr="002C63D7">
        <w:rPr>
          <w:b/>
          <w:bCs/>
        </w:rPr>
        <w:t>Customers/Clients:</w:t>
      </w:r>
      <w:r w:rsidRPr="002C63D7">
        <w:t xml:space="preserve"> In B2B, if your clients demand certain ESG standards, that pressure matters. Also, if your product is an input to something controversial (like selling surveillance tech to governments), that relationship is noteworthy.</w:t>
      </w:r>
    </w:p>
    <w:p w14:paraId="524A6C06" w14:textId="77777777" w:rsidR="00466A8A" w:rsidRPr="002C63D7" w:rsidRDefault="00466A8A" w:rsidP="00466A8A">
      <w:pPr>
        <w:numPr>
          <w:ilvl w:val="1"/>
          <w:numId w:val="28"/>
        </w:numPr>
      </w:pPr>
      <w:r w:rsidRPr="002C63D7">
        <w:rPr>
          <w:b/>
          <w:bCs/>
        </w:rPr>
        <w:t>Investors and Shareholders:</w:t>
      </w:r>
      <w:r w:rsidRPr="002C63D7">
        <w:t xml:space="preserve"> Some shareholders push ESG agendas (like activist investors). Knowing if a company has, say, a group of climate activist investors is relevant (could foreshadow changes or requirements).</w:t>
      </w:r>
    </w:p>
    <w:p w14:paraId="0C1EF9C6" w14:textId="77777777" w:rsidR="00466A8A" w:rsidRPr="002C63D7" w:rsidRDefault="00466A8A" w:rsidP="00466A8A">
      <w:pPr>
        <w:numPr>
          <w:ilvl w:val="0"/>
          <w:numId w:val="28"/>
        </w:numPr>
      </w:pPr>
      <w:r w:rsidRPr="002C63D7">
        <w:rPr>
          <w:b/>
          <w:bCs/>
        </w:rPr>
        <w:t>Utility Providers and Infrastructure:</w:t>
      </w:r>
      <w:r w:rsidRPr="002C63D7">
        <w:t xml:space="preserve"> The sources of key inputs like electricity (grid vs renewable PPA) or water (municipal vs own extraction) should be recorded. For instance, if a facility is powered by a coal-heavy grid vs one on renewables, the emissions differ significantly. If water comes from a stressed river basin vs a sustainable source, that’s important.</w:t>
      </w:r>
    </w:p>
    <w:p w14:paraId="1B60E15F" w14:textId="77777777" w:rsidR="00466A8A" w:rsidRPr="002C63D7" w:rsidRDefault="00466A8A" w:rsidP="00466A8A">
      <w:pPr>
        <w:numPr>
          <w:ilvl w:val="0"/>
          <w:numId w:val="28"/>
        </w:numPr>
      </w:pPr>
      <w:r w:rsidRPr="002C63D7">
        <w:rPr>
          <w:b/>
          <w:bCs/>
        </w:rPr>
        <w:t>Monitors, NGOs, and Media presence:</w:t>
      </w:r>
      <w:r w:rsidRPr="002C63D7">
        <w:t xml:space="preserve"> Entities that monitor the company such as local regulators, activist NGOs, or global watchdogs (Greenpeace, etc.). If the </w:t>
      </w:r>
      <w:r w:rsidRPr="002C63D7">
        <w:lastRenderedPageBreak/>
        <w:t xml:space="preserve">company is part of voluntary initiatives (like UN Global Compact, Science Based Targets initiative), these relationships indicate commitment levels. </w:t>
      </w:r>
      <w:proofErr w:type="gramStart"/>
      <w:r w:rsidRPr="002C63D7">
        <w:t>Also</w:t>
      </w:r>
      <w:proofErr w:type="gramEnd"/>
      <w:r w:rsidRPr="002C63D7">
        <w:t xml:space="preserve"> membership in industry associations (some of which lobby on climate issues) is an interesting relationship to capture (for governance transparency).</w:t>
      </w:r>
    </w:p>
    <w:p w14:paraId="6EB2B514" w14:textId="77777777" w:rsidR="00466A8A" w:rsidRPr="002C63D7" w:rsidRDefault="00466A8A" w:rsidP="00466A8A">
      <w:pPr>
        <w:numPr>
          <w:ilvl w:val="0"/>
          <w:numId w:val="28"/>
        </w:numPr>
      </w:pPr>
      <w:r w:rsidRPr="002C63D7">
        <w:rPr>
          <w:b/>
          <w:bCs/>
        </w:rPr>
        <w:t>Peer Comparison Data:</w:t>
      </w:r>
      <w:r w:rsidRPr="002C63D7">
        <w:t xml:space="preserve"> Possibly, to contextualize, a ledger might link to industry benchmarks (like that RMA analogy – e.g., typical emissions per unit in this industry). Not exactly an attribute of the company, but a relationship to its </w:t>
      </w:r>
      <w:proofErr w:type="gramStart"/>
      <w:r w:rsidRPr="002C63D7">
        <w:t>peers</w:t>
      </w:r>
      <w:proofErr w:type="gramEnd"/>
      <w:r w:rsidRPr="002C63D7">
        <w:t xml:space="preserve"> performance.</w:t>
      </w:r>
    </w:p>
    <w:p w14:paraId="58D9A99D" w14:textId="77777777" w:rsidR="00466A8A" w:rsidRPr="002C63D7" w:rsidRDefault="00466A8A" w:rsidP="00466A8A">
      <w:pPr>
        <w:numPr>
          <w:ilvl w:val="0"/>
          <w:numId w:val="28"/>
        </w:numPr>
      </w:pPr>
      <w:r w:rsidRPr="002C63D7">
        <w:rPr>
          <w:b/>
          <w:bCs/>
        </w:rPr>
        <w:t>Supply Chain Tier and Product Use:</w:t>
      </w:r>
      <w:r w:rsidRPr="002C63D7">
        <w:t xml:space="preserve"> If the company is upstream vs downstream in supply chain affects how its impacts are distributed (e.g., a chemical supplier’s footprint might mainly be its operations, whereas a consumer goods company has big downstream use-phase impacts). </w:t>
      </w:r>
      <w:proofErr w:type="gramStart"/>
      <w:r w:rsidRPr="002C63D7">
        <w:t>So</w:t>
      </w:r>
      <w:proofErr w:type="gramEnd"/>
      <w:r w:rsidRPr="002C63D7">
        <w:t xml:space="preserve"> understanding its position in value chain and product use phase responsibilities is part of context.</w:t>
      </w:r>
    </w:p>
    <w:p w14:paraId="314CD4DC" w14:textId="77777777" w:rsidR="00466A8A" w:rsidRPr="002C63D7" w:rsidRDefault="00466A8A" w:rsidP="00466A8A">
      <w:r w:rsidRPr="002C63D7">
        <w:t xml:space="preserve">In essence, </w:t>
      </w:r>
      <w:r w:rsidRPr="002C63D7">
        <w:rPr>
          <w:b/>
          <w:bCs/>
        </w:rPr>
        <w:t>the Green Ledger should not exist in a vacuum</w:t>
      </w:r>
      <w:r w:rsidRPr="002C63D7">
        <w:t xml:space="preserve"> – it should be aware of where the company is situated in the broader socio-environmental system. Capturing these attributes enables more accurate analysis and relevant comparisons.</w:t>
      </w:r>
    </w:p>
    <w:p w14:paraId="6B8EDA2E" w14:textId="77777777" w:rsidR="00466A8A" w:rsidRPr="002C63D7" w:rsidRDefault="00466A8A" w:rsidP="00466A8A">
      <w:r w:rsidRPr="002C63D7">
        <w:t xml:space="preserve">Practically, some of these attributes would appear in the </w:t>
      </w:r>
      <w:r w:rsidRPr="002C63D7">
        <w:rPr>
          <w:b/>
          <w:bCs/>
        </w:rPr>
        <w:t>metadata</w:t>
      </w:r>
      <w:r w:rsidRPr="002C63D7">
        <w:t xml:space="preserve"> of reports (the CSRD digital tag requires tagging the industry NACE code, the scope of the report, boundaries, etc. – for example, ESRS likely will demand disclosure of business model, value chain description, etc., which cover many of these points). For instance, </w:t>
      </w:r>
      <w:r w:rsidRPr="002C63D7">
        <w:rPr>
          <w:b/>
          <w:bCs/>
        </w:rPr>
        <w:t>ESRS 2 (General Disclosures)</w:t>
      </w:r>
      <w:r w:rsidRPr="002C63D7">
        <w:t xml:space="preserve"> will require companies to describe their value chain and relationships, key stakeholders, etc., precisely because those contextualize performance.</w:t>
      </w:r>
    </w:p>
    <w:p w14:paraId="625503E1" w14:textId="77777777" w:rsidR="00466A8A" w:rsidRPr="002C63D7" w:rsidRDefault="00466A8A" w:rsidP="00466A8A">
      <w:r w:rsidRPr="002C63D7">
        <w:t>To sum up, a comprehensive Green Ledger should include:</w:t>
      </w:r>
    </w:p>
    <w:p w14:paraId="7282C19A" w14:textId="77777777" w:rsidR="00466A8A" w:rsidRPr="002C63D7" w:rsidRDefault="00466A8A" w:rsidP="00466A8A">
      <w:pPr>
        <w:numPr>
          <w:ilvl w:val="0"/>
          <w:numId w:val="29"/>
        </w:numPr>
      </w:pPr>
      <w:r w:rsidRPr="002C63D7">
        <w:rPr>
          <w:b/>
          <w:bCs/>
        </w:rPr>
        <w:t>Who</w:t>
      </w:r>
      <w:r w:rsidRPr="002C63D7">
        <w:t xml:space="preserve"> </w:t>
      </w:r>
      <w:proofErr w:type="gramStart"/>
      <w:r w:rsidRPr="002C63D7">
        <w:t>the company is</w:t>
      </w:r>
      <w:proofErr w:type="gramEnd"/>
      <w:r w:rsidRPr="002C63D7">
        <w:t xml:space="preserve"> (industry, size, structure).</w:t>
      </w:r>
    </w:p>
    <w:p w14:paraId="1D4A1C3F" w14:textId="77777777" w:rsidR="00466A8A" w:rsidRPr="002C63D7" w:rsidRDefault="00466A8A" w:rsidP="00466A8A">
      <w:pPr>
        <w:numPr>
          <w:ilvl w:val="0"/>
          <w:numId w:val="29"/>
        </w:numPr>
      </w:pPr>
      <w:r w:rsidRPr="002C63D7">
        <w:rPr>
          <w:b/>
          <w:bCs/>
        </w:rPr>
        <w:t>Where</w:t>
      </w:r>
      <w:r w:rsidRPr="002C63D7">
        <w:t xml:space="preserve"> it operates (locations, regions).</w:t>
      </w:r>
    </w:p>
    <w:p w14:paraId="3F2A548F" w14:textId="77777777" w:rsidR="00466A8A" w:rsidRPr="002C63D7" w:rsidRDefault="00466A8A" w:rsidP="00466A8A">
      <w:pPr>
        <w:numPr>
          <w:ilvl w:val="0"/>
          <w:numId w:val="29"/>
        </w:numPr>
      </w:pPr>
      <w:r w:rsidRPr="002C63D7">
        <w:rPr>
          <w:b/>
          <w:bCs/>
        </w:rPr>
        <w:t>Under what conditions</w:t>
      </w:r>
      <w:r w:rsidRPr="002C63D7">
        <w:t xml:space="preserve"> (regulatory, political).</w:t>
      </w:r>
    </w:p>
    <w:p w14:paraId="55FACA37" w14:textId="77777777" w:rsidR="00466A8A" w:rsidRPr="002C63D7" w:rsidRDefault="00466A8A" w:rsidP="00466A8A">
      <w:pPr>
        <w:numPr>
          <w:ilvl w:val="0"/>
          <w:numId w:val="29"/>
        </w:numPr>
      </w:pPr>
      <w:r w:rsidRPr="002C63D7">
        <w:rPr>
          <w:b/>
          <w:bCs/>
        </w:rPr>
        <w:t>With whom</w:t>
      </w:r>
      <w:r w:rsidRPr="002C63D7">
        <w:t xml:space="preserve"> it interacts (suppliers, customers, communities, stakeholders).</w:t>
      </w:r>
    </w:p>
    <w:p w14:paraId="112C78C6" w14:textId="77777777" w:rsidR="00466A8A" w:rsidRPr="002C63D7" w:rsidRDefault="00466A8A" w:rsidP="00466A8A">
      <w:pPr>
        <w:numPr>
          <w:ilvl w:val="0"/>
          <w:numId w:val="29"/>
        </w:numPr>
      </w:pPr>
      <w:r w:rsidRPr="002C63D7">
        <w:rPr>
          <w:b/>
          <w:bCs/>
        </w:rPr>
        <w:t>External pressures</w:t>
      </w:r>
      <w:r w:rsidRPr="002C63D7">
        <w:t xml:space="preserve"> (controversies, activism, public perception).</w:t>
      </w:r>
    </w:p>
    <w:p w14:paraId="722200C5" w14:textId="77777777" w:rsidR="00466A8A" w:rsidRPr="002C63D7" w:rsidRDefault="00466A8A" w:rsidP="00466A8A">
      <w:r w:rsidRPr="002C63D7">
        <w:t>Capturing these ensures that data from the ledger can be interpreted correctly and that reporting can be tailored to the company’s specific sustainability context, rather than one-size-fits-all.</w:t>
      </w:r>
    </w:p>
    <w:p w14:paraId="1D84724A" w14:textId="77777777" w:rsidR="00466A8A" w:rsidRPr="002C63D7" w:rsidRDefault="00466A8A" w:rsidP="00466A8A">
      <w:pPr>
        <w:rPr>
          <w:b/>
          <w:bCs/>
        </w:rPr>
      </w:pPr>
      <w:r w:rsidRPr="002C63D7">
        <w:rPr>
          <w:b/>
          <w:bCs/>
        </w:rPr>
        <w:lastRenderedPageBreak/>
        <w:t>28. How are parts of the Green Reporting Supply Chain already functioning today? What exists and what is emerging?</w:t>
      </w:r>
    </w:p>
    <w:p w14:paraId="7D2149EF" w14:textId="77777777" w:rsidR="00466A8A" w:rsidRPr="002C63D7" w:rsidRDefault="00466A8A" w:rsidP="00466A8A">
      <w:r w:rsidRPr="002C63D7">
        <w:t>Today, many elements of the Green Reporting Supply Chain are already in motion, though at varying levels of maturity:</w:t>
      </w:r>
    </w:p>
    <w:p w14:paraId="011E59DA" w14:textId="77777777" w:rsidR="00466A8A" w:rsidRPr="002C63D7" w:rsidRDefault="00466A8A" w:rsidP="00466A8A">
      <w:pPr>
        <w:numPr>
          <w:ilvl w:val="0"/>
          <w:numId w:val="30"/>
        </w:numPr>
      </w:pPr>
      <w:r w:rsidRPr="002C63D7">
        <w:rPr>
          <w:b/>
          <w:bCs/>
        </w:rPr>
        <w:t>Regulatory frameworks and standards are in place or emerging:</w:t>
      </w:r>
      <w:r w:rsidRPr="002C63D7">
        <w:t xml:space="preserve"> The EU’s </w:t>
      </w:r>
      <w:r w:rsidRPr="002C63D7">
        <w:rPr>
          <w:b/>
          <w:bCs/>
        </w:rPr>
        <w:t>CSRD</w:t>
      </w:r>
      <w:r w:rsidRPr="002C63D7">
        <w:t xml:space="preserve"> is a major regulatory driver requiring thousands of companies to report extensive sustainability information in a digital, standardized format. It builds on existing non-financial reporting (NFRD) but greatly expands scope and rigor. </w:t>
      </w:r>
      <w:r w:rsidRPr="002C63D7">
        <w:rPr>
          <w:b/>
          <w:bCs/>
        </w:rPr>
        <w:t>ESRS (European Sustainability Reporting Standards)</w:t>
      </w:r>
      <w:r w:rsidRPr="002C63D7">
        <w:t xml:space="preserve"> are being finalized to define the specific metrics. Internationally, the </w:t>
      </w:r>
      <w:r w:rsidRPr="002C63D7">
        <w:rPr>
          <w:b/>
          <w:bCs/>
        </w:rPr>
        <w:t>ISSB</w:t>
      </w:r>
      <w:r w:rsidRPr="002C63D7">
        <w:t xml:space="preserve"> has issued IFRS S1 and S2 standards (effective 2024) for climate and general sustainability disclosures, aiming to provide a global baseline aligned with TCFD. </w:t>
      </w:r>
      <w:proofErr w:type="gramStart"/>
      <w:r w:rsidRPr="002C63D7">
        <w:t>So</w:t>
      </w:r>
      <w:proofErr w:type="gramEnd"/>
      <w:r w:rsidRPr="002C63D7">
        <w:t xml:space="preserve"> the “rules of the road” are falling into place, </w:t>
      </w:r>
      <w:proofErr w:type="gramStart"/>
      <w:r w:rsidRPr="002C63D7">
        <w:t>similar to</w:t>
      </w:r>
      <w:proofErr w:type="gramEnd"/>
      <w:r w:rsidRPr="002C63D7">
        <w:t xml:space="preserve"> how accounting standards underpinned financial reporting.</w:t>
      </w:r>
    </w:p>
    <w:p w14:paraId="0469B5C6" w14:textId="77777777" w:rsidR="00466A8A" w:rsidRPr="002C63D7" w:rsidRDefault="00466A8A" w:rsidP="00466A8A">
      <w:pPr>
        <w:numPr>
          <w:ilvl w:val="0"/>
          <w:numId w:val="30"/>
        </w:numPr>
      </w:pPr>
      <w:r w:rsidRPr="002C63D7">
        <w:rPr>
          <w:b/>
          <w:bCs/>
        </w:rPr>
        <w:t>Company reporting and data collection:</w:t>
      </w:r>
      <w:r w:rsidRPr="002C63D7">
        <w:t xml:space="preserve"> Many large companies have been publishing </w:t>
      </w:r>
      <w:r w:rsidRPr="002C63D7">
        <w:rPr>
          <w:b/>
          <w:bCs/>
        </w:rPr>
        <w:t>sustainability or ESG reports</w:t>
      </w:r>
      <w:r w:rsidRPr="002C63D7">
        <w:t xml:space="preserve"> for years (often following GRI Standards or SASB metrics). This practice is now mainstream – over 90% of S&amp;P 500 companies, for example, produce ESG reports. Internally, companies have built </w:t>
      </w:r>
      <w:r w:rsidRPr="002C63D7">
        <w:rPr>
          <w:b/>
          <w:bCs/>
        </w:rPr>
        <w:t>data collection processes</w:t>
      </w:r>
      <w:r w:rsidRPr="002C63D7">
        <w:t xml:space="preserve">: some use spreadsheets, but increasingly specialized software (e.g., sustainability management systems that track emissions, HSE incidents, etc.). Enterprise software vendors like SAP, Oracle, and Microsoft have released modules to capture ESG data integrated with ERP. For example, SAP’s Sustainability Control Tower and Green Ledger initiative allow companies to exchange carbon data with partners and audit their carbon footprint with actual data. Microsoft’s Cloud for Sustainability and Oracle’s Cloud Sustainability offerings similarly let companies record emissions, energy, and other metrics and produce reports. This indicates that the </w:t>
      </w:r>
      <w:r w:rsidRPr="002C63D7">
        <w:rPr>
          <w:b/>
          <w:bCs/>
        </w:rPr>
        <w:t>infrastructure for data capturing is emerging quickly</w:t>
      </w:r>
      <w:r w:rsidRPr="002C63D7">
        <w:t>, embedded in business systems.</w:t>
      </w:r>
    </w:p>
    <w:p w14:paraId="666F1B89" w14:textId="77777777" w:rsidR="00466A8A" w:rsidRPr="002C63D7" w:rsidRDefault="00466A8A" w:rsidP="00466A8A">
      <w:pPr>
        <w:numPr>
          <w:ilvl w:val="0"/>
          <w:numId w:val="30"/>
        </w:numPr>
      </w:pPr>
      <w:r w:rsidRPr="002C63D7">
        <w:rPr>
          <w:b/>
          <w:bCs/>
        </w:rPr>
        <w:t>Digital reporting technology:</w:t>
      </w:r>
      <w:r w:rsidRPr="002C63D7">
        <w:t xml:space="preserve"> We're seeing the expansion of </w:t>
      </w:r>
      <w:r w:rsidRPr="002C63D7">
        <w:rPr>
          <w:b/>
          <w:bCs/>
        </w:rPr>
        <w:t>XBRL taxonomies for ESG</w:t>
      </w:r>
      <w:r w:rsidRPr="002C63D7">
        <w:t xml:space="preserve">. ESMA and EFRAG are developing a sustainability XBRL taxonomy so that starting ~2025, European companies will submit their ESG data in XBRL (inline XBRL, </w:t>
      </w:r>
      <w:proofErr w:type="spellStart"/>
      <w:r w:rsidRPr="002C63D7">
        <w:t>iXBRL</w:t>
      </w:r>
      <w:proofErr w:type="spellEnd"/>
      <w:r w:rsidRPr="002C63D7">
        <w:t>) just like financials in ESEF. This is emerging; the first taxonomy draft (for climate standard ESRS E1) was released in 2023. In parallel, other regions might adopt similar tagging. This means the mechanism to make ESG data machine-readable and comparable is being built now, following the success of digital financial reporting.</w:t>
      </w:r>
    </w:p>
    <w:p w14:paraId="4F803B5B" w14:textId="77777777" w:rsidR="00466A8A" w:rsidRPr="002C63D7" w:rsidRDefault="00466A8A" w:rsidP="00466A8A">
      <w:pPr>
        <w:numPr>
          <w:ilvl w:val="0"/>
          <w:numId w:val="30"/>
        </w:numPr>
      </w:pPr>
      <w:r w:rsidRPr="002C63D7">
        <w:rPr>
          <w:b/>
          <w:bCs/>
        </w:rPr>
        <w:lastRenderedPageBreak/>
        <w:t>Assurance and Verification:</w:t>
      </w:r>
      <w:r w:rsidRPr="002C63D7">
        <w:t xml:space="preserve"> Today, a significant number of companies get some level of external assurance on their sustainability reports (often limited assurance on key metrics like emissions or safety data). With regulations (CSRD) requiring assurance, the assurance ecosystem is ramping up. The Big Four and other firms have established climate and sustainability services. The IAASB’s draft ISSA 5000 is in progress. </w:t>
      </w:r>
      <w:proofErr w:type="gramStart"/>
      <w:r w:rsidRPr="002C63D7">
        <w:t>So</w:t>
      </w:r>
      <w:proofErr w:type="gramEnd"/>
      <w:r w:rsidRPr="002C63D7">
        <w:t xml:space="preserve"> assurance practices exist but are evolving from voluntary to mandatory and from limited to reasonable assurance over time.</w:t>
      </w:r>
    </w:p>
    <w:p w14:paraId="0571F1D2" w14:textId="77777777" w:rsidR="00466A8A" w:rsidRPr="002C63D7" w:rsidRDefault="00466A8A" w:rsidP="00466A8A">
      <w:pPr>
        <w:numPr>
          <w:ilvl w:val="0"/>
          <w:numId w:val="30"/>
        </w:numPr>
      </w:pPr>
      <w:r w:rsidRPr="002C63D7">
        <w:rPr>
          <w:b/>
          <w:bCs/>
        </w:rPr>
        <w:t>Data repositories and comparability initiatives:</w:t>
      </w:r>
      <w:r w:rsidRPr="002C63D7">
        <w:t xml:space="preserve"> There are now global databases where ESG data is aggregated:</w:t>
      </w:r>
    </w:p>
    <w:p w14:paraId="7F56BE02" w14:textId="77777777" w:rsidR="00466A8A" w:rsidRPr="002C63D7" w:rsidRDefault="00466A8A" w:rsidP="00466A8A">
      <w:pPr>
        <w:numPr>
          <w:ilvl w:val="1"/>
          <w:numId w:val="30"/>
        </w:numPr>
      </w:pPr>
      <w:r w:rsidRPr="002C63D7">
        <w:t xml:space="preserve">The </w:t>
      </w:r>
      <w:r w:rsidRPr="002C63D7">
        <w:rPr>
          <w:b/>
          <w:bCs/>
        </w:rPr>
        <w:t>Carbon Disclosure Project (CDP)</w:t>
      </w:r>
      <w:r w:rsidRPr="002C63D7">
        <w:t xml:space="preserve"> has companies report climate (and water, forest) data through questionnaires. Over 13,000 companies responded in 2022. This provides a big comparative dataset that investors and researchers use.</w:t>
      </w:r>
    </w:p>
    <w:p w14:paraId="3DC43FD3" w14:textId="77777777" w:rsidR="00466A8A" w:rsidRPr="002C63D7" w:rsidRDefault="00466A8A" w:rsidP="00466A8A">
      <w:pPr>
        <w:numPr>
          <w:ilvl w:val="1"/>
          <w:numId w:val="30"/>
        </w:numPr>
      </w:pPr>
      <w:r w:rsidRPr="002C63D7">
        <w:t>ESG rating agencies (MSCI, Sustainalytics, etc.) collect data from companies (public and via direct engagement) and score them, effectively creating comparative benchmarks.</w:t>
      </w:r>
    </w:p>
    <w:p w14:paraId="2CD1471D" w14:textId="77777777" w:rsidR="00466A8A" w:rsidRPr="002C63D7" w:rsidRDefault="00466A8A" w:rsidP="00466A8A">
      <w:pPr>
        <w:numPr>
          <w:ilvl w:val="1"/>
          <w:numId w:val="30"/>
        </w:numPr>
      </w:pPr>
      <w:r w:rsidRPr="002C63D7">
        <w:rPr>
          <w:b/>
          <w:bCs/>
        </w:rPr>
        <w:t>Benchmarking studies</w:t>
      </w:r>
      <w:r w:rsidRPr="002C63D7">
        <w:t xml:space="preserve"> by industry groups (like WBCSD) or government (EPA’s greenhouse gas inventory for sectors) are available, though not as standardized as RMA statement studies. We can note PACT (Partnership for Carbon Transparency) as an initiative enabling exchange of product-level carbon data between companies for comparability in value chains.</w:t>
      </w:r>
    </w:p>
    <w:p w14:paraId="73A1E59E" w14:textId="77777777" w:rsidR="00466A8A" w:rsidRPr="002C63D7" w:rsidRDefault="00466A8A" w:rsidP="00466A8A">
      <w:pPr>
        <w:numPr>
          <w:ilvl w:val="1"/>
          <w:numId w:val="30"/>
        </w:numPr>
      </w:pPr>
      <w:r w:rsidRPr="002C63D7">
        <w:t xml:space="preserve">The EU is working on </w:t>
      </w:r>
      <w:r w:rsidRPr="002C63D7">
        <w:rPr>
          <w:b/>
          <w:bCs/>
        </w:rPr>
        <w:t>ESAP (European Single Access Point)</w:t>
      </w:r>
      <w:r w:rsidRPr="002C63D7">
        <w:t xml:space="preserve"> which by 2027 will be a public portal for all corporate disclosures (including ESG). This will greatly enhance access to comparable data.</w:t>
      </w:r>
    </w:p>
    <w:p w14:paraId="24F2E68C" w14:textId="77777777" w:rsidR="00466A8A" w:rsidRPr="002C63D7" w:rsidRDefault="00466A8A" w:rsidP="00466A8A">
      <w:pPr>
        <w:numPr>
          <w:ilvl w:val="0"/>
          <w:numId w:val="30"/>
        </w:numPr>
      </w:pPr>
      <w:r w:rsidRPr="002C63D7">
        <w:rPr>
          <w:b/>
          <w:bCs/>
        </w:rPr>
        <w:t>Value-chain data exchange:</w:t>
      </w:r>
      <w:r w:rsidRPr="002C63D7">
        <w:t xml:space="preserve"> One emerging practice is companies requiring ESG info from their suppliers. For example, Walmart and other big firms use CDP supply chain programs or proprietary platforms to gather emissions data from suppliers. The </w:t>
      </w:r>
      <w:r w:rsidRPr="002C63D7">
        <w:rPr>
          <w:b/>
          <w:bCs/>
        </w:rPr>
        <w:t>SAP Sustainability Data Exchange</w:t>
      </w:r>
      <w:r w:rsidRPr="002C63D7">
        <w:t xml:space="preserve"> tool (just launched, per May 2023 news) allows companies to share carbon footprint data up and down supply chains in a standardized way. That’s an emerging piece to address Scope 3 data gaps. Also, blockchain-based pilots (e.g., using Hedera, IBM Food Trust, etc.) are being tested to ensure data integrity in supply chain sustainability info. We’re not at full deployment, but pilots exist (like Hedera’s Guardian for tokenizing emissions and renewable energy credits, used in projects by corporates and even mentioned involvement of KPMG/PwC).</w:t>
      </w:r>
    </w:p>
    <w:p w14:paraId="15833DFD" w14:textId="77777777" w:rsidR="00466A8A" w:rsidRPr="002C63D7" w:rsidRDefault="00466A8A" w:rsidP="00466A8A">
      <w:pPr>
        <w:numPr>
          <w:ilvl w:val="0"/>
          <w:numId w:val="30"/>
        </w:numPr>
      </w:pPr>
      <w:r w:rsidRPr="002C63D7">
        <w:rPr>
          <w:b/>
          <w:bCs/>
        </w:rPr>
        <w:lastRenderedPageBreak/>
        <w:t>Integration with financial reporting:</w:t>
      </w:r>
      <w:r w:rsidRPr="002C63D7">
        <w:t xml:space="preserve"> Another trend is integrated reports (combining financial and ESG narrative). While not widespread in the US, in some regions like South Africa integrated reporting is mandatory. And with investor focus rising, companies are increasingly linking sustainability performance to financial performance in their communications. Some are also integrating ESG data into investor filings (e.g., including climate risks in annual reports due to TCFD). The IFRS Foundation’s work via ISSB is essentially merging into financial disclosure context. </w:t>
      </w:r>
      <w:proofErr w:type="gramStart"/>
      <w:r w:rsidRPr="002C63D7">
        <w:t>So</w:t>
      </w:r>
      <w:proofErr w:type="gramEnd"/>
      <w:r w:rsidRPr="002C63D7">
        <w:t xml:space="preserve"> the </w:t>
      </w:r>
      <w:r w:rsidRPr="002C63D7">
        <w:rPr>
          <w:b/>
          <w:bCs/>
        </w:rPr>
        <w:t>line between financial and sustainability reporting is blurring</w:t>
      </w:r>
      <w:r w:rsidRPr="002C63D7">
        <w:t xml:space="preserve"> (which is an emerging convergence).</w:t>
      </w:r>
    </w:p>
    <w:p w14:paraId="66EDBE11" w14:textId="77777777" w:rsidR="00466A8A" w:rsidRPr="002C63D7" w:rsidRDefault="00466A8A" w:rsidP="00466A8A">
      <w:pPr>
        <w:numPr>
          <w:ilvl w:val="0"/>
          <w:numId w:val="30"/>
        </w:numPr>
      </w:pPr>
      <w:r w:rsidRPr="002C63D7">
        <w:rPr>
          <w:b/>
          <w:bCs/>
        </w:rPr>
        <w:t>Sector-specific frameworks:</w:t>
      </w:r>
      <w:r w:rsidRPr="002C63D7">
        <w:t xml:space="preserve"> Certain sectors have well-established reporting for </w:t>
      </w:r>
      <w:proofErr w:type="gramStart"/>
      <w:r w:rsidRPr="002C63D7">
        <w:t>particular ESG</w:t>
      </w:r>
      <w:proofErr w:type="gramEnd"/>
      <w:r w:rsidRPr="002C63D7">
        <w:t xml:space="preserve"> aspects. For example, the Global Oil and Gas Industry Association (IOGP) has environmental performance data reporting among members, and the Equator Principles provide a framework for banks to assess project environmental/social risk (with reporting). These sector initiatives mean parts of the supply chain in those sectors function with common metrics.</w:t>
      </w:r>
    </w:p>
    <w:p w14:paraId="49A183FE" w14:textId="77777777" w:rsidR="00466A8A" w:rsidRPr="002C63D7" w:rsidRDefault="00466A8A" w:rsidP="00466A8A">
      <w:pPr>
        <w:numPr>
          <w:ilvl w:val="0"/>
          <w:numId w:val="30"/>
        </w:numPr>
      </w:pPr>
      <w:r w:rsidRPr="002C63D7">
        <w:rPr>
          <w:b/>
          <w:bCs/>
        </w:rPr>
        <w:t>Government-driven data collection:</w:t>
      </w:r>
      <w:r w:rsidRPr="002C63D7">
        <w:t xml:space="preserve"> Already, companies must report some ESG data to regulators (beyond financial filings) – e.g., pollution inventories (EPA’s TRI in the US), EU’s Pollutant Release and Transfer Register (PRTR), energy consumption reports for large facilities, modern slavery statements in some jurisdictions, etc. These are pieces of the supply chain functioning but were historically separate. They might funnel into the unified reporting now (e.g., PRTR data being referenced in ESG reports for consistency).</w:t>
      </w:r>
    </w:p>
    <w:p w14:paraId="54517DBD" w14:textId="77777777" w:rsidR="00466A8A" w:rsidRPr="002C63D7" w:rsidRDefault="00466A8A" w:rsidP="00466A8A">
      <w:pPr>
        <w:numPr>
          <w:ilvl w:val="0"/>
          <w:numId w:val="30"/>
        </w:numPr>
      </w:pPr>
      <w:r w:rsidRPr="002C63D7">
        <w:rPr>
          <w:b/>
          <w:bCs/>
        </w:rPr>
        <w:t>Emerging areas:</w:t>
      </w:r>
      <w:r w:rsidRPr="002C63D7">
        <w:t xml:space="preserve"> Things like </w:t>
      </w:r>
      <w:r w:rsidRPr="002C63D7">
        <w:rPr>
          <w:b/>
          <w:bCs/>
        </w:rPr>
        <w:t>biodiversity reporting</w:t>
      </w:r>
      <w:r w:rsidRPr="002C63D7">
        <w:t xml:space="preserve"> are less developed but emerging (TNFD – Taskforce on Nature-related Financial Disclosures – is developing a framework). </w:t>
      </w:r>
      <w:r w:rsidRPr="002C63D7">
        <w:rPr>
          <w:b/>
          <w:bCs/>
        </w:rPr>
        <w:t>Human capital reporting</w:t>
      </w:r>
      <w:r w:rsidRPr="002C63D7">
        <w:t xml:space="preserve"> is emerging (the US SEC is considering rules to require more disclosure on workforce metrics). </w:t>
      </w:r>
      <w:r w:rsidRPr="002C63D7">
        <w:rPr>
          <w:b/>
          <w:bCs/>
        </w:rPr>
        <w:t>Social impact measurement</w:t>
      </w:r>
      <w:r w:rsidRPr="002C63D7">
        <w:t xml:space="preserve"> (like impact on local communities) remains more narrative, but efforts to quantify (e.g., “social return on investment” metrics) are budding.</w:t>
      </w:r>
    </w:p>
    <w:p w14:paraId="5551AD07" w14:textId="77777777" w:rsidR="00466A8A" w:rsidRPr="002C63D7" w:rsidRDefault="00466A8A" w:rsidP="00466A8A">
      <w:r w:rsidRPr="002C63D7">
        <w:t xml:space="preserve">In summary, </w:t>
      </w:r>
      <w:r w:rsidRPr="002C63D7">
        <w:rPr>
          <w:b/>
          <w:bCs/>
        </w:rPr>
        <w:t>today’s state</w:t>
      </w:r>
      <w:r w:rsidRPr="002C63D7">
        <w:t>:</w:t>
      </w:r>
    </w:p>
    <w:p w14:paraId="3967B890" w14:textId="77777777" w:rsidR="00466A8A" w:rsidRPr="002C63D7" w:rsidRDefault="00466A8A" w:rsidP="00466A8A">
      <w:pPr>
        <w:numPr>
          <w:ilvl w:val="0"/>
          <w:numId w:val="31"/>
        </w:numPr>
      </w:pPr>
      <w:r w:rsidRPr="002C63D7">
        <w:t xml:space="preserve">We have a lot of </w:t>
      </w:r>
      <w:r w:rsidRPr="002C63D7">
        <w:rPr>
          <w:b/>
          <w:bCs/>
        </w:rPr>
        <w:t>voluntary reporting</w:t>
      </w:r>
      <w:r w:rsidRPr="002C63D7">
        <w:t xml:space="preserve"> which is now moving into </w:t>
      </w:r>
      <w:r w:rsidRPr="002C63D7">
        <w:rPr>
          <w:b/>
          <w:bCs/>
        </w:rPr>
        <w:t>mandatory regulated reporting</w:t>
      </w:r>
      <w:r w:rsidRPr="002C63D7">
        <w:t>.</w:t>
      </w:r>
    </w:p>
    <w:p w14:paraId="5B20500A" w14:textId="77777777" w:rsidR="00466A8A" w:rsidRPr="002C63D7" w:rsidRDefault="00466A8A" w:rsidP="00466A8A">
      <w:pPr>
        <w:numPr>
          <w:ilvl w:val="0"/>
          <w:numId w:val="31"/>
        </w:numPr>
      </w:pPr>
      <w:r w:rsidRPr="002C63D7">
        <w:rPr>
          <w:b/>
          <w:bCs/>
        </w:rPr>
        <w:t>Data collection tools</w:t>
      </w:r>
      <w:r w:rsidRPr="002C63D7">
        <w:t xml:space="preserve"> are being rolled out in enterprises.</w:t>
      </w:r>
    </w:p>
    <w:p w14:paraId="01AB86C6" w14:textId="77777777" w:rsidR="00466A8A" w:rsidRPr="002C63D7" w:rsidRDefault="00466A8A" w:rsidP="00466A8A">
      <w:pPr>
        <w:numPr>
          <w:ilvl w:val="0"/>
          <w:numId w:val="31"/>
        </w:numPr>
      </w:pPr>
      <w:r w:rsidRPr="002C63D7">
        <w:rPr>
          <w:b/>
          <w:bCs/>
        </w:rPr>
        <w:t>Standards</w:t>
      </w:r>
      <w:r w:rsidRPr="002C63D7">
        <w:t xml:space="preserve"> (like ISSB, ESRS) are solidifying, replacing the fragmentation with hopefully more uniform requirements.</w:t>
      </w:r>
    </w:p>
    <w:p w14:paraId="2C5E0610" w14:textId="77777777" w:rsidR="00466A8A" w:rsidRPr="002C63D7" w:rsidRDefault="00466A8A" w:rsidP="00466A8A">
      <w:pPr>
        <w:numPr>
          <w:ilvl w:val="0"/>
          <w:numId w:val="31"/>
        </w:numPr>
      </w:pPr>
      <w:r w:rsidRPr="002C63D7">
        <w:rPr>
          <w:b/>
          <w:bCs/>
        </w:rPr>
        <w:lastRenderedPageBreak/>
        <w:t>Digital tools (XBRL, blockchain)</w:t>
      </w:r>
      <w:r w:rsidRPr="002C63D7">
        <w:t xml:space="preserve"> are being applied to ESG, albeit a couple of years behind their use in financial data – but catching up fast due to CSRD’s digital mandate.</w:t>
      </w:r>
    </w:p>
    <w:p w14:paraId="2E1B6D21" w14:textId="77777777" w:rsidR="00466A8A" w:rsidRPr="002C63D7" w:rsidRDefault="00466A8A" w:rsidP="00466A8A">
      <w:pPr>
        <w:numPr>
          <w:ilvl w:val="0"/>
          <w:numId w:val="31"/>
        </w:numPr>
      </w:pPr>
      <w:r w:rsidRPr="002C63D7">
        <w:t xml:space="preserve">The </w:t>
      </w:r>
      <w:r w:rsidRPr="002C63D7">
        <w:rPr>
          <w:b/>
          <w:bCs/>
        </w:rPr>
        <w:t>assurance ecosystem</w:t>
      </w:r>
      <w:r w:rsidRPr="002C63D7">
        <w:t xml:space="preserve"> is gearing up.</w:t>
      </w:r>
    </w:p>
    <w:p w14:paraId="6D36693F" w14:textId="77777777" w:rsidR="00466A8A" w:rsidRPr="002C63D7" w:rsidRDefault="00466A8A" w:rsidP="00466A8A">
      <w:pPr>
        <w:numPr>
          <w:ilvl w:val="0"/>
          <w:numId w:val="31"/>
        </w:numPr>
      </w:pPr>
      <w:r w:rsidRPr="002C63D7">
        <w:t xml:space="preserve">The </w:t>
      </w:r>
      <w:r w:rsidRPr="002C63D7">
        <w:rPr>
          <w:b/>
          <w:bCs/>
        </w:rPr>
        <w:t>demand side</w:t>
      </w:r>
      <w:r w:rsidRPr="002C63D7">
        <w:t xml:space="preserve"> (investors, consumers, regulators, activists) is certainly active and growing, pushing for better data (e.g., investors managing $130 trillion signed up to Climate Action 100+ demanding climate reporting).</w:t>
      </w:r>
    </w:p>
    <w:p w14:paraId="5B70830E" w14:textId="77777777" w:rsidR="00466A8A" w:rsidRPr="002C63D7" w:rsidRDefault="00466A8A" w:rsidP="00466A8A">
      <w:r w:rsidRPr="002C63D7">
        <w:t xml:space="preserve">Thus, parts of the GRSC are </w:t>
      </w:r>
      <w:proofErr w:type="gramStart"/>
      <w:r w:rsidRPr="002C63D7">
        <w:t>functioning:</w:t>
      </w:r>
      <w:proofErr w:type="gramEnd"/>
      <w:r w:rsidRPr="002C63D7">
        <w:t xml:space="preserve"> big companies mostly know how to measure carbon, many get it verified; investors already integrate ESG scores. But consistency and completeness are emerging now through new regulations and collaborations. In the next few years, we’ll see these existing pieces connect more tightly into a more formal supply chain akin to how financial reporting runs like clockwork.</w:t>
      </w:r>
    </w:p>
    <w:p w14:paraId="0660A2F4" w14:textId="77777777" w:rsidR="00466A8A" w:rsidRPr="002C63D7" w:rsidRDefault="00466A8A" w:rsidP="00466A8A">
      <w:pPr>
        <w:rPr>
          <w:b/>
          <w:bCs/>
        </w:rPr>
      </w:pPr>
      <w:r w:rsidRPr="002C63D7">
        <w:rPr>
          <w:b/>
          <w:bCs/>
        </w:rPr>
        <w:t>29. Apart from distributed ledger technologies, where can one find reliable comparative sustainability data?</w:t>
      </w:r>
    </w:p>
    <w:p w14:paraId="44582F93" w14:textId="77777777" w:rsidR="00466A8A" w:rsidRPr="002C63D7" w:rsidRDefault="00466A8A" w:rsidP="00466A8A">
      <w:r w:rsidRPr="002C63D7">
        <w:t xml:space="preserve">Distributed ledgers (blockchains) are one way to </w:t>
      </w:r>
      <w:proofErr w:type="gramStart"/>
      <w:r w:rsidRPr="002C63D7">
        <w:t>store</w:t>
      </w:r>
      <w:proofErr w:type="gramEnd"/>
      <w:r w:rsidRPr="002C63D7">
        <w:t xml:space="preserve"> and share verified ESG data (and some projects use them to enhance trust), but </w:t>
      </w:r>
      <w:r w:rsidRPr="002C63D7">
        <w:rPr>
          <w:i/>
          <w:iCs/>
        </w:rPr>
        <w:t>reliable comparative ESG data</w:t>
      </w:r>
      <w:r w:rsidRPr="002C63D7">
        <w:t xml:space="preserve"> is available from a variety of more traditional sources today:</w:t>
      </w:r>
    </w:p>
    <w:p w14:paraId="0625F871" w14:textId="77777777" w:rsidR="00466A8A" w:rsidRPr="002C63D7" w:rsidRDefault="00466A8A" w:rsidP="00466A8A">
      <w:pPr>
        <w:numPr>
          <w:ilvl w:val="0"/>
          <w:numId w:val="32"/>
        </w:numPr>
      </w:pPr>
      <w:r w:rsidRPr="002C63D7">
        <w:rPr>
          <w:b/>
          <w:bCs/>
        </w:rPr>
        <w:t>Regulatory and Public Databases:</w:t>
      </w:r>
      <w:r w:rsidRPr="002C63D7">
        <w:t xml:space="preserve"> Many governments maintain databases of environmental and social data reported by companies. For example:</w:t>
      </w:r>
    </w:p>
    <w:p w14:paraId="79B8B8F3" w14:textId="77777777" w:rsidR="00466A8A" w:rsidRPr="002C63D7" w:rsidRDefault="00466A8A" w:rsidP="00466A8A">
      <w:pPr>
        <w:numPr>
          <w:ilvl w:val="1"/>
          <w:numId w:val="32"/>
        </w:numPr>
      </w:pPr>
      <w:r w:rsidRPr="002C63D7">
        <w:t xml:space="preserve">The </w:t>
      </w:r>
      <w:r w:rsidRPr="002C63D7">
        <w:rPr>
          <w:b/>
          <w:bCs/>
        </w:rPr>
        <w:t>EU PRTR (Pollutant Release and Transfer Register)</w:t>
      </w:r>
      <w:r w:rsidRPr="002C63D7">
        <w:t xml:space="preserve"> and country-specific PRTRs have facility-level emissions for major pollutants, allowing comparisons across companies or sites on pollution metrics.</w:t>
      </w:r>
    </w:p>
    <w:p w14:paraId="3E9C416E" w14:textId="77777777" w:rsidR="00466A8A" w:rsidRPr="002C63D7" w:rsidRDefault="00466A8A" w:rsidP="00466A8A">
      <w:pPr>
        <w:numPr>
          <w:ilvl w:val="1"/>
          <w:numId w:val="32"/>
        </w:numPr>
      </w:pPr>
      <w:r w:rsidRPr="002C63D7">
        <w:t xml:space="preserve">The </w:t>
      </w:r>
      <w:r w:rsidRPr="002C63D7">
        <w:rPr>
          <w:b/>
          <w:bCs/>
        </w:rPr>
        <w:t>EPA’s TRI (Toxic Release Inventory)</w:t>
      </w:r>
      <w:r w:rsidRPr="002C63D7">
        <w:t xml:space="preserve"> in the US provides similar pollutant data for manufacturing facilities. These are openly accessible and can be used to compare, say, chemical companies’ emission profiles.</w:t>
      </w:r>
    </w:p>
    <w:p w14:paraId="0B86FC3F" w14:textId="77777777" w:rsidR="00466A8A" w:rsidRPr="002C63D7" w:rsidRDefault="00466A8A" w:rsidP="00466A8A">
      <w:pPr>
        <w:numPr>
          <w:ilvl w:val="1"/>
          <w:numId w:val="32"/>
        </w:numPr>
      </w:pPr>
      <w:r w:rsidRPr="002C63D7">
        <w:t xml:space="preserve">Other examples: OSHA incident databases for safety in the US, national greenhouse gas inventories or registries where companies report CO₂ (e.g., mandatory carbon reporting schemes in UK, Australia, etc.). The upcoming </w:t>
      </w:r>
      <w:r w:rsidRPr="002C63D7">
        <w:rPr>
          <w:b/>
          <w:bCs/>
        </w:rPr>
        <w:t>EU Sustainability Single Access Point (ESAP)</w:t>
      </w:r>
      <w:r w:rsidRPr="002C63D7">
        <w:t xml:space="preserve"> will aggregate corporate sustainability disclosures across Europe in one place, which will be a treasure trove of comparative data once running.</w:t>
      </w:r>
    </w:p>
    <w:p w14:paraId="5487A3D9" w14:textId="77777777" w:rsidR="00466A8A" w:rsidRPr="002C63D7" w:rsidRDefault="00466A8A" w:rsidP="00466A8A">
      <w:pPr>
        <w:numPr>
          <w:ilvl w:val="0"/>
          <w:numId w:val="32"/>
        </w:numPr>
      </w:pPr>
      <w:r w:rsidRPr="002C63D7">
        <w:rPr>
          <w:b/>
          <w:bCs/>
        </w:rPr>
        <w:lastRenderedPageBreak/>
        <w:t>Industry Benchmarks and Studies:</w:t>
      </w:r>
      <w:r w:rsidRPr="002C63D7">
        <w:t xml:space="preserve"> Some industry associations compile anonymized sustainability performance data. For instance, as early XBRL was inspired by RMA Statement Studies for financial ratios, we might look to:</w:t>
      </w:r>
    </w:p>
    <w:p w14:paraId="72A5A70D" w14:textId="77777777" w:rsidR="00466A8A" w:rsidRPr="002C63D7" w:rsidRDefault="00466A8A" w:rsidP="00466A8A">
      <w:pPr>
        <w:numPr>
          <w:ilvl w:val="1"/>
          <w:numId w:val="32"/>
        </w:numPr>
      </w:pPr>
      <w:r w:rsidRPr="002C63D7">
        <w:rPr>
          <w:b/>
          <w:bCs/>
        </w:rPr>
        <w:t>WBCSD</w:t>
      </w:r>
      <w:r w:rsidRPr="002C63D7">
        <w:t xml:space="preserve"> or </w:t>
      </w:r>
      <w:r w:rsidRPr="002C63D7">
        <w:rPr>
          <w:b/>
          <w:bCs/>
        </w:rPr>
        <w:t>sector initiatives</w:t>
      </w:r>
      <w:r w:rsidRPr="002C63D7">
        <w:t xml:space="preserve">: e.g., the </w:t>
      </w:r>
      <w:r w:rsidRPr="002C63D7">
        <w:rPr>
          <w:b/>
          <w:bCs/>
        </w:rPr>
        <w:t>Cement Sustainability Initiative</w:t>
      </w:r>
      <w:r w:rsidRPr="002C63D7">
        <w:t xml:space="preserve"> had benchmarks for CO₂ per ton of cement among members.</w:t>
      </w:r>
    </w:p>
    <w:p w14:paraId="58069B27" w14:textId="77777777" w:rsidR="00466A8A" w:rsidRPr="002C63D7" w:rsidRDefault="00466A8A" w:rsidP="00466A8A">
      <w:pPr>
        <w:numPr>
          <w:ilvl w:val="1"/>
          <w:numId w:val="32"/>
        </w:numPr>
      </w:pPr>
      <w:r w:rsidRPr="002C63D7">
        <w:t xml:space="preserve">The </w:t>
      </w:r>
      <w:r w:rsidRPr="002C63D7">
        <w:rPr>
          <w:b/>
          <w:bCs/>
        </w:rPr>
        <w:t>Global Real Estate Sustainability Benchmark (GRESB)</w:t>
      </w:r>
      <w:r w:rsidRPr="002C63D7">
        <w:t xml:space="preserve"> provides a dataset comparing real estate and infrastructure firms on ESG factors.</w:t>
      </w:r>
    </w:p>
    <w:p w14:paraId="107B03B5" w14:textId="77777777" w:rsidR="00466A8A" w:rsidRPr="002C63D7" w:rsidRDefault="00466A8A" w:rsidP="00466A8A">
      <w:pPr>
        <w:numPr>
          <w:ilvl w:val="1"/>
          <w:numId w:val="32"/>
        </w:numPr>
      </w:pPr>
      <w:r w:rsidRPr="002C63D7">
        <w:t>These might not be public to all, but participants can compare themselves to industry averages.</w:t>
      </w:r>
    </w:p>
    <w:p w14:paraId="5A49F6BE" w14:textId="77777777" w:rsidR="00466A8A" w:rsidRPr="002C63D7" w:rsidRDefault="00466A8A" w:rsidP="00466A8A">
      <w:pPr>
        <w:numPr>
          <w:ilvl w:val="0"/>
          <w:numId w:val="32"/>
        </w:numPr>
      </w:pPr>
      <w:r w:rsidRPr="002C63D7">
        <w:rPr>
          <w:b/>
          <w:bCs/>
        </w:rPr>
        <w:t>ESG Rating Agencies / Data Providers:</w:t>
      </w:r>
      <w:r w:rsidRPr="002C63D7">
        <w:t xml:space="preserve"> Firms like </w:t>
      </w:r>
      <w:r w:rsidRPr="002C63D7">
        <w:rPr>
          <w:b/>
          <w:bCs/>
        </w:rPr>
        <w:t>Bloomberg, Refinitiv, MSCI, Sustainalytics</w:t>
      </w:r>
      <w:r w:rsidRPr="002C63D7">
        <w:t xml:space="preserve"> collect ESG data on thousands of companies globally and present it in comparable formats (often as ratings or </w:t>
      </w:r>
      <w:proofErr w:type="gramStart"/>
      <w:r w:rsidRPr="002C63D7">
        <w:t>scores, but</w:t>
      </w:r>
      <w:proofErr w:type="gramEnd"/>
      <w:r w:rsidRPr="002C63D7">
        <w:t xml:space="preserve"> also underlying data points). While these data are often proprietary and behind paywalls, they are widely used by investors for cross-company comparisons. For instance, Bloomberg’s terminal has an ESG function where you can view and compare companies on dozens of metrics (emissions, board diversity, etc.) using data aggregated from reports and other sources. These providers try to standardize disparate reporting into comparable metrics (with varying success).</w:t>
      </w:r>
    </w:p>
    <w:p w14:paraId="628BB582" w14:textId="77777777" w:rsidR="00466A8A" w:rsidRPr="002C63D7" w:rsidRDefault="00466A8A" w:rsidP="00466A8A">
      <w:pPr>
        <w:numPr>
          <w:ilvl w:val="0"/>
          <w:numId w:val="32"/>
        </w:numPr>
      </w:pPr>
      <w:r w:rsidRPr="002C63D7">
        <w:rPr>
          <w:b/>
          <w:bCs/>
        </w:rPr>
        <w:t>Non-profits and Academic Databases:</w:t>
      </w:r>
    </w:p>
    <w:p w14:paraId="24BF17F1" w14:textId="77777777" w:rsidR="00466A8A" w:rsidRPr="002C63D7" w:rsidRDefault="00466A8A" w:rsidP="00466A8A">
      <w:pPr>
        <w:numPr>
          <w:ilvl w:val="1"/>
          <w:numId w:val="32"/>
        </w:numPr>
      </w:pPr>
      <w:r w:rsidRPr="002C63D7">
        <w:t xml:space="preserve">The </w:t>
      </w:r>
      <w:r w:rsidRPr="002C63D7">
        <w:rPr>
          <w:b/>
          <w:bCs/>
        </w:rPr>
        <w:t>CDP</w:t>
      </w:r>
      <w:r w:rsidRPr="002C63D7">
        <w:t xml:space="preserve"> (formerly Carbon Disclosure Project) database is a prime example. It has self-reported climate, water, and forest data for thousands of companies, standardized via its questionnaires. Researchers can access a lot of it (CDP often shares data with partners or on request) to compare performance (like carbon intensity across companies in a sector).</w:t>
      </w:r>
    </w:p>
    <w:p w14:paraId="5206389D" w14:textId="77777777" w:rsidR="00466A8A" w:rsidRPr="002C63D7" w:rsidRDefault="00466A8A" w:rsidP="00466A8A">
      <w:pPr>
        <w:numPr>
          <w:ilvl w:val="1"/>
          <w:numId w:val="32"/>
        </w:numPr>
      </w:pPr>
      <w:r w:rsidRPr="002C63D7">
        <w:t xml:space="preserve">The </w:t>
      </w:r>
      <w:r w:rsidRPr="002C63D7">
        <w:rPr>
          <w:b/>
          <w:bCs/>
        </w:rPr>
        <w:t>GRI Database</w:t>
      </w:r>
      <w:r w:rsidRPr="002C63D7">
        <w:t xml:space="preserve"> (hosted by GRI) lists thousands of GRI reports, though data isn’t fully aggregated, but tools are emerging to mine these reports for data.</w:t>
      </w:r>
    </w:p>
    <w:p w14:paraId="53B6C47D" w14:textId="77777777" w:rsidR="00466A8A" w:rsidRPr="002C63D7" w:rsidRDefault="00466A8A" w:rsidP="00466A8A">
      <w:pPr>
        <w:numPr>
          <w:ilvl w:val="1"/>
          <w:numId w:val="32"/>
        </w:numPr>
      </w:pPr>
      <w:r w:rsidRPr="002C63D7">
        <w:t xml:space="preserve">Climate initiatives like </w:t>
      </w:r>
      <w:r w:rsidRPr="002C63D7">
        <w:rPr>
          <w:b/>
          <w:bCs/>
        </w:rPr>
        <w:t>Transition Pathway Initiative (TPI)</w:t>
      </w:r>
      <w:r w:rsidRPr="002C63D7">
        <w:t xml:space="preserve"> provide comparative assessments of companies’ carbon performance and targets against Paris-aligned benchmarks in high-emitting sectors.</w:t>
      </w:r>
    </w:p>
    <w:p w14:paraId="259CC701" w14:textId="77777777" w:rsidR="00466A8A" w:rsidRPr="002C63D7" w:rsidRDefault="00466A8A" w:rsidP="00466A8A">
      <w:pPr>
        <w:numPr>
          <w:ilvl w:val="0"/>
          <w:numId w:val="32"/>
        </w:numPr>
      </w:pPr>
      <w:r w:rsidRPr="002C63D7">
        <w:rPr>
          <w:b/>
          <w:bCs/>
        </w:rPr>
        <w:t>Stock Exchanges and Reporting Repositories:</w:t>
      </w:r>
      <w:r w:rsidRPr="002C63D7">
        <w:t xml:space="preserve"> Some stock exchanges require ESG reporting for listed companies and provide centralized availability:</w:t>
      </w:r>
    </w:p>
    <w:p w14:paraId="0A8B31CE" w14:textId="77777777" w:rsidR="00466A8A" w:rsidRPr="002C63D7" w:rsidRDefault="00466A8A" w:rsidP="00466A8A">
      <w:pPr>
        <w:numPr>
          <w:ilvl w:val="1"/>
          <w:numId w:val="32"/>
        </w:numPr>
      </w:pPr>
      <w:r w:rsidRPr="002C63D7">
        <w:lastRenderedPageBreak/>
        <w:t xml:space="preserve">The </w:t>
      </w:r>
      <w:r w:rsidRPr="002C63D7">
        <w:rPr>
          <w:b/>
          <w:bCs/>
        </w:rPr>
        <w:t>Johannesburg Stock Exchange (JSE)</w:t>
      </w:r>
      <w:r w:rsidRPr="002C63D7">
        <w:t xml:space="preserve"> for instance had </w:t>
      </w:r>
      <w:proofErr w:type="gramStart"/>
      <w:r w:rsidRPr="002C63D7">
        <w:t>an ESG</w:t>
      </w:r>
      <w:proofErr w:type="gramEnd"/>
      <w:r w:rsidRPr="002C63D7">
        <w:t xml:space="preserve"> guidance and its listed firms often in integrated reports.</w:t>
      </w:r>
    </w:p>
    <w:p w14:paraId="19026768" w14:textId="77777777" w:rsidR="00466A8A" w:rsidRPr="002C63D7" w:rsidRDefault="00466A8A" w:rsidP="00466A8A">
      <w:pPr>
        <w:numPr>
          <w:ilvl w:val="1"/>
          <w:numId w:val="32"/>
        </w:numPr>
      </w:pPr>
      <w:r w:rsidRPr="002C63D7">
        <w:t xml:space="preserve">The </w:t>
      </w:r>
      <w:r w:rsidRPr="002C63D7">
        <w:rPr>
          <w:b/>
          <w:bCs/>
        </w:rPr>
        <w:t>SSE (Shanghai/Shenzhen)</w:t>
      </w:r>
      <w:r w:rsidRPr="002C63D7">
        <w:t xml:space="preserve"> have ESG info mandated for companies in China, often summarized in the CSR reports accessible via exchange or regulator websites.</w:t>
      </w:r>
    </w:p>
    <w:p w14:paraId="0C45C3C5" w14:textId="77777777" w:rsidR="00466A8A" w:rsidRPr="002C63D7" w:rsidRDefault="00466A8A" w:rsidP="00466A8A">
      <w:pPr>
        <w:numPr>
          <w:ilvl w:val="1"/>
          <w:numId w:val="32"/>
        </w:numPr>
      </w:pPr>
      <w:r w:rsidRPr="002C63D7">
        <w:t xml:space="preserve">In the UK, the </w:t>
      </w:r>
      <w:r w:rsidRPr="002C63D7">
        <w:rPr>
          <w:b/>
          <w:bCs/>
        </w:rPr>
        <w:t>Financial Conduct Authority</w:t>
      </w:r>
      <w:r w:rsidRPr="002C63D7">
        <w:t xml:space="preserve"> requires premium listed companies to report against </w:t>
      </w:r>
      <w:proofErr w:type="gramStart"/>
      <w:r w:rsidRPr="002C63D7">
        <w:t>TCFD</w:t>
      </w:r>
      <w:proofErr w:type="gramEnd"/>
      <w:r w:rsidRPr="002C63D7">
        <w:t xml:space="preserve"> and those reports are filed on official record (National Storage Mechanism).</w:t>
      </w:r>
    </w:p>
    <w:p w14:paraId="6B741EE0" w14:textId="77777777" w:rsidR="00466A8A" w:rsidRPr="002C63D7" w:rsidRDefault="00466A8A" w:rsidP="00466A8A">
      <w:pPr>
        <w:numPr>
          <w:ilvl w:val="0"/>
          <w:numId w:val="32"/>
        </w:numPr>
      </w:pPr>
      <w:r w:rsidRPr="002C63D7">
        <w:rPr>
          <w:b/>
          <w:bCs/>
        </w:rPr>
        <w:t>Audit Data Standards and Repositories:</w:t>
      </w:r>
      <w:r w:rsidRPr="002C63D7">
        <w:t xml:space="preserve"> While no global “sustainability SAF-T” exists yet, some initiatives hint at it:</w:t>
      </w:r>
    </w:p>
    <w:p w14:paraId="60D16E0F" w14:textId="77777777" w:rsidR="00466A8A" w:rsidRPr="002C63D7" w:rsidRDefault="00466A8A" w:rsidP="00466A8A">
      <w:pPr>
        <w:numPr>
          <w:ilvl w:val="1"/>
          <w:numId w:val="32"/>
        </w:numPr>
      </w:pPr>
      <w:r w:rsidRPr="002C63D7">
        <w:t xml:space="preserve">The </w:t>
      </w:r>
      <w:r w:rsidRPr="002C63D7">
        <w:rPr>
          <w:b/>
          <w:bCs/>
        </w:rPr>
        <w:t>OECD’s SAF-T</w:t>
      </w:r>
      <w:r w:rsidRPr="002C63D7">
        <w:t xml:space="preserve"> (Standard Audit File for Tax) concept could be extended to </w:t>
      </w:r>
      <w:proofErr w:type="gramStart"/>
      <w:r w:rsidRPr="002C63D7">
        <w:t>environment</w:t>
      </w:r>
      <w:proofErr w:type="gramEnd"/>
      <w:r w:rsidRPr="002C63D7">
        <w:t xml:space="preserve"> if tax authorities push for environment-related taxes.</w:t>
      </w:r>
    </w:p>
    <w:p w14:paraId="5D782ADC" w14:textId="77777777" w:rsidR="00466A8A" w:rsidRPr="002C63D7" w:rsidRDefault="00466A8A" w:rsidP="00466A8A">
      <w:pPr>
        <w:numPr>
          <w:ilvl w:val="1"/>
          <w:numId w:val="32"/>
        </w:numPr>
      </w:pPr>
      <w:r w:rsidRPr="002C63D7">
        <w:t xml:space="preserve">The question explicitly hints at the lack of a parallel to SAF-T/ISO 21378 for ESG, meaning no single structured file format is mandated globally for ESG data extraction. But we do have emerging taxonomies (XBRL) and possibly something like the </w:t>
      </w:r>
      <w:r w:rsidRPr="002C63D7">
        <w:rPr>
          <w:b/>
          <w:bCs/>
        </w:rPr>
        <w:t>Climate Action Data Trust (CADT)</w:t>
      </w:r>
      <w:r w:rsidRPr="002C63D7">
        <w:t xml:space="preserve"> which is a ledger of carbon credits bridging multiple registries (not corporate data per se, but environmental assets data for comparability of credits).</w:t>
      </w:r>
    </w:p>
    <w:p w14:paraId="66112BF6" w14:textId="77777777" w:rsidR="00466A8A" w:rsidRPr="002C63D7" w:rsidRDefault="00466A8A" w:rsidP="00466A8A">
      <w:pPr>
        <w:numPr>
          <w:ilvl w:val="0"/>
          <w:numId w:val="32"/>
        </w:numPr>
      </w:pPr>
      <w:r w:rsidRPr="002C63D7">
        <w:rPr>
          <w:b/>
          <w:bCs/>
        </w:rPr>
        <w:t>Company Sustainability Reports (as sources for comparison):</w:t>
      </w:r>
      <w:r w:rsidRPr="002C63D7">
        <w:t xml:space="preserve"> Though manual, one can compare data by collecting from annual sustainability reports. Many big </w:t>
      </w:r>
      <w:proofErr w:type="gramStart"/>
      <w:r w:rsidRPr="002C63D7">
        <w:t>consultancies</w:t>
      </w:r>
      <w:proofErr w:type="gramEnd"/>
      <w:r w:rsidRPr="002C63D7">
        <w:t xml:space="preserve"> and rating agencies do this routinely. Efforts to scrape and structure these (e.g., ML tools that read PDFs and compile data) are under development.</w:t>
      </w:r>
    </w:p>
    <w:p w14:paraId="3BD067BD" w14:textId="77777777" w:rsidR="00466A8A" w:rsidRPr="002C63D7" w:rsidRDefault="00466A8A" w:rsidP="00466A8A">
      <w:pPr>
        <w:numPr>
          <w:ilvl w:val="0"/>
          <w:numId w:val="32"/>
        </w:numPr>
      </w:pPr>
      <w:r w:rsidRPr="002C63D7">
        <w:rPr>
          <w:b/>
          <w:bCs/>
        </w:rPr>
        <w:t>Academic or NGO Tools:</w:t>
      </w:r>
      <w:r w:rsidRPr="002C63D7">
        <w:t xml:space="preserve"> Some NGOs create comparative tools. E.g., the </w:t>
      </w:r>
      <w:r w:rsidRPr="002C63D7">
        <w:rPr>
          <w:b/>
          <w:bCs/>
        </w:rPr>
        <w:t>Climate Accountability Institute</w:t>
      </w:r>
      <w:r w:rsidRPr="002C63D7">
        <w:t xml:space="preserve"> publishes rankings of top GHG emitting companies (the Carbon Majors report). There are also tools like the </w:t>
      </w:r>
      <w:r w:rsidRPr="002C63D7">
        <w:rPr>
          <w:b/>
          <w:bCs/>
        </w:rPr>
        <w:t>Environmental Paper Company Index</w:t>
      </w:r>
      <w:r w:rsidRPr="002C63D7">
        <w:t xml:space="preserve"> comparing paper companies on metrics, etc.</w:t>
      </w:r>
    </w:p>
    <w:p w14:paraId="4528A2AA" w14:textId="77777777" w:rsidR="00466A8A" w:rsidRPr="002C63D7" w:rsidRDefault="00466A8A" w:rsidP="00466A8A">
      <w:r w:rsidRPr="002C63D7">
        <w:t xml:space="preserve">In short, </w:t>
      </w:r>
      <w:r w:rsidRPr="002C63D7">
        <w:rPr>
          <w:b/>
          <w:bCs/>
        </w:rPr>
        <w:t>reliable comparative data exists in databases and repositories maintained by</w:t>
      </w:r>
      <w:r w:rsidRPr="002C63D7">
        <w:t>:</w:t>
      </w:r>
    </w:p>
    <w:p w14:paraId="42F527E7" w14:textId="77777777" w:rsidR="00466A8A" w:rsidRPr="002C63D7" w:rsidRDefault="00466A8A" w:rsidP="00466A8A">
      <w:pPr>
        <w:numPr>
          <w:ilvl w:val="0"/>
          <w:numId w:val="33"/>
        </w:numPr>
      </w:pPr>
      <w:r w:rsidRPr="002C63D7">
        <w:t>regulatory bodies,</w:t>
      </w:r>
    </w:p>
    <w:p w14:paraId="5208A215" w14:textId="77777777" w:rsidR="00466A8A" w:rsidRPr="002C63D7" w:rsidRDefault="00466A8A" w:rsidP="00466A8A">
      <w:pPr>
        <w:numPr>
          <w:ilvl w:val="0"/>
          <w:numId w:val="33"/>
        </w:numPr>
      </w:pPr>
      <w:r w:rsidRPr="002C63D7">
        <w:t>collaborative disclosure initiatives (like CDP),</w:t>
      </w:r>
    </w:p>
    <w:p w14:paraId="303EDF50" w14:textId="77777777" w:rsidR="00466A8A" w:rsidRPr="002C63D7" w:rsidRDefault="00466A8A" w:rsidP="00466A8A">
      <w:pPr>
        <w:numPr>
          <w:ilvl w:val="0"/>
          <w:numId w:val="33"/>
        </w:numPr>
      </w:pPr>
      <w:proofErr w:type="gramStart"/>
      <w:r w:rsidRPr="002C63D7">
        <w:t>third</w:t>
      </w:r>
      <w:proofErr w:type="gramEnd"/>
      <w:r w:rsidRPr="002C63D7">
        <w:t>-party data firms,</w:t>
      </w:r>
    </w:p>
    <w:p w14:paraId="7709D82D" w14:textId="77777777" w:rsidR="00466A8A" w:rsidRPr="002C63D7" w:rsidRDefault="00466A8A" w:rsidP="00466A8A">
      <w:pPr>
        <w:numPr>
          <w:ilvl w:val="0"/>
          <w:numId w:val="33"/>
        </w:numPr>
      </w:pPr>
      <w:r w:rsidRPr="002C63D7">
        <w:t>and increasingly via mandated digital reporting in standard formats.</w:t>
      </w:r>
    </w:p>
    <w:p w14:paraId="4FB72790" w14:textId="77777777" w:rsidR="00466A8A" w:rsidRPr="002C63D7" w:rsidRDefault="00466A8A" w:rsidP="00466A8A">
      <w:r w:rsidRPr="002C63D7">
        <w:lastRenderedPageBreak/>
        <w:t>While DLT can ensure integrity, one doesn’t strictly need blockchain to get comparative data – plenty is accessible via these channels. For immediate needs, one would go to CDP for climate data, Bloomberg/Refinitiv for broad ESG metrics, or regulatory registries for specific environmental data. These sources are being continuously enhanced and integrated (e.g., the EU’s coming single access point).</w:t>
      </w:r>
    </w:p>
    <w:p w14:paraId="4075AAD6" w14:textId="77777777" w:rsidR="00466A8A" w:rsidRPr="002C63D7" w:rsidRDefault="00466A8A" w:rsidP="00466A8A">
      <w:r w:rsidRPr="002C63D7">
        <w:t xml:space="preserve">So apart from DLT, </w:t>
      </w:r>
      <w:r w:rsidRPr="002C63D7">
        <w:rPr>
          <w:b/>
          <w:bCs/>
        </w:rPr>
        <w:t>look to existing public disclosures and aggregated databases</w:t>
      </w:r>
      <w:r w:rsidRPr="002C63D7">
        <w:t xml:space="preserve"> – they are the bedrock of current ESG comparability. For example, </w:t>
      </w:r>
      <w:r w:rsidRPr="002C63D7">
        <w:rPr>
          <w:b/>
          <w:bCs/>
        </w:rPr>
        <w:t>CSRD’s digital tagging will ensure data is machine-readable and comparable across companies and sectors</w:t>
      </w:r>
      <w:r w:rsidRPr="002C63D7">
        <w:t>, which is a near-term evolution making the data even more accessible.</w:t>
      </w:r>
    </w:p>
    <w:p w14:paraId="7D27A051" w14:textId="77777777" w:rsidR="00466A8A" w:rsidRPr="002C63D7" w:rsidRDefault="00466A8A" w:rsidP="00466A8A">
      <w:pPr>
        <w:rPr>
          <w:b/>
          <w:bCs/>
        </w:rPr>
      </w:pPr>
      <w:r w:rsidRPr="002C63D7">
        <w:rPr>
          <w:b/>
          <w:bCs/>
        </w:rPr>
        <w:t>30. Early XBRL development was inspired by RMA's financial statement benchmarking. Is there a similar source of sustainability data or benchmarks that could inspire a Green Ledger initiative?</w:t>
      </w:r>
    </w:p>
    <w:p w14:paraId="743E35B0" w14:textId="77777777" w:rsidR="00466A8A" w:rsidRPr="002C63D7" w:rsidRDefault="00466A8A" w:rsidP="00466A8A">
      <w:r w:rsidRPr="002C63D7">
        <w:t>When XBRL was created, the idea of comparability and electronic sharing of financials (like RMA's Annual Statement Studies for industry ratios) was a motivating use-case. For sustainability, while there isn't one single analog as established as RMA was for finance, there are some analogous sources and efforts that can inspire and inform a Green Ledger:</w:t>
      </w:r>
    </w:p>
    <w:p w14:paraId="119EA14B" w14:textId="77777777" w:rsidR="00466A8A" w:rsidRPr="002C63D7" w:rsidRDefault="00466A8A" w:rsidP="00466A8A">
      <w:pPr>
        <w:numPr>
          <w:ilvl w:val="0"/>
          <w:numId w:val="34"/>
        </w:numPr>
      </w:pPr>
      <w:r w:rsidRPr="002C63D7">
        <w:rPr>
          <w:b/>
          <w:bCs/>
        </w:rPr>
        <w:t>CDP (Carbon Disclosure Project) Scores and Data:</w:t>
      </w:r>
      <w:r w:rsidRPr="002C63D7">
        <w:t xml:space="preserve"> CDP’s platform essentially aggregates corporate environmental data (emissions, water use, etc.) and even provides scoring (A to D-) for companies on climate action. This is reminiscent of RMA in that it collects data from many companies and allows comparisons. It has been influential in pushing companies to disclose and in giving investors comparative info. An initiative building a Green Ledger could use CDP’s large dataset as a starting point for common metrics and industry benchmarks (e.g., average emissions per revenue for certain sectors, best practices identified).</w:t>
      </w:r>
    </w:p>
    <w:p w14:paraId="0D9E7392" w14:textId="77777777" w:rsidR="00466A8A" w:rsidRPr="002C63D7" w:rsidRDefault="00466A8A" w:rsidP="00466A8A">
      <w:pPr>
        <w:numPr>
          <w:ilvl w:val="0"/>
          <w:numId w:val="34"/>
        </w:numPr>
      </w:pPr>
      <w:r w:rsidRPr="002C63D7">
        <w:rPr>
          <w:b/>
          <w:bCs/>
        </w:rPr>
        <w:t>Industry Best-Practice Benchmarks:</w:t>
      </w:r>
      <w:r w:rsidRPr="002C63D7">
        <w:t xml:space="preserve"> Some industries have developed sustainability “charts of accounts” or key performance indicators. For example, the </w:t>
      </w:r>
      <w:r w:rsidRPr="002C63D7">
        <w:rPr>
          <w:b/>
          <w:bCs/>
        </w:rPr>
        <w:t>Global Cement and Concrete Association (GCCA)</w:t>
      </w:r>
      <w:r w:rsidRPr="002C63D7">
        <w:t xml:space="preserve"> publishes sustainability guidelines and data, the </w:t>
      </w:r>
      <w:r w:rsidRPr="002C63D7">
        <w:rPr>
          <w:b/>
          <w:bCs/>
        </w:rPr>
        <w:t>International Council on Mining &amp; Metals (ICMM)</w:t>
      </w:r>
      <w:r w:rsidRPr="002C63D7">
        <w:t xml:space="preserve"> does annual benchmarking on safety and environmental metrics for its members. These could inspire taxonomy elements or equations in a Green Ledger context specific to each sector.</w:t>
      </w:r>
    </w:p>
    <w:p w14:paraId="12C459CB" w14:textId="77777777" w:rsidR="00466A8A" w:rsidRPr="002C63D7" w:rsidRDefault="00466A8A" w:rsidP="00466A8A">
      <w:pPr>
        <w:numPr>
          <w:ilvl w:val="0"/>
          <w:numId w:val="34"/>
        </w:numPr>
      </w:pPr>
      <w:r w:rsidRPr="002C63D7">
        <w:rPr>
          <w:b/>
          <w:bCs/>
        </w:rPr>
        <w:t>SASB Standards and Materiality Maps:</w:t>
      </w:r>
      <w:r w:rsidRPr="002C63D7">
        <w:t xml:space="preserve"> The Sustainability Accounting Standards Board (now part of the IFRS Foundation) created industry-specific metrics for 77 industries. SASB’s materiality map identifies which ESG issues are most relevant to which industry and often provides typical units or ratios (like “GHG intensity per </w:t>
      </w:r>
      <w:r w:rsidRPr="002C63D7">
        <w:lastRenderedPageBreak/>
        <w:t xml:space="preserve">production volume” for oil &amp; gas, etc.). This functions as a benchmarking framework: companies can </w:t>
      </w:r>
      <w:proofErr w:type="gramStart"/>
      <w:r w:rsidRPr="002C63D7">
        <w:t>compare on</w:t>
      </w:r>
      <w:proofErr w:type="gramEnd"/>
      <w:r w:rsidRPr="002C63D7">
        <w:t xml:space="preserve"> those SASB metrics. A Green Ledger project can draw from SASB’s work to ensure it’s capturing the right KPIs for each industry and facilitating benchmarking.</w:t>
      </w:r>
    </w:p>
    <w:p w14:paraId="11B58B9A" w14:textId="77777777" w:rsidR="00466A8A" w:rsidRPr="002C63D7" w:rsidRDefault="00466A8A" w:rsidP="00466A8A">
      <w:pPr>
        <w:numPr>
          <w:ilvl w:val="0"/>
          <w:numId w:val="34"/>
        </w:numPr>
      </w:pPr>
      <w:r w:rsidRPr="002C63D7">
        <w:rPr>
          <w:b/>
          <w:bCs/>
        </w:rPr>
        <w:t>Science-Based Targets and Carbon Budgets:</w:t>
      </w:r>
      <w:r w:rsidRPr="002C63D7">
        <w:t xml:space="preserve"> Initiatives such as the </w:t>
      </w:r>
      <w:r w:rsidRPr="002C63D7">
        <w:rPr>
          <w:b/>
          <w:bCs/>
        </w:rPr>
        <w:t>Science Based Targets initiative (SBTi)</w:t>
      </w:r>
      <w:r w:rsidRPr="002C63D7">
        <w:t xml:space="preserve"> provide sector-specific decarbonization pathways (how much emissions reduction a steel company should achieve by year X to be 1.5°C aligned). These can serve as benchmarks: e.g., “Company’s emissions vs. sector pathway.” A ledger capturing emissions could integrate those reference points. Similarly, the </w:t>
      </w:r>
      <w:r w:rsidRPr="002C63D7">
        <w:rPr>
          <w:b/>
          <w:bCs/>
        </w:rPr>
        <w:t>Paris Agreement</w:t>
      </w:r>
      <w:r w:rsidRPr="002C63D7">
        <w:t xml:space="preserve"> and IPCC budgets mean each sector has an implied carbon budget; some financial analysts create “Carbon Scorecards” for companies relative to these budgets (like TPI or Climate Action 100+ Net-Zero Company Benchmark). These references could inspire the balancing equations or limit checks in a Green Ledger (like a “planetary boundary ledger” parallel to the company’s ledger, to compare against).</w:t>
      </w:r>
    </w:p>
    <w:p w14:paraId="7CB95807" w14:textId="77777777" w:rsidR="00466A8A" w:rsidRPr="002C63D7" w:rsidRDefault="00466A8A" w:rsidP="00466A8A">
      <w:pPr>
        <w:numPr>
          <w:ilvl w:val="0"/>
          <w:numId w:val="34"/>
        </w:numPr>
      </w:pPr>
      <w:r w:rsidRPr="002C63D7">
        <w:rPr>
          <w:b/>
          <w:bCs/>
        </w:rPr>
        <w:t>External Ratings and Indices:</w:t>
      </w:r>
      <w:r w:rsidRPr="002C63D7">
        <w:t xml:space="preserve"> Consider the </w:t>
      </w:r>
      <w:r w:rsidRPr="002C63D7">
        <w:rPr>
          <w:b/>
          <w:bCs/>
        </w:rPr>
        <w:t>Dow Jones Sustainability Index (DJSI)</w:t>
      </w:r>
      <w:r w:rsidRPr="002C63D7">
        <w:t xml:space="preserve"> or </w:t>
      </w:r>
      <w:r w:rsidRPr="002C63D7">
        <w:rPr>
          <w:b/>
          <w:bCs/>
        </w:rPr>
        <w:t>Corporate Knights’ Global 100</w:t>
      </w:r>
      <w:r w:rsidRPr="002C63D7">
        <w:t xml:space="preserve"> rankings – these rank companies based on multiple ESG performance metrics relative to peers. The methodologies behind these indices often contain benchmark data (like best-in-class energy efficiency for a given sector). For example, DJSI invites companies to fill a detailed questionnaire and then ranks them, effectively creating a performance distribution. While proprietary, these insights could guide what metrics truly differentiate </w:t>
      </w:r>
      <w:proofErr w:type="gramStart"/>
      <w:r w:rsidRPr="002C63D7">
        <w:t>leaders</w:t>
      </w:r>
      <w:proofErr w:type="gramEnd"/>
      <w:r w:rsidRPr="002C63D7">
        <w:t xml:space="preserve"> vs laggards – information a Green Ledger standard might incorporate to ensure it captures those differentiating metrics.</w:t>
      </w:r>
    </w:p>
    <w:p w14:paraId="6D72F083" w14:textId="77777777" w:rsidR="00466A8A" w:rsidRPr="002C63D7" w:rsidRDefault="00466A8A" w:rsidP="00466A8A">
      <w:pPr>
        <w:numPr>
          <w:ilvl w:val="0"/>
          <w:numId w:val="34"/>
        </w:numPr>
      </w:pPr>
      <w:r w:rsidRPr="002C63D7">
        <w:rPr>
          <w:b/>
          <w:bCs/>
        </w:rPr>
        <w:t>Government or Multilateral Data</w:t>
      </w:r>
      <w:r w:rsidRPr="002C63D7">
        <w:t xml:space="preserve">: The </w:t>
      </w:r>
      <w:r w:rsidRPr="002C63D7">
        <w:rPr>
          <w:b/>
          <w:bCs/>
        </w:rPr>
        <w:t>UN Sustainable Development Goal (SDG) indicators</w:t>
      </w:r>
      <w:r w:rsidRPr="002C63D7">
        <w:t xml:space="preserve"> and </w:t>
      </w:r>
      <w:r w:rsidRPr="002C63D7">
        <w:rPr>
          <w:b/>
          <w:bCs/>
        </w:rPr>
        <w:t>World Bank data</w:t>
      </w:r>
      <w:r w:rsidRPr="002C63D7">
        <w:t xml:space="preserve"> on sustainability-related stats (like country-level energy intensities, water usage, etc.) could indirectly inspire corporate benchmarks, especially for contextualizing performance relative to national or global averages.</w:t>
      </w:r>
    </w:p>
    <w:p w14:paraId="6D81C80D" w14:textId="77777777" w:rsidR="00466A8A" w:rsidRPr="002C63D7" w:rsidRDefault="00466A8A" w:rsidP="00466A8A">
      <w:pPr>
        <w:numPr>
          <w:ilvl w:val="0"/>
          <w:numId w:val="34"/>
        </w:numPr>
      </w:pPr>
      <w:r w:rsidRPr="002C63D7">
        <w:rPr>
          <w:b/>
          <w:bCs/>
        </w:rPr>
        <w:t>Academic Research</w:t>
      </w:r>
      <w:r w:rsidRPr="002C63D7">
        <w:t xml:space="preserve">: Over time, </w:t>
      </w:r>
      <w:proofErr w:type="gramStart"/>
      <w:r w:rsidRPr="002C63D7">
        <w:t>academia</w:t>
      </w:r>
      <w:proofErr w:type="gramEnd"/>
      <w:r w:rsidRPr="002C63D7">
        <w:t xml:space="preserve"> and think tanks compile meta-studies. For instance, the </w:t>
      </w:r>
      <w:r w:rsidRPr="002C63D7">
        <w:rPr>
          <w:b/>
          <w:bCs/>
        </w:rPr>
        <w:t>Global Reporting Initiative (GRI)</w:t>
      </w:r>
      <w:r w:rsidRPr="002C63D7">
        <w:t xml:space="preserve"> could potentially look across its database of reports and derive averages for certain indicators by sector or region (though historically GRI hasn’t published such comparative studies publicly, the data exists). Similarly, academic consortia like </w:t>
      </w:r>
      <w:r w:rsidRPr="002C63D7">
        <w:rPr>
          <w:b/>
          <w:bCs/>
        </w:rPr>
        <w:t>GRASFI (Global Research Alliance for Sustainable Finance and Investment)</w:t>
      </w:r>
      <w:r w:rsidRPr="002C63D7">
        <w:t xml:space="preserve"> produce research on ESG performance distributions.</w:t>
      </w:r>
    </w:p>
    <w:p w14:paraId="26E47B4F" w14:textId="77777777" w:rsidR="00466A8A" w:rsidRPr="002C63D7" w:rsidRDefault="00466A8A" w:rsidP="00466A8A">
      <w:r w:rsidRPr="002C63D7">
        <w:lastRenderedPageBreak/>
        <w:t>In essence, while we don’t have the exact equivalent of RMA (which provided median financial ratios by industry from confidential bank data submissions), we have:</w:t>
      </w:r>
    </w:p>
    <w:p w14:paraId="265B3E6C" w14:textId="77777777" w:rsidR="00466A8A" w:rsidRPr="002C63D7" w:rsidRDefault="00466A8A" w:rsidP="00466A8A">
      <w:pPr>
        <w:numPr>
          <w:ilvl w:val="0"/>
          <w:numId w:val="35"/>
        </w:numPr>
      </w:pPr>
      <w:r w:rsidRPr="002C63D7">
        <w:t>Collaborative disclosure platforms (CDP),</w:t>
      </w:r>
    </w:p>
    <w:p w14:paraId="15767BF8" w14:textId="77777777" w:rsidR="00466A8A" w:rsidRPr="002C63D7" w:rsidRDefault="00466A8A" w:rsidP="00466A8A">
      <w:pPr>
        <w:numPr>
          <w:ilvl w:val="0"/>
          <w:numId w:val="35"/>
        </w:numPr>
      </w:pPr>
      <w:r w:rsidRPr="002C63D7">
        <w:t>Standard-setters providing common metrics (SASB, GRI),</w:t>
      </w:r>
    </w:p>
    <w:p w14:paraId="7D7E9E8D" w14:textId="77777777" w:rsidR="00466A8A" w:rsidRPr="002C63D7" w:rsidRDefault="00466A8A" w:rsidP="00466A8A">
      <w:pPr>
        <w:numPr>
          <w:ilvl w:val="0"/>
          <w:numId w:val="35"/>
        </w:numPr>
      </w:pPr>
      <w:r w:rsidRPr="002C63D7">
        <w:t xml:space="preserve">Third parties </w:t>
      </w:r>
      <w:proofErr w:type="gramStart"/>
      <w:r w:rsidRPr="002C63D7">
        <w:t>aggregating</w:t>
      </w:r>
      <w:proofErr w:type="gramEnd"/>
      <w:r w:rsidRPr="002C63D7">
        <w:t xml:space="preserve"> and benchmarking (DJSI, MSCI, Sustainalytics, etc.),</w:t>
      </w:r>
    </w:p>
    <w:p w14:paraId="7D956FAB" w14:textId="77777777" w:rsidR="00466A8A" w:rsidRPr="002C63D7" w:rsidRDefault="00466A8A" w:rsidP="00466A8A">
      <w:pPr>
        <w:numPr>
          <w:ilvl w:val="0"/>
          <w:numId w:val="35"/>
        </w:numPr>
      </w:pPr>
      <w:r w:rsidRPr="002C63D7">
        <w:t>Sector initiatives with data sharing,</w:t>
      </w:r>
    </w:p>
    <w:p w14:paraId="68E9FB6A" w14:textId="77777777" w:rsidR="00466A8A" w:rsidRPr="002C63D7" w:rsidRDefault="00466A8A" w:rsidP="00466A8A">
      <w:pPr>
        <w:numPr>
          <w:ilvl w:val="0"/>
          <w:numId w:val="35"/>
        </w:numPr>
      </w:pPr>
      <w:r w:rsidRPr="002C63D7">
        <w:t>Regulatory datasets (like EPA data that can identify best/worst polluters by sector).</w:t>
      </w:r>
    </w:p>
    <w:p w14:paraId="735EFAEE" w14:textId="77777777" w:rsidR="00466A8A" w:rsidRPr="002C63D7" w:rsidRDefault="00466A8A" w:rsidP="00466A8A">
      <w:r w:rsidRPr="002C63D7">
        <w:t xml:space="preserve">These collectively can serve as an inspiration: a Green Ledger project can aim to standardize and digitize sustainability data much as XBRL did for financials, learning from how these existing </w:t>
      </w:r>
      <w:proofErr w:type="gramStart"/>
      <w:r w:rsidRPr="002C63D7">
        <w:t>sources</w:t>
      </w:r>
      <w:proofErr w:type="gramEnd"/>
      <w:r w:rsidRPr="002C63D7">
        <w:t xml:space="preserve"> structure and compare data. For example, an </w:t>
      </w:r>
      <w:r w:rsidRPr="002C63D7">
        <w:rPr>
          <w:b/>
          <w:bCs/>
        </w:rPr>
        <w:t>XBRL taxonomy for ESG</w:t>
      </w:r>
      <w:r w:rsidRPr="002C63D7">
        <w:t xml:space="preserve"> will likely incorporate metrics from SASB and GRI (and indeed the ESRS XBRL taxonomy does exactly that, covering a wide range of indicators required by the new standards).</w:t>
      </w:r>
    </w:p>
    <w:p w14:paraId="1DCD6C1B" w14:textId="77777777" w:rsidR="00466A8A" w:rsidRPr="002C63D7" w:rsidRDefault="00466A8A" w:rsidP="00466A8A">
      <w:r w:rsidRPr="002C63D7">
        <w:t xml:space="preserve">One concrete analog: RMA studies were fueled by banks sharing client financials. Today, </w:t>
      </w:r>
      <w:r w:rsidRPr="002C63D7">
        <w:rPr>
          <w:b/>
          <w:bCs/>
        </w:rPr>
        <w:t>banks and investors are pushing clients to share ESG data</w:t>
      </w:r>
      <w:r w:rsidRPr="002C63D7">
        <w:t xml:space="preserve"> via platforms (like CDP supply chain or </w:t>
      </w:r>
      <w:proofErr w:type="spellStart"/>
      <w:r w:rsidRPr="002C63D7">
        <w:t>EcoVadis</w:t>
      </w:r>
      <w:proofErr w:type="spellEnd"/>
      <w:r w:rsidRPr="002C63D7">
        <w:t xml:space="preserve"> for supplier ESG ratings). An initiative akin to RMA could be if banks pooled anonymized client ESG performance data to produce benchmarking studies – not far-fetched as banks now face climate risk analysis on their loan portfolios. We might see something like “Annual Sustainability Statement Studies” in the future compiling average emissions intensities or average ESG scores for SMEs by sector, etc. That spirit is alive: for instance, the </w:t>
      </w:r>
      <w:r w:rsidRPr="002C63D7">
        <w:rPr>
          <w:b/>
          <w:bCs/>
        </w:rPr>
        <w:t>Poseidon Principles</w:t>
      </w:r>
      <w:r w:rsidRPr="002C63D7">
        <w:t xml:space="preserve"> (banks disclosing the climate alignment of their shipping loan portfolios) essentially benchmark ships’ efficiency to a trajectory.</w:t>
      </w:r>
    </w:p>
    <w:p w14:paraId="6CB91428" w14:textId="77777777" w:rsidR="00466A8A" w:rsidRPr="002C63D7" w:rsidRDefault="00466A8A" w:rsidP="00466A8A">
      <w:r w:rsidRPr="002C63D7">
        <w:t>In conclusion, while no single RMA-like publication for ESG has dominated, there is a patchwork of sources fulfilling that role. A Green Ledger standard can be inspired by these – for comparability, to identify key data points, and to see how aggregated data can drive insight. The RMA analogy reminds us of the end goal: easy, credible comparability, which these emerging sources are striving towards in the ESG space.</w:t>
      </w:r>
    </w:p>
    <w:p w14:paraId="13474642" w14:textId="77777777" w:rsidR="00466A8A" w:rsidRPr="002C63D7" w:rsidRDefault="00466A8A" w:rsidP="00466A8A">
      <w:pPr>
        <w:rPr>
          <w:b/>
          <w:bCs/>
        </w:rPr>
      </w:pPr>
      <w:r w:rsidRPr="002C63D7">
        <w:rPr>
          <w:b/>
          <w:bCs/>
        </w:rPr>
        <w:t>31. How might the concepts from GRC-XML (an early model for risk and control data, leveraging XBRL GL) apply to developing a Green Ledger?</w:t>
      </w:r>
    </w:p>
    <w:p w14:paraId="305F120B" w14:textId="77777777" w:rsidR="00466A8A" w:rsidRPr="002C63D7" w:rsidRDefault="00466A8A" w:rsidP="00466A8A">
      <w:r w:rsidRPr="002C63D7">
        <w:t xml:space="preserve">GRC-XML was an attempt to create a standardized language for </w:t>
      </w:r>
      <w:r w:rsidRPr="002C63D7">
        <w:rPr>
          <w:b/>
          <w:bCs/>
        </w:rPr>
        <w:t>Governance, Risk, and Compliance</w:t>
      </w:r>
      <w:r w:rsidRPr="002C63D7">
        <w:t xml:space="preserve"> information sharing, built on XBRL and using XBRL Global Ledger for detailed data. It modeled things like risks, controls, and tests of controls, linking them to regulations </w:t>
      </w:r>
      <w:r w:rsidRPr="002C63D7">
        <w:lastRenderedPageBreak/>
        <w:t>and policies. In essence, it provided a structured way to represent a company’s internal control system and compliance status across systems.</w:t>
      </w:r>
    </w:p>
    <w:p w14:paraId="4A43EF16" w14:textId="77777777" w:rsidR="00466A8A" w:rsidRPr="002C63D7" w:rsidRDefault="00466A8A" w:rsidP="00466A8A">
      <w:r w:rsidRPr="002C63D7">
        <w:t xml:space="preserve">Applying concepts from GRC-XML to a Green Ledger could be very powerful in ensuring the ledger isn’t just raw data, but also embedded in a </w:t>
      </w:r>
      <w:r w:rsidRPr="002C63D7">
        <w:rPr>
          <w:b/>
          <w:bCs/>
        </w:rPr>
        <w:t>context of controls, compliance, and accountability</w:t>
      </w:r>
      <w:r w:rsidRPr="002C63D7">
        <w:t>:</w:t>
      </w:r>
    </w:p>
    <w:p w14:paraId="2B37F696" w14:textId="77777777" w:rsidR="00466A8A" w:rsidRPr="002C63D7" w:rsidRDefault="00466A8A" w:rsidP="00466A8A">
      <w:pPr>
        <w:numPr>
          <w:ilvl w:val="0"/>
          <w:numId w:val="36"/>
        </w:numPr>
      </w:pPr>
      <w:r w:rsidRPr="002C63D7">
        <w:rPr>
          <w:b/>
          <w:bCs/>
        </w:rPr>
        <w:t>Linking Data to Controls and Regulations:</w:t>
      </w:r>
      <w:r w:rsidRPr="002C63D7">
        <w:t xml:space="preserve"> A Green Ledger could adopt a similar approach by tagging sustainability data with </w:t>
      </w:r>
      <w:proofErr w:type="gramStart"/>
      <w:r w:rsidRPr="002C63D7">
        <w:t>references</w:t>
      </w:r>
      <w:proofErr w:type="gramEnd"/>
      <w:r w:rsidRPr="002C63D7">
        <w:t xml:space="preserve"> to the regulations or standards they relate to. For example, an emission figure could be linked to the permit limit or legal requirement (a control threshold) that it should comply with. GRC-XML allowed linking controls to external regulations; in a Green Ledger, one could link each reported metric to a regulatory </w:t>
      </w:r>
      <w:proofErr w:type="gramStart"/>
      <w:r w:rsidRPr="002C63D7">
        <w:t>cite</w:t>
      </w:r>
      <w:proofErr w:type="gramEnd"/>
      <w:r w:rsidRPr="002C63D7">
        <w:t xml:space="preserve"> (like CSRD paragraph, or an ISO standard reference that defines it) to ensure clarity and compliance. This helps consumers of the data know, "this data point fulfills X requirement," improving trust.</w:t>
      </w:r>
    </w:p>
    <w:p w14:paraId="1CFB98EF" w14:textId="77777777" w:rsidR="00466A8A" w:rsidRPr="002C63D7" w:rsidRDefault="00466A8A" w:rsidP="00466A8A">
      <w:pPr>
        <w:numPr>
          <w:ilvl w:val="0"/>
          <w:numId w:val="36"/>
        </w:numPr>
      </w:pPr>
      <w:r w:rsidRPr="002C63D7">
        <w:rPr>
          <w:b/>
          <w:bCs/>
        </w:rPr>
        <w:t>Risk and Control Metadata:</w:t>
      </w:r>
      <w:r w:rsidRPr="002C63D7">
        <w:t xml:space="preserve"> GRC-XML modeled risks and control tests. In sustainability, companies face ESG-related risks (climate risks, social risks) and have controls (mitigation strategies, policies). We could incorporate that by having the Green Ledger </w:t>
      </w:r>
      <w:proofErr w:type="gramStart"/>
      <w:r w:rsidRPr="002C63D7">
        <w:t>include</w:t>
      </w:r>
      <w:proofErr w:type="gramEnd"/>
      <w:r w:rsidRPr="002C63D7">
        <w:t xml:space="preserve"> not just performance data but also </w:t>
      </w:r>
      <w:r w:rsidRPr="002C63D7">
        <w:rPr>
          <w:i/>
          <w:iCs/>
        </w:rPr>
        <w:t>risk assessments</w:t>
      </w:r>
      <w:r w:rsidRPr="002C63D7">
        <w:t xml:space="preserve"> and </w:t>
      </w:r>
      <w:r w:rsidRPr="002C63D7">
        <w:rPr>
          <w:i/>
          <w:iCs/>
        </w:rPr>
        <w:t>control effectiveness</w:t>
      </w:r>
      <w:r w:rsidRPr="002C63D7">
        <w:t xml:space="preserve"> indicators. For example, a Green Ledger entry might not just say “we emitted 50 tons of pollutant Y” but also note “risk: exceeding 60 tons triggers regulatory fine, control in place: scrubber system working at 95% efficiency tested quarterly.” This ties quantitative data to narrative about risk management. That way the ledger becomes a tool for both reporting and managing ESG performance.</w:t>
      </w:r>
    </w:p>
    <w:p w14:paraId="7B26C464" w14:textId="77777777" w:rsidR="00466A8A" w:rsidRPr="002C63D7" w:rsidRDefault="00466A8A" w:rsidP="00466A8A">
      <w:pPr>
        <w:numPr>
          <w:ilvl w:val="0"/>
          <w:numId w:val="36"/>
        </w:numPr>
      </w:pPr>
      <w:r w:rsidRPr="002C63D7">
        <w:rPr>
          <w:b/>
          <w:bCs/>
        </w:rPr>
        <w:t>Using XBRL GL for Granularity:</w:t>
      </w:r>
      <w:r w:rsidRPr="002C63D7">
        <w:t xml:space="preserve"> GRC-XML chose XBRL GL </w:t>
      </w:r>
      <w:proofErr w:type="gramStart"/>
      <w:r w:rsidRPr="002C63D7">
        <w:t>as a way to</w:t>
      </w:r>
      <w:proofErr w:type="gramEnd"/>
      <w:r w:rsidRPr="002C63D7">
        <w:t xml:space="preserve"> capture detailed, system-agnostic records of controls and evidence. Similarly, </w:t>
      </w:r>
      <w:proofErr w:type="gramStart"/>
      <w:r w:rsidRPr="002C63D7">
        <w:t>a Green</w:t>
      </w:r>
      <w:proofErr w:type="gramEnd"/>
      <w:r w:rsidRPr="002C63D7">
        <w:t xml:space="preserve"> Ledger standard might use XBRL GL concepts to capture transactional sustainability data at a granular level. For instance, each environmental monitoring reading or each incident report could be an entry. XBRL GL's flexibility with multiple books, support for audit trails, etc., aligns well with the need to integrate ESG data from many systems (sensors, HSE databases, HR systems) and then roll them up.</w:t>
      </w:r>
    </w:p>
    <w:p w14:paraId="194919AE" w14:textId="77777777" w:rsidR="00466A8A" w:rsidRPr="002C63D7" w:rsidRDefault="00466A8A" w:rsidP="00466A8A">
      <w:pPr>
        <w:numPr>
          <w:ilvl w:val="0"/>
          <w:numId w:val="36"/>
        </w:numPr>
      </w:pPr>
      <w:r w:rsidRPr="002C63D7">
        <w:rPr>
          <w:b/>
          <w:bCs/>
        </w:rPr>
        <w:t>Holistic Information Sharing:</w:t>
      </w:r>
      <w:r w:rsidRPr="002C63D7">
        <w:t xml:space="preserve"> GRC-XML envisioned enabling integrated reporting of risk and control info across enterprise systems. For ESG, often data is </w:t>
      </w:r>
      <w:proofErr w:type="gramStart"/>
      <w:r w:rsidRPr="002C63D7">
        <w:t>siloed</w:t>
      </w:r>
      <w:proofErr w:type="gramEnd"/>
      <w:r w:rsidRPr="002C63D7">
        <w:t xml:space="preserve"> (EHS in one system, HR in another, etc.). Using a similar philosophy, a Green Ledger could standardize how these disparate data are represented so that they can flow into one report or analysis seamlessly – just as GRC-XML aimed to let a control test result </w:t>
      </w:r>
      <w:r w:rsidRPr="002C63D7">
        <w:lastRenderedPageBreak/>
        <w:t xml:space="preserve">from an IT system talk to a compliance reporting tool. Essentially, it’s about </w:t>
      </w:r>
      <w:r w:rsidRPr="002C63D7">
        <w:rPr>
          <w:b/>
          <w:bCs/>
        </w:rPr>
        <w:t>interoperability</w:t>
      </w:r>
      <w:r w:rsidRPr="002C63D7">
        <w:t xml:space="preserve">: GRC-XML would inspire the Green Ledger to be </w:t>
      </w:r>
      <w:r w:rsidRPr="002C63D7">
        <w:rPr>
          <w:b/>
          <w:bCs/>
        </w:rPr>
        <w:t>system-neutral</w:t>
      </w:r>
      <w:r w:rsidRPr="002C63D7">
        <w:t xml:space="preserve"> (so whether data comes from SAP’s sustainability module or a small firm’s Excel, once it’s in the ledger format, it’s standard).</w:t>
      </w:r>
    </w:p>
    <w:p w14:paraId="246AEAAD" w14:textId="77777777" w:rsidR="00466A8A" w:rsidRPr="002C63D7" w:rsidRDefault="00466A8A" w:rsidP="00466A8A">
      <w:pPr>
        <w:numPr>
          <w:ilvl w:val="0"/>
          <w:numId w:val="36"/>
        </w:numPr>
      </w:pPr>
      <w:r w:rsidRPr="002C63D7">
        <w:rPr>
          <w:b/>
          <w:bCs/>
        </w:rPr>
        <w:t>Extensibility and Common Definitions:</w:t>
      </w:r>
      <w:r w:rsidRPr="002C63D7">
        <w:t xml:space="preserve"> GRC-XML created taxonomies for common risk and control terms to ensure consistency. A Green Ledger would similarly benefit from common definitions (what constitutes a “Significant Spill” or a “Lost Time Injury” etc.). That taxonomy approach ensures everyone is talking about the same thing. The GRC-XML approach to reuse existing standards suggests that a Green Ledger should incorporate existing ESG definitions (like GRI or SASB definitions for metrics) to leverage common practice.</w:t>
      </w:r>
    </w:p>
    <w:p w14:paraId="34B9A6BF" w14:textId="77777777" w:rsidR="00466A8A" w:rsidRPr="002C63D7" w:rsidRDefault="00466A8A" w:rsidP="00466A8A">
      <w:pPr>
        <w:numPr>
          <w:ilvl w:val="0"/>
          <w:numId w:val="36"/>
        </w:numPr>
      </w:pPr>
      <w:r w:rsidRPr="002C63D7">
        <w:rPr>
          <w:b/>
          <w:bCs/>
        </w:rPr>
        <w:t>Evidence and Audit Trail:</w:t>
      </w:r>
      <w:r w:rsidRPr="002C63D7">
        <w:t xml:space="preserve"> GRC-XML integrated with XBRL GL implies capturing the evidence behind controls (e.g., transaction logs as evidence for control effectiveness). For a Green Ledger, one could attach or reference evidence for each data point – say, link the energy consumption figure to smart meter records, or link a human rights compliance statement to an audit report from a factory. This is analogous to how XBRL GL can include document references. It improves auditability (any third-party can trace numbers back to source evidence).</w:t>
      </w:r>
    </w:p>
    <w:p w14:paraId="513EB431" w14:textId="77777777" w:rsidR="00466A8A" w:rsidRPr="002C63D7" w:rsidRDefault="00466A8A" w:rsidP="00466A8A">
      <w:pPr>
        <w:numPr>
          <w:ilvl w:val="0"/>
          <w:numId w:val="36"/>
        </w:numPr>
      </w:pPr>
      <w:r w:rsidRPr="002C63D7">
        <w:rPr>
          <w:b/>
          <w:bCs/>
        </w:rPr>
        <w:t>Multi-audience Reporting:</w:t>
      </w:r>
      <w:r w:rsidRPr="002C63D7">
        <w:t xml:space="preserve"> GRC-XML was intended for internal use but also sharing with auditors and regulators. Green Ledger data likewise might need to be sliced for different audiences: some info just for regulators (detailed compliance logs), some aggregated for public. A structured format supports filtering and permissions. The GRC concept of </w:t>
      </w:r>
      <w:r w:rsidRPr="002C63D7">
        <w:rPr>
          <w:b/>
          <w:bCs/>
        </w:rPr>
        <w:t>“selective external, internal-only, etc.”</w:t>
      </w:r>
      <w:r w:rsidRPr="002C63D7">
        <w:t xml:space="preserve"> data classification was even mentioned in the questions, meaning designing ability to classify what parts of the ledger are visible to whom. GRC-XML’s approach </w:t>
      </w:r>
      <w:proofErr w:type="gramStart"/>
      <w:r w:rsidRPr="002C63D7">
        <w:t>of</w:t>
      </w:r>
      <w:proofErr w:type="gramEnd"/>
      <w:r w:rsidRPr="002C63D7">
        <w:t xml:space="preserve"> sharing data in a standardized way to those who need it can inspire </w:t>
      </w:r>
      <w:proofErr w:type="gramStart"/>
      <w:r w:rsidRPr="002C63D7">
        <w:t>similar</w:t>
      </w:r>
      <w:proofErr w:type="gramEnd"/>
      <w:r w:rsidRPr="002C63D7">
        <w:t xml:space="preserve"> for ESG: e.g., automatically feed compliance data to regulators in </w:t>
      </w:r>
      <w:proofErr w:type="gramStart"/>
      <w:r w:rsidRPr="002C63D7">
        <w:t>required</w:t>
      </w:r>
      <w:proofErr w:type="gramEnd"/>
      <w:r w:rsidRPr="002C63D7">
        <w:t xml:space="preserve"> format while also feeding summary to investors.</w:t>
      </w:r>
    </w:p>
    <w:p w14:paraId="6D93AE97" w14:textId="77777777" w:rsidR="00466A8A" w:rsidRPr="002C63D7" w:rsidRDefault="00466A8A" w:rsidP="00466A8A">
      <w:r w:rsidRPr="002C63D7">
        <w:t>In summary, GRC-XML’s key contributions—</w:t>
      </w:r>
      <w:r w:rsidRPr="002C63D7">
        <w:rPr>
          <w:b/>
          <w:bCs/>
        </w:rPr>
        <w:t>structured taxonomy, integration of risk/control context, use of XBRL GL for detailed records, and a framework for sharing GRC info</w:t>
      </w:r>
      <w:r w:rsidRPr="002C63D7">
        <w:t xml:space="preserve">—provide a blueprint for building a Green Ledger that is not just a static report but part of a </w:t>
      </w:r>
      <w:r w:rsidRPr="002C63D7">
        <w:rPr>
          <w:b/>
          <w:bCs/>
        </w:rPr>
        <w:t>dynamic system of accountability</w:t>
      </w:r>
      <w:r w:rsidRPr="002C63D7">
        <w:t>. It suggests the Green Ledger should:</w:t>
      </w:r>
    </w:p>
    <w:p w14:paraId="559DBB2F" w14:textId="77777777" w:rsidR="00466A8A" w:rsidRPr="002C63D7" w:rsidRDefault="00466A8A" w:rsidP="00466A8A">
      <w:pPr>
        <w:numPr>
          <w:ilvl w:val="0"/>
          <w:numId w:val="37"/>
        </w:numPr>
      </w:pPr>
      <w:r w:rsidRPr="002C63D7">
        <w:t>Integrate compliance and risk management information with raw performance data.</w:t>
      </w:r>
    </w:p>
    <w:p w14:paraId="1F22DC4F" w14:textId="77777777" w:rsidR="00466A8A" w:rsidRPr="002C63D7" w:rsidRDefault="00466A8A" w:rsidP="00466A8A">
      <w:pPr>
        <w:numPr>
          <w:ilvl w:val="0"/>
          <w:numId w:val="37"/>
        </w:numPr>
      </w:pPr>
      <w:r w:rsidRPr="002C63D7">
        <w:t>Use a standardized taxonomy/format (possibly XBRL-based) for ESG that can be extended.</w:t>
      </w:r>
    </w:p>
    <w:p w14:paraId="176A7B33" w14:textId="77777777" w:rsidR="00466A8A" w:rsidRPr="002C63D7" w:rsidRDefault="00466A8A" w:rsidP="00466A8A">
      <w:pPr>
        <w:numPr>
          <w:ilvl w:val="0"/>
          <w:numId w:val="37"/>
        </w:numPr>
      </w:pPr>
      <w:r w:rsidRPr="002C63D7">
        <w:lastRenderedPageBreak/>
        <w:t>Ensure data can flow across different IT systems and to various stakeholders seamlessly, much like GRC-XML sought.</w:t>
      </w:r>
    </w:p>
    <w:p w14:paraId="6B05055A" w14:textId="77777777" w:rsidR="00466A8A" w:rsidRPr="002C63D7" w:rsidRDefault="00466A8A" w:rsidP="00466A8A">
      <w:r w:rsidRPr="002C63D7">
        <w:t xml:space="preserve">While GRC-XML itself did not gain massive adoption (it remained in draft), its concepts are </w:t>
      </w:r>
      <w:proofErr w:type="gramStart"/>
      <w:r w:rsidRPr="002C63D7">
        <w:t>very much</w:t>
      </w:r>
      <w:proofErr w:type="gramEnd"/>
      <w:r w:rsidRPr="002C63D7">
        <w:t xml:space="preserve"> applicable. We see echoes in how regulators want digital ESG data for automatic risk screening, and how companies want to embed ESG in enterprise risk management. A Green Ledger shaped by those ideas would likely be robust, transparent, and useful for both management and external assurance.</w:t>
      </w:r>
    </w:p>
    <w:p w14:paraId="3AAB45E2" w14:textId="77777777" w:rsidR="00466A8A" w:rsidRPr="002C63D7" w:rsidRDefault="00466A8A" w:rsidP="00466A8A">
      <w:pPr>
        <w:rPr>
          <w:b/>
          <w:bCs/>
        </w:rPr>
      </w:pPr>
      <w:r w:rsidRPr="002C63D7">
        <w:rPr>
          <w:b/>
          <w:bCs/>
        </w:rPr>
        <w:t>32. Should a GRC-XML style model be extended beyond formal regulations and corporate policies to include other external drivers (like stakeholder interests in specific issues)?</w:t>
      </w:r>
    </w:p>
    <w:p w14:paraId="57A4B010" w14:textId="77777777" w:rsidR="00466A8A" w:rsidRPr="002C63D7" w:rsidRDefault="00466A8A" w:rsidP="00466A8A">
      <w:r w:rsidRPr="002C63D7">
        <w:rPr>
          <w:b/>
          <w:bCs/>
        </w:rPr>
        <w:t>Yes, likely so.</w:t>
      </w:r>
      <w:r w:rsidRPr="002C63D7">
        <w:t xml:space="preserve"> GRC-XML originally focused on linking controls to formal requirements (laws, regs, internal policies), including reputational risk to some extent. But sustainability is influenced by a broader set of </w:t>
      </w:r>
      <w:r w:rsidRPr="002C63D7">
        <w:rPr>
          <w:b/>
          <w:bCs/>
        </w:rPr>
        <w:t>external drivers beyond just black-letter law</w:t>
      </w:r>
      <w:r w:rsidRPr="002C63D7">
        <w:t>. Public sentiment, NGO campaigns, investor priorities, and market trends (like consumer preferences for green products) can all impose demands on a company, even if not codified in regulation.</w:t>
      </w:r>
    </w:p>
    <w:p w14:paraId="64034228" w14:textId="77777777" w:rsidR="00466A8A" w:rsidRPr="002C63D7" w:rsidRDefault="00466A8A" w:rsidP="00466A8A">
      <w:r w:rsidRPr="002C63D7">
        <w:t xml:space="preserve">Extending the model to these factors means the Green Ledger system could incorporate what we might call </w:t>
      </w:r>
      <w:r w:rsidRPr="002C63D7">
        <w:rPr>
          <w:b/>
          <w:bCs/>
        </w:rPr>
        <w:t>“soft requirements” or stakeholder expectations</w:t>
      </w:r>
      <w:r w:rsidRPr="002C63D7">
        <w:t>. For example:</w:t>
      </w:r>
    </w:p>
    <w:p w14:paraId="6C0DEB65" w14:textId="77777777" w:rsidR="00466A8A" w:rsidRPr="002C63D7" w:rsidRDefault="00466A8A" w:rsidP="00466A8A">
      <w:pPr>
        <w:numPr>
          <w:ilvl w:val="0"/>
          <w:numId w:val="38"/>
        </w:numPr>
      </w:pPr>
      <w:r w:rsidRPr="002C63D7">
        <w:t>If an influential NGO launches a campaign pushing for no new oil projects, a company might treat that as an external pressure to respond to (not a law, but it can affect reputation and market access). A GRC-like model for Green could allow tagging an issue like “stakeholder concern: community opposition to wind farm location” or “investor expectation: phase out coal by 2030” as something to track and address, much like a compliance requirement.</w:t>
      </w:r>
    </w:p>
    <w:p w14:paraId="6D0C6CFC" w14:textId="77777777" w:rsidR="00466A8A" w:rsidRPr="002C63D7" w:rsidRDefault="00466A8A" w:rsidP="00466A8A">
      <w:pPr>
        <w:numPr>
          <w:ilvl w:val="0"/>
          <w:numId w:val="38"/>
        </w:numPr>
      </w:pPr>
      <w:r w:rsidRPr="002C63D7">
        <w:rPr>
          <w:b/>
          <w:bCs/>
        </w:rPr>
        <w:t>Reputational risk</w:t>
      </w:r>
      <w:r w:rsidRPr="002C63D7">
        <w:t xml:space="preserve"> was already considered in GRC-XML, and indeed it </w:t>
      </w:r>
      <w:proofErr w:type="gramStart"/>
      <w:r w:rsidRPr="002C63D7">
        <w:t>asked</w:t>
      </w:r>
      <w:proofErr w:type="gramEnd"/>
      <w:r w:rsidRPr="002C63D7">
        <w:t xml:space="preserve"> “what about widely varying interests like solar vs wind preferences?”. This implies designing the ledger to handle diverse external inputs. For instance, classify external factors into categories: </w:t>
      </w:r>
      <w:r w:rsidRPr="002C63D7">
        <w:rPr>
          <w:i/>
          <w:iCs/>
        </w:rPr>
        <w:t>regulatory</w:t>
      </w:r>
      <w:r w:rsidRPr="002C63D7">
        <w:t xml:space="preserve">, </w:t>
      </w:r>
      <w:r w:rsidRPr="002C63D7">
        <w:rPr>
          <w:i/>
          <w:iCs/>
        </w:rPr>
        <w:t>market (customer/consumer preferences)</w:t>
      </w:r>
      <w:r w:rsidRPr="002C63D7">
        <w:t xml:space="preserve">, </w:t>
      </w:r>
      <w:r w:rsidRPr="002C63D7">
        <w:rPr>
          <w:i/>
          <w:iCs/>
        </w:rPr>
        <w:t>reputation/social license</w:t>
      </w:r>
      <w:r w:rsidRPr="002C63D7">
        <w:t xml:space="preserve">, </w:t>
      </w:r>
      <w:r w:rsidRPr="002C63D7">
        <w:rPr>
          <w:i/>
          <w:iCs/>
        </w:rPr>
        <w:t>investor demands</w:t>
      </w:r>
      <w:r w:rsidRPr="002C63D7">
        <w:t>, etc. Each can be associated with certain data or controls.</w:t>
      </w:r>
    </w:p>
    <w:p w14:paraId="10BE03F3" w14:textId="77777777" w:rsidR="00466A8A" w:rsidRPr="002C63D7" w:rsidRDefault="00466A8A" w:rsidP="00466A8A">
      <w:r w:rsidRPr="002C63D7">
        <w:t>If we incorporate this:</w:t>
      </w:r>
    </w:p>
    <w:p w14:paraId="64AA3341" w14:textId="77777777" w:rsidR="00466A8A" w:rsidRPr="002C63D7" w:rsidRDefault="00466A8A" w:rsidP="00466A8A">
      <w:pPr>
        <w:numPr>
          <w:ilvl w:val="0"/>
          <w:numId w:val="39"/>
        </w:numPr>
      </w:pPr>
      <w:r w:rsidRPr="002C63D7">
        <w:t xml:space="preserve">The Green Ledger might include entries or flags for issues like “company X has committed to no deforestation due to consumer pressure” – not law, but an external </w:t>
      </w:r>
      <w:r w:rsidRPr="002C63D7">
        <w:lastRenderedPageBreak/>
        <w:t>pledge. There could be an entry linking that pledge (driven by external interest) to relevant performance data (like tracking deforestation in the supply chain).</w:t>
      </w:r>
    </w:p>
    <w:p w14:paraId="707D245E" w14:textId="77777777" w:rsidR="00466A8A" w:rsidRPr="002C63D7" w:rsidRDefault="00466A8A" w:rsidP="00466A8A">
      <w:pPr>
        <w:numPr>
          <w:ilvl w:val="0"/>
          <w:numId w:val="39"/>
        </w:numPr>
      </w:pPr>
      <w:r w:rsidRPr="002C63D7">
        <w:t>It could also mark out areas where external opinion diverges. For instance, solar vs wind: one community might prefer solar because wind turbines spoil landscape; another might prefer wind over large solar farms. If the ledger can capture stakeholder feedback (surveys, public hearing results), it could inform decisions and reflect those varying interests.</w:t>
      </w:r>
    </w:p>
    <w:p w14:paraId="0BE92F99" w14:textId="77777777" w:rsidR="00466A8A" w:rsidRPr="002C63D7" w:rsidRDefault="00466A8A" w:rsidP="00466A8A">
      <w:r w:rsidRPr="002C63D7">
        <w:t xml:space="preserve">In practice, companies perform </w:t>
      </w:r>
      <w:r w:rsidRPr="002C63D7">
        <w:rPr>
          <w:b/>
          <w:bCs/>
        </w:rPr>
        <w:t>materiality assessments</w:t>
      </w:r>
      <w:r w:rsidRPr="002C63D7">
        <w:t xml:space="preserve"> where they consult stakeholders to identify what issues are important to them. The output of that (material ESG topics ranked by stakeholder concern and business impact) is an example of an external driver mapping that isn’t a law but guides reporting focus. A GRC-XML style ledger could formalize those results: treat high-priority stakeholder issues as things to monitor and report on akin to compliance items. For example, if “biodiversity impact” comes out as key for stakeholders, ensure the ledger has an account for biodiversity metrics, even if no law mandates it yet.</w:t>
      </w:r>
    </w:p>
    <w:p w14:paraId="0BD3C765" w14:textId="77777777" w:rsidR="00466A8A" w:rsidRPr="002C63D7" w:rsidRDefault="00466A8A" w:rsidP="00466A8A">
      <w:r w:rsidRPr="002C63D7">
        <w:t xml:space="preserve">Another scenario: </w:t>
      </w:r>
      <w:r w:rsidRPr="002C63D7">
        <w:rPr>
          <w:b/>
          <w:bCs/>
        </w:rPr>
        <w:t>widely varying interests in solar, wind</w:t>
      </w:r>
      <w:r w:rsidRPr="002C63D7">
        <w:t xml:space="preserve"> can imply some stakeholders push for more solar projects, others worry about land use. This suggests the ledger might allow for </w:t>
      </w:r>
      <w:r w:rsidRPr="002C63D7">
        <w:rPr>
          <w:b/>
          <w:bCs/>
        </w:rPr>
        <w:t>scenario or alternative accounting</w:t>
      </w:r>
      <w:r w:rsidRPr="002C63D7">
        <w:t xml:space="preserve"> – maybe tracking multiple pathways or preferences (like one ledger scenario with more solar, one with more wind) to show implications of different stakeholder preferences. While that might be advanced, it’s a thought for internal planning.</w:t>
      </w:r>
    </w:p>
    <w:p w14:paraId="569513C1" w14:textId="77777777" w:rsidR="00466A8A" w:rsidRPr="002C63D7" w:rsidRDefault="00466A8A" w:rsidP="00466A8A">
      <w:r w:rsidRPr="002C63D7">
        <w:t xml:space="preserve">Also, consider </w:t>
      </w:r>
      <w:r w:rsidRPr="002C63D7">
        <w:rPr>
          <w:b/>
          <w:bCs/>
        </w:rPr>
        <w:t>future trends</w:t>
      </w:r>
      <w:r w:rsidRPr="002C63D7">
        <w:t>: Something like plastic pollution might not be heavily regulated now, but public sentiment is shifting. A forward-looking company could treat that as quasi-regulatory in planning – e.g., reduce plastics as if there is a regulation. The ledger could track progress on plastic reduction goals that are voluntarily adopted because external interest suggests eventual regulation or risk.</w:t>
      </w:r>
    </w:p>
    <w:p w14:paraId="3023B772" w14:textId="77777777" w:rsidR="00466A8A" w:rsidRPr="002C63D7" w:rsidRDefault="00466A8A" w:rsidP="00466A8A">
      <w:r w:rsidRPr="002C63D7">
        <w:t xml:space="preserve">In essence, broadening the model means the Green Ledger can capture </w:t>
      </w:r>
      <w:r w:rsidRPr="002C63D7">
        <w:rPr>
          <w:b/>
          <w:bCs/>
        </w:rPr>
        <w:t>not just compliance</w:t>
      </w:r>
      <w:r w:rsidRPr="002C63D7">
        <w:t xml:space="preserve"> but </w:t>
      </w:r>
      <w:r w:rsidRPr="002C63D7">
        <w:rPr>
          <w:b/>
          <w:bCs/>
        </w:rPr>
        <w:t>performance against social expectations or voluntary commitments</w:t>
      </w:r>
      <w:r w:rsidRPr="002C63D7">
        <w:t>. Many companies already set targets that exceed regulatory requirements due to stakeholder pressure (like net-zero pledges). These become internal “policies</w:t>
      </w:r>
      <w:proofErr w:type="gramStart"/>
      <w:r w:rsidRPr="002C63D7">
        <w:t>”</w:t>
      </w:r>
      <w:proofErr w:type="gramEnd"/>
      <w:r w:rsidRPr="002C63D7">
        <w:t xml:space="preserve"> but they originated from external drivers. So yes, the model should include those.</w:t>
      </w:r>
    </w:p>
    <w:p w14:paraId="65414C34" w14:textId="77777777" w:rsidR="00466A8A" w:rsidRPr="002C63D7" w:rsidRDefault="00466A8A" w:rsidP="00466A8A">
      <w:r w:rsidRPr="002C63D7">
        <w:t>By doing this:</w:t>
      </w:r>
    </w:p>
    <w:p w14:paraId="15156526" w14:textId="77777777" w:rsidR="00466A8A" w:rsidRPr="002C63D7" w:rsidRDefault="00466A8A" w:rsidP="00466A8A">
      <w:pPr>
        <w:numPr>
          <w:ilvl w:val="0"/>
          <w:numId w:val="40"/>
        </w:numPr>
      </w:pPr>
      <w:r w:rsidRPr="002C63D7">
        <w:t xml:space="preserve">It improves </w:t>
      </w:r>
      <w:r w:rsidRPr="002C63D7">
        <w:rPr>
          <w:b/>
          <w:bCs/>
        </w:rPr>
        <w:t>transparency</w:t>
      </w:r>
      <w:r w:rsidRPr="002C63D7">
        <w:t>: stakeholders see the company acknowledging their concerns systematically, not just following the law.</w:t>
      </w:r>
    </w:p>
    <w:p w14:paraId="70D618C0" w14:textId="77777777" w:rsidR="00466A8A" w:rsidRPr="002C63D7" w:rsidRDefault="00466A8A" w:rsidP="00466A8A">
      <w:pPr>
        <w:numPr>
          <w:ilvl w:val="0"/>
          <w:numId w:val="40"/>
        </w:numPr>
      </w:pPr>
      <w:r w:rsidRPr="002C63D7">
        <w:lastRenderedPageBreak/>
        <w:t xml:space="preserve">It helps identify </w:t>
      </w:r>
      <w:r w:rsidRPr="002C63D7">
        <w:rPr>
          <w:b/>
          <w:bCs/>
        </w:rPr>
        <w:t>emerging risks/opportunities</w:t>
      </w:r>
      <w:r w:rsidRPr="002C63D7">
        <w:t>: early adaptation to stakeholder demands often gives competitive edge or avoids late-scramble when a soft demand becomes hard law.</w:t>
      </w:r>
    </w:p>
    <w:p w14:paraId="6080758F" w14:textId="77777777" w:rsidR="00466A8A" w:rsidRPr="002C63D7" w:rsidRDefault="00466A8A" w:rsidP="00466A8A">
      <w:pPr>
        <w:numPr>
          <w:ilvl w:val="0"/>
          <w:numId w:val="40"/>
        </w:numPr>
      </w:pPr>
      <w:r w:rsidRPr="002C63D7">
        <w:t xml:space="preserve">It aligns with frameworks like </w:t>
      </w:r>
      <w:r w:rsidRPr="002C63D7">
        <w:rPr>
          <w:b/>
          <w:bCs/>
        </w:rPr>
        <w:t>double materiality</w:t>
      </w:r>
      <w:r w:rsidRPr="002C63D7">
        <w:t>: capturing not just what impacts finances (often regulated stuff) but what impacts society/environment irrespective of law.</w:t>
      </w:r>
    </w:p>
    <w:p w14:paraId="3B2AD9DF" w14:textId="77777777" w:rsidR="00466A8A" w:rsidRPr="002C63D7" w:rsidRDefault="00466A8A" w:rsidP="00466A8A">
      <w:proofErr w:type="gramStart"/>
      <w:r w:rsidRPr="002C63D7">
        <w:t>So</w:t>
      </w:r>
      <w:proofErr w:type="gramEnd"/>
      <w:r w:rsidRPr="002C63D7">
        <w:t xml:space="preserve"> the ledger might have to be flexible and inclusive in its taxonomy. For example, have entries for “community complaints count” or “media sentiment score” etc. Those aren’t laws or internal controls, but they are triggers that might need a response (like a control could be “engage with community if complaints &gt; X”).</w:t>
      </w:r>
    </w:p>
    <w:p w14:paraId="75F52191" w14:textId="77777777" w:rsidR="00466A8A" w:rsidRPr="002C63D7" w:rsidRDefault="00466A8A" w:rsidP="00466A8A">
      <w:r w:rsidRPr="002C63D7">
        <w:t xml:space="preserve">In summary, extending the model beyond formal compliance to include other external demand factors is </w:t>
      </w:r>
      <w:r w:rsidRPr="002C63D7">
        <w:rPr>
          <w:b/>
          <w:bCs/>
        </w:rPr>
        <w:t>important for a Green Ledger</w:t>
      </w:r>
      <w:r w:rsidRPr="002C63D7">
        <w:t xml:space="preserve">. Sustainability is inherently driven by societal expectations and values, which evolve faster than laws. A truly effective ledger will track and classify these factors and the company’s response, not just tick the regulatory boxes. This means developing a way to formally represent stakeholder interests in the system – whether through added categories of 'requirements' (like treat a major customer’s sustainability requirement as a compliance item) or through linking risk entries to those interests (like reputational risk entries tied to trending issues such as wind vs solar preferences). The result is a ledger that helps navigate not just the letter of regulations but the spirit of what </w:t>
      </w:r>
      <w:proofErr w:type="gramStart"/>
      <w:r w:rsidRPr="002C63D7">
        <w:t>stakeholders</w:t>
      </w:r>
      <w:proofErr w:type="gramEnd"/>
      <w:r w:rsidRPr="002C63D7">
        <w:t xml:space="preserve"> desire.</w:t>
      </w:r>
    </w:p>
    <w:p w14:paraId="5815A48C" w14:textId="77777777" w:rsidR="00466A8A" w:rsidRPr="002C63D7" w:rsidRDefault="00466A8A" w:rsidP="00466A8A">
      <w:pPr>
        <w:rPr>
          <w:b/>
          <w:bCs/>
        </w:rPr>
      </w:pPr>
      <w:r w:rsidRPr="002C63D7">
        <w:rPr>
          <w:b/>
          <w:bCs/>
        </w:rPr>
        <w:t>33. In designing a Green Ledger, is it important to classify data by confidentiality/audience (internal-only, regulatory, public, etc.)?</w:t>
      </w:r>
    </w:p>
    <w:p w14:paraId="515665DA" w14:textId="77777777" w:rsidR="00466A8A" w:rsidRPr="002C63D7" w:rsidRDefault="00466A8A" w:rsidP="00466A8A">
      <w:r w:rsidRPr="002C63D7">
        <w:rPr>
          <w:b/>
          <w:bCs/>
        </w:rPr>
        <w:t>Absolutely, yes.</w:t>
      </w:r>
      <w:r w:rsidRPr="002C63D7">
        <w:t xml:space="preserve"> Sustainability data can be sensitive or proprietary in some cases, and different stakeholders require different levels of detail. Therefore, building in a way to </w:t>
      </w:r>
      <w:r w:rsidRPr="002C63D7">
        <w:rPr>
          <w:b/>
          <w:bCs/>
        </w:rPr>
        <w:t>classify and segregate information by audience or confidentiality level</w:t>
      </w:r>
      <w:r w:rsidRPr="002C63D7">
        <w:t xml:space="preserve"> is very important:</w:t>
      </w:r>
    </w:p>
    <w:p w14:paraId="7A8E319C" w14:textId="77777777" w:rsidR="00466A8A" w:rsidRPr="002C63D7" w:rsidRDefault="00466A8A" w:rsidP="00466A8A">
      <w:pPr>
        <w:numPr>
          <w:ilvl w:val="0"/>
          <w:numId w:val="41"/>
        </w:numPr>
      </w:pPr>
      <w:r w:rsidRPr="002C63D7">
        <w:rPr>
          <w:b/>
          <w:bCs/>
        </w:rPr>
        <w:t>Internal-Only Data:</w:t>
      </w:r>
      <w:r w:rsidRPr="002C63D7">
        <w:t xml:space="preserve"> Not all raw data may be suitable or necessary for public disclosure. For example, a very granular breakdown of waste streams by trace chemicals might be kept internal, with only high-level figures reported externally. Also, preliminary data or data that provide competitive insight (like specific efficiency techniques or supplier identities with issues) might be kept internal. A Green Ledger could tag certain entries as </w:t>
      </w:r>
      <w:proofErr w:type="gramStart"/>
      <w:r w:rsidRPr="002C63D7">
        <w:rPr>
          <w:i/>
          <w:iCs/>
        </w:rPr>
        <w:t>Internal</w:t>
      </w:r>
      <w:proofErr w:type="gramEnd"/>
      <w:r w:rsidRPr="002C63D7">
        <w:t xml:space="preserve"> so they don’t get published outside. This is </w:t>
      </w:r>
      <w:proofErr w:type="gramStart"/>
      <w:r w:rsidRPr="002C63D7">
        <w:t>similar to</w:t>
      </w:r>
      <w:proofErr w:type="gramEnd"/>
      <w:r w:rsidRPr="002C63D7">
        <w:t xml:space="preserve"> how financial systems keep transaction-level data internal, while only aggregated numbers go out.</w:t>
      </w:r>
    </w:p>
    <w:p w14:paraId="3C123092" w14:textId="77777777" w:rsidR="00466A8A" w:rsidRPr="002C63D7" w:rsidRDefault="00466A8A" w:rsidP="00466A8A">
      <w:pPr>
        <w:numPr>
          <w:ilvl w:val="0"/>
          <w:numId w:val="41"/>
        </w:numPr>
      </w:pPr>
      <w:r w:rsidRPr="002C63D7">
        <w:rPr>
          <w:b/>
          <w:bCs/>
        </w:rPr>
        <w:lastRenderedPageBreak/>
        <w:t>Selective External (Partners or Regulators):</w:t>
      </w:r>
      <w:r w:rsidRPr="002C63D7">
        <w:t xml:space="preserve"> Some information might be shared with regulators or business partners but not broadly public. For instance, detailed Scope 3 emissions by supplier could be shared with a customer under NDA, or detailed climate risk scenario data might be provided to a regulator confidentially (some climate stress tests, etc.). If the ledger can mark entries as </w:t>
      </w:r>
      <w:r w:rsidRPr="002C63D7">
        <w:rPr>
          <w:i/>
          <w:iCs/>
        </w:rPr>
        <w:t>For Regulator</w:t>
      </w:r>
      <w:r w:rsidRPr="002C63D7">
        <w:t xml:space="preserve"> or </w:t>
      </w:r>
      <w:r w:rsidRPr="002C63D7">
        <w:rPr>
          <w:i/>
          <w:iCs/>
        </w:rPr>
        <w:t>Permissioned External</w:t>
      </w:r>
      <w:r w:rsidRPr="002C63D7">
        <w:t>, it can feed into regulatory reporting automatically without exposing it publicly. For instance, an entry could be “Detailed groundwater contamination readings (Confidential - Environmental Regulator Access)”, ensuring compliance reporting goes smoothly but not posted on the company website to avoid public alarm if not required.</w:t>
      </w:r>
    </w:p>
    <w:p w14:paraId="20DE3778" w14:textId="77777777" w:rsidR="00466A8A" w:rsidRPr="002C63D7" w:rsidRDefault="00466A8A" w:rsidP="00466A8A">
      <w:pPr>
        <w:numPr>
          <w:ilvl w:val="0"/>
          <w:numId w:val="41"/>
        </w:numPr>
      </w:pPr>
      <w:r w:rsidRPr="002C63D7">
        <w:rPr>
          <w:b/>
          <w:bCs/>
        </w:rPr>
        <w:t>Public Data:</w:t>
      </w:r>
      <w:r w:rsidRPr="002C63D7">
        <w:t xml:space="preserve"> Many sustainability metrics should be transparent to all (GHG emissions, overall safety stats, etc.). Those would be tagged as </w:t>
      </w:r>
      <w:r w:rsidRPr="002C63D7">
        <w:rPr>
          <w:i/>
          <w:iCs/>
        </w:rPr>
        <w:t>Public</w:t>
      </w:r>
      <w:r w:rsidRPr="002C63D7">
        <w:t>, meaning they can appear in public sustainability reports or be shared with any stakeholder. The ledger might even have an online portal for certain public data if tagged appropriately.</w:t>
      </w:r>
    </w:p>
    <w:p w14:paraId="0802B5B0" w14:textId="77777777" w:rsidR="00466A8A" w:rsidRPr="002C63D7" w:rsidRDefault="00466A8A" w:rsidP="00466A8A">
      <w:pPr>
        <w:numPr>
          <w:ilvl w:val="0"/>
          <w:numId w:val="41"/>
        </w:numPr>
      </w:pPr>
      <w:r w:rsidRPr="002C63D7">
        <w:rPr>
          <w:b/>
          <w:bCs/>
        </w:rPr>
        <w:t>Graduated Disclosure Over Time:</w:t>
      </w:r>
      <w:r w:rsidRPr="002C63D7">
        <w:t xml:space="preserve"> Some data may be kept internal initially but later released as confidence grows or when issues resolved (“selectively unfolding to different audiences” over time as the question says). For example, early in </w:t>
      </w:r>
      <w:proofErr w:type="gramStart"/>
      <w:r w:rsidRPr="002C63D7">
        <w:t>a remediation</w:t>
      </w:r>
      <w:proofErr w:type="gramEnd"/>
      <w:r w:rsidRPr="002C63D7">
        <w:t xml:space="preserve">, a company might internally track pollutant levels daily but only report monthly to regulators and annually to </w:t>
      </w:r>
      <w:proofErr w:type="gramStart"/>
      <w:r w:rsidRPr="002C63D7">
        <w:t>public</w:t>
      </w:r>
      <w:proofErr w:type="gramEnd"/>
      <w:r w:rsidRPr="002C63D7">
        <w:t>. The design could accommodate that timeline, showing higher frequency data internally and summarizing externally.</w:t>
      </w:r>
    </w:p>
    <w:p w14:paraId="6B00D22A" w14:textId="77777777" w:rsidR="00466A8A" w:rsidRPr="002C63D7" w:rsidRDefault="00466A8A" w:rsidP="00466A8A">
      <w:pPr>
        <w:numPr>
          <w:ilvl w:val="0"/>
          <w:numId w:val="41"/>
        </w:numPr>
      </w:pPr>
      <w:r w:rsidRPr="002C63D7">
        <w:rPr>
          <w:b/>
          <w:bCs/>
        </w:rPr>
        <w:t>Privacy and Compliance (PII/GDPR):</w:t>
      </w:r>
      <w:r w:rsidRPr="002C63D7">
        <w:t xml:space="preserve"> If the ledger contains personal data (e.g., workforce diversity includes some personal sensitive info), it's crucial to manage who sees it. Tagging such data as </w:t>
      </w:r>
      <w:r w:rsidRPr="002C63D7">
        <w:rPr>
          <w:i/>
          <w:iCs/>
        </w:rPr>
        <w:t>Internal HR only</w:t>
      </w:r>
      <w:r w:rsidRPr="002C63D7">
        <w:t xml:space="preserve"> vs </w:t>
      </w:r>
      <w:r w:rsidRPr="002C63D7">
        <w:rPr>
          <w:i/>
          <w:iCs/>
        </w:rPr>
        <w:t>Aggregated for public</w:t>
      </w:r>
      <w:r w:rsidRPr="002C63D7">
        <w:t xml:space="preserve"> helps comply with GDPR etc. For example, individual employee health incidents are private, but total injury rates are public.</w:t>
      </w:r>
    </w:p>
    <w:p w14:paraId="198B7C10" w14:textId="77777777" w:rsidR="00466A8A" w:rsidRPr="002C63D7" w:rsidRDefault="00466A8A" w:rsidP="00466A8A">
      <w:pPr>
        <w:numPr>
          <w:ilvl w:val="0"/>
          <w:numId w:val="41"/>
        </w:numPr>
      </w:pPr>
      <w:r w:rsidRPr="002C63D7">
        <w:rPr>
          <w:b/>
          <w:bCs/>
        </w:rPr>
        <w:t>Competitive Sensitivity:</w:t>
      </w:r>
      <w:r w:rsidRPr="002C63D7">
        <w:t xml:space="preserve"> If, say, the ledger tracks R&amp;D on cleaner technology, raw data might reveal trade secrets or inefficiencies that competitors could exploit if seen. </w:t>
      </w:r>
      <w:proofErr w:type="gramStart"/>
      <w:r w:rsidRPr="002C63D7">
        <w:t>Thus</w:t>
      </w:r>
      <w:proofErr w:type="gramEnd"/>
      <w:r w:rsidRPr="002C63D7">
        <w:t xml:space="preserve"> classification ensures competitive sensitive info is not inadvertently disclosed.</w:t>
      </w:r>
    </w:p>
    <w:p w14:paraId="17232D62" w14:textId="77777777" w:rsidR="00466A8A" w:rsidRPr="002C63D7" w:rsidRDefault="00466A8A" w:rsidP="00466A8A">
      <w:r w:rsidRPr="002C63D7">
        <w:t xml:space="preserve">Practically, implementing this could mean the Green Ledger has </w:t>
      </w:r>
      <w:r w:rsidRPr="002C63D7">
        <w:rPr>
          <w:b/>
          <w:bCs/>
        </w:rPr>
        <w:t>permission levels</w:t>
      </w:r>
      <w:r w:rsidRPr="002C63D7">
        <w:t xml:space="preserve"> or </w:t>
      </w:r>
      <w:r w:rsidRPr="002C63D7">
        <w:rPr>
          <w:b/>
          <w:bCs/>
        </w:rPr>
        <w:t>views</w:t>
      </w:r>
      <w:r w:rsidRPr="002C63D7">
        <w:t>:</w:t>
      </w:r>
    </w:p>
    <w:p w14:paraId="3B90CB97" w14:textId="77777777" w:rsidR="00466A8A" w:rsidRPr="002C63D7" w:rsidRDefault="00466A8A" w:rsidP="00466A8A">
      <w:pPr>
        <w:numPr>
          <w:ilvl w:val="0"/>
          <w:numId w:val="42"/>
        </w:numPr>
      </w:pPr>
      <w:r w:rsidRPr="002C63D7">
        <w:t xml:space="preserve">e.g., an </w:t>
      </w:r>
      <w:r w:rsidRPr="002C63D7">
        <w:rPr>
          <w:i/>
          <w:iCs/>
        </w:rPr>
        <w:t>Internal Green Dashboard</w:t>
      </w:r>
      <w:r w:rsidRPr="002C63D7">
        <w:t xml:space="preserve"> that shows everything to management,</w:t>
      </w:r>
    </w:p>
    <w:p w14:paraId="3CDF222B" w14:textId="77777777" w:rsidR="00466A8A" w:rsidRPr="002C63D7" w:rsidRDefault="00466A8A" w:rsidP="00466A8A">
      <w:pPr>
        <w:numPr>
          <w:ilvl w:val="0"/>
          <w:numId w:val="42"/>
        </w:numPr>
      </w:pPr>
      <w:r w:rsidRPr="002C63D7">
        <w:lastRenderedPageBreak/>
        <w:t xml:space="preserve">a </w:t>
      </w:r>
      <w:r w:rsidRPr="002C63D7">
        <w:rPr>
          <w:i/>
          <w:iCs/>
        </w:rPr>
        <w:t>Regulatory Report Generator</w:t>
      </w:r>
      <w:r w:rsidRPr="002C63D7">
        <w:t xml:space="preserve"> that picks up all fields flagged for regulators and formats them accordingly,</w:t>
      </w:r>
    </w:p>
    <w:p w14:paraId="572E9BF1" w14:textId="77777777" w:rsidR="00466A8A" w:rsidRPr="002C63D7" w:rsidRDefault="00466A8A" w:rsidP="00466A8A">
      <w:pPr>
        <w:numPr>
          <w:ilvl w:val="0"/>
          <w:numId w:val="42"/>
        </w:numPr>
      </w:pPr>
      <w:r w:rsidRPr="002C63D7">
        <w:t xml:space="preserve">and a </w:t>
      </w:r>
      <w:r w:rsidRPr="002C63D7">
        <w:rPr>
          <w:i/>
          <w:iCs/>
        </w:rPr>
        <w:t>Public Sustainability Report Export</w:t>
      </w:r>
      <w:r w:rsidRPr="002C63D7">
        <w:t xml:space="preserve"> that only includes public-tagged items (perhaps aggregated).</w:t>
      </w:r>
    </w:p>
    <w:p w14:paraId="322161F7" w14:textId="77777777" w:rsidR="00466A8A" w:rsidRPr="002C63D7" w:rsidRDefault="00466A8A" w:rsidP="00466A8A">
      <w:r w:rsidRPr="002C63D7">
        <w:t>This is analogous to financial reporting where internal management accounts have detail, regulators (like tax authorities) get certain detailed filings (SAF-T), and investors get the summarized financial statements.</w:t>
      </w:r>
    </w:p>
    <w:p w14:paraId="45B80C68" w14:textId="77777777" w:rsidR="00466A8A" w:rsidRPr="002C63D7" w:rsidRDefault="00466A8A" w:rsidP="00466A8A">
      <w:r w:rsidRPr="002C63D7">
        <w:t>Given digital reporting, one can even tag XBRL data with access levels and filter on that when publishing. It’s likely that some jurisdictions will allow confidential filings for certain ESG details (for example, the SEC climate rule proposals considered whether some location-specific data might be too sensitive to disclose publicly due to national security, etc.). Building classification in from the start future-proofs the system for such cases.</w:t>
      </w:r>
    </w:p>
    <w:p w14:paraId="40C0DD27" w14:textId="77777777" w:rsidR="00466A8A" w:rsidRPr="002C63D7" w:rsidRDefault="00466A8A" w:rsidP="00466A8A">
      <w:r w:rsidRPr="002C63D7">
        <w:t xml:space="preserve">Also, </w:t>
      </w:r>
      <w:r w:rsidRPr="002C63D7">
        <w:rPr>
          <w:b/>
          <w:bCs/>
        </w:rPr>
        <w:t>selective unfolding to different audiences</w:t>
      </w:r>
      <w:r w:rsidRPr="002C63D7">
        <w:t xml:space="preserve"> suggests maybe even within public domain, different audiences get tailored info:</w:t>
      </w:r>
    </w:p>
    <w:p w14:paraId="41F1062C" w14:textId="77777777" w:rsidR="00466A8A" w:rsidRPr="002C63D7" w:rsidRDefault="00466A8A" w:rsidP="00466A8A">
      <w:pPr>
        <w:numPr>
          <w:ilvl w:val="0"/>
          <w:numId w:val="43"/>
        </w:numPr>
      </w:pPr>
      <w:r w:rsidRPr="002C63D7">
        <w:t>Communities near a plant might want hyper-local data (e.g., emissions at that plant and health impact info) whereas investors want company-wide performance. The ledger might allow generating location-specific reports for local stakeholders (with data relevant to them) while still protecting sensitive info not needed by others.</w:t>
      </w:r>
    </w:p>
    <w:p w14:paraId="56869A21" w14:textId="77777777" w:rsidR="00466A8A" w:rsidRPr="002C63D7" w:rsidRDefault="00466A8A" w:rsidP="00466A8A">
      <w:r w:rsidRPr="002C63D7">
        <w:t xml:space="preserve">Finally, </w:t>
      </w:r>
      <w:r w:rsidRPr="002C63D7">
        <w:rPr>
          <w:i/>
          <w:iCs/>
        </w:rPr>
        <w:t>audience-based classification fosters trust</w:t>
      </w:r>
      <w:r w:rsidRPr="002C63D7">
        <w:t xml:space="preserve">: If stakeholders know that when the company </w:t>
      </w:r>
      <w:proofErr w:type="gramStart"/>
      <w:r w:rsidRPr="002C63D7">
        <w:t>says</w:t>
      </w:r>
      <w:proofErr w:type="gramEnd"/>
      <w:r w:rsidRPr="002C63D7">
        <w:t xml:space="preserve"> "we have data on that but can’t release it publicly due to confidentiality", there's a system behind it (e.g., regulators have seen it), they might be more trusting. Like how financial markets know auditors see internal controls and granular data even if it's not all published.</w:t>
      </w:r>
    </w:p>
    <w:p w14:paraId="04D3BD28" w14:textId="77777777" w:rsidR="00466A8A" w:rsidRPr="002C63D7" w:rsidRDefault="00466A8A" w:rsidP="00466A8A">
      <w:r w:rsidRPr="002C63D7">
        <w:t xml:space="preserve">In summary, </w:t>
      </w:r>
      <w:r w:rsidRPr="002C63D7">
        <w:rPr>
          <w:b/>
          <w:bCs/>
        </w:rPr>
        <w:t>embedding confidentiality and audience classification is crucial</w:t>
      </w:r>
      <w:r w:rsidRPr="002C63D7">
        <w:t xml:space="preserve"> to meet legal requirements (privacy, security) and practical considerations (not overwhelming audiences with unnecessary detail or exposing sensitive information). It allows a single Green Ledger system to serve multiple reporting needs by filtering output per audience. This ensures maximum utility of the ledger internally, compliance with targeted disclosures externally, and proper transparency without oversharing.</w:t>
      </w:r>
    </w:p>
    <w:p w14:paraId="4A0C60DA" w14:textId="77777777" w:rsidR="00466A8A" w:rsidRPr="002C63D7" w:rsidRDefault="00466A8A" w:rsidP="00466A8A">
      <w:pPr>
        <w:rPr>
          <w:b/>
          <w:bCs/>
        </w:rPr>
      </w:pPr>
      <w:r w:rsidRPr="002C63D7">
        <w:rPr>
          <w:b/>
          <w:bCs/>
        </w:rPr>
        <w:t>34. How should personally identifiable information (PII) and privacy regulations (like GDPR) be handled in a Green Ledger system?</w:t>
      </w:r>
    </w:p>
    <w:p w14:paraId="57EC634F" w14:textId="77777777" w:rsidR="00466A8A" w:rsidRPr="002C63D7" w:rsidRDefault="00466A8A" w:rsidP="00466A8A">
      <w:r w:rsidRPr="002C63D7">
        <w:t>Handling PII and privacy in a Green Ledger is critical to avoid legal violations and protect individual rights:</w:t>
      </w:r>
    </w:p>
    <w:p w14:paraId="22AABEEB" w14:textId="77777777" w:rsidR="00466A8A" w:rsidRPr="002C63D7" w:rsidRDefault="00466A8A" w:rsidP="00466A8A">
      <w:pPr>
        <w:numPr>
          <w:ilvl w:val="0"/>
          <w:numId w:val="44"/>
        </w:numPr>
      </w:pPr>
      <w:r w:rsidRPr="002C63D7">
        <w:rPr>
          <w:b/>
          <w:bCs/>
        </w:rPr>
        <w:lastRenderedPageBreak/>
        <w:t>Data Minimization:</w:t>
      </w:r>
      <w:r w:rsidRPr="002C63D7">
        <w:t xml:space="preserve"> Only collect and include personal data if </w:t>
      </w:r>
      <w:proofErr w:type="gramStart"/>
      <w:r w:rsidRPr="002C63D7">
        <w:t>absolutely necessary</w:t>
      </w:r>
      <w:proofErr w:type="gramEnd"/>
      <w:r w:rsidRPr="002C63D7">
        <w:t xml:space="preserve"> for sustainability metrics. Many ESG metrics are aggregated (like % of female employees, number of injuries) and don’t require storing individual identities. The ledger should prefer storing anonymized or aggregated data. For instance, instead of listing each injured employee’s name (PII), the ledger can record an incident entry with anonymized details (role, date, nature of injury) and an internal reference if needed. GDPR principles suggest not keeping personal data beyond what’s needed – so design the ledger to achieve goals (like diversity stats) without </w:t>
      </w:r>
      <w:proofErr w:type="spellStart"/>
      <w:r w:rsidRPr="002C63D7">
        <w:t>tying</w:t>
      </w:r>
      <w:proofErr w:type="spellEnd"/>
      <w:r w:rsidRPr="002C63D7">
        <w:t xml:space="preserve"> to names or IDs whenever possible.</w:t>
      </w:r>
    </w:p>
    <w:p w14:paraId="0B6B0275" w14:textId="77777777" w:rsidR="00466A8A" w:rsidRPr="002C63D7" w:rsidRDefault="00466A8A" w:rsidP="00466A8A">
      <w:pPr>
        <w:numPr>
          <w:ilvl w:val="0"/>
          <w:numId w:val="44"/>
        </w:numPr>
      </w:pPr>
      <w:r w:rsidRPr="002C63D7">
        <w:rPr>
          <w:b/>
          <w:bCs/>
        </w:rPr>
        <w:t>Access Control and Encryption:</w:t>
      </w:r>
      <w:r w:rsidRPr="002C63D7">
        <w:t xml:space="preserve"> If personal data must be stored (say for tracking something like specific training records, or diversity by demographics which might involve sensitive categories), that portion of the ledger should be </w:t>
      </w:r>
      <w:r w:rsidRPr="002C63D7">
        <w:rPr>
          <w:b/>
          <w:bCs/>
        </w:rPr>
        <w:t xml:space="preserve">encrypted or </w:t>
      </w:r>
      <w:proofErr w:type="gramStart"/>
      <w:r w:rsidRPr="002C63D7">
        <w:rPr>
          <w:b/>
          <w:bCs/>
        </w:rPr>
        <w:t>access-restricted</w:t>
      </w:r>
      <w:proofErr w:type="gramEnd"/>
      <w:r w:rsidRPr="002C63D7">
        <w:t>. Only authorized personnel (HR, compliance) can see PII; others see only aggregated results. The system might have tiered access – e.g., a sustainability analyst might see that “5 injuries occurred” but not see names, whereas an HSE manager with proper clearance could drill down for investigation. GDPR expects technical measures like encryption and pseudonymization – a Green Ledger should implement these. For example, employee IDs could be pseudonymized in the ledger (so entries refer to an internal code, with the personal mapping kept separate by HR).</w:t>
      </w:r>
    </w:p>
    <w:p w14:paraId="234A081D" w14:textId="77777777" w:rsidR="00466A8A" w:rsidRPr="002C63D7" w:rsidRDefault="00466A8A" w:rsidP="00466A8A">
      <w:pPr>
        <w:numPr>
          <w:ilvl w:val="0"/>
          <w:numId w:val="44"/>
        </w:numPr>
      </w:pPr>
      <w:r w:rsidRPr="002C63D7">
        <w:rPr>
          <w:b/>
          <w:bCs/>
        </w:rPr>
        <w:t>Consent and Legitimate Basis:</w:t>
      </w:r>
      <w:r w:rsidRPr="002C63D7">
        <w:t xml:space="preserve"> If any personal data is used, ensure there’s a lawful basis. For employees, typically employment </w:t>
      </w:r>
      <w:proofErr w:type="gramStart"/>
      <w:r w:rsidRPr="002C63D7">
        <w:t>contract</w:t>
      </w:r>
      <w:proofErr w:type="gramEnd"/>
      <w:r w:rsidRPr="002C63D7">
        <w:t xml:space="preserve"> or legitimate interest </w:t>
      </w:r>
      <w:proofErr w:type="gramStart"/>
      <w:r w:rsidRPr="002C63D7">
        <w:t>covers</w:t>
      </w:r>
      <w:proofErr w:type="gramEnd"/>
      <w:r w:rsidRPr="002C63D7">
        <w:t xml:space="preserve"> internal data use, but if sharing externally (even aggregated, ensure no one can be re-identified). If a Green Ledger were to publish something like “employee testimonial about safety culture” (which might be PII if a person is identifiable), consent should be obtained. Generally, keep individual personal anecdotes out of public data unless consented.</w:t>
      </w:r>
    </w:p>
    <w:p w14:paraId="6A26108E" w14:textId="77777777" w:rsidR="00466A8A" w:rsidRPr="002C63D7" w:rsidRDefault="00466A8A" w:rsidP="00466A8A">
      <w:pPr>
        <w:numPr>
          <w:ilvl w:val="0"/>
          <w:numId w:val="44"/>
        </w:numPr>
      </w:pPr>
      <w:r w:rsidRPr="002C63D7">
        <w:rPr>
          <w:b/>
          <w:bCs/>
        </w:rPr>
        <w:t>GDPR Rights Integration:</w:t>
      </w:r>
      <w:r w:rsidRPr="002C63D7">
        <w:t xml:space="preserve"> Under GDPR, individuals have rights (access, rectification, erasure). If the Green Ledger holds PII, systems should be in place to fulfill these rights. For instance, if an employee requests to see what personal data about them is in the sustainability system (maybe their training hours or performance in ESG programs), the company should retrieve it easily. Or if someone leaves and asks for erasure of personal data not needed, the system should allow deleting or archiving their personal identifiers. Most ESG data might not require retaining identifiable info once aggregated (e.g., once you’ve computed average training hours, you might not need the named list of participants beyond a point).</w:t>
      </w:r>
    </w:p>
    <w:p w14:paraId="5156177D" w14:textId="77777777" w:rsidR="00466A8A" w:rsidRPr="002C63D7" w:rsidRDefault="00466A8A" w:rsidP="00466A8A">
      <w:pPr>
        <w:numPr>
          <w:ilvl w:val="0"/>
          <w:numId w:val="44"/>
        </w:numPr>
      </w:pPr>
      <w:r w:rsidRPr="002C63D7">
        <w:rPr>
          <w:b/>
          <w:bCs/>
        </w:rPr>
        <w:lastRenderedPageBreak/>
        <w:t>Sensitive Data Considerations:</w:t>
      </w:r>
      <w:r w:rsidRPr="002C63D7">
        <w:t xml:space="preserve"> Some ESG data can be sensitive personal data – e.g., workforce diversity often involves race/ethnicity or health/disability status. Under GDPR, that’s special category data requiring higher protection and sometimes explicit consent or legal obligation basis. The ledger must handle this carefully: likely these metrics should be aggregated and anonymized by HR before entry into the ledger. It would be wise to separate diversity data handling – e.g., HR could input aggregated percentages rather than raw personal attributes, to avoid storing special category data in the ledger at all.</w:t>
      </w:r>
    </w:p>
    <w:p w14:paraId="6ECFF292" w14:textId="77777777" w:rsidR="00466A8A" w:rsidRPr="002C63D7" w:rsidRDefault="00466A8A" w:rsidP="00466A8A">
      <w:pPr>
        <w:numPr>
          <w:ilvl w:val="0"/>
          <w:numId w:val="44"/>
        </w:numPr>
      </w:pPr>
      <w:r w:rsidRPr="002C63D7">
        <w:rPr>
          <w:b/>
          <w:bCs/>
        </w:rPr>
        <w:t>Privacy by Design:</w:t>
      </w:r>
      <w:r w:rsidRPr="002C63D7">
        <w:t xml:space="preserve"> The ledger design should incorporate privacy from the outset (as GDPR mandates). That means mapping data flows to ensure PII is limited, deciding retention periods (e.g., do we purge detailed logs after some years?), and including privacy checkpoints. If at any point the ledger’s use case expands (like linking to health data for an employee wellness ESG program), do a DPIA (Data Protection Impact Assessment) per GDPR to evaluate and mitigate risks.</w:t>
      </w:r>
    </w:p>
    <w:p w14:paraId="3A99B4EA" w14:textId="77777777" w:rsidR="00466A8A" w:rsidRPr="002C63D7" w:rsidRDefault="00466A8A" w:rsidP="00466A8A">
      <w:pPr>
        <w:numPr>
          <w:ilvl w:val="0"/>
          <w:numId w:val="44"/>
        </w:numPr>
      </w:pPr>
      <w:r w:rsidRPr="002C63D7">
        <w:rPr>
          <w:b/>
          <w:bCs/>
        </w:rPr>
        <w:t>Third-Party Data:</w:t>
      </w:r>
      <w:r w:rsidRPr="002C63D7">
        <w:t xml:space="preserve"> If the ledger includes data on individuals not employees (say community members, or supplier’s workforce metrics which might include personal info of their staff), ensure those are handled with appropriate agreements (data processing agreements, etc.) </w:t>
      </w:r>
      <w:proofErr w:type="gramStart"/>
      <w:r w:rsidRPr="002C63D7">
        <w:t>and</w:t>
      </w:r>
      <w:proofErr w:type="gramEnd"/>
      <w:r w:rsidRPr="002C63D7">
        <w:t xml:space="preserve"> legal basis. For example, if surveying community health around a plant, any personal health info collected should be done under consent and stored in a privacy-compliant way (probably aggregated by a third party before hitting the ledger).</w:t>
      </w:r>
    </w:p>
    <w:p w14:paraId="35BE41CF" w14:textId="77777777" w:rsidR="00466A8A" w:rsidRPr="002C63D7" w:rsidRDefault="00466A8A" w:rsidP="00466A8A">
      <w:pPr>
        <w:numPr>
          <w:ilvl w:val="0"/>
          <w:numId w:val="44"/>
        </w:numPr>
      </w:pPr>
      <w:r w:rsidRPr="002C63D7">
        <w:rPr>
          <w:b/>
          <w:bCs/>
        </w:rPr>
        <w:t>Transparency:</w:t>
      </w:r>
      <w:r w:rsidRPr="002C63D7">
        <w:t xml:space="preserve"> The company’s privacy notice should mention ESG data processing if it involves PII (for employees, this could be in an employee privacy policy, for external data possibly in a general privacy statement). That fosters trust and meets GDPR transparency requirements.</w:t>
      </w:r>
    </w:p>
    <w:p w14:paraId="5EEF8301" w14:textId="77777777" w:rsidR="00466A8A" w:rsidRPr="002C63D7" w:rsidRDefault="00466A8A" w:rsidP="00466A8A">
      <w:r w:rsidRPr="002C63D7">
        <w:t>In short, a Green Ledger must apply the same diligence as any IT system containing PII:</w:t>
      </w:r>
    </w:p>
    <w:p w14:paraId="2581B147" w14:textId="77777777" w:rsidR="00466A8A" w:rsidRPr="002C63D7" w:rsidRDefault="00466A8A" w:rsidP="00466A8A">
      <w:pPr>
        <w:numPr>
          <w:ilvl w:val="0"/>
          <w:numId w:val="45"/>
        </w:numPr>
      </w:pPr>
      <w:r w:rsidRPr="002C63D7">
        <w:t>Use anonymization/pseudonymization,</w:t>
      </w:r>
    </w:p>
    <w:p w14:paraId="7B7ACA8E" w14:textId="77777777" w:rsidR="00466A8A" w:rsidRPr="002C63D7" w:rsidRDefault="00466A8A" w:rsidP="00466A8A">
      <w:pPr>
        <w:numPr>
          <w:ilvl w:val="0"/>
          <w:numId w:val="45"/>
        </w:numPr>
      </w:pPr>
      <w:r w:rsidRPr="002C63D7">
        <w:t>Restrict access,</w:t>
      </w:r>
    </w:p>
    <w:p w14:paraId="30B99AA7" w14:textId="77777777" w:rsidR="00466A8A" w:rsidRPr="002C63D7" w:rsidRDefault="00466A8A" w:rsidP="00466A8A">
      <w:pPr>
        <w:numPr>
          <w:ilvl w:val="0"/>
          <w:numId w:val="45"/>
        </w:numPr>
      </w:pPr>
      <w:r w:rsidRPr="002C63D7">
        <w:t>Secure the data (cybersecurity, encryption),</w:t>
      </w:r>
    </w:p>
    <w:p w14:paraId="5B6ED641" w14:textId="77777777" w:rsidR="00466A8A" w:rsidRPr="002C63D7" w:rsidRDefault="00466A8A" w:rsidP="00466A8A">
      <w:pPr>
        <w:numPr>
          <w:ilvl w:val="0"/>
          <w:numId w:val="45"/>
        </w:numPr>
      </w:pPr>
      <w:r w:rsidRPr="002C63D7">
        <w:t>Follow retention rules,</w:t>
      </w:r>
    </w:p>
    <w:p w14:paraId="461E506F" w14:textId="77777777" w:rsidR="00466A8A" w:rsidRPr="002C63D7" w:rsidRDefault="00466A8A" w:rsidP="00466A8A">
      <w:pPr>
        <w:numPr>
          <w:ilvl w:val="0"/>
          <w:numId w:val="45"/>
        </w:numPr>
      </w:pPr>
      <w:r w:rsidRPr="002C63D7">
        <w:t>Respect individual rights.</w:t>
      </w:r>
    </w:p>
    <w:p w14:paraId="14007D7B" w14:textId="77777777" w:rsidR="00466A8A" w:rsidRPr="002C63D7" w:rsidRDefault="00466A8A" w:rsidP="00466A8A">
      <w:r w:rsidRPr="002C63D7">
        <w:lastRenderedPageBreak/>
        <w:t>By doing so, it ensures compliance with GDPR (and similar laws like California’s CCPA if relevant) and prevents privacy breaches that could damage trust in the sustainability efforts.</w:t>
      </w:r>
    </w:p>
    <w:p w14:paraId="71DA9246" w14:textId="77777777" w:rsidR="00466A8A" w:rsidRPr="002C63D7" w:rsidRDefault="00466A8A" w:rsidP="00466A8A">
      <w:r w:rsidRPr="002C63D7">
        <w:t xml:space="preserve">For example, if tracking supply chain workers’ conditions: instead of personal details, record aggregated metrics (like “Supplier X had 2 labor rights complaints resolved this quarter” rather than personal testimonies with names). Only store specifics if needed for follow-up, and then with strong </w:t>
      </w:r>
      <w:proofErr w:type="gramStart"/>
      <w:r w:rsidRPr="002C63D7">
        <w:t>protections</w:t>
      </w:r>
      <w:proofErr w:type="gramEnd"/>
      <w:r w:rsidRPr="002C63D7">
        <w:t>.</w:t>
      </w:r>
    </w:p>
    <w:p w14:paraId="692A8947" w14:textId="77777777" w:rsidR="00466A8A" w:rsidRPr="002C63D7" w:rsidRDefault="00466A8A" w:rsidP="00466A8A">
      <w:r w:rsidRPr="002C63D7">
        <w:t xml:space="preserve">Finally, beyond compliance, being careful with privacy aligns with the “Social” part of ESG – respecting employees’ and others’ privacy is part of being a responsible company. </w:t>
      </w:r>
      <w:proofErr w:type="gramStart"/>
      <w:r w:rsidRPr="002C63D7">
        <w:t>So</w:t>
      </w:r>
      <w:proofErr w:type="gramEnd"/>
      <w:r w:rsidRPr="002C63D7">
        <w:t xml:space="preserve"> the Green Ledger should exemplify that by design.</w:t>
      </w:r>
    </w:p>
    <w:p w14:paraId="1FE160C1" w14:textId="77777777" w:rsidR="00466A8A" w:rsidRPr="002C63D7" w:rsidRDefault="00466A8A" w:rsidP="00466A8A">
      <w:pPr>
        <w:rPr>
          <w:b/>
          <w:bCs/>
        </w:rPr>
      </w:pPr>
      <w:r w:rsidRPr="002C63D7">
        <w:rPr>
          <w:b/>
          <w:bCs/>
        </w:rPr>
        <w:t>35. Has any standards body (like OECD or ISO) begun developing an ESG equivalent to audit data standards like SAF-T (Standard Audit File for Tax) or ISO 21378 (audit data collection)?</w:t>
      </w:r>
    </w:p>
    <w:p w14:paraId="24499E89" w14:textId="77777777" w:rsidR="00466A8A" w:rsidRPr="002C63D7" w:rsidRDefault="00466A8A" w:rsidP="00466A8A">
      <w:r w:rsidRPr="002C63D7">
        <w:rPr>
          <w:b/>
          <w:bCs/>
        </w:rPr>
        <w:t>Not yet in a comprehensive way,</w:t>
      </w:r>
      <w:r w:rsidRPr="002C63D7">
        <w:t xml:space="preserve"> as far as widely adopted standards go – there isn’t a single global “Standard Audit File for Sustainability” that parallels SAF-T for tax. However, there are some initiatives and pieces that hint at movement in this direction:</w:t>
      </w:r>
    </w:p>
    <w:p w14:paraId="3753C01E" w14:textId="77777777" w:rsidR="00466A8A" w:rsidRPr="002C63D7" w:rsidRDefault="00466A8A" w:rsidP="00466A8A">
      <w:pPr>
        <w:numPr>
          <w:ilvl w:val="0"/>
          <w:numId w:val="46"/>
        </w:numPr>
      </w:pPr>
      <w:r w:rsidRPr="002C63D7">
        <w:t xml:space="preserve">The OECD’s SAF-T is specific to tax, and ISO 21378:2019 provides common definitions for </w:t>
      </w:r>
      <w:r w:rsidRPr="002C63D7">
        <w:rPr>
          <w:b/>
          <w:bCs/>
        </w:rPr>
        <w:t>accounting audit data</w:t>
      </w:r>
      <w:r w:rsidRPr="002C63D7">
        <w:t xml:space="preserve">. For ESG, we haven’t seen OECD propose a similar SAF for environmental or social data. That said, the OECD has guidelines like the </w:t>
      </w:r>
      <w:r w:rsidRPr="002C63D7">
        <w:rPr>
          <w:b/>
          <w:bCs/>
        </w:rPr>
        <w:t>OECD Guidelines for Multinational Enterprises</w:t>
      </w:r>
      <w:r w:rsidRPr="002C63D7">
        <w:t>, but those are principles, not data file formats.</w:t>
      </w:r>
    </w:p>
    <w:p w14:paraId="22FE0A47" w14:textId="77777777" w:rsidR="00466A8A" w:rsidRPr="002C63D7" w:rsidRDefault="00466A8A" w:rsidP="00466A8A">
      <w:pPr>
        <w:numPr>
          <w:ilvl w:val="0"/>
          <w:numId w:val="46"/>
        </w:numPr>
      </w:pPr>
      <w:r w:rsidRPr="002C63D7">
        <w:rPr>
          <w:b/>
          <w:bCs/>
        </w:rPr>
        <w:t>ISO</w:t>
      </w:r>
      <w:r w:rsidRPr="002C63D7">
        <w:t xml:space="preserve"> does have relevant standards, but they are mostly management system standards or performance standards, not data interchange formats. For example:</w:t>
      </w:r>
    </w:p>
    <w:p w14:paraId="06DD154C" w14:textId="77777777" w:rsidR="00466A8A" w:rsidRPr="002C63D7" w:rsidRDefault="00466A8A" w:rsidP="00466A8A">
      <w:pPr>
        <w:numPr>
          <w:ilvl w:val="1"/>
          <w:numId w:val="46"/>
        </w:numPr>
      </w:pPr>
      <w:r w:rsidRPr="002C63D7">
        <w:rPr>
          <w:b/>
          <w:bCs/>
        </w:rPr>
        <w:t>ISO 14064</w:t>
      </w:r>
      <w:r w:rsidRPr="002C63D7">
        <w:t xml:space="preserve"> (GHG quantification and reporting) standardizes how to measure and report GHG emissions for verification, but it doesn’t specify a data file format. It’s more about methodology.</w:t>
      </w:r>
    </w:p>
    <w:p w14:paraId="6A86AD5E" w14:textId="77777777" w:rsidR="00466A8A" w:rsidRPr="002C63D7" w:rsidRDefault="00466A8A" w:rsidP="00466A8A">
      <w:pPr>
        <w:numPr>
          <w:ilvl w:val="1"/>
          <w:numId w:val="46"/>
        </w:numPr>
      </w:pPr>
      <w:r w:rsidRPr="002C63D7">
        <w:rPr>
          <w:b/>
          <w:bCs/>
        </w:rPr>
        <w:t>ISO 14001</w:t>
      </w:r>
      <w:r w:rsidRPr="002C63D7">
        <w:t xml:space="preserve"> (Environmental Management System) and </w:t>
      </w:r>
      <w:r w:rsidRPr="002C63D7">
        <w:rPr>
          <w:b/>
          <w:bCs/>
        </w:rPr>
        <w:t>ISO 45001</w:t>
      </w:r>
      <w:r w:rsidRPr="002C63D7">
        <w:t xml:space="preserve"> (Occupational H&amp;S management) include requirements to keep records and report certain things, but again not a unified data structure to export for audit.</w:t>
      </w:r>
    </w:p>
    <w:p w14:paraId="4BB5E828" w14:textId="77777777" w:rsidR="00466A8A" w:rsidRPr="002C63D7" w:rsidRDefault="00466A8A" w:rsidP="00466A8A">
      <w:pPr>
        <w:numPr>
          <w:ilvl w:val="1"/>
          <w:numId w:val="46"/>
        </w:numPr>
      </w:pPr>
      <w:r w:rsidRPr="002C63D7">
        <w:t xml:space="preserve">The question references ISO 207 — likely meaning ISO/TC 207 which is the technical committee for environmental management standards (which created ISO 14000 series). To date, ISO/TC 207 hasn’t published a SAF-T-like </w:t>
      </w:r>
      <w:r w:rsidRPr="002C63D7">
        <w:lastRenderedPageBreak/>
        <w:t>standard specifically for environmental data extraction. ISO 21378 (developed under ISO TC 295 for digital audit data) is about financial data.</w:t>
      </w:r>
    </w:p>
    <w:p w14:paraId="1C982DC9" w14:textId="77777777" w:rsidR="00466A8A" w:rsidRPr="002C63D7" w:rsidRDefault="00466A8A" w:rsidP="00466A8A">
      <w:pPr>
        <w:numPr>
          <w:ilvl w:val="1"/>
          <w:numId w:val="46"/>
        </w:numPr>
      </w:pPr>
      <w:r w:rsidRPr="002C63D7">
        <w:t xml:space="preserve">There is an ISO project: </w:t>
      </w:r>
      <w:r w:rsidRPr="002C63D7">
        <w:rPr>
          <w:b/>
          <w:bCs/>
        </w:rPr>
        <w:t>ISO 14097</w:t>
      </w:r>
      <w:r w:rsidRPr="002C63D7">
        <w:t xml:space="preserve"> on climate-related financial disclosures (forthcoming) but that’s guidance on assessing investments, not a data format.</w:t>
      </w:r>
    </w:p>
    <w:p w14:paraId="1521370A" w14:textId="77777777" w:rsidR="00466A8A" w:rsidRPr="002C63D7" w:rsidRDefault="00466A8A" w:rsidP="00466A8A">
      <w:pPr>
        <w:numPr>
          <w:ilvl w:val="0"/>
          <w:numId w:val="46"/>
        </w:numPr>
      </w:pPr>
      <w:r w:rsidRPr="002C63D7">
        <w:rPr>
          <w:b/>
          <w:bCs/>
        </w:rPr>
        <w:t>GRI and other frameworks</w:t>
      </w:r>
      <w:r w:rsidRPr="002C63D7">
        <w:t xml:space="preserve">: They provide standards for what to report (GRI Standards) but not a specific machine-readable file format akin to SAF-T. However, GRI has endorsed XBRL usage for its standards in the past – there was a GRI Taxonomy developed to allow XBRL filings of GRI data. It was not widely enforced but some regulators (e.g., South Africa’s regulator experimented with requiring XBRL for integrated reports). This is a pseudo analog: XBRL is to ESG what SAF-T is to tax, in the sense of enabling data exchange. Now, with CSRD, the </w:t>
      </w:r>
      <w:r w:rsidRPr="002C63D7">
        <w:rPr>
          <w:b/>
          <w:bCs/>
        </w:rPr>
        <w:t>ESRS XBRL taxonomy</w:t>
      </w:r>
      <w:r w:rsidRPr="002C63D7">
        <w:t xml:space="preserve"> effectively becomes a standardized data format for audited ESG data in the EU. If that is considered a de-facto standard, one could say “Yes, it’s being developed (by EFRAG/ESMA) in the form of the ESRS digital taxonomy”.</w:t>
      </w:r>
    </w:p>
    <w:p w14:paraId="364924E5" w14:textId="77777777" w:rsidR="00466A8A" w:rsidRPr="002C63D7" w:rsidRDefault="00466A8A" w:rsidP="00466A8A">
      <w:pPr>
        <w:numPr>
          <w:ilvl w:val="0"/>
          <w:numId w:val="46"/>
        </w:numPr>
      </w:pPr>
      <w:r w:rsidRPr="002C63D7">
        <w:rPr>
          <w:b/>
          <w:bCs/>
        </w:rPr>
        <w:t>UN/OECD efforts</w:t>
      </w:r>
      <w:r w:rsidRPr="002C63D7">
        <w:t xml:space="preserve">: The question mentions OECD, maybe thinking of something like OECD’s work on </w:t>
      </w:r>
      <w:r w:rsidRPr="002C63D7">
        <w:rPr>
          <w:b/>
          <w:bCs/>
        </w:rPr>
        <w:t>SAF-T</w:t>
      </w:r>
      <w:r w:rsidRPr="002C63D7">
        <w:t xml:space="preserve"> or their interest in data. The OECD has a Centre for Corporate Governance and an upcoming </w:t>
      </w:r>
      <w:r w:rsidRPr="002C63D7">
        <w:rPr>
          <w:b/>
          <w:bCs/>
        </w:rPr>
        <w:t>sustainability reporting</w:t>
      </w:r>
      <w:r w:rsidRPr="002C63D7">
        <w:t xml:space="preserve"> repository (they have convened some discussions on aligning standards globally but not a file format). The IFRS Foundation’s ISSB might be the closet analogous body to develop something global, but they are focusing on standards content, leaving format to jurisdictional implementation (like digital taxonomy by regulators).</w:t>
      </w:r>
    </w:p>
    <w:p w14:paraId="2F1929C1" w14:textId="77777777" w:rsidR="00466A8A" w:rsidRPr="002C63D7" w:rsidRDefault="00466A8A" w:rsidP="00466A8A">
      <w:pPr>
        <w:numPr>
          <w:ilvl w:val="0"/>
          <w:numId w:val="46"/>
        </w:numPr>
      </w:pPr>
      <w:r w:rsidRPr="002C63D7">
        <w:rPr>
          <w:b/>
          <w:bCs/>
        </w:rPr>
        <w:t>Engine B / Open Audit File</w:t>
      </w:r>
      <w:r w:rsidRPr="002C63D7">
        <w:t xml:space="preserve">: There are initiatives by accounting firms to ease data sharing for audits (Engine B in the UK tries to standardize how client data is collected for audit and analysis, somewhat like an open SAF-T including broader data). Engine B initially focused on </w:t>
      </w:r>
      <w:proofErr w:type="gramStart"/>
      <w:r w:rsidRPr="002C63D7">
        <w:t>financial</w:t>
      </w:r>
      <w:proofErr w:type="gramEnd"/>
      <w:r w:rsidRPr="002C63D7">
        <w:t xml:space="preserve">, but its concepts could extend to ESG data. The mention of “Engine B” in Q49 suggests recognition of these attempts. If audit firms see ESG assurance growing, they might push something </w:t>
      </w:r>
      <w:proofErr w:type="gramStart"/>
      <w:r w:rsidRPr="002C63D7">
        <w:t>similar to</w:t>
      </w:r>
      <w:proofErr w:type="gramEnd"/>
      <w:r w:rsidRPr="002C63D7">
        <w:t xml:space="preserve"> gather ESG data consistently from clients.</w:t>
      </w:r>
    </w:p>
    <w:p w14:paraId="73638C4E" w14:textId="77777777" w:rsidR="00466A8A" w:rsidRPr="002C63D7" w:rsidRDefault="00466A8A" w:rsidP="00466A8A">
      <w:pPr>
        <w:numPr>
          <w:ilvl w:val="0"/>
          <w:numId w:val="46"/>
        </w:numPr>
      </w:pPr>
      <w:r w:rsidRPr="002C63D7">
        <w:rPr>
          <w:b/>
          <w:bCs/>
        </w:rPr>
        <w:t>The EU’s efforts</w:t>
      </w:r>
      <w:r w:rsidRPr="002C63D7">
        <w:t xml:space="preserve">: The EU is kind of at the forefront by mandating digital tagging of ESG reports. Also, there’s mention of something like an </w:t>
      </w:r>
      <w:r w:rsidRPr="002C63D7">
        <w:rPr>
          <w:b/>
          <w:bCs/>
        </w:rPr>
        <w:t>“audit data standard for ESG”</w:t>
      </w:r>
      <w:r w:rsidRPr="002C63D7">
        <w:t xml:space="preserve"> possibly under discussion in some forums like IAASB or others, but not concrete. The IAASB is focusing on assurance standards (ISSA 5000), not the data format.</w:t>
      </w:r>
    </w:p>
    <w:p w14:paraId="4D0A7935" w14:textId="77777777" w:rsidR="00466A8A" w:rsidRPr="002C63D7" w:rsidRDefault="00466A8A" w:rsidP="00466A8A">
      <w:pPr>
        <w:numPr>
          <w:ilvl w:val="0"/>
          <w:numId w:val="46"/>
        </w:numPr>
      </w:pPr>
      <w:r w:rsidRPr="002C63D7">
        <w:rPr>
          <w:b/>
          <w:bCs/>
        </w:rPr>
        <w:lastRenderedPageBreak/>
        <w:t>Partnerships for data interoperability</w:t>
      </w:r>
      <w:r w:rsidRPr="002C63D7">
        <w:t xml:space="preserve">: PACT (WBCSD’s Partnership for Carbon Transparency) aims to allow different carbon footprint tools to interoperate. While not an official standard like SAF-T, it is essentially developing a common specification (the </w:t>
      </w:r>
      <w:r w:rsidRPr="002C63D7">
        <w:rPr>
          <w:b/>
          <w:bCs/>
        </w:rPr>
        <w:t>Carbon Data Interoperability standard</w:t>
      </w:r>
      <w:r w:rsidRPr="002C63D7">
        <w:t>) for product-level emissions data exchange across platforms. That’s a narrower scope (Scope 3 product emissions), but notable.</w:t>
      </w:r>
    </w:p>
    <w:p w14:paraId="25D8BD3F" w14:textId="77777777" w:rsidR="00466A8A" w:rsidRPr="002C63D7" w:rsidRDefault="00466A8A" w:rsidP="00466A8A">
      <w:pPr>
        <w:numPr>
          <w:ilvl w:val="0"/>
          <w:numId w:val="46"/>
        </w:numPr>
      </w:pPr>
      <w:r w:rsidRPr="002C63D7">
        <w:rPr>
          <w:b/>
          <w:bCs/>
        </w:rPr>
        <w:t>SAF-T parallel in certain countries</w:t>
      </w:r>
      <w:r w:rsidRPr="002C63D7">
        <w:t>: Some countries might develop their own audit file for sustainability in the future, especially for carbon. For example, if a carbon tax expands, tax authorities might want companies to submit a data file of emissions sources (like SAF-CO2). But no known broad one yet.</w:t>
      </w:r>
    </w:p>
    <w:p w14:paraId="06E0EF4F" w14:textId="77777777" w:rsidR="00466A8A" w:rsidRPr="002C63D7" w:rsidRDefault="00466A8A" w:rsidP="00466A8A">
      <w:r w:rsidRPr="002C63D7">
        <w:t xml:space="preserve">So, the direct answer: </w:t>
      </w:r>
      <w:r w:rsidRPr="002C63D7">
        <w:rPr>
          <w:b/>
          <w:bCs/>
        </w:rPr>
        <w:t>No formal comprehensive audit data standard for ESG has been finalized by bodies like OECD or ISO</w:t>
      </w:r>
      <w:r w:rsidRPr="002C63D7">
        <w:t xml:space="preserve"> at this time. However:</w:t>
      </w:r>
    </w:p>
    <w:p w14:paraId="7E495FDE" w14:textId="77777777" w:rsidR="00466A8A" w:rsidRPr="002C63D7" w:rsidRDefault="00466A8A" w:rsidP="00466A8A">
      <w:pPr>
        <w:numPr>
          <w:ilvl w:val="0"/>
          <w:numId w:val="47"/>
        </w:numPr>
      </w:pPr>
      <w:r w:rsidRPr="002C63D7">
        <w:t>Europe’s CSRD with digital taxonomy is arguably a move in that direction (covering many metrics).</w:t>
      </w:r>
    </w:p>
    <w:p w14:paraId="5FEFD45D" w14:textId="77777777" w:rsidR="00466A8A" w:rsidRPr="002C63D7" w:rsidRDefault="00466A8A" w:rsidP="00466A8A">
      <w:pPr>
        <w:numPr>
          <w:ilvl w:val="0"/>
          <w:numId w:val="47"/>
        </w:numPr>
      </w:pPr>
      <w:r w:rsidRPr="002C63D7">
        <w:t>There's clear recognition of the need (the question itself indicates interest).</w:t>
      </w:r>
    </w:p>
    <w:p w14:paraId="0EB2D26C" w14:textId="77777777" w:rsidR="00466A8A" w:rsidRPr="002C63D7" w:rsidRDefault="00466A8A" w:rsidP="00466A8A">
      <w:pPr>
        <w:numPr>
          <w:ilvl w:val="0"/>
          <w:numId w:val="47"/>
        </w:numPr>
      </w:pPr>
      <w:r w:rsidRPr="002C63D7">
        <w:t>We see partial elements: ISO standards give definitions (like ISO 14064 for carbon calculation – akin to content of an audit file but not the format), and XBRL taxonomies (GRI, ESRS) give format for disclosure.</w:t>
      </w:r>
    </w:p>
    <w:p w14:paraId="7D3F3C84" w14:textId="77777777" w:rsidR="00466A8A" w:rsidRPr="002C63D7" w:rsidRDefault="00466A8A" w:rsidP="00466A8A">
      <w:r w:rsidRPr="002C63D7">
        <w:t xml:space="preserve">It might be fair to say the field is still emerging. We can cite that </w:t>
      </w:r>
      <w:r w:rsidRPr="002C63D7">
        <w:rPr>
          <w:b/>
          <w:bCs/>
        </w:rPr>
        <w:t>ISO has identified robust ESG data as a challenge</w:t>
      </w:r>
      <w:r w:rsidRPr="002C63D7">
        <w:t>, and the IAASB acknowledges the need for standardized data for assurance.</w:t>
      </w:r>
    </w:p>
    <w:p w14:paraId="7E01987F" w14:textId="77777777" w:rsidR="00466A8A" w:rsidRPr="002C63D7" w:rsidRDefault="00466A8A" w:rsidP="00466A8A">
      <w:r w:rsidRPr="002C63D7">
        <w:t xml:space="preserve">In conclusion, </w:t>
      </w:r>
      <w:proofErr w:type="gramStart"/>
      <w:r w:rsidRPr="002C63D7">
        <w:rPr>
          <w:b/>
          <w:bCs/>
        </w:rPr>
        <w:t>no</w:t>
      </w:r>
      <w:proofErr w:type="gramEnd"/>
      <w:r w:rsidRPr="002C63D7">
        <w:rPr>
          <w:b/>
          <w:bCs/>
        </w:rPr>
        <w:t xml:space="preserve"> widely adopted SAF-T-like standard specifically for ESG yet</w:t>
      </w:r>
      <w:r w:rsidRPr="002C63D7">
        <w:t xml:space="preserve">, but one can point to </w:t>
      </w:r>
      <w:r w:rsidRPr="002C63D7">
        <w:rPr>
          <w:b/>
          <w:bCs/>
        </w:rPr>
        <w:t>ESRS XBRL taxonomy as a major step</w:t>
      </w:r>
      <w:r w:rsidRPr="002C63D7">
        <w:t>, and the need is recognized by standard setters (who might look to integrate ESG into digital reporting frameworks soon). Until then, companies rely on frameworks and evolving taxonomies to structure ESG data, and assurance professionals adapt existing audit data approaches to ESG context on a case-by-case basis.</w:t>
      </w:r>
    </w:p>
    <w:p w14:paraId="1E444CC8" w14:textId="77777777" w:rsidR="00466A8A" w:rsidRPr="002C63D7" w:rsidRDefault="00466A8A" w:rsidP="00466A8A">
      <w:pPr>
        <w:rPr>
          <w:b/>
          <w:bCs/>
        </w:rPr>
      </w:pPr>
      <w:r w:rsidRPr="002C63D7">
        <w:rPr>
          <w:b/>
          <w:bCs/>
        </w:rPr>
        <w:t>36. How could definitional ambiguities (e.g., "What is an employee?") impact a Green Ledger, and how should the design address this?</w:t>
      </w:r>
    </w:p>
    <w:p w14:paraId="3D4245E2" w14:textId="77777777" w:rsidR="00466A8A" w:rsidRPr="002C63D7" w:rsidRDefault="00466A8A" w:rsidP="00466A8A">
      <w:r w:rsidRPr="002C63D7">
        <w:t xml:space="preserve">Definitional issues can significantly impact the consistency and credibility of a Green Ledger. If basic terms are interpreted differently by different parties or at different times, the data in the ledger becomes hard to compare or aggregate. For example, as the author’s </w:t>
      </w:r>
      <w:r w:rsidRPr="002C63D7">
        <w:lastRenderedPageBreak/>
        <w:t>anecdote suggests: if two part-timers share a role, one might count that as one employee or two. In an ESG context:</w:t>
      </w:r>
    </w:p>
    <w:p w14:paraId="327FD5E8" w14:textId="77777777" w:rsidR="00466A8A" w:rsidRPr="002C63D7" w:rsidRDefault="00466A8A" w:rsidP="00466A8A">
      <w:pPr>
        <w:numPr>
          <w:ilvl w:val="0"/>
          <w:numId w:val="48"/>
        </w:numPr>
      </w:pPr>
      <w:r w:rsidRPr="002C63D7">
        <w:t>This could affect metrics like total employees (impacting per-employee ratios), diversity percentages, training hours per employee, etc.</w:t>
      </w:r>
    </w:p>
    <w:p w14:paraId="6D3DE0D9" w14:textId="77777777" w:rsidR="00466A8A" w:rsidRPr="002C63D7" w:rsidRDefault="00466A8A" w:rsidP="00466A8A">
      <w:pPr>
        <w:numPr>
          <w:ilvl w:val="0"/>
          <w:numId w:val="48"/>
        </w:numPr>
      </w:pPr>
      <w:r w:rsidRPr="002C63D7">
        <w:t>Similarly, what qualifies as a “recordable safety incident” can vary (some standards count minor injuries, some don’t).</w:t>
      </w:r>
    </w:p>
    <w:p w14:paraId="79E7CE2E" w14:textId="77777777" w:rsidR="00466A8A" w:rsidRPr="002C63D7" w:rsidRDefault="00466A8A" w:rsidP="00466A8A">
      <w:pPr>
        <w:numPr>
          <w:ilvl w:val="0"/>
          <w:numId w:val="48"/>
        </w:numPr>
      </w:pPr>
      <w:r w:rsidRPr="002C63D7">
        <w:t>“Renewable energy” might exclude large hydro in one definition but include it in another.</w:t>
      </w:r>
    </w:p>
    <w:p w14:paraId="4CDDA389" w14:textId="77777777" w:rsidR="00466A8A" w:rsidRPr="002C63D7" w:rsidRDefault="00466A8A" w:rsidP="00466A8A">
      <w:pPr>
        <w:numPr>
          <w:ilvl w:val="0"/>
          <w:numId w:val="48"/>
        </w:numPr>
      </w:pPr>
      <w:r w:rsidRPr="002C63D7">
        <w:t>“Carbon neutral” could mean including offsets for some, and not for others.</w:t>
      </w:r>
    </w:p>
    <w:p w14:paraId="6DD79D1A" w14:textId="77777777" w:rsidR="00466A8A" w:rsidRPr="002C63D7" w:rsidRDefault="00466A8A" w:rsidP="00466A8A">
      <w:r w:rsidRPr="002C63D7">
        <w:t xml:space="preserve">If a Green Ledger doesn’t reconcile these definitions, companies could report in good faith but talk past each other (and stakeholders might be misled or confused). For instance, one company’s </w:t>
      </w:r>
      <w:proofErr w:type="gramStart"/>
      <w:r w:rsidRPr="002C63D7">
        <w:t>ledger</w:t>
      </w:r>
      <w:proofErr w:type="gramEnd"/>
      <w:r w:rsidRPr="002C63D7">
        <w:t xml:space="preserve"> says 100 employees, another similar sized company says 120 because the latter counts contractors too. Without clarity, a user might incorrectly conclude the second is larger or less efficient, etc.</w:t>
      </w:r>
    </w:p>
    <w:p w14:paraId="03B2E297" w14:textId="77777777" w:rsidR="00466A8A" w:rsidRPr="002C63D7" w:rsidRDefault="00466A8A" w:rsidP="00466A8A">
      <w:r w:rsidRPr="002C63D7">
        <w:t>Thus, how to handle:</w:t>
      </w:r>
    </w:p>
    <w:p w14:paraId="00AB5CF4" w14:textId="77777777" w:rsidR="00466A8A" w:rsidRPr="002C63D7" w:rsidRDefault="00466A8A" w:rsidP="00466A8A">
      <w:pPr>
        <w:numPr>
          <w:ilvl w:val="0"/>
          <w:numId w:val="49"/>
        </w:numPr>
      </w:pPr>
      <w:r w:rsidRPr="002C63D7">
        <w:rPr>
          <w:b/>
          <w:bCs/>
        </w:rPr>
        <w:t>Standardized Definitions:</w:t>
      </w:r>
      <w:r w:rsidRPr="002C63D7">
        <w:t xml:space="preserve"> The ledger should as much as possible use standardized definitions for all key terms, ideally aligning with established standards (GRI definitions for metrics, regulatory definitions). For example, decide upfront that “employee” means full-time equivalent (FTE) or means all headcount including part-timers (with part-timers counted as 0.5 perhaps). Document that in the metadata/taxonomy. XBRL taxonomies usually come with definitions – the Green Ledger taxonomy can embed those. If any custom definitions, clearly articulate them and ideally align with widely accepted ones to avoid idiosyncrasy.</w:t>
      </w:r>
    </w:p>
    <w:p w14:paraId="4919A28E" w14:textId="77777777" w:rsidR="00466A8A" w:rsidRPr="002C63D7" w:rsidRDefault="00466A8A" w:rsidP="00466A8A">
      <w:pPr>
        <w:numPr>
          <w:ilvl w:val="0"/>
          <w:numId w:val="49"/>
        </w:numPr>
      </w:pPr>
      <w:r w:rsidRPr="002C63D7">
        <w:rPr>
          <w:b/>
          <w:bCs/>
        </w:rPr>
        <w:t>Data Fields to Clarify Context:</w:t>
      </w:r>
      <w:r w:rsidRPr="002C63D7">
        <w:t xml:space="preserve"> If ambiguity can’t be fully eliminated, include context fields. E.g., have separate fields for “# of full-time employees” and “# of part-time employees” so a user can sum appropriately or compute FTE by formula, rather than leaving it ambiguous. In the case of two sharing a role, </w:t>
      </w:r>
      <w:proofErr w:type="gramStart"/>
      <w:r w:rsidRPr="002C63D7">
        <w:t>ledger</w:t>
      </w:r>
      <w:proofErr w:type="gramEnd"/>
      <w:r w:rsidRPr="002C63D7">
        <w:t xml:space="preserve"> might record: 2 headcount, 1 FTE. Then depending on the KPI, the appropriate measure can be used.</w:t>
      </w:r>
    </w:p>
    <w:p w14:paraId="777DF7FA" w14:textId="77777777" w:rsidR="00466A8A" w:rsidRPr="002C63D7" w:rsidRDefault="00466A8A" w:rsidP="00466A8A">
      <w:pPr>
        <w:numPr>
          <w:ilvl w:val="0"/>
          <w:numId w:val="49"/>
        </w:numPr>
      </w:pPr>
      <w:r w:rsidRPr="002C63D7">
        <w:rPr>
          <w:b/>
          <w:bCs/>
        </w:rPr>
        <w:t>Consistency Checks and Governance:</w:t>
      </w:r>
      <w:r w:rsidRPr="002C63D7">
        <w:t xml:space="preserve"> The ledger design team (or standards body behind it) should maintain governance to refine definitions as needed. If a term is found to be debated (like “zero waste” – does that mean 100% recycling or does waste-to-energy count?), the governing body should clarify in updates. Much like </w:t>
      </w:r>
      <w:r w:rsidRPr="002C63D7">
        <w:lastRenderedPageBreak/>
        <w:t>accounting standards issue interpretation guidance, the Green Ledger standard might need an interpretations committee.</w:t>
      </w:r>
    </w:p>
    <w:p w14:paraId="369F27AF" w14:textId="77777777" w:rsidR="00466A8A" w:rsidRPr="002C63D7" w:rsidRDefault="00466A8A" w:rsidP="00466A8A">
      <w:pPr>
        <w:numPr>
          <w:ilvl w:val="0"/>
          <w:numId w:val="49"/>
        </w:numPr>
      </w:pPr>
      <w:r w:rsidRPr="002C63D7">
        <w:rPr>
          <w:b/>
          <w:bCs/>
        </w:rPr>
        <w:t>Flexibility with Mapping:</w:t>
      </w:r>
      <w:r w:rsidRPr="002C63D7">
        <w:t xml:space="preserve"> In some cases, two definitions may coexist (like national law vs international standard). The ledger could allow mapping one to another. E.g., tag something as per “local definition” </w:t>
      </w:r>
      <w:proofErr w:type="gramStart"/>
      <w:r w:rsidRPr="002C63D7">
        <w:t>and also</w:t>
      </w:r>
      <w:proofErr w:type="gramEnd"/>
      <w:r w:rsidRPr="002C63D7">
        <w:t xml:space="preserve"> convert to “global definition” in another field. This could be done </w:t>
      </w:r>
      <w:proofErr w:type="gramStart"/>
      <w:r w:rsidRPr="002C63D7">
        <w:t>similar to</w:t>
      </w:r>
      <w:proofErr w:type="gramEnd"/>
      <w:r w:rsidRPr="002C63D7">
        <w:t xml:space="preserve"> how financial consolidation handles different GAAPs. For instance, a company might keep an internal ledger count of employees as per internal HR definition, but for sustainability reporting use a standardized measure; the ledger can store both but clearly labeled.</w:t>
      </w:r>
    </w:p>
    <w:p w14:paraId="12C233C7" w14:textId="77777777" w:rsidR="00466A8A" w:rsidRPr="002C63D7" w:rsidRDefault="00466A8A" w:rsidP="00466A8A">
      <w:pPr>
        <w:numPr>
          <w:ilvl w:val="0"/>
          <w:numId w:val="49"/>
        </w:numPr>
      </w:pPr>
      <w:r w:rsidRPr="002C63D7">
        <w:rPr>
          <w:b/>
          <w:bCs/>
        </w:rPr>
        <w:t>User Transparency:</w:t>
      </w:r>
      <w:r w:rsidRPr="002C63D7">
        <w:t xml:space="preserve"> When publishing or sharing data, footnotes or metadata should accompany the numbers to avoid misinterpretation. For example, an external user interface could display “Employees (FTE) = 100. Note: One FTE may represent multiple part-time staff.” This is akin to footnotes in financial statements.</w:t>
      </w:r>
    </w:p>
    <w:p w14:paraId="3F490C8B" w14:textId="77777777" w:rsidR="00466A8A" w:rsidRPr="002C63D7" w:rsidRDefault="00466A8A" w:rsidP="00466A8A">
      <w:pPr>
        <w:numPr>
          <w:ilvl w:val="0"/>
          <w:numId w:val="49"/>
        </w:numPr>
      </w:pPr>
      <w:r w:rsidRPr="002C63D7">
        <w:rPr>
          <w:b/>
          <w:bCs/>
        </w:rPr>
        <w:t>Examples &amp; Training:</w:t>
      </w:r>
      <w:r w:rsidRPr="002C63D7">
        <w:t xml:space="preserve"> Within the organization (for those inputting data), provide clear guidance with examples. “If two people share one role half-time each, count as 1 FTE for reporting.” Avoid leaving it to each facility or department to guess. The ledger input templates can enforce some of </w:t>
      </w:r>
      <w:proofErr w:type="gramStart"/>
      <w:r w:rsidRPr="002C63D7">
        <w:t>this</w:t>
      </w:r>
      <w:proofErr w:type="gramEnd"/>
      <w:r w:rsidRPr="002C63D7">
        <w:t xml:space="preserve"> (like ask for hours worked and </w:t>
      </w:r>
      <w:proofErr w:type="gramStart"/>
      <w:r w:rsidRPr="002C63D7">
        <w:t>compute</w:t>
      </w:r>
      <w:proofErr w:type="gramEnd"/>
      <w:r w:rsidRPr="002C63D7">
        <w:t xml:space="preserve"> FTE).</w:t>
      </w:r>
    </w:p>
    <w:p w14:paraId="707313A0" w14:textId="77777777" w:rsidR="00466A8A" w:rsidRPr="002C63D7" w:rsidRDefault="00466A8A" w:rsidP="00466A8A">
      <w:pPr>
        <w:numPr>
          <w:ilvl w:val="0"/>
          <w:numId w:val="49"/>
        </w:numPr>
      </w:pPr>
      <w:r w:rsidRPr="002C63D7">
        <w:rPr>
          <w:b/>
          <w:bCs/>
        </w:rPr>
        <w:t>Audit and Review:</w:t>
      </w:r>
      <w:r w:rsidRPr="002C63D7">
        <w:t xml:space="preserve"> Auditors verifying ESG data will also check if definitions were applied consistently. The ledger should maintain documentation on definitions and any scope/definition changes over time. If definition changes (e.g., this year we started counting contractors in ‘employee’ due to stakeholder interest), the ledger should flag that </w:t>
      </w:r>
      <w:proofErr w:type="gramStart"/>
      <w:r w:rsidRPr="002C63D7">
        <w:t>change, and</w:t>
      </w:r>
      <w:proofErr w:type="gramEnd"/>
      <w:r w:rsidRPr="002C63D7">
        <w:t xml:space="preserve"> ideally restate prior data for consistency or at least note the break in series.</w:t>
      </w:r>
    </w:p>
    <w:p w14:paraId="09C4C6E2" w14:textId="77777777" w:rsidR="00466A8A" w:rsidRPr="002C63D7" w:rsidRDefault="00466A8A" w:rsidP="00466A8A">
      <w:r w:rsidRPr="002C63D7">
        <w:t xml:space="preserve">In short, definitional ambiguities can lead to </w:t>
      </w:r>
      <w:r w:rsidRPr="002C63D7">
        <w:rPr>
          <w:i/>
          <w:iCs/>
        </w:rPr>
        <w:t>inconsistent entries and stakeholder confusion</w:t>
      </w:r>
      <w:r w:rsidRPr="002C63D7">
        <w:t xml:space="preserve"> if not managed. The solution is to </w:t>
      </w:r>
      <w:r w:rsidRPr="002C63D7">
        <w:rPr>
          <w:b/>
          <w:bCs/>
        </w:rPr>
        <w:t>standardize and be transparent</w:t>
      </w:r>
      <w:r w:rsidRPr="002C63D7">
        <w:t>:</w:t>
      </w:r>
    </w:p>
    <w:p w14:paraId="5D0E72FD" w14:textId="77777777" w:rsidR="00466A8A" w:rsidRPr="002C63D7" w:rsidRDefault="00466A8A" w:rsidP="00466A8A">
      <w:pPr>
        <w:numPr>
          <w:ilvl w:val="0"/>
          <w:numId w:val="50"/>
        </w:numPr>
      </w:pPr>
      <w:r w:rsidRPr="002C63D7">
        <w:t>Use globally recognized definitions where possible.</w:t>
      </w:r>
    </w:p>
    <w:p w14:paraId="0E5E382B" w14:textId="77777777" w:rsidR="00466A8A" w:rsidRPr="002C63D7" w:rsidRDefault="00466A8A" w:rsidP="00466A8A">
      <w:pPr>
        <w:numPr>
          <w:ilvl w:val="0"/>
          <w:numId w:val="50"/>
        </w:numPr>
      </w:pPr>
      <w:r w:rsidRPr="002C63D7">
        <w:t>Make sure everyone inputting data in the ledger follows the same playbook.</w:t>
      </w:r>
    </w:p>
    <w:p w14:paraId="4F9D7E72" w14:textId="77777777" w:rsidR="00466A8A" w:rsidRPr="002C63D7" w:rsidRDefault="00466A8A" w:rsidP="00466A8A">
      <w:pPr>
        <w:numPr>
          <w:ilvl w:val="0"/>
          <w:numId w:val="50"/>
        </w:numPr>
      </w:pPr>
      <w:r w:rsidRPr="002C63D7">
        <w:t xml:space="preserve">Disclose how key terms are defined </w:t>
      </w:r>
      <w:proofErr w:type="gramStart"/>
      <w:r w:rsidRPr="002C63D7">
        <w:t>to</w:t>
      </w:r>
      <w:proofErr w:type="gramEnd"/>
      <w:r w:rsidRPr="002C63D7">
        <w:t xml:space="preserve"> those reading the data.</w:t>
      </w:r>
    </w:p>
    <w:p w14:paraId="6808B76D" w14:textId="77777777" w:rsidR="00466A8A" w:rsidRPr="002C63D7" w:rsidRDefault="00466A8A" w:rsidP="00466A8A">
      <w:r w:rsidRPr="002C63D7">
        <w:t xml:space="preserve">By building that into the design (through taxonomy, documentation, training, and perhaps system prompts), the Green Ledger can minimize errors or false comparisons arising from semantic issues. This ensures that when someone queries the ledger for, say, “employee </w:t>
      </w:r>
      <w:r w:rsidRPr="002C63D7">
        <w:lastRenderedPageBreak/>
        <w:t>turnover rate,” every entity contributing to that figure has used the same basis, making the result meaningful.</w:t>
      </w:r>
    </w:p>
    <w:p w14:paraId="3171AC89" w14:textId="77777777" w:rsidR="00466A8A" w:rsidRPr="002C63D7" w:rsidRDefault="00466A8A" w:rsidP="00466A8A">
      <w:r w:rsidRPr="002C63D7">
        <w:t>One can draw a parallel to financial accounting: Terms like “Revenue” or “Employee benefits expense” have precise definitions under GAAP/IFRS. It took time and effort to align those definitions globally, but it’s crucial for comparability. Similarly, the Green Ledger must foster a common language for ESG metrics. Over time, as ESG standards converge (with ISSB, EFRAG, etc.), these definitions will become more uniform. The ledger should incorporate those as they become available to resolve ambiguities.</w:t>
      </w:r>
    </w:p>
    <w:p w14:paraId="70F4D8BC" w14:textId="77777777" w:rsidR="00466A8A" w:rsidRPr="002C63D7" w:rsidRDefault="00466A8A" w:rsidP="00466A8A">
      <w:pPr>
        <w:rPr>
          <w:b/>
          <w:bCs/>
        </w:rPr>
      </w:pPr>
      <w:r w:rsidRPr="002C63D7">
        <w:rPr>
          <w:b/>
          <w:bCs/>
        </w:rPr>
        <w:t>37. Do existing process frameworks (like the APQC Process Classification Framework or the U.S. Standard General Ledger's process library) include sustainability processes, and how could those be leveraged?</w:t>
      </w:r>
    </w:p>
    <w:p w14:paraId="7C2BA3BF" w14:textId="77777777" w:rsidR="00466A8A" w:rsidRPr="002C63D7" w:rsidRDefault="00466A8A" w:rsidP="00466A8A">
      <w:r w:rsidRPr="002C63D7">
        <w:rPr>
          <w:b/>
          <w:bCs/>
        </w:rPr>
        <w:t>APQC’s Process Classification Framework (PCF)</w:t>
      </w:r>
      <w:r w:rsidRPr="002C63D7">
        <w:t xml:space="preserve"> and similar libraries (like the U.S. Standard General Ledger’s business process list or other process catalogs) typically focus on standard business operations (finance, HR, procurement, etc.). Historically, they may not have had a dedicated section for “Green” or sustainability processes, but they do touch on related areas, and some updates may be incorporating ESG elements:</w:t>
      </w:r>
    </w:p>
    <w:p w14:paraId="3135D58B" w14:textId="77777777" w:rsidR="00466A8A" w:rsidRPr="002C63D7" w:rsidRDefault="00466A8A" w:rsidP="00466A8A">
      <w:pPr>
        <w:numPr>
          <w:ilvl w:val="0"/>
          <w:numId w:val="51"/>
        </w:numPr>
      </w:pPr>
      <w:r w:rsidRPr="002C63D7">
        <w:t>The APQC PCF is a broad taxonomy of business processes. In earlier versions, sustainability might have been a minor sub-process (for example, under “Manage Health, Safety, Security, Environment (HSSE)” in operations, or under “Develop Strategy” might include sustainability strategy).</w:t>
      </w:r>
    </w:p>
    <w:p w14:paraId="794DF269" w14:textId="77777777" w:rsidR="00466A8A" w:rsidRPr="002C63D7" w:rsidRDefault="00466A8A" w:rsidP="00466A8A">
      <w:pPr>
        <w:numPr>
          <w:ilvl w:val="1"/>
          <w:numId w:val="51"/>
        </w:numPr>
      </w:pPr>
      <w:r w:rsidRPr="002C63D7">
        <w:t>APQC does have categories like “Operate Health, Safety, Environment Programs” as part of operations management. Those cover events like incident management, compliance with environmental regulations. These could be entry points for sustainability events in a ledger. For instance, APQC PCF category 6.0 (Manage Environmental, Health and Safety) could feed into the Green Ledger structure by providing a list of processes (like waste management, incident response) that generate data.</w:t>
      </w:r>
    </w:p>
    <w:p w14:paraId="3E5999D6" w14:textId="77777777" w:rsidR="00466A8A" w:rsidRPr="002C63D7" w:rsidRDefault="00466A8A" w:rsidP="00466A8A">
      <w:pPr>
        <w:numPr>
          <w:ilvl w:val="1"/>
          <w:numId w:val="51"/>
        </w:numPr>
      </w:pPr>
      <w:r w:rsidRPr="002C63D7">
        <w:t xml:space="preserve">If APQC hasn’t formally updated the PCF to carve out “Sustainability Management” as a distinct process area, it likely will soon </w:t>
      </w:r>
      <w:proofErr w:type="spellStart"/>
      <w:r w:rsidRPr="002C63D7">
        <w:t>given</w:t>
      </w:r>
      <w:proofErr w:type="spellEnd"/>
      <w:r w:rsidRPr="002C63D7">
        <w:t xml:space="preserve"> ESG’s rising importance.</w:t>
      </w:r>
    </w:p>
    <w:p w14:paraId="0E6F6B9B" w14:textId="77777777" w:rsidR="00466A8A" w:rsidRPr="002C63D7" w:rsidRDefault="00466A8A" w:rsidP="00466A8A">
      <w:pPr>
        <w:numPr>
          <w:ilvl w:val="0"/>
          <w:numId w:val="51"/>
        </w:numPr>
      </w:pPr>
      <w:r w:rsidRPr="002C63D7">
        <w:t xml:space="preserve">The </w:t>
      </w:r>
      <w:r w:rsidRPr="002C63D7">
        <w:rPr>
          <w:b/>
          <w:bCs/>
        </w:rPr>
        <w:t>U.S. Standard General Ledger (USSGL)</w:t>
      </w:r>
      <w:r w:rsidRPr="002C63D7">
        <w:t xml:space="preserve"> is more about accounts than processes, but the question mention “library of business activities and related accounts”. The USSGL includes accounts for various activities (some agencies might have accounts for environmental liabilities, or government might have </w:t>
      </w:r>
      <w:r w:rsidRPr="002C63D7">
        <w:lastRenderedPageBreak/>
        <w:t xml:space="preserve">specific accounts for environmental cleanup costs, etc.). The concept to leverage is that USSGL (and similar charts) categorize transactions; </w:t>
      </w:r>
      <w:proofErr w:type="gramStart"/>
      <w:r w:rsidRPr="002C63D7">
        <w:t>a Green</w:t>
      </w:r>
      <w:proofErr w:type="gramEnd"/>
      <w:r w:rsidRPr="002C63D7">
        <w:t xml:space="preserve"> Ledger could map sustainability transactions to these where relevant (e.g., cost accounts for environmental remediation tie to environmental impact entries).</w:t>
      </w:r>
    </w:p>
    <w:p w14:paraId="637FCA03" w14:textId="77777777" w:rsidR="00466A8A" w:rsidRPr="002C63D7" w:rsidRDefault="00466A8A" w:rsidP="00466A8A">
      <w:pPr>
        <w:numPr>
          <w:ilvl w:val="0"/>
          <w:numId w:val="51"/>
        </w:numPr>
      </w:pPr>
      <w:r w:rsidRPr="002C63D7">
        <w:t xml:space="preserve">Also, </w:t>
      </w:r>
      <w:r w:rsidRPr="002C63D7">
        <w:rPr>
          <w:b/>
          <w:bCs/>
        </w:rPr>
        <w:t>other process libraries</w:t>
      </w:r>
      <w:r w:rsidRPr="002C63D7">
        <w:t xml:space="preserve">: e.g., COBIT for IT </w:t>
      </w:r>
      <w:proofErr w:type="gramStart"/>
      <w:r w:rsidRPr="002C63D7">
        <w:t>processes</w:t>
      </w:r>
      <w:proofErr w:type="gramEnd"/>
      <w:r w:rsidRPr="002C63D7">
        <w:t xml:space="preserve"> might not have ESG, but something like </w:t>
      </w:r>
      <w:r w:rsidRPr="002C63D7">
        <w:rPr>
          <w:b/>
          <w:bCs/>
        </w:rPr>
        <w:t>OCEG’s GRC Capability Model</w:t>
      </w:r>
      <w:r w:rsidRPr="002C63D7">
        <w:t xml:space="preserve"> does include compliance and risk processes that could incorporate ESG compliance processes.</w:t>
      </w:r>
    </w:p>
    <w:p w14:paraId="3875B17A" w14:textId="77777777" w:rsidR="00466A8A" w:rsidRPr="002C63D7" w:rsidRDefault="00466A8A" w:rsidP="00466A8A">
      <w:r w:rsidRPr="002C63D7">
        <w:t>Leveraging these:</w:t>
      </w:r>
    </w:p>
    <w:p w14:paraId="16266DBD" w14:textId="77777777" w:rsidR="00466A8A" w:rsidRPr="002C63D7" w:rsidRDefault="00466A8A" w:rsidP="00466A8A">
      <w:pPr>
        <w:numPr>
          <w:ilvl w:val="0"/>
          <w:numId w:val="52"/>
        </w:numPr>
      </w:pPr>
      <w:r w:rsidRPr="002C63D7">
        <w:rPr>
          <w:b/>
          <w:bCs/>
        </w:rPr>
        <w:t>Identify Established Processes to Instrument:</w:t>
      </w:r>
      <w:r w:rsidRPr="002C63D7">
        <w:t xml:space="preserve"> If APQC lists “Manage Waste Disposal” as a process, the Green Ledger can ensure it has data capture for that process (like volume of waste, cost of disposal, incidents). Essentially, using APQC as a checklist to ensure the ledger covers all key sustainability-related operations. It ensures completeness – you’re not missing tracking of something like “training on environmental procedures” if APQC has that as a process.</w:t>
      </w:r>
    </w:p>
    <w:p w14:paraId="5B4CAC06" w14:textId="77777777" w:rsidR="00466A8A" w:rsidRPr="002C63D7" w:rsidRDefault="00466A8A" w:rsidP="00466A8A">
      <w:pPr>
        <w:numPr>
          <w:ilvl w:val="0"/>
          <w:numId w:val="52"/>
        </w:numPr>
      </w:pPr>
      <w:r w:rsidRPr="002C63D7">
        <w:rPr>
          <w:b/>
          <w:bCs/>
        </w:rPr>
        <w:t>Common Language for Integration:</w:t>
      </w:r>
      <w:r w:rsidRPr="002C63D7">
        <w:t xml:space="preserve"> Many companies model their operations based on APQC PCF. If the Green Ledger aligns with those process names or IDs, integration gets easier. For example, an ERP might tag activities by APQC process. If we know that in APQC process 5.7 “Manage Energy” exists, a Green Ledger can expect data from that process (like total energy consumed).</w:t>
      </w:r>
    </w:p>
    <w:p w14:paraId="27703D25" w14:textId="77777777" w:rsidR="00466A8A" w:rsidRPr="002C63D7" w:rsidRDefault="00466A8A" w:rsidP="00466A8A">
      <w:pPr>
        <w:numPr>
          <w:ilvl w:val="0"/>
          <w:numId w:val="52"/>
        </w:numPr>
      </w:pPr>
      <w:r w:rsidRPr="002C63D7">
        <w:rPr>
          <w:b/>
          <w:bCs/>
        </w:rPr>
        <w:t>Use APQC as a basis for designing sub-ledgers or modules:</w:t>
      </w:r>
      <w:r w:rsidRPr="002C63D7">
        <w:t xml:space="preserve"> Perhaps structure the Green Ledger modules around APQC categories (one module for HSE, one for sustainability strategy, etc. aligned to PCF groupings). That way, when implementing in a company, it’s easier to assign responsibility: “Operations team handles processes X and thus inputs these ledger sections.”</w:t>
      </w:r>
    </w:p>
    <w:p w14:paraId="17E67B8D" w14:textId="77777777" w:rsidR="00466A8A" w:rsidRPr="002C63D7" w:rsidRDefault="00466A8A" w:rsidP="00466A8A">
      <w:pPr>
        <w:numPr>
          <w:ilvl w:val="0"/>
          <w:numId w:val="52"/>
        </w:numPr>
      </w:pPr>
      <w:r w:rsidRPr="002C63D7">
        <w:rPr>
          <w:b/>
          <w:bCs/>
        </w:rPr>
        <w:t xml:space="preserve">Using USSGL or </w:t>
      </w:r>
      <w:proofErr w:type="gramStart"/>
      <w:r w:rsidRPr="002C63D7">
        <w:rPr>
          <w:b/>
          <w:bCs/>
        </w:rPr>
        <w:t>similar to</w:t>
      </w:r>
      <w:proofErr w:type="gramEnd"/>
      <w:r w:rsidRPr="002C63D7">
        <w:rPr>
          <w:b/>
          <w:bCs/>
        </w:rPr>
        <w:t xml:space="preserve"> tie to financials:</w:t>
      </w:r>
      <w:r w:rsidRPr="002C63D7">
        <w:t xml:space="preserve"> If the US SGL has accounts for environment costs (like “Cleanup Cost Liability”), the Green Ledger could cross-reference that with environmental impact data. For instance, a liability account for reclamation can be linked to a ledger entry of how much land needs restoring (a physical measure). Process libraries like </w:t>
      </w:r>
      <w:r w:rsidRPr="002C63D7">
        <w:rPr>
          <w:b/>
          <w:bCs/>
        </w:rPr>
        <w:t>USSGL’s “business events”</w:t>
      </w:r>
      <w:r w:rsidRPr="002C63D7">
        <w:t xml:space="preserve"> (like “Accrue environmental liability”) could trigger Green Ledger events (like “Record new contaminated site discovery” with relevant metrics).</w:t>
      </w:r>
    </w:p>
    <w:p w14:paraId="001E922A" w14:textId="77777777" w:rsidR="00466A8A" w:rsidRPr="002C63D7" w:rsidRDefault="00466A8A" w:rsidP="00466A8A">
      <w:pPr>
        <w:numPr>
          <w:ilvl w:val="0"/>
          <w:numId w:val="52"/>
        </w:numPr>
      </w:pPr>
      <w:r w:rsidRPr="002C63D7">
        <w:rPr>
          <w:b/>
          <w:bCs/>
        </w:rPr>
        <w:t xml:space="preserve">Do these frameworks cover </w:t>
      </w:r>
      <w:proofErr w:type="gramStart"/>
      <w:r w:rsidRPr="002C63D7">
        <w:rPr>
          <w:b/>
          <w:bCs/>
        </w:rPr>
        <w:t>Green</w:t>
      </w:r>
      <w:proofErr w:type="gramEnd"/>
      <w:r w:rsidRPr="002C63D7">
        <w:rPr>
          <w:b/>
          <w:bCs/>
        </w:rPr>
        <w:t xml:space="preserve"> events currently?</w:t>
      </w:r>
      <w:r w:rsidRPr="002C63D7">
        <w:t xml:space="preserve"> Likely not comprehensively. This question explicitly wonders if process libraries cover green events. APQC is member-driven, so some companies may have extended it to include sustainability </w:t>
      </w:r>
      <w:r w:rsidRPr="002C63D7">
        <w:lastRenderedPageBreak/>
        <w:t>governance or reporting. If not, a Green Ledger initiative could propose an extension to APQC PCF specifically for sustainability management processes (like a new category for “Manage Sustainability Performance and Reporting”). This would formalize sustainability in mainstream process thinking.</w:t>
      </w:r>
    </w:p>
    <w:p w14:paraId="2FDA02BE" w14:textId="77777777" w:rsidR="00466A8A" w:rsidRPr="002C63D7" w:rsidRDefault="00466A8A" w:rsidP="00466A8A">
      <w:pPr>
        <w:numPr>
          <w:ilvl w:val="0"/>
          <w:numId w:val="52"/>
        </w:numPr>
      </w:pPr>
      <w:r w:rsidRPr="002C63D7">
        <w:rPr>
          <w:b/>
          <w:bCs/>
        </w:rPr>
        <w:t>USSGL</w:t>
      </w:r>
      <w:r w:rsidRPr="002C63D7">
        <w:t xml:space="preserve"> includes something like “Environmental liabilities” and possibly accounts for emissions trading (if any federal accounts exist for that). The ledger can leverage those standard definitions of accounts to ensure financial aspects of sustainability (like carbon credit assets or liabilities) are tracked in sync with physical data.</w:t>
      </w:r>
    </w:p>
    <w:p w14:paraId="59A7F051" w14:textId="77777777" w:rsidR="00466A8A" w:rsidRPr="002C63D7" w:rsidRDefault="00466A8A" w:rsidP="00466A8A">
      <w:pPr>
        <w:numPr>
          <w:ilvl w:val="0"/>
          <w:numId w:val="52"/>
        </w:numPr>
      </w:pPr>
      <w:r w:rsidRPr="002C63D7">
        <w:rPr>
          <w:b/>
          <w:bCs/>
        </w:rPr>
        <w:t>Leverage vs Extend</w:t>
      </w:r>
      <w:r w:rsidRPr="002C63D7">
        <w:t>: If existing libraries are lacking specific “Green events,” we might need to extend them. For example, APQC might not have had a process for “Engage with stakeholders on sustainability” – but that’s now vital. We could incorporate that as a recognized process and include it in the ledger structure (with metrics like number of stakeholder meetings, issues raised, etc.).</w:t>
      </w:r>
    </w:p>
    <w:p w14:paraId="1ABB2B9E" w14:textId="77777777" w:rsidR="00466A8A" w:rsidRPr="002C63D7" w:rsidRDefault="00466A8A" w:rsidP="00466A8A">
      <w:r w:rsidRPr="002C63D7">
        <w:t xml:space="preserve">In summary, current process frameworks provide a </w:t>
      </w:r>
      <w:r w:rsidRPr="002C63D7">
        <w:rPr>
          <w:b/>
          <w:bCs/>
        </w:rPr>
        <w:t>starting structure</w:t>
      </w:r>
      <w:r w:rsidRPr="002C63D7">
        <w:t xml:space="preserve">. They might not explicitly label “Green events,” but many </w:t>
      </w:r>
      <w:r w:rsidRPr="002C63D7">
        <w:rPr>
          <w:b/>
          <w:bCs/>
        </w:rPr>
        <w:t>sustainability activities map to existing processes</w:t>
      </w:r>
      <w:r w:rsidRPr="002C63D7">
        <w:t xml:space="preserve"> (like HSE processes, compliance processes, etc.). We should leverage that </w:t>
      </w:r>
      <w:proofErr w:type="gramStart"/>
      <w:r w:rsidRPr="002C63D7">
        <w:t>mapping</w:t>
      </w:r>
      <w:proofErr w:type="gramEnd"/>
      <w:r w:rsidRPr="002C63D7">
        <w:t xml:space="preserve"> so the Green Ledger fits naturally into enterprise process management.</w:t>
      </w:r>
    </w:p>
    <w:p w14:paraId="19851E39" w14:textId="77777777" w:rsidR="00466A8A" w:rsidRPr="002C63D7" w:rsidRDefault="00466A8A" w:rsidP="00466A8A">
      <w:r w:rsidRPr="002C63D7">
        <w:t>If they don’t cover emerging sustainability processes, the design should incorporate them (like APQC’s or others might have to evolve). But by aligning as much as possible with known frameworks, the Green Ledger can integrate with companies’ process documentation and internal control frameworks. That means data collection can be embedded in normal workflows (since those processes are often well-defined and system-supported).</w:t>
      </w:r>
    </w:p>
    <w:p w14:paraId="22E531AC" w14:textId="77777777" w:rsidR="00466A8A" w:rsidRPr="002C63D7" w:rsidRDefault="00466A8A" w:rsidP="00466A8A">
      <w:r w:rsidRPr="002C63D7">
        <w:t xml:space="preserve">So, </w:t>
      </w:r>
      <w:r w:rsidRPr="002C63D7">
        <w:rPr>
          <w:b/>
          <w:bCs/>
        </w:rPr>
        <w:t>leverage what exists by mapping ESG data collection to known processes</w:t>
      </w:r>
      <w:r w:rsidRPr="002C63D7">
        <w:t xml:space="preserve"> (e.g., waste </w:t>
      </w:r>
      <w:proofErr w:type="spellStart"/>
      <w:r w:rsidRPr="002C63D7">
        <w:t>mgmt</w:t>
      </w:r>
      <w:proofErr w:type="spellEnd"/>
      <w:r w:rsidRPr="002C63D7">
        <w:t xml:space="preserve">, energy </w:t>
      </w:r>
      <w:proofErr w:type="spellStart"/>
      <w:r w:rsidRPr="002C63D7">
        <w:t>mgmt</w:t>
      </w:r>
      <w:proofErr w:type="spellEnd"/>
      <w:r w:rsidRPr="002C63D7">
        <w:t xml:space="preserve">, HR training). And </w:t>
      </w:r>
      <w:r w:rsidRPr="002C63D7">
        <w:rPr>
          <w:b/>
          <w:bCs/>
        </w:rPr>
        <w:t>fill gaps by defining new process steps</w:t>
      </w:r>
      <w:r w:rsidRPr="002C63D7">
        <w:t xml:space="preserve"> where needed (e.g., sustainability reporting process itself, scenario analysis process) and perhaps propose those to standards like APQC for inclusion, creating a virtuous cycle of standardization.</w:t>
      </w:r>
    </w:p>
    <w:p w14:paraId="4DAF5978" w14:textId="77777777" w:rsidR="00466A8A" w:rsidRPr="002C63D7" w:rsidRDefault="00466A8A" w:rsidP="00466A8A">
      <w:pPr>
        <w:rPr>
          <w:b/>
          <w:bCs/>
        </w:rPr>
      </w:pPr>
      <w:r w:rsidRPr="002C63D7">
        <w:rPr>
          <w:b/>
          <w:bCs/>
        </w:rPr>
        <w:t>38. Do any standard sustainability charts of accounts or code sets exist, and how can they be incorporated?</w:t>
      </w:r>
    </w:p>
    <w:p w14:paraId="5B081D18" w14:textId="77777777" w:rsidR="00466A8A" w:rsidRPr="002C63D7" w:rsidRDefault="00466A8A" w:rsidP="00466A8A">
      <w:r w:rsidRPr="002C63D7">
        <w:t>There isn't yet a universal "sustainability chart of accounts" in the way we have a financial chart of accounts, but there are some structured code sets and classifications that cover sustainability data. To list a few:</w:t>
      </w:r>
    </w:p>
    <w:p w14:paraId="61510D04" w14:textId="77777777" w:rsidR="00466A8A" w:rsidRPr="002C63D7" w:rsidRDefault="00466A8A" w:rsidP="00466A8A">
      <w:pPr>
        <w:numPr>
          <w:ilvl w:val="0"/>
          <w:numId w:val="53"/>
        </w:numPr>
      </w:pPr>
      <w:r w:rsidRPr="002C63D7">
        <w:rPr>
          <w:b/>
          <w:bCs/>
        </w:rPr>
        <w:lastRenderedPageBreak/>
        <w:t>GHG Emissions Categories (Scope 1, 2, 3):</w:t>
      </w:r>
      <w:r w:rsidRPr="002C63D7">
        <w:t xml:space="preserve"> This is a de facto standard coding for emissions sources (direct, indirect from energy, other indirect by category). The GHG Protocol defines categories for Scope 3 (15 categories like Purchased Goods, Business Travel, etc.). These categories can be seen as akin to a chart of accounts for emissions sources. Companies often tag emission entries with these categories for reporting. A Green Ledger should </w:t>
      </w:r>
      <w:proofErr w:type="gramStart"/>
      <w:r w:rsidRPr="002C63D7">
        <w:t>definitely incorporate</w:t>
      </w:r>
      <w:proofErr w:type="gramEnd"/>
      <w:r w:rsidRPr="002C63D7">
        <w:t xml:space="preserve"> these as standard codes. For example, any emission entry is labeled with Scope and category code (like "Scope3.4 - Upstream transportation").</w:t>
      </w:r>
    </w:p>
    <w:p w14:paraId="7D6D307C" w14:textId="77777777" w:rsidR="00466A8A" w:rsidRPr="002C63D7" w:rsidRDefault="00466A8A" w:rsidP="00466A8A">
      <w:pPr>
        <w:numPr>
          <w:ilvl w:val="0"/>
          <w:numId w:val="53"/>
        </w:numPr>
      </w:pPr>
      <w:r w:rsidRPr="002C63D7">
        <w:rPr>
          <w:b/>
          <w:bCs/>
        </w:rPr>
        <w:t>GRI Indicator Codes:</w:t>
      </w:r>
      <w:r w:rsidRPr="002C63D7">
        <w:t xml:space="preserve"> GRI Standards provide specific codes for each disclosure (e.g., GRI 302-1 for energy consumption, GRI 403-9 for work-related injuries). This functions like a standardized account code for each ESG metric. </w:t>
      </w:r>
      <w:proofErr w:type="gramStart"/>
      <w:r w:rsidRPr="002C63D7">
        <w:t>A number of</w:t>
      </w:r>
      <w:proofErr w:type="gramEnd"/>
      <w:r w:rsidRPr="002C63D7">
        <w:t xml:space="preserve"> companies map their sustainability data to GRI codes. A Green Ledger could adopt GRI codes as data fields or at least map to them, so that if a company tracks "GRI 303-3: Water Withdrawal" internally, that is a recognizable standard set. Additionally, other frameworks like SASB have their own metric codes by industry.</w:t>
      </w:r>
    </w:p>
    <w:p w14:paraId="60EA03AD" w14:textId="77777777" w:rsidR="00466A8A" w:rsidRPr="002C63D7" w:rsidRDefault="00466A8A" w:rsidP="00466A8A">
      <w:pPr>
        <w:numPr>
          <w:ilvl w:val="0"/>
          <w:numId w:val="53"/>
        </w:numPr>
      </w:pPr>
      <w:r w:rsidRPr="002C63D7">
        <w:rPr>
          <w:b/>
          <w:bCs/>
        </w:rPr>
        <w:t>Industrial and regulatory code sets:</w:t>
      </w:r>
      <w:r w:rsidRPr="002C63D7">
        <w:t xml:space="preserve"> For example, the EU's taxonomy for sustainable activities (EU Taxonomy) has defined technical screening criteria for what counts as sustainable – that is more about classification of activities than accounts, but it may impose certain metrics to track (like carbon intensity of an activity).</w:t>
      </w:r>
    </w:p>
    <w:p w14:paraId="0C9BDCCA" w14:textId="77777777" w:rsidR="00466A8A" w:rsidRPr="002C63D7" w:rsidRDefault="00466A8A" w:rsidP="00466A8A">
      <w:pPr>
        <w:numPr>
          <w:ilvl w:val="0"/>
          <w:numId w:val="53"/>
        </w:numPr>
      </w:pPr>
      <w:r w:rsidRPr="002C63D7">
        <w:rPr>
          <w:b/>
          <w:bCs/>
        </w:rPr>
        <w:t>ISO 14001 and 50001 frameworks</w:t>
      </w:r>
      <w:r w:rsidRPr="002C63D7">
        <w:t xml:space="preserve"> don't give a chart of accounts, but companies often develop internal code sets for environmental aspects and impacts as part of those systems (like aspect registers).</w:t>
      </w:r>
    </w:p>
    <w:p w14:paraId="5271FC29" w14:textId="77777777" w:rsidR="00466A8A" w:rsidRPr="002C63D7" w:rsidRDefault="00466A8A" w:rsidP="00466A8A">
      <w:pPr>
        <w:numPr>
          <w:ilvl w:val="0"/>
          <w:numId w:val="53"/>
        </w:numPr>
      </w:pPr>
      <w:r w:rsidRPr="002C63D7">
        <w:rPr>
          <w:b/>
          <w:bCs/>
        </w:rPr>
        <w:t>National regulatory codes:</w:t>
      </w:r>
      <w:r w:rsidRPr="002C63D7">
        <w:t xml:space="preserve"> E.g., EPA has numeric codes for substances in reporting (like each pollutant has a code, each facility has an ID). If the Green Ledger is granular enough, using such code sets for pollutants, facility identifiers, waste codes (like EU waste codes), etc., would embed standardization. Similarly, the UN has the </w:t>
      </w:r>
      <w:r w:rsidRPr="002C63D7">
        <w:rPr>
          <w:b/>
          <w:bCs/>
        </w:rPr>
        <w:t>CAS (Common Accounting System) for environmental statistics</w:t>
      </w:r>
      <w:r w:rsidRPr="002C63D7">
        <w:t xml:space="preserve"> in national accounting (used in the System of Environmental-Economic Accounting – SEEA). SEEA provides classification of environmental transactions that could inspire corporate-level accounts (like expenditures on environmental protection have categories).</w:t>
      </w:r>
    </w:p>
    <w:p w14:paraId="79E3955F" w14:textId="77777777" w:rsidR="00466A8A" w:rsidRPr="002C63D7" w:rsidRDefault="00466A8A" w:rsidP="00466A8A">
      <w:pPr>
        <w:numPr>
          <w:ilvl w:val="0"/>
          <w:numId w:val="53"/>
        </w:numPr>
      </w:pPr>
      <w:r w:rsidRPr="002C63D7">
        <w:rPr>
          <w:b/>
          <w:bCs/>
        </w:rPr>
        <w:t>Microsoft’s Sustainability Chart of Accounts</w:t>
      </w:r>
      <w:r w:rsidRPr="002C63D7">
        <w:t xml:space="preserve"> (as found in their new sustainability manager in Dynamics 365) – this suggests some companies are creating internal </w:t>
      </w:r>
      <w:proofErr w:type="spellStart"/>
      <w:r w:rsidRPr="002C63D7">
        <w:t>CoAs</w:t>
      </w:r>
      <w:proofErr w:type="spellEnd"/>
      <w:r w:rsidRPr="002C63D7">
        <w:t xml:space="preserve"> for sustainability. Microsoft’s appears to categorize emissions by scope and </w:t>
      </w:r>
      <w:r w:rsidRPr="002C63D7">
        <w:lastRenderedPageBreak/>
        <w:t>maybe other groupings (subcategories). That could become a sort of template if published.</w:t>
      </w:r>
    </w:p>
    <w:p w14:paraId="2AE64D9B" w14:textId="77777777" w:rsidR="00466A8A" w:rsidRPr="002C63D7" w:rsidRDefault="00466A8A" w:rsidP="00466A8A">
      <w:pPr>
        <w:numPr>
          <w:ilvl w:val="0"/>
          <w:numId w:val="53"/>
        </w:numPr>
      </w:pPr>
      <w:r w:rsidRPr="002C63D7">
        <w:rPr>
          <w:b/>
          <w:bCs/>
        </w:rPr>
        <w:t>CDP's categorization</w:t>
      </w:r>
      <w:r w:rsidRPr="002C63D7">
        <w:t xml:space="preserve"> of data points in its questionnaires (like sections for different emissions, energy, etc.) can be seen as a form of standardized </w:t>
      </w:r>
      <w:proofErr w:type="gramStart"/>
      <w:r w:rsidRPr="002C63D7">
        <w:t>codes</w:t>
      </w:r>
      <w:proofErr w:type="gramEnd"/>
      <w:r w:rsidRPr="002C63D7">
        <w:t xml:space="preserve"> for data required.</w:t>
      </w:r>
    </w:p>
    <w:p w14:paraId="603C02F5" w14:textId="77777777" w:rsidR="00466A8A" w:rsidRPr="002C63D7" w:rsidRDefault="00466A8A" w:rsidP="00466A8A">
      <w:r w:rsidRPr="002C63D7">
        <w:t>To incorporate these:</w:t>
      </w:r>
    </w:p>
    <w:p w14:paraId="794A4E10" w14:textId="77777777" w:rsidR="00466A8A" w:rsidRPr="002C63D7" w:rsidRDefault="00466A8A" w:rsidP="00466A8A">
      <w:pPr>
        <w:numPr>
          <w:ilvl w:val="0"/>
          <w:numId w:val="54"/>
        </w:numPr>
      </w:pPr>
      <w:r w:rsidRPr="002C63D7">
        <w:t>The Green Ledger design should align data fields with these standard code sets. For example, have a dimension in the ledger for "Scope (1/2/3)" and "Scope 3 category (1-15)" for emissions entries, rather than each company inventing their own category names.</w:t>
      </w:r>
    </w:p>
    <w:p w14:paraId="32A1AC95" w14:textId="77777777" w:rsidR="00466A8A" w:rsidRPr="002C63D7" w:rsidRDefault="00466A8A" w:rsidP="00466A8A">
      <w:pPr>
        <w:numPr>
          <w:ilvl w:val="0"/>
          <w:numId w:val="54"/>
        </w:numPr>
      </w:pPr>
      <w:r w:rsidRPr="002C63D7">
        <w:t>If tracking waste, use standard waste type codes (hazardous/non-hazardous per definitions, or EU List of Waste codes) so that all waste entries are comparable.</w:t>
      </w:r>
    </w:p>
    <w:p w14:paraId="7F6691D6" w14:textId="77777777" w:rsidR="00466A8A" w:rsidRPr="002C63D7" w:rsidRDefault="00466A8A" w:rsidP="00466A8A">
      <w:pPr>
        <w:numPr>
          <w:ilvl w:val="0"/>
          <w:numId w:val="54"/>
        </w:numPr>
      </w:pPr>
      <w:r w:rsidRPr="002C63D7">
        <w:t>For social metrics, align with known definitions (e.g., ILO definitions for injury rates, etc.) which sometimes have code lists (like cause of injury categories).</w:t>
      </w:r>
    </w:p>
    <w:p w14:paraId="1CF5CA69" w14:textId="77777777" w:rsidR="00466A8A" w:rsidRPr="002C63D7" w:rsidRDefault="00466A8A" w:rsidP="00466A8A">
      <w:pPr>
        <w:numPr>
          <w:ilvl w:val="0"/>
          <w:numId w:val="54"/>
        </w:numPr>
      </w:pPr>
      <w:r w:rsidRPr="002C63D7">
        <w:t xml:space="preserve">As much as possible, use existing taxonomy references: e.g., incorporate GRI or SASB code as a property of a metric in the ledger. If the ledger </w:t>
      </w:r>
      <w:proofErr w:type="gramStart"/>
      <w:r w:rsidRPr="002C63D7">
        <w:t>says</w:t>
      </w:r>
      <w:proofErr w:type="gramEnd"/>
      <w:r w:rsidRPr="002C63D7">
        <w:t xml:space="preserve"> "Energy Consumption Total," tag it as GRI 302-1, so we know it's the same definition as that standard.</w:t>
      </w:r>
    </w:p>
    <w:p w14:paraId="1C62E7CD" w14:textId="77777777" w:rsidR="00466A8A" w:rsidRPr="002C63D7" w:rsidRDefault="00466A8A" w:rsidP="00466A8A">
      <w:pPr>
        <w:numPr>
          <w:ilvl w:val="0"/>
          <w:numId w:val="54"/>
        </w:numPr>
      </w:pPr>
      <w:r w:rsidRPr="002C63D7">
        <w:t>If any formal chart of accounts for sustainability emerges (like the Microsoft one, or something from an industry consortium), the ledger can adopt it as the default categorization for internal accounting of sustainability. E.g., treat emissions, water, waste, etc., each as an "account category" with sub-accounts (</w:t>
      </w:r>
      <w:proofErr w:type="gramStart"/>
      <w:r w:rsidRPr="002C63D7">
        <w:t>similar to</w:t>
      </w:r>
      <w:proofErr w:type="gramEnd"/>
      <w:r w:rsidRPr="002C63D7">
        <w:t xml:space="preserve"> how financial CoA has categories). </w:t>
      </w:r>
      <w:proofErr w:type="gramStart"/>
      <w:r w:rsidRPr="002C63D7">
        <w:t>Actually, the</w:t>
      </w:r>
      <w:proofErr w:type="gramEnd"/>
      <w:r w:rsidRPr="002C63D7">
        <w:t xml:space="preserve"> question hints some might exist in draft or sector form. One could mention the </w:t>
      </w:r>
      <w:r w:rsidRPr="002C63D7">
        <w:rPr>
          <w:b/>
          <w:bCs/>
        </w:rPr>
        <w:t>"Sustainability Accounting Standards"</w:t>
      </w:r>
      <w:r w:rsidRPr="002C63D7">
        <w:t xml:space="preserve"> like SASB by industry as quasi chart of accounts for metrics.</w:t>
      </w:r>
    </w:p>
    <w:p w14:paraId="19636C28" w14:textId="77777777" w:rsidR="00466A8A" w:rsidRPr="002C63D7" w:rsidRDefault="00466A8A" w:rsidP="00466A8A">
      <w:pPr>
        <w:numPr>
          <w:ilvl w:val="0"/>
          <w:numId w:val="54"/>
        </w:numPr>
      </w:pPr>
      <w:r w:rsidRPr="002C63D7">
        <w:rPr>
          <w:b/>
          <w:bCs/>
        </w:rPr>
        <w:t>Mapping to Financial Chart of Accounts:</w:t>
      </w:r>
      <w:r w:rsidRPr="002C63D7">
        <w:t xml:space="preserve"> Another way is linking sustainability code sets to financial accounts (for integrated reporting). For instance, if there's a financial account for "Fuel Expense," one could map that to a sustainability account "CO₂ from fuel" for emissions accounting. That mapping helps to cross-check (like Engine B tries to map financial and ESG data).</w:t>
      </w:r>
    </w:p>
    <w:p w14:paraId="1638F55A" w14:textId="77777777" w:rsidR="00466A8A" w:rsidRPr="002C63D7" w:rsidRDefault="00466A8A" w:rsidP="00466A8A">
      <w:pPr>
        <w:numPr>
          <w:ilvl w:val="0"/>
          <w:numId w:val="54"/>
        </w:numPr>
      </w:pPr>
      <w:r w:rsidRPr="002C63D7">
        <w:t xml:space="preserve">Ultimately, if no universal chart exists, the Green Ledger initiative might effectively create one by compiling best practices. That could be </w:t>
      </w:r>
      <w:proofErr w:type="gramStart"/>
      <w:r w:rsidRPr="002C63D7">
        <w:t>a deliverable</w:t>
      </w:r>
      <w:proofErr w:type="gramEnd"/>
      <w:r w:rsidRPr="002C63D7">
        <w:t xml:space="preserve">: a standardized list of sustainability accounts (e.g., "Air Emissions", with sub-accounts for each </w:t>
      </w:r>
      <w:r w:rsidRPr="002C63D7">
        <w:lastRenderedPageBreak/>
        <w:t xml:space="preserve">greenhouse gas or pollutant; "Energy Use", sub-accounts </w:t>
      </w:r>
      <w:proofErr w:type="gramStart"/>
      <w:r w:rsidRPr="002C63D7">
        <w:t>by</w:t>
      </w:r>
      <w:proofErr w:type="gramEnd"/>
      <w:r w:rsidRPr="002C63D7">
        <w:t xml:space="preserve"> renewable vs non-renewable; "Social - Workforce", sub-accounts for headcount, turnover, etc.). Creating that in consultation with frameworks (GRI, SASB, etc.) ensures it covers what's needed and can be mapped back to them.</w:t>
      </w:r>
    </w:p>
    <w:p w14:paraId="222947BA" w14:textId="77777777" w:rsidR="00466A8A" w:rsidRPr="002C63D7" w:rsidRDefault="00466A8A" w:rsidP="00466A8A">
      <w:r w:rsidRPr="002C63D7">
        <w:t>So yes, there are bits and pieces (GHG scopes, GRI codes, etc.) which we should incorporate rather than reinvent. Doing so ensures compatibility with regulations and easier reporting:</w:t>
      </w:r>
      <w:r w:rsidRPr="002C63D7">
        <w:br/>
        <w:t>For example, CSRD's digital tagging will come with an EU taxonomy – the Green Ledger should aim to produce data that directly fills those taxonomy elements. That taxonomy (once out fully) can be considered a chart of accounts for sustainability disclosure in EU context.</w:t>
      </w:r>
    </w:p>
    <w:p w14:paraId="24B16FBB" w14:textId="77777777" w:rsidR="00466A8A" w:rsidRPr="002C63D7" w:rsidRDefault="00466A8A" w:rsidP="00466A8A">
      <w:r w:rsidRPr="002C63D7">
        <w:t>In summary, while there isn’t one globally accepted “sustainability chart of accounts” yet, we have standard sets of categories and metrics that effectively function like one. The Green Ledger should adopt and integrate those:</w:t>
      </w:r>
    </w:p>
    <w:p w14:paraId="46182583" w14:textId="77777777" w:rsidR="00466A8A" w:rsidRPr="002C63D7" w:rsidRDefault="00466A8A" w:rsidP="00466A8A">
      <w:pPr>
        <w:numPr>
          <w:ilvl w:val="0"/>
          <w:numId w:val="55"/>
        </w:numPr>
      </w:pPr>
      <w:r w:rsidRPr="002C63D7">
        <w:t>Use standard ESG metric frameworks as the template for data fields (so it's readily reportable).</w:t>
      </w:r>
    </w:p>
    <w:p w14:paraId="2763DE7E" w14:textId="77777777" w:rsidR="00466A8A" w:rsidRPr="002C63D7" w:rsidRDefault="00466A8A" w:rsidP="00466A8A">
      <w:pPr>
        <w:numPr>
          <w:ilvl w:val="0"/>
          <w:numId w:val="55"/>
        </w:numPr>
      </w:pPr>
      <w:r w:rsidRPr="002C63D7">
        <w:t>Ensure classification of environmental and social data uses known category codes (so it aligns with national/global reporting and facilitates comparability).</w:t>
      </w:r>
    </w:p>
    <w:p w14:paraId="3D5B61B0" w14:textId="77777777" w:rsidR="00466A8A" w:rsidRPr="002C63D7" w:rsidRDefault="00466A8A" w:rsidP="00466A8A">
      <w:pPr>
        <w:numPr>
          <w:ilvl w:val="0"/>
          <w:numId w:val="55"/>
        </w:numPr>
      </w:pPr>
      <w:r w:rsidRPr="002C63D7">
        <w:t>Remain flexible to incorporate new standard code sets as they emerge (like if ISO or others do create a more formal audit data standard for ESG, as asked in Q35, the ledger should be ready to incorporate that structure).</w:t>
      </w:r>
    </w:p>
    <w:p w14:paraId="75BF7593" w14:textId="77777777" w:rsidR="00466A8A" w:rsidRPr="002C63D7" w:rsidRDefault="00466A8A" w:rsidP="00466A8A">
      <w:pPr>
        <w:rPr>
          <w:b/>
          <w:bCs/>
        </w:rPr>
      </w:pPr>
      <w:r w:rsidRPr="002C63D7">
        <w:rPr>
          <w:b/>
          <w:bCs/>
        </w:rPr>
        <w:t>39. How would information flow in a Green Ledger – would it be internal only, accept external data inputs, share data externally, permissioned, public, etc.?</w:t>
      </w:r>
    </w:p>
    <w:p w14:paraId="4D0E8409" w14:textId="77777777" w:rsidR="00466A8A" w:rsidRPr="002C63D7" w:rsidRDefault="00466A8A" w:rsidP="00466A8A">
      <w:r w:rsidRPr="002C63D7">
        <w:t xml:space="preserve">The information flow of a Green Ledger could take several forms, and in practice a robust system will handle multiple </w:t>
      </w:r>
      <w:proofErr w:type="gramStart"/>
      <w:r w:rsidRPr="002C63D7">
        <w:t>flows</w:t>
      </w:r>
      <w:proofErr w:type="gramEnd"/>
      <w:r w:rsidRPr="002C63D7">
        <w:t>:</w:t>
      </w:r>
    </w:p>
    <w:p w14:paraId="40EC1C05" w14:textId="77777777" w:rsidR="00466A8A" w:rsidRPr="002C63D7" w:rsidRDefault="00466A8A" w:rsidP="00466A8A">
      <w:pPr>
        <w:numPr>
          <w:ilvl w:val="0"/>
          <w:numId w:val="56"/>
        </w:numPr>
      </w:pPr>
      <w:r w:rsidRPr="002C63D7">
        <w:rPr>
          <w:b/>
          <w:bCs/>
        </w:rPr>
        <w:t>Internal Aggregator (Internal-only target for internal &amp; external connections):</w:t>
      </w:r>
      <w:r w:rsidRPr="002C63D7">
        <w:t xml:space="preserve"> The Green Ledger might primarily live as an internal database that collects data from both internal sources (operations, HR, etc.) and possibly external sources (like supplier data, utility data) for internal use. In this mode, it's a central repository internally where data from outside (suppliers, sensors via IoT, etc.) is pulled in under control. It’s </w:t>
      </w:r>
      <w:r w:rsidRPr="002C63D7">
        <w:rPr>
          <w:b/>
          <w:bCs/>
        </w:rPr>
        <w:t>internal-only target with internal/external connections</w:t>
      </w:r>
      <w:r w:rsidRPr="002C63D7">
        <w:t>: external connections feed it, but it’s used internally to track performance and make decisions.</w:t>
      </w:r>
    </w:p>
    <w:p w14:paraId="3CFBC1FC" w14:textId="77777777" w:rsidR="00466A8A" w:rsidRPr="002C63D7" w:rsidRDefault="00466A8A" w:rsidP="00466A8A">
      <w:pPr>
        <w:numPr>
          <w:ilvl w:val="0"/>
          <w:numId w:val="56"/>
        </w:numPr>
      </w:pPr>
      <w:r w:rsidRPr="002C63D7">
        <w:rPr>
          <w:b/>
          <w:bCs/>
        </w:rPr>
        <w:lastRenderedPageBreak/>
        <w:t>Permissioned Target for External Input:</w:t>
      </w:r>
      <w:r w:rsidRPr="002C63D7">
        <w:t xml:space="preserve"> In some cases, external partners might directly input into the company’s ledger under controlled conditions. For example, a supplier could be given access to a portal to upload their carbon footprint info relevant to the company’s scope 3. That means the ledger acts as a </w:t>
      </w:r>
      <w:r w:rsidRPr="002C63D7">
        <w:rPr>
          <w:b/>
          <w:bCs/>
        </w:rPr>
        <w:t>permissioned target</w:t>
      </w:r>
      <w:r w:rsidRPr="002C63D7">
        <w:t xml:space="preserve"> for external data. Only authorized partners (like key suppliers) can input, ensuring data integrity. This is already happening via supplier sustainability platforms (like CDP supply chain or SAP’s network).</w:t>
      </w:r>
    </w:p>
    <w:p w14:paraId="214DB60B" w14:textId="77777777" w:rsidR="00466A8A" w:rsidRPr="002C63D7" w:rsidRDefault="00466A8A" w:rsidP="00466A8A">
      <w:pPr>
        <w:numPr>
          <w:ilvl w:val="0"/>
          <w:numId w:val="56"/>
        </w:numPr>
      </w:pPr>
      <w:r w:rsidRPr="002C63D7">
        <w:rPr>
          <w:b/>
          <w:bCs/>
        </w:rPr>
        <w:t>Internal Source for Internal connections:</w:t>
      </w:r>
      <w:r w:rsidRPr="002C63D7">
        <w:t xml:space="preserve"> The ledger will </w:t>
      </w:r>
      <w:proofErr w:type="gramStart"/>
      <w:r w:rsidRPr="002C63D7">
        <w:t>definitely serve</w:t>
      </w:r>
      <w:proofErr w:type="gramEnd"/>
      <w:r w:rsidRPr="002C63D7">
        <w:t xml:space="preserve"> as an </w:t>
      </w:r>
      <w:r w:rsidRPr="002C63D7">
        <w:rPr>
          <w:b/>
          <w:bCs/>
        </w:rPr>
        <w:t>internal source</w:t>
      </w:r>
      <w:r w:rsidRPr="002C63D7">
        <w:t xml:space="preserve"> of information </w:t>
      </w:r>
      <w:proofErr w:type="gramStart"/>
      <w:r w:rsidRPr="002C63D7">
        <w:t>to</w:t>
      </w:r>
      <w:proofErr w:type="gramEnd"/>
      <w:r w:rsidRPr="002C63D7">
        <w:t xml:space="preserve"> internal systems: e.g., feeding risk management dashboards, feeding into management’s balanced scorecards, etc. It might connect to internal BI tools to analyze trends. It could also integrate with financial systems (e.g., internal carbon pricing might use ledger data to post internal charges).</w:t>
      </w:r>
    </w:p>
    <w:p w14:paraId="3D4D8123" w14:textId="77777777" w:rsidR="00466A8A" w:rsidRPr="002C63D7" w:rsidRDefault="00466A8A" w:rsidP="00466A8A">
      <w:pPr>
        <w:numPr>
          <w:ilvl w:val="0"/>
          <w:numId w:val="56"/>
        </w:numPr>
      </w:pPr>
      <w:r w:rsidRPr="002C63D7">
        <w:rPr>
          <w:b/>
          <w:bCs/>
        </w:rPr>
        <w:t xml:space="preserve">Permissioned Source for External </w:t>
      </w:r>
      <w:proofErr w:type="gramStart"/>
      <w:r w:rsidRPr="002C63D7">
        <w:rPr>
          <w:b/>
          <w:bCs/>
        </w:rPr>
        <w:t>sharing</w:t>
      </w:r>
      <w:proofErr w:type="gramEnd"/>
      <w:r w:rsidRPr="002C63D7">
        <w:rPr>
          <w:b/>
          <w:bCs/>
        </w:rPr>
        <w:t>:</w:t>
      </w:r>
      <w:r w:rsidRPr="002C63D7">
        <w:t xml:space="preserve"> The company might share certain Green Ledger data with specific outsiders (with access control). For instance, sharing data with auditors (they get a direct feed of the ledger data needed for assurance), with regulators (via an automated filing, e.g., an API from the ledger to a government portal), or with major customers (who demand ESG data). This is a </w:t>
      </w:r>
      <w:r w:rsidRPr="002C63D7">
        <w:rPr>
          <w:b/>
          <w:bCs/>
        </w:rPr>
        <w:t>permissioned source</w:t>
      </w:r>
      <w:r w:rsidRPr="002C63D7">
        <w:t xml:space="preserve"> scenario – only those given credentials or via secure channels get the data, not the </w:t>
      </w:r>
      <w:proofErr w:type="gramStart"/>
      <w:r w:rsidRPr="002C63D7">
        <w:t>general public</w:t>
      </w:r>
      <w:proofErr w:type="gramEnd"/>
      <w:r w:rsidRPr="002C63D7">
        <w:t xml:space="preserve">. Blockchain-based solutions often implement this via </w:t>
      </w:r>
      <w:r w:rsidRPr="002C63D7">
        <w:rPr>
          <w:b/>
          <w:bCs/>
        </w:rPr>
        <w:t>permissioned DLT</w:t>
      </w:r>
      <w:r w:rsidRPr="002C63D7">
        <w:t xml:space="preserve"> where only nodes or participants allowed can see data (ensuring, for example, privacy of sensitive data while still providing to those who need it).</w:t>
      </w:r>
    </w:p>
    <w:p w14:paraId="615FFDF2" w14:textId="77777777" w:rsidR="00466A8A" w:rsidRPr="002C63D7" w:rsidRDefault="00466A8A" w:rsidP="00466A8A">
      <w:pPr>
        <w:numPr>
          <w:ilvl w:val="0"/>
          <w:numId w:val="56"/>
        </w:numPr>
      </w:pPr>
      <w:r w:rsidRPr="002C63D7">
        <w:rPr>
          <w:b/>
          <w:bCs/>
        </w:rPr>
        <w:t>Public (Permissionless) Source:</w:t>
      </w:r>
      <w:r w:rsidRPr="002C63D7">
        <w:t xml:space="preserve"> Some information might be made openly available – a “permissionless source.” For example, a company might publish an open sustainability data API or contribute data to public repositories. If a Green Ledger is on a public blockchain, certain data might be inherently public (unless encrypted). The Hedera Guardian approach implies using a public ledger for tokenized environmental assets, which is nearly permissionless to read. A company might decide to put its verified carbon credits retirement on a public ledger as proof for all to see (like some do with blockchain carbon credit registries). Or a company could publish a subset of the Green Ledger (like key KPIs) on its website as open data. This is </w:t>
      </w:r>
      <w:proofErr w:type="gramStart"/>
      <w:r w:rsidRPr="002C63D7">
        <w:rPr>
          <w:b/>
          <w:bCs/>
        </w:rPr>
        <w:t>permissionless</w:t>
      </w:r>
      <w:proofErr w:type="gramEnd"/>
      <w:r w:rsidRPr="002C63D7">
        <w:rPr>
          <w:b/>
          <w:bCs/>
        </w:rPr>
        <w:t xml:space="preserve"> source</w:t>
      </w:r>
      <w:r w:rsidRPr="002C63D7">
        <w:t xml:space="preserve"> accessible by anyone interested.</w:t>
      </w:r>
    </w:p>
    <w:p w14:paraId="3A9E0BC6" w14:textId="77777777" w:rsidR="00466A8A" w:rsidRPr="002C63D7" w:rsidRDefault="00466A8A" w:rsidP="00466A8A">
      <w:r w:rsidRPr="002C63D7">
        <w:t>Likely, a comprehensive Green Ledger implementation might have a combination:</w:t>
      </w:r>
    </w:p>
    <w:p w14:paraId="5C36831E" w14:textId="77777777" w:rsidR="00466A8A" w:rsidRPr="002C63D7" w:rsidRDefault="00466A8A" w:rsidP="00466A8A">
      <w:pPr>
        <w:numPr>
          <w:ilvl w:val="0"/>
          <w:numId w:val="57"/>
        </w:numPr>
      </w:pPr>
      <w:r w:rsidRPr="002C63D7">
        <w:t>Internally, it's the single source of truth that consolidates all data (so internal target).</w:t>
      </w:r>
    </w:p>
    <w:p w14:paraId="32510E16" w14:textId="77777777" w:rsidR="00466A8A" w:rsidRPr="002C63D7" w:rsidRDefault="00466A8A" w:rsidP="00466A8A">
      <w:pPr>
        <w:numPr>
          <w:ilvl w:val="0"/>
          <w:numId w:val="57"/>
        </w:numPr>
      </w:pPr>
      <w:r w:rsidRPr="002C63D7">
        <w:lastRenderedPageBreak/>
        <w:t>It accepts external inputs in a controlled way (supplier data ingestion, third-party data like weather or benchmark data ingestion).</w:t>
      </w:r>
    </w:p>
    <w:p w14:paraId="6A9622F4" w14:textId="77777777" w:rsidR="00466A8A" w:rsidRPr="002C63D7" w:rsidRDefault="00466A8A" w:rsidP="00466A8A">
      <w:pPr>
        <w:numPr>
          <w:ilvl w:val="0"/>
          <w:numId w:val="57"/>
        </w:numPr>
      </w:pPr>
      <w:r w:rsidRPr="002C63D7">
        <w:t>It then acts as source for external reporting: producing files/data for regulators (like the XBRL for CSRD), for investors (maybe an Excel or XBRL summary for ESG rating agencies), and maybe raw data for stakeholders interested (some companies provide data to ESG data platforms voluntarily).</w:t>
      </w:r>
    </w:p>
    <w:p w14:paraId="1CC7D6FD" w14:textId="77777777" w:rsidR="00466A8A" w:rsidRPr="002C63D7" w:rsidRDefault="00466A8A" w:rsidP="00466A8A">
      <w:pPr>
        <w:numPr>
          <w:ilvl w:val="0"/>
          <w:numId w:val="57"/>
        </w:numPr>
      </w:pPr>
      <w:r w:rsidRPr="002C63D7">
        <w:t>The design should consider data security and confidentiality in each flow (as we addressed in Q33). E.g., if sharing publicly, strip PII or sensitive details; if sharing with regulator, ensure secure transfer etc.</w:t>
      </w:r>
    </w:p>
    <w:p w14:paraId="398F746A" w14:textId="77777777" w:rsidR="00466A8A" w:rsidRPr="002C63D7" w:rsidRDefault="00466A8A" w:rsidP="00466A8A">
      <w:r w:rsidRPr="002C63D7">
        <w:t>One could imagine:</w:t>
      </w:r>
      <w:r w:rsidRPr="002C63D7">
        <w:br/>
      </w:r>
      <w:r w:rsidRPr="002C63D7">
        <w:rPr>
          <w:b/>
          <w:bCs/>
        </w:rPr>
        <w:t>Scenario</w:t>
      </w:r>
      <w:r w:rsidRPr="002C63D7">
        <w:t xml:space="preserve">: The Green Ledger is implemented on a permissioned DLT where the company, its auditors, and regulators are nodes (so they all see certain data). Meanwhile, a public summary ledger is posted (like a sustainability report in machine-readable form) for </w:t>
      </w:r>
      <w:proofErr w:type="gramStart"/>
      <w:r w:rsidRPr="002C63D7">
        <w:t>general</w:t>
      </w:r>
      <w:proofErr w:type="gramEnd"/>
      <w:r w:rsidRPr="002C63D7">
        <w:t xml:space="preserve"> audience.</w:t>
      </w:r>
    </w:p>
    <w:p w14:paraId="4F71CB71" w14:textId="77777777" w:rsidR="00466A8A" w:rsidRPr="002C63D7" w:rsidRDefault="00466A8A" w:rsidP="00466A8A">
      <w:r w:rsidRPr="002C63D7">
        <w:t>Thus, a mixture: internal-only for most detailed data, permissioned for partners/regulators, and possibly permissionless for high-level verified data (like “DLTs are about ledgers; how does a DLT ledger compare… misunderstanding detail on chain vs off chain” relates; that suggests maybe only hashes or proofs might be on public chain, with detail off-chain accessible in permissioned manner).</w:t>
      </w:r>
    </w:p>
    <w:p w14:paraId="5B968C16" w14:textId="77777777" w:rsidR="00466A8A" w:rsidRPr="002C63D7" w:rsidRDefault="00466A8A" w:rsidP="00466A8A">
      <w:proofErr w:type="gramStart"/>
      <w:r w:rsidRPr="002C63D7">
        <w:t>So</w:t>
      </w:r>
      <w:proofErr w:type="gramEnd"/>
      <w:r w:rsidRPr="002C63D7">
        <w:t xml:space="preserve"> to directly answer:</w:t>
      </w:r>
    </w:p>
    <w:p w14:paraId="39890042" w14:textId="77777777" w:rsidR="00466A8A" w:rsidRPr="002C63D7" w:rsidRDefault="00466A8A" w:rsidP="00466A8A">
      <w:pPr>
        <w:numPr>
          <w:ilvl w:val="0"/>
          <w:numId w:val="58"/>
        </w:numPr>
      </w:pPr>
      <w:r w:rsidRPr="002C63D7">
        <w:rPr>
          <w:b/>
          <w:bCs/>
        </w:rPr>
        <w:t>Internal Only Target from Internal/External connections:</w:t>
      </w:r>
      <w:r w:rsidRPr="002C63D7">
        <w:t xml:space="preserve"> Yes, it will aggregate internal data and may pull external data in (e.g., industry benchmarks, supplier submissions).</w:t>
      </w:r>
    </w:p>
    <w:p w14:paraId="57DBBCC4" w14:textId="77777777" w:rsidR="00466A8A" w:rsidRPr="002C63D7" w:rsidRDefault="00466A8A" w:rsidP="00466A8A">
      <w:pPr>
        <w:numPr>
          <w:ilvl w:val="0"/>
          <w:numId w:val="58"/>
        </w:numPr>
      </w:pPr>
      <w:r w:rsidRPr="002C63D7">
        <w:rPr>
          <w:b/>
          <w:bCs/>
        </w:rPr>
        <w:t>Permissioned Target from External connections:</w:t>
      </w:r>
      <w:r w:rsidRPr="002C63D7">
        <w:t xml:space="preserve"> Yes, e.g., a supplier portal feeding the ledger, or IoT devices (external in a way) feeding it.</w:t>
      </w:r>
    </w:p>
    <w:p w14:paraId="23E58E69" w14:textId="77777777" w:rsidR="00466A8A" w:rsidRPr="002C63D7" w:rsidRDefault="00466A8A" w:rsidP="00466A8A">
      <w:pPr>
        <w:numPr>
          <w:ilvl w:val="0"/>
          <w:numId w:val="58"/>
        </w:numPr>
      </w:pPr>
      <w:r w:rsidRPr="002C63D7">
        <w:rPr>
          <w:b/>
          <w:bCs/>
        </w:rPr>
        <w:t>Internal Only Source to Internal connections:</w:t>
      </w:r>
      <w:r w:rsidRPr="002C63D7">
        <w:t xml:space="preserve"> Yes, it will feed internal analytics, risk, and strategy processes.</w:t>
      </w:r>
    </w:p>
    <w:p w14:paraId="38951881" w14:textId="77777777" w:rsidR="00466A8A" w:rsidRPr="002C63D7" w:rsidRDefault="00466A8A" w:rsidP="00466A8A">
      <w:pPr>
        <w:numPr>
          <w:ilvl w:val="0"/>
          <w:numId w:val="58"/>
        </w:numPr>
      </w:pPr>
      <w:r w:rsidRPr="002C63D7">
        <w:rPr>
          <w:b/>
          <w:bCs/>
        </w:rPr>
        <w:t>Permissioned Source to External connections:</w:t>
      </w:r>
      <w:r w:rsidRPr="002C63D7">
        <w:t xml:space="preserve"> Yes, e.g., direct data feeds to regulators, investors upon request, etc. Many companies already give tailored data to certain customers (like product footprint data) – the ledger can automate that.</w:t>
      </w:r>
    </w:p>
    <w:p w14:paraId="4AD9D5D8" w14:textId="77777777" w:rsidR="00466A8A" w:rsidRPr="002C63D7" w:rsidRDefault="00466A8A" w:rsidP="00466A8A">
      <w:pPr>
        <w:numPr>
          <w:ilvl w:val="0"/>
          <w:numId w:val="58"/>
        </w:numPr>
      </w:pPr>
      <w:r w:rsidRPr="002C63D7">
        <w:rPr>
          <w:b/>
          <w:bCs/>
        </w:rPr>
        <w:t>Permissionless Source to Internal/External (Public):</w:t>
      </w:r>
      <w:r w:rsidRPr="002C63D7">
        <w:t xml:space="preserve"> Possibly for the open portions. It’s like making part of the ledger public domain (some companies open </w:t>
      </w:r>
      <w:r w:rsidRPr="002C63D7">
        <w:lastRenderedPageBreak/>
        <w:t>source certain ESG data for transparency, akin to what some in tech do with energy usage – publishing raw data sets for research).</w:t>
      </w:r>
    </w:p>
    <w:p w14:paraId="21ED962A" w14:textId="77777777" w:rsidR="00466A8A" w:rsidRPr="002C63D7" w:rsidRDefault="00466A8A" w:rsidP="00466A8A">
      <w:proofErr w:type="gramStart"/>
      <w:r w:rsidRPr="002C63D7">
        <w:t>Designing for</w:t>
      </w:r>
      <w:proofErr w:type="gramEnd"/>
      <w:r w:rsidRPr="002C63D7">
        <w:t xml:space="preserve"> these flows means having good data governance: knowing which data goes where and controlling access.</w:t>
      </w:r>
    </w:p>
    <w:p w14:paraId="32A682CE" w14:textId="77777777" w:rsidR="00466A8A" w:rsidRPr="002C63D7" w:rsidRDefault="00466A8A" w:rsidP="00466A8A">
      <w:r w:rsidRPr="002C63D7">
        <w:t xml:space="preserve">Given the emphasis on transparency nowadays, I suspect an ideal Green Ledger tries to push as much as feasible to the public domain to build trust (permissionless), while protecting what must be protected via </w:t>
      </w:r>
      <w:proofErr w:type="spellStart"/>
      <w:r w:rsidRPr="002C63D7">
        <w:t>permissioning</w:t>
      </w:r>
      <w:proofErr w:type="spellEnd"/>
      <w:r w:rsidRPr="002C63D7">
        <w:t>. With digital frameworks, it's easier to have multi-tier disclosure (like an XBRL report can contain more data than what’s visible in the PDF report; regulators might see hidden tagged info, whereas public only sees summarized).</w:t>
      </w:r>
    </w:p>
    <w:p w14:paraId="38F4DF7E" w14:textId="77777777" w:rsidR="00466A8A" w:rsidRPr="002C63D7" w:rsidRDefault="00466A8A" w:rsidP="00466A8A">
      <w:r w:rsidRPr="002C63D7">
        <w:t xml:space="preserve">In conclusion, </w:t>
      </w:r>
      <w:proofErr w:type="gramStart"/>
      <w:r w:rsidRPr="002C63D7">
        <w:t>the Green</w:t>
      </w:r>
      <w:proofErr w:type="gramEnd"/>
      <w:r w:rsidRPr="002C63D7">
        <w:t xml:space="preserve"> Ledger should be flexible to operate in all those modes. It might initially be internal-focused (like companies first gather data internally), but as trust and systems mature, more direct external data exchange (both in and out) will occur, culminating in possibly some real-time public disclosures for key metrics (like some companies show live environmental data on websites nowadays for certain sites – effectively a public ledger of emissions at that site).</w:t>
      </w:r>
    </w:p>
    <w:p w14:paraId="252EC9A1" w14:textId="77777777" w:rsidR="00466A8A" w:rsidRPr="002C63D7" w:rsidRDefault="00466A8A" w:rsidP="00466A8A">
      <w:pPr>
        <w:rPr>
          <w:b/>
          <w:bCs/>
        </w:rPr>
      </w:pPr>
      <w:r w:rsidRPr="002C63D7">
        <w:rPr>
          <w:b/>
          <w:bCs/>
        </w:rPr>
        <w:t xml:space="preserve">40. Would a Green Ledger need to maintain parallel records for different reporting purposes (e.g., internal management vs government vs statutory), </w:t>
      </w:r>
      <w:proofErr w:type="gramStart"/>
      <w:r w:rsidRPr="002C63D7">
        <w:rPr>
          <w:b/>
          <w:bCs/>
        </w:rPr>
        <w:t>similar to</w:t>
      </w:r>
      <w:proofErr w:type="gramEnd"/>
      <w:r w:rsidRPr="002C63D7">
        <w:rPr>
          <w:b/>
          <w:bCs/>
        </w:rPr>
        <w:t xml:space="preserve"> how XBRL GL handles multiple books (book vs tax vs management)?</w:t>
      </w:r>
    </w:p>
    <w:p w14:paraId="0EF9EBB3" w14:textId="77777777" w:rsidR="00466A8A" w:rsidRPr="002C63D7" w:rsidRDefault="00466A8A" w:rsidP="00466A8A">
      <w:r w:rsidRPr="002C63D7">
        <w:t xml:space="preserve">It’s quite plausible that a Green Ledger should support </w:t>
      </w:r>
      <w:r w:rsidRPr="002C63D7">
        <w:rPr>
          <w:b/>
          <w:bCs/>
        </w:rPr>
        <w:t>multiple “views” or parallel sets of records</w:t>
      </w:r>
      <w:r w:rsidRPr="002C63D7">
        <w:t xml:space="preserve"> for different purposes, analogous to keeping multiple sets of books in accounting (one for GAAP, one for tax, one for management). Reasons:</w:t>
      </w:r>
    </w:p>
    <w:p w14:paraId="24D3ED13" w14:textId="77777777" w:rsidR="00466A8A" w:rsidRPr="002C63D7" w:rsidRDefault="00466A8A" w:rsidP="00466A8A">
      <w:pPr>
        <w:numPr>
          <w:ilvl w:val="0"/>
          <w:numId w:val="59"/>
        </w:numPr>
      </w:pPr>
      <w:r w:rsidRPr="002C63D7">
        <w:rPr>
          <w:b/>
          <w:bCs/>
        </w:rPr>
        <w:t>Different Reporting Frameworks/Standards:</w:t>
      </w:r>
      <w:r w:rsidRPr="002C63D7">
        <w:t xml:space="preserve"> A company might report sustainability information under, say, GRI for a CSR report, </w:t>
      </w:r>
      <w:proofErr w:type="gramStart"/>
      <w:r w:rsidRPr="002C63D7">
        <w:t>and also</w:t>
      </w:r>
      <w:proofErr w:type="gramEnd"/>
      <w:r w:rsidRPr="002C63D7">
        <w:t xml:space="preserve"> under SASB or ISSB for investors, and maybe under regulatory ESRS for European filing. Each framework might have slightly different scope or metrics definitions. Rather than </w:t>
      </w:r>
      <w:proofErr w:type="gramStart"/>
      <w:r w:rsidRPr="002C63D7">
        <w:t>completely separate</w:t>
      </w:r>
      <w:proofErr w:type="gramEnd"/>
      <w:r w:rsidRPr="002C63D7">
        <w:t xml:space="preserve"> systems, a ledger could maintain essentially the same underlying data but “slice” or adjust it for each standard. In some cases, adjustments are needed. For instance, </w:t>
      </w:r>
      <w:r w:rsidRPr="002C63D7">
        <w:rPr>
          <w:b/>
          <w:bCs/>
        </w:rPr>
        <w:t>internal vs external boundaries</w:t>
      </w:r>
      <w:r w:rsidRPr="002C63D7">
        <w:t>: maybe internally the company tracks impacts of its entire value chain, but statutory reporting might only require certain scopes. Or vice versa: regulatory may demand a certain organizational boundary (like only parent company), whereas management looks at full group including JVs.</w:t>
      </w:r>
    </w:p>
    <w:p w14:paraId="713AAA78" w14:textId="77777777" w:rsidR="00466A8A" w:rsidRPr="002C63D7" w:rsidRDefault="00466A8A" w:rsidP="00466A8A">
      <w:pPr>
        <w:numPr>
          <w:ilvl w:val="0"/>
          <w:numId w:val="59"/>
        </w:numPr>
      </w:pPr>
      <w:r w:rsidRPr="002C63D7">
        <w:rPr>
          <w:b/>
          <w:bCs/>
        </w:rPr>
        <w:lastRenderedPageBreak/>
        <w:t>Book vs Tax analogy:</w:t>
      </w:r>
      <w:r w:rsidRPr="002C63D7">
        <w:t xml:space="preserve"> Think how companies keep a fixed asset ledger for financial depreciation and another for tax depreciation. In ESG, consider </w:t>
      </w:r>
      <w:r w:rsidRPr="002C63D7">
        <w:rPr>
          <w:b/>
          <w:bCs/>
        </w:rPr>
        <w:t>GHG accounting</w:t>
      </w:r>
      <w:r w:rsidRPr="002C63D7">
        <w:t>: a company might use one method for voluntary reporting (market-based emissions factors for electricity), but regulators might require location-based factors. They might maintain both sets. Similarly, internal carbon pricing might count certain emissions differently (maybe they set an internal boundary broader than regulation).</w:t>
      </w:r>
    </w:p>
    <w:p w14:paraId="72AAC31D" w14:textId="77777777" w:rsidR="00466A8A" w:rsidRPr="002C63D7" w:rsidRDefault="00466A8A" w:rsidP="00466A8A">
      <w:pPr>
        <w:numPr>
          <w:ilvl w:val="0"/>
          <w:numId w:val="59"/>
        </w:numPr>
      </w:pPr>
      <w:r w:rsidRPr="002C63D7">
        <w:rPr>
          <w:b/>
          <w:bCs/>
        </w:rPr>
        <w:t>Management (Operational) vs Statutory metrics:</w:t>
      </w:r>
      <w:r w:rsidRPr="002C63D7">
        <w:t xml:space="preserve"> Management might want to include certain indicators not required in formal </w:t>
      </w:r>
      <w:proofErr w:type="gramStart"/>
      <w:r w:rsidRPr="002C63D7">
        <w:t>reports, or</w:t>
      </w:r>
      <w:proofErr w:type="gramEnd"/>
      <w:r w:rsidRPr="002C63D7">
        <w:t xml:space="preserve"> use different KPIs. For example, management might track “net water consumption” including recycling, whereas a government report might only ask for gross intake. The ledger could carry both values (one as management measure, one as regulatory measure).</w:t>
      </w:r>
    </w:p>
    <w:p w14:paraId="1C0C23C0" w14:textId="77777777" w:rsidR="00466A8A" w:rsidRPr="002C63D7" w:rsidRDefault="00466A8A" w:rsidP="00466A8A">
      <w:pPr>
        <w:numPr>
          <w:ilvl w:val="0"/>
          <w:numId w:val="59"/>
        </w:numPr>
      </w:pPr>
      <w:r w:rsidRPr="002C63D7">
        <w:rPr>
          <w:b/>
          <w:bCs/>
        </w:rPr>
        <w:t>Reconciling multiple sets:</w:t>
      </w:r>
      <w:r w:rsidRPr="002C63D7">
        <w:t xml:space="preserve"> XBRL GL’s multi-book feature allows tagging entries as belonging to different reporting bases. A Green Ledger could let each data entry be labeled by which “book” or framework it applies to. Some entries might exist in all (e.g., total Scope 1 emissions likely same for all frameworks), but others might differ (like how to account for a partially owned facility’s emissions: include for management, </w:t>
      </w:r>
      <w:proofErr w:type="gramStart"/>
      <w:r w:rsidRPr="002C63D7">
        <w:t>exclude</w:t>
      </w:r>
      <w:proofErr w:type="gramEnd"/>
      <w:r w:rsidRPr="002C63D7">
        <w:t xml:space="preserve"> for certain external reports, etc.). The system could then generate each report from the relevant set of entries. This avoids double data maintenance — changes update across books where linked.</w:t>
      </w:r>
    </w:p>
    <w:p w14:paraId="18C44C1A" w14:textId="77777777" w:rsidR="00466A8A" w:rsidRPr="002C63D7" w:rsidRDefault="00466A8A" w:rsidP="00466A8A">
      <w:pPr>
        <w:numPr>
          <w:ilvl w:val="0"/>
          <w:numId w:val="59"/>
        </w:numPr>
      </w:pPr>
      <w:r w:rsidRPr="002C63D7">
        <w:rPr>
          <w:b/>
          <w:bCs/>
        </w:rPr>
        <w:t>Reconciliation:</w:t>
      </w:r>
      <w:r w:rsidRPr="002C63D7">
        <w:t xml:space="preserve"> If multiple sets are kept, the ledger can also facilitate reconciliation statements explaining differences. For example: “Our internal energy use includes our leased facilities too, which adds X MWh, not included in statutory scope.” That reconciliation can be systematically derived if both books are in one system.</w:t>
      </w:r>
    </w:p>
    <w:p w14:paraId="3DA842A2" w14:textId="77777777" w:rsidR="00466A8A" w:rsidRPr="002C63D7" w:rsidRDefault="00466A8A" w:rsidP="00466A8A">
      <w:pPr>
        <w:numPr>
          <w:ilvl w:val="0"/>
          <w:numId w:val="59"/>
        </w:numPr>
      </w:pPr>
      <w:r w:rsidRPr="002C63D7">
        <w:rPr>
          <w:b/>
          <w:bCs/>
        </w:rPr>
        <w:t>Statutory by region differences:</w:t>
      </w:r>
      <w:r w:rsidRPr="002C63D7">
        <w:t xml:space="preserve"> Possibly needed if a company must file different ESG reports in different jurisdictions with slightly different rules (like the EU vs U.S. differences – maybe EU requires reporting certain social metrics under CSRD that SEC does not, or vice versa with climate details). Instead of two separate systems, one ledger could produce both by storing whatever extra detail is needed with tags for each jurisdiction’s report.</w:t>
      </w:r>
    </w:p>
    <w:p w14:paraId="7B111BBC" w14:textId="77777777" w:rsidR="00466A8A" w:rsidRPr="002C63D7" w:rsidRDefault="00466A8A" w:rsidP="00466A8A">
      <w:pPr>
        <w:numPr>
          <w:ilvl w:val="0"/>
          <w:numId w:val="59"/>
        </w:numPr>
      </w:pPr>
      <w:r w:rsidRPr="002C63D7">
        <w:rPr>
          <w:b/>
          <w:bCs/>
        </w:rPr>
        <w:t>Audit trail:</w:t>
      </w:r>
      <w:r w:rsidRPr="002C63D7">
        <w:t xml:space="preserve"> Auditors could see all books to ensure consistency and that differences are intentional and documented, similarly to how audit looks at book vs tax differences for tax footnotes.</w:t>
      </w:r>
    </w:p>
    <w:p w14:paraId="5A620829" w14:textId="77777777" w:rsidR="00466A8A" w:rsidRPr="002C63D7" w:rsidRDefault="00466A8A" w:rsidP="00466A8A">
      <w:pPr>
        <w:numPr>
          <w:ilvl w:val="0"/>
          <w:numId w:val="59"/>
        </w:numPr>
      </w:pPr>
      <w:r w:rsidRPr="002C63D7">
        <w:rPr>
          <w:b/>
          <w:bCs/>
        </w:rPr>
        <w:t>Multiple targets (like cooking the greens risk):</w:t>
      </w:r>
      <w:r w:rsidRPr="002C63D7">
        <w:t xml:space="preserve"> If unscrupulous, a company might be tempted to present a rosier picture to public vs management gets the real data (or vice versa). The ledger should ideally maintain all in one place to discourage that </w:t>
      </w:r>
      <w:r w:rsidRPr="002C63D7">
        <w:lastRenderedPageBreak/>
        <w:t>(transparency internally that differences exist and why). It’s better to deliberately maintain two labeled versions than inadvertently have inconsistent data.</w:t>
      </w:r>
    </w:p>
    <w:p w14:paraId="7DDFF950" w14:textId="77777777" w:rsidR="00466A8A" w:rsidRPr="002C63D7" w:rsidRDefault="00466A8A" w:rsidP="00466A8A">
      <w:pPr>
        <w:numPr>
          <w:ilvl w:val="0"/>
          <w:numId w:val="59"/>
        </w:numPr>
      </w:pPr>
      <w:r w:rsidRPr="002C63D7">
        <w:t xml:space="preserve">The question specifically notes XBRL GL can track multiple sets (book vs tax vs </w:t>
      </w:r>
      <w:proofErr w:type="spellStart"/>
      <w:r w:rsidRPr="002C63D7">
        <w:t>mgmt</w:t>
      </w:r>
      <w:proofErr w:type="spellEnd"/>
      <w:r w:rsidRPr="002C63D7">
        <w:t xml:space="preserve">) and asks if Green Ledger should do similarly (book vs management vs statutory etc. recognition). The likely answer: </w:t>
      </w:r>
      <w:r w:rsidRPr="002C63D7">
        <w:rPr>
          <w:i/>
          <w:iCs/>
        </w:rPr>
        <w:t>Yes, to accommodate different recognition rules or objectives, it should.</w:t>
      </w:r>
    </w:p>
    <w:p w14:paraId="146C6BE6" w14:textId="77777777" w:rsidR="00466A8A" w:rsidRPr="002C63D7" w:rsidRDefault="00466A8A" w:rsidP="00466A8A">
      <w:r w:rsidRPr="002C63D7">
        <w:t xml:space="preserve">A concrete example: Many companies set </w:t>
      </w:r>
      <w:r w:rsidRPr="002C63D7">
        <w:rPr>
          <w:b/>
          <w:bCs/>
        </w:rPr>
        <w:t>internal carbon prices</w:t>
      </w:r>
      <w:r w:rsidRPr="002C63D7">
        <w:t xml:space="preserve"> for decision-making that may account for future regulatory costs or societal costs. They might maintain an internal “shadow carbon cost ledger” that isn’t reported outside. That’s a parallel “book” (monetary representation of carbon impact vs actual financials).</w:t>
      </w:r>
    </w:p>
    <w:p w14:paraId="1E741785" w14:textId="77777777" w:rsidR="00466A8A" w:rsidRPr="002C63D7" w:rsidRDefault="00466A8A" w:rsidP="00466A8A">
      <w:r w:rsidRPr="002C63D7">
        <w:t xml:space="preserve">Another: A company might commit to science-based net-zero including supply chain (that’s internal target “book”), but legally they might only be accountable for their direct emissions now. Having parallel records helps </w:t>
      </w:r>
      <w:proofErr w:type="gramStart"/>
      <w:r w:rsidRPr="002C63D7">
        <w:t>manage to</w:t>
      </w:r>
      <w:proofErr w:type="gramEnd"/>
      <w:r w:rsidRPr="002C63D7">
        <w:t xml:space="preserve"> both targets.</w:t>
      </w:r>
    </w:p>
    <w:p w14:paraId="66B70F4C" w14:textId="77777777" w:rsidR="00466A8A" w:rsidRPr="002C63D7" w:rsidRDefault="00466A8A" w:rsidP="00466A8A">
      <w:r w:rsidRPr="002C63D7">
        <w:t xml:space="preserve">So, </w:t>
      </w:r>
      <w:proofErr w:type="gramStart"/>
      <w:r w:rsidRPr="002C63D7">
        <w:rPr>
          <w:b/>
          <w:bCs/>
        </w:rPr>
        <w:t>Yes</w:t>
      </w:r>
      <w:proofErr w:type="gramEnd"/>
      <w:r w:rsidRPr="002C63D7">
        <w:rPr>
          <w:b/>
          <w:bCs/>
        </w:rPr>
        <w:t>, a Green Ledger should be able to keep different but reconciled entries for different purposes</w:t>
      </w:r>
      <w:r w:rsidRPr="002C63D7">
        <w:t>:</w:t>
      </w:r>
    </w:p>
    <w:p w14:paraId="17D2C97A" w14:textId="77777777" w:rsidR="00466A8A" w:rsidRPr="002C63D7" w:rsidRDefault="00466A8A" w:rsidP="00466A8A">
      <w:pPr>
        <w:numPr>
          <w:ilvl w:val="0"/>
          <w:numId w:val="60"/>
        </w:numPr>
      </w:pPr>
      <w:r w:rsidRPr="002C63D7">
        <w:t>One for internal (maybe more comprehensive or experimental measures),</w:t>
      </w:r>
    </w:p>
    <w:p w14:paraId="0C881242" w14:textId="77777777" w:rsidR="00466A8A" w:rsidRPr="002C63D7" w:rsidRDefault="00466A8A" w:rsidP="00466A8A">
      <w:pPr>
        <w:numPr>
          <w:ilvl w:val="0"/>
          <w:numId w:val="60"/>
        </w:numPr>
      </w:pPr>
      <w:r w:rsidRPr="002C63D7">
        <w:t>one aligning to each significant external requirement (e.g., regulatory submission, voluntary frameworks).</w:t>
      </w:r>
    </w:p>
    <w:p w14:paraId="5B3125A6" w14:textId="77777777" w:rsidR="00466A8A" w:rsidRPr="002C63D7" w:rsidRDefault="00466A8A" w:rsidP="00466A8A">
      <w:r w:rsidRPr="002C63D7">
        <w:t>The design can link entries when they’re basically the same measurement, and separate when definitions differ. XBRL GL’s approach of labeling entries by “book code” could be mimicked with a dimension for “Reporting Standard” on each data point.</w:t>
      </w:r>
    </w:p>
    <w:p w14:paraId="077E2993" w14:textId="77777777" w:rsidR="00466A8A" w:rsidRPr="002C63D7" w:rsidRDefault="00466A8A" w:rsidP="00466A8A">
      <w:r w:rsidRPr="002C63D7">
        <w:t>To ensure consistency, any difference should be explainable. E.g., if management scope includes JV emissions and statutory excludes them, the ledger can include an entry like “Emissions from JV X: 100 tons (included in internal, excluded from statutory)” with a flag to include in one set and not the other.</w:t>
      </w:r>
    </w:p>
    <w:p w14:paraId="0E0D9ED5" w14:textId="77777777" w:rsidR="00466A8A" w:rsidRPr="002C63D7" w:rsidRDefault="00466A8A" w:rsidP="00466A8A">
      <w:r w:rsidRPr="002C63D7">
        <w:t xml:space="preserve">In summary, </w:t>
      </w:r>
      <w:r w:rsidRPr="002C63D7">
        <w:rPr>
          <w:b/>
          <w:bCs/>
        </w:rPr>
        <w:t>the flexibility to maintain parallel records</w:t>
      </w:r>
      <w:r w:rsidRPr="002C63D7">
        <w:t xml:space="preserve"> would make the Green Ledger much more useful and reduce </w:t>
      </w:r>
      <w:proofErr w:type="gramStart"/>
      <w:r w:rsidRPr="002C63D7">
        <w:t>error</w:t>
      </w:r>
      <w:proofErr w:type="gramEnd"/>
      <w:r w:rsidRPr="002C63D7">
        <w:t xml:space="preserve"> when meeting various reporting needs. Otherwise, companies might resort to separate spreadsheets for each report, which is what we want to avoid. The ledger, as central repository, should generate multiple outputs as needed, akin to multi-GAAP financial consolidation systems.</w:t>
      </w:r>
    </w:p>
    <w:p w14:paraId="3B930E39" w14:textId="77777777" w:rsidR="00466A8A" w:rsidRPr="002C63D7" w:rsidRDefault="00466A8A" w:rsidP="00466A8A">
      <w:r w:rsidRPr="002C63D7">
        <w:t>So indeed, designing with that in mind is prudent, and XBRL GL shows it’s feasible by tagging entries. This ensures we don't have to “cook the greens” (manipulate data selectively for each audience) because differences are explicit and controlled, not ad-hoc.</w:t>
      </w:r>
    </w:p>
    <w:p w14:paraId="13956711" w14:textId="77777777" w:rsidR="00466A8A" w:rsidRPr="002C63D7" w:rsidRDefault="00466A8A" w:rsidP="00466A8A">
      <w:pPr>
        <w:rPr>
          <w:b/>
          <w:bCs/>
        </w:rPr>
      </w:pPr>
      <w:r w:rsidRPr="002C63D7">
        <w:rPr>
          <w:b/>
          <w:bCs/>
        </w:rPr>
        <w:lastRenderedPageBreak/>
        <w:t>41. Should we be concerned about "cooking the greens" (analogous to "cooking the books") – i.e., companies manipulating or cherry-picking sustainability data (greenwashing) – and how can a Green Ledger design help prevent it?</w:t>
      </w:r>
    </w:p>
    <w:p w14:paraId="659FC027" w14:textId="77777777" w:rsidR="00466A8A" w:rsidRPr="002C63D7" w:rsidRDefault="00466A8A" w:rsidP="00466A8A">
      <w:r w:rsidRPr="002C63D7">
        <w:rPr>
          <w:b/>
          <w:bCs/>
        </w:rPr>
        <w:t>Yes, this is a valid concern.</w:t>
      </w:r>
      <w:r w:rsidRPr="002C63D7">
        <w:t xml:space="preserve"> Just as financial fraud exists, companies might try to </w:t>
      </w:r>
      <w:r w:rsidRPr="002C63D7">
        <w:rPr>
          <w:b/>
          <w:bCs/>
        </w:rPr>
        <w:t>greenwash</w:t>
      </w:r>
      <w:r w:rsidRPr="002C63D7">
        <w:t xml:space="preserve"> or present their sustainability performance better than reality by selective reporting or data manipulation. A Green Ledger that is well-designed can incorporate features to reduce this risk:</w:t>
      </w:r>
    </w:p>
    <w:p w14:paraId="3C9B9539" w14:textId="77777777" w:rsidR="00466A8A" w:rsidRPr="002C63D7" w:rsidRDefault="00466A8A" w:rsidP="00466A8A">
      <w:pPr>
        <w:numPr>
          <w:ilvl w:val="0"/>
          <w:numId w:val="61"/>
        </w:numPr>
      </w:pPr>
      <w:r w:rsidRPr="002C63D7">
        <w:rPr>
          <w:b/>
          <w:bCs/>
        </w:rPr>
        <w:t>Auditability and Traceability:</w:t>
      </w:r>
      <w:r w:rsidRPr="002C63D7">
        <w:t xml:space="preserve"> By capturing detailed data and maintaining an audit trail (timestamps, data sources, who entered/approved data), the ledger makes it harder to falsify or omit information without leaving evidence. If every sustainability </w:t>
      </w:r>
      <w:proofErr w:type="gramStart"/>
      <w:r w:rsidRPr="002C63D7">
        <w:t>claim</w:t>
      </w:r>
      <w:proofErr w:type="gramEnd"/>
      <w:r w:rsidRPr="002C63D7">
        <w:t xml:space="preserve"> in a report can be traced back to ledger entries and ultimately source evidence (sensors, invoices, third-party reports), it's analogous to an accounting audit trail. For example, if a company claims “100% renewable energy”, the ledger should have entries of energy purchases and certificates to back that. Auditors (internal or external) can examine those. This transparency discourages intentional misrepresentation.</w:t>
      </w:r>
    </w:p>
    <w:p w14:paraId="37B88B9E" w14:textId="77777777" w:rsidR="00466A8A" w:rsidRPr="002C63D7" w:rsidRDefault="00466A8A" w:rsidP="00466A8A">
      <w:pPr>
        <w:numPr>
          <w:ilvl w:val="0"/>
          <w:numId w:val="61"/>
        </w:numPr>
      </w:pPr>
      <w:r w:rsidRPr="002C63D7">
        <w:rPr>
          <w:b/>
          <w:bCs/>
        </w:rPr>
        <w:t>Controls and Validation Rules:</w:t>
      </w:r>
      <w:r w:rsidRPr="002C63D7">
        <w:t xml:space="preserve"> Just like financial systems have internal controls, the Green Ledger can have built-in checks – e.g., if a facility usually emits 500 tons CO₂ and suddenly reports 50 with no explanation, system flags it. Or cross-verify related data: if output was X, emissions should be in expected range Y (like mass balance). Business rule alarms (as in Q42) can catch anomalies. These validation rules can detect possible manipulation or errors and prompt investigation.</w:t>
      </w:r>
    </w:p>
    <w:p w14:paraId="3DD0F30E" w14:textId="77777777" w:rsidR="00466A8A" w:rsidRPr="002C63D7" w:rsidRDefault="00466A8A" w:rsidP="00466A8A">
      <w:pPr>
        <w:numPr>
          <w:ilvl w:val="0"/>
          <w:numId w:val="61"/>
        </w:numPr>
      </w:pPr>
      <w:r w:rsidRPr="002C63D7">
        <w:rPr>
          <w:b/>
          <w:bCs/>
        </w:rPr>
        <w:t>Complete Scope and Context:</w:t>
      </w:r>
      <w:r w:rsidRPr="002C63D7">
        <w:t xml:space="preserve"> </w:t>
      </w:r>
      <w:proofErr w:type="gramStart"/>
      <w:r w:rsidRPr="002C63D7">
        <w:t>One way</w:t>
      </w:r>
      <w:proofErr w:type="gramEnd"/>
      <w:r w:rsidRPr="002C63D7">
        <w:t xml:space="preserve"> companies “cook the greens” is by emphasizing favorable data and hiding unfavorable. The ledger should encourage completeness: e.g., require input for all material topics identified, not allow a company to skip reporting a metric one year (since </w:t>
      </w:r>
      <w:proofErr w:type="gramStart"/>
      <w:r w:rsidRPr="002C63D7">
        <w:t>ledger</w:t>
      </w:r>
      <w:proofErr w:type="gramEnd"/>
      <w:r w:rsidRPr="002C63D7">
        <w:t xml:space="preserve"> would have historical continuity and highlight missing data). It should also store negative incidents (spills, violations) with </w:t>
      </w:r>
      <w:proofErr w:type="gramStart"/>
      <w:r w:rsidRPr="002C63D7">
        <w:t>same</w:t>
      </w:r>
      <w:proofErr w:type="gramEnd"/>
      <w:r w:rsidRPr="002C63D7">
        <w:t xml:space="preserve"> rigor as positive achievements. A robust design not only tracks positives (like savings, offsets) but also negatives (emissions, waste).</w:t>
      </w:r>
    </w:p>
    <w:p w14:paraId="140944F1" w14:textId="77777777" w:rsidR="00466A8A" w:rsidRPr="002C63D7" w:rsidRDefault="00466A8A" w:rsidP="00466A8A">
      <w:pPr>
        <w:numPr>
          <w:ilvl w:val="0"/>
          <w:numId w:val="61"/>
        </w:numPr>
      </w:pPr>
      <w:r w:rsidRPr="002C63D7">
        <w:rPr>
          <w:b/>
          <w:bCs/>
        </w:rPr>
        <w:t>Standardization and Third-Party Data:</w:t>
      </w:r>
      <w:r w:rsidRPr="002C63D7">
        <w:t xml:space="preserve"> Greenwashing often exploits vague definitions or lack of standards (e.g., claiming “carbon neutral” by an internal definition). A ledger tied to standards (like using defined metrics and requiring external verification for certain data like offsets or life-cycle analyses) can curb that. Also including third-party or independent data when possible (like satellite data for </w:t>
      </w:r>
      <w:r w:rsidRPr="002C63D7">
        <w:lastRenderedPageBreak/>
        <w:t>deforestation, or government pollution readings</w:t>
      </w:r>
      <w:proofErr w:type="gramStart"/>
      <w:r w:rsidRPr="002C63D7">
        <w:t>)</w:t>
      </w:r>
      <w:proofErr w:type="gramEnd"/>
      <w:r w:rsidRPr="002C63D7">
        <w:t xml:space="preserve"> can provide an objective check against corporate-provided data.</w:t>
      </w:r>
    </w:p>
    <w:p w14:paraId="42A697C2" w14:textId="77777777" w:rsidR="00466A8A" w:rsidRPr="002C63D7" w:rsidRDefault="00466A8A" w:rsidP="00466A8A">
      <w:pPr>
        <w:numPr>
          <w:ilvl w:val="0"/>
          <w:numId w:val="61"/>
        </w:numPr>
      </w:pPr>
      <w:r w:rsidRPr="002C63D7">
        <w:rPr>
          <w:b/>
          <w:bCs/>
        </w:rPr>
        <w:t>Multi-stakeholder Visibility:</w:t>
      </w:r>
      <w:r w:rsidRPr="002C63D7">
        <w:t xml:space="preserve"> If appropriate, having parts of the ledger visible to stakeholders (investors, regulators, possibly the public) means more eyes on the data, making outright fabrication riskier. For instance, if a company underreports emissions, but regulators have their own measurements (like continuous emissions monitoring at plants), the discrepancy will be evident if regulators have access. A ledger that can share data automatically with regulators means a company can't easily tell a different story to different audiences without being caught.</w:t>
      </w:r>
    </w:p>
    <w:p w14:paraId="0C18CEE3" w14:textId="77777777" w:rsidR="00466A8A" w:rsidRPr="002C63D7" w:rsidRDefault="00466A8A" w:rsidP="00466A8A">
      <w:pPr>
        <w:numPr>
          <w:ilvl w:val="0"/>
          <w:numId w:val="61"/>
        </w:numPr>
      </w:pPr>
      <w:r w:rsidRPr="002C63D7">
        <w:rPr>
          <w:b/>
          <w:bCs/>
        </w:rPr>
        <w:t>Contextualization to prevent cherry-picking:</w:t>
      </w:r>
      <w:r w:rsidRPr="002C63D7">
        <w:t xml:space="preserve"> The ledger can store intensity metrics and absolute metrics together, so a company can't just cherry-pick whichever looks better without providing the other. For instance, if they tout a 20% improvement in carbon intensity, the ledger </w:t>
      </w:r>
      <w:proofErr w:type="gramStart"/>
      <w:r w:rsidRPr="002C63D7">
        <w:t>would</w:t>
      </w:r>
      <w:proofErr w:type="gramEnd"/>
      <w:r w:rsidRPr="002C63D7">
        <w:t xml:space="preserve"> also show if absolute emissions </w:t>
      </w:r>
      <w:proofErr w:type="gramStart"/>
      <w:r w:rsidRPr="002C63D7">
        <w:t>actually rose</w:t>
      </w:r>
      <w:proofErr w:type="gramEnd"/>
      <w:r w:rsidRPr="002C63D7">
        <w:t xml:space="preserve"> because production grew. A good design might even enforce that common context and comparatives are shown.</w:t>
      </w:r>
    </w:p>
    <w:p w14:paraId="2EC59309" w14:textId="77777777" w:rsidR="00466A8A" w:rsidRPr="002C63D7" w:rsidRDefault="00466A8A" w:rsidP="00466A8A">
      <w:pPr>
        <w:numPr>
          <w:ilvl w:val="0"/>
          <w:numId w:val="61"/>
        </w:numPr>
      </w:pPr>
      <w:r w:rsidRPr="002C63D7">
        <w:rPr>
          <w:b/>
          <w:bCs/>
        </w:rPr>
        <w:t>Governance and Approval Workflow:</w:t>
      </w:r>
      <w:r w:rsidRPr="002C63D7">
        <w:t xml:space="preserve"> Implement workflow for data sign-off. Data gets reviewed by sustainability controllers or even cross-checked by internal audit before finalizing. This governance, recorded in the ledger, ensures multiple </w:t>
      </w:r>
      <w:proofErr w:type="gramStart"/>
      <w:r w:rsidRPr="002C63D7">
        <w:t>parties</w:t>
      </w:r>
      <w:proofErr w:type="gramEnd"/>
      <w:r w:rsidRPr="002C63D7">
        <w:t xml:space="preserve"> vet the data, reducing intentional misstatement risk.</w:t>
      </w:r>
    </w:p>
    <w:p w14:paraId="6CA69F6D" w14:textId="77777777" w:rsidR="00466A8A" w:rsidRPr="002C63D7" w:rsidRDefault="00466A8A" w:rsidP="00466A8A">
      <w:pPr>
        <w:numPr>
          <w:ilvl w:val="0"/>
          <w:numId w:val="61"/>
        </w:numPr>
      </w:pPr>
      <w:r w:rsidRPr="002C63D7">
        <w:rPr>
          <w:b/>
          <w:bCs/>
        </w:rPr>
        <w:t>Education and Ethics:</w:t>
      </w:r>
      <w:r w:rsidRPr="002C63D7">
        <w:t xml:space="preserve"> Of course, a system alone isn't enough; companies need a culture of accuracy in ESG reporting akin to financial reporting. If the ledger is treated as seriously as the general ledger – perhaps even subject to similar internal controls (like Sarbanes-Oxley type controls for ESG data in the future) – that sets expectation that "cooking the greens" is fraud. Indeed, regulators like the EU are moving to mandate assurance, which will impose discipline.</w:t>
      </w:r>
    </w:p>
    <w:p w14:paraId="4F3F0CA9" w14:textId="77777777" w:rsidR="00466A8A" w:rsidRPr="002C63D7" w:rsidRDefault="00466A8A" w:rsidP="00466A8A">
      <w:r w:rsidRPr="002C63D7">
        <w:t>"Cooking the greens" could involve omitting unfavorable metrics (like not reporting a spill) or misreporting (understating emissions, overstating % renewable). A ledger with completeness checks (like must enter spills if any, or else explicitly state zero with responsible sign-off) and variance analysis from previous periods (to catch unlikely improvements without basis) will help flag possible issues.</w:t>
      </w:r>
    </w:p>
    <w:p w14:paraId="40D5972C" w14:textId="77777777" w:rsidR="00466A8A" w:rsidRPr="002C63D7" w:rsidRDefault="00466A8A" w:rsidP="00466A8A">
      <w:r w:rsidRPr="002C63D7">
        <w:t>Another angle: The ledger might integrate with financial implications – if "greens" are cooked, eventually it might conflict with financial data (like claiming big cost savings from environmental programs that the financial books don't reflect). Cross-linking sustainability and financial ledgers (like linking cost of emissions with reported emissions volume) can expose inconsistencies that might indicate data manipulation.</w:t>
      </w:r>
    </w:p>
    <w:p w14:paraId="5D153C6A" w14:textId="77777777" w:rsidR="00466A8A" w:rsidRPr="002C63D7" w:rsidRDefault="00466A8A" w:rsidP="00466A8A">
      <w:r w:rsidRPr="002C63D7">
        <w:lastRenderedPageBreak/>
        <w:t>In sum, concern is warranted, and the ledger can mitigate it by being:</w:t>
      </w:r>
      <w:r w:rsidRPr="002C63D7">
        <w:br/>
      </w:r>
      <w:r w:rsidRPr="002C63D7">
        <w:rPr>
          <w:b/>
          <w:bCs/>
        </w:rPr>
        <w:t>Transparent, Standardized, Controlled, and Integrated.</w:t>
      </w:r>
    </w:p>
    <w:p w14:paraId="12BB88A6" w14:textId="77777777" w:rsidR="00466A8A" w:rsidRPr="002C63D7" w:rsidRDefault="00466A8A" w:rsidP="00466A8A">
      <w:r w:rsidRPr="002C63D7">
        <w:t>By making ESG reporting more like financial reporting – with robust systems, controls, and external assurance – we reduce the scope for greenwashing.</w:t>
      </w:r>
    </w:p>
    <w:p w14:paraId="3F760F7D" w14:textId="77777777" w:rsidR="00466A8A" w:rsidRPr="002C63D7" w:rsidRDefault="00466A8A" w:rsidP="00466A8A">
      <w:r w:rsidRPr="002C63D7">
        <w:t>So yes, worrying about "cooking the greens" is analogous to worrying about financial fraud. The Green Ledger should be designed to uphold data integrity and credibility, making greenwashing difficult. Ideally, it flips the script: rather than a PR-driven selective narrative, ESG reporting becomes data-driven, with the ledger as a single source of truth that all stakeholders can trust.</w:t>
      </w:r>
    </w:p>
    <w:p w14:paraId="2F3CF751" w14:textId="77777777" w:rsidR="00466A8A" w:rsidRPr="002C63D7" w:rsidRDefault="00466A8A" w:rsidP="00466A8A">
      <w:pPr>
        <w:rPr>
          <w:b/>
          <w:bCs/>
        </w:rPr>
      </w:pPr>
      <w:r w:rsidRPr="002C63D7">
        <w:rPr>
          <w:b/>
          <w:bCs/>
        </w:rPr>
        <w:t>42. Would automated rules and metrics for real-time monitoring and alerts (like alarms if something goes very wrong or very right) be useful in a Green Ledger?</w:t>
      </w:r>
    </w:p>
    <w:p w14:paraId="50E8AE26" w14:textId="77777777" w:rsidR="00466A8A" w:rsidRPr="002C63D7" w:rsidRDefault="00466A8A" w:rsidP="00466A8A">
      <w:r w:rsidRPr="002C63D7">
        <w:rPr>
          <w:b/>
          <w:bCs/>
        </w:rPr>
        <w:t>Absolutely, yes.</w:t>
      </w:r>
      <w:r w:rsidRPr="002C63D7">
        <w:t xml:space="preserve"> Implementing automated business rules, KPIs, and thresholds that trigger alerts can greatly enhance the </w:t>
      </w:r>
      <w:r w:rsidRPr="002C63D7">
        <w:rPr>
          <w:b/>
          <w:bCs/>
        </w:rPr>
        <w:t>proactivity and reliability</w:t>
      </w:r>
      <w:r w:rsidRPr="002C63D7">
        <w:t xml:space="preserve"> of a Green Ledger system:</w:t>
      </w:r>
    </w:p>
    <w:p w14:paraId="096DCBD6" w14:textId="77777777" w:rsidR="00466A8A" w:rsidRPr="002C63D7" w:rsidRDefault="00466A8A" w:rsidP="00466A8A">
      <w:pPr>
        <w:numPr>
          <w:ilvl w:val="0"/>
          <w:numId w:val="62"/>
        </w:numPr>
      </w:pPr>
      <w:r w:rsidRPr="002C63D7">
        <w:rPr>
          <w:b/>
          <w:bCs/>
        </w:rPr>
        <w:t>Early Warning System:</w:t>
      </w:r>
      <w:r w:rsidRPr="002C63D7">
        <w:t xml:space="preserve"> If something is trending negatively (e.g., emissions this quarter are 10% higher than same period last year, or waste recycling rate dropped sharply), a real-time alert allows management to investigate and act </w:t>
      </w:r>
      <w:r w:rsidRPr="002C63D7">
        <w:rPr>
          <w:b/>
          <w:bCs/>
        </w:rPr>
        <w:t>before</w:t>
      </w:r>
      <w:r w:rsidRPr="002C63D7">
        <w:t xml:space="preserve"> </w:t>
      </w:r>
      <w:proofErr w:type="gramStart"/>
      <w:r w:rsidRPr="002C63D7">
        <w:t>year</w:t>
      </w:r>
      <w:proofErr w:type="gramEnd"/>
      <w:r w:rsidRPr="002C63D7">
        <w:t xml:space="preserve">-end or before it becomes a reportable miss. This is analogous to continuous monitoring </w:t>
      </w:r>
      <w:proofErr w:type="gramStart"/>
      <w:r w:rsidRPr="002C63D7">
        <w:t>in</w:t>
      </w:r>
      <w:proofErr w:type="gramEnd"/>
      <w:r w:rsidRPr="002C63D7">
        <w:t xml:space="preserve"> financial performance. For sustainability, quick response can prevent bigger problems (e.g., addressing an uptick in incidents before a major accident happens).</w:t>
      </w:r>
    </w:p>
    <w:p w14:paraId="54319706" w14:textId="77777777" w:rsidR="00466A8A" w:rsidRPr="002C63D7" w:rsidRDefault="00466A8A" w:rsidP="00466A8A">
      <w:pPr>
        <w:numPr>
          <w:ilvl w:val="0"/>
          <w:numId w:val="62"/>
        </w:numPr>
      </w:pPr>
      <w:r w:rsidRPr="002C63D7">
        <w:rPr>
          <w:b/>
          <w:bCs/>
        </w:rPr>
        <w:t>Compliance Alerts:</w:t>
      </w:r>
      <w:r w:rsidRPr="002C63D7">
        <w:t xml:space="preserve"> Many ESG metrics have limits or targets. For instance, if operations approach a permitted pollution limit, the ledger could flash an alert so the team can adjust operations or control measures. Or if energy consumption is spiking beyond what's expected (maybe indicating equipment malfunction or inefficiency), an alert can prompt maintenance – saving energy and cost.</w:t>
      </w:r>
    </w:p>
    <w:p w14:paraId="0D7BA98F" w14:textId="77777777" w:rsidR="00466A8A" w:rsidRPr="002C63D7" w:rsidRDefault="00466A8A" w:rsidP="00466A8A">
      <w:pPr>
        <w:numPr>
          <w:ilvl w:val="0"/>
          <w:numId w:val="62"/>
        </w:numPr>
      </w:pPr>
      <w:r w:rsidRPr="002C63D7">
        <w:rPr>
          <w:b/>
          <w:bCs/>
        </w:rPr>
        <w:t>Anomaly Detection:</w:t>
      </w:r>
      <w:r w:rsidRPr="002C63D7">
        <w:t xml:space="preserve"> The ledger can include smart analytics to catch data anomalies, which could indicate either an error in data entry or a real issue. For example, if a facility that normally has water discharge pH ~7 suddenly logs pH 5 (acidic), it should alert EHS to check if monitoring equipment is off or if there's </w:t>
      </w:r>
      <w:proofErr w:type="gramStart"/>
      <w:r w:rsidRPr="002C63D7">
        <w:t>a contamination</w:t>
      </w:r>
      <w:proofErr w:type="gramEnd"/>
      <w:r w:rsidRPr="002C63D7">
        <w:t>. On the "very right" side, if something is unexpectedly good – e.g., a site suddenly cut emissions by 50% – that too should be flagged, because it may be a data error or if true, they might want to replicate what happened across other sites (or ensure the cause is understood if it’s due to external factor).</w:t>
      </w:r>
    </w:p>
    <w:p w14:paraId="5C248766" w14:textId="77777777" w:rsidR="00466A8A" w:rsidRPr="002C63D7" w:rsidRDefault="00466A8A" w:rsidP="00466A8A">
      <w:pPr>
        <w:numPr>
          <w:ilvl w:val="0"/>
          <w:numId w:val="62"/>
        </w:numPr>
      </w:pPr>
      <w:r w:rsidRPr="002C63D7">
        <w:rPr>
          <w:b/>
          <w:bCs/>
        </w:rPr>
        <w:lastRenderedPageBreak/>
        <w:t>Achieving and Exceeding Goals:</w:t>
      </w:r>
      <w:r w:rsidRPr="002C63D7">
        <w:t xml:space="preserve"> Alerts for positive events like reaching a sustainability goal ahead of schedule are also useful. For instance, if mid-year data shows the company already achieved its yearly waste reduction target, an alert can both celebrate success and perhaps prompt revision of targets (maybe they were too modest). It can also feed into communications – e.g., “we’ve hit our milestone early” can be announced, which is good PR (with verification).</w:t>
      </w:r>
    </w:p>
    <w:p w14:paraId="006B3398" w14:textId="77777777" w:rsidR="00466A8A" w:rsidRPr="002C63D7" w:rsidRDefault="00466A8A" w:rsidP="00466A8A">
      <w:pPr>
        <w:numPr>
          <w:ilvl w:val="0"/>
          <w:numId w:val="62"/>
        </w:numPr>
      </w:pPr>
      <w:r w:rsidRPr="002C63D7">
        <w:rPr>
          <w:b/>
          <w:bCs/>
        </w:rPr>
        <w:t>Real-time Dashboards:</w:t>
      </w:r>
      <w:r w:rsidRPr="002C63D7">
        <w:t xml:space="preserve"> This essentially is about having an active dashboard not a static ledger. Many companies now have sustainability dashboards for executives – rules/alerts are backbone of those. E.g., </w:t>
      </w:r>
      <w:proofErr w:type="gramStart"/>
      <w:r w:rsidRPr="002C63D7">
        <w:t>CEO</w:t>
      </w:r>
      <w:proofErr w:type="gramEnd"/>
      <w:r w:rsidRPr="002C63D7">
        <w:t xml:space="preserve"> might get a weekly sustainability index report. If a red flag appears (like safety incidents at a particular site exceeding threshold), they see it thanks to automated rules.</w:t>
      </w:r>
    </w:p>
    <w:p w14:paraId="2BA6F209" w14:textId="77777777" w:rsidR="00466A8A" w:rsidRPr="002C63D7" w:rsidRDefault="00466A8A" w:rsidP="00466A8A">
      <w:pPr>
        <w:numPr>
          <w:ilvl w:val="0"/>
          <w:numId w:val="62"/>
        </w:numPr>
      </w:pPr>
      <w:r w:rsidRPr="002C63D7">
        <w:rPr>
          <w:b/>
          <w:bCs/>
        </w:rPr>
        <w:t>Emergency Response:</w:t>
      </w:r>
      <w:r w:rsidRPr="002C63D7">
        <w:t xml:space="preserve"> For serious ESG incidents (like a spill, a fatal accident, a community protest), immediate alerts up chain-of-command ensure proper crisis response and ethical transparency (no burying the incident until someone finds out). The ledger can be linked to incident reporting systems such that when an incident record is created, relevant managers are notified immediately to respond.</w:t>
      </w:r>
    </w:p>
    <w:p w14:paraId="3EA0165E" w14:textId="77777777" w:rsidR="00466A8A" w:rsidRPr="002C63D7" w:rsidRDefault="00466A8A" w:rsidP="00466A8A">
      <w:pPr>
        <w:numPr>
          <w:ilvl w:val="0"/>
          <w:numId w:val="62"/>
        </w:numPr>
      </w:pPr>
      <w:r w:rsidRPr="002C63D7">
        <w:rPr>
          <w:b/>
          <w:bCs/>
        </w:rPr>
        <w:t>Confidence in Data:</w:t>
      </w:r>
      <w:r w:rsidRPr="002C63D7">
        <w:t xml:space="preserve"> These checks and alerts also serve as </w:t>
      </w:r>
      <w:r w:rsidRPr="002C63D7">
        <w:rPr>
          <w:b/>
          <w:bCs/>
        </w:rPr>
        <w:t>quality control</w:t>
      </w:r>
      <w:r w:rsidRPr="002C63D7">
        <w:t>. They can catch data entry errors (if someone added an extra zero to emissions by mistake, alert triggers because it's way off trend). This improves overall data quality in the ledger, which is crucial if it's being used for decision-making and external reporting.</w:t>
      </w:r>
    </w:p>
    <w:p w14:paraId="1E86E3FD" w14:textId="77777777" w:rsidR="00466A8A" w:rsidRPr="002C63D7" w:rsidRDefault="00466A8A" w:rsidP="00466A8A">
      <w:pPr>
        <w:numPr>
          <w:ilvl w:val="0"/>
          <w:numId w:val="62"/>
        </w:numPr>
      </w:pPr>
      <w:r w:rsidRPr="002C63D7">
        <w:rPr>
          <w:b/>
          <w:bCs/>
        </w:rPr>
        <w:t>Stakeholder Communication:</w:t>
      </w:r>
      <w:r w:rsidRPr="002C63D7">
        <w:t xml:space="preserve"> Some alerts might even be designed for external stakeholders in the future. For instance, a company might commit to alert regulators if certain conditions occur (like if emissions exceed a threshold, an automatic notification goes to regulator as part of license conditions). Or even public notification for certain things (some plants already have community alert systems for air quality issues).</w:t>
      </w:r>
    </w:p>
    <w:p w14:paraId="37E515CF" w14:textId="77777777" w:rsidR="00466A8A" w:rsidRPr="002C63D7" w:rsidRDefault="00466A8A" w:rsidP="00466A8A">
      <w:pPr>
        <w:numPr>
          <w:ilvl w:val="0"/>
          <w:numId w:val="62"/>
        </w:numPr>
      </w:pPr>
      <w:r w:rsidRPr="002C63D7">
        <w:rPr>
          <w:b/>
          <w:bCs/>
        </w:rPr>
        <w:t>Opportunity Identification:</w:t>
      </w:r>
      <w:r w:rsidRPr="002C63D7">
        <w:t xml:space="preserve"> "Something going very right" – say a process improvement leads to much lower waste – an alert on that success can highlight a best practice to be rolled out company-wide. It ensures good news is not buried in data noise, and lessons can be learned.</w:t>
      </w:r>
    </w:p>
    <w:p w14:paraId="6A82892D" w14:textId="77777777" w:rsidR="00466A8A" w:rsidRPr="002C63D7" w:rsidRDefault="00466A8A" w:rsidP="00466A8A">
      <w:r w:rsidRPr="002C63D7">
        <w:t>Design-wise, integrating a rule engine into the ledger means defining thresholds (some regulatory, some based on historical performance, some aligned with targets). Perhaps categorize rules:</w:t>
      </w:r>
    </w:p>
    <w:p w14:paraId="2CD58187" w14:textId="77777777" w:rsidR="00466A8A" w:rsidRPr="002C63D7" w:rsidRDefault="00466A8A" w:rsidP="00466A8A">
      <w:pPr>
        <w:numPr>
          <w:ilvl w:val="0"/>
          <w:numId w:val="63"/>
        </w:numPr>
      </w:pPr>
      <w:r w:rsidRPr="002C63D7">
        <w:lastRenderedPageBreak/>
        <w:t>Compliance rules (no. of violations, permit limits),</w:t>
      </w:r>
    </w:p>
    <w:p w14:paraId="15D6ED64" w14:textId="77777777" w:rsidR="00466A8A" w:rsidRPr="002C63D7" w:rsidRDefault="00466A8A" w:rsidP="00466A8A">
      <w:pPr>
        <w:numPr>
          <w:ilvl w:val="0"/>
          <w:numId w:val="63"/>
        </w:numPr>
      </w:pPr>
      <w:r w:rsidRPr="002C63D7">
        <w:t>Performance rules (target vs actual),</w:t>
      </w:r>
    </w:p>
    <w:p w14:paraId="715DC488" w14:textId="77777777" w:rsidR="00466A8A" w:rsidRPr="002C63D7" w:rsidRDefault="00466A8A" w:rsidP="00466A8A">
      <w:pPr>
        <w:numPr>
          <w:ilvl w:val="0"/>
          <w:numId w:val="63"/>
        </w:numPr>
      </w:pPr>
      <w:r w:rsidRPr="002C63D7">
        <w:t>Statistical outliers (like 3-sigma deviations).</w:t>
      </w:r>
    </w:p>
    <w:p w14:paraId="35497FE1" w14:textId="77777777" w:rsidR="00466A8A" w:rsidRPr="002C63D7" w:rsidRDefault="00466A8A" w:rsidP="00466A8A">
      <w:r w:rsidRPr="002C63D7">
        <w:t>In summary, building in automated monitoring transforms the ledger from a passive record-keeping system to an active management tool – akin to how modern accounting systems can trigger alerts for budget overruns or cash shortfalls. This keeps sustainability performance management continuous rather than a one-time annual retrospective.</w:t>
      </w:r>
    </w:p>
    <w:p w14:paraId="5FBBB8EC" w14:textId="77777777" w:rsidR="00466A8A" w:rsidRPr="002C63D7" w:rsidRDefault="00466A8A" w:rsidP="00466A8A">
      <w:r w:rsidRPr="002C63D7">
        <w:t xml:space="preserve">By catching "very wrong" early, companies avoid large failures and by noting "very right", they harness successes. It aligns with the notion of </w:t>
      </w:r>
      <w:r w:rsidRPr="002C63D7">
        <w:rPr>
          <w:b/>
          <w:bCs/>
        </w:rPr>
        <w:t>continuous assurance</w:t>
      </w:r>
      <w:r w:rsidRPr="002C63D7">
        <w:t>: if data is monitored in real-time, external assurance providers might even rely on those systems for efficient auditing (e.g., flagging no major anomalies all year gives auditors comfort about controls).</w:t>
      </w:r>
    </w:p>
    <w:p w14:paraId="3FB21BF0" w14:textId="77777777" w:rsidR="00466A8A" w:rsidRPr="002C63D7" w:rsidRDefault="00466A8A" w:rsidP="00466A8A">
      <w:r w:rsidRPr="002C63D7">
        <w:t>So yes, implementing real-time or frequent-check rules in a Green Ledger is highly useful and arguably essential for effective ESG management, not just reporting. It's about shifting from reactive to proactive stance in sustainability, much as enterprise risk management aims to be proactive with financial and operational risks.</w:t>
      </w:r>
    </w:p>
    <w:p w14:paraId="2EE696BD" w14:textId="77777777" w:rsidR="00466A8A" w:rsidRPr="002C63D7" w:rsidRDefault="00466A8A" w:rsidP="00466A8A">
      <w:pPr>
        <w:rPr>
          <w:b/>
          <w:bCs/>
        </w:rPr>
      </w:pPr>
      <w:r w:rsidRPr="002C63D7">
        <w:rPr>
          <w:b/>
          <w:bCs/>
        </w:rPr>
        <w:t>43. What are major enterprise software vendors (SAP, Oracle, Microsoft, etc.) doing in this space, and can their data models inspire a Green Ledger design?</w:t>
      </w:r>
    </w:p>
    <w:p w14:paraId="5F318E40" w14:textId="77777777" w:rsidR="00466A8A" w:rsidRPr="002C63D7" w:rsidRDefault="00466A8A" w:rsidP="00466A8A">
      <w:r w:rsidRPr="002C63D7">
        <w:t xml:space="preserve">The big ERP and software players have indeed launched solutions, which both </w:t>
      </w:r>
      <w:proofErr w:type="gramStart"/>
      <w:r w:rsidRPr="002C63D7">
        <w:t>validates</w:t>
      </w:r>
      <w:proofErr w:type="gramEnd"/>
      <w:r w:rsidRPr="002C63D7">
        <w:t xml:space="preserve"> the need and </w:t>
      </w:r>
      <w:proofErr w:type="gramStart"/>
      <w:r w:rsidRPr="002C63D7">
        <w:t>provides</w:t>
      </w:r>
      <w:proofErr w:type="gramEnd"/>
      <w:r w:rsidRPr="002C63D7">
        <w:t xml:space="preserve"> ideas for a Green Ledger:</w:t>
      </w:r>
    </w:p>
    <w:p w14:paraId="0B2B12EE" w14:textId="77777777" w:rsidR="00466A8A" w:rsidRPr="002C63D7" w:rsidRDefault="00466A8A" w:rsidP="00466A8A">
      <w:pPr>
        <w:numPr>
          <w:ilvl w:val="0"/>
          <w:numId w:val="64"/>
        </w:numPr>
      </w:pPr>
      <w:r w:rsidRPr="002C63D7">
        <w:rPr>
          <w:b/>
          <w:bCs/>
        </w:rPr>
        <w:t>SAP:</w:t>
      </w:r>
      <w:r w:rsidRPr="002C63D7">
        <w:t xml:space="preserve"> SAP has introduced a suite of sustainability-focused products. Notably, </w:t>
      </w:r>
      <w:r w:rsidRPr="002C63D7">
        <w:rPr>
          <w:b/>
          <w:bCs/>
        </w:rPr>
        <w:t>SAP Sustainability Control Tower</w:t>
      </w:r>
      <w:r w:rsidRPr="002C63D7">
        <w:t xml:space="preserve"> and </w:t>
      </w:r>
      <w:r w:rsidRPr="002C63D7">
        <w:rPr>
          <w:b/>
          <w:bCs/>
        </w:rPr>
        <w:t>SAP Sustainability Data Exchange</w:t>
      </w:r>
      <w:r w:rsidRPr="002C63D7">
        <w:t xml:space="preserve">. They aim to integrate sustainability metrics into the ERP landscape, letting businesses track carbon footprints, etc., and share data with partners. SAP also announced </w:t>
      </w:r>
      <w:r w:rsidRPr="002C63D7">
        <w:rPr>
          <w:b/>
          <w:bCs/>
        </w:rPr>
        <w:t>SAP Green Ledger</w:t>
      </w:r>
      <w:r w:rsidRPr="002C63D7">
        <w:t xml:space="preserve"> as an initiative to bring carbon accounting alongside financial accounting. Their data model likely extends the chart of accounts to include carbon as a parallel ledger (as indicated by phrasing “green ledger allows costs to be visible up front” – implying carbon is accounted like a currency). They utilize standards like PACT for data exchange, meaning their model includes product-level and company-level carbon data fields and relationships (like linking transactional data to emissions).</w:t>
      </w:r>
    </w:p>
    <w:p w14:paraId="0E81FA99" w14:textId="77777777" w:rsidR="00466A8A" w:rsidRPr="002C63D7" w:rsidRDefault="00466A8A" w:rsidP="00466A8A">
      <w:pPr>
        <w:numPr>
          <w:ilvl w:val="0"/>
          <w:numId w:val="64"/>
        </w:numPr>
      </w:pPr>
      <w:r w:rsidRPr="002C63D7">
        <w:rPr>
          <w:b/>
          <w:bCs/>
        </w:rPr>
        <w:t>Oracle:</w:t>
      </w:r>
      <w:r w:rsidRPr="002C63D7">
        <w:t xml:space="preserve"> Oracle’s Cloud suite introduced </w:t>
      </w:r>
      <w:r w:rsidRPr="002C63D7">
        <w:rPr>
          <w:b/>
          <w:bCs/>
        </w:rPr>
        <w:t>Oracle Cloud Sustainability</w:t>
      </w:r>
      <w:r w:rsidRPr="002C63D7">
        <w:t xml:space="preserve">. It has features like capturing emissions from invoices, tracing emissions to source, </w:t>
      </w:r>
      <w:r w:rsidRPr="002C63D7">
        <w:lastRenderedPageBreak/>
        <w:t xml:space="preserve">calculating via emission factors, and a </w:t>
      </w:r>
      <w:r w:rsidRPr="002C63D7">
        <w:rPr>
          <w:b/>
          <w:bCs/>
        </w:rPr>
        <w:t>Sustainability Ledger</w:t>
      </w:r>
      <w:r w:rsidRPr="002C63D7">
        <w:t xml:space="preserve"> to provide a single source of truth for ESG </w:t>
      </w:r>
      <w:proofErr w:type="gramStart"/>
      <w:r w:rsidRPr="002C63D7">
        <w:t>similar to</w:t>
      </w:r>
      <w:proofErr w:type="gramEnd"/>
      <w:r w:rsidRPr="002C63D7">
        <w:t xml:space="preserve"> a financial ledger. Oracle emphasizes rigorous auditability – their sustainability ledger claim is “same rigor as financial ledger”, which suggests their data model likely mirrors financial structures: accounts for different ESG topics, journal entries for sustainability events, ability to consolidate across org units, etc. They also integrate with Oracle EPM for planning with sustainability data.</w:t>
      </w:r>
    </w:p>
    <w:p w14:paraId="2B7773A9" w14:textId="77777777" w:rsidR="00466A8A" w:rsidRPr="002C63D7" w:rsidRDefault="00466A8A" w:rsidP="00466A8A">
      <w:pPr>
        <w:numPr>
          <w:ilvl w:val="0"/>
          <w:numId w:val="64"/>
        </w:numPr>
      </w:pPr>
      <w:r w:rsidRPr="002C63D7">
        <w:rPr>
          <w:b/>
          <w:bCs/>
        </w:rPr>
        <w:t>Microsoft:</w:t>
      </w:r>
      <w:r w:rsidRPr="002C63D7">
        <w:t xml:space="preserve"> Microsoft launched </w:t>
      </w:r>
      <w:r w:rsidRPr="002C63D7">
        <w:rPr>
          <w:b/>
          <w:bCs/>
        </w:rPr>
        <w:t>Microsoft Cloud for Sustainability</w:t>
      </w:r>
      <w:r w:rsidRPr="002C63D7">
        <w:t xml:space="preserve"> which includes a data model (</w:t>
      </w:r>
      <w:proofErr w:type="gramStart"/>
      <w:r w:rsidRPr="002C63D7">
        <w:t>likely</w:t>
      </w:r>
      <w:proofErr w:type="gramEnd"/>
      <w:r w:rsidRPr="002C63D7">
        <w:t xml:space="preserve"> what they call a Sustainability data model or Sustainability Manager app). A key part is their </w:t>
      </w:r>
      <w:r w:rsidRPr="002C63D7">
        <w:rPr>
          <w:b/>
          <w:bCs/>
        </w:rPr>
        <w:t>Sustainability Chart of Accounts</w:t>
      </w:r>
      <w:r w:rsidRPr="002C63D7">
        <w:t xml:space="preserve"> that categorizes emissions, etc. as we saw. They also have connectors to pull data (from utility bills, IoT sensors, etc.) and calculate footprints. Microsoft’s solution being SaaS means they defined common entity forms like Organization, Facility, Emission source, Activity data, Emission factor, etc. Their model can </w:t>
      </w:r>
      <w:proofErr w:type="gramStart"/>
      <w:r w:rsidRPr="002C63D7">
        <w:t>definitely inspire</w:t>
      </w:r>
      <w:proofErr w:type="gramEnd"/>
      <w:r w:rsidRPr="002C63D7">
        <w:t xml:space="preserve"> how to structure data entities in a Green Ledger (for example, distinguishing raw activity data from calculated footprint).</w:t>
      </w:r>
    </w:p>
    <w:p w14:paraId="209CD717" w14:textId="77777777" w:rsidR="00466A8A" w:rsidRPr="002C63D7" w:rsidRDefault="00466A8A" w:rsidP="00466A8A">
      <w:pPr>
        <w:numPr>
          <w:ilvl w:val="0"/>
          <w:numId w:val="64"/>
        </w:numPr>
      </w:pPr>
      <w:r w:rsidRPr="002C63D7">
        <w:rPr>
          <w:b/>
          <w:bCs/>
        </w:rPr>
        <w:t>Other players:</w:t>
      </w:r>
    </w:p>
    <w:p w14:paraId="3BF445C7" w14:textId="77777777" w:rsidR="00466A8A" w:rsidRPr="002C63D7" w:rsidRDefault="00466A8A" w:rsidP="00466A8A">
      <w:pPr>
        <w:numPr>
          <w:ilvl w:val="1"/>
          <w:numId w:val="64"/>
        </w:numPr>
      </w:pPr>
      <w:r w:rsidRPr="002C63D7">
        <w:rPr>
          <w:b/>
          <w:bCs/>
        </w:rPr>
        <w:t>Workiva</w:t>
      </w:r>
      <w:r w:rsidRPr="002C63D7">
        <w:t xml:space="preserve"> (not ERP but reporting software) has ESG reporting modules to assemble data and XBRL-tag it, which highlights how data flows into reporting.</w:t>
      </w:r>
    </w:p>
    <w:p w14:paraId="2525B484" w14:textId="77777777" w:rsidR="00466A8A" w:rsidRPr="002C63D7" w:rsidRDefault="00466A8A" w:rsidP="00466A8A">
      <w:pPr>
        <w:numPr>
          <w:ilvl w:val="1"/>
          <w:numId w:val="64"/>
        </w:numPr>
      </w:pPr>
      <w:r w:rsidRPr="002C63D7">
        <w:rPr>
          <w:b/>
          <w:bCs/>
        </w:rPr>
        <w:t>Salesforce</w:t>
      </w:r>
      <w:r w:rsidRPr="002C63D7">
        <w:t xml:space="preserve"> has a Net Zero Cloud – a platform to track emissions and other climate data, again with a data schema for carbon footprint, offsets, targets, etc.</w:t>
      </w:r>
    </w:p>
    <w:p w14:paraId="328B01E6" w14:textId="77777777" w:rsidR="00466A8A" w:rsidRPr="002C63D7" w:rsidRDefault="00466A8A" w:rsidP="00466A8A">
      <w:pPr>
        <w:numPr>
          <w:ilvl w:val="1"/>
          <w:numId w:val="64"/>
        </w:numPr>
      </w:pPr>
      <w:r w:rsidRPr="002C63D7">
        <w:rPr>
          <w:b/>
          <w:bCs/>
        </w:rPr>
        <w:t>Smaller specialist vendors</w:t>
      </w:r>
      <w:r w:rsidRPr="002C63D7">
        <w:t xml:space="preserve"> (like </w:t>
      </w:r>
      <w:proofErr w:type="spellStart"/>
      <w:r w:rsidRPr="002C63D7">
        <w:t>Envizi</w:t>
      </w:r>
      <w:proofErr w:type="spellEnd"/>
      <w:r w:rsidRPr="002C63D7">
        <w:t xml:space="preserve"> (now IBM), </w:t>
      </w:r>
      <w:proofErr w:type="spellStart"/>
      <w:r w:rsidRPr="002C63D7">
        <w:t>Sphera</w:t>
      </w:r>
      <w:proofErr w:type="spellEnd"/>
      <w:r w:rsidRPr="002C63D7">
        <w:t>, etc.) have long had EHS and carbon accounting software with robust data models focusing on site/process level data up to corporate roll-ups.</w:t>
      </w:r>
    </w:p>
    <w:p w14:paraId="19D49525" w14:textId="77777777" w:rsidR="00466A8A" w:rsidRPr="002C63D7" w:rsidRDefault="00466A8A" w:rsidP="00466A8A">
      <w:r w:rsidRPr="002C63D7">
        <w:rPr>
          <w:b/>
          <w:bCs/>
        </w:rPr>
        <w:t>Learning from these</w:t>
      </w:r>
      <w:r w:rsidRPr="002C63D7">
        <w:t>:</w:t>
      </w:r>
    </w:p>
    <w:p w14:paraId="0B6A75F3" w14:textId="77777777" w:rsidR="00466A8A" w:rsidRPr="002C63D7" w:rsidRDefault="00466A8A" w:rsidP="00466A8A">
      <w:pPr>
        <w:numPr>
          <w:ilvl w:val="0"/>
          <w:numId w:val="65"/>
        </w:numPr>
      </w:pPr>
      <w:r w:rsidRPr="002C63D7">
        <w:t xml:space="preserve">They confirm a </w:t>
      </w:r>
      <w:r w:rsidRPr="002C63D7">
        <w:rPr>
          <w:b/>
          <w:bCs/>
        </w:rPr>
        <w:t>ledger approach</w:t>
      </w:r>
      <w:r w:rsidRPr="002C63D7">
        <w:t>: Many specifically call it a ledger or treat it like one, meaning double-entry style integrity and linking to financial processes. For example, linking invoices to emissions (Oracle does that: invoice classification rules to auto-calc emissions).</w:t>
      </w:r>
    </w:p>
    <w:p w14:paraId="0E3BA606" w14:textId="77777777" w:rsidR="00466A8A" w:rsidRPr="002C63D7" w:rsidRDefault="00466A8A" w:rsidP="00466A8A">
      <w:pPr>
        <w:numPr>
          <w:ilvl w:val="0"/>
          <w:numId w:val="65"/>
        </w:numPr>
      </w:pPr>
      <w:r w:rsidRPr="002C63D7">
        <w:rPr>
          <w:b/>
          <w:bCs/>
        </w:rPr>
        <w:t>Integration with ERP:</w:t>
      </w:r>
      <w:r w:rsidRPr="002C63D7">
        <w:t xml:space="preserve"> They integrate sustainability data with financial and operational data. For example, SAP’s data exchange can pull supplier data into procurement processes. This suggests any Green Ledger should not be standalone; </w:t>
      </w:r>
      <w:r w:rsidRPr="002C63D7">
        <w:lastRenderedPageBreak/>
        <w:t>it should be able to hook into ERP systems to get activity data and to send back sustainability costs or scores. Data models should have keys linking to financial transactions, assets, suppliers, etc.</w:t>
      </w:r>
    </w:p>
    <w:p w14:paraId="215CF73E" w14:textId="77777777" w:rsidR="00466A8A" w:rsidRPr="002C63D7" w:rsidRDefault="00466A8A" w:rsidP="00466A8A">
      <w:pPr>
        <w:numPr>
          <w:ilvl w:val="0"/>
          <w:numId w:val="65"/>
        </w:numPr>
      </w:pPr>
      <w:r w:rsidRPr="002C63D7">
        <w:rPr>
          <w:b/>
          <w:bCs/>
        </w:rPr>
        <w:t>Pre-built Calculation Engines:</w:t>
      </w:r>
      <w:r w:rsidRPr="002C63D7">
        <w:t xml:space="preserve"> These vendors embed emission factor libraries and automatically compute footprints. That implies the Green Ledger design should accommodate calculation rules (emissions = activity data * factor, etc.) and maintain factor libraries. Possibly storing versioned factors so calculations are traceable.</w:t>
      </w:r>
    </w:p>
    <w:p w14:paraId="0685CECF" w14:textId="77777777" w:rsidR="00466A8A" w:rsidRPr="002C63D7" w:rsidRDefault="00466A8A" w:rsidP="00466A8A">
      <w:pPr>
        <w:numPr>
          <w:ilvl w:val="0"/>
          <w:numId w:val="65"/>
        </w:numPr>
      </w:pPr>
      <w:r w:rsidRPr="002C63D7">
        <w:rPr>
          <w:b/>
          <w:bCs/>
        </w:rPr>
        <w:t>User Experience:</w:t>
      </w:r>
      <w:r w:rsidRPr="002C63D7">
        <w:t xml:space="preserve"> They provide dashboards and analytics which indicate the ledger must support multi-dimensional analysis (by site, by product, by period, etc.). </w:t>
      </w:r>
      <w:proofErr w:type="gramStart"/>
      <w:r w:rsidRPr="002C63D7">
        <w:t>So</w:t>
      </w:r>
      <w:proofErr w:type="gramEnd"/>
      <w:r w:rsidRPr="002C63D7">
        <w:t xml:space="preserve"> the data model is likely dimensional (like a star schema: facts with dimensions for time, org, category).</w:t>
      </w:r>
    </w:p>
    <w:p w14:paraId="565B8109" w14:textId="77777777" w:rsidR="00466A8A" w:rsidRPr="002C63D7" w:rsidRDefault="00466A8A" w:rsidP="00466A8A">
      <w:pPr>
        <w:numPr>
          <w:ilvl w:val="0"/>
          <w:numId w:val="65"/>
        </w:numPr>
      </w:pPr>
      <w:r w:rsidRPr="002C63D7">
        <w:rPr>
          <w:b/>
          <w:bCs/>
        </w:rPr>
        <w:t>New metrics introduction:</w:t>
      </w:r>
      <w:r w:rsidRPr="002C63D7">
        <w:t xml:space="preserve"> The fact these vendors are releasing updates as standards evolve means a Green Ledger must be flexible to add new fields (e.g., if a new GHG like SF6 needs tracking or a new social metric like “human capital ROI”). A good design uses a metadata-driven approach (like easily extend taxonomy).</w:t>
      </w:r>
    </w:p>
    <w:p w14:paraId="0F722C0F" w14:textId="77777777" w:rsidR="00466A8A" w:rsidRPr="002C63D7" w:rsidRDefault="00466A8A" w:rsidP="00466A8A">
      <w:pPr>
        <w:numPr>
          <w:ilvl w:val="0"/>
          <w:numId w:val="65"/>
        </w:numPr>
      </w:pPr>
      <w:r w:rsidRPr="002C63D7">
        <w:rPr>
          <w:b/>
          <w:bCs/>
        </w:rPr>
        <w:t>XBRL integration:</w:t>
      </w:r>
      <w:r w:rsidRPr="002C63D7">
        <w:t xml:space="preserve"> Workiva and others show that outputting to XBRL (for ESRS, etc.) is a feature. </w:t>
      </w:r>
      <w:proofErr w:type="gramStart"/>
      <w:r w:rsidRPr="002C63D7">
        <w:t>So</w:t>
      </w:r>
      <w:proofErr w:type="gramEnd"/>
      <w:r w:rsidRPr="002C63D7">
        <w:t xml:space="preserve"> aligning internal ledger structure to external taxonomy (or at least being able to map) is crucial.</w:t>
      </w:r>
    </w:p>
    <w:p w14:paraId="2A11039B" w14:textId="77777777" w:rsidR="00466A8A" w:rsidRPr="002C63D7" w:rsidRDefault="00466A8A" w:rsidP="00466A8A">
      <w:pPr>
        <w:numPr>
          <w:ilvl w:val="0"/>
          <w:numId w:val="65"/>
        </w:numPr>
      </w:pPr>
      <w:r w:rsidRPr="002C63D7">
        <w:rPr>
          <w:b/>
          <w:bCs/>
        </w:rPr>
        <w:t>Engineered controls:</w:t>
      </w:r>
      <w:r w:rsidRPr="002C63D7">
        <w:t xml:space="preserve"> The mention that Oracle and SAP treat it with </w:t>
      </w:r>
      <w:proofErr w:type="gramStart"/>
      <w:r w:rsidRPr="002C63D7">
        <w:t>same</w:t>
      </w:r>
      <w:proofErr w:type="gramEnd"/>
      <w:r w:rsidRPr="002C63D7">
        <w:t xml:space="preserve"> rigor implies things like journal entries and reconciliation processes. Possibly Oracle’s ledger might even allow posting adjustments (like if an audit finds an error, post a correcting entry, just as in GL). That concept could be mirrored: treat sustainability data adjustments formally (with documentation).</w:t>
      </w:r>
    </w:p>
    <w:p w14:paraId="69C42813" w14:textId="77777777" w:rsidR="00466A8A" w:rsidRPr="002C63D7" w:rsidRDefault="00466A8A" w:rsidP="00466A8A">
      <w:pPr>
        <w:numPr>
          <w:ilvl w:val="0"/>
          <w:numId w:val="65"/>
        </w:numPr>
      </w:pPr>
      <w:r w:rsidRPr="002C63D7">
        <w:rPr>
          <w:b/>
          <w:bCs/>
        </w:rPr>
        <w:t>What to adopt:</w:t>
      </w:r>
    </w:p>
    <w:p w14:paraId="254247C8" w14:textId="77777777" w:rsidR="00466A8A" w:rsidRPr="002C63D7" w:rsidRDefault="00466A8A" w:rsidP="00466A8A">
      <w:pPr>
        <w:numPr>
          <w:ilvl w:val="1"/>
          <w:numId w:val="65"/>
        </w:numPr>
      </w:pPr>
      <w:r w:rsidRPr="002C63D7">
        <w:t xml:space="preserve">The concept of a </w:t>
      </w:r>
      <w:r w:rsidRPr="002C63D7">
        <w:rPr>
          <w:b/>
          <w:bCs/>
        </w:rPr>
        <w:t>"Sustainability Ledger"</w:t>
      </w:r>
      <w:r w:rsidRPr="002C63D7">
        <w:t xml:space="preserve"> integrated with ERP (Oracle) confirms our thinking that double-entry style record-keeping can be applied.</w:t>
      </w:r>
    </w:p>
    <w:p w14:paraId="7AC88630" w14:textId="77777777" w:rsidR="00466A8A" w:rsidRPr="002C63D7" w:rsidRDefault="00466A8A" w:rsidP="00466A8A">
      <w:pPr>
        <w:numPr>
          <w:ilvl w:val="1"/>
          <w:numId w:val="65"/>
        </w:numPr>
      </w:pPr>
      <w:r w:rsidRPr="002C63D7">
        <w:t xml:space="preserve">The idea of a </w:t>
      </w:r>
      <w:r w:rsidRPr="002C63D7">
        <w:rPr>
          <w:b/>
          <w:bCs/>
        </w:rPr>
        <w:t>Chart of Accounts for sustainability</w:t>
      </w:r>
      <w:r w:rsidRPr="002C63D7">
        <w:t xml:space="preserve"> (Microsoft) is directly useful – we could use their categories.</w:t>
      </w:r>
    </w:p>
    <w:p w14:paraId="79D0EB07" w14:textId="77777777" w:rsidR="00466A8A" w:rsidRPr="002C63D7" w:rsidRDefault="00466A8A" w:rsidP="00466A8A">
      <w:pPr>
        <w:numPr>
          <w:ilvl w:val="1"/>
          <w:numId w:val="65"/>
        </w:numPr>
      </w:pPr>
      <w:r w:rsidRPr="002C63D7">
        <w:t>SAP’s focus on supply chain data exchange indicates including fields for product-level data and a mechanism for partner data import.</w:t>
      </w:r>
    </w:p>
    <w:p w14:paraId="5ED554AA" w14:textId="77777777" w:rsidR="00466A8A" w:rsidRPr="002C63D7" w:rsidRDefault="00466A8A" w:rsidP="00466A8A">
      <w:r w:rsidRPr="002C63D7">
        <w:t>Using these as inspiration, a Green Ledger design would:</w:t>
      </w:r>
    </w:p>
    <w:p w14:paraId="391DF7F7" w14:textId="77777777" w:rsidR="00466A8A" w:rsidRPr="002C63D7" w:rsidRDefault="00466A8A" w:rsidP="00466A8A">
      <w:pPr>
        <w:numPr>
          <w:ilvl w:val="0"/>
          <w:numId w:val="66"/>
        </w:numPr>
      </w:pPr>
      <w:r w:rsidRPr="002C63D7">
        <w:lastRenderedPageBreak/>
        <w:t xml:space="preserve">Use a relational/dimensional model </w:t>
      </w:r>
      <w:proofErr w:type="gramStart"/>
      <w:r w:rsidRPr="002C63D7">
        <w:t>similar to</w:t>
      </w:r>
      <w:proofErr w:type="gramEnd"/>
      <w:r w:rsidRPr="002C63D7">
        <w:t xml:space="preserve"> what these cloud solutions use (they often use data lake/warehouse behind the scenes).</w:t>
      </w:r>
    </w:p>
    <w:p w14:paraId="4DBEA262" w14:textId="77777777" w:rsidR="00466A8A" w:rsidRPr="002C63D7" w:rsidRDefault="00466A8A" w:rsidP="00466A8A">
      <w:pPr>
        <w:numPr>
          <w:ilvl w:val="0"/>
          <w:numId w:val="66"/>
        </w:numPr>
      </w:pPr>
      <w:r w:rsidRPr="002C63D7">
        <w:t>Include integration points via APIs (like SAP’s product likely can ingest data via APIs from IoT or partner systems – our ledger should too).</w:t>
      </w:r>
    </w:p>
    <w:p w14:paraId="256879C5" w14:textId="77777777" w:rsidR="00466A8A" w:rsidRPr="002C63D7" w:rsidRDefault="00466A8A" w:rsidP="00466A8A">
      <w:pPr>
        <w:numPr>
          <w:ilvl w:val="0"/>
          <w:numId w:val="66"/>
        </w:numPr>
      </w:pPr>
      <w:r w:rsidRPr="002C63D7">
        <w:t xml:space="preserve">Provide audit and trace features (they all emphasize </w:t>
      </w:r>
      <w:proofErr w:type="gramStart"/>
      <w:r w:rsidRPr="002C63D7">
        <w:t>auditable</w:t>
      </w:r>
      <w:proofErr w:type="gramEnd"/>
      <w:r w:rsidRPr="002C63D7">
        <w:t>, actual data vs estimates, etc. because their customers need to trust it).</w:t>
      </w:r>
    </w:p>
    <w:p w14:paraId="3414512F" w14:textId="77777777" w:rsidR="00466A8A" w:rsidRPr="002C63D7" w:rsidRDefault="00466A8A" w:rsidP="00466A8A">
      <w:pPr>
        <w:numPr>
          <w:ilvl w:val="0"/>
          <w:numId w:val="66"/>
        </w:numPr>
      </w:pPr>
      <w:r w:rsidRPr="002C63D7">
        <w:t>Focus on key user needs gleaned from them: e.g., Oracle’s emphasis on single source for statutory reporting means our ledger should be authoritative for reporting.</w:t>
      </w:r>
    </w:p>
    <w:p w14:paraId="0A7B5105" w14:textId="77777777" w:rsidR="00466A8A" w:rsidRPr="002C63D7" w:rsidRDefault="00466A8A" w:rsidP="00466A8A">
      <w:r w:rsidRPr="002C63D7">
        <w:t>In short, SAP, Oracle</w:t>
      </w:r>
      <w:proofErr w:type="gramStart"/>
      <w:r w:rsidRPr="002C63D7">
        <w:t>, Microsoft</w:t>
      </w:r>
      <w:proofErr w:type="gramEnd"/>
      <w:r w:rsidRPr="002C63D7">
        <w:t xml:space="preserve"> confirm that </w:t>
      </w:r>
      <w:r w:rsidRPr="002C63D7">
        <w:rPr>
          <w:b/>
          <w:bCs/>
        </w:rPr>
        <w:t>embedding sustainability tracking into enterprise systems is the way forward</w:t>
      </w:r>
      <w:r w:rsidRPr="002C63D7">
        <w:t xml:space="preserve">. Their data models (while proprietary) likely share core ideas we should </w:t>
      </w:r>
      <w:proofErr w:type="gramStart"/>
      <w:r w:rsidRPr="002C63D7">
        <w:t>adopt:</w:t>
      </w:r>
      <w:proofErr w:type="gramEnd"/>
      <w:r w:rsidRPr="002C63D7">
        <w:t xml:space="preserve"> treat sustainability transactions somewhat like financial ones (with categories, periods, organizational units, values, units), integrate with financial/performance data, and ensure rigorous audit trails. They also identified pain points like data collection from partners (hence SAP's exchange, Microsoft connectors). </w:t>
      </w:r>
      <w:proofErr w:type="gramStart"/>
      <w:r w:rsidRPr="002C63D7">
        <w:t>So</w:t>
      </w:r>
      <w:proofErr w:type="gramEnd"/>
      <w:r w:rsidRPr="002C63D7">
        <w:t xml:space="preserve"> our </w:t>
      </w:r>
      <w:proofErr w:type="gramStart"/>
      <w:r w:rsidRPr="002C63D7">
        <w:t>ledger</w:t>
      </w:r>
      <w:proofErr w:type="gramEnd"/>
      <w:r w:rsidRPr="002C63D7">
        <w:t xml:space="preserve"> should design robust import and data management processes for those.</w:t>
      </w:r>
    </w:p>
    <w:p w14:paraId="37DFD13B" w14:textId="77777777" w:rsidR="00466A8A" w:rsidRPr="002C63D7" w:rsidRDefault="00466A8A" w:rsidP="00466A8A">
      <w:r w:rsidRPr="002C63D7">
        <w:t>Therefore, yes, we can and should be inspired by their approaches – and maybe even align with them where possible to ease adoption (if companies use one of those, our "Green Ledger standard" should map onto their data exports).</w:t>
      </w:r>
    </w:p>
    <w:p w14:paraId="206AA8EA" w14:textId="77777777" w:rsidR="00466A8A" w:rsidRPr="002C63D7" w:rsidRDefault="00466A8A" w:rsidP="00466A8A">
      <w:pPr>
        <w:rPr>
          <w:b/>
          <w:bCs/>
        </w:rPr>
      </w:pPr>
      <w:r w:rsidRPr="002C63D7">
        <w:rPr>
          <w:b/>
          <w:bCs/>
        </w:rPr>
        <w:t xml:space="preserve">44. How does a Distributed Ledger Technology (DLT) "ledger" </w:t>
      </w:r>
      <w:proofErr w:type="gramStart"/>
      <w:r w:rsidRPr="002C63D7">
        <w:rPr>
          <w:b/>
          <w:bCs/>
        </w:rPr>
        <w:t>compare</w:t>
      </w:r>
      <w:proofErr w:type="gramEnd"/>
      <w:r w:rsidRPr="002C63D7">
        <w:rPr>
          <w:b/>
          <w:bCs/>
        </w:rPr>
        <w:t xml:space="preserve"> to a traditional business/accounting ledger?</w:t>
      </w:r>
    </w:p>
    <w:p w14:paraId="36DEE2BD" w14:textId="77777777" w:rsidR="00466A8A" w:rsidRPr="002C63D7" w:rsidRDefault="00466A8A" w:rsidP="00466A8A">
      <w:r w:rsidRPr="002C63D7">
        <w:t xml:space="preserve">A DLT ledger (like a blockchain or </w:t>
      </w:r>
      <w:proofErr w:type="spellStart"/>
      <w:r w:rsidRPr="002C63D7">
        <w:t>hashgraph</w:t>
      </w:r>
      <w:proofErr w:type="spellEnd"/>
      <w:r w:rsidRPr="002C63D7">
        <w:t xml:space="preserve"> ledger) shares the concept of being a record of transactions, but differs in structure and operation:</w:t>
      </w:r>
    </w:p>
    <w:p w14:paraId="1FAD3C50" w14:textId="77777777" w:rsidR="00466A8A" w:rsidRPr="002C63D7" w:rsidRDefault="00466A8A" w:rsidP="00466A8A">
      <w:pPr>
        <w:numPr>
          <w:ilvl w:val="0"/>
          <w:numId w:val="67"/>
        </w:numPr>
      </w:pPr>
      <w:r w:rsidRPr="002C63D7">
        <w:rPr>
          <w:b/>
          <w:bCs/>
        </w:rPr>
        <w:t>Decentralization vs Centralization:</w:t>
      </w:r>
      <w:r w:rsidRPr="002C63D7">
        <w:t xml:space="preserve"> A traditional ledger (like an accounting GL) is centralized – maintained by one entity (the company) in a database or book. A DLT ledger is </w:t>
      </w:r>
      <w:r w:rsidRPr="002C63D7">
        <w:rPr>
          <w:b/>
          <w:bCs/>
        </w:rPr>
        <w:t>distributed across multiple nodes</w:t>
      </w:r>
      <w:r w:rsidRPr="002C63D7">
        <w:t xml:space="preserve"> (computers) with no single authority exclusively controlling it. This means entries are validated by consensus of many participants rather than by a single bookkeeper.</w:t>
      </w:r>
    </w:p>
    <w:p w14:paraId="53EF7FC2" w14:textId="77777777" w:rsidR="00466A8A" w:rsidRPr="002C63D7" w:rsidRDefault="00466A8A" w:rsidP="00466A8A">
      <w:pPr>
        <w:numPr>
          <w:ilvl w:val="0"/>
          <w:numId w:val="67"/>
        </w:numPr>
      </w:pPr>
      <w:r w:rsidRPr="002C63D7">
        <w:rPr>
          <w:b/>
          <w:bCs/>
        </w:rPr>
        <w:t>Immutability and Trust:</w:t>
      </w:r>
      <w:r w:rsidRPr="002C63D7">
        <w:t xml:space="preserve"> In a blockchain/DLT, once a transaction is recorded and confirmed, it's practically immutable (cannot be easily changed or deleted). This provides a high level of trust that the data hasn’t been tampered with. In contrast, a traditional ledger can be edited by those with access (though controlled by </w:t>
      </w:r>
      <w:proofErr w:type="gramStart"/>
      <w:r w:rsidRPr="002C63D7">
        <w:lastRenderedPageBreak/>
        <w:t>permissions</w:t>
      </w:r>
      <w:proofErr w:type="gramEnd"/>
      <w:r w:rsidRPr="002C63D7">
        <w:t xml:space="preserve">). Immutability in DLT means </w:t>
      </w:r>
      <w:r w:rsidRPr="002C63D7">
        <w:rPr>
          <w:b/>
          <w:bCs/>
        </w:rPr>
        <w:t>strong data integrity</w:t>
      </w:r>
      <w:r w:rsidRPr="002C63D7">
        <w:t>, whereas in a normal database ledger, integrity relies on internal controls and audit trails.</w:t>
      </w:r>
    </w:p>
    <w:p w14:paraId="2605263F" w14:textId="77777777" w:rsidR="00466A8A" w:rsidRPr="002C63D7" w:rsidRDefault="00466A8A" w:rsidP="00466A8A">
      <w:pPr>
        <w:numPr>
          <w:ilvl w:val="0"/>
          <w:numId w:val="67"/>
        </w:numPr>
      </w:pPr>
      <w:r w:rsidRPr="002C63D7">
        <w:rPr>
          <w:b/>
          <w:bCs/>
        </w:rPr>
        <w:t>Transparency:</w:t>
      </w:r>
      <w:r w:rsidRPr="002C63D7">
        <w:t xml:space="preserve"> Public DLTs (like Ethereum, Hedera public network) are transparent – anyone can see the transactions (unless data is encrypted). A company’s ledger is private to itself and chosen stakeholders. Even permissioned enterprise blockchains share data among participants. So DLT can increase transparency across organizations by providing a common ledger accessible to all in the network.</w:t>
      </w:r>
    </w:p>
    <w:p w14:paraId="2E990086" w14:textId="77777777" w:rsidR="00466A8A" w:rsidRPr="002C63D7" w:rsidRDefault="00466A8A" w:rsidP="00466A8A">
      <w:pPr>
        <w:numPr>
          <w:ilvl w:val="0"/>
          <w:numId w:val="67"/>
        </w:numPr>
      </w:pPr>
      <w:r w:rsidRPr="002C63D7">
        <w:rPr>
          <w:b/>
          <w:bCs/>
        </w:rPr>
        <w:t>Consensus and Verification:</w:t>
      </w:r>
      <w:r w:rsidRPr="002C63D7">
        <w:t xml:space="preserve"> Each entry in a DLT is verified by multiple nodes through a consensus algorithm (proof-of-work, proof-of-stake, etc.) instead of by a central authority. This makes the ledger resilient to single-point failure or fraud by one party. In a traditional ledger, verification is through reconciliations, audits, etc., not built-in by technology to the same extent.</w:t>
      </w:r>
    </w:p>
    <w:p w14:paraId="3EB5F304" w14:textId="77777777" w:rsidR="00466A8A" w:rsidRPr="002C63D7" w:rsidRDefault="00466A8A" w:rsidP="00466A8A">
      <w:pPr>
        <w:numPr>
          <w:ilvl w:val="0"/>
          <w:numId w:val="67"/>
        </w:numPr>
      </w:pPr>
      <w:r w:rsidRPr="002C63D7">
        <w:rPr>
          <w:b/>
          <w:bCs/>
        </w:rPr>
        <w:t>Detail and Data Structure:</w:t>
      </w:r>
      <w:r w:rsidRPr="002C63D7">
        <w:t xml:space="preserve"> Traditional accounting ledger entries are typically at an aggregate level for financials (not every single sale as separate entry once posted to GL – many </w:t>
      </w:r>
      <w:proofErr w:type="gramStart"/>
      <w:r w:rsidRPr="002C63D7">
        <w:t>feed</w:t>
      </w:r>
      <w:proofErr w:type="gramEnd"/>
      <w:r w:rsidRPr="002C63D7">
        <w:t xml:space="preserve"> via subledgers). In DLT, every transaction (even </w:t>
      </w:r>
      <w:proofErr w:type="gramStart"/>
      <w:r w:rsidRPr="002C63D7">
        <w:t>micro ones</w:t>
      </w:r>
      <w:proofErr w:type="gramEnd"/>
      <w:r w:rsidRPr="002C63D7">
        <w:t xml:space="preserve">) can be recorded if needed, but often DLT transactions are more granular or at least can carry extensive detail (though one might choose to store hashes of large data off-chain to reduce size). There's a </w:t>
      </w:r>
      <w:r w:rsidRPr="002C63D7">
        <w:rPr>
          <w:b/>
          <w:bCs/>
        </w:rPr>
        <w:t>misunderstanding</w:t>
      </w:r>
      <w:r w:rsidRPr="002C63D7">
        <w:t xml:space="preserve"> sometimes that blockchain automatically tracks everything in detail; in reality, some solutions only store references or hashes on chain due to volume, which means the chain acts as a secure index to off-chain data. Traditional ledgers store the actual data in one system (no need to hash and reference).</w:t>
      </w:r>
    </w:p>
    <w:p w14:paraId="6538AE3A" w14:textId="77777777" w:rsidR="00466A8A" w:rsidRPr="002C63D7" w:rsidRDefault="00466A8A" w:rsidP="00466A8A">
      <w:pPr>
        <w:numPr>
          <w:ilvl w:val="0"/>
          <w:numId w:val="67"/>
        </w:numPr>
      </w:pPr>
      <w:r w:rsidRPr="002C63D7">
        <w:rPr>
          <w:b/>
          <w:bCs/>
        </w:rPr>
        <w:t>Speed and Throughput:</w:t>
      </w:r>
      <w:r w:rsidRPr="002C63D7">
        <w:t xml:space="preserve"> Traditional ledgers (databases) can handle thousands of transactions per second easily in an enterprise context; many DLTs (especially public ones) have lower throughput and higher latency (though some like Hedera or permissioned ones are improving). So real-time high-volume recording can be more challenging on DLT. For an accounting ledger, speed is rarely an issue since posting can be batch and local. DLT introduces overhead for consensus.</w:t>
      </w:r>
    </w:p>
    <w:p w14:paraId="4A80D5BD" w14:textId="77777777" w:rsidR="00466A8A" w:rsidRPr="002C63D7" w:rsidRDefault="00466A8A" w:rsidP="00466A8A">
      <w:pPr>
        <w:numPr>
          <w:ilvl w:val="0"/>
          <w:numId w:val="67"/>
        </w:numPr>
      </w:pPr>
      <w:r w:rsidRPr="002C63D7">
        <w:rPr>
          <w:b/>
          <w:bCs/>
        </w:rPr>
        <w:t>Smart Contracts vs Ledger Logic:</w:t>
      </w:r>
      <w:r w:rsidRPr="002C63D7">
        <w:t xml:space="preserve"> DLTs can have smart contracts – code that executes on the ledger itself to enforce rules (like automatically releasing a payment when goods received recorded). Traditional ledgers rely on external software/applications to implement business logic and then record results. With blockchain, some logic can reside "on-</w:t>
      </w:r>
      <w:proofErr w:type="gramStart"/>
      <w:r w:rsidRPr="002C63D7">
        <w:t>ledger</w:t>
      </w:r>
      <w:proofErr w:type="gramEnd"/>
      <w:r w:rsidRPr="002C63D7">
        <w:t>" enabling automated multi-party processes (like triggering a carbon credit retirement when emission recorded, etc.).</w:t>
      </w:r>
    </w:p>
    <w:p w14:paraId="4B94985D" w14:textId="77777777" w:rsidR="00466A8A" w:rsidRPr="002C63D7" w:rsidRDefault="00466A8A" w:rsidP="00466A8A">
      <w:pPr>
        <w:numPr>
          <w:ilvl w:val="0"/>
          <w:numId w:val="67"/>
        </w:numPr>
      </w:pPr>
      <w:r w:rsidRPr="002C63D7">
        <w:rPr>
          <w:b/>
          <w:bCs/>
        </w:rPr>
        <w:lastRenderedPageBreak/>
        <w:t>Security Model:</w:t>
      </w:r>
      <w:r w:rsidRPr="002C63D7">
        <w:t xml:space="preserve"> Traditional ledger security is through central access control and backups. DLT's security is through cryptography and consensus – entries are cryptographically linked (hash chain) making them tamper-evident and resilient (no single node failure loses data if distributed properly). However, if one gets central credentials in a traditional ledger, they might alter stuff (if no controls); in DLT, to alter a past entry you'd need to override the entire network consensus (virtually impossible for large networks).</w:t>
      </w:r>
    </w:p>
    <w:p w14:paraId="1EA6066C" w14:textId="77777777" w:rsidR="00466A8A" w:rsidRPr="002C63D7" w:rsidRDefault="00466A8A" w:rsidP="00466A8A">
      <w:pPr>
        <w:numPr>
          <w:ilvl w:val="0"/>
          <w:numId w:val="67"/>
        </w:numPr>
      </w:pPr>
      <w:r w:rsidRPr="002C63D7">
        <w:rPr>
          <w:b/>
          <w:bCs/>
        </w:rPr>
        <w:t>Finality and Correction:</w:t>
      </w:r>
      <w:r w:rsidRPr="002C63D7">
        <w:t xml:space="preserve"> In accounting, you can correct entries by adjusting journals. In a blockchain, you can’t remove an entry, only append a new one that counteracts it if needed (similar effect: you can do a reversing transaction, which is akin to accounting practice too). But </w:t>
      </w:r>
      <w:proofErr w:type="gramStart"/>
      <w:r w:rsidRPr="002C63D7">
        <w:t>the immutability</w:t>
      </w:r>
      <w:proofErr w:type="gramEnd"/>
      <w:r w:rsidRPr="002C63D7">
        <w:t xml:space="preserve"> means the erroneous entry remains in history. That’s fine </w:t>
      </w:r>
      <w:proofErr w:type="gramStart"/>
      <w:r w:rsidRPr="002C63D7">
        <w:t>as long as</w:t>
      </w:r>
      <w:proofErr w:type="gramEnd"/>
      <w:r w:rsidRPr="002C63D7">
        <w:t xml:space="preserve"> you understand how to interpret (the chain is like an audit trail that cannot be cleared).</w:t>
      </w:r>
    </w:p>
    <w:p w14:paraId="62512085" w14:textId="77777777" w:rsidR="00466A8A" w:rsidRPr="002C63D7" w:rsidRDefault="00466A8A" w:rsidP="00466A8A">
      <w:pPr>
        <w:numPr>
          <w:ilvl w:val="0"/>
          <w:numId w:val="67"/>
        </w:numPr>
      </w:pPr>
      <w:r w:rsidRPr="002C63D7">
        <w:rPr>
          <w:b/>
          <w:bCs/>
        </w:rPr>
        <w:t>Participants and Multi-entity:</w:t>
      </w:r>
      <w:r w:rsidRPr="002C63D7">
        <w:t xml:space="preserve"> A key difference is a blockchain ledger can be </w:t>
      </w:r>
      <w:r w:rsidRPr="002C63D7">
        <w:rPr>
          <w:b/>
          <w:bCs/>
        </w:rPr>
        <w:t>shared across multiple unrelated entities</w:t>
      </w:r>
      <w:r w:rsidRPr="002C63D7">
        <w:t xml:space="preserve"> without trust. A traditional ledger is usually one company’s records. For multi-company processes (like supply chain, intercompany, external auditing), DLT can provide a common ground, whereas traditionally each party keeps their own ledgers and reconciles with others. That’s why triple-entry (blockchain) is called to reduce intercompany reconciliation – they share a third ledger entry.</w:t>
      </w:r>
    </w:p>
    <w:p w14:paraId="5D596C80" w14:textId="77777777" w:rsidR="00466A8A" w:rsidRPr="002C63D7" w:rsidRDefault="00466A8A" w:rsidP="00466A8A">
      <w:pPr>
        <w:numPr>
          <w:ilvl w:val="0"/>
          <w:numId w:val="67"/>
        </w:numPr>
      </w:pPr>
      <w:r w:rsidRPr="002C63D7">
        <w:rPr>
          <w:b/>
          <w:bCs/>
        </w:rPr>
        <w:t>Double-entry vs Single-entry on DLT:</w:t>
      </w:r>
      <w:r w:rsidRPr="002C63D7">
        <w:t xml:space="preserve"> Many blockchains (like Bitcoin) use a UTXO model (not exactly double-entry in accounting terms, but each transaction ensures sum of inputs = sum of outputs, which is conceptually </w:t>
      </w:r>
      <w:proofErr w:type="gramStart"/>
      <w:r w:rsidRPr="002C63D7">
        <w:t>similar to</w:t>
      </w:r>
      <w:proofErr w:type="gramEnd"/>
      <w:r w:rsidRPr="002C63D7">
        <w:t xml:space="preserve"> debits=credits for that transaction). Some newer enterprise DLT solutions explicitly incorporate double-entry accounting logic (e.g., to model asset transfers like debiting one account and crediting another on chain). But the L in DLT stands for ledger – meaning it's </w:t>
      </w:r>
      <w:r w:rsidRPr="002C63D7">
        <w:rPr>
          <w:i/>
          <w:iCs/>
        </w:rPr>
        <w:t>conceptually</w:t>
      </w:r>
      <w:r w:rsidRPr="002C63D7">
        <w:t xml:space="preserve"> similar (sequence of transactions) but implemented differently (distributed state replication). Yao Qian (cited in previous references) argued there's “no essential difference in accounting sense” but technically innovative features.</w:t>
      </w:r>
    </w:p>
    <w:p w14:paraId="4AA450B4" w14:textId="77777777" w:rsidR="00466A8A" w:rsidRPr="002C63D7" w:rsidRDefault="00466A8A" w:rsidP="00466A8A">
      <w:pPr>
        <w:numPr>
          <w:ilvl w:val="0"/>
          <w:numId w:val="67"/>
        </w:numPr>
      </w:pPr>
      <w:r w:rsidRPr="002C63D7">
        <w:rPr>
          <w:b/>
          <w:bCs/>
        </w:rPr>
        <w:t>Overhead and Efficiency:</w:t>
      </w:r>
      <w:r w:rsidRPr="002C63D7">
        <w:t xml:space="preserve"> Traditional ledgers are more efficient for internal use (no need for consensus overhead), but they rely on trust in the entity controlling them. DLT sacrifices some efficiency for </w:t>
      </w:r>
      <w:proofErr w:type="spellStart"/>
      <w:r w:rsidRPr="002C63D7">
        <w:t>trustlessness</w:t>
      </w:r>
      <w:proofErr w:type="spellEnd"/>
      <w:r w:rsidRPr="002C63D7">
        <w:t xml:space="preserve"> and shared truth.</w:t>
      </w:r>
    </w:p>
    <w:p w14:paraId="1CB8D9F1" w14:textId="77777777" w:rsidR="00466A8A" w:rsidRPr="002C63D7" w:rsidRDefault="00466A8A" w:rsidP="00466A8A">
      <w:proofErr w:type="gramStart"/>
      <w:r w:rsidRPr="002C63D7">
        <w:lastRenderedPageBreak/>
        <w:t>So</w:t>
      </w:r>
      <w:proofErr w:type="gramEnd"/>
      <w:r w:rsidRPr="002C63D7">
        <w:t xml:space="preserve"> for a Green Ledger, using DLT might bring advantages if multi-party trust or public transparency is needed (e.g., verifying carbon credits, supply chain ESG data sharing), whereas a traditional ledger is fine for internal tracking and easier to query in detail.</w:t>
      </w:r>
    </w:p>
    <w:p w14:paraId="7A8DB023" w14:textId="77777777" w:rsidR="00466A8A" w:rsidRPr="002C63D7" w:rsidRDefault="00466A8A" w:rsidP="00466A8A">
      <w:r w:rsidRPr="002C63D7">
        <w:t xml:space="preserve">In summary, </w:t>
      </w:r>
      <w:r w:rsidRPr="002C63D7">
        <w:rPr>
          <w:b/>
          <w:bCs/>
        </w:rPr>
        <w:t>DLT ledgers inherit the bookkeeping philosophy</w:t>
      </w:r>
      <w:r w:rsidRPr="002C63D7">
        <w:t xml:space="preserve"> (recording every transaction in a chain) but add distributed trust, immutability, and multi-party consensus. Traditional ledgers are controlled, editable by owners, and rely on internal/external controls to assure accuracy. The DLT ledger can remove some of the need for external trust by design, but it’s not a replacement for double-entry logic—if anything, it’s a complement that can ensure double-entry records are </w:t>
      </w:r>
      <w:r w:rsidRPr="002C63D7">
        <w:rPr>
          <w:i/>
          <w:iCs/>
        </w:rPr>
        <w:t>unchanged and visible to all participants</w:t>
      </w:r>
      <w:r w:rsidRPr="002C63D7">
        <w:t>.</w:t>
      </w:r>
    </w:p>
    <w:p w14:paraId="28AB3AC2" w14:textId="77777777" w:rsidR="00466A8A" w:rsidRPr="002C63D7" w:rsidRDefault="00466A8A" w:rsidP="00466A8A">
      <w:r w:rsidRPr="002C63D7">
        <w:t xml:space="preserve">Also, as an analogy: a DLT ledger is like a </w:t>
      </w:r>
      <w:r w:rsidRPr="002C63D7">
        <w:rPr>
          <w:b/>
          <w:bCs/>
        </w:rPr>
        <w:t>shared ledger</w:t>
      </w:r>
      <w:r w:rsidRPr="002C63D7">
        <w:t xml:space="preserve"> across a network, whereas a traditional ledger is typically </w:t>
      </w:r>
      <w:proofErr w:type="gramStart"/>
      <w:r w:rsidRPr="002C63D7">
        <w:t>siloed</w:t>
      </w:r>
      <w:proofErr w:type="gramEnd"/>
      <w:r w:rsidRPr="002C63D7">
        <w:t xml:space="preserve"> to one entity.</w:t>
      </w:r>
    </w:p>
    <w:p w14:paraId="4BF9EAAF" w14:textId="77777777" w:rsidR="00466A8A" w:rsidRPr="002C63D7" w:rsidRDefault="00466A8A" w:rsidP="00466A8A">
      <w:r w:rsidRPr="002C63D7">
        <w:t xml:space="preserve">Both have roles: A Green Ledger could use traditional DB for </w:t>
      </w:r>
      <w:proofErr w:type="gramStart"/>
      <w:r w:rsidRPr="002C63D7">
        <w:t>internal detailed</w:t>
      </w:r>
      <w:proofErr w:type="gramEnd"/>
      <w:r w:rsidRPr="002C63D7">
        <w:t xml:space="preserve"> tracking and use DLT to share key verified results or tokens externally. It’s about using the right tool for the right scope.</w:t>
      </w:r>
    </w:p>
    <w:p w14:paraId="4DAD1CFB" w14:textId="77777777" w:rsidR="00466A8A" w:rsidRPr="002C63D7" w:rsidRDefault="00466A8A" w:rsidP="00466A8A">
      <w:pPr>
        <w:rPr>
          <w:b/>
          <w:bCs/>
        </w:rPr>
      </w:pPr>
      <w:r w:rsidRPr="002C63D7">
        <w:rPr>
          <w:b/>
          <w:bCs/>
        </w:rPr>
        <w:t>45. How could misconceptions about on-chain vs off-chain data (hashes, payloads) impact the work on a Green Ledger?</w:t>
      </w:r>
    </w:p>
    <w:p w14:paraId="053DA81F" w14:textId="77777777" w:rsidR="00466A8A" w:rsidRPr="002C63D7" w:rsidRDefault="00466A8A" w:rsidP="00466A8A">
      <w:r w:rsidRPr="002C63D7">
        <w:t xml:space="preserve">Misunderstandings about what is </w:t>
      </w:r>
      <w:proofErr w:type="gramStart"/>
      <w:r w:rsidRPr="002C63D7">
        <w:t>actually stored</w:t>
      </w:r>
      <w:proofErr w:type="gramEnd"/>
      <w:r w:rsidRPr="002C63D7">
        <w:t xml:space="preserve"> on a blockchain vs off-chain references could lead to </w:t>
      </w:r>
      <w:r w:rsidRPr="002C63D7">
        <w:rPr>
          <w:b/>
          <w:bCs/>
        </w:rPr>
        <w:t>overestimation or underestimation of the system's capabilities and assurances</w:t>
      </w:r>
      <w:r w:rsidRPr="002C63D7">
        <w:t>, affecting design decisions:</w:t>
      </w:r>
    </w:p>
    <w:p w14:paraId="2967660F" w14:textId="77777777" w:rsidR="00466A8A" w:rsidRPr="002C63D7" w:rsidRDefault="00466A8A" w:rsidP="00466A8A">
      <w:pPr>
        <w:numPr>
          <w:ilvl w:val="0"/>
          <w:numId w:val="68"/>
        </w:numPr>
      </w:pPr>
      <w:r w:rsidRPr="002C63D7">
        <w:rPr>
          <w:b/>
          <w:bCs/>
        </w:rPr>
        <w:t>Integrity vs Detail Misconception:</w:t>
      </w:r>
      <w:r w:rsidRPr="002C63D7">
        <w:t xml:space="preserve"> Some may assume if something is "on blockchain" then all data is openly available and verifiable. </w:t>
      </w:r>
      <w:proofErr w:type="gramStart"/>
      <w:r w:rsidRPr="002C63D7">
        <w:t>In reality, often</w:t>
      </w:r>
      <w:proofErr w:type="gramEnd"/>
      <w:r w:rsidRPr="002C63D7">
        <w:t xml:space="preserve"> only </w:t>
      </w:r>
      <w:proofErr w:type="gramStart"/>
      <w:r w:rsidRPr="002C63D7">
        <w:t xml:space="preserve">a </w:t>
      </w:r>
      <w:r w:rsidRPr="002C63D7">
        <w:rPr>
          <w:b/>
          <w:bCs/>
        </w:rPr>
        <w:t>hash</w:t>
      </w:r>
      <w:proofErr w:type="gramEnd"/>
      <w:r w:rsidRPr="002C63D7">
        <w:rPr>
          <w:b/>
          <w:bCs/>
        </w:rPr>
        <w:t xml:space="preserve"> or pointer</w:t>
      </w:r>
      <w:r w:rsidRPr="002C63D7">
        <w:t xml:space="preserve"> is on-chain for large or sensitive data, with the actual data off-chain (in a database or storage). If stakeholders believe the full audit trail is on-chain but it's </w:t>
      </w:r>
      <w:proofErr w:type="gramStart"/>
      <w:r w:rsidRPr="002C63D7">
        <w:t>actually off-chain</w:t>
      </w:r>
      <w:proofErr w:type="gramEnd"/>
      <w:r w:rsidRPr="002C63D7">
        <w:t xml:space="preserve">, they might have false confidence. For example, a company might put a hash of their sustainability report on a blockchain to prove it wasn’t altered, but the actual data remains off-chain. If one doesn't understand </w:t>
      </w:r>
      <w:proofErr w:type="gramStart"/>
      <w:r w:rsidRPr="002C63D7">
        <w:t>that,</w:t>
      </w:r>
      <w:proofErr w:type="gramEnd"/>
      <w:r w:rsidRPr="002C63D7">
        <w:t xml:space="preserve"> they might think the blockchain itself stores all ESG performance data – and thus not maintain proper off-chain data management (assuming chain has it covered).</w:t>
      </w:r>
    </w:p>
    <w:p w14:paraId="7EC31B25" w14:textId="77777777" w:rsidR="00466A8A" w:rsidRPr="002C63D7" w:rsidRDefault="00466A8A" w:rsidP="00466A8A">
      <w:pPr>
        <w:numPr>
          <w:ilvl w:val="0"/>
          <w:numId w:val="68"/>
        </w:numPr>
      </w:pPr>
      <w:r w:rsidRPr="002C63D7">
        <w:rPr>
          <w:b/>
          <w:bCs/>
        </w:rPr>
        <w:t>Verification Challenges:</w:t>
      </w:r>
      <w:r w:rsidRPr="002C63D7">
        <w:t xml:space="preserve"> If the design chooses to only put hashes on-chain for efficiency, then verifying data requires retrieving the off-chain data and hashing it to compare. If a user or auditor doesn’t get that, they might either fail to verify properly or disregard the chain value thinking it’s incomplete. It's important in design to </w:t>
      </w:r>
      <w:r w:rsidRPr="002C63D7">
        <w:rPr>
          <w:b/>
          <w:bCs/>
        </w:rPr>
        <w:t>clearly communicate what is on-chain</w:t>
      </w:r>
      <w:r w:rsidRPr="002C63D7">
        <w:t xml:space="preserve"> (e.g., "we store a cryptographic fingerprint </w:t>
      </w:r>
      <w:r w:rsidRPr="002C63D7">
        <w:lastRenderedPageBreak/>
        <w:t>of each monthly emission dataset on chain for integrity, while the dataset itself is in our database and accessible via permission").</w:t>
      </w:r>
    </w:p>
    <w:p w14:paraId="1DF56882" w14:textId="77777777" w:rsidR="00466A8A" w:rsidRPr="002C63D7" w:rsidRDefault="00466A8A" w:rsidP="00466A8A">
      <w:pPr>
        <w:numPr>
          <w:ilvl w:val="0"/>
          <w:numId w:val="68"/>
        </w:numPr>
      </w:pPr>
      <w:r w:rsidRPr="002C63D7">
        <w:rPr>
          <w:b/>
          <w:bCs/>
        </w:rPr>
        <w:t>Data Omission Risk:</w:t>
      </w:r>
      <w:r w:rsidRPr="002C63D7">
        <w:t xml:space="preserve"> A ledger implementer might say "we'll use blockchain for our Green Ledger to secure it," but if they store minimal info on-chain (just summary numbers or hashes) and keep details off-chain without robust controls, someone might manipulate off-chain data and yet brag "it's on blockchain!" to seem secure. Misconception could lead to </w:t>
      </w:r>
      <w:r w:rsidRPr="002C63D7">
        <w:rPr>
          <w:b/>
          <w:bCs/>
        </w:rPr>
        <w:t>complacency</w:t>
      </w:r>
      <w:r w:rsidRPr="002C63D7">
        <w:t>: believing the blockchain ensures all data integrity, while off-chain data might still be vulnerable (if not properly protected and backed up).</w:t>
      </w:r>
    </w:p>
    <w:p w14:paraId="6AB705B0" w14:textId="77777777" w:rsidR="00466A8A" w:rsidRPr="002C63D7" w:rsidRDefault="00466A8A" w:rsidP="00466A8A">
      <w:pPr>
        <w:numPr>
          <w:ilvl w:val="0"/>
          <w:numId w:val="68"/>
        </w:numPr>
      </w:pPr>
      <w:r w:rsidRPr="002C63D7">
        <w:rPr>
          <w:b/>
          <w:bCs/>
        </w:rPr>
        <w:t>Performance Expectation:</w:t>
      </w:r>
      <w:r w:rsidRPr="002C63D7">
        <w:t xml:space="preserve"> People might think all data could/should be on-chain for transparency. In practice, putting huge ESG datasets (like IoT sensor streams) on a public blockchain would be impractical due to cost and speed. The design must balance what goes on-chain vs off-chain. If decision-makers misjudge that, they might either overload a chain or avoid using it at all thinking it can't handle the data, when a hybrid approach is intended.</w:t>
      </w:r>
    </w:p>
    <w:p w14:paraId="0A620F33" w14:textId="77777777" w:rsidR="00466A8A" w:rsidRPr="002C63D7" w:rsidRDefault="00466A8A" w:rsidP="00466A8A">
      <w:pPr>
        <w:numPr>
          <w:ilvl w:val="0"/>
          <w:numId w:val="68"/>
        </w:numPr>
      </w:pPr>
      <w:r w:rsidRPr="002C63D7">
        <w:rPr>
          <w:b/>
          <w:bCs/>
        </w:rPr>
        <w:t>Privacy Misconception:</w:t>
      </w:r>
      <w:r w:rsidRPr="002C63D7">
        <w:t xml:space="preserve"> On a public chain, data is visible to all. Some may incorrectly assume putting data on a blockchain is private by default. This could lead to potential privacy breaches if personal or confidential ESG data is placed on a public DLT without encryption. Conversely, fearing any blockchain use because of public exposure might cause missing out on its benefits even when solutions (like permissioned chains or encryption) exist.</w:t>
      </w:r>
    </w:p>
    <w:p w14:paraId="6EEDDE55" w14:textId="77777777" w:rsidR="00466A8A" w:rsidRPr="002C63D7" w:rsidRDefault="00466A8A" w:rsidP="00466A8A">
      <w:pPr>
        <w:numPr>
          <w:ilvl w:val="0"/>
          <w:numId w:val="68"/>
        </w:numPr>
      </w:pPr>
      <w:r w:rsidRPr="002C63D7">
        <w:rPr>
          <w:b/>
          <w:bCs/>
        </w:rPr>
        <w:t>Auditor/regulator misunderstanding:</w:t>
      </w:r>
      <w:r w:rsidRPr="002C63D7">
        <w:t xml:space="preserve"> If regulators expect all evidence on-chain but the system only puts digests on-chain, they need to know to ask for off-chain logs too. The ledger should incorporate clear linking between on-chain entries and off-chain </w:t>
      </w:r>
      <w:proofErr w:type="gramStart"/>
      <w:r w:rsidRPr="002C63D7">
        <w:t>detail</w:t>
      </w:r>
      <w:proofErr w:type="gramEnd"/>
      <w:r w:rsidRPr="002C63D7">
        <w:t>, so nothing is lost in verification.</w:t>
      </w:r>
    </w:p>
    <w:p w14:paraId="367755AC" w14:textId="77777777" w:rsidR="00466A8A" w:rsidRPr="002C63D7" w:rsidRDefault="00466A8A" w:rsidP="00466A8A">
      <w:pPr>
        <w:numPr>
          <w:ilvl w:val="0"/>
          <w:numId w:val="68"/>
        </w:numPr>
      </w:pPr>
      <w:r w:rsidRPr="002C63D7">
        <w:rPr>
          <w:b/>
          <w:bCs/>
        </w:rPr>
        <w:t>Solution:</w:t>
      </w:r>
      <w:r w:rsidRPr="002C63D7">
        <w:t xml:space="preserve"> The design should incorporate </w:t>
      </w:r>
      <w:r w:rsidRPr="002C63D7">
        <w:rPr>
          <w:b/>
          <w:bCs/>
        </w:rPr>
        <w:t>education and clear documentation</w:t>
      </w:r>
      <w:r w:rsidRPr="002C63D7">
        <w:t xml:space="preserve"> about which data is on-chain vs off-</w:t>
      </w:r>
      <w:proofErr w:type="gramStart"/>
      <w:r w:rsidRPr="002C63D7">
        <w:t>chain, and</w:t>
      </w:r>
      <w:proofErr w:type="gramEnd"/>
      <w:r w:rsidRPr="002C63D7">
        <w:t xml:space="preserve"> provide tools to seamlessly verify off-chain data integrity via the on-chain hashes. For instance, a UI that fetches the off-chain record and automatically compares with on-chain hash to say "Verified – matches blockchain record" helps non-technical users.</w:t>
      </w:r>
    </w:p>
    <w:p w14:paraId="1B1E6574" w14:textId="77777777" w:rsidR="00466A8A" w:rsidRPr="002C63D7" w:rsidRDefault="00466A8A" w:rsidP="00466A8A">
      <w:pPr>
        <w:numPr>
          <w:ilvl w:val="0"/>
          <w:numId w:val="68"/>
        </w:numPr>
      </w:pPr>
      <w:r w:rsidRPr="002C63D7">
        <w:rPr>
          <w:b/>
          <w:bCs/>
        </w:rPr>
        <w:t>Impact on trust:</w:t>
      </w:r>
      <w:r w:rsidRPr="002C63D7">
        <w:t xml:space="preserve"> Misconceptions could either inflate trust undeservedly or cause skepticism. If people think "blockchain = magic trust", they might overlook </w:t>
      </w:r>
      <w:proofErr w:type="gramStart"/>
      <w:r w:rsidRPr="002C63D7">
        <w:t>needed</w:t>
      </w:r>
      <w:proofErr w:type="gramEnd"/>
      <w:r w:rsidRPr="002C63D7">
        <w:t xml:space="preserve"> scrutiny of off-chain parts. If others think "blockchain is hype", they might not trust even the genuine integrity benefits it provides. </w:t>
      </w:r>
      <w:proofErr w:type="gramStart"/>
      <w:r w:rsidRPr="002C63D7">
        <w:t>So</w:t>
      </w:r>
      <w:proofErr w:type="gramEnd"/>
      <w:r w:rsidRPr="002C63D7">
        <w:t xml:space="preserve"> clarifying roles is crucial for proper trust calibration.</w:t>
      </w:r>
    </w:p>
    <w:p w14:paraId="7826CEEE" w14:textId="77777777" w:rsidR="00466A8A" w:rsidRPr="002C63D7" w:rsidRDefault="00466A8A" w:rsidP="00466A8A">
      <w:r w:rsidRPr="002C63D7">
        <w:lastRenderedPageBreak/>
        <w:t>In context of a Green Ledger, that might mean:</w:t>
      </w:r>
    </w:p>
    <w:p w14:paraId="03DD7EB8" w14:textId="77777777" w:rsidR="00466A8A" w:rsidRPr="002C63D7" w:rsidRDefault="00466A8A" w:rsidP="00466A8A">
      <w:pPr>
        <w:numPr>
          <w:ilvl w:val="0"/>
          <w:numId w:val="69"/>
        </w:numPr>
      </w:pPr>
      <w:r w:rsidRPr="002C63D7">
        <w:t xml:space="preserve">If using DLT to log carbon credit transfers, ensure users know that maybe the certificate docs are </w:t>
      </w:r>
      <w:proofErr w:type="gramStart"/>
      <w:r w:rsidRPr="002C63D7">
        <w:t>off-chain</w:t>
      </w:r>
      <w:proofErr w:type="gramEnd"/>
      <w:r w:rsidRPr="002C63D7">
        <w:t xml:space="preserve"> but referenced by transaction ID, not stored on chain, etc.</w:t>
      </w:r>
    </w:p>
    <w:p w14:paraId="63530EDD" w14:textId="77777777" w:rsidR="00466A8A" w:rsidRPr="002C63D7" w:rsidRDefault="00466A8A" w:rsidP="00466A8A">
      <w:pPr>
        <w:numPr>
          <w:ilvl w:val="0"/>
          <w:numId w:val="69"/>
        </w:numPr>
      </w:pPr>
      <w:r w:rsidRPr="002C63D7">
        <w:t xml:space="preserve">If a company </w:t>
      </w:r>
      <w:proofErr w:type="gramStart"/>
      <w:r w:rsidRPr="002C63D7">
        <w:t>says</w:t>
      </w:r>
      <w:proofErr w:type="gramEnd"/>
      <w:r w:rsidRPr="002C63D7">
        <w:t xml:space="preserve"> "we put our environmental data on blockchain for transparency," the nuance is whether it's raw data or just summary or hash.</w:t>
      </w:r>
    </w:p>
    <w:p w14:paraId="046E3311" w14:textId="77777777" w:rsidR="00466A8A" w:rsidRPr="002C63D7" w:rsidRDefault="00466A8A" w:rsidP="00466A8A">
      <w:r w:rsidRPr="002C63D7">
        <w:t>So, misinterpreting level-of-detail could lead to either design errors (like storing too much or too little on chain) or trust issues. The solution is to carefully decide which parts of the Green Ledger benefit from on-chain immutability (e.g., final confirmed figures, key certificates) and which remain off-chain (bulk sensor data, detailed internal analytics), and ensure the system bridges the two clearly.</w:t>
      </w:r>
    </w:p>
    <w:p w14:paraId="12A9D38B" w14:textId="77777777" w:rsidR="00466A8A" w:rsidRPr="002C63D7" w:rsidRDefault="00466A8A" w:rsidP="00466A8A">
      <w:r w:rsidRPr="002C63D7">
        <w:t xml:space="preserve">In summary, </w:t>
      </w:r>
      <w:r w:rsidRPr="002C63D7">
        <w:rPr>
          <w:b/>
          <w:bCs/>
        </w:rPr>
        <w:t>misconceptions could impact how the ledger is built and perceived</w:t>
      </w:r>
      <w:r w:rsidRPr="002C63D7">
        <w:t>. Overcoming them means educating stakeholders and designing with clarity on on-chain/off-chain interplay: using blockchain where it adds value (integrity, consensus) and off-chain databases where needed (volume, privacy), and making the connections transparent and verifiable to users and auditors so the hybrid approach is robust and understood.</w:t>
      </w:r>
    </w:p>
    <w:p w14:paraId="18253019" w14:textId="77777777" w:rsidR="00466A8A" w:rsidRPr="002C63D7" w:rsidRDefault="00466A8A" w:rsidP="00466A8A">
      <w:pPr>
        <w:rPr>
          <w:b/>
          <w:bCs/>
        </w:rPr>
      </w:pPr>
      <w:r w:rsidRPr="002C63D7">
        <w:rPr>
          <w:b/>
          <w:bCs/>
        </w:rPr>
        <w:t>46. How do global variations in ledger/accounting practices affect a Green Ledger design? (e.g., European vs US ledger styles with account vs master-data focus)</w:t>
      </w:r>
    </w:p>
    <w:p w14:paraId="65B2F630" w14:textId="77777777" w:rsidR="00466A8A" w:rsidRPr="002C63D7" w:rsidRDefault="00466A8A" w:rsidP="00466A8A">
      <w:r w:rsidRPr="002C63D7">
        <w:t>Different regions have historically approached ledgers differently (as noted, some European accounting systems embed customer/vendor in the account string, whereas US systems treat them as separate master data references). Similarly, there might be regional differences in sustainability reporting practices:</w:t>
      </w:r>
    </w:p>
    <w:p w14:paraId="1D9B77BD" w14:textId="77777777" w:rsidR="00466A8A" w:rsidRPr="002C63D7" w:rsidRDefault="00466A8A" w:rsidP="00466A8A">
      <w:pPr>
        <w:numPr>
          <w:ilvl w:val="0"/>
          <w:numId w:val="70"/>
        </w:numPr>
      </w:pPr>
      <w:r w:rsidRPr="002C63D7">
        <w:rPr>
          <w:b/>
          <w:bCs/>
        </w:rPr>
        <w:t>Data Structuring:</w:t>
      </w:r>
      <w:r w:rsidRPr="002C63D7">
        <w:t xml:space="preserve"> In some countries, environmental accounts might be integrated with financial systems (e.g., Germany has cost-accounting for environmental costs), while elsewhere they are separate. A Green Ledger should be flexible enough to accommodate both. For instance, </w:t>
      </w:r>
      <w:proofErr w:type="gramStart"/>
      <w:r w:rsidRPr="002C63D7">
        <w:t>ability</w:t>
      </w:r>
      <w:proofErr w:type="gramEnd"/>
      <w:r w:rsidRPr="002C63D7">
        <w:t xml:space="preserve"> to tag entries by facility or partner either as part of an account code or as a separate field. XBRL GL handled this by allowing multiple ways to represent that info (account segments vs separate dimensions). The Green Ledger can similarly allow region-specific data model configurations while maintaining core consistency.</w:t>
      </w:r>
    </w:p>
    <w:p w14:paraId="704D6181" w14:textId="77777777" w:rsidR="00466A8A" w:rsidRPr="002C63D7" w:rsidRDefault="00466A8A" w:rsidP="00466A8A">
      <w:pPr>
        <w:numPr>
          <w:ilvl w:val="0"/>
          <w:numId w:val="70"/>
        </w:numPr>
      </w:pPr>
      <w:r w:rsidRPr="002C63D7">
        <w:rPr>
          <w:b/>
          <w:bCs/>
        </w:rPr>
        <w:t>Regulatory Demands:</w:t>
      </w:r>
      <w:r w:rsidRPr="002C63D7">
        <w:t xml:space="preserve"> Regional regulations differ </w:t>
      </w:r>
      <w:proofErr w:type="gramStart"/>
      <w:r w:rsidRPr="002C63D7">
        <w:t>on</w:t>
      </w:r>
      <w:proofErr w:type="gramEnd"/>
      <w:r w:rsidRPr="002C63D7">
        <w:t xml:space="preserve"> what data must be collected. EU CSRD demands broad ESG info including things like “double materiality” disclosures and specific metrics (like Scope 3 for large companies). The US (SEC </w:t>
      </w:r>
      <w:r w:rsidRPr="002C63D7">
        <w:lastRenderedPageBreak/>
        <w:t>climate rule proposals) might emphasize financial impact of climate, focusing on certain metrics like emissions, and have different thresholds for scope 3. A global company’s Green Ledger needs to meet all sets of requirements without duplicating entirely separate systems. That means multi-GAAP style: maybe a European view vs a US view with slight variations.</w:t>
      </w:r>
    </w:p>
    <w:p w14:paraId="63A27584" w14:textId="77777777" w:rsidR="00466A8A" w:rsidRPr="002C63D7" w:rsidRDefault="00466A8A" w:rsidP="00466A8A">
      <w:pPr>
        <w:numPr>
          <w:ilvl w:val="0"/>
          <w:numId w:val="70"/>
        </w:numPr>
      </w:pPr>
      <w:r w:rsidRPr="002C63D7">
        <w:rPr>
          <w:b/>
          <w:bCs/>
        </w:rPr>
        <w:t>Units and Standards:</w:t>
      </w:r>
      <w:r w:rsidRPr="002C63D7">
        <w:t xml:space="preserve"> Some countries use different units (metric vs imperial), different pollutant measures (e.g., different environmental standards for what counts as significant, different grid emission factors). The ledger might need to store data </w:t>
      </w:r>
      <w:proofErr w:type="gramStart"/>
      <w:r w:rsidRPr="002C63D7">
        <w:t>in</w:t>
      </w:r>
      <w:proofErr w:type="gramEnd"/>
      <w:r w:rsidRPr="002C63D7">
        <w:t xml:space="preserve"> one base and output in another for local reports. </w:t>
      </w:r>
      <w:proofErr w:type="gramStart"/>
      <w:r w:rsidRPr="002C63D7">
        <w:t>E.</w:t>
      </w:r>
      <w:proofErr w:type="gramEnd"/>
      <w:r w:rsidRPr="002C63D7">
        <w:t>g., water volume in cubic meters vs gallons.</w:t>
      </w:r>
    </w:p>
    <w:p w14:paraId="6A833945" w14:textId="77777777" w:rsidR="00466A8A" w:rsidRPr="002C63D7" w:rsidRDefault="00466A8A" w:rsidP="00466A8A">
      <w:pPr>
        <w:numPr>
          <w:ilvl w:val="0"/>
          <w:numId w:val="70"/>
        </w:numPr>
      </w:pPr>
      <w:r w:rsidRPr="002C63D7">
        <w:rPr>
          <w:b/>
          <w:bCs/>
        </w:rPr>
        <w:t>Language and Taxonomies:</w:t>
      </w:r>
      <w:r w:rsidRPr="002C63D7">
        <w:t xml:space="preserve"> Terms and frameworks can vary. The Green Ledger should be multilingual or easily translatable for local teams. </w:t>
      </w:r>
      <w:proofErr w:type="gramStart"/>
      <w:r w:rsidRPr="002C63D7">
        <w:t>Also</w:t>
      </w:r>
      <w:proofErr w:type="gramEnd"/>
      <w:r w:rsidRPr="002C63D7">
        <w:t xml:space="preserve"> taxonomy mapping – align European taxonomy (ESRS) to ISSB or GRI, etc. There might need to be mapping tables within the ledger for equivalent metrics across standards (like mapping a French Grenelle Law indicator to a GRI metric, etc.).</w:t>
      </w:r>
    </w:p>
    <w:p w14:paraId="4738F09F" w14:textId="77777777" w:rsidR="00466A8A" w:rsidRPr="002C63D7" w:rsidRDefault="00466A8A" w:rsidP="00466A8A">
      <w:pPr>
        <w:numPr>
          <w:ilvl w:val="0"/>
          <w:numId w:val="70"/>
        </w:numPr>
      </w:pPr>
      <w:r w:rsidRPr="002C63D7">
        <w:rPr>
          <w:b/>
          <w:bCs/>
        </w:rPr>
        <w:t>Regional Focus differences:</w:t>
      </w:r>
      <w:r w:rsidRPr="002C63D7">
        <w:t xml:space="preserve"> For instance, Europe's regulatory focus is broad ESG including biodiversity, whereas some other regions might not emphasize biodiversity yet but maybe emphasize something else (like in water-scarce regions, water metrics are crucial). The ledger design must be modular so new modules can be turned on per region's needs.</w:t>
      </w:r>
    </w:p>
    <w:p w14:paraId="6E73D475" w14:textId="77777777" w:rsidR="00466A8A" w:rsidRPr="002C63D7" w:rsidRDefault="00466A8A" w:rsidP="00466A8A">
      <w:pPr>
        <w:numPr>
          <w:ilvl w:val="0"/>
          <w:numId w:val="70"/>
        </w:numPr>
      </w:pPr>
      <w:r w:rsidRPr="002C63D7">
        <w:rPr>
          <w:b/>
          <w:bCs/>
        </w:rPr>
        <w:t>Account vs Master file (per XBRL GL context):</w:t>
      </w:r>
      <w:r w:rsidRPr="002C63D7">
        <w:t xml:space="preserve"> XBRL GL accommodated either approach for accounts (account code could include subaccount segments or use separate fields for customer ID etc.). For Green Ledger, one example: one region might track emissions by facility embedded in account code (like "EMISSIONS_PLANT1_CO2"), another might have an account "CO2 emissions" and attribute "Plant:1". The ledger should support capturing location either way. Possibly by adopting a rich dimensional model, it can satisfy both: the European style can fill a concatenated account field with location code, the US style can use a separate dimension for location reference – both end up recorded.</w:t>
      </w:r>
    </w:p>
    <w:p w14:paraId="6CAA7E64" w14:textId="77777777" w:rsidR="00466A8A" w:rsidRPr="002C63D7" w:rsidRDefault="00466A8A" w:rsidP="00466A8A">
      <w:pPr>
        <w:numPr>
          <w:ilvl w:val="0"/>
          <w:numId w:val="70"/>
        </w:numPr>
      </w:pPr>
      <w:r w:rsidRPr="002C63D7">
        <w:rPr>
          <w:b/>
          <w:bCs/>
        </w:rPr>
        <w:t>Accommodating frameworks:</w:t>
      </w:r>
      <w:r w:rsidRPr="002C63D7">
        <w:t xml:space="preserve"> Some countries have local frameworks (e.g., UK has Streamlined Energy &amp; Carbon Reporting, Japan has certain CSR guidelines). The ledger likely needs to allow user-defined metrics to cover local specifics.</w:t>
      </w:r>
    </w:p>
    <w:p w14:paraId="63BFC620" w14:textId="77777777" w:rsidR="00466A8A" w:rsidRPr="002C63D7" w:rsidRDefault="00466A8A" w:rsidP="00466A8A">
      <w:pPr>
        <w:numPr>
          <w:ilvl w:val="0"/>
          <w:numId w:val="70"/>
        </w:numPr>
      </w:pPr>
      <w:r w:rsidRPr="002C63D7">
        <w:rPr>
          <w:b/>
          <w:bCs/>
        </w:rPr>
        <w:t>Local Accounting of ESG in financials:</w:t>
      </w:r>
      <w:r w:rsidRPr="002C63D7">
        <w:t xml:space="preserve"> E.g., in some places, carbon credits are accounted one way vs another (some treat them as intangible assets, others inventory). A Green Ledger might not directly handle accounting entries (that's </w:t>
      </w:r>
      <w:r w:rsidRPr="002C63D7">
        <w:lastRenderedPageBreak/>
        <w:t>financial GL's job</w:t>
      </w:r>
      <w:proofErr w:type="gramStart"/>
      <w:r w:rsidRPr="002C63D7">
        <w:t>)</w:t>
      </w:r>
      <w:proofErr w:type="gramEnd"/>
      <w:r w:rsidRPr="002C63D7">
        <w:t xml:space="preserve"> but it could store the underlying metrics and provide data to </w:t>
      </w:r>
      <w:proofErr w:type="gramStart"/>
      <w:r w:rsidRPr="002C63D7">
        <w:t>financial</w:t>
      </w:r>
      <w:proofErr w:type="gramEnd"/>
      <w:r w:rsidRPr="002C63D7">
        <w:t xml:space="preserve"> system. Differences in treatment could mean differences in how data flows. E.g., one region requires monetizing certain impacts as provisions (like EU may require climate-related risks estimates), another doesn't – the ledger might track the physical data but whether and how it's turned into financial entries could vary.</w:t>
      </w:r>
    </w:p>
    <w:p w14:paraId="4F20A6F2" w14:textId="77777777" w:rsidR="00466A8A" w:rsidRPr="002C63D7" w:rsidRDefault="00466A8A" w:rsidP="00466A8A">
      <w:pPr>
        <w:numPr>
          <w:ilvl w:val="0"/>
          <w:numId w:val="70"/>
        </w:numPr>
      </w:pPr>
      <w:r w:rsidRPr="002C63D7">
        <w:rPr>
          <w:b/>
          <w:bCs/>
        </w:rPr>
        <w:t>User expectations and design preferences:</w:t>
      </w:r>
      <w:r w:rsidRPr="002C63D7">
        <w:t xml:space="preserve"> European systems might be more used to integrated non-financial reporting due to regulations (like German management reports include non-financial KPIs). US companies are catching up. The ledger UI/workflow might need to adapt to how local teams operate: e.g., more compliance checklist-driven in EU vs more voluntary investor-relations-driven in US historically (this gap is closing though).</w:t>
      </w:r>
    </w:p>
    <w:p w14:paraId="32B16C47" w14:textId="77777777" w:rsidR="00466A8A" w:rsidRPr="002C63D7" w:rsidRDefault="00466A8A" w:rsidP="00466A8A">
      <w:pPr>
        <w:numPr>
          <w:ilvl w:val="0"/>
          <w:numId w:val="70"/>
        </w:numPr>
      </w:pPr>
      <w:r w:rsidRPr="002C63D7">
        <w:rPr>
          <w:b/>
          <w:bCs/>
        </w:rPr>
        <w:t>XBRL GL bridging difference:</w:t>
      </w:r>
      <w:r w:rsidRPr="002C63D7">
        <w:t xml:space="preserve"> The question suggests XBRL GL was designed to handle ledger practice differences and asks if that flexibility can help </w:t>
      </w:r>
      <w:proofErr w:type="gramStart"/>
      <w:r w:rsidRPr="002C63D7">
        <w:t>in Green</w:t>
      </w:r>
      <w:proofErr w:type="gramEnd"/>
      <w:r w:rsidRPr="002C63D7">
        <w:t xml:space="preserve"> Ledger. Yes – the Green Ledger can take cues: e.g., allow classification both by accounts and by separate master data references. Use an approach that doesn't force one global structure if companies are used to </w:t>
      </w:r>
      <w:proofErr w:type="gramStart"/>
      <w:r w:rsidRPr="002C63D7">
        <w:t>another, but</w:t>
      </w:r>
      <w:proofErr w:type="gramEnd"/>
      <w:r w:rsidRPr="002C63D7">
        <w:t xml:space="preserve"> still standardizes output.</w:t>
      </w:r>
    </w:p>
    <w:p w14:paraId="5B93BBE1" w14:textId="77777777" w:rsidR="00466A8A" w:rsidRPr="002C63D7" w:rsidRDefault="00466A8A" w:rsidP="00466A8A">
      <w:r w:rsidRPr="002C63D7">
        <w:t xml:space="preserve">In essence, a Green Ledger should be </w:t>
      </w:r>
      <w:r w:rsidRPr="002C63D7">
        <w:rPr>
          <w:b/>
          <w:bCs/>
        </w:rPr>
        <w:t>flexible and region-aware</w:t>
      </w:r>
      <w:r w:rsidRPr="002C63D7">
        <w:t>:</w:t>
      </w:r>
    </w:p>
    <w:p w14:paraId="4D9B89A5" w14:textId="77777777" w:rsidR="00466A8A" w:rsidRPr="002C63D7" w:rsidRDefault="00466A8A" w:rsidP="00466A8A">
      <w:pPr>
        <w:numPr>
          <w:ilvl w:val="0"/>
          <w:numId w:val="71"/>
        </w:numPr>
      </w:pPr>
      <w:r w:rsidRPr="002C63D7">
        <w:t>Built on a core that is consistent globally (common definitions, units normalized, etc.).</w:t>
      </w:r>
    </w:p>
    <w:p w14:paraId="62FC4FCA" w14:textId="77777777" w:rsidR="00466A8A" w:rsidRPr="002C63D7" w:rsidRDefault="00466A8A" w:rsidP="00466A8A">
      <w:pPr>
        <w:numPr>
          <w:ilvl w:val="0"/>
          <w:numId w:val="71"/>
        </w:numPr>
      </w:pPr>
      <w:r w:rsidRPr="002C63D7">
        <w:t>But configurable layers for regional reporting: one can toggle on e.g. "European CSRD module" vs "US SEC module"</w:t>
      </w:r>
      <w:proofErr w:type="gramStart"/>
      <w:r w:rsidRPr="002C63D7">
        <w:t xml:space="preserve"> which</w:t>
      </w:r>
      <w:proofErr w:type="gramEnd"/>
      <w:r w:rsidRPr="002C63D7">
        <w:t xml:space="preserve"> format and perhaps slightly filter data to meet those rules.</w:t>
      </w:r>
    </w:p>
    <w:p w14:paraId="048DD1DA" w14:textId="77777777" w:rsidR="00466A8A" w:rsidRPr="002C63D7" w:rsidRDefault="00466A8A" w:rsidP="00466A8A">
      <w:pPr>
        <w:numPr>
          <w:ilvl w:val="0"/>
          <w:numId w:val="71"/>
        </w:numPr>
      </w:pPr>
      <w:r w:rsidRPr="002C63D7">
        <w:t xml:space="preserve">Also, incorporate multiple hierarchies: perhaps EU companies categorize energy sources differently (renewable = </w:t>
      </w:r>
      <w:proofErr w:type="spellStart"/>
      <w:r w:rsidRPr="002C63D7">
        <w:t>wind+solar+hydro</w:t>
      </w:r>
      <w:proofErr w:type="spellEnd"/>
      <w:r w:rsidRPr="002C63D7">
        <w:t>+ etc.), others simpler (clean vs fossil). The ledger could store granular data and allow grouping per region's definition.</w:t>
      </w:r>
    </w:p>
    <w:p w14:paraId="4FB84706" w14:textId="77777777" w:rsidR="00466A8A" w:rsidRPr="002C63D7" w:rsidRDefault="00466A8A" w:rsidP="00466A8A">
      <w:r w:rsidRPr="002C63D7">
        <w:t xml:space="preserve">So global variations do impact design – without flexibility, one size might not fit all, causing inefficiencies or non-compliance. Designing to </w:t>
      </w:r>
      <w:r w:rsidRPr="002C63D7">
        <w:rPr>
          <w:b/>
          <w:bCs/>
        </w:rPr>
        <w:t>accommodate regional differences</w:t>
      </w:r>
      <w:r w:rsidRPr="002C63D7">
        <w:t xml:space="preserve"> (like XBRL GL did for account structure) will make the Green Ledger more widely applicable and easier to adopt across multinational operations. This might mean more meta-data (tagging each data point with applicable jurisdiction or standard or currency of measurement), but it's manageable.</w:t>
      </w:r>
    </w:p>
    <w:p w14:paraId="6B899F2C" w14:textId="77777777" w:rsidR="00466A8A" w:rsidRPr="002C63D7" w:rsidRDefault="00466A8A" w:rsidP="00466A8A">
      <w:r w:rsidRPr="002C63D7">
        <w:lastRenderedPageBreak/>
        <w:t xml:space="preserve">XBRL GL’s example encourages using a comprehensive schema that can capture details and </w:t>
      </w:r>
      <w:proofErr w:type="gramStart"/>
      <w:r w:rsidRPr="002C63D7">
        <w:t>links</w:t>
      </w:r>
      <w:proofErr w:type="gramEnd"/>
      <w:r w:rsidRPr="002C63D7">
        <w:t xml:space="preserve"> them appropriately, instead of a narrow schema that assumes one practice. Similarly, our Green Ledger should capture relationships (like facility vs corporate, product vs group) in a way that any style can be represented by filling the relevant fields.</w:t>
      </w:r>
    </w:p>
    <w:p w14:paraId="19AC4DB4" w14:textId="77777777" w:rsidR="00466A8A" w:rsidRPr="002C63D7" w:rsidRDefault="00466A8A" w:rsidP="00466A8A">
      <w:r w:rsidRPr="002C63D7">
        <w:t>Thus, differences by region/regulator can be handled by a combination of robust data modeling and configuration, much as XBRL GL handled account differences – and indeed, XBRL GL's adaptability is a positive precedent showing it’s feasible.</w:t>
      </w:r>
    </w:p>
    <w:p w14:paraId="022DA978" w14:textId="77777777" w:rsidR="00466A8A" w:rsidRPr="002C63D7" w:rsidRDefault="00466A8A" w:rsidP="00466A8A">
      <w:pPr>
        <w:rPr>
          <w:b/>
          <w:bCs/>
        </w:rPr>
      </w:pPr>
      <w:r w:rsidRPr="002C63D7">
        <w:rPr>
          <w:b/>
          <w:bCs/>
        </w:rPr>
        <w:t>47. Would Green Ledger design vary across regions/regulators, and need to adapt to local requirements and data exchange needs?</w:t>
      </w:r>
    </w:p>
    <w:p w14:paraId="2CCB011D" w14:textId="77777777" w:rsidR="00466A8A" w:rsidRPr="002C63D7" w:rsidRDefault="00466A8A" w:rsidP="00466A8A">
      <w:r w:rsidRPr="002C63D7">
        <w:rPr>
          <w:b/>
          <w:bCs/>
        </w:rPr>
        <w:t>Likely yes</w:t>
      </w:r>
      <w:r w:rsidRPr="002C63D7">
        <w:t>, to some degree. While the core principles of a Green Ledger would be consistent (measuring and tracking ESG data), in practice it will need to be adaptable to:</w:t>
      </w:r>
    </w:p>
    <w:p w14:paraId="02F688F0" w14:textId="77777777" w:rsidR="00466A8A" w:rsidRPr="002C63D7" w:rsidRDefault="00466A8A" w:rsidP="00466A8A">
      <w:pPr>
        <w:numPr>
          <w:ilvl w:val="0"/>
          <w:numId w:val="72"/>
        </w:numPr>
      </w:pPr>
      <w:r w:rsidRPr="002C63D7">
        <w:rPr>
          <w:b/>
          <w:bCs/>
        </w:rPr>
        <w:t>Regulatory demands:</w:t>
      </w:r>
      <w:r w:rsidRPr="002C63D7">
        <w:t xml:space="preserve"> Different jurisdictions have unique ESG disclosure mandates. The EU's CSRD/ESRS will require tagging lots of qualitative and quantitative info for EU companies. The US may enforce detailed climate risk and emissions disclosure via SEC (if finalized). Other countries like Japan, Brazil, etc. have their own guidelines (some aligning with IFRS, some not fully). The Green Ledger must be able to output compliance reports </w:t>
      </w:r>
      <w:proofErr w:type="gramStart"/>
      <w:r w:rsidRPr="002C63D7">
        <w:t>per</w:t>
      </w:r>
      <w:proofErr w:type="gramEnd"/>
      <w:r w:rsidRPr="002C63D7">
        <w:t xml:space="preserve"> each jurisdiction's format. That could mean including fields that one regulator needs but others </w:t>
      </w:r>
      <w:proofErr w:type="gramStart"/>
      <w:r w:rsidRPr="002C63D7">
        <w:t>don't, and</w:t>
      </w:r>
      <w:proofErr w:type="gramEnd"/>
      <w:r w:rsidRPr="002C63D7">
        <w:t xml:space="preserve"> being able to suppress/aggregate data differently. </w:t>
      </w:r>
      <w:proofErr w:type="gramStart"/>
      <w:r w:rsidRPr="002C63D7">
        <w:t>So</w:t>
      </w:r>
      <w:proofErr w:type="gramEnd"/>
      <w:r w:rsidRPr="002C63D7">
        <w:t xml:space="preserve"> design is somewhat modular or layered by region. For example, a European version might incorporate double materiality assessment results and SFDR (sustainable finance) data, whereas a U.S. focused one might emphasize financial materiality and TCFD alignment.</w:t>
      </w:r>
    </w:p>
    <w:p w14:paraId="46F009AC" w14:textId="77777777" w:rsidR="00466A8A" w:rsidRPr="002C63D7" w:rsidRDefault="00466A8A" w:rsidP="00466A8A">
      <w:pPr>
        <w:numPr>
          <w:ilvl w:val="0"/>
          <w:numId w:val="72"/>
        </w:numPr>
      </w:pPr>
      <w:r w:rsidRPr="002C63D7">
        <w:rPr>
          <w:b/>
          <w:bCs/>
        </w:rPr>
        <w:t>Regulator interfaces:</w:t>
      </w:r>
      <w:r w:rsidRPr="002C63D7">
        <w:t xml:space="preserve"> Data access or submission processes differ. One regulator might want an XBRL filing via an online portal (ESMA), another might accept CSV or an API submission (some voluntary programs). The ledger likely needs connectors to deliver data as required. This is more implementation than </w:t>
      </w:r>
      <w:proofErr w:type="gramStart"/>
      <w:r w:rsidRPr="002C63D7">
        <w:t>design, but</w:t>
      </w:r>
      <w:proofErr w:type="gramEnd"/>
      <w:r w:rsidRPr="002C63D7">
        <w:t xml:space="preserve"> influences how the ledger stores meta-data (like tagging data with which regulation it's for).</w:t>
      </w:r>
    </w:p>
    <w:p w14:paraId="01AFE4F5" w14:textId="77777777" w:rsidR="00466A8A" w:rsidRPr="002C63D7" w:rsidRDefault="00466A8A" w:rsidP="00466A8A">
      <w:pPr>
        <w:numPr>
          <w:ilvl w:val="0"/>
          <w:numId w:val="72"/>
        </w:numPr>
      </w:pPr>
      <w:r w:rsidRPr="002C63D7">
        <w:rPr>
          <w:b/>
          <w:bCs/>
        </w:rPr>
        <w:t>Language/Units</w:t>
      </w:r>
      <w:r w:rsidRPr="002C63D7">
        <w:t xml:space="preserve"> as mentioned – the ledger should support multi-language labels for </w:t>
      </w:r>
      <w:proofErr w:type="gramStart"/>
      <w:r w:rsidRPr="002C63D7">
        <w:t>metrics</w:t>
      </w:r>
      <w:proofErr w:type="gramEnd"/>
      <w:r w:rsidRPr="002C63D7">
        <w:t xml:space="preserve"> so local reports are in local language. Also convert units as needed (like automatically </w:t>
      </w:r>
      <w:proofErr w:type="gramStart"/>
      <w:r w:rsidRPr="002C63D7">
        <w:t>handle</w:t>
      </w:r>
      <w:proofErr w:type="gramEnd"/>
      <w:r w:rsidRPr="002C63D7">
        <w:t xml:space="preserve"> metric/imperial).</w:t>
      </w:r>
    </w:p>
    <w:p w14:paraId="53EF2A79" w14:textId="77777777" w:rsidR="00466A8A" w:rsidRPr="002C63D7" w:rsidRDefault="00466A8A" w:rsidP="00466A8A">
      <w:pPr>
        <w:numPr>
          <w:ilvl w:val="0"/>
          <w:numId w:val="72"/>
        </w:numPr>
      </w:pPr>
      <w:r w:rsidRPr="002C63D7">
        <w:rPr>
          <w:b/>
          <w:bCs/>
        </w:rPr>
        <w:t>Cultural focus:</w:t>
      </w:r>
      <w:r w:rsidRPr="002C63D7">
        <w:t xml:space="preserve"> In some places, social aspects (like community impact) may be more scrutinized; in others, climate dominates. A one-size global design might underrepresent some aspects a local regulator or stakeholders deem key. Thus, maybe "pluggable" sections depending on local expectations. E.g., if an Indian </w:t>
      </w:r>
      <w:r w:rsidRPr="002C63D7">
        <w:lastRenderedPageBreak/>
        <w:t>regulator emphasizes CSR spending (a legal requirement in India for large companies to spend 2% on CSR), the ledger for India operations should track that as a metric, even if global system did not originally.</w:t>
      </w:r>
    </w:p>
    <w:p w14:paraId="193D48E4" w14:textId="77777777" w:rsidR="00466A8A" w:rsidRPr="002C63D7" w:rsidRDefault="00466A8A" w:rsidP="00466A8A">
      <w:pPr>
        <w:numPr>
          <w:ilvl w:val="0"/>
          <w:numId w:val="72"/>
        </w:numPr>
      </w:pPr>
      <w:r w:rsidRPr="002C63D7">
        <w:rPr>
          <w:b/>
          <w:bCs/>
        </w:rPr>
        <w:t>Simplification vs detail:</w:t>
      </w:r>
      <w:r w:rsidRPr="002C63D7">
        <w:t xml:space="preserve"> Some regulators might require very granular breakdowns (ESRS has granular KPIs), others might accept high-level summary. The ledger must capture granular data (to satisfy the strictest regime) but allow summarizing for simpler regimes. That means storing raw data and being able to roll it up differently. The design should consider worst-case needs (the most detailed required anywhere) to ensure it can produce that – then easier to aggregate than disaggregate later.</w:t>
      </w:r>
    </w:p>
    <w:p w14:paraId="5F2210A4" w14:textId="77777777" w:rsidR="00466A8A" w:rsidRPr="002C63D7" w:rsidRDefault="00466A8A" w:rsidP="00466A8A">
      <w:pPr>
        <w:numPr>
          <w:ilvl w:val="0"/>
          <w:numId w:val="72"/>
        </w:numPr>
      </w:pPr>
      <w:r w:rsidRPr="002C63D7">
        <w:rPr>
          <w:b/>
          <w:bCs/>
        </w:rPr>
        <w:t>Different assurance levels:</w:t>
      </w:r>
      <w:r w:rsidRPr="002C63D7">
        <w:t xml:space="preserve"> Some regulators require assured data (EU requiring limited assurance, moving to reasonable). The ledger might incorporate flags on which data points were assured and by whom. Perhaps in one region an auditor signs off on certain metrics specifically. The ledger could have workflow to indicate sign-off at metric level. That might vary by region – in one, an external auditor must sign the climate metrics, in another not. The design can include a "verified" flag or attach assurance statements accordingly.</w:t>
      </w:r>
    </w:p>
    <w:p w14:paraId="38E55E29" w14:textId="77777777" w:rsidR="00466A8A" w:rsidRPr="002C63D7" w:rsidRDefault="00466A8A" w:rsidP="00466A8A">
      <w:pPr>
        <w:numPr>
          <w:ilvl w:val="0"/>
          <w:numId w:val="72"/>
        </w:numPr>
      </w:pPr>
      <w:r w:rsidRPr="002C63D7">
        <w:rPr>
          <w:b/>
          <w:bCs/>
        </w:rPr>
        <w:t>Adapt to local data systems:</w:t>
      </w:r>
      <w:r w:rsidRPr="002C63D7">
        <w:t xml:space="preserve"> Regions have their data ecosystems – e.g., in Europe companies might directly connect ledger to government emissions trading registries for carbon. In another country, companies might physically submit PDFs. The ledger design should be flexible to accommodate more automated integration where </w:t>
      </w:r>
      <w:proofErr w:type="gramStart"/>
      <w:r w:rsidRPr="002C63D7">
        <w:t>possible, but</w:t>
      </w:r>
      <w:proofErr w:type="gramEnd"/>
      <w:r w:rsidRPr="002C63D7">
        <w:t xml:space="preserve"> also output human-readable reports if required in others.</w:t>
      </w:r>
    </w:p>
    <w:p w14:paraId="525A2B07" w14:textId="77777777" w:rsidR="00466A8A" w:rsidRPr="002C63D7" w:rsidRDefault="00466A8A" w:rsidP="00466A8A">
      <w:pPr>
        <w:numPr>
          <w:ilvl w:val="0"/>
          <w:numId w:val="72"/>
        </w:numPr>
      </w:pPr>
      <w:r w:rsidRPr="002C63D7">
        <w:rPr>
          <w:b/>
          <w:bCs/>
        </w:rPr>
        <w:t>Regulator demands for access vs privacy:</w:t>
      </w:r>
      <w:r w:rsidRPr="002C63D7">
        <w:t xml:space="preserve"> Some regulators (perhaps in EU) might want underlying data if they audit the report, meaning the ledger design should allow exporting detailed datasets. Others might just take final numbers.</w:t>
      </w:r>
    </w:p>
    <w:p w14:paraId="6831871A" w14:textId="77777777" w:rsidR="00466A8A" w:rsidRPr="002C63D7" w:rsidRDefault="00466A8A" w:rsidP="00466A8A">
      <w:pPr>
        <w:numPr>
          <w:ilvl w:val="0"/>
          <w:numId w:val="72"/>
        </w:numPr>
      </w:pPr>
      <w:r w:rsidRPr="002C63D7">
        <w:rPr>
          <w:b/>
          <w:bCs/>
        </w:rPr>
        <w:t>Regional design differences</w:t>
      </w:r>
      <w:r w:rsidRPr="002C63D7">
        <w:t xml:space="preserve">: The question specifically might be hinting at differences like EU vs US ledger practices (account structure differences) which we covered. If a Green Ledger had similar differences – maybe some regions treat operations segmented by facility as core, others by business unit. The ledger needs to handle multiple hierarchy perspectives. For instance, EU regulations often require site-level data for certain things (like EU ETS emissions per installation), whereas US SEC would probably be fine with consolidated data + some categories. </w:t>
      </w:r>
      <w:proofErr w:type="gramStart"/>
      <w:r w:rsidRPr="002C63D7">
        <w:t>So</w:t>
      </w:r>
      <w:proofErr w:type="gramEnd"/>
      <w:r w:rsidRPr="002C63D7">
        <w:t xml:space="preserve"> </w:t>
      </w:r>
      <w:proofErr w:type="gramStart"/>
      <w:r w:rsidRPr="002C63D7">
        <w:t>ledger</w:t>
      </w:r>
      <w:proofErr w:type="gramEnd"/>
      <w:r w:rsidRPr="002C63D7">
        <w:t xml:space="preserve"> must collect site data but be able to compile it at needed levels.</w:t>
      </w:r>
    </w:p>
    <w:p w14:paraId="4F18EF4C" w14:textId="77777777" w:rsidR="00466A8A" w:rsidRPr="002C63D7" w:rsidRDefault="00466A8A" w:rsidP="00466A8A">
      <w:r w:rsidRPr="002C63D7">
        <w:lastRenderedPageBreak/>
        <w:t>So effectively, yes, design must be versatile. Perhaps it doesn’t differ fundamentally by region but includes configurable elements or region-specific modules (like tax software does for different tax laws).</w:t>
      </w:r>
    </w:p>
    <w:p w14:paraId="0AA1244F" w14:textId="77777777" w:rsidR="00466A8A" w:rsidRPr="002C63D7" w:rsidRDefault="00466A8A" w:rsidP="00466A8A">
      <w:r w:rsidRPr="002C63D7">
        <w:t>The question phrase "differ by region... simplifying data access and exchange" suggests maybe region-specific optimizations. For example, a European ledger might build in XBRL tagging from the start (since ESRS needs it), whereas a US might emphasize integration with SEC EDGAR or sustainability accounting standards.</w:t>
      </w:r>
    </w:p>
    <w:p w14:paraId="62FA9B2D" w14:textId="77777777" w:rsidR="00466A8A" w:rsidRPr="002C63D7" w:rsidRDefault="00466A8A" w:rsidP="00466A8A">
      <w:r w:rsidRPr="002C63D7">
        <w:t>XBRL GL was built to accommodate differences – that could indeed facilitate the regional differences for Green Ledger too. Using a similar approach (a flexible taxonomy and multi-dimensional model) means we don't have to have totally separate designs, just tailored uses.</w:t>
      </w:r>
    </w:p>
    <w:p w14:paraId="431FFB31" w14:textId="77777777" w:rsidR="00466A8A" w:rsidRPr="002C63D7" w:rsidRDefault="00466A8A" w:rsidP="00466A8A">
      <w:r w:rsidRPr="002C63D7">
        <w:t>Thus: Yes, to achieve broad adoption and compliance, the Green Ledger design should be capable of regional tailoring. It would overlap heavily (the majority of ESG metrics are globally relevant: GHGs, water, etc.), but for things like intensity metrics or specific formats, adapt.</w:t>
      </w:r>
    </w:p>
    <w:p w14:paraId="3CF46B94" w14:textId="77777777" w:rsidR="00466A8A" w:rsidRPr="002C63D7" w:rsidRDefault="00466A8A" w:rsidP="00466A8A">
      <w:r w:rsidRPr="002C63D7">
        <w:t xml:space="preserve">One could consider having a </w:t>
      </w:r>
      <w:r w:rsidRPr="002C63D7">
        <w:rPr>
          <w:b/>
          <w:bCs/>
        </w:rPr>
        <w:t>core global data dictionary</w:t>
      </w:r>
      <w:r w:rsidRPr="002C63D7">
        <w:t xml:space="preserve"> and then </w:t>
      </w:r>
      <w:r w:rsidRPr="002C63D7">
        <w:rPr>
          <w:b/>
          <w:bCs/>
        </w:rPr>
        <w:t>regional extensions</w:t>
      </w:r>
      <w:r w:rsidRPr="002C63D7">
        <w:t xml:space="preserve"> (like how IFRS taxonomy has country extensions sometimes for local requirements).</w:t>
      </w:r>
    </w:p>
    <w:p w14:paraId="07CFF25F" w14:textId="77777777" w:rsidR="00466A8A" w:rsidRPr="002C63D7" w:rsidRDefault="00466A8A" w:rsidP="00466A8A">
      <w:proofErr w:type="gramStart"/>
      <w:r w:rsidRPr="002C63D7">
        <w:t>So</w:t>
      </w:r>
      <w:proofErr w:type="gramEnd"/>
      <w:r w:rsidRPr="002C63D7">
        <w:t xml:space="preserve"> it's overlapping set concept from Q26: largely the same, with local additions.</w:t>
      </w:r>
      <w:r w:rsidRPr="002C63D7">
        <w:br/>
        <w:t xml:space="preserve">Therefore, the answer is: It must be flexible to meet region-specific regulator needs, which likely means accommodating multiple data schemas or output formats from one underlying design, rather than entirely separate designs – but effectively yes, differences </w:t>
      </w:r>
      <w:proofErr w:type="gramStart"/>
      <w:r w:rsidRPr="002C63D7">
        <w:t>exist</w:t>
      </w:r>
      <w:proofErr w:type="gramEnd"/>
      <w:r w:rsidRPr="002C63D7">
        <w:t xml:space="preserve"> and design must account for them.</w:t>
      </w:r>
    </w:p>
    <w:p w14:paraId="4F91E5AD" w14:textId="77777777" w:rsidR="00466A8A" w:rsidRPr="002C63D7" w:rsidRDefault="00466A8A" w:rsidP="00466A8A">
      <w:pPr>
        <w:rPr>
          <w:b/>
          <w:bCs/>
        </w:rPr>
      </w:pPr>
      <w:r w:rsidRPr="002C63D7">
        <w:rPr>
          <w:b/>
          <w:bCs/>
        </w:rPr>
        <w:t>48. XBRL GL was designed to handle differences in account structure globally – can this help accommodate regional differences in a Green Ledger?</w:t>
      </w:r>
    </w:p>
    <w:p w14:paraId="2B24FC69" w14:textId="77777777" w:rsidR="00466A8A" w:rsidRPr="002C63D7" w:rsidRDefault="00466A8A" w:rsidP="00466A8A">
      <w:r w:rsidRPr="002C63D7">
        <w:t xml:space="preserve">Yes. XBRL GL (Global Ledger taxonomy) provides a flexible framework for representing ledger entries that </w:t>
      </w:r>
      <w:proofErr w:type="gramStart"/>
      <w:r w:rsidRPr="002C63D7">
        <w:t>is</w:t>
      </w:r>
      <w:proofErr w:type="gramEnd"/>
      <w:r w:rsidRPr="002C63D7">
        <w:t xml:space="preserve"> not tied to a specific chart of accounts structure or accounting standard. It uses a rich set of generic fields (like Account, Subaccount, etc.) that can be used or ignored depending on local practice, and it supports linking to master files (customers, projects, etc.) separately. This flexibility was key to enabling data exchange across different accounting systems.</w:t>
      </w:r>
    </w:p>
    <w:p w14:paraId="44F40476" w14:textId="77777777" w:rsidR="00466A8A" w:rsidRPr="002C63D7" w:rsidRDefault="00466A8A" w:rsidP="00466A8A">
      <w:r w:rsidRPr="002C63D7">
        <w:t>Applying that idea:</w:t>
      </w:r>
    </w:p>
    <w:p w14:paraId="605C052C" w14:textId="77777777" w:rsidR="00466A8A" w:rsidRPr="002C63D7" w:rsidRDefault="00466A8A" w:rsidP="00466A8A">
      <w:pPr>
        <w:numPr>
          <w:ilvl w:val="0"/>
          <w:numId w:val="73"/>
        </w:numPr>
      </w:pPr>
      <w:r w:rsidRPr="002C63D7">
        <w:t xml:space="preserve">A Green Ledger could use a </w:t>
      </w:r>
      <w:proofErr w:type="gramStart"/>
      <w:r w:rsidRPr="002C63D7">
        <w:t>similarly</w:t>
      </w:r>
      <w:proofErr w:type="gramEnd"/>
      <w:r w:rsidRPr="002C63D7">
        <w:t xml:space="preserve"> </w:t>
      </w:r>
      <w:r w:rsidRPr="002C63D7">
        <w:rPr>
          <w:b/>
          <w:bCs/>
        </w:rPr>
        <w:t>generic data model</w:t>
      </w:r>
      <w:r w:rsidRPr="002C63D7">
        <w:t xml:space="preserve"> where key dimensions (like organizational unit, location, category of metric, </w:t>
      </w:r>
      <w:proofErr w:type="gramStart"/>
      <w:r w:rsidRPr="002C63D7">
        <w:t>time period</w:t>
      </w:r>
      <w:proofErr w:type="gramEnd"/>
      <w:r w:rsidRPr="002C63D7">
        <w:t xml:space="preserve">) are represented in </w:t>
      </w:r>
      <w:r w:rsidRPr="002C63D7">
        <w:lastRenderedPageBreak/>
        <w:t>a flexible way. For example, if Europe typically encodes facility in the account code (like “Emissions_EUPlant01_CO2”), and US would store facility as a separate field, the data model should have separate fields for each aspect (one field for metric type, one for facility, etc.), and allow them to be concatenated or kept separate as needed.</w:t>
      </w:r>
    </w:p>
    <w:p w14:paraId="453F4ED0" w14:textId="77777777" w:rsidR="00466A8A" w:rsidRPr="002C63D7" w:rsidRDefault="00466A8A" w:rsidP="00466A8A">
      <w:pPr>
        <w:numPr>
          <w:ilvl w:val="0"/>
          <w:numId w:val="73"/>
        </w:numPr>
      </w:pPr>
      <w:r w:rsidRPr="002C63D7">
        <w:t>XBRL GL also allowed multiple "contexts" for entries. In a Green Ledger, one might have multiple contexts like we discussed (internal vs external, different frameworks). The GL approach to context (like specifying which standard or currency etc. an entry uses) can be borrowed to tag sustainability data with context (like which framework or region it is meant for).</w:t>
      </w:r>
    </w:p>
    <w:p w14:paraId="28BF55A2" w14:textId="77777777" w:rsidR="00466A8A" w:rsidRPr="002C63D7" w:rsidRDefault="00466A8A" w:rsidP="00466A8A">
      <w:pPr>
        <w:numPr>
          <w:ilvl w:val="0"/>
          <w:numId w:val="73"/>
        </w:numPr>
      </w:pPr>
      <w:r w:rsidRPr="002C63D7">
        <w:t>The fact XBRL GL is a standard for granular data means possibly we could directly use or extend XBRL GL to include sustainability facts. There's talk in accounting circles of integrating financial and non-financial data. XBRL GL already has some fields for generic measurements that could be leveraged. If not directly, its approach to extensibility (it’s easily extendable to new fields) could allow a Green Ledger taxonomy to sit on top, or side-by-side, with GL, ensuring that if some regions embed sustainability in financial accounts (like "environmental liability accounts"), those can travel in the same file with both financial and sustainability data.</w:t>
      </w:r>
    </w:p>
    <w:p w14:paraId="4F44FA0C" w14:textId="77777777" w:rsidR="00466A8A" w:rsidRPr="002C63D7" w:rsidRDefault="00466A8A" w:rsidP="00466A8A">
      <w:pPr>
        <w:numPr>
          <w:ilvl w:val="0"/>
          <w:numId w:val="73"/>
        </w:numPr>
      </w:pPr>
      <w:r w:rsidRPr="002C63D7">
        <w:t xml:space="preserve">The principle of accommodating different levels of detail: Some regions might want transaction-level environmental data, others only aggregated. XBRL GL handles a full ledger transaction </w:t>
      </w:r>
      <w:proofErr w:type="gramStart"/>
      <w:r w:rsidRPr="002C63D7">
        <w:t>dataset</w:t>
      </w:r>
      <w:proofErr w:type="gramEnd"/>
      <w:r w:rsidRPr="002C63D7">
        <w:t xml:space="preserve"> but one can also send </w:t>
      </w:r>
      <w:proofErr w:type="gramStart"/>
      <w:r w:rsidRPr="002C63D7">
        <w:t>summary</w:t>
      </w:r>
      <w:proofErr w:type="gramEnd"/>
      <w:r w:rsidRPr="002C63D7">
        <w:t>. Similarly, a Green Ledger format should allow both detailed and summary reporting. XBRL GL’s model can be scaled from transaction to summary trial balance; we could conceive a Green Ledger that can hold raw data (like emissions from each device) but also just totals if that’s all that’s available, without breaking the format.</w:t>
      </w:r>
    </w:p>
    <w:p w14:paraId="2439822A" w14:textId="77777777" w:rsidR="00466A8A" w:rsidRPr="002C63D7" w:rsidRDefault="00466A8A" w:rsidP="00466A8A">
      <w:pPr>
        <w:numPr>
          <w:ilvl w:val="0"/>
          <w:numId w:val="73"/>
        </w:numPr>
      </w:pPr>
      <w:r w:rsidRPr="002C63D7">
        <w:t>Another feature: XBRL GL is system-agnostic and multilingual (it can tag things with multiple languages). That helps with regional differences in language or labels.</w:t>
      </w:r>
    </w:p>
    <w:p w14:paraId="4D435D00" w14:textId="77777777" w:rsidR="00466A8A" w:rsidRPr="002C63D7" w:rsidRDefault="00466A8A" w:rsidP="00466A8A">
      <w:pPr>
        <w:numPr>
          <w:ilvl w:val="0"/>
          <w:numId w:val="73"/>
        </w:numPr>
      </w:pPr>
      <w:r w:rsidRPr="002C63D7">
        <w:t>By leveraging XBRL GL, or at least its philosophy, a Green Ledger can avoid being too rigid or tailored only to one region's practices.</w:t>
      </w:r>
    </w:p>
    <w:p w14:paraId="2C539760" w14:textId="77777777" w:rsidR="00466A8A" w:rsidRPr="002C63D7" w:rsidRDefault="00466A8A" w:rsidP="00466A8A">
      <w:pPr>
        <w:numPr>
          <w:ilvl w:val="0"/>
          <w:numId w:val="73"/>
        </w:numPr>
      </w:pPr>
      <w:r w:rsidRPr="002C63D7">
        <w:t>Also, if one region (like Europe) uses master data approach (like separate dimension for "Facility"), and another might conceive it differently, a robust schema can capture facility either as a dimension or part of an account string – XBRL GL had concept of "account segments" vs separate fields. A Green Ledger could allow either approach but still standardize the eventual output by mapping segments to defined fields.</w:t>
      </w:r>
    </w:p>
    <w:p w14:paraId="1DE31791" w14:textId="77777777" w:rsidR="00466A8A" w:rsidRPr="002C63D7" w:rsidRDefault="00466A8A" w:rsidP="00466A8A">
      <w:r w:rsidRPr="002C63D7">
        <w:lastRenderedPageBreak/>
        <w:t>In practical terms:</w:t>
      </w:r>
    </w:p>
    <w:p w14:paraId="2C0BD96A" w14:textId="77777777" w:rsidR="00466A8A" w:rsidRPr="002C63D7" w:rsidRDefault="00466A8A" w:rsidP="00466A8A">
      <w:pPr>
        <w:numPr>
          <w:ilvl w:val="0"/>
          <w:numId w:val="74"/>
        </w:numPr>
      </w:pPr>
      <w:r w:rsidRPr="002C63D7">
        <w:t>If XBRL GL covers base financial info, maybe the Green Ledger design could literally extend XBRL GL to include environmental metrics as "measures" or "quantities" associated with entries. There's concept of XBRL GL "measure" for physical quantities (like inventory count or hours) that could be repurposed for, say, "CO2 mass" with appropriate unit.</w:t>
      </w:r>
    </w:p>
    <w:p w14:paraId="5DA072C6" w14:textId="77777777" w:rsidR="00466A8A" w:rsidRPr="002C63D7" w:rsidRDefault="00466A8A" w:rsidP="00466A8A">
      <w:pPr>
        <w:numPr>
          <w:ilvl w:val="0"/>
          <w:numId w:val="74"/>
        </w:numPr>
      </w:pPr>
      <w:r w:rsidRPr="002C63D7">
        <w:t>If a company uses one integrated system for both, aligning with XBRL GL means easier integration with their accounting data flows.</w:t>
      </w:r>
    </w:p>
    <w:p w14:paraId="6F6009C4" w14:textId="77777777" w:rsidR="00466A8A" w:rsidRPr="002C63D7" w:rsidRDefault="00466A8A" w:rsidP="00466A8A">
      <w:r w:rsidRPr="002C63D7">
        <w:t>So yes, XBRL GL’s adaptability is a model: it shows how to build a ledger standard that isn't biased to one country's way of bookkeeping. We should similarly ensure the Green Ledger standard is not biased to one region's ESG approach.</w:t>
      </w:r>
    </w:p>
    <w:p w14:paraId="52639D5D" w14:textId="77777777" w:rsidR="00466A8A" w:rsidRPr="002C63D7" w:rsidRDefault="00466A8A" w:rsidP="00466A8A">
      <w:r w:rsidRPr="002C63D7">
        <w:t>Given XBRL GL explicitly mentioned accommodating differences between European vs US ledger style, we can directly say: We can carry over that concept. For example, treat sustainability metrics as facts that can be classified by multiple dimensions (like region, facility, category) rather than encoding them in one classification, so each region can retrieve or present data as they prefer without altering the underlying dataset.</w:t>
      </w:r>
    </w:p>
    <w:p w14:paraId="5298C7AF" w14:textId="77777777" w:rsidR="00466A8A" w:rsidRPr="002C63D7" w:rsidRDefault="00466A8A" w:rsidP="00466A8A">
      <w:r w:rsidRPr="002C63D7">
        <w:t>Finally, by using something like XBRL GL, one could package detailed ESG data in a standard file and send it to auditors or regulators, regardless of how it was recorded internally. That is beneficial internationally.</w:t>
      </w:r>
    </w:p>
    <w:p w14:paraId="4A3168AE" w14:textId="77777777" w:rsidR="00466A8A" w:rsidRPr="002C63D7" w:rsidRDefault="00466A8A" w:rsidP="00466A8A">
      <w:r w:rsidRPr="002C63D7">
        <w:t>Thus, the same flexibility that allowed XBRL GL to unify different accounting systems can help unify different sustainability reporting practices. It would facilitate companies operating globally to use one internal ledger and map to various external requirements smoothly.</w:t>
      </w:r>
    </w:p>
    <w:p w14:paraId="6489A876" w14:textId="77777777" w:rsidR="00466A8A" w:rsidRPr="002C63D7" w:rsidRDefault="00466A8A" w:rsidP="00466A8A">
      <w:pPr>
        <w:rPr>
          <w:b/>
          <w:bCs/>
        </w:rPr>
      </w:pPr>
      <w:r w:rsidRPr="002C63D7">
        <w:rPr>
          <w:b/>
          <w:bCs/>
        </w:rPr>
        <w:t>49. If a Green Ledger data standard were developed, who would use it and why might it gain (or not gain) traction versus previous audit data standards?</w:t>
      </w:r>
    </w:p>
    <w:p w14:paraId="10109B20" w14:textId="77777777" w:rsidR="00466A8A" w:rsidRPr="002C63D7" w:rsidRDefault="00466A8A" w:rsidP="00466A8A">
      <w:r w:rsidRPr="002C63D7">
        <w:t>A Green Ledger standard’s users would include:</w:t>
      </w:r>
    </w:p>
    <w:p w14:paraId="681BCF73" w14:textId="77777777" w:rsidR="00466A8A" w:rsidRPr="002C63D7" w:rsidRDefault="00466A8A" w:rsidP="00466A8A">
      <w:pPr>
        <w:numPr>
          <w:ilvl w:val="0"/>
          <w:numId w:val="75"/>
        </w:numPr>
      </w:pPr>
      <w:r w:rsidRPr="002C63D7">
        <w:rPr>
          <w:b/>
          <w:bCs/>
        </w:rPr>
        <w:t>Companies/Preparers:</w:t>
      </w:r>
      <w:r w:rsidRPr="002C63D7">
        <w:t xml:space="preserve"> They would use it to internally organize and export their sustainability data efficiently. If mandated by government or demanded by investors, companies would adopt it to simplify reporting and avoid duplicative work. For instance, an EU company might use it to compile CSRD-required data, which could also feed investor requests, etc. Companies </w:t>
      </w:r>
      <w:proofErr w:type="gramStart"/>
      <w:r w:rsidRPr="002C63D7">
        <w:t>would</w:t>
      </w:r>
      <w:proofErr w:type="gramEnd"/>
      <w:r w:rsidRPr="002C63D7">
        <w:t xml:space="preserve"> favor it if it </w:t>
      </w:r>
      <w:proofErr w:type="gramStart"/>
      <w:r w:rsidRPr="002C63D7">
        <w:t>reduces</w:t>
      </w:r>
      <w:proofErr w:type="gramEnd"/>
      <w:r w:rsidRPr="002C63D7">
        <w:t xml:space="preserve"> their burden of customizing reports for each stakeholder (one standard data set can </w:t>
      </w:r>
      <w:r w:rsidRPr="002C63D7">
        <w:lastRenderedPageBreak/>
        <w:t>satisfy many). But if it’s too burdensome (like previous audit standards often failed due to cost vs benefit concerns), they might be reluctant.</w:t>
      </w:r>
    </w:p>
    <w:p w14:paraId="0DF24ACB" w14:textId="77777777" w:rsidR="00466A8A" w:rsidRPr="002C63D7" w:rsidRDefault="00466A8A" w:rsidP="00466A8A">
      <w:pPr>
        <w:numPr>
          <w:ilvl w:val="0"/>
          <w:numId w:val="75"/>
        </w:numPr>
      </w:pPr>
      <w:r w:rsidRPr="002C63D7">
        <w:rPr>
          <w:b/>
          <w:bCs/>
        </w:rPr>
        <w:t>Auditors and Assurance Providers:</w:t>
      </w:r>
      <w:r w:rsidRPr="002C63D7">
        <w:t xml:space="preserve"> A standard data format would let auditors ingest ESG data into their analytics tools easily (like how SAF-T allows auditors to run analyses on tax data). Big audit firms would use it to streamline assurance tasks – e.g., automatically checking data quality, reconciling with financials. They’d push for it if it improves audit efficiency and quality. They were involved in XBRL GL and others; they might champion a Green Ledger standard, especially as ISSA 5000 will require a consistent approach. But if they recall limited success of earlier audit standards, they might be cautious unless there’s regulatory push.</w:t>
      </w:r>
    </w:p>
    <w:p w14:paraId="232C0352" w14:textId="77777777" w:rsidR="00466A8A" w:rsidRPr="002C63D7" w:rsidRDefault="00466A8A" w:rsidP="00466A8A">
      <w:pPr>
        <w:numPr>
          <w:ilvl w:val="0"/>
          <w:numId w:val="75"/>
        </w:numPr>
      </w:pPr>
      <w:r w:rsidRPr="002C63D7">
        <w:rPr>
          <w:b/>
          <w:bCs/>
        </w:rPr>
        <w:t>Regulators:</w:t>
      </w:r>
      <w:r w:rsidRPr="002C63D7">
        <w:t xml:space="preserve"> Governments and international bodies (like ESMA for EU, SEC for US, etc.) would be key users if they mandate it to collect sustainability filings. If, say, the EU requires submitting an XBRL data file for ESG, that’s effectively a standard in use. Regulators would like standardized data to better perform analysis, oversight, and to feed into aggregated national statistics (like climate target tracking). They might mandate it (which solves adoption issue as it becomes compulsory). However, regulators often proceed carefully – if they see industry spontaneously adopting a standard, they might piggyback on it.</w:t>
      </w:r>
    </w:p>
    <w:p w14:paraId="6A8835C1" w14:textId="77777777" w:rsidR="00466A8A" w:rsidRPr="002C63D7" w:rsidRDefault="00466A8A" w:rsidP="00466A8A">
      <w:pPr>
        <w:numPr>
          <w:ilvl w:val="0"/>
          <w:numId w:val="75"/>
        </w:numPr>
      </w:pPr>
      <w:r w:rsidRPr="002C63D7">
        <w:rPr>
          <w:b/>
          <w:bCs/>
        </w:rPr>
        <w:t>Investors/Data Aggregators:</w:t>
      </w:r>
      <w:r w:rsidRPr="002C63D7">
        <w:t xml:space="preserve"> Investors, ESG rating agencies, financial analysts – all currently spend lots of time gathering and normalizing ESG data from PDFs and websites. If a standard makes data machine-readable and comparable (like XBRL for financials), these users </w:t>
      </w:r>
      <w:proofErr w:type="gramStart"/>
      <w:r w:rsidRPr="002C63D7">
        <w:t>would</w:t>
      </w:r>
      <w:proofErr w:type="gramEnd"/>
      <w:r w:rsidRPr="002C63D7">
        <w:t xml:space="preserve"> enthusiastically use it. They might even demand companies provide data in a structured format to incorporate into their analysis models quickly. Companies could see that as a business case to adopt (to stay attractive to capital).</w:t>
      </w:r>
    </w:p>
    <w:p w14:paraId="06832C92" w14:textId="77777777" w:rsidR="00466A8A" w:rsidRPr="002C63D7" w:rsidRDefault="00466A8A" w:rsidP="00466A8A">
      <w:pPr>
        <w:numPr>
          <w:ilvl w:val="0"/>
          <w:numId w:val="75"/>
        </w:numPr>
      </w:pPr>
      <w:r w:rsidRPr="002C63D7">
        <w:rPr>
          <w:b/>
          <w:bCs/>
        </w:rPr>
        <w:t>NGOs and Researchers:</w:t>
      </w:r>
      <w:r w:rsidRPr="002C63D7">
        <w:t xml:space="preserve"> They could use standardized data to benchmark and hold companies accountable more easily (like ranking progress on climate across companies if all provide similar data points).</w:t>
      </w:r>
    </w:p>
    <w:p w14:paraId="71518F63" w14:textId="77777777" w:rsidR="00466A8A" w:rsidRPr="002C63D7" w:rsidRDefault="00466A8A" w:rsidP="00466A8A">
      <w:pPr>
        <w:numPr>
          <w:ilvl w:val="0"/>
          <w:numId w:val="75"/>
        </w:numPr>
      </w:pPr>
      <w:r w:rsidRPr="002C63D7">
        <w:rPr>
          <w:b/>
          <w:bCs/>
        </w:rPr>
        <w:t>Software Vendors:</w:t>
      </w:r>
      <w:r w:rsidRPr="002C63D7">
        <w:t xml:space="preserve"> ERP and reporting software companies would use the standard as a feature – they’d build modules to generate the Green Ledger outputs. Their support would </w:t>
      </w:r>
      <w:proofErr w:type="gramStart"/>
      <w:r w:rsidRPr="002C63D7">
        <w:t>help</w:t>
      </w:r>
      <w:proofErr w:type="gramEnd"/>
      <w:r w:rsidRPr="002C63D7">
        <w:t xml:space="preserve"> traction (as seen with SAP/Oracle, etc., aligning to regulatory standards like CSRD).</w:t>
      </w:r>
    </w:p>
    <w:p w14:paraId="60F6CB90" w14:textId="77777777" w:rsidR="00466A8A" w:rsidRPr="002C63D7" w:rsidRDefault="00466A8A" w:rsidP="00466A8A">
      <w:r w:rsidRPr="002C63D7">
        <w:t>Why might it gain traction?</w:t>
      </w:r>
    </w:p>
    <w:p w14:paraId="76EC443A" w14:textId="77777777" w:rsidR="00466A8A" w:rsidRPr="002C63D7" w:rsidRDefault="00466A8A" w:rsidP="00466A8A">
      <w:pPr>
        <w:numPr>
          <w:ilvl w:val="0"/>
          <w:numId w:val="76"/>
        </w:numPr>
      </w:pPr>
      <w:r w:rsidRPr="002C63D7">
        <w:rPr>
          <w:b/>
          <w:bCs/>
        </w:rPr>
        <w:lastRenderedPageBreak/>
        <w:t>Regulatory Mandate:</w:t>
      </w:r>
      <w:r w:rsidRPr="002C63D7">
        <w:t xml:space="preserve"> If a </w:t>
      </w:r>
      <w:proofErr w:type="gramStart"/>
      <w:r w:rsidRPr="002C63D7">
        <w:t>major jurisdiction (EU likely first) mandates</w:t>
      </w:r>
      <w:proofErr w:type="gramEnd"/>
      <w:r w:rsidRPr="002C63D7">
        <w:t xml:space="preserve"> digital ESG reporting in a certain format, companies under that jurisdiction will use it. That could drive global adoption if other regulators align (like the ISSB coordinating with EU).</w:t>
      </w:r>
    </w:p>
    <w:p w14:paraId="61025B01" w14:textId="77777777" w:rsidR="00466A8A" w:rsidRPr="002C63D7" w:rsidRDefault="00466A8A" w:rsidP="00466A8A">
      <w:pPr>
        <w:numPr>
          <w:ilvl w:val="0"/>
          <w:numId w:val="76"/>
        </w:numPr>
      </w:pPr>
      <w:r w:rsidRPr="002C63D7">
        <w:rPr>
          <w:b/>
          <w:bCs/>
        </w:rPr>
        <w:t>Urgency and Public Pressure:</w:t>
      </w:r>
      <w:r w:rsidRPr="002C63D7">
        <w:t xml:space="preserve"> Sustainability issues are high-profile. There is increasing demand for credible, comparable data to combat greenwashing. This momentum is stronger now than audit data standards (which were more internal/technical). A green ledger standard might be seen as part of the solution to transparency, thus garnering support from governments (for climate tracking) and investors (for portfolio alignment).</w:t>
      </w:r>
    </w:p>
    <w:p w14:paraId="326A31F8" w14:textId="77777777" w:rsidR="00466A8A" w:rsidRPr="002C63D7" w:rsidRDefault="00466A8A" w:rsidP="00466A8A">
      <w:pPr>
        <w:numPr>
          <w:ilvl w:val="0"/>
          <w:numId w:val="76"/>
        </w:numPr>
      </w:pPr>
      <w:r w:rsidRPr="002C63D7">
        <w:rPr>
          <w:b/>
          <w:bCs/>
        </w:rPr>
        <w:t>Technology Maturity:</w:t>
      </w:r>
      <w:r w:rsidRPr="002C63D7">
        <w:t xml:space="preserve"> Past audit data standards like SAF-T or XBRL GL had moderate adoption. Lessons learned could make a new standard more user-friendly. Also, modern APIs, cloud platforms, and analytic tools might integrate a sustainability data standard more easily than past enterprise systems integrated XBRL GL.</w:t>
      </w:r>
    </w:p>
    <w:p w14:paraId="2F0BD38E" w14:textId="77777777" w:rsidR="00466A8A" w:rsidRPr="002C63D7" w:rsidRDefault="00466A8A" w:rsidP="00466A8A">
      <w:pPr>
        <w:numPr>
          <w:ilvl w:val="0"/>
          <w:numId w:val="76"/>
        </w:numPr>
      </w:pPr>
      <w:r w:rsidRPr="002C63D7">
        <w:rPr>
          <w:b/>
          <w:bCs/>
        </w:rPr>
        <w:t>Stakeholder coalition:</w:t>
      </w:r>
      <w:r w:rsidRPr="002C63D7">
        <w:t xml:space="preserve"> If broad coalition (regulators, big companies, Big Four, investors) endorses a specific standard, it stands a better chance. The climate crisis urgency might achieve that coalition where audit domain didn’t quite unify (Engine B and others came from accounting </w:t>
      </w:r>
      <w:proofErr w:type="gramStart"/>
      <w:r w:rsidRPr="002C63D7">
        <w:t>firms, but</w:t>
      </w:r>
      <w:proofErr w:type="gramEnd"/>
      <w:r w:rsidRPr="002C63D7">
        <w:t xml:space="preserve"> lacked regulatory muscle behind them).</w:t>
      </w:r>
    </w:p>
    <w:p w14:paraId="73BFCDF8" w14:textId="77777777" w:rsidR="00466A8A" w:rsidRPr="002C63D7" w:rsidRDefault="00466A8A" w:rsidP="00466A8A">
      <w:pPr>
        <w:numPr>
          <w:ilvl w:val="0"/>
          <w:numId w:val="76"/>
        </w:numPr>
      </w:pPr>
      <w:r w:rsidRPr="002C63D7">
        <w:rPr>
          <w:b/>
          <w:bCs/>
        </w:rPr>
        <w:t>Cost-Benefit Perception:</w:t>
      </w:r>
      <w:r w:rsidRPr="002C63D7">
        <w:t xml:space="preserve"> If companies see that adopting the standard reduces their reporting costs (one data prep to satisfy many stakeholders) and yields investor goodwill, they’ll be more inclined. This was an issue with earlier audit standards: many companies didn’t see immediate benefit to themselves, only to auditors or tax authorities. But with ESG, companies increasingly want to demonstrate transparency; a standard could ease that and improve credibility, which is a benefit to them (trust and potentially cheaper capital).</w:t>
      </w:r>
    </w:p>
    <w:p w14:paraId="204D85B4" w14:textId="77777777" w:rsidR="00466A8A" w:rsidRPr="002C63D7" w:rsidRDefault="00466A8A" w:rsidP="00466A8A">
      <w:pPr>
        <w:numPr>
          <w:ilvl w:val="0"/>
          <w:numId w:val="76"/>
        </w:numPr>
      </w:pPr>
      <w:r w:rsidRPr="002C63D7">
        <w:rPr>
          <w:b/>
          <w:bCs/>
        </w:rPr>
        <w:t>Traction Challenges:</w:t>
      </w:r>
      <w:r w:rsidRPr="002C63D7">
        <w:t xml:space="preserve"> Many audit data standards had limited traction (XBRL GL, SAF-T beyond certain countries, etc.) because:</w:t>
      </w:r>
    </w:p>
    <w:p w14:paraId="590EFF5D" w14:textId="77777777" w:rsidR="00466A8A" w:rsidRPr="002C63D7" w:rsidRDefault="00466A8A" w:rsidP="00466A8A">
      <w:pPr>
        <w:numPr>
          <w:ilvl w:val="1"/>
          <w:numId w:val="76"/>
        </w:numPr>
      </w:pPr>
      <w:r w:rsidRPr="002C63D7">
        <w:t>They were not mandated globally, only patchwork.</w:t>
      </w:r>
    </w:p>
    <w:p w14:paraId="2F677CBC" w14:textId="77777777" w:rsidR="00466A8A" w:rsidRPr="002C63D7" w:rsidRDefault="00466A8A" w:rsidP="00466A8A">
      <w:pPr>
        <w:numPr>
          <w:ilvl w:val="1"/>
          <w:numId w:val="76"/>
        </w:numPr>
      </w:pPr>
      <w:r w:rsidRPr="002C63D7">
        <w:t>Implementing them was complex and not always prioritized by management (e.g., SAF-T often seen as compliance burden in each country).</w:t>
      </w:r>
    </w:p>
    <w:p w14:paraId="30290BFE" w14:textId="77777777" w:rsidR="00466A8A" w:rsidRPr="002C63D7" w:rsidRDefault="00466A8A" w:rsidP="00466A8A">
      <w:pPr>
        <w:numPr>
          <w:ilvl w:val="1"/>
          <w:numId w:val="76"/>
        </w:numPr>
      </w:pPr>
      <w:r w:rsidRPr="002C63D7">
        <w:lastRenderedPageBreak/>
        <w:t xml:space="preserve">There was </w:t>
      </w:r>
      <w:proofErr w:type="gramStart"/>
      <w:r w:rsidRPr="002C63D7">
        <w:t>lack</w:t>
      </w:r>
      <w:proofErr w:type="gramEnd"/>
      <w:r w:rsidRPr="002C63D7">
        <w:t xml:space="preserve"> of immediate value for preparers (they did it because required, not because it helped them).</w:t>
      </w:r>
      <w:r w:rsidRPr="002C63D7">
        <w:br/>
        <w:t>For a Green Ledger standard:</w:t>
      </w:r>
    </w:p>
    <w:p w14:paraId="31BDE4FE" w14:textId="77777777" w:rsidR="00466A8A" w:rsidRPr="002C63D7" w:rsidRDefault="00466A8A" w:rsidP="00466A8A">
      <w:pPr>
        <w:numPr>
          <w:ilvl w:val="1"/>
          <w:numId w:val="76"/>
        </w:numPr>
      </w:pPr>
      <w:r w:rsidRPr="002C63D7">
        <w:t>If not mandated, companies might be hesitant to invest unless strongly demanded by investors or to ease multi-framework compliance. Many might continue using ad-hoc spreadsheets if allowed.</w:t>
      </w:r>
    </w:p>
    <w:p w14:paraId="5D06B652" w14:textId="77777777" w:rsidR="00466A8A" w:rsidRPr="002C63D7" w:rsidRDefault="00466A8A" w:rsidP="00466A8A">
      <w:pPr>
        <w:numPr>
          <w:ilvl w:val="1"/>
          <w:numId w:val="76"/>
        </w:numPr>
      </w:pPr>
      <w:r w:rsidRPr="002C63D7">
        <w:t>There is fragmentation risk: different regions might push slightly different standards (like ISSB vs EU differences), which could hamper a single standard’s traction (maybe multiple will exist).</w:t>
      </w:r>
    </w:p>
    <w:p w14:paraId="658D3DA8" w14:textId="77777777" w:rsidR="00466A8A" w:rsidRPr="002C63D7" w:rsidRDefault="00466A8A" w:rsidP="00466A8A">
      <w:pPr>
        <w:numPr>
          <w:ilvl w:val="1"/>
          <w:numId w:val="76"/>
        </w:numPr>
      </w:pPr>
      <w:r w:rsidRPr="002C63D7">
        <w:t>Also, smaller firms could find it complex – need user-friendly tools to adopt it easily.</w:t>
      </w:r>
    </w:p>
    <w:p w14:paraId="76833603" w14:textId="77777777" w:rsidR="00466A8A" w:rsidRPr="002C63D7" w:rsidRDefault="00466A8A" w:rsidP="00466A8A">
      <w:pPr>
        <w:numPr>
          <w:ilvl w:val="0"/>
          <w:numId w:val="76"/>
        </w:numPr>
      </w:pPr>
      <w:r w:rsidRPr="002C63D7">
        <w:rPr>
          <w:b/>
          <w:bCs/>
        </w:rPr>
        <w:t>Traction enablers:</w:t>
      </w:r>
      <w:r w:rsidRPr="002C63D7">
        <w:t xml:space="preserve"> Government and market alignment (e.g., ISSB + EU + big investors all saying “we need data in this format”), plus demonstration projects (like some large multinationals using it successfully and touting benefits) could drive network effect.</w:t>
      </w:r>
    </w:p>
    <w:p w14:paraId="22BC0515" w14:textId="77777777" w:rsidR="00466A8A" w:rsidRPr="002C63D7" w:rsidRDefault="00466A8A" w:rsidP="00466A8A">
      <w:pPr>
        <w:numPr>
          <w:ilvl w:val="0"/>
          <w:numId w:val="76"/>
        </w:numPr>
      </w:pPr>
      <w:r w:rsidRPr="002C63D7">
        <w:t xml:space="preserve">The name-dropping in Q49 suggests examples of standards with limited traction (UN/CEFACT, SAF-T, SIE, ISO 21378, Engine B). A lesson is many standards </w:t>
      </w:r>
      <w:proofErr w:type="gramStart"/>
      <w:r w:rsidRPr="002C63D7">
        <w:t>exist</w:t>
      </w:r>
      <w:proofErr w:type="gramEnd"/>
      <w:r w:rsidRPr="002C63D7">
        <w:t xml:space="preserve"> but few dominated due to lack of universal mandate or switching costs. To succeed, a Green Ledger standard might need a stronger push (maybe legally mandated as part of climate commitments or included in stock exchange listing requirements for ESG disclosure).</w:t>
      </w:r>
    </w:p>
    <w:p w14:paraId="221BB100" w14:textId="77777777" w:rsidR="00466A8A" w:rsidRPr="002C63D7" w:rsidRDefault="00466A8A" w:rsidP="00466A8A">
      <w:pPr>
        <w:numPr>
          <w:ilvl w:val="0"/>
          <w:numId w:val="76"/>
        </w:numPr>
      </w:pPr>
      <w:r w:rsidRPr="002C63D7">
        <w:t>Another angle: There's public goodwill attached to climate transparency that wasn’t present for internal audit standards – so there might be more external pressure to adopt (e.g., climate activists praising companies that open their data).</w:t>
      </w:r>
    </w:p>
    <w:p w14:paraId="1B621396" w14:textId="77777777" w:rsidR="00466A8A" w:rsidRPr="002C63D7" w:rsidRDefault="00466A8A" w:rsidP="00466A8A">
      <w:r w:rsidRPr="002C63D7">
        <w:t xml:space="preserve">In conclusion, such a standard would be used by a broad range of actors in the ESG ecosystem. Traction depends on combining forces of </w:t>
      </w:r>
      <w:r w:rsidRPr="002C63D7">
        <w:rPr>
          <w:b/>
          <w:bCs/>
        </w:rPr>
        <w:t>regulation, investor pressure, and clear benefits</w:t>
      </w:r>
      <w:r w:rsidRPr="002C63D7">
        <w:t>. Without those, it could languish like some audit data standards did. With them (and current momentum suggests it's possible, at least in some regions), it could see widespread adoption, potentially more than previous audit standards because ESG disclosure has become a mainstream expectation with multiple forces (not just auditors) pushing for it.</w:t>
      </w:r>
    </w:p>
    <w:p w14:paraId="1C961904" w14:textId="77777777" w:rsidR="00466A8A" w:rsidRPr="002C63D7" w:rsidRDefault="00466A8A" w:rsidP="00466A8A">
      <w:pPr>
        <w:rPr>
          <w:b/>
          <w:bCs/>
        </w:rPr>
      </w:pPr>
      <w:r w:rsidRPr="002C63D7">
        <w:rPr>
          <w:b/>
          <w:bCs/>
        </w:rPr>
        <w:t xml:space="preserve">50. Has any preliminary work or research been done </w:t>
      </w:r>
      <w:proofErr w:type="gramStart"/>
      <w:r w:rsidRPr="002C63D7">
        <w:rPr>
          <w:b/>
          <w:bCs/>
        </w:rPr>
        <w:t>towards</w:t>
      </w:r>
      <w:proofErr w:type="gramEnd"/>
      <w:r w:rsidRPr="002C63D7">
        <w:rPr>
          <w:b/>
          <w:bCs/>
        </w:rPr>
        <w:t xml:space="preserve"> a Green Ledger, and who should be involved in developing it? What roadblocks or pushbacks might hinder its design, acceptance, and implementation?</w:t>
      </w:r>
    </w:p>
    <w:p w14:paraId="454A78C8" w14:textId="77777777" w:rsidR="00466A8A" w:rsidRPr="002C63D7" w:rsidRDefault="00466A8A" w:rsidP="00466A8A">
      <w:r w:rsidRPr="002C63D7">
        <w:lastRenderedPageBreak/>
        <w:t>Preliminary work:</w:t>
      </w:r>
    </w:p>
    <w:p w14:paraId="550871B0" w14:textId="77777777" w:rsidR="00466A8A" w:rsidRPr="002C63D7" w:rsidRDefault="00466A8A" w:rsidP="00466A8A">
      <w:pPr>
        <w:numPr>
          <w:ilvl w:val="0"/>
          <w:numId w:val="77"/>
        </w:numPr>
      </w:pPr>
      <w:r w:rsidRPr="002C63D7">
        <w:t>We have essentially been discussing a document "Fifty Questions..." as preliminary thought leadership (the scenario here). But beyond that:</w:t>
      </w:r>
    </w:p>
    <w:p w14:paraId="3FFE4F65" w14:textId="77777777" w:rsidR="00466A8A" w:rsidRPr="002C63D7" w:rsidRDefault="00466A8A" w:rsidP="00466A8A">
      <w:pPr>
        <w:numPr>
          <w:ilvl w:val="0"/>
          <w:numId w:val="77"/>
        </w:numPr>
      </w:pPr>
      <w:r w:rsidRPr="002C63D7">
        <w:rPr>
          <w:b/>
          <w:bCs/>
        </w:rPr>
        <w:t>Academic proposals:</w:t>
      </w:r>
      <w:r w:rsidRPr="002C63D7">
        <w:t xml:space="preserve"> People like the question author (Eric Cohen) and others in XBRL community have raised the idea of integrating ESG into accounting data structures. For instance, there might be academic papers or proof-of-concepts on </w:t>
      </w:r>
      <w:proofErr w:type="gramStart"/>
      <w:r w:rsidRPr="002C63D7">
        <w:t>"ESG</w:t>
      </w:r>
      <w:proofErr w:type="gramEnd"/>
      <w:r w:rsidRPr="002C63D7">
        <w:t xml:space="preserve"> balance sheet" or triple-entry accounting for carbon credits. There are also initiatives like the </w:t>
      </w:r>
      <w:r w:rsidRPr="002C63D7">
        <w:rPr>
          <w:b/>
          <w:bCs/>
        </w:rPr>
        <w:t>CAP (Comprehensive Accounting in Respect of Ecology)</w:t>
      </w:r>
      <w:r w:rsidRPr="002C63D7">
        <w:t xml:space="preserve"> model in France that propose modifications to accounting for sustainability.</w:t>
      </w:r>
    </w:p>
    <w:p w14:paraId="1A38A318" w14:textId="77777777" w:rsidR="00466A8A" w:rsidRPr="002C63D7" w:rsidRDefault="00466A8A" w:rsidP="00466A8A">
      <w:pPr>
        <w:numPr>
          <w:ilvl w:val="0"/>
          <w:numId w:val="77"/>
        </w:numPr>
      </w:pPr>
      <w:r w:rsidRPr="002C63D7">
        <w:rPr>
          <w:b/>
          <w:bCs/>
        </w:rPr>
        <w:t>Corporate experiments:</w:t>
      </w:r>
      <w:r w:rsidRPr="002C63D7">
        <w:t xml:space="preserve"> Big companies like Microsoft, as noted, created a sustainability data infrastructure (possibly internal "green ledger" concept). Also, </w:t>
      </w:r>
      <w:r w:rsidRPr="002C63D7">
        <w:rPr>
          <w:b/>
          <w:bCs/>
        </w:rPr>
        <w:t>BP and other energy companies</w:t>
      </w:r>
      <w:r w:rsidRPr="002C63D7">
        <w:t xml:space="preserve"> have been working on blockchain pilots for tracking energy and carbon.</w:t>
      </w:r>
    </w:p>
    <w:p w14:paraId="09D59B8D" w14:textId="77777777" w:rsidR="00466A8A" w:rsidRPr="002C63D7" w:rsidRDefault="00466A8A" w:rsidP="00466A8A">
      <w:pPr>
        <w:numPr>
          <w:ilvl w:val="0"/>
          <w:numId w:val="77"/>
        </w:numPr>
      </w:pPr>
      <w:r w:rsidRPr="002C63D7">
        <w:rPr>
          <w:b/>
          <w:bCs/>
        </w:rPr>
        <w:t>Hedera Guardian POC:</w:t>
      </w:r>
      <w:r w:rsidRPr="002C63D7">
        <w:t xml:space="preserve"> Mentioned earlier, Hedera’s ESG public ledger proof-of-concept is a kind of research into how a public ledger might serve as a “planetary ledger” for climate assets/liabilities. That's preliminary work by a foundation.</w:t>
      </w:r>
    </w:p>
    <w:p w14:paraId="62BD1CCE" w14:textId="77777777" w:rsidR="00466A8A" w:rsidRPr="002C63D7" w:rsidRDefault="00466A8A" w:rsidP="00466A8A">
      <w:pPr>
        <w:numPr>
          <w:ilvl w:val="0"/>
          <w:numId w:val="77"/>
        </w:numPr>
      </w:pPr>
      <w:r w:rsidRPr="002C63D7">
        <w:rPr>
          <w:b/>
          <w:bCs/>
        </w:rPr>
        <w:t>Standards bodies early moves:</w:t>
      </w:r>
      <w:r w:rsidRPr="002C63D7">
        <w:t xml:space="preserve"> IFRS’s ISSB is new but </w:t>
      </w:r>
      <w:proofErr w:type="gramStart"/>
      <w:r w:rsidRPr="002C63D7">
        <w:t>focusing</w:t>
      </w:r>
      <w:proofErr w:type="gramEnd"/>
      <w:r w:rsidRPr="002C63D7">
        <w:t xml:space="preserve"> on standards content, not data standards. However, XBRL International's Sustainability Working Group is likely working on taxonomy for ISSB standards. That's sort of implementing the concept. E.g., EFRAG and ESMA have a draft taxonomy for ESRS – that’s preliminary development of a digital format for lots of ESG data (not called "Green Ledger" but effectively a structured data approach).</w:t>
      </w:r>
    </w:p>
    <w:p w14:paraId="0C06E79A" w14:textId="77777777" w:rsidR="00466A8A" w:rsidRPr="002C63D7" w:rsidRDefault="00466A8A" w:rsidP="00466A8A">
      <w:pPr>
        <w:numPr>
          <w:ilvl w:val="0"/>
          <w:numId w:val="77"/>
        </w:numPr>
      </w:pPr>
      <w:r w:rsidRPr="002C63D7">
        <w:t>The question mentions "ESG balance sheet research and who to involve", hinting some researchers or industry groups might have delved into the idea of an "ESG balance sheet" (like the multi-capital frameworks or some French academics).</w:t>
      </w:r>
    </w:p>
    <w:p w14:paraId="7FEFAD79" w14:textId="77777777" w:rsidR="00466A8A" w:rsidRPr="002C63D7" w:rsidRDefault="00466A8A" w:rsidP="00466A8A">
      <w:pPr>
        <w:numPr>
          <w:ilvl w:val="0"/>
          <w:numId w:val="77"/>
        </w:numPr>
      </w:pPr>
      <w:r w:rsidRPr="002C63D7">
        <w:t>Who should be involved:</w:t>
      </w:r>
    </w:p>
    <w:p w14:paraId="28DEF372" w14:textId="77777777" w:rsidR="00466A8A" w:rsidRPr="002C63D7" w:rsidRDefault="00466A8A" w:rsidP="00466A8A">
      <w:pPr>
        <w:numPr>
          <w:ilvl w:val="1"/>
          <w:numId w:val="77"/>
        </w:numPr>
      </w:pPr>
      <w:r w:rsidRPr="002C63D7">
        <w:rPr>
          <w:b/>
          <w:bCs/>
        </w:rPr>
        <w:t>Standard Setters</w:t>
      </w:r>
      <w:r w:rsidRPr="002C63D7">
        <w:t>: IFRS/ISSB (so that the data standard aligns with content standard), GRI, and others should be consulted to ensure it covers required metrics.</w:t>
      </w:r>
    </w:p>
    <w:p w14:paraId="0C2E12E4" w14:textId="77777777" w:rsidR="00466A8A" w:rsidRPr="002C63D7" w:rsidRDefault="00466A8A" w:rsidP="00466A8A">
      <w:pPr>
        <w:numPr>
          <w:ilvl w:val="1"/>
          <w:numId w:val="77"/>
        </w:numPr>
      </w:pPr>
      <w:r w:rsidRPr="002C63D7">
        <w:rPr>
          <w:b/>
          <w:bCs/>
        </w:rPr>
        <w:t>Regulators</w:t>
      </w:r>
      <w:r w:rsidRPr="002C63D7">
        <w:t>: like ESMA, SEC, etc., to align with what they'd accept in filings.</w:t>
      </w:r>
    </w:p>
    <w:p w14:paraId="5E976A53" w14:textId="77777777" w:rsidR="00466A8A" w:rsidRPr="002C63D7" w:rsidRDefault="00466A8A" w:rsidP="00466A8A">
      <w:pPr>
        <w:numPr>
          <w:ilvl w:val="1"/>
          <w:numId w:val="77"/>
        </w:numPr>
      </w:pPr>
      <w:r w:rsidRPr="002C63D7">
        <w:rPr>
          <w:b/>
          <w:bCs/>
        </w:rPr>
        <w:t>Technologists</w:t>
      </w:r>
      <w:r w:rsidRPr="002C63D7">
        <w:t>: XBRL experts, blockchain experts (like folks from the Hedera POC, or EA (Enterprise Ethereum Alliance) climate working group, etc.), to advise on best tech for ledger aspects.</w:t>
      </w:r>
    </w:p>
    <w:p w14:paraId="71D6E683" w14:textId="77777777" w:rsidR="00466A8A" w:rsidRPr="002C63D7" w:rsidRDefault="00466A8A" w:rsidP="00466A8A">
      <w:pPr>
        <w:numPr>
          <w:ilvl w:val="1"/>
          <w:numId w:val="77"/>
        </w:numPr>
      </w:pPr>
      <w:r w:rsidRPr="002C63D7">
        <w:rPr>
          <w:b/>
          <w:bCs/>
        </w:rPr>
        <w:lastRenderedPageBreak/>
        <w:t>Accountants and Auditors</w:t>
      </w:r>
      <w:r w:rsidRPr="002C63D7">
        <w:t>: Big Four sustainability practice leads, Institute of Internal Auditors (to incorporate controls perspective), professional accounting bodies (AICPA, IFAC).</w:t>
      </w:r>
    </w:p>
    <w:p w14:paraId="5C56332A" w14:textId="77777777" w:rsidR="00466A8A" w:rsidRPr="002C63D7" w:rsidRDefault="00466A8A" w:rsidP="00466A8A">
      <w:pPr>
        <w:numPr>
          <w:ilvl w:val="1"/>
          <w:numId w:val="77"/>
        </w:numPr>
      </w:pPr>
      <w:r w:rsidRPr="002C63D7">
        <w:rPr>
          <w:b/>
          <w:bCs/>
        </w:rPr>
        <w:t>Industry representatives</w:t>
      </w:r>
      <w:r w:rsidRPr="002C63D7">
        <w:t>: from sectors with heavy ESG reporting (energy, mining, consumer goods) to ensure practicality and that sector-specific data can be handled.</w:t>
      </w:r>
    </w:p>
    <w:p w14:paraId="71F5AA98" w14:textId="77777777" w:rsidR="00466A8A" w:rsidRPr="002C63D7" w:rsidRDefault="00466A8A" w:rsidP="00466A8A">
      <w:pPr>
        <w:numPr>
          <w:ilvl w:val="1"/>
          <w:numId w:val="77"/>
        </w:numPr>
      </w:pPr>
      <w:r w:rsidRPr="002C63D7">
        <w:rPr>
          <w:b/>
          <w:bCs/>
        </w:rPr>
        <w:t>NGOs and Investors</w:t>
      </w:r>
      <w:r w:rsidRPr="002C63D7">
        <w:t>: groups like CDP, SASB (well, SASB folded into ISSB, but their expertise), Climate Action 100+ investor reps, to ensure the ledger captures what stakeholders want and builds trust.</w:t>
      </w:r>
    </w:p>
    <w:p w14:paraId="789E8F56" w14:textId="77777777" w:rsidR="00466A8A" w:rsidRPr="002C63D7" w:rsidRDefault="00466A8A" w:rsidP="00466A8A">
      <w:pPr>
        <w:numPr>
          <w:ilvl w:val="1"/>
          <w:numId w:val="77"/>
        </w:numPr>
      </w:pPr>
      <w:r w:rsidRPr="002C63D7">
        <w:t xml:space="preserve">Possibly </w:t>
      </w:r>
      <w:r w:rsidRPr="002C63D7">
        <w:rPr>
          <w:b/>
          <w:bCs/>
        </w:rPr>
        <w:t>software vendors</w:t>
      </w:r>
      <w:r w:rsidRPr="002C63D7">
        <w:t xml:space="preserve"> like SAP, Oracle, Microsoft should be at table, since they'd implement it; also niche ESG software companies to incorporate their domain knowledge.</w:t>
      </w:r>
    </w:p>
    <w:p w14:paraId="75EDDBD6" w14:textId="77777777" w:rsidR="00466A8A" w:rsidRPr="002C63D7" w:rsidRDefault="00466A8A" w:rsidP="00466A8A">
      <w:pPr>
        <w:numPr>
          <w:ilvl w:val="0"/>
          <w:numId w:val="77"/>
        </w:numPr>
      </w:pPr>
      <w:r w:rsidRPr="002C63D7">
        <w:t>Roadblocks and pushbacks:</w:t>
      </w:r>
    </w:p>
    <w:p w14:paraId="41179BDA" w14:textId="77777777" w:rsidR="00466A8A" w:rsidRPr="002C63D7" w:rsidRDefault="00466A8A" w:rsidP="00466A8A">
      <w:pPr>
        <w:numPr>
          <w:ilvl w:val="1"/>
          <w:numId w:val="77"/>
        </w:numPr>
      </w:pPr>
      <w:r w:rsidRPr="002C63D7">
        <w:rPr>
          <w:b/>
          <w:bCs/>
        </w:rPr>
        <w:t>Complexity and Cost:</w:t>
      </w:r>
      <w:r w:rsidRPr="002C63D7">
        <w:t xml:space="preserve"> Implementing a new data standard system-wide is not trivial. Companies might resist if they see it as another compliance burden without immediate ROI. Especially smaller companies or in regions with less regulatory pressure might push back or delay adoption. Similarly, initial setup cost and staff training can be barriers.</w:t>
      </w:r>
    </w:p>
    <w:p w14:paraId="41C2BE75" w14:textId="77777777" w:rsidR="00466A8A" w:rsidRPr="002C63D7" w:rsidRDefault="00466A8A" w:rsidP="00466A8A">
      <w:pPr>
        <w:numPr>
          <w:ilvl w:val="1"/>
          <w:numId w:val="77"/>
        </w:numPr>
      </w:pPr>
      <w:r w:rsidRPr="002C63D7">
        <w:rPr>
          <w:b/>
          <w:bCs/>
        </w:rPr>
        <w:t>Standard Fragmentation:</w:t>
      </w:r>
      <w:r w:rsidRPr="002C63D7">
        <w:t xml:space="preserve"> There's a risk of multiple competing frameworks or lack of global consensus (like earlier we have IFRS vs EU differences in standards, maybe similarly with data standards if not coordinated). If different regulators push different formats, it undermines the benefit of one standard. Achieving alignment is hard; it might face political </w:t>
      </w:r>
      <w:proofErr w:type="gramStart"/>
      <w:r w:rsidRPr="002C63D7">
        <w:t>pushback</w:t>
      </w:r>
      <w:proofErr w:type="gramEnd"/>
      <w:r w:rsidRPr="002C63D7">
        <w:t xml:space="preserve"> (some jurisdictions </w:t>
      </w:r>
      <w:proofErr w:type="gramStart"/>
      <w:r w:rsidRPr="002C63D7">
        <w:t>wanting</w:t>
      </w:r>
      <w:proofErr w:type="gramEnd"/>
      <w:r w:rsidRPr="002C63D7">
        <w:t xml:space="preserve"> their own way).</w:t>
      </w:r>
    </w:p>
    <w:p w14:paraId="6711542F" w14:textId="77777777" w:rsidR="00466A8A" w:rsidRPr="002C63D7" w:rsidRDefault="00466A8A" w:rsidP="00466A8A">
      <w:pPr>
        <w:numPr>
          <w:ilvl w:val="1"/>
          <w:numId w:val="77"/>
        </w:numPr>
      </w:pPr>
      <w:r w:rsidRPr="002C63D7">
        <w:rPr>
          <w:b/>
          <w:bCs/>
        </w:rPr>
        <w:t>Data Sensitivity and Legal Liability:</w:t>
      </w:r>
      <w:r w:rsidRPr="002C63D7">
        <w:t xml:space="preserve"> Companies might fear that providing highly detailed ESG data in a fixed record could expose them to legal risk (e.g., if data shows environmental law breaches clearly). </w:t>
      </w:r>
      <w:proofErr w:type="gramStart"/>
      <w:r w:rsidRPr="002C63D7">
        <w:t>So</w:t>
      </w:r>
      <w:proofErr w:type="gramEnd"/>
      <w:r w:rsidRPr="002C63D7">
        <w:t xml:space="preserve"> they might push back on making all data transparent. They might prefer narrative flexibility to manage perceptions – a structured ledger reduces that wiggle room (which is good for honesty, but companies may perceive it as risk). This could be analogous to earlier resistance to too much transparency in financial detail.</w:t>
      </w:r>
    </w:p>
    <w:p w14:paraId="1ED78C6E" w14:textId="77777777" w:rsidR="00466A8A" w:rsidRPr="002C63D7" w:rsidRDefault="00466A8A" w:rsidP="00466A8A">
      <w:pPr>
        <w:numPr>
          <w:ilvl w:val="1"/>
          <w:numId w:val="77"/>
        </w:numPr>
      </w:pPr>
      <w:r w:rsidRPr="002C63D7">
        <w:rPr>
          <w:b/>
          <w:bCs/>
        </w:rPr>
        <w:t>Technical capacity:</w:t>
      </w:r>
      <w:r w:rsidRPr="002C63D7">
        <w:t xml:space="preserve"> Many companies (especially smaller or in developing markets) may not have systems in place. They might push back citing </w:t>
      </w:r>
      <w:proofErr w:type="gramStart"/>
      <w:r w:rsidRPr="002C63D7">
        <w:t>lack</w:t>
      </w:r>
      <w:proofErr w:type="gramEnd"/>
      <w:r w:rsidRPr="002C63D7">
        <w:t xml:space="preserve"> of </w:t>
      </w:r>
      <w:r w:rsidRPr="002C63D7">
        <w:lastRenderedPageBreak/>
        <w:t>IT infrastructure or skilled staff to implement a Green Ledger. Ensuring tools and support (and phasing it in) will be key.</w:t>
      </w:r>
    </w:p>
    <w:p w14:paraId="4E332D61" w14:textId="77777777" w:rsidR="00466A8A" w:rsidRPr="002C63D7" w:rsidRDefault="00466A8A" w:rsidP="00466A8A">
      <w:pPr>
        <w:numPr>
          <w:ilvl w:val="1"/>
          <w:numId w:val="77"/>
        </w:numPr>
      </w:pPr>
      <w:r w:rsidRPr="002C63D7">
        <w:rPr>
          <w:b/>
          <w:bCs/>
        </w:rPr>
        <w:t>Change Management and Cultural:</w:t>
      </w:r>
      <w:r w:rsidRPr="002C63D7">
        <w:t xml:space="preserve"> Some sustainability teams are not as used to rigorous data systems as finance teams. They might find a ledger approach too rigid </w:t>
      </w:r>
      <w:proofErr w:type="gramStart"/>
      <w:r w:rsidRPr="002C63D7">
        <w:t>initially, or</w:t>
      </w:r>
      <w:proofErr w:type="gramEnd"/>
      <w:r w:rsidRPr="002C63D7">
        <w:t xml:space="preserve"> worry that their expertise (which often involves qualitative context) may be lost in pure data. So internal pushback from sustainability/CSR departments could occur if not included early and given adequate control to incorporate narrative as needed.</w:t>
      </w:r>
    </w:p>
    <w:p w14:paraId="1C60BEC7" w14:textId="77777777" w:rsidR="00466A8A" w:rsidRPr="002C63D7" w:rsidRDefault="00466A8A" w:rsidP="00466A8A">
      <w:pPr>
        <w:numPr>
          <w:ilvl w:val="1"/>
          <w:numId w:val="77"/>
        </w:numPr>
      </w:pPr>
      <w:r w:rsidRPr="002C63D7">
        <w:rPr>
          <w:b/>
          <w:bCs/>
        </w:rPr>
        <w:t>Prior failed standards memory:</w:t>
      </w:r>
      <w:r w:rsidRPr="002C63D7">
        <w:t xml:space="preserve"> If older standards like XBRL GL didn't get huge traction, some might be cynical about a new one ("we tried something similar, no one used it"). Overcoming that requires showing what's different now (like strong regulatory support or pressing use-case).</w:t>
      </w:r>
    </w:p>
    <w:p w14:paraId="46839848" w14:textId="77777777" w:rsidR="00466A8A" w:rsidRPr="002C63D7" w:rsidRDefault="00466A8A" w:rsidP="00466A8A">
      <w:pPr>
        <w:numPr>
          <w:ilvl w:val="1"/>
          <w:numId w:val="77"/>
        </w:numPr>
      </w:pPr>
      <w:r w:rsidRPr="002C63D7">
        <w:rPr>
          <w:b/>
          <w:bCs/>
        </w:rPr>
        <w:t>Privacy and proprietary info:</w:t>
      </w:r>
      <w:r w:rsidRPr="002C63D7">
        <w:t xml:space="preserve"> As mentioned, if a standard </w:t>
      </w:r>
      <w:proofErr w:type="gramStart"/>
      <w:r w:rsidRPr="002C63D7">
        <w:t>expects</w:t>
      </w:r>
      <w:proofErr w:type="gramEnd"/>
      <w:r w:rsidRPr="002C63D7">
        <w:t xml:space="preserve"> sharing of data </w:t>
      </w:r>
      <w:proofErr w:type="gramStart"/>
      <w:r w:rsidRPr="002C63D7">
        <w:t>considered</w:t>
      </w:r>
      <w:proofErr w:type="gramEnd"/>
      <w:r w:rsidRPr="002C63D7">
        <w:t xml:space="preserve"> proprietary (like granular supplier data or facility emissions in a way that might expose secrets or security info), companies might resist. Need to build in confidentiality options (like aggregated reporting or anonymity for certain sensitive pieces).</w:t>
      </w:r>
    </w:p>
    <w:p w14:paraId="4175E0A4" w14:textId="77777777" w:rsidR="00466A8A" w:rsidRPr="002C63D7" w:rsidRDefault="00466A8A" w:rsidP="00466A8A">
      <w:pPr>
        <w:numPr>
          <w:ilvl w:val="1"/>
          <w:numId w:val="77"/>
        </w:numPr>
      </w:pPr>
      <w:r w:rsidRPr="002C63D7">
        <w:rPr>
          <w:b/>
          <w:bCs/>
        </w:rPr>
        <w:t>Lack of enforcement or incentives:</w:t>
      </w:r>
      <w:r w:rsidRPr="002C63D7">
        <w:t xml:space="preserve"> Without push or pull, adoption can stagnate. If regulators don't enforce and investors don't reward it, companies might do minimal. There might be pushback in form of foot-dragging or adopting superficial compliance only (like producing a standard file that still doesn't include all needed data, akin to “compliance mentality” rather than true adoption).</w:t>
      </w:r>
    </w:p>
    <w:p w14:paraId="6237CF4A" w14:textId="77777777" w:rsidR="00466A8A" w:rsidRPr="002C63D7" w:rsidRDefault="00466A8A" w:rsidP="00466A8A">
      <w:pPr>
        <w:numPr>
          <w:ilvl w:val="1"/>
          <w:numId w:val="77"/>
        </w:numPr>
      </w:pPr>
      <w:r w:rsidRPr="002C63D7">
        <w:rPr>
          <w:b/>
          <w:bCs/>
        </w:rPr>
        <w:t>Global scope vs local law:</w:t>
      </w:r>
      <w:r w:rsidRPr="002C63D7">
        <w:t xml:space="preserve"> Multi-national companies might worry about data sovereignty issues (like environmental data could be considered strategic in some countries, though less likely than financial). Possibly concerns if storing data on international DLT or in centralized database could conflict with some local data regulations (like how some countries require environmental data to be reported locally first).</w:t>
      </w:r>
    </w:p>
    <w:p w14:paraId="12183050" w14:textId="77777777" w:rsidR="00466A8A" w:rsidRPr="002C63D7" w:rsidRDefault="00466A8A" w:rsidP="00466A8A">
      <w:r w:rsidRPr="002C63D7">
        <w:t>To navigate roadblocks, involve stakeholders as above so concerns are addressed in design, and possibly start with pilot programs to demonstrate value and refine before broad rollout (like how some jurisdictions tried pilot of SAF-T with volunteer companies first).</w:t>
      </w:r>
    </w:p>
    <w:p w14:paraId="45022C27" w14:textId="77777777" w:rsidR="00466A8A" w:rsidRDefault="00466A8A" w:rsidP="00466A8A">
      <w:r w:rsidRPr="002C63D7">
        <w:t xml:space="preserve">In summary, some groundwork is laid but more needed. The right people (standards bodies, regulators, industry, tech, investors) should collaborate to craft a usable standard. </w:t>
      </w:r>
      <w:r w:rsidRPr="002C63D7">
        <w:lastRenderedPageBreak/>
        <w:t>Potential obstacles range from technical to human factors, so a strategy to prove the concept value (maybe regulatory mandate combined with initial support to implement) will be critical. The carrot (e.g., streamlined reporting, positive investor interest) and stick (mandates) both likely needed to overcome inertia, akin to how financial XBRL only really took off when regulators required it.</w:t>
      </w:r>
    </w:p>
    <w:p w14:paraId="63196E02" w14:textId="5EEA3856" w:rsidR="00466A8A" w:rsidRDefault="00466A8A" w:rsidP="00466A8A">
      <w:pPr>
        <w:pStyle w:val="Heading1"/>
      </w:pPr>
      <w:bookmarkStart w:id="6" w:name="_Toc199534675"/>
      <w:r>
        <w:t>Brief commentary on the AI experience</w:t>
      </w:r>
      <w:bookmarkEnd w:id="6"/>
    </w:p>
    <w:p w14:paraId="4C76E9BD" w14:textId="6843740A" w:rsidR="00466A8A" w:rsidRDefault="008D14C9" w:rsidP="00466A8A">
      <w:r>
        <w:t>Despite my great passion for GenAI, this was a very frustrating experience. After two weeks and a dozen iterations, ChatGPT (using model o3) delivered incomplete and erroneous drafts time after time. I finally gave up and brought together the best pieces from the drafts. You will note that the responses don’t even always match up with the original. For example:</w:t>
      </w:r>
    </w:p>
    <w:p w14:paraId="7CFECC48" w14:textId="26EA5EA4" w:rsidR="008D14C9" w:rsidRPr="008D14C9" w:rsidRDefault="008D14C9" w:rsidP="00466A8A">
      <w:pPr>
        <w:rPr>
          <w:b/>
          <w:bCs/>
        </w:rPr>
      </w:pPr>
      <w:r>
        <w:t>The original Question 31 was about the GRC-XML effort from OCEG. The detailed answer comes from an earlier draft, and likewise pertains to OCEG, but then the responses began to drift – you can see the summary turned into “</w:t>
      </w:r>
      <w:r w:rsidRPr="00466A8A">
        <w:rPr>
          <w:b/>
          <w:bCs/>
        </w:rPr>
        <w:t>Q31. How should a Green Ledger capture circular</w:t>
      </w:r>
      <w:r w:rsidRPr="00466A8A">
        <w:rPr>
          <w:b/>
          <w:bCs/>
        </w:rPr>
        <w:noBreakHyphen/>
        <w:t>economy flows and what sub</w:t>
      </w:r>
      <w:r w:rsidRPr="00466A8A">
        <w:rPr>
          <w:b/>
          <w:bCs/>
        </w:rPr>
        <w:noBreakHyphen/>
        <w:t>ledgers support those cycles?</w:t>
      </w:r>
      <w:r>
        <w:rPr>
          <w:b/>
          <w:bCs/>
        </w:rPr>
        <w:t>”</w:t>
      </w:r>
    </w:p>
    <w:p w14:paraId="1AF953B7" w14:textId="77777777" w:rsidR="00466A8A" w:rsidRDefault="00466A8A" w:rsidP="001B3307"/>
    <w:p w14:paraId="623CEBE2" w14:textId="77777777" w:rsidR="00466A8A" w:rsidRPr="001B3307" w:rsidRDefault="00466A8A" w:rsidP="001B3307"/>
    <w:sectPr w:rsidR="00466A8A" w:rsidRPr="001B330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81409" w14:textId="77777777" w:rsidR="007C2035" w:rsidRDefault="007C2035" w:rsidP="0009687B">
      <w:pPr>
        <w:spacing w:after="0" w:line="240" w:lineRule="auto"/>
      </w:pPr>
      <w:r>
        <w:separator/>
      </w:r>
    </w:p>
  </w:endnote>
  <w:endnote w:type="continuationSeparator" w:id="0">
    <w:p w14:paraId="4A5626E1" w14:textId="77777777" w:rsidR="007C2035" w:rsidRDefault="007C2035" w:rsidP="00096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9991428"/>
      <w:docPartObj>
        <w:docPartGallery w:val="Page Numbers (Bottom of Page)"/>
        <w:docPartUnique/>
      </w:docPartObj>
    </w:sdtPr>
    <w:sdtEndPr>
      <w:rPr>
        <w:color w:val="7F7F7F" w:themeColor="background1" w:themeShade="7F"/>
        <w:spacing w:val="60"/>
      </w:rPr>
    </w:sdtEndPr>
    <w:sdtContent>
      <w:p w14:paraId="348EE728" w14:textId="05116A28" w:rsidR="0009687B" w:rsidRDefault="0009687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AB853C" w14:textId="77777777" w:rsidR="0009687B" w:rsidRDefault="000968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E9278" w14:textId="77777777" w:rsidR="007C2035" w:rsidRDefault="007C2035" w:rsidP="0009687B">
      <w:pPr>
        <w:spacing w:after="0" w:line="240" w:lineRule="auto"/>
      </w:pPr>
      <w:r>
        <w:separator/>
      </w:r>
    </w:p>
  </w:footnote>
  <w:footnote w:type="continuationSeparator" w:id="0">
    <w:p w14:paraId="2D7A8AB6" w14:textId="77777777" w:rsidR="007C2035" w:rsidRDefault="007C2035" w:rsidP="00096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C5BC2" w14:textId="714DA2B8" w:rsidR="0009687B" w:rsidRDefault="0009687B">
    <w:pPr>
      <w:pStyle w:val="Header"/>
    </w:pPr>
    <w:r>
      <w:t>Fifty Questions to Ask When Designing a “Green Ledger”</w:t>
    </w:r>
  </w:p>
  <w:p w14:paraId="20607763" w14:textId="7004C5CD" w:rsidR="0009687B" w:rsidRDefault="0009687B">
    <w:pPr>
      <w:pStyle w:val="Header"/>
    </w:pPr>
    <w:r>
      <w:t>Prepared by Eric E. Cohen for the XBRL Europe “Digital Reporting in Europe” Event</w:t>
    </w:r>
  </w:p>
  <w:p w14:paraId="687D4691" w14:textId="1F504029" w:rsidR="0009687B" w:rsidRDefault="0009687B">
    <w:pPr>
      <w:pStyle w:val="Header"/>
    </w:pPr>
    <w:r>
      <w:t>For more information, contact Mr. Cohen at xbrlgl@gmail.com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21D15"/>
    <w:multiLevelType w:val="multilevel"/>
    <w:tmpl w:val="D2FA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92970"/>
    <w:multiLevelType w:val="multilevel"/>
    <w:tmpl w:val="EC76E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C3994"/>
    <w:multiLevelType w:val="multilevel"/>
    <w:tmpl w:val="283E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065CD"/>
    <w:multiLevelType w:val="multilevel"/>
    <w:tmpl w:val="542E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22C0C"/>
    <w:multiLevelType w:val="multilevel"/>
    <w:tmpl w:val="E29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B0974"/>
    <w:multiLevelType w:val="multilevel"/>
    <w:tmpl w:val="8FD8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43BEE"/>
    <w:multiLevelType w:val="multilevel"/>
    <w:tmpl w:val="D5C2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278AC"/>
    <w:multiLevelType w:val="multilevel"/>
    <w:tmpl w:val="7712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92BBF"/>
    <w:multiLevelType w:val="multilevel"/>
    <w:tmpl w:val="CF64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45325"/>
    <w:multiLevelType w:val="multilevel"/>
    <w:tmpl w:val="044A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86ED1"/>
    <w:multiLevelType w:val="multilevel"/>
    <w:tmpl w:val="1A9C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F7B70"/>
    <w:multiLevelType w:val="multilevel"/>
    <w:tmpl w:val="9FCE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92276"/>
    <w:multiLevelType w:val="hybridMultilevel"/>
    <w:tmpl w:val="47E80742"/>
    <w:lvl w:ilvl="0" w:tplc="FFFFFFFF">
      <w:start w:val="1"/>
      <w:numFmt w:val="decimal"/>
      <w:lvlText w:val="%1."/>
      <w:lvlJc w:val="left"/>
      <w:pPr>
        <w:ind w:left="180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49E263D"/>
    <w:multiLevelType w:val="multilevel"/>
    <w:tmpl w:val="44D2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C914CE"/>
    <w:multiLevelType w:val="multilevel"/>
    <w:tmpl w:val="92D8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254F9C"/>
    <w:multiLevelType w:val="multilevel"/>
    <w:tmpl w:val="C6C8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8386F"/>
    <w:multiLevelType w:val="multilevel"/>
    <w:tmpl w:val="76E8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BA1F01"/>
    <w:multiLevelType w:val="multilevel"/>
    <w:tmpl w:val="646A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A3164"/>
    <w:multiLevelType w:val="multilevel"/>
    <w:tmpl w:val="0604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2B396A"/>
    <w:multiLevelType w:val="multilevel"/>
    <w:tmpl w:val="CAF80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39449A"/>
    <w:multiLevelType w:val="multilevel"/>
    <w:tmpl w:val="2966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F5D0E"/>
    <w:multiLevelType w:val="multilevel"/>
    <w:tmpl w:val="7066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524E7B"/>
    <w:multiLevelType w:val="multilevel"/>
    <w:tmpl w:val="148A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954A8C"/>
    <w:multiLevelType w:val="multilevel"/>
    <w:tmpl w:val="60E8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A947AB"/>
    <w:multiLevelType w:val="multilevel"/>
    <w:tmpl w:val="7AFE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A92EF0"/>
    <w:multiLevelType w:val="multilevel"/>
    <w:tmpl w:val="B20C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6938AC"/>
    <w:multiLevelType w:val="multilevel"/>
    <w:tmpl w:val="ACE2E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6B74AF"/>
    <w:multiLevelType w:val="multilevel"/>
    <w:tmpl w:val="6312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292C6B"/>
    <w:multiLevelType w:val="multilevel"/>
    <w:tmpl w:val="8506C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64C52"/>
    <w:multiLevelType w:val="multilevel"/>
    <w:tmpl w:val="3F38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D53287"/>
    <w:multiLevelType w:val="multilevel"/>
    <w:tmpl w:val="5F0A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5E3A07"/>
    <w:multiLevelType w:val="multilevel"/>
    <w:tmpl w:val="C7CA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1F491B"/>
    <w:multiLevelType w:val="multilevel"/>
    <w:tmpl w:val="A6D0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5C4560"/>
    <w:multiLevelType w:val="multilevel"/>
    <w:tmpl w:val="6C1C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BC3EE8"/>
    <w:multiLevelType w:val="multilevel"/>
    <w:tmpl w:val="1378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B15FA7"/>
    <w:multiLevelType w:val="multilevel"/>
    <w:tmpl w:val="AB68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E42193"/>
    <w:multiLevelType w:val="multilevel"/>
    <w:tmpl w:val="7ACC7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50534E"/>
    <w:multiLevelType w:val="multilevel"/>
    <w:tmpl w:val="490E0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18498B"/>
    <w:multiLevelType w:val="multilevel"/>
    <w:tmpl w:val="3046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AB3EDC"/>
    <w:multiLevelType w:val="hybridMultilevel"/>
    <w:tmpl w:val="479226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8BD4225"/>
    <w:multiLevelType w:val="multilevel"/>
    <w:tmpl w:val="99F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E2448E"/>
    <w:multiLevelType w:val="multilevel"/>
    <w:tmpl w:val="678C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3E0A16"/>
    <w:multiLevelType w:val="multilevel"/>
    <w:tmpl w:val="3852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4F178D"/>
    <w:multiLevelType w:val="multilevel"/>
    <w:tmpl w:val="3DC2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7718C3"/>
    <w:multiLevelType w:val="multilevel"/>
    <w:tmpl w:val="5924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923C02"/>
    <w:multiLevelType w:val="multilevel"/>
    <w:tmpl w:val="A82C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51382A"/>
    <w:multiLevelType w:val="multilevel"/>
    <w:tmpl w:val="A26E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670CD1"/>
    <w:multiLevelType w:val="multilevel"/>
    <w:tmpl w:val="BBD8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EA6B95"/>
    <w:multiLevelType w:val="multilevel"/>
    <w:tmpl w:val="FFE6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53174F"/>
    <w:multiLevelType w:val="multilevel"/>
    <w:tmpl w:val="CE84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4E31AA"/>
    <w:multiLevelType w:val="hybridMultilevel"/>
    <w:tmpl w:val="47E80742"/>
    <w:lvl w:ilvl="0" w:tplc="0409000F">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3A5206C"/>
    <w:multiLevelType w:val="multilevel"/>
    <w:tmpl w:val="04D8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6B1076"/>
    <w:multiLevelType w:val="multilevel"/>
    <w:tmpl w:val="4662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9702A4"/>
    <w:multiLevelType w:val="multilevel"/>
    <w:tmpl w:val="F996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7052C2"/>
    <w:multiLevelType w:val="multilevel"/>
    <w:tmpl w:val="571C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AA76D0"/>
    <w:multiLevelType w:val="multilevel"/>
    <w:tmpl w:val="D6B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BD4F22"/>
    <w:multiLevelType w:val="multilevel"/>
    <w:tmpl w:val="07CE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6B5376"/>
    <w:multiLevelType w:val="multilevel"/>
    <w:tmpl w:val="5478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367C81"/>
    <w:multiLevelType w:val="multilevel"/>
    <w:tmpl w:val="5F82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D671B1"/>
    <w:multiLevelType w:val="multilevel"/>
    <w:tmpl w:val="A168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993529"/>
    <w:multiLevelType w:val="multilevel"/>
    <w:tmpl w:val="66C4C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F22FC8"/>
    <w:multiLevelType w:val="multilevel"/>
    <w:tmpl w:val="7C74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8F26F1"/>
    <w:multiLevelType w:val="multilevel"/>
    <w:tmpl w:val="4F42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332ED0"/>
    <w:multiLevelType w:val="multilevel"/>
    <w:tmpl w:val="3A44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7C2867"/>
    <w:multiLevelType w:val="multilevel"/>
    <w:tmpl w:val="751C5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4A073F"/>
    <w:multiLevelType w:val="multilevel"/>
    <w:tmpl w:val="3B42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496DB2"/>
    <w:multiLevelType w:val="multilevel"/>
    <w:tmpl w:val="2692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EA1425"/>
    <w:multiLevelType w:val="multilevel"/>
    <w:tmpl w:val="04A2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4C4FE5"/>
    <w:multiLevelType w:val="multilevel"/>
    <w:tmpl w:val="9E18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2A6C50"/>
    <w:multiLevelType w:val="multilevel"/>
    <w:tmpl w:val="0A44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B57F94"/>
    <w:multiLevelType w:val="multilevel"/>
    <w:tmpl w:val="47AE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9E5A38"/>
    <w:multiLevelType w:val="multilevel"/>
    <w:tmpl w:val="CC84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56612A"/>
    <w:multiLevelType w:val="multilevel"/>
    <w:tmpl w:val="9050C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8E6642"/>
    <w:multiLevelType w:val="multilevel"/>
    <w:tmpl w:val="7AA0B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A52790"/>
    <w:multiLevelType w:val="multilevel"/>
    <w:tmpl w:val="D4F6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F34D4D"/>
    <w:multiLevelType w:val="multilevel"/>
    <w:tmpl w:val="7BE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C71E3E"/>
    <w:multiLevelType w:val="multilevel"/>
    <w:tmpl w:val="C6A6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3D4B76"/>
    <w:multiLevelType w:val="multilevel"/>
    <w:tmpl w:val="6A50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823549">
    <w:abstractNumId w:val="50"/>
  </w:num>
  <w:num w:numId="2" w16cid:durableId="750932710">
    <w:abstractNumId w:val="39"/>
  </w:num>
  <w:num w:numId="3" w16cid:durableId="2143690145">
    <w:abstractNumId w:val="44"/>
  </w:num>
  <w:num w:numId="4" w16cid:durableId="2101021413">
    <w:abstractNumId w:val="57"/>
  </w:num>
  <w:num w:numId="5" w16cid:durableId="1202666643">
    <w:abstractNumId w:val="9"/>
  </w:num>
  <w:num w:numId="6" w16cid:durableId="53165651">
    <w:abstractNumId w:val="18"/>
  </w:num>
  <w:num w:numId="7" w16cid:durableId="1071804652">
    <w:abstractNumId w:val="32"/>
  </w:num>
  <w:num w:numId="8" w16cid:durableId="1748727801">
    <w:abstractNumId w:val="55"/>
  </w:num>
  <w:num w:numId="9" w16cid:durableId="1787045817">
    <w:abstractNumId w:val="64"/>
  </w:num>
  <w:num w:numId="10" w16cid:durableId="172688780">
    <w:abstractNumId w:val="11"/>
  </w:num>
  <w:num w:numId="11" w16cid:durableId="1588034655">
    <w:abstractNumId w:val="68"/>
  </w:num>
  <w:num w:numId="12" w16cid:durableId="741637272">
    <w:abstractNumId w:val="5"/>
  </w:num>
  <w:num w:numId="13" w16cid:durableId="435947257">
    <w:abstractNumId w:val="16"/>
  </w:num>
  <w:num w:numId="14" w16cid:durableId="298582924">
    <w:abstractNumId w:val="25"/>
  </w:num>
  <w:num w:numId="15" w16cid:durableId="356274870">
    <w:abstractNumId w:val="51"/>
  </w:num>
  <w:num w:numId="16" w16cid:durableId="435491719">
    <w:abstractNumId w:val="49"/>
  </w:num>
  <w:num w:numId="17" w16cid:durableId="1127969222">
    <w:abstractNumId w:val="59"/>
  </w:num>
  <w:num w:numId="18" w16cid:durableId="1051271960">
    <w:abstractNumId w:val="21"/>
  </w:num>
  <w:num w:numId="19" w16cid:durableId="955215826">
    <w:abstractNumId w:val="8"/>
  </w:num>
  <w:num w:numId="20" w16cid:durableId="1985350529">
    <w:abstractNumId w:val="24"/>
  </w:num>
  <w:num w:numId="21" w16cid:durableId="1113750601">
    <w:abstractNumId w:val="0"/>
  </w:num>
  <w:num w:numId="22" w16cid:durableId="1249266028">
    <w:abstractNumId w:val="58"/>
  </w:num>
  <w:num w:numId="23" w16cid:durableId="1627813436">
    <w:abstractNumId w:val="62"/>
  </w:num>
  <w:num w:numId="24" w16cid:durableId="2032803500">
    <w:abstractNumId w:val="36"/>
  </w:num>
  <w:num w:numId="25" w16cid:durableId="2056150366">
    <w:abstractNumId w:val="67"/>
  </w:num>
  <w:num w:numId="26" w16cid:durableId="428627176">
    <w:abstractNumId w:val="28"/>
  </w:num>
  <w:num w:numId="27" w16cid:durableId="297036139">
    <w:abstractNumId w:val="27"/>
  </w:num>
  <w:num w:numId="28" w16cid:durableId="1137996174">
    <w:abstractNumId w:val="73"/>
  </w:num>
  <w:num w:numId="29" w16cid:durableId="1557858294">
    <w:abstractNumId w:val="22"/>
  </w:num>
  <w:num w:numId="30" w16cid:durableId="526328827">
    <w:abstractNumId w:val="19"/>
  </w:num>
  <w:num w:numId="31" w16cid:durableId="1689525728">
    <w:abstractNumId w:val="7"/>
  </w:num>
  <w:num w:numId="32" w16cid:durableId="975140081">
    <w:abstractNumId w:val="60"/>
  </w:num>
  <w:num w:numId="33" w16cid:durableId="1235432396">
    <w:abstractNumId w:val="4"/>
  </w:num>
  <w:num w:numId="34" w16cid:durableId="1340810527">
    <w:abstractNumId w:val="42"/>
  </w:num>
  <w:num w:numId="35" w16cid:durableId="301689538">
    <w:abstractNumId w:val="48"/>
  </w:num>
  <w:num w:numId="36" w16cid:durableId="1249195803">
    <w:abstractNumId w:val="56"/>
  </w:num>
  <w:num w:numId="37" w16cid:durableId="1560433114">
    <w:abstractNumId w:val="33"/>
  </w:num>
  <w:num w:numId="38" w16cid:durableId="110170931">
    <w:abstractNumId w:val="61"/>
  </w:num>
  <w:num w:numId="39" w16cid:durableId="2056805899">
    <w:abstractNumId w:val="40"/>
  </w:num>
  <w:num w:numId="40" w16cid:durableId="928004414">
    <w:abstractNumId w:val="3"/>
  </w:num>
  <w:num w:numId="41" w16cid:durableId="1103459829">
    <w:abstractNumId w:val="34"/>
  </w:num>
  <w:num w:numId="42" w16cid:durableId="1604412979">
    <w:abstractNumId w:val="6"/>
  </w:num>
  <w:num w:numId="43" w16cid:durableId="118450862">
    <w:abstractNumId w:val="74"/>
  </w:num>
  <w:num w:numId="44" w16cid:durableId="441850954">
    <w:abstractNumId w:val="65"/>
  </w:num>
  <w:num w:numId="45" w16cid:durableId="1109011535">
    <w:abstractNumId w:val="63"/>
  </w:num>
  <w:num w:numId="46" w16cid:durableId="355665759">
    <w:abstractNumId w:val="76"/>
  </w:num>
  <w:num w:numId="47" w16cid:durableId="430511563">
    <w:abstractNumId w:val="70"/>
  </w:num>
  <w:num w:numId="48" w16cid:durableId="102041040">
    <w:abstractNumId w:val="43"/>
  </w:num>
  <w:num w:numId="49" w16cid:durableId="712658060">
    <w:abstractNumId w:val="35"/>
  </w:num>
  <w:num w:numId="50" w16cid:durableId="1208877350">
    <w:abstractNumId w:val="52"/>
  </w:num>
  <w:num w:numId="51" w16cid:durableId="185952393">
    <w:abstractNumId w:val="37"/>
  </w:num>
  <w:num w:numId="52" w16cid:durableId="1457408006">
    <w:abstractNumId w:val="13"/>
  </w:num>
  <w:num w:numId="53" w16cid:durableId="569968743">
    <w:abstractNumId w:val="47"/>
  </w:num>
  <w:num w:numId="54" w16cid:durableId="1906866949">
    <w:abstractNumId w:val="77"/>
  </w:num>
  <w:num w:numId="55" w16cid:durableId="1122460758">
    <w:abstractNumId w:val="38"/>
  </w:num>
  <w:num w:numId="56" w16cid:durableId="1927811146">
    <w:abstractNumId w:val="71"/>
  </w:num>
  <w:num w:numId="57" w16cid:durableId="1168518734">
    <w:abstractNumId w:val="15"/>
  </w:num>
  <w:num w:numId="58" w16cid:durableId="21371740">
    <w:abstractNumId w:val="10"/>
  </w:num>
  <w:num w:numId="59" w16cid:durableId="604504590">
    <w:abstractNumId w:val="41"/>
  </w:num>
  <w:num w:numId="60" w16cid:durableId="729429359">
    <w:abstractNumId w:val="2"/>
  </w:num>
  <w:num w:numId="61" w16cid:durableId="2113353132">
    <w:abstractNumId w:val="29"/>
  </w:num>
  <w:num w:numId="62" w16cid:durableId="43993486">
    <w:abstractNumId w:val="30"/>
  </w:num>
  <w:num w:numId="63" w16cid:durableId="609051467">
    <w:abstractNumId w:val="20"/>
  </w:num>
  <w:num w:numId="64" w16cid:durableId="1925724130">
    <w:abstractNumId w:val="75"/>
  </w:num>
  <w:num w:numId="65" w16cid:durableId="1468351671">
    <w:abstractNumId w:val="1"/>
  </w:num>
  <w:num w:numId="66" w16cid:durableId="811676520">
    <w:abstractNumId w:val="69"/>
  </w:num>
  <w:num w:numId="67" w16cid:durableId="1991056991">
    <w:abstractNumId w:val="45"/>
  </w:num>
  <w:num w:numId="68" w16cid:durableId="1597594291">
    <w:abstractNumId w:val="46"/>
  </w:num>
  <w:num w:numId="69" w16cid:durableId="1800339659">
    <w:abstractNumId w:val="53"/>
  </w:num>
  <w:num w:numId="70" w16cid:durableId="953442767">
    <w:abstractNumId w:val="14"/>
  </w:num>
  <w:num w:numId="71" w16cid:durableId="1883903538">
    <w:abstractNumId w:val="23"/>
  </w:num>
  <w:num w:numId="72" w16cid:durableId="133182954">
    <w:abstractNumId w:val="31"/>
  </w:num>
  <w:num w:numId="73" w16cid:durableId="76949645">
    <w:abstractNumId w:val="17"/>
  </w:num>
  <w:num w:numId="74" w16cid:durableId="2020082776">
    <w:abstractNumId w:val="66"/>
  </w:num>
  <w:num w:numId="75" w16cid:durableId="788932002">
    <w:abstractNumId w:val="54"/>
  </w:num>
  <w:num w:numId="76" w16cid:durableId="563182277">
    <w:abstractNumId w:val="72"/>
  </w:num>
  <w:num w:numId="77" w16cid:durableId="1117599497">
    <w:abstractNumId w:val="26"/>
  </w:num>
  <w:num w:numId="78" w16cid:durableId="11792692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DA"/>
    <w:rsid w:val="00055BDA"/>
    <w:rsid w:val="0009687B"/>
    <w:rsid w:val="000C6948"/>
    <w:rsid w:val="0011601C"/>
    <w:rsid w:val="001910D5"/>
    <w:rsid w:val="001B3307"/>
    <w:rsid w:val="003266EF"/>
    <w:rsid w:val="00414971"/>
    <w:rsid w:val="00466A8A"/>
    <w:rsid w:val="0061054E"/>
    <w:rsid w:val="006A2ABA"/>
    <w:rsid w:val="00723695"/>
    <w:rsid w:val="007518E3"/>
    <w:rsid w:val="007B3498"/>
    <w:rsid w:val="007C2035"/>
    <w:rsid w:val="008D14C9"/>
    <w:rsid w:val="0095063A"/>
    <w:rsid w:val="009C055B"/>
    <w:rsid w:val="009F15C7"/>
    <w:rsid w:val="00A25A79"/>
    <w:rsid w:val="00A6554B"/>
    <w:rsid w:val="00B0050E"/>
    <w:rsid w:val="00BD66D0"/>
    <w:rsid w:val="00D57544"/>
    <w:rsid w:val="00D77C00"/>
    <w:rsid w:val="00DC63DA"/>
    <w:rsid w:val="00DF5AEF"/>
    <w:rsid w:val="00FC7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A3DF"/>
  <w15:chartTrackingRefBased/>
  <w15:docId w15:val="{C4068C99-555F-4474-8D2A-B5E317D3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4C9"/>
  </w:style>
  <w:style w:type="paragraph" w:styleId="Heading1">
    <w:name w:val="heading 1"/>
    <w:basedOn w:val="Normal"/>
    <w:next w:val="Normal"/>
    <w:link w:val="Heading1Char"/>
    <w:uiPriority w:val="9"/>
    <w:qFormat/>
    <w:rsid w:val="00055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5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B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B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B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B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B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B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B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5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B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B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B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B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B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B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BDA"/>
    <w:rPr>
      <w:rFonts w:eastAsiaTheme="majorEastAsia" w:cstheme="majorBidi"/>
      <w:color w:val="272727" w:themeColor="text1" w:themeTint="D8"/>
    </w:rPr>
  </w:style>
  <w:style w:type="paragraph" w:styleId="Title">
    <w:name w:val="Title"/>
    <w:basedOn w:val="Normal"/>
    <w:next w:val="Normal"/>
    <w:link w:val="TitleChar"/>
    <w:uiPriority w:val="10"/>
    <w:qFormat/>
    <w:rsid w:val="00055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B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B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BDA"/>
    <w:pPr>
      <w:spacing w:before="160"/>
      <w:jc w:val="center"/>
    </w:pPr>
    <w:rPr>
      <w:i/>
      <w:iCs/>
      <w:color w:val="404040" w:themeColor="text1" w:themeTint="BF"/>
    </w:rPr>
  </w:style>
  <w:style w:type="character" w:customStyle="1" w:styleId="QuoteChar">
    <w:name w:val="Quote Char"/>
    <w:basedOn w:val="DefaultParagraphFont"/>
    <w:link w:val="Quote"/>
    <w:uiPriority w:val="29"/>
    <w:rsid w:val="00055BDA"/>
    <w:rPr>
      <w:i/>
      <w:iCs/>
      <w:color w:val="404040" w:themeColor="text1" w:themeTint="BF"/>
    </w:rPr>
  </w:style>
  <w:style w:type="paragraph" w:styleId="ListParagraph">
    <w:name w:val="List Paragraph"/>
    <w:basedOn w:val="Normal"/>
    <w:uiPriority w:val="34"/>
    <w:qFormat/>
    <w:rsid w:val="00055BDA"/>
    <w:pPr>
      <w:ind w:left="720"/>
      <w:contextualSpacing/>
    </w:pPr>
  </w:style>
  <w:style w:type="character" w:styleId="IntenseEmphasis">
    <w:name w:val="Intense Emphasis"/>
    <w:basedOn w:val="DefaultParagraphFont"/>
    <w:uiPriority w:val="21"/>
    <w:qFormat/>
    <w:rsid w:val="00055BDA"/>
    <w:rPr>
      <w:i/>
      <w:iCs/>
      <w:color w:val="0F4761" w:themeColor="accent1" w:themeShade="BF"/>
    </w:rPr>
  </w:style>
  <w:style w:type="paragraph" w:styleId="IntenseQuote">
    <w:name w:val="Intense Quote"/>
    <w:basedOn w:val="Normal"/>
    <w:next w:val="Normal"/>
    <w:link w:val="IntenseQuoteChar"/>
    <w:uiPriority w:val="30"/>
    <w:qFormat/>
    <w:rsid w:val="00055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BDA"/>
    <w:rPr>
      <w:i/>
      <w:iCs/>
      <w:color w:val="0F4761" w:themeColor="accent1" w:themeShade="BF"/>
    </w:rPr>
  </w:style>
  <w:style w:type="character" w:styleId="IntenseReference">
    <w:name w:val="Intense Reference"/>
    <w:basedOn w:val="DefaultParagraphFont"/>
    <w:uiPriority w:val="32"/>
    <w:qFormat/>
    <w:rsid w:val="00055BDA"/>
    <w:rPr>
      <w:b/>
      <w:bCs/>
      <w:smallCaps/>
      <w:color w:val="0F4761" w:themeColor="accent1" w:themeShade="BF"/>
      <w:spacing w:val="5"/>
    </w:rPr>
  </w:style>
  <w:style w:type="character" w:styleId="Hyperlink">
    <w:name w:val="Hyperlink"/>
    <w:basedOn w:val="DefaultParagraphFont"/>
    <w:uiPriority w:val="99"/>
    <w:unhideWhenUsed/>
    <w:rsid w:val="001910D5"/>
    <w:rPr>
      <w:color w:val="467886" w:themeColor="hyperlink"/>
      <w:u w:val="single"/>
    </w:rPr>
  </w:style>
  <w:style w:type="character" w:styleId="UnresolvedMention">
    <w:name w:val="Unresolved Mention"/>
    <w:basedOn w:val="DefaultParagraphFont"/>
    <w:uiPriority w:val="99"/>
    <w:semiHidden/>
    <w:unhideWhenUsed/>
    <w:rsid w:val="001910D5"/>
    <w:rPr>
      <w:color w:val="605E5C"/>
      <w:shd w:val="clear" w:color="auto" w:fill="E1DFDD"/>
    </w:rPr>
  </w:style>
  <w:style w:type="paragraph" w:styleId="Caption">
    <w:name w:val="caption"/>
    <w:basedOn w:val="Normal"/>
    <w:next w:val="Normal"/>
    <w:uiPriority w:val="35"/>
    <w:unhideWhenUsed/>
    <w:qFormat/>
    <w:rsid w:val="001910D5"/>
    <w:pPr>
      <w:spacing w:after="200" w:line="240" w:lineRule="auto"/>
    </w:pPr>
    <w:rPr>
      <w:i/>
      <w:iCs/>
      <w:color w:val="0E2841" w:themeColor="text2"/>
      <w:sz w:val="18"/>
      <w:szCs w:val="18"/>
    </w:rPr>
  </w:style>
  <w:style w:type="paragraph" w:styleId="Header">
    <w:name w:val="header"/>
    <w:basedOn w:val="Normal"/>
    <w:link w:val="HeaderChar"/>
    <w:uiPriority w:val="99"/>
    <w:unhideWhenUsed/>
    <w:rsid w:val="00096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7B"/>
  </w:style>
  <w:style w:type="paragraph" w:styleId="Footer">
    <w:name w:val="footer"/>
    <w:basedOn w:val="Normal"/>
    <w:link w:val="FooterChar"/>
    <w:uiPriority w:val="99"/>
    <w:unhideWhenUsed/>
    <w:rsid w:val="00096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7B"/>
  </w:style>
  <w:style w:type="paragraph" w:customStyle="1" w:styleId="msonormal0">
    <w:name w:val="msonormal"/>
    <w:basedOn w:val="Normal"/>
    <w:rsid w:val="00466A8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66A8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66A8A"/>
    <w:rPr>
      <w:b/>
      <w:bCs/>
    </w:rPr>
  </w:style>
  <w:style w:type="character" w:styleId="Emphasis">
    <w:name w:val="Emphasis"/>
    <w:basedOn w:val="DefaultParagraphFont"/>
    <w:uiPriority w:val="20"/>
    <w:qFormat/>
    <w:rsid w:val="00466A8A"/>
    <w:rPr>
      <w:i/>
      <w:iCs/>
    </w:rPr>
  </w:style>
  <w:style w:type="character" w:styleId="FollowedHyperlink">
    <w:name w:val="FollowedHyperlink"/>
    <w:basedOn w:val="DefaultParagraphFont"/>
    <w:uiPriority w:val="99"/>
    <w:semiHidden/>
    <w:unhideWhenUsed/>
    <w:rsid w:val="00466A8A"/>
    <w:rPr>
      <w:color w:val="96607D" w:themeColor="followedHyperlink"/>
      <w:u w:val="single"/>
    </w:rPr>
  </w:style>
  <w:style w:type="paragraph" w:styleId="TOCHeading">
    <w:name w:val="TOC Heading"/>
    <w:basedOn w:val="Heading1"/>
    <w:next w:val="Normal"/>
    <w:uiPriority w:val="39"/>
    <w:unhideWhenUsed/>
    <w:qFormat/>
    <w:rsid w:val="00466A8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66A8A"/>
    <w:pPr>
      <w:spacing w:after="100"/>
    </w:pPr>
  </w:style>
  <w:style w:type="paragraph" w:styleId="TOC2">
    <w:name w:val="toc 2"/>
    <w:basedOn w:val="Normal"/>
    <w:next w:val="Normal"/>
    <w:autoRedefine/>
    <w:uiPriority w:val="39"/>
    <w:unhideWhenUsed/>
    <w:rsid w:val="00466A8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88758">
      <w:bodyDiv w:val="1"/>
      <w:marLeft w:val="0"/>
      <w:marRight w:val="0"/>
      <w:marTop w:val="0"/>
      <w:marBottom w:val="0"/>
      <w:divBdr>
        <w:top w:val="none" w:sz="0" w:space="0" w:color="auto"/>
        <w:left w:val="none" w:sz="0" w:space="0" w:color="auto"/>
        <w:bottom w:val="none" w:sz="0" w:space="0" w:color="auto"/>
        <w:right w:val="none" w:sz="0" w:space="0" w:color="auto"/>
      </w:divBdr>
    </w:div>
    <w:div w:id="19109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mahq.org/about-u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pqc.org/process-framework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CF24F-2A12-4B54-B966-89EA2E353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125</Pages>
  <Words>44562</Words>
  <Characters>254004</Characters>
  <Application>Microsoft Office Word</Application>
  <DocSecurity>0</DocSecurity>
  <Lines>2116</Lines>
  <Paragraphs>595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 Cohen</dc:creator>
  <cp:keywords/>
  <dc:description/>
  <cp:lastModifiedBy>Eric E. Cohen</cp:lastModifiedBy>
  <cp:revision>3</cp:revision>
  <cp:lastPrinted>2025-05-31T01:58:00Z</cp:lastPrinted>
  <dcterms:created xsi:type="dcterms:W3CDTF">2025-05-31T01:58:00Z</dcterms:created>
  <dcterms:modified xsi:type="dcterms:W3CDTF">2025-05-31T01:58:00Z</dcterms:modified>
</cp:coreProperties>
</file>