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Programming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sample Programming interview questions can help you assess the engineering and coding skills of your candidates.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Programming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junior programmers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programming languages are you most familiar with?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JavaScript engines do you know of?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an abstract class and an interface and when would you use one over the other?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troubleshooting process you’d follow for a crashing program.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debug a program while it’s being used?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the programming processes at work from the time you type in a website’s URL to when it finishes loading on your screen.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name some limitations of a web environment vs. a Windows environment?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familiar with cloud systems? What are their pros and cons?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field of expertise and what would you like to learn more about?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senior programmers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implemented significant improvements to an IT infrastructure? What were they?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want to install a new software system. What would be your research method and what steps would you follow before deployment?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most effective way to gather user and system requirements?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Describe a situation where you had to explain technical details to a non-technical audience. How did you modify your presentation?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guidance would you provide a new team member?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the most challenging project you’ve managed so far? What was your role and how did you manage your work to deliver on deadlines?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