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Full Stack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Full Stack Developer to produce scalable software solutions. You’ll be part of a cross-functional team that’s responsible for the full software development life cycle, from conception to deployment.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Full Stack Developer, you should be comfortable around both front-end and back-end coding languages, development frameworks and third-party libraries. You should also be a team player with a knack for visual design and utility.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you’re also familiar with Agile methodologies, we’d like to meet you.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development teams and product managers to ideate software solutions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client-side and server-side architecture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front-end of applications through appealing visual design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and manage well-functioning databases and applications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effective APIs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software to ensure responsiveness and efficiency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Troubleshoot, debug and upgrade software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security and data protection settings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features and applications with a mobile responsive design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technical documentation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data scientists and analysts to improve software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Full Stack Developer or similar role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developing desktop and mobile applications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common stacks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multiple front-end languages and libraries (e.g. HTML/ CSS, JavaScript, XML, jQuery)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multiple back-end languages (e.g. C#, Java, Python) and JavaScript frameworks (e.g. Angular, React, Node.js)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databases (e.g. MySQL, MongoDB), web servers (e.g. Apache) and UI/UX design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and teamwork skills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Great attention to detail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Organizational skills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 analytical mind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Degree in Computer Science, Statistics or relevant field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