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5B9BD5"/>
          <w:sz w:val="28"/>
          <w:szCs w:val="28"/>
        </w:rPr>
        <w:t xml:space="preserve">ΕΡΓΑΣΤΗΡΙΟ</w:t>
      </w:r>
    </w:p>
    <w:p>
      <w:pPr>
        <w:spacing w:after="480"/>
        <w:jc w:val="center"/>
      </w:pPr>
      <w:r>
        <w:rPr>
          <w:b/>
          <w:bCs/>
          <w:sz w:val="44"/>
          <w:szCs w:val="44"/>
        </w:rPr>
        <w:t xml:space="preserve">Light Version Workshop</w:t>
      </w:r>
    </w:p>
    <w:p>
      <w:pPr>
        <w:spacing w:after="240"/>
        <w:jc w:val="center"/>
      </w:pPr>
      <w:r>
        <w:rPr>
          <w:i/>
          <w:iCs/>
          <w:color w:val="404040"/>
          <w:sz w:val="26"/>
          <w:szCs w:val="26"/>
        </w:rPr>
        <w:t xml:space="preserve">Post-Workshop Reflection</w:t>
      </w:r>
    </w:p>
    <w:p>
      <w:pPr>
        <w:spacing w:after="200" w:before="720"/>
        <w:jc w:val="center"/>
      </w:pPr>
      <w:r>
        <w:rPr>
          <w:b/>
          <w:bCs/>
          <w:color w:val="1F4E79"/>
          <w:sz w:val="32"/>
          <w:szCs w:val="32"/>
        </w:rPr>
        <w:t xml:space="preserve">REFLECTION TEMPLATE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Συμπληρώνεται από κάθε φοιτητή/τρια μετά το εργαστήριο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Στόχος της Reflection</w:t>
      </w:r>
    </w:p>
    <w:p>
      <w:pPr>
        <w:spacing w:after="120"/>
      </w:pPr>
      <w:r>
        <w:t xml:space="preserve">Αυτή η σύντομη reflection σε βοηθάει να επεξεργαστείς ό,τι έμαθες στο εργαστήριο και να σχεδιάσεις πώς θα εφαρμόσεις τις γνώσεις αυτές στις δικές σου εργασίες.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04B" w:sz="1"/>
              <w:left w:val="single" w:color="C5504B" w:sz="24"/>
              <w:bottom w:val="single" w:color="C5504B" w:sz="1"/>
              <w:right w:val="single" w:color="C5504B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</w:rPr>
              <w:t xml:space="preserve">⚠️  ΠΡΟΣΟΧΗ</w:t>
            </w:r>
          </w:p>
          <w:p>
            <w:r>
              <w:t xml:space="preserve">Συμπληρώνεις τη reflection μέσα σε 2-3 ημέρες μετά το εργαστήριο, ενώ είναι ακόμα φρέσκο. Στείλε την στον/στη διδάσκοντα/ουσα μέσω email/e-class.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HEAL-LINK COMPLIANCE</w:t>
            </w:r>
          </w:p>
          <w:p>
            <w:r>
              <w:t xml:space="preserve">Η reflection ΓΡΑΦΕΤΑΙ ΑΠΟ ΕΣΕΝΑ — όχι από ΤΝ. Είναι προσωπικός στοχασμός. Παραβίαση HEAL-Link Αρχής 1 (η ΤΝ δεν είναι συγγραφέας) και επιπλέον δεν θα είχε νόημα — η reflection αφορά τη δική σου εμπειρία.</w:t>
            </w:r>
          </w:p>
        </w:tc>
      </w:tr>
    </w:tbl>
    <w:p>
      <w:pPr>
        <w:pStyle w:val="Heading1"/>
        <w:spacing w:after="200" w:before="360"/>
      </w:pPr>
      <w:r>
        <w:t xml:space="preserve">Στοιχεία</w:t>
      </w:r>
    </w:p>
    <w:p>
      <w:pPr>
        <w:spacing w:after="120"/>
      </w:pPr>
      <w:r>
        <w:t xml:space="preserve">Ονοματεπώνυμο: ____________________________________</w:t>
      </w:r>
    </w:p>
    <w:p>
      <w:pPr>
        <w:spacing w:after="120"/>
      </w:pPr>
      <w:r>
        <w:t xml:space="preserve">Πρόγραμμα: ____________________________________</w:t>
      </w:r>
    </w:p>
    <w:p>
      <w:pPr>
        <w:spacing w:after="120"/>
      </w:pPr>
      <w:r>
        <w:t xml:space="preserve">Ημερομηνία εργαστηρίου: ____________________________________</w:t>
      </w:r>
    </w:p>
    <w:p>
      <w:pPr>
        <w:spacing w:after="120"/>
      </w:pPr>
      <w:r>
        <w:t xml:space="preserve">Ημερομηνία reflection: ____________________________________</w:t>
      </w:r>
    </w:p>
    <w:p>
      <w:pPr>
        <w:pStyle w:val="Heading1"/>
        <w:spacing w:after="200" w:before="360"/>
      </w:pPr>
      <w:r>
        <w:t xml:space="preserve">Reflection (~300 λέξεις)</w:t>
      </w:r>
    </w:p>
    <w:p>
      <w:pPr>
        <w:spacing w:after="120"/>
      </w:pPr>
      <w:r>
        <w:t xml:space="preserve">Απαντάς σε 4 ερωτήματα. Κάθε ένα ~75 λέξεις.</w:t>
      </w:r>
    </w:p>
    <w:p>
      <w:pPr>
        <w:pStyle w:val="Heading2"/>
        <w:spacing w:after="160" w:before="280"/>
      </w:pPr>
      <w:r>
        <w:t xml:space="preserve">1. Τι έμαθα που δεν ήξερα πριν;</w:t>
      </w:r>
    </w:p>
    <w:p>
      <w:pPr>
        <w:spacing w:after="120"/>
      </w:pPr>
      <w:r>
        <w:t xml:space="preserve">Αναφέρε 2-3 συγκεκριμένα πράγματα — όχι γενικά («έμαθα για την ΤΝ») αλλά συγκεκριμένα («έμαθα ότι το screening πρέπει να γίνεται χωρίς ΤΝ»).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200"/>
              <w:bottom w:type="dxa" w:w="800"/>
              <w:right w:type="dxa" w:w="200"/>
            </w:tcMar>
          </w:tcPr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</w:tc>
      </w:tr>
    </w:tbl>
    <w:p>
      <w:pPr>
        <w:pStyle w:val="Heading2"/>
        <w:spacing w:after="160" w:before="280"/>
      </w:pPr>
      <w:r>
        <w:t xml:space="preserve">2. Ποιες χρήσεις ΤΝ θα ενσωματώσω στη δουλειά μου;</w:t>
      </w:r>
    </w:p>
    <w:p>
      <w:pPr>
        <w:spacing w:after="120"/>
      </w:pPr>
      <w:r>
        <w:t xml:space="preserve">Σκέψου την επόμενη εργασία/διπλωματική σου. Πού πιστεύεις ότι θα σε βοηθήσει ένα από τα prompts ή εργαλεία που είδαμε;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200"/>
              <w:bottom w:type="dxa" w:w="800"/>
              <w:right w:type="dxa" w:w="200"/>
            </w:tcMar>
          </w:tcPr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 Ποιες χρήσεις ΤΝ θα ΑΠΟΦΥΓΩ τώρα που τις γνωρίζω καλύτερα;</w:t>
      </w:r>
    </w:p>
    <w:p>
      <w:pPr>
        <w:spacing w:after="120"/>
      </w:pPr>
      <w:r>
        <w:t xml:space="preserve">Έχεις στο παρελθόν χρησιμοποιήσει ΤΝ με τρόπο που τώρα καταλαβαίνεις ότι είναι προβληματικός; (Δεν χρειάζεται να αναφέρεις συγκεκριμένα — εστίασε σε ΤΥΠΟ χρήσης).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200"/>
              <w:bottom w:type="dxa" w:w="800"/>
              <w:right w:type="dxa" w:w="200"/>
            </w:tcMar>
          </w:tcPr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</w:tc>
      </w:tr>
    </w:tbl>
    <w:p>
      <w:pPr>
        <w:pStyle w:val="Heading2"/>
        <w:spacing w:after="160" w:before="280"/>
      </w:pPr>
      <w:r>
        <w:t xml:space="preserve">4. Τι μου έμεινε αναπάντητο; (προαιρετικό)</w:t>
      </w:r>
    </w:p>
    <w:p>
      <w:pPr>
        <w:spacing w:after="120"/>
      </w:pPr>
      <w:r>
        <w:t xml:space="preserve">Έχεις απορίες, ανησυχίες, ή σκέψεις που θα ήθελες να συζητήσεις περισσότερο;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200"/>
              <w:bottom w:type="dxa" w:w="800"/>
              <w:right w:type="dxa" w:w="200"/>
            </w:tcMar>
          </w:tcPr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_______________________________________________________________________</w:t>
            </w:r>
          </w:p>
        </w:tc>
      </w:tr>
    </w:tbl>
    <w:p>
      <w:pPr>
        <w:pStyle w:val="Heading1"/>
        <w:spacing w:after="200" w:before="360"/>
      </w:pPr>
      <w:r>
        <w:t xml:space="preserve">Self-Check</w:t>
      </w:r>
    </w:p>
    <w:p>
      <w:pPr>
        <w:spacing w:after="120"/>
      </w:pPr>
      <w:r>
        <w:t xml:space="preserve">Πριν στείλεις τη reflection, βεβαιώσου: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Είναι ~300 λέξεις (όχι 50, όχι 1000)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Είναι γραμμένη ΑΠΟ ΕΣΕΝΑ — χωρίς βοήθεια από ΤΝ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Αναφέρομαι σε ΣΥΓΚΕΚΡΙΜΕΝΑ πράγματα από το εργαστήριο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Είναι ειλικρινής — όχι τι «νομίζω ότι θέλει να ακούσει»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ΠΑΡΑΡΤΗΜΑ — Pre-Workshop Email Template (για διδάσκοντες)</w:t>
      </w:r>
    </w:p>
    <w:p>
      <w:pPr>
        <w:spacing w:after="120"/>
      </w:pPr>
      <w:r>
        <w:t xml:space="preserve">Αυτό το template στέλνει ο/η διδάσκων/ουσα στους φοιτητές 5-7 ημέρες πριν το εργαστήριο. Σκοπός: να φτάσουν προετοιμασμένοι.</w:t>
      </w:r>
    </w:p>
    <w:p>
      <w:pPr>
        <w:pStyle w:val="Heading2"/>
        <w:spacing w:after="160" w:before="280"/>
      </w:pPr>
      <w:r>
        <w:t xml:space="preserve">Email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4"/>
              <w:left w:val="single" w:color="BFBFBF" w:sz="1"/>
              <w:bottom w:val="single" w:color="1F4E79" w:sz="4"/>
              <w:right w:val="single" w:color="BFBFBF" w:sz="1"/>
            </w:tcBorders>
            <w:shd w:fill="F4F4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</w:pPr>
            <w:r>
              <w:rPr>
                <w:b/>
                <w:bCs/>
                <w:sz w:val="22"/>
                <w:szCs w:val="22"/>
              </w:rPr>
              <w:t xml:space="preserve">ΘΕΜΑ: </w:t>
            </w:r>
            <w:r>
              <w:rPr>
                <w:sz w:val="22"/>
                <w:szCs w:val="22"/>
              </w:rPr>
              <w:t xml:space="preserve">Προετοιμασία για το εργαστήριο GenAI — [ημερομηνία]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Γεια σας,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Σε [Χ] μέρες θα παρακολουθήσετε το εργαστήριο «Εισαγωγή στην Υπεύθυνη Χρήση Εργαλείων GenAI στην Έρευνα». Για να αξιοποιήσετε στο μέγιστο τις 3 ώρες μαζί μας, παρακαλώ φροντίστε τα παρακάτω ΠΡΙΝ έρθετε: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📋 Τι θα φέρετε: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Laptop, φορτισμένο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Φορτιστή σε περίπτωση που η μπαταρία τελειώσει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Στυλό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• Εκτυπωμένο και ΥΠΟΓΕΓΡΑΜΜΕΝΟ το AI Usage Agreement (επισυνάπτεται)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💻 Τι να έχετε ενεργό: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Λογαριασμό Claude (δωρεάν στο claude.ai)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Πρόσβαση HEAL-Link (μέσω VPN ή ιδρυματικό login)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• Δοκιμασμένη σύνδεση Claude ↔ Consensus (10 λεπτά, βλ. οδηγίες παρακάτω)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💭 Τι να σκεφτείτε από πριν: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Σκεφτείτε ένα ερευνητικό ενδιαφέρον σε ΜΙΑ πρόταση. Δεν χρειάζεται να είναι το θέμα της διπλωματικής σας — αρκεί κάτι που σας ενδιαφέρει.</w:t>
            </w:r>
          </w:p>
          <w:p>
            <w:pPr>
              <w:spacing w:after="200"/>
            </w:pPr>
            <w:r>
              <w:rPr>
                <w:i/>
                <w:iCs/>
                <w:color w:val="595959"/>
                <w:sz w:val="22"/>
                <w:szCs w:val="22"/>
              </w:rPr>
              <w:t xml:space="preserve">Π.χ. «Με ενδιαφέρει η χρήση tablets σε παιδιά με ΔΑΦ σε γενικές τάξεις»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📎 Συνημμένα σε αυτό το email: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AI Usage Agreement (1 σελίδα προς υπογραφή)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• Student Handout (διαβάστε εν συντομία πριν έρθετε)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Αν έχετε οποιαδήποτε απορία με την προετοιμασία (π.χ. δεν δουλεύει η σύνδεση Consensus), στείλτε μου email πριν το εργαστήριο.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Τα λέμε σύντομα,</w:t>
            </w:r>
          </w:p>
          <w:p>
            <w:r>
              <w:rPr>
                <w:sz w:val="22"/>
                <w:szCs w:val="22"/>
              </w:rPr>
              <w:t xml:space="preserve">[Όνομα διδάσκοντος]</w:t>
            </w:r>
          </w:p>
        </w:tc>
      </w:tr>
    </w:tbl>
    <w:p>
      <w:pPr>
        <w:pStyle w:val="Heading2"/>
        <w:spacing w:after="160" w:before="280"/>
      </w:pPr>
      <w:r>
        <w:t xml:space="preserve">Οδηγίες σύνδεσης Consensus ↔ Claude (να συμπεριλάβεις στο email)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Πήγαινε στο claude.ai και κάνε εγγραφή με ακαδημαϊκό email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Πήγαινε στο consensus.app και κάνε εγγραφή με ακαδημαϊκό email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Στο Claude, επίλεξε Settings → Connectors → Consensus → Connect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Δώσε άδεια στον λογαριασμό Consensus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Στο Claude γράψε: «Ψάξε στο Consensus για mindfulness»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Αν εμφανίσει αποτελέσματα → είσαι έτοιμος/η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Αν όχι, σημείωσέ το και θα το λύσουμε στο εργαστήριο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Στείλε αυτό το email 5-7 ημέρες πριν, ώστε να υπάρχει χρόνος για τεχνική επίλυση. Αν στείλεις 1-2 ημέρες πριν, μη περιμένεις όλοι να φτάσουν προετοιμασμένοι.</w:t>
            </w:r>
          </w:p>
        </w:tc>
      </w:tr>
    </w:tbl>
    <w:p>
      <w:pPr>
        <w:pStyle w:val="Heading2"/>
        <w:spacing w:after="160" w:before="280"/>
      </w:pPr>
      <w:r>
        <w:t xml:space="preserve">Σύντομη Εκδοχή (αν προτιμάς πιο casual ύφος)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</w:pPr>
            <w:r>
              <w:rPr>
                <w:b/>
                <w:bCs/>
                <w:sz w:val="22"/>
                <w:szCs w:val="22"/>
              </w:rPr>
              <w:t xml:space="preserve">ΘΕΜΑ: GenAI Workshop — προετοιμασία 15 λεπτών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Γεια!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Για το εργαστήριο της [ημερομηνία], 3 quick things: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Φέρε laptop + υπογεγραμμένο AI Agreement (συνημμένο)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Φτιάξε λογαριασμό Claude (claude.ai) + Consensus (consensus.app) — δωρεάν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3. Σκέψου ένα ερευνητικό ενδιαφέρον σε 1 πρόταση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Συνολικός χρόνος προετοιμασίας: ~15 λεπτά. Σε λίγες μέρες!</w:t>
            </w:r>
          </w:p>
          <w:p>
            <w:r>
              <w:rPr>
                <w:sz w:val="22"/>
                <w:szCs w:val="22"/>
              </w:rPr>
              <w:t xml:space="preserve">[Όνομα]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Reflection + Pre-Workshop Email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Reflection Template + Pre-Workshop Email · Light 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2026-05-15T09:22:19.596Z</dcterms:created>
  <dcterms:modified xsi:type="dcterms:W3CDTF">2026-05-15T09:22:19.596Z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