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Calibri" w:hAnsi="Calibri"/>
          <w:b/>
          <w:bCs/>
          <w:sz w:val="28"/>
          <w:szCs w:val="28"/>
        </w:rPr>
      </w:pPr>
      <w:r>
        <w:rPr>
          <w:rFonts w:ascii="Calibri" w:hAnsi="Calibri"/>
          <w:b/>
          <w:bCs/>
          <w:sz w:val="28"/>
          <w:szCs w:val="28"/>
          <w:lang w:val="en-US"/>
        </w:rPr>
        <w:t>Introduction to Theoretical Ecology (EEB5096)</w:t>
      </w:r>
    </w:p>
    <w:p>
      <w:pPr>
        <w:spacing w:line="360" w:lineRule="auto"/>
        <w:jc w:val="center"/>
        <w:rPr>
          <w:rFonts w:ascii="Calibri" w:hAnsi="Calibri"/>
          <w:b/>
          <w:bCs/>
          <w:sz w:val="28"/>
          <w:szCs w:val="28"/>
          <w:lang w:val="en-US"/>
        </w:rPr>
      </w:pPr>
      <w:r>
        <w:rPr>
          <w:rFonts w:ascii="Calibri" w:hAnsi="Calibri"/>
          <w:b/>
          <w:bCs/>
          <w:sz w:val="28"/>
          <w:szCs w:val="28"/>
          <w:lang w:val="en-US"/>
        </w:rPr>
        <w:t>Final exam (2022/1/11)</w:t>
      </w:r>
    </w:p>
    <w:p>
      <w:pPr>
        <w:spacing w:line="360" w:lineRule="auto"/>
        <w:rPr>
          <w:rFonts w:ascii="Calibri" w:hAnsi="Calibri"/>
          <w:lang w:val="en-US"/>
        </w:rPr>
      </w:pPr>
    </w:p>
    <w:p>
      <w:pPr>
        <w:pStyle w:val="8"/>
        <w:numPr>
          <w:ilvl w:val="0"/>
          <w:numId w:val="1"/>
        </w:numPr>
        <w:spacing w:line="360" w:lineRule="auto"/>
        <w:ind w:left="709" w:hanging="349"/>
        <w:rPr>
          <w:rFonts w:ascii="Calibri" w:hAnsi="Calibri"/>
          <w:lang w:val="en-US"/>
        </w:rPr>
      </w:pPr>
      <w:r>
        <w:rPr>
          <w:rFonts w:ascii="Calibri" w:hAnsi="Calibri"/>
          <w:lang w:val="en-US"/>
        </w:rPr>
        <w:t xml:space="preserve">In this course, we have learned multiple models that aim to describe the dynamics of a predator-prey system, some of which produce cyclic dynamics while others produce stable point equilibrium. Consider the following model where the prey species, </w:t>
      </w:r>
      <w:r>
        <w:rPr>
          <w:rFonts w:ascii="Calibri" w:hAnsi="Calibri"/>
          <w:i/>
          <w:iCs/>
          <w:lang w:val="en-US"/>
        </w:rPr>
        <w:t>N</w:t>
      </w:r>
      <w:r>
        <w:rPr>
          <w:rFonts w:ascii="Calibri" w:hAnsi="Calibri"/>
          <w:lang w:val="en-US"/>
        </w:rPr>
        <w:t>(</w:t>
      </w:r>
      <w:r>
        <w:rPr>
          <w:rFonts w:ascii="Calibri" w:hAnsi="Calibri"/>
          <w:i/>
          <w:iCs/>
          <w:lang w:val="en-US"/>
        </w:rPr>
        <w:t>t</w:t>
      </w:r>
      <w:r>
        <w:rPr>
          <w:rFonts w:ascii="Calibri" w:hAnsi="Calibri"/>
          <w:lang w:val="en-US"/>
        </w:rPr>
        <w:t xml:space="preserve">), grows exponentially and the predator species, </w:t>
      </w:r>
      <w:r>
        <w:rPr>
          <w:rFonts w:ascii="Calibri" w:hAnsi="Calibri"/>
          <w:i/>
          <w:iCs/>
          <w:lang w:val="en-US"/>
        </w:rPr>
        <w:t>P</w:t>
      </w:r>
      <w:r>
        <w:rPr>
          <w:rFonts w:ascii="Calibri" w:hAnsi="Calibri"/>
          <w:lang w:val="en-US"/>
        </w:rPr>
        <w:t>(</w:t>
      </w:r>
      <w:r>
        <w:rPr>
          <w:rFonts w:ascii="Calibri" w:hAnsi="Calibri"/>
          <w:i/>
          <w:iCs/>
          <w:lang w:val="en-US"/>
        </w:rPr>
        <w:t>t</w:t>
      </w:r>
      <w:r>
        <w:rPr>
          <w:rFonts w:ascii="Calibri" w:hAnsi="Calibri"/>
          <w:lang w:val="en-US"/>
        </w:rPr>
        <w:t>), consumes prey via type-II functional response:</w:t>
      </w:r>
    </w:p>
    <w:p>
      <w:pPr>
        <w:pStyle w:val="8"/>
        <w:spacing w:line="360" w:lineRule="auto"/>
        <w:rPr>
          <w:rFonts w:ascii="Calibri" w:hAnsi="Calibri"/>
          <w:sz w:val="10"/>
          <w:szCs w:val="10"/>
          <w:lang w:val="en-US"/>
        </w:rPr>
      </w:pPr>
    </w:p>
    <w:p>
      <w:pPr>
        <w:spacing w:line="360" w:lineRule="auto"/>
        <w:ind w:left="360"/>
        <w:jc w:val="center"/>
        <w:rPr>
          <w:rFonts w:ascii="Calibri" w:hAnsi="Calibri"/>
          <w:lang w:val="en-US"/>
        </w:rPr>
      </w:pPr>
      <w:r>
        <w:rPr>
          <w:rFonts w:ascii="Calibri" w:hAnsi="Calibri"/>
          <w:position w:val="-52"/>
          <w:lang w:val="en-US"/>
        </w:rPr>
        <w:drawing>
          <wp:inline distT="0" distB="0" distL="0" distR="0">
            <wp:extent cx="1453515" cy="842010"/>
            <wp:effectExtent l="0" t="0" r="0" b="0"/>
            <wp:docPr id="1" name="Picture 1" descr="fraction numerator d N over denominator d t end fraction equals r N minus open parentheses fraction numerator a N over denominator 1 plus a h N end fraction close parentheses P&#10;&#10;fraction numerator d P over denominator d t end fraction equals e open parentheses fraction numerator a N over denominator 1 plus a h N end fraction close parentheses P minus d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d N over denominator d t end fraction equals r N minus open parentheses fraction numerator a N over denominator 1 plus a h N end fraction close parentheses P&#10;&#10;fraction numerator d P over denominator d t end fraction equals e open parentheses fraction numerator a N over denominator 1 plus a h N end fraction close parentheses P minus d P"/>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66731" cy="849620"/>
                    </a:xfrm>
                    <a:prstGeom prst="rect">
                      <a:avLst/>
                    </a:prstGeom>
                  </pic:spPr>
                </pic:pic>
              </a:graphicData>
            </a:graphic>
          </wp:inline>
        </w:drawing>
      </w:r>
    </w:p>
    <w:p>
      <w:pPr>
        <w:spacing w:line="360" w:lineRule="auto"/>
        <w:ind w:left="360"/>
        <w:jc w:val="center"/>
        <w:rPr>
          <w:rFonts w:ascii="Calibri" w:hAnsi="Calibri"/>
          <w:sz w:val="10"/>
          <w:szCs w:val="10"/>
          <w:lang w:val="en-US"/>
        </w:rPr>
      </w:pPr>
    </w:p>
    <w:p>
      <w:pPr>
        <w:spacing w:line="360" w:lineRule="auto"/>
        <w:ind w:left="709"/>
        <w:rPr>
          <w:rFonts w:ascii="Calibri" w:hAnsi="Calibri"/>
          <w:lang w:val="en-US"/>
        </w:rPr>
      </w:pPr>
      <w:r>
        <w:rPr>
          <w:rFonts w:ascii="Calibri" w:hAnsi="Calibri"/>
          <w:lang w:val="en-US"/>
        </w:rPr>
        <w:t xml:space="preserve">Here, </w:t>
      </w:r>
      <w:r>
        <w:rPr>
          <w:rFonts w:ascii="Calibri" w:hAnsi="Calibri"/>
          <w:i/>
          <w:iCs/>
          <w:lang w:val="en-US"/>
        </w:rPr>
        <w:t>r</w:t>
      </w:r>
      <w:r>
        <w:rPr>
          <w:rFonts w:ascii="Calibri" w:hAnsi="Calibri"/>
          <w:lang w:val="en-US"/>
        </w:rPr>
        <w:t xml:space="preserve"> is the intrinsic growth rate of the prey, </w:t>
      </w:r>
      <w:r>
        <w:rPr>
          <w:rFonts w:ascii="Calibri" w:hAnsi="Calibri" w:cs="Arial"/>
          <w:i/>
          <w:iCs/>
          <w:sz w:val="22"/>
          <w:szCs w:val="22"/>
          <w:lang w:val="en-US"/>
        </w:rPr>
        <w:t>a</w:t>
      </w:r>
      <w:r>
        <w:rPr>
          <w:rFonts w:ascii="Calibri" w:hAnsi="Calibri"/>
          <w:lang w:val="en-US"/>
        </w:rPr>
        <w:t xml:space="preserve"> is the consumption efficiency of the predator, </w:t>
      </w:r>
      <w:r>
        <w:rPr>
          <w:rFonts w:ascii="Calibri" w:hAnsi="Calibri"/>
          <w:i/>
          <w:iCs/>
          <w:lang w:val="en-US"/>
        </w:rPr>
        <w:t>h</w:t>
      </w:r>
      <w:r>
        <w:rPr>
          <w:rFonts w:ascii="Calibri" w:hAnsi="Calibri"/>
          <w:lang w:val="en-US"/>
        </w:rPr>
        <w:t xml:space="preserve"> is handling time of the predator; </w:t>
      </w:r>
      <w:r>
        <w:rPr>
          <w:rFonts w:ascii="Calibri" w:hAnsi="Calibri"/>
          <w:i/>
          <w:iCs/>
          <w:lang w:val="en-US"/>
        </w:rPr>
        <w:t>e</w:t>
      </w:r>
      <w:r>
        <w:rPr>
          <w:rFonts w:ascii="Calibri" w:hAnsi="Calibri"/>
          <w:lang w:val="en-US"/>
        </w:rPr>
        <w:t xml:space="preserve"> and </w:t>
      </w:r>
      <w:r>
        <w:rPr>
          <w:rFonts w:ascii="Calibri" w:hAnsi="Calibri"/>
          <w:i/>
          <w:iCs/>
          <w:lang w:val="en-US"/>
        </w:rPr>
        <w:t>d</w:t>
      </w:r>
      <w:r>
        <w:rPr>
          <w:rFonts w:ascii="Calibri" w:hAnsi="Calibri"/>
          <w:lang w:val="en-US"/>
        </w:rPr>
        <w:t xml:space="preserve"> are the assimilation efficiency and the mortality rate of the predator, respectively. We assume </w:t>
      </w:r>
      <w:r>
        <w:rPr>
          <w:rFonts w:ascii="Calibri" w:hAnsi="Calibri"/>
          <w:i/>
          <w:iCs/>
          <w:lang w:val="en-US"/>
        </w:rPr>
        <w:t>e</w:t>
      </w:r>
      <w:r>
        <w:rPr>
          <w:rFonts w:ascii="Calibri" w:hAnsi="Calibri"/>
          <w:lang w:val="en-US"/>
        </w:rPr>
        <w:t xml:space="preserve"> &gt; </w:t>
      </w:r>
      <w:r>
        <w:rPr>
          <w:rFonts w:ascii="Calibri" w:hAnsi="Calibri"/>
          <w:i/>
          <w:iCs/>
          <w:lang w:val="en-US"/>
        </w:rPr>
        <w:t>dh</w:t>
      </w:r>
      <w:r>
        <w:rPr>
          <w:rFonts w:ascii="Calibri" w:hAnsi="Calibri"/>
          <w:lang w:val="en-US"/>
        </w:rPr>
        <w:t xml:space="preserve"> for feasibility. </w:t>
      </w:r>
    </w:p>
    <w:p>
      <w:pPr>
        <w:pStyle w:val="8"/>
        <w:numPr>
          <w:ilvl w:val="0"/>
          <w:numId w:val="2"/>
        </w:numPr>
        <w:spacing w:line="360" w:lineRule="auto"/>
        <w:rPr>
          <w:rFonts w:ascii="Calibri" w:hAnsi="Calibri"/>
          <w:lang w:val="en-US"/>
        </w:rPr>
      </w:pPr>
      <w:r>
        <w:rPr>
          <w:rFonts w:ascii="Calibri" w:hAnsi="Calibri"/>
          <w:lang w:val="en-US"/>
        </w:rPr>
        <w:t xml:space="preserve">Use the ZNGIs to find all (non-negative) equilibrium points of this model. </w:t>
      </w:r>
      <w:r>
        <w:rPr>
          <w:rFonts w:ascii="Calibri" w:hAnsi="Calibri"/>
          <w:color w:val="A5A5A5" w:themeColor="background1" w:themeShade="A6"/>
          <w:lang w:val="en-US"/>
        </w:rPr>
        <w:t>[5 pts]</w:t>
      </w:r>
    </w:p>
    <w:p>
      <w:pPr>
        <w:pStyle w:val="8"/>
        <w:numPr>
          <w:ilvl w:val="0"/>
          <w:numId w:val="2"/>
        </w:numPr>
        <w:spacing w:line="360" w:lineRule="auto"/>
        <w:rPr>
          <w:rFonts w:ascii="Calibri" w:hAnsi="Calibri"/>
          <w:lang w:val="en-US"/>
        </w:rPr>
      </w:pPr>
      <w:r>
        <w:rPr>
          <w:rFonts w:ascii="Calibri" w:hAnsi="Calibri"/>
          <w:lang w:val="en-US"/>
        </w:rPr>
        <w:t xml:space="preserve">Draw the ZNGI on the state-space and use the graphical method to predict the stability of those equilibrium. </w:t>
      </w:r>
      <w:r>
        <w:rPr>
          <w:rFonts w:ascii="Calibri" w:hAnsi="Calibri"/>
          <w:color w:val="A5A5A5" w:themeColor="background1" w:themeShade="A6"/>
          <w:lang w:val="en-US"/>
        </w:rPr>
        <w:t>[5 pts]</w:t>
      </w:r>
    </w:p>
    <w:p>
      <w:pPr>
        <w:pStyle w:val="8"/>
        <w:numPr>
          <w:ilvl w:val="0"/>
          <w:numId w:val="2"/>
        </w:numPr>
        <w:spacing w:line="360" w:lineRule="auto"/>
        <w:rPr>
          <w:rFonts w:ascii="Calibri" w:hAnsi="Calibri"/>
          <w:lang w:val="en-US"/>
        </w:rPr>
      </w:pPr>
      <w:r>
        <w:rPr>
          <w:rFonts w:ascii="Calibri" w:hAnsi="Calibri"/>
          <w:lang w:val="en-US"/>
        </w:rPr>
        <w:t xml:space="preserve">Use local stability analysis to determine the stability of those equilibrium. </w:t>
      </w:r>
      <w:r>
        <w:rPr>
          <w:rFonts w:ascii="Calibri" w:hAnsi="Calibri"/>
          <w:color w:val="A5A5A5" w:themeColor="background1" w:themeShade="A6"/>
          <w:lang w:val="en-US"/>
        </w:rPr>
        <w:t>[10 pts]</w:t>
      </w:r>
    </w:p>
    <w:p>
      <w:pPr>
        <w:spacing w:line="360" w:lineRule="auto"/>
        <w:ind w:left="360"/>
        <w:rPr>
          <w:rFonts w:hint="eastAsia" w:ascii="Calibri" w:hAnsi="Calibri"/>
          <w:sz w:val="28"/>
          <w:szCs w:val="40"/>
          <w:lang w:val="en-US"/>
        </w:rPr>
      </w:pPr>
    </w:p>
    <w:p>
      <w:pPr>
        <w:spacing w:after="200" w:line="360" w:lineRule="auto"/>
        <w:jc w:val="both"/>
        <w:rPr>
          <w:rFonts w:ascii="Arial" w:hAnsi="Arial" w:eastAsia="DFKai-SB" w:cs="Times New Roman"/>
          <w:b/>
          <w:i/>
          <w:color w:val="FF0000"/>
          <w:szCs w:val="22"/>
          <w:u w:val="single"/>
          <w:lang w:val="en-US"/>
        </w:rPr>
      </w:pPr>
      <w:r>
        <w:rPr>
          <w:rFonts w:hint="eastAsia" w:ascii="Arial" w:hAnsi="Arial" w:eastAsia="DFKai-SB" w:cs="Times New Roman"/>
          <w:b/>
          <w:i/>
          <w:color w:val="FF0000"/>
          <w:szCs w:val="22"/>
          <w:u w:val="single"/>
          <w:lang w:val="en-US"/>
        </w:rPr>
        <w:t>Solution</w:t>
      </w:r>
    </w:p>
    <w:p>
      <w:pPr>
        <w:spacing w:after="200" w:line="360" w:lineRule="auto"/>
        <w:jc w:val="both"/>
        <w:rPr>
          <w:rFonts w:ascii="Arial" w:hAnsi="Arial" w:eastAsia="DFKai-SB"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 xml:space="preserve">(1) </w:t>
      </w:r>
    </w:p>
    <w:p>
      <w:pPr>
        <w:spacing w:after="200" w:line="360" w:lineRule="auto"/>
        <w:ind w:left="1701"/>
        <w:jc w:val="both"/>
        <w:rPr>
          <w:rFonts w:ascii="Arial" w:hAnsi="Cambria Math" w:eastAsia="DFKai-SB" w:cs="Times New Roman"/>
          <w:color w:val="FF0000"/>
          <w:szCs w:val="22"/>
          <w:lang w:val="en-US"/>
        </w:rPr>
      </w:pPr>
      <m:oMathPara>
        <m:oMathParaPr>
          <m:jc m:val="left"/>
        </m:oMathParaPr>
        <m:oMath>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dN</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dt</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=N(r−</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aP</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1+aℎN</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)=0→</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 xml:space="preserve">=0 or </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P</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r</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(1+aℎ</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m:t>
          </m:r>
        </m:oMath>
      </m:oMathPara>
    </w:p>
    <w:p>
      <w:pPr>
        <w:spacing w:after="200" w:line="360" w:lineRule="auto"/>
        <w:ind w:left="1701"/>
        <w:jc w:val="both"/>
        <w:rPr>
          <w:rFonts w:ascii="Arial" w:hAnsi="Cambria Math" w:eastAsia="DFKai-SB" w:cs="Times New Roman"/>
          <w:color w:val="FF0000"/>
          <w:szCs w:val="22"/>
          <w:lang w:val="en-US"/>
        </w:rPr>
      </w:pPr>
      <m:oMathPara>
        <m:oMathParaPr>
          <m:jc m:val="left"/>
        </m:oMathParaPr>
        <m:oMath>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dP</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dt</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=P(</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eaN</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1+aℎN</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−d)=0→</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P</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 xml:space="preserve">=0 or </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a(e−dℎ)</m:t>
              </m:r>
              <m:ctrlPr>
                <w:rPr>
                  <w:rFonts w:ascii="Cambria Math" w:hAnsi="Cambria Math" w:eastAsia="DFKai-SB" w:cs="Times New Roman"/>
                  <w:i/>
                  <w:color w:val="FF0000"/>
                  <w:szCs w:val="22"/>
                  <w:lang w:val="en-US"/>
                </w:rPr>
              </m:ctrlPr>
            </m:den>
          </m:f>
        </m:oMath>
      </m:oMathPara>
    </w:p>
    <w:p>
      <w:pPr>
        <w:spacing w:after="200" w:line="360" w:lineRule="auto"/>
        <w:ind w:left="1134"/>
        <w:jc w:val="both"/>
        <w:rPr>
          <w:rFonts w:ascii="Arial" w:hAnsi="Cambria Math" w:eastAsia="DFKai-SB" w:cs="Times New Roman"/>
          <w:color w:val="FF0000"/>
          <w:szCs w:val="22"/>
          <w:lang w:val="en-US"/>
        </w:rPr>
      </w:pPr>
      <w:r>
        <w:rPr>
          <w:rFonts w:ascii="Cambria Math" w:hAnsi="Cambria Math" w:eastAsia="DFKai-SB" w:cs="Times New Roman"/>
          <w:color w:val="FF0000"/>
          <w:szCs w:val="22"/>
          <w:lang w:val="en-US"/>
        </w:rPr>
        <w:t>→</w:t>
      </w:r>
      <w:r>
        <w:rPr>
          <w:rFonts w:hint="eastAsia" w:ascii="Arial" w:hAnsi="Cambria Math" w:cs="Times New Roman"/>
          <w:color w:val="FF0000"/>
          <w:szCs w:val="22"/>
          <w:lang w:val="en-US"/>
        </w:rPr>
        <w:t xml:space="preserve"> </w:t>
      </w:r>
      <w:r>
        <w:rPr>
          <w:rFonts w:ascii="Arial" w:hAnsi="Cambria Math" w:eastAsia="DFKai-SB" w:cs="Times New Roman"/>
          <w:color w:val="FF0000"/>
          <w:szCs w:val="22"/>
          <w:lang w:val="en-US"/>
        </w:rPr>
        <w:t>The equilibrium points are</w:t>
      </w:r>
      <w:r>
        <w:rPr>
          <w:rFonts w:hint="eastAsia" w:ascii="Arial" w:hAnsi="Cambria Math" w:cs="Times New Roman"/>
          <w:color w:val="FF0000"/>
          <w:szCs w:val="22"/>
          <w:lang w:val="en-US"/>
        </w:rPr>
        <w:t xml:space="preserve"> </w:t>
      </w:r>
      <m:oMath>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0</m:t>
            </m:r>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=(0, 0)</m:t>
        </m:r>
      </m:oMath>
      <w:r>
        <w:rPr>
          <w:rFonts w:hint="eastAsia" w:ascii="Arial" w:hAnsi="Cambria Math" w:cs="Times New Roman"/>
          <w:color w:val="FF0000"/>
          <w:szCs w:val="22"/>
          <w:lang w:val="en-US"/>
        </w:rPr>
        <w:t xml:space="preserve"> and </w:t>
      </w:r>
      <m:oMath>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NP</m:t>
            </m:r>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 (</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a(e−dℎ)</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 xml:space="preserve">, </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r(1+</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dℎ</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(e−dℎ)</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m:t>
        </m:r>
      </m:oMath>
    </w:p>
    <w:p>
      <w:pPr>
        <w:spacing w:after="200" w:line="360" w:lineRule="auto"/>
        <w:jc w:val="both"/>
        <w:rPr>
          <w:rFonts w:ascii="Arial" w:hAnsi="Cambria Math"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r>
        <w:rPr>
          <w:rFonts w:ascii="Arial" w:hAnsi="Arial" w:eastAsia="DFKai-SB" w:cs="Times New Roman"/>
          <w:szCs w:val="22"/>
          <w:lang w:val="en-US"/>
        </w:rPr>
        <w:pict>
          <v:group id="_x0000_s1112" o:spid="_x0000_s1112" o:spt="203" style="position:absolute;left:0pt;margin-left:110.35pt;margin-top:17.9pt;height:234.9pt;width:294.95pt;z-index:251661312;mso-width-relative:page;mso-height-relative:page;" coordorigin="3267,8887" coordsize="5899,4698">
            <o:lock v:ext="edit"/>
            <v:line id="_x0000_s1113" o:spid="_x0000_s1113" o:spt="20" style="position:absolute;left:3913;top:9300;flip:x;height:3661;width:15;" stroked="t" coordsize="21600,21600">
              <v:path arrowok="t"/>
              <v:fill focussize="0,0"/>
              <v:stroke weight="1.5pt" color="#FF0000"/>
              <v:imagedata o:title=""/>
              <o:lock v:ext="edit"/>
            </v:line>
            <v:line id="_x0000_s1114" o:spid="_x0000_s1114" o:spt="20" style="position:absolute;left:3914;top:12952;flip:x;height:18;width:4014;" stroked="t" coordsize="21600,21600">
              <v:path arrowok="t"/>
              <v:fill focussize="0,0"/>
              <v:stroke weight="1.5pt" color="#0070C0"/>
              <v:imagedata o:title=""/>
              <o:lock v:ext="edit"/>
            </v:line>
            <v:line id="_x0000_s1115" o:spid="_x0000_s1115" o:spt="20" style="position:absolute;left:6031;top:9296;flip:x;height:3660;width:7;" stroked="t" coordsize="21600,21600">
              <v:path arrowok="t"/>
              <v:fill focussize="0,0"/>
              <v:stroke weight="1.5pt" color="#0070C0"/>
              <v:imagedata o:title=""/>
              <o:lock v:ext="edit"/>
            </v:line>
            <v:line id="_x0000_s1116" o:spid="_x0000_s1116" o:spt="20" style="position:absolute;left:3930;top:9539;flip:x;height:2585;width:3890;" stroked="t" coordsize="21600,21600">
              <v:path arrowok="t"/>
              <v:fill focussize="0,0"/>
              <v:stroke weight="1.5pt" color="#FF0000"/>
              <v:imagedata o:title=""/>
              <o:lock v:ext="edit"/>
            </v:line>
            <v:shape id="_x0000_s1117" o:spid="_x0000_s1117" o:spt="202" type="#_x0000_t202" style="position:absolute;left:5767;top:13123;height:462;width:608;" stroked="f" coordsize="21600,21600">
              <v:path/>
              <v:fill focussize="0,0"/>
              <v:stroke on="f" joinstyle="miter"/>
              <v:imagedata o:title=""/>
              <o:lock v:ext="edit"/>
              <v:textbox>
                <w:txbxContent>
                  <w:p>
                    <w:pPr>
                      <w:rPr>
                        <w:i/>
                        <w:iCs/>
                        <w:color w:val="0070C0"/>
                      </w:rPr>
                    </w:pPr>
                    <w:r>
                      <w:rPr>
                        <w:i/>
                        <w:iCs/>
                        <w:color w:val="0070C0"/>
                        <w:lang w:val="en-US"/>
                      </w:rPr>
                      <w:t>N</w:t>
                    </w:r>
                  </w:p>
                </w:txbxContent>
              </v:textbox>
            </v:shape>
            <v:shape id="_x0000_s1118" o:spid="_x0000_s1118" o:spt="202" type="#_x0000_t202" style="position:absolute;left:3267;top:10837;height:462;width:608;" stroked="f" coordsize="21600,21600">
              <v:path/>
              <v:fill focussize="0,0"/>
              <v:stroke on="f" joinstyle="miter"/>
              <v:imagedata o:title=""/>
              <o:lock v:ext="edit"/>
              <v:textbox>
                <w:txbxContent>
                  <w:p>
                    <w:pPr>
                      <w:rPr>
                        <w:i/>
                        <w:iCs/>
                        <w:color w:val="FF0000"/>
                      </w:rPr>
                    </w:pPr>
                    <w:r>
                      <w:rPr>
                        <w:i/>
                        <w:iCs/>
                        <w:color w:val="FF0000"/>
                        <w:lang w:val="en-US"/>
                      </w:rPr>
                      <w:t>P</w:t>
                    </w:r>
                  </w:p>
                </w:txbxContent>
              </v:textbox>
            </v:shape>
            <v:shape id="_x0000_s1119" o:spid="_x0000_s1119" o:spt="3" type="#_x0000_t3" style="position:absolute;left:3810;top:12848;height:210;width:200;" filled="f" coordsize="21600,21600">
              <v:path/>
              <v:fill on="f" focussize="0,0"/>
              <v:stroke weight="1.25pt"/>
              <v:imagedata o:title=""/>
              <o:lock v:ext="edit"/>
            </v:shape>
            <v:shape id="_x0000_s1120" o:spid="_x0000_s1120" o:spt="202" type="#_x0000_t202" style="position:absolute;left:3317;top:12933;height:462;width:727;" filled="f" stroked="f" coordsize="21600,21600">
              <v:path/>
              <v:fill on="f" focussize="0,0"/>
              <v:stroke on="f" joinstyle="miter"/>
              <v:imagedata o:title=""/>
              <o:lock v:ext="edit"/>
              <v:textbox>
                <w:txbxContent>
                  <w:p>
                    <w:pPr>
                      <w:rPr>
                        <w:i/>
                        <w:iCs/>
                        <w:color w:val="000000"/>
                      </w:rPr>
                    </w:pPr>
                    <w:r>
                      <w:rPr>
                        <w:i/>
                        <w:iCs/>
                        <w:color w:val="000000"/>
                        <w:lang w:val="en-US"/>
                      </w:rPr>
                      <w:t>E</w:t>
                    </w:r>
                    <w:r>
                      <w:rPr>
                        <w:i/>
                        <w:iCs/>
                        <w:color w:val="000000"/>
                        <w:vertAlign w:val="subscript"/>
                        <w:lang w:val="en-US"/>
                      </w:rPr>
                      <w:t>0</w:t>
                    </w:r>
                  </w:p>
                </w:txbxContent>
              </v:textbox>
            </v:shape>
            <v:shape id="_x0000_s1121" o:spid="_x0000_s1121" o:spt="202" type="#_x0000_t202" style="position:absolute;left:3307;top:11903;height:462;width:727;" filled="f" stroked="f" coordsize="21600,21600">
              <v:path/>
              <v:fill on="f" focussize="0,0"/>
              <v:stroke on="f" joinstyle="miter"/>
              <v:imagedata o:title=""/>
              <o:lock v:ext="edit"/>
              <v:textbox>
                <w:txbxContent>
                  <w:p>
                    <w:pPr>
                      <w:rPr>
                        <w:i/>
                        <w:iCs/>
                        <w:color w:val="000000"/>
                      </w:rPr>
                    </w:pPr>
                    <w:r>
                      <w:rPr>
                        <w:i/>
                        <w:iCs/>
                        <w:color w:val="000000"/>
                        <w:lang w:val="en-US"/>
                      </w:rPr>
                      <w:t>r/a</w:t>
                    </w:r>
                  </w:p>
                </w:txbxContent>
              </v:textbox>
            </v:shape>
            <v:shape id="_x0000_s1122" o:spid="_x0000_s1122" o:spt="3" type="#_x0000_t3" style="position:absolute;left:5940;top:10638;height:210;width:200;" fillcolor="#7F7F7F" filled="t" stroked="t" coordsize="21600,21600">
              <v:path/>
              <v:fill on="t" focussize="0,0"/>
              <v:stroke weight="1.25pt" color="#7F7F7F"/>
              <v:imagedata o:title=""/>
              <o:lock v:ext="edit"/>
            </v:shape>
            <v:shape id="_x0000_s1123" o:spid="_x0000_s1123" o:spt="202" type="#_x0000_t202" style="position:absolute;left:6147;top:10663;height:462;width:768;" filled="f" stroked="f" coordsize="21600,21600">
              <v:path/>
              <v:fill on="f" focussize="0,0"/>
              <v:stroke on="f" joinstyle="miter"/>
              <v:imagedata o:title=""/>
              <o:lock v:ext="edit"/>
              <v:textbox>
                <w:txbxContent>
                  <w:p>
                    <w:pPr>
                      <w:rPr>
                        <w:i/>
                        <w:iCs/>
                        <w:color w:val="000000"/>
                      </w:rPr>
                    </w:pPr>
                    <w:r>
                      <w:rPr>
                        <w:i/>
                        <w:iCs/>
                        <w:color w:val="000000"/>
                        <w:lang w:val="en-US"/>
                      </w:rPr>
                      <w:t>E</w:t>
                    </w:r>
                    <w:r>
                      <w:rPr>
                        <w:i/>
                        <w:iCs/>
                        <w:color w:val="000000"/>
                        <w:vertAlign w:val="subscript"/>
                        <w:lang w:val="en-US"/>
                      </w:rPr>
                      <w:t>NP</w:t>
                    </w:r>
                  </w:p>
                </w:txbxContent>
              </v:textbox>
            </v:shape>
            <v:shape id="_x0000_s1124" o:spid="_x0000_s1124" o:spt="202" type="#_x0000_t202" style="position:absolute;left:6067;top:12493;height:462;width:1666;" filled="f" stroked="f" coordsize="21600,21600">
              <v:path/>
              <v:fill on="f" focussize="0,0"/>
              <v:stroke on="f" joinstyle="miter"/>
              <v:imagedata o:title=""/>
              <o:lock v:ext="edit"/>
              <v:textbox>
                <w:txbxContent>
                  <w:p>
                    <w:pPr>
                      <w:rPr>
                        <w:i/>
                        <w:iCs/>
                        <w:color w:val="000000"/>
                      </w:rPr>
                    </w:pPr>
                    <w:r>
                      <w:rPr>
                        <w:i/>
                        <w:iCs/>
                        <w:color w:val="000000"/>
                        <w:lang w:val="en-US"/>
                      </w:rPr>
                      <w:t>d/a(e-dh)</w:t>
                    </w:r>
                  </w:p>
                </w:txbxContent>
              </v:textbox>
            </v:shape>
            <v:line id="_x0000_s1125" o:spid="_x0000_s1125" o:spt="20" style="position:absolute;left:4620;top:9762;flip:x;height:771;width:749;" coordsize="21600,21600">
              <v:path arrowok="t"/>
              <v:fill focussize="0,0"/>
              <v:stroke weight="1.5pt" endarrow="block" endarrowwidth="wide" endarrowlength="long"/>
              <v:imagedata o:title=""/>
              <o:lock v:ext="edit"/>
            </v:line>
            <v:line id="_x0000_s1126" o:spid="_x0000_s1126" o:spt="20" style="position:absolute;left:6690;top:11263;flip:y;height:670;width:760;" coordsize="21600,21600">
              <v:path arrowok="t"/>
              <v:fill focussize="0,0"/>
              <v:stroke weight="1.5pt" endarrow="block" endarrowwidth="wide" endarrowlength="long"/>
              <v:imagedata o:title=""/>
              <o:lock v:ext="edit"/>
            </v:line>
            <v:line id="_x0000_s1127" o:spid="_x0000_s1127" o:spt="20" style="position:absolute;left:6511;top:9513;flip:x y;height:360;width:409;" coordsize="21600,21600">
              <v:path arrowok="t"/>
              <v:fill focussize="0,0"/>
              <v:stroke weight="1.5pt" endarrow="block" endarrowwidth="wide" endarrowlength="long"/>
              <v:imagedata o:title=""/>
              <o:lock v:ext="edit"/>
            </v:line>
            <v:line id="_x0000_s1128" o:spid="_x0000_s1128" o:spt="20" style="position:absolute;left:4910;top:11953;height:509;width:670;" coordsize="21600,21600">
              <v:path arrowok="t"/>
              <v:fill focussize="0,0"/>
              <v:stroke weight="1.5pt" endarrow="block" endarrowwidth="wide" endarrowlength="long"/>
              <v:imagedata o:title=""/>
              <o:lock v:ext="edit"/>
            </v:line>
            <v:shape id="_x0000_s1129" o:spid="_x0000_s1129" o:spt="202" type="#_x0000_t202" style="position:absolute;left:7667;top:9047;height:462;width:1239;" stroked="f" coordsize="21600,21600">
              <v:path/>
              <v:fill focussize="0,0"/>
              <v:stroke on="f" joinstyle="miter"/>
              <v:imagedata o:title=""/>
              <o:lock v:ext="edit"/>
              <v:textbox>
                <w:txbxContent>
                  <w:p>
                    <w:pPr>
                      <w:rPr>
                        <w:i/>
                        <w:iCs/>
                        <w:color w:val="FF0000"/>
                        <w:vertAlign w:val="subscript"/>
                      </w:rPr>
                    </w:pPr>
                    <w:r>
                      <w:rPr>
                        <w:i/>
                        <w:iCs/>
                        <w:color w:val="FF0000"/>
                        <w:lang w:val="en-US"/>
                      </w:rPr>
                      <w:t>ZNGI</w:t>
                    </w:r>
                    <w:r>
                      <w:rPr>
                        <w:i/>
                        <w:iCs/>
                        <w:color w:val="FF0000"/>
                        <w:vertAlign w:val="subscript"/>
                        <w:lang w:val="en-US"/>
                      </w:rPr>
                      <w:t>P</w:t>
                    </w:r>
                  </w:p>
                </w:txbxContent>
              </v:textbox>
            </v:shape>
            <v:shape id="_x0000_s1130" o:spid="_x0000_s1130" o:spt="202" type="#_x0000_t202" style="position:absolute;left:5547;top:8887;height:462;width:1239;" stroked="f" coordsize="21600,21600">
              <v:path/>
              <v:fill focussize="0,0"/>
              <v:stroke on="f" joinstyle="miter"/>
              <v:imagedata o:title=""/>
              <o:lock v:ext="edit"/>
              <v:textbox>
                <w:txbxContent>
                  <w:p>
                    <w:pPr>
                      <w:rPr>
                        <w:i/>
                        <w:iCs/>
                        <w:color w:val="0070C0"/>
                        <w:vertAlign w:val="subscript"/>
                      </w:rPr>
                    </w:pPr>
                    <w:r>
                      <w:rPr>
                        <w:i/>
                        <w:iCs/>
                        <w:color w:val="0070C0"/>
                        <w:lang w:val="en-US"/>
                      </w:rPr>
                      <w:t>ZNGI</w:t>
                    </w:r>
                    <w:r>
                      <w:rPr>
                        <w:i/>
                        <w:iCs/>
                        <w:color w:val="0070C0"/>
                        <w:vertAlign w:val="subscript"/>
                        <w:lang w:val="en-US"/>
                      </w:rPr>
                      <w:t>N</w:t>
                    </w:r>
                  </w:p>
                </w:txbxContent>
              </v:textbox>
            </v:shape>
            <v:shape id="_x0000_s1131" o:spid="_x0000_s1131" o:spt="202" type="#_x0000_t202" style="position:absolute;left:7927;top:12707;height:462;width:1239;" stroked="f" coordsize="21600,21600">
              <v:path/>
              <v:fill focussize="0,0"/>
              <v:stroke on="f" joinstyle="miter"/>
              <v:imagedata o:title=""/>
              <o:lock v:ext="edit"/>
              <v:textbox>
                <w:txbxContent>
                  <w:p>
                    <w:pPr>
                      <w:rPr>
                        <w:i/>
                        <w:iCs/>
                        <w:color w:val="0070C0"/>
                        <w:vertAlign w:val="subscript"/>
                      </w:rPr>
                    </w:pPr>
                    <w:r>
                      <w:rPr>
                        <w:i/>
                        <w:iCs/>
                        <w:color w:val="0070C0"/>
                        <w:lang w:val="en-US"/>
                      </w:rPr>
                      <w:t>ZNGI</w:t>
                    </w:r>
                    <w:r>
                      <w:rPr>
                        <w:i/>
                        <w:iCs/>
                        <w:color w:val="0070C0"/>
                        <w:vertAlign w:val="subscript"/>
                        <w:lang w:val="en-US"/>
                      </w:rPr>
                      <w:t>N</w:t>
                    </w:r>
                  </w:p>
                </w:txbxContent>
              </v:textbox>
            </v:shape>
            <v:shape id="_x0000_s1132" o:spid="_x0000_s1132" o:spt="202" type="#_x0000_t202" style="position:absolute;left:3457;top:8907;height:462;width:1239;" stroked="f" coordsize="21600,21600">
              <v:path/>
              <v:fill focussize="0,0"/>
              <v:stroke on="f" joinstyle="miter"/>
              <v:imagedata o:title=""/>
              <o:lock v:ext="edit"/>
              <v:textbox>
                <w:txbxContent>
                  <w:p>
                    <w:pPr>
                      <w:rPr>
                        <w:i/>
                        <w:iCs/>
                        <w:color w:val="FF0000"/>
                        <w:vertAlign w:val="subscript"/>
                      </w:rPr>
                    </w:pPr>
                    <w:r>
                      <w:rPr>
                        <w:i/>
                        <w:iCs/>
                        <w:color w:val="FF0000"/>
                        <w:lang w:val="en-US"/>
                      </w:rPr>
                      <w:t>ZNGI</w:t>
                    </w:r>
                    <w:r>
                      <w:rPr>
                        <w:i/>
                        <w:iCs/>
                        <w:color w:val="FF0000"/>
                        <w:vertAlign w:val="subscript"/>
                        <w:lang w:val="en-US"/>
                      </w:rPr>
                      <w:t>P</w:t>
                    </w:r>
                  </w:p>
                </w:txbxContent>
              </v:textbox>
            </v:shape>
          </v:group>
        </w:pict>
      </w:r>
      <w:r>
        <w:rPr>
          <w:rFonts w:hint="eastAsia" w:ascii="Arial" w:hAnsi="Arial" w:cs="Times New Roman"/>
          <w:color w:val="FF0000"/>
          <w:szCs w:val="22"/>
          <w:lang w:val="en-US"/>
        </w:rPr>
        <w:tab/>
      </w:r>
      <w:r>
        <w:rPr>
          <w:rFonts w:hint="eastAsia" w:ascii="Arial" w:hAnsi="Arial" w:eastAsia="DFKai-SB" w:cs="Times New Roman"/>
          <w:color w:val="FF0000"/>
          <w:szCs w:val="22"/>
          <w:lang w:val="en-US"/>
        </w:rPr>
        <w:t>(2)</w:t>
      </w:r>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p>
    <w:p>
      <w:pPr>
        <w:spacing w:after="200" w:line="360" w:lineRule="auto"/>
        <w:jc w:val="both"/>
        <w:rPr>
          <w:rFonts w:hint="eastAsia" w:ascii="Arial" w:hAnsi="Arial" w:cs="Times New Roman"/>
          <w:color w:val="FF0000"/>
          <w:szCs w:val="22"/>
          <w:lang w:val="en-US"/>
        </w:rPr>
      </w:pPr>
    </w:p>
    <w:p>
      <w:pPr>
        <w:spacing w:after="200" w:line="360" w:lineRule="auto"/>
        <w:jc w:val="both"/>
        <w:rPr>
          <w:rFonts w:hint="eastAsia" w:ascii="Arial" w:hAnsi="Arial" w:cs="Times New Roman"/>
          <w:color w:val="FF0000"/>
          <w:szCs w:val="22"/>
          <w:lang w:val="en-US"/>
        </w:rPr>
      </w:pPr>
    </w:p>
    <w:p>
      <w:pPr>
        <w:tabs>
          <w:tab w:val="left" w:pos="360"/>
        </w:tabs>
        <w:spacing w:after="200" w:line="360" w:lineRule="auto"/>
        <w:ind w:left="420"/>
        <w:jc w:val="center"/>
        <w:rPr>
          <w:rFonts w:ascii="Arial" w:hAnsi="Arial" w:eastAsia="DFKai-SB" w:cs="Times New Roman"/>
          <w:color w:val="FF0000"/>
          <w:szCs w:val="22"/>
          <w:lang w:val="en-US"/>
        </w:rPr>
      </w:pPr>
      <m:oMath>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0</m:t>
            </m:r>
            <m:ctrlPr>
              <w:rPr>
                <w:rFonts w:ascii="Cambria Math" w:hAnsi="Cambria Math" w:eastAsia="DFKai-SB" w:cs="Times New Roman"/>
                <w:i/>
                <w:iCs/>
                <w:color w:val="FF0000"/>
                <w:szCs w:val="22"/>
                <w:lang w:val="en-US"/>
              </w:rPr>
            </m:ctrlPr>
          </m:sub>
        </m:sSub>
      </m:oMath>
      <w:r>
        <w:rPr>
          <w:rFonts w:ascii="Arial" w:hAnsi="Cambria Math" w:eastAsia="DFKai-SB" w:cs="Times New Roman"/>
          <w:iCs/>
          <w:color w:val="FF0000"/>
          <w:szCs w:val="22"/>
          <w:lang w:val="en-US"/>
        </w:rPr>
        <w:t xml:space="preserve"> is unstable; </w:t>
      </w:r>
      <m:oMath>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NP</m:t>
            </m:r>
            <m:ctrlPr>
              <w:rPr>
                <w:rFonts w:ascii="Cambria Math" w:hAnsi="Cambria Math" w:eastAsia="DFKai-SB" w:cs="Times New Roman"/>
                <w:i/>
                <w:iCs/>
                <w:color w:val="FF0000"/>
                <w:szCs w:val="22"/>
                <w:lang w:val="en-US"/>
              </w:rPr>
            </m:ctrlPr>
          </m:sub>
        </m:sSub>
      </m:oMath>
      <w:r>
        <w:rPr>
          <w:rFonts w:ascii="Arial" w:hAnsi="Cambria Math" w:eastAsia="DFKai-SB" w:cs="Times New Roman"/>
          <w:iCs/>
          <w:color w:val="FF0000"/>
          <w:szCs w:val="22"/>
          <w:lang w:val="en-US"/>
        </w:rPr>
        <w:t xml:space="preserve"> is undetermined (spiral)</w:t>
      </w:r>
    </w:p>
    <w:p>
      <w:pPr>
        <w:tabs>
          <w:tab w:val="left" w:pos="360"/>
        </w:tabs>
        <w:spacing w:after="200" w:line="360" w:lineRule="auto"/>
        <w:ind w:left="420"/>
        <w:jc w:val="both"/>
        <w:rPr>
          <w:rFonts w:ascii="Arial" w:hAnsi="Arial" w:eastAsia="DFKai-SB" w:cs="Times New Roman"/>
          <w:color w:val="FF0000"/>
          <w:szCs w:val="22"/>
          <w:lang w:val="en-US"/>
        </w:rPr>
      </w:pPr>
    </w:p>
    <w:p>
      <w:pPr>
        <w:spacing w:after="200" w:line="360" w:lineRule="auto"/>
        <w:jc w:val="both"/>
        <w:rPr>
          <w:rFonts w:hint="eastAsia" w:ascii="Arial" w:hAnsi="Arial" w:cs="Times New Roman"/>
          <w:color w:val="FF0000"/>
          <w:szCs w:val="22"/>
          <w:lang w:val="en-US"/>
        </w:rPr>
      </w:pPr>
      <w:r>
        <w:rPr>
          <w:rFonts w:hint="eastAsia" w:ascii="Arial" w:hAnsi="Arial" w:cs="Times New Roman"/>
          <w:color w:val="FF0000"/>
          <w:szCs w:val="22"/>
          <w:lang w:val="en-US"/>
        </w:rPr>
        <w:tab/>
      </w:r>
      <w:r>
        <w:rPr>
          <w:rFonts w:hint="eastAsia" w:ascii="Arial" w:hAnsi="Arial" w:cs="Times New Roman"/>
          <w:color w:val="FF0000"/>
          <w:szCs w:val="22"/>
          <w:lang w:val="en-US"/>
        </w:rPr>
        <w:t>(3)</w:t>
      </w:r>
    </w:p>
    <w:p>
      <w:pPr>
        <w:spacing w:after="200" w:line="360" w:lineRule="auto"/>
        <w:jc w:val="both"/>
        <w:rPr>
          <w:rFonts w:hint="eastAsia" w:ascii="Arial" w:hAnsi="Arial" w:cs="Times New Roman"/>
          <w:color w:val="FF0000"/>
          <w:szCs w:val="22"/>
          <w:lang w:val="en-US"/>
        </w:rPr>
      </w:pPr>
      <w:r>
        <w:rPr>
          <w:rFonts w:hint="eastAsia" w:ascii="Arial" w:hAnsi="Arial" w:cs="Times New Roman"/>
          <w:color w:val="FF0000"/>
          <w:szCs w:val="22"/>
          <w:lang w:val="en-US"/>
        </w:rPr>
        <w:tab/>
      </w:r>
      <w:r>
        <w:rPr>
          <w:rFonts w:hint="eastAsia" w:ascii="Arial" w:hAnsi="Arial" w:cs="Times New Roman"/>
          <w:color w:val="FF0000"/>
          <w:szCs w:val="22"/>
          <w:lang w:val="en-US"/>
        </w:rPr>
        <w:tab/>
      </w:r>
      <w:r>
        <w:rPr>
          <w:rFonts w:ascii="Arial" w:hAnsi="Arial" w:eastAsia="DFKai-SB" w:cs="Times New Roman"/>
          <w:color w:val="FF0000"/>
          <w:szCs w:val="22"/>
          <w:lang w:val="en-US"/>
        </w:rPr>
        <w:t>The Jacobian</w:t>
      </w:r>
      <w:r>
        <w:rPr>
          <w:rFonts w:hint="eastAsia" w:ascii="Arial" w:hAnsi="Arial" w:cs="Times New Roman"/>
          <w:color w:val="FF0000"/>
          <w:szCs w:val="22"/>
          <w:lang w:val="en-US"/>
        </w:rPr>
        <w:t xml:space="preserve"> of the system is:</w:t>
      </w:r>
    </w:p>
    <w:p>
      <w:pPr>
        <w:spacing w:after="200" w:line="360" w:lineRule="auto"/>
        <w:jc w:val="both"/>
        <w:rPr>
          <w:rFonts w:ascii="Arial" w:hAnsi="Cambria Math" w:eastAsia="DFKai-SB" w:cs="Times New Roman"/>
          <w:color w:val="FF0000"/>
          <w:szCs w:val="22"/>
          <w:lang w:val="en-US"/>
        </w:rPr>
      </w:pPr>
      <m:oMathPara>
        <m:oMath>
          <m:r>
            <m:rPr/>
            <w:rPr>
              <w:rFonts w:ascii="Cambria Math" w:hAnsi="Cambria Math" w:eastAsia="DFKai-SB" w:cs="Times New Roman"/>
              <w:color w:val="FF0000"/>
              <w:szCs w:val="22"/>
              <w:lang w:val="en-US"/>
            </w:rPr>
            <m:t xml:space="preserve">J= </m:t>
          </m:r>
          <m:d>
            <m:dPr>
              <m:begChr m:val="["/>
              <m:endChr m:val="]"/>
              <m:ctrlPr>
                <w:rPr>
                  <w:rFonts w:ascii="Cambria Math" w:hAnsi="Cambria Math" w:eastAsia="DFKai-SB" w:cs="Times New Roman"/>
                  <w:i/>
                  <w:color w:val="FF0000"/>
                  <w:szCs w:val="22"/>
                  <w:lang w:val="en-US"/>
                </w:rPr>
              </m:ctrlPr>
            </m:dPr>
            <m:e>
              <m:m>
                <m:mPr>
                  <m:mcs>
                    <m:mc>
                      <m:mcPr>
                        <m:count m:val="2"/>
                        <m:mcJc m:val="center"/>
                      </m:mcPr>
                    </m:mc>
                  </m:mcs>
                  <m:ctrlPr>
                    <w:rPr>
                      <w:rFonts w:ascii="Cambria Math" w:hAnsi="Cambria Math" w:eastAsia="DFKai-SB" w:cs="Times New Roman"/>
                      <w:i/>
                      <w:color w:val="FF0000"/>
                      <w:szCs w:val="22"/>
                      <w:lang w:val="en-US"/>
                    </w:rPr>
                  </m:ctrlPr>
                </m:mPr>
                <m:mr>
                  <m:e>
                    <m:r>
                      <m:rPr/>
                      <w:rPr>
                        <w:rFonts w:ascii="Cambria Math" w:hAnsi="Cambria Math" w:eastAsia="DFKai-SB" w:cs="Times New Roman"/>
                        <w:color w:val="FF0000"/>
                        <w:szCs w:val="22"/>
                        <w:lang w:val="en-US"/>
                      </w:rPr>
                      <m:t>r−</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(1+aℎN)</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P+</m:t>
                    </m:r>
                    <m:f>
                      <m:fPr>
                        <m:ctrlPr>
                          <w:rPr>
                            <w:rFonts w:ascii="Cambria Math" w:hAnsi="Cambria Math" w:eastAsia="DFKai-SB" w:cs="Times New Roman"/>
                            <w:i/>
                            <w:color w:val="FF0000"/>
                            <w:szCs w:val="22"/>
                            <w:lang w:val="en-US"/>
                          </w:rPr>
                        </m:ctrlPr>
                      </m:fPr>
                      <m:num>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ℎNP</m:t>
                        </m:r>
                        <m:ctrlPr>
                          <w:rPr>
                            <w:rFonts w:ascii="Cambria Math" w:hAnsi="Cambria Math" w:eastAsia="DFKai-SB" w:cs="Times New Roman"/>
                            <w:i/>
                            <w:color w:val="FF0000"/>
                            <w:szCs w:val="22"/>
                            <w:lang w:val="en-US"/>
                          </w:rPr>
                        </m:ctrlPr>
                      </m:num>
                      <m:den>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(1+aℎN)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den>
                    </m:f>
                    <m:ctrlPr>
                      <w:rPr>
                        <w:rFonts w:ascii="Cambria Math" w:hAnsi="Cambria Math" w:eastAsia="DFKai-SB" w:cs="Times New Roman"/>
                        <w:i/>
                        <w:color w:val="FF0000"/>
                        <w:szCs w:val="22"/>
                        <w:lang w:val="en-US"/>
                      </w:rPr>
                    </m:ctrlPr>
                  </m:e>
                  <m:e>
                    <m:r>
                      <m:rPr/>
                      <w:rPr>
                        <w:rFonts w:ascii="Cambria Math" w:hAnsi="Cambria Math" w:eastAsia="DFKai-SB" w:cs="Times New Roman"/>
                        <w:color w:val="FF0000"/>
                        <w:szCs w:val="22"/>
                        <w:lang w:val="en-US"/>
                      </w:rPr>
                      <m:t>−</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aN</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1+aℎN</m:t>
                        </m:r>
                        <m:ctrlPr>
                          <w:rPr>
                            <w:rFonts w:ascii="Cambria Math" w:hAnsi="Cambria Math" w:eastAsia="DFKai-SB" w:cs="Times New Roman"/>
                            <w:i/>
                            <w:color w:val="FF0000"/>
                            <w:szCs w:val="22"/>
                            <w:lang w:val="en-US"/>
                          </w:rPr>
                        </m:ctrlPr>
                      </m:den>
                    </m:f>
                    <m:ctrlPr>
                      <w:rPr>
                        <w:rFonts w:ascii="Cambria Math" w:hAnsi="Cambria Math" w:eastAsia="DFKai-SB" w:cs="Times New Roman"/>
                        <w:i/>
                        <w:color w:val="FF0000"/>
                        <w:szCs w:val="22"/>
                        <w:lang w:val="en-US"/>
                      </w:rPr>
                    </m:ctrlPr>
                  </m:e>
                </m:mr>
                <m:mr>
                  <m:e>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eaP</m:t>
                        </m:r>
                        <m:ctrlPr>
                          <w:rPr>
                            <w:rFonts w:ascii="Cambria Math" w:hAnsi="Cambria Math" w:eastAsia="DFKai-SB" w:cs="Times New Roman"/>
                            <w:i/>
                            <w:color w:val="FF0000"/>
                            <w:szCs w:val="22"/>
                            <w:lang w:val="en-US"/>
                          </w:rPr>
                        </m:ctrlPr>
                      </m:num>
                      <m:den>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(1+aℎN)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den>
                    </m:f>
                    <m:ctrlPr>
                      <w:rPr>
                        <w:rFonts w:ascii="Cambria Math" w:hAnsi="Cambria Math" w:eastAsia="DFKai-SB" w:cs="Times New Roman"/>
                        <w:i/>
                        <w:color w:val="FF0000"/>
                        <w:szCs w:val="22"/>
                        <w:lang w:val="en-US"/>
                      </w:rPr>
                    </m:ctrlPr>
                  </m:e>
                  <m:e>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eaN</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1+aℎN</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−d</m:t>
                    </m:r>
                    <m:ctrlPr>
                      <w:rPr>
                        <w:rFonts w:ascii="Cambria Math" w:hAnsi="Cambria Math" w:eastAsia="DFKai-SB" w:cs="Times New Roman"/>
                        <w:i/>
                        <w:color w:val="FF0000"/>
                        <w:szCs w:val="22"/>
                        <w:lang w:val="en-US"/>
                      </w:rPr>
                    </m:ctrlPr>
                  </m:e>
                </m:mr>
              </m:m>
              <m:ctrlPr>
                <w:rPr>
                  <w:rFonts w:ascii="Cambria Math" w:hAnsi="Cambria Math" w:eastAsia="DFKai-SB" w:cs="Times New Roman"/>
                  <w:i/>
                  <w:color w:val="FF0000"/>
                  <w:szCs w:val="22"/>
                  <w:lang w:val="en-US"/>
                </w:rPr>
              </m:ctrlPr>
            </m:e>
          </m:d>
        </m:oMath>
      </m:oMathPara>
    </w:p>
    <w:p>
      <w:pPr>
        <w:spacing w:after="200" w:line="360" w:lineRule="auto"/>
        <w:jc w:val="both"/>
        <w:rPr>
          <w:rFonts w:ascii="Arial" w:hAnsi="Cambria Math" w:eastAsia="DFKai-SB" w:cs="Times New Roman"/>
          <w:color w:val="FF0000"/>
          <w:szCs w:val="22"/>
          <w:lang w:val="en-US"/>
        </w:rPr>
      </w:pPr>
    </w:p>
    <w:p>
      <w:pPr>
        <w:pStyle w:val="8"/>
        <w:numPr>
          <w:ilvl w:val="0"/>
          <w:numId w:val="3"/>
        </w:numPr>
        <w:tabs>
          <w:tab w:val="left" w:pos="425"/>
          <w:tab w:val="left" w:pos="840"/>
          <w:tab w:val="left" w:pos="1701"/>
        </w:tabs>
        <w:spacing w:after="200" w:line="360" w:lineRule="auto"/>
        <w:jc w:val="both"/>
        <w:rPr>
          <w:rFonts w:hint="eastAsia" w:ascii="Arial" w:hAnsi="Arial" w:eastAsia="DFKai-SB" w:cs="Times New Roman"/>
          <w:color w:val="FF0000"/>
          <w:szCs w:val="22"/>
          <w:lang w:val="en-US"/>
        </w:rPr>
      </w:pPr>
      <m:oMath>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0</m:t>
            </m:r>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=(0, 0)</m:t>
        </m:r>
      </m:oMath>
      <w:r>
        <w:rPr>
          <w:rFonts w:ascii="Arial" w:hAnsi="Cambria Math" w:eastAsia="DFKai-SB" w:cs="Times New Roman"/>
          <w:color w:val="FF0000"/>
          <w:szCs w:val="22"/>
          <w:lang w:val="en-US"/>
        </w:rPr>
        <w:t>:</w:t>
      </w:r>
    </w:p>
    <w:p>
      <w:pPr>
        <w:pStyle w:val="8"/>
        <w:numPr>
          <w:ilvl w:val="0"/>
          <w:numId w:val="4"/>
        </w:numPr>
        <w:tabs>
          <w:tab w:val="left" w:pos="425"/>
          <w:tab w:val="left" w:pos="1701"/>
          <w:tab w:val="left" w:pos="2835"/>
          <w:tab w:val="clear" w:pos="2967"/>
        </w:tabs>
        <w:spacing w:after="200" w:line="360" w:lineRule="auto"/>
        <w:ind w:left="2410" w:hanging="283"/>
        <w:jc w:val="both"/>
        <w:rPr>
          <w:rFonts w:ascii="Arial" w:hAnsi="Arial" w:eastAsia="DFKai-SB" w:cs="Times New Roman"/>
          <w:color w:val="FF0000"/>
          <w:szCs w:val="22"/>
          <w:lang w:val="en-US"/>
        </w:rPr>
      </w:pPr>
      <m:oMath>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J</m:t>
            </m:r>
            <m:ctrlPr>
              <w:rPr>
                <w:rFonts w:ascii="Cambria Math" w:hAnsi="Cambria Math" w:eastAsia="DFKai-SB" w:cs="Times New Roman"/>
                <w:i/>
                <w:color w:val="FF0000"/>
                <w:szCs w:val="22"/>
                <w:lang w:val="en-US"/>
              </w:rPr>
            </m:ctrlPr>
          </m:e>
          <m: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0</m:t>
                </m:r>
                <m:ctrlPr>
                  <w:rPr>
                    <w:rFonts w:ascii="Cambria Math" w:hAnsi="Cambria Math" w:eastAsia="DFKai-SB" w:cs="Times New Roman"/>
                    <w:i/>
                    <w:iCs/>
                    <w:color w:val="FF0000"/>
                    <w:szCs w:val="22"/>
                    <w:lang w:val="en-US"/>
                  </w:rPr>
                </m:ctrlPr>
              </m:sub>
            </m:sSub>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 xml:space="preserve">= </m:t>
        </m:r>
        <m:d>
          <m:dPr>
            <m:begChr m:val="["/>
            <m:endChr m:val="]"/>
            <m:ctrlPr>
              <w:rPr>
                <w:rFonts w:ascii="Cambria Math" w:hAnsi="Cambria Math" w:eastAsia="DFKai-SB" w:cs="Times New Roman"/>
                <w:i/>
                <w:color w:val="FF0000"/>
                <w:szCs w:val="22"/>
                <w:lang w:val="en-US"/>
              </w:rPr>
            </m:ctrlPr>
          </m:dPr>
          <m:e>
            <m:m>
              <m:mPr>
                <m:mcs>
                  <m:mc>
                    <m:mcPr>
                      <m:count m:val="2"/>
                      <m:mcJc m:val="center"/>
                    </m:mcPr>
                  </m:mc>
                </m:mcs>
                <m:ctrlPr>
                  <w:rPr>
                    <w:rFonts w:ascii="Cambria Math" w:hAnsi="Cambria Math" w:eastAsia="DFKai-SB" w:cs="Times New Roman"/>
                    <w:i/>
                    <w:color w:val="FF0000"/>
                    <w:szCs w:val="22"/>
                    <w:lang w:val="en-US"/>
                  </w:rPr>
                </m:ctrlPr>
              </m:mPr>
              <m:mr>
                <m:e>
                  <m:r>
                    <m:rPr/>
                    <w:rPr>
                      <w:rFonts w:ascii="Cambria Math" w:hAnsi="Cambria Math" w:eastAsia="DFKai-SB" w:cs="Times New Roman"/>
                      <w:color w:val="FF0000"/>
                      <w:szCs w:val="22"/>
                      <w:lang w:val="en-US"/>
                    </w:rPr>
                    <m:t>r</m:t>
                  </m:r>
                  <m:ctrlPr>
                    <w:rPr>
                      <w:rFonts w:ascii="Cambria Math" w:hAnsi="Cambria Math" w:eastAsia="DFKai-SB" w:cs="Times New Roman"/>
                      <w:i/>
                      <w:color w:val="FF0000"/>
                      <w:szCs w:val="22"/>
                      <w:lang w:val="en-US"/>
                    </w:rPr>
                  </m:ctrlPr>
                </m:e>
                <m:e>
                  <m:r>
                    <m:rPr/>
                    <w:rPr>
                      <w:rFonts w:ascii="Cambria Math" w:hAnsi="Cambria Math" w:eastAsia="DFKai-SB" w:cs="Times New Roman"/>
                      <w:color w:val="FF0000"/>
                      <w:szCs w:val="22"/>
                      <w:lang w:val="en-US"/>
                    </w:rPr>
                    <m:t>0</m:t>
                  </m:r>
                  <m:ctrlPr>
                    <w:rPr>
                      <w:rFonts w:ascii="Cambria Math" w:hAnsi="Cambria Math" w:eastAsia="DFKai-SB" w:cs="Times New Roman"/>
                      <w:i/>
                      <w:color w:val="FF0000"/>
                      <w:szCs w:val="22"/>
                      <w:lang w:val="en-US"/>
                    </w:rPr>
                  </m:ctrlPr>
                </m:e>
              </m:mr>
              <m:mr>
                <m:e>
                  <m:r>
                    <m:rPr/>
                    <w:rPr>
                      <w:rFonts w:ascii="Cambria Math" w:hAnsi="Cambria Math" w:eastAsia="DFKai-SB" w:cs="Times New Roman"/>
                      <w:color w:val="FF0000"/>
                      <w:szCs w:val="22"/>
                      <w:lang w:val="en-US"/>
                    </w:rPr>
                    <m:t>0</m:t>
                  </m:r>
                  <m:ctrlPr>
                    <w:rPr>
                      <w:rFonts w:ascii="Cambria Math" w:hAnsi="Cambria Math" w:eastAsia="DFKai-SB" w:cs="Times New Roman"/>
                      <w:i/>
                      <w:color w:val="FF0000"/>
                      <w:szCs w:val="22"/>
                      <w:lang w:val="en-US"/>
                    </w:rPr>
                  </m:ctrlPr>
                </m:e>
                <m:e>
                  <m:r>
                    <m:rPr/>
                    <w:rPr>
                      <w:rFonts w:ascii="Cambria Math" w:hAnsi="Cambria Math" w:eastAsia="DFKai-SB" w:cs="Times New Roman"/>
                      <w:color w:val="FF0000"/>
                      <w:szCs w:val="22"/>
                      <w:lang w:val="en-US"/>
                    </w:rPr>
                    <m:t>−d</m:t>
                  </m:r>
                  <m:ctrlPr>
                    <w:rPr>
                      <w:rFonts w:ascii="Cambria Math" w:hAnsi="Cambria Math" w:eastAsia="DFKai-SB" w:cs="Times New Roman"/>
                      <w:i/>
                      <w:color w:val="FF0000"/>
                      <w:szCs w:val="22"/>
                      <w:lang w:val="en-US"/>
                    </w:rPr>
                  </m:ctrlPr>
                </m:e>
              </m:mr>
            </m:m>
            <m:ctrlPr>
              <w:rPr>
                <w:rFonts w:ascii="Cambria Math" w:hAnsi="Cambria Math" w:eastAsia="DFKai-SB" w:cs="Times New Roman"/>
                <w:i/>
                <w:color w:val="FF0000"/>
                <w:szCs w:val="22"/>
                <w:lang w:val="en-US"/>
              </w:rPr>
            </m:ctrlPr>
          </m:e>
        </m:d>
      </m:oMath>
    </w:p>
    <w:p>
      <w:pPr>
        <w:pStyle w:val="8"/>
        <w:numPr>
          <w:ilvl w:val="0"/>
          <w:numId w:val="4"/>
        </w:numPr>
        <w:tabs>
          <w:tab w:val="left" w:pos="425"/>
          <w:tab w:val="left" w:pos="1701"/>
          <w:tab w:val="left" w:pos="2835"/>
          <w:tab w:val="clear" w:pos="2967"/>
        </w:tabs>
        <w:spacing w:after="200" w:line="360" w:lineRule="auto"/>
        <w:ind w:left="2410" w:hanging="283"/>
        <w:jc w:val="both"/>
        <w:rPr>
          <w:rFonts w:ascii="Arial" w:hAnsi="Arial" w:eastAsia="DFKai-SB" w:cs="Times New Roman"/>
          <w:color w:val="FF0000"/>
          <w:szCs w:val="22"/>
          <w:lang w:val="en-US"/>
        </w:rPr>
      </w:pPr>
      <w:r>
        <w:rPr>
          <w:rFonts w:ascii="Arial" w:hAnsi="Arial" w:eastAsia="DFKai-SB" w:cs="Times New Roman"/>
          <w:color w:val="FF0000"/>
          <w:szCs w:val="22"/>
          <w:lang w:val="en-US"/>
        </w:rPr>
        <w:t xml:space="preserve">Eigenvalues: </w:t>
      </w:r>
      <m:oMath>
        <m:r>
          <m:rPr/>
          <w:rPr>
            <w:rFonts w:ascii="Cambria Math" w:hAnsi="Cambria Math" w:eastAsia="DFKai-SB" w:cs="Times New Roman"/>
            <w:color w:val="FF0000"/>
            <w:szCs w:val="22"/>
            <w:lang w:val="en-US"/>
          </w:rPr>
          <m:t>r, −d</m:t>
        </m:r>
      </m:oMath>
    </w:p>
    <w:p>
      <w:pPr>
        <w:pStyle w:val="8"/>
        <w:numPr>
          <w:ilvl w:val="0"/>
          <w:numId w:val="4"/>
        </w:numPr>
        <w:tabs>
          <w:tab w:val="left" w:pos="425"/>
          <w:tab w:val="left" w:pos="1701"/>
          <w:tab w:val="left" w:pos="2835"/>
          <w:tab w:val="clear" w:pos="2967"/>
        </w:tabs>
        <w:spacing w:after="200" w:line="360" w:lineRule="auto"/>
        <w:ind w:left="2410" w:hanging="283"/>
        <w:jc w:val="both"/>
        <w:rPr>
          <w:rFonts w:hint="eastAsia" w:ascii="Arial" w:hAnsi="Arial" w:eastAsia="DFKai-SB" w:cs="Times New Roman"/>
          <w:color w:val="FF0000"/>
          <w:szCs w:val="22"/>
          <w:lang w:val="en-US"/>
        </w:rPr>
      </w:pPr>
      <w:r>
        <w:rPr>
          <w:rFonts w:ascii="Arial" w:hAnsi="Cambria Math" w:eastAsia="DFKai-SB" w:cs="Times New Roman"/>
          <w:color w:val="FF0000"/>
          <w:szCs w:val="22"/>
          <w:lang w:val="en-US"/>
        </w:rPr>
        <w:t>Unstable</w:t>
      </w:r>
    </w:p>
    <w:p>
      <w:pPr>
        <w:pStyle w:val="8"/>
        <w:tabs>
          <w:tab w:val="left" w:pos="425"/>
          <w:tab w:val="left" w:pos="1701"/>
          <w:tab w:val="left" w:pos="2835"/>
        </w:tabs>
        <w:spacing w:after="200" w:line="360" w:lineRule="auto"/>
        <w:ind w:left="2410"/>
        <w:jc w:val="both"/>
        <w:rPr>
          <w:rFonts w:hint="eastAsia" w:ascii="Arial" w:hAnsi="Cambria Math" w:cs="Times New Roman"/>
          <w:color w:val="FF0000"/>
          <w:szCs w:val="22"/>
          <w:lang w:val="en-US"/>
        </w:rPr>
      </w:pPr>
    </w:p>
    <w:p>
      <w:pPr>
        <w:numPr>
          <w:ilvl w:val="0"/>
          <w:numId w:val="3"/>
        </w:numPr>
        <w:tabs>
          <w:tab w:val="left" w:pos="425"/>
        </w:tabs>
        <w:spacing w:after="200" w:line="360" w:lineRule="auto"/>
        <w:ind w:hanging="437"/>
        <w:jc w:val="both"/>
        <w:rPr>
          <w:rFonts w:hint="eastAsia" w:ascii="Arial" w:hAnsi="Arial" w:eastAsia="DFKai-SB" w:cs="Times New Roman"/>
          <w:color w:val="FF0000"/>
          <w:szCs w:val="22"/>
          <w:lang w:val="en-US"/>
        </w:rPr>
      </w:pPr>
      <m:oMath>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NP</m:t>
            </m:r>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 (</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a(e−dℎ)</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 xml:space="preserve">, </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r(1+</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dℎ</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(e−dℎ)</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m:t>
        </m:r>
      </m:oMath>
      <w:r>
        <w:rPr>
          <w:rFonts w:ascii="Arial" w:hAnsi="Arial" w:eastAsia="DFKai-SB" w:cs="Times New Roman"/>
          <w:color w:val="FF0000"/>
          <w:szCs w:val="22"/>
          <w:lang w:val="en-US"/>
        </w:rPr>
        <w:t>:</w:t>
      </w:r>
    </w:p>
    <w:p>
      <w:pPr>
        <w:numPr>
          <w:ilvl w:val="0"/>
          <w:numId w:val="5"/>
        </w:numPr>
        <w:tabs>
          <w:tab w:val="left" w:pos="2552"/>
          <w:tab w:val="clear" w:pos="840"/>
        </w:tabs>
        <w:spacing w:after="200" w:line="360" w:lineRule="auto"/>
        <w:ind w:firstLine="1428"/>
        <w:jc w:val="both"/>
        <w:rPr>
          <w:rFonts w:ascii="Arial" w:hAnsi="Arial" w:eastAsia="DFKai-SB" w:cs="Times New Roman"/>
          <w:color w:val="FF0000"/>
          <w:szCs w:val="22"/>
          <w:lang w:val="en-US"/>
        </w:rPr>
      </w:pPr>
      <m:oMath>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J</m:t>
            </m:r>
            <m:ctrlPr>
              <w:rPr>
                <w:rFonts w:ascii="Cambria Math" w:hAnsi="Cambria Math" w:eastAsia="DFKai-SB" w:cs="Times New Roman"/>
                <w:i/>
                <w:color w:val="FF0000"/>
                <w:szCs w:val="22"/>
                <w:lang w:val="en-US"/>
              </w:rPr>
            </m:ctrlPr>
          </m:e>
          <m: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NP</m:t>
                </m:r>
                <m:ctrlPr>
                  <w:rPr>
                    <w:rFonts w:ascii="Cambria Math" w:hAnsi="Cambria Math" w:eastAsia="DFKai-SB" w:cs="Times New Roman"/>
                    <w:i/>
                    <w:iCs/>
                    <w:color w:val="FF0000"/>
                    <w:szCs w:val="22"/>
                    <w:lang w:val="en-US"/>
                  </w:rPr>
                </m:ctrlPr>
              </m:sub>
            </m:sSub>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 xml:space="preserve">= </m:t>
        </m:r>
        <m:d>
          <m:dPr>
            <m:begChr m:val="["/>
            <m:endChr m:val="]"/>
            <m:ctrlPr>
              <w:rPr>
                <w:rFonts w:ascii="Cambria Math" w:hAnsi="Cambria Math" w:eastAsia="DFKai-SB" w:cs="Times New Roman"/>
                <w:i/>
                <w:color w:val="FF0000"/>
                <w:szCs w:val="22"/>
                <w:lang w:val="en-US"/>
              </w:rPr>
            </m:ctrlPr>
          </m:dPr>
          <m:e>
            <m:m>
              <m:mPr>
                <m:mcs>
                  <m:mc>
                    <m:mcPr>
                      <m:count m:val="2"/>
                      <m:mcJc m:val="center"/>
                    </m:mcPr>
                  </m:mc>
                </m:mcs>
                <m:ctrlPr>
                  <w:rPr>
                    <w:rFonts w:ascii="Cambria Math" w:hAnsi="Cambria Math" w:eastAsia="DFKai-SB" w:cs="Times New Roman"/>
                    <w:i/>
                    <w:color w:val="FF0000"/>
                    <w:szCs w:val="22"/>
                    <w:lang w:val="en-US"/>
                  </w:rPr>
                </m:ctrlPr>
              </m:mPr>
              <m:mr>
                <m:e>
                  <m:f>
                    <m:fPr>
                      <m:ctrlPr>
                        <w:rPr>
                          <w:rFonts w:ascii="Cambria Math" w:hAnsi="Cambria Math" w:eastAsia="DFKai-SB" w:cs="Times New Roman"/>
                          <w:i/>
                          <w:color w:val="FF0000"/>
                          <w:szCs w:val="22"/>
                          <w:lang w:val="en-US"/>
                        </w:rPr>
                      </m:ctrlPr>
                    </m:fPr>
                    <m:num>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ℎNP</m:t>
                      </m:r>
                      <m:ctrlPr>
                        <w:rPr>
                          <w:rFonts w:ascii="Cambria Math" w:hAnsi="Cambria Math" w:eastAsia="DFKai-SB" w:cs="Times New Roman"/>
                          <w:i/>
                          <w:color w:val="FF0000"/>
                          <w:szCs w:val="22"/>
                          <w:lang w:val="en-US"/>
                        </w:rPr>
                      </m:ctrlPr>
                    </m:num>
                    <m:den>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(1+aℎN)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den>
                  </m:f>
                  <m:ctrlPr>
                    <w:rPr>
                      <w:rFonts w:ascii="Cambria Math" w:hAnsi="Cambria Math" w:eastAsia="DFKai-SB" w:cs="Times New Roman"/>
                      <w:i/>
                      <w:color w:val="FF0000"/>
                      <w:szCs w:val="22"/>
                      <w:lang w:val="en-US"/>
                    </w:rPr>
                  </m:ctrlPr>
                </m:e>
                <m:e>
                  <m:r>
                    <m:rPr/>
                    <w:rPr>
                      <w:rFonts w:ascii="Cambria Math" w:hAnsi="Cambria Math" w:eastAsia="DFKai-SB" w:cs="Times New Roman"/>
                      <w:color w:val="FF0000"/>
                      <w:szCs w:val="22"/>
                      <w:lang w:val="en-US"/>
                    </w:rPr>
                    <m:t>−</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a</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1+aℎ</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den>
                  </m:f>
                  <m:ctrlPr>
                    <w:rPr>
                      <w:rFonts w:ascii="Cambria Math" w:hAnsi="Cambria Math" w:eastAsia="DFKai-SB" w:cs="Times New Roman"/>
                      <w:i/>
                      <w:color w:val="FF0000"/>
                      <w:szCs w:val="22"/>
                      <w:lang w:val="en-US"/>
                    </w:rPr>
                  </m:ctrlPr>
                </m:e>
              </m:mr>
              <m:mr>
                <m:e>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ea</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P</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num>
                    <m:den>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(1+aℎ</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den>
                  </m:f>
                  <m:ctrlPr>
                    <w:rPr>
                      <w:rFonts w:ascii="Cambria Math" w:hAnsi="Cambria Math" w:eastAsia="DFKai-SB" w:cs="Times New Roman"/>
                      <w:i/>
                      <w:color w:val="FF0000"/>
                      <w:szCs w:val="22"/>
                      <w:lang w:val="en-US"/>
                    </w:rPr>
                  </m:ctrlPr>
                </m:e>
                <m:e>
                  <m:r>
                    <m:rPr/>
                    <w:rPr>
                      <w:rFonts w:ascii="Cambria Math" w:hAnsi="Cambria Math" w:eastAsia="DFKai-SB" w:cs="Times New Roman"/>
                      <w:color w:val="FF0000"/>
                      <w:szCs w:val="22"/>
                      <w:lang w:val="en-US"/>
                    </w:rPr>
                    <m:t>0</m:t>
                  </m:r>
                  <m:ctrlPr>
                    <w:rPr>
                      <w:rFonts w:ascii="Cambria Math" w:hAnsi="Cambria Math" w:eastAsia="DFKai-SB" w:cs="Times New Roman"/>
                      <w:i/>
                      <w:color w:val="FF0000"/>
                      <w:szCs w:val="22"/>
                      <w:lang w:val="en-US"/>
                    </w:rPr>
                  </m:ctrlPr>
                </m:e>
              </m:mr>
            </m:m>
            <m:ctrlPr>
              <w:rPr>
                <w:rFonts w:ascii="Cambria Math" w:hAnsi="Cambria Math" w:eastAsia="DFKai-SB" w:cs="Times New Roman"/>
                <w:i/>
                <w:color w:val="FF0000"/>
                <w:szCs w:val="22"/>
                <w:lang w:val="en-US"/>
              </w:rPr>
            </m:ctrlPr>
          </m:e>
        </m:d>
      </m:oMath>
    </w:p>
    <w:p>
      <w:pPr>
        <w:pStyle w:val="8"/>
        <w:numPr>
          <w:ilvl w:val="0"/>
          <w:numId w:val="4"/>
        </w:numPr>
        <w:tabs>
          <w:tab w:val="clear" w:pos="2967"/>
        </w:tabs>
        <w:ind w:left="2552" w:hanging="284"/>
        <w:rPr>
          <w:rFonts w:ascii="Arial" w:hAnsi="Arial" w:eastAsia="DFKai-SB" w:cs="Times New Roman"/>
          <w:color w:val="FF0000"/>
          <w:szCs w:val="22"/>
          <w:lang w:val="en-US"/>
        </w:rPr>
      </w:pPr>
      <w:r>
        <w:rPr>
          <w:rFonts w:ascii="Arial" w:hAnsi="Arial" w:eastAsia="DFKai-SB" w:cs="Times New Roman"/>
          <w:color w:val="FF0000"/>
          <w:szCs w:val="22"/>
          <w:lang w:val="en-US"/>
        </w:rPr>
        <w:t xml:space="preserve">Characteristic equation: </w:t>
      </w:r>
      <m:oMath>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λ</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m:t>
        </m:r>
        <m:f>
          <m:fPr>
            <m:ctrlPr>
              <w:rPr>
                <w:rFonts w:ascii="Cambria Math" w:hAnsi="Cambria Math" w:eastAsia="DFKai-SB" w:cs="Times New Roman"/>
                <w:i/>
                <w:color w:val="FF0000"/>
                <w:szCs w:val="22"/>
                <w:lang w:val="en-US"/>
              </w:rPr>
            </m:ctrlPr>
          </m:fPr>
          <m:num>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ℎNP</m:t>
            </m:r>
            <m:ctrlPr>
              <w:rPr>
                <w:rFonts w:ascii="Cambria Math" w:hAnsi="Cambria Math" w:eastAsia="DFKai-SB" w:cs="Times New Roman"/>
                <w:i/>
                <w:color w:val="FF0000"/>
                <w:szCs w:val="22"/>
                <w:lang w:val="en-US"/>
              </w:rPr>
            </m:ctrlPr>
          </m:num>
          <m:den>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(1+aℎN)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λ+</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e</m:t>
            </m:r>
            <m:sSup>
              <m:sSupPr>
                <m:ctrlPr>
                  <w:rPr>
                    <w:rFonts w:ascii="Cambria Math" w:hAnsi="Cambria Math" w:eastAsia="DFKai-SB" w:cs="Times New Roman"/>
                    <w:i/>
                    <w:color w:val="FF0000"/>
                    <w:szCs w:val="22"/>
                    <w:lang w:val="en-US"/>
                  </w:rPr>
                </m:ctrlPr>
              </m:sSupPr>
              <m:e>
                <m:sSup>
                  <m:sSupPr>
                    <m:ctrlPr>
                      <w:rPr>
                        <w:rFonts w:ascii="Cambria Math" w:hAnsi="Cambria Math" w:eastAsia="DFKai-SB" w:cs="Times New Roman"/>
                        <w:i/>
                        <w:color w:val="FF0000"/>
                        <w:szCs w:val="22"/>
                        <w:lang w:val="en-US"/>
                      </w:rPr>
                    </m:ctrlPr>
                  </m:sSupPr>
                  <m:e>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P</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num>
          <m:den>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(1+aℎ</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3</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=0</m:t>
        </m:r>
      </m:oMath>
      <w:r>
        <w:rPr>
          <w:rFonts w:ascii="Arial" w:hAnsi="Arial" w:eastAsia="DFKai-SB" w:cs="Times New Roman"/>
          <w:color w:val="FF0000"/>
          <w:szCs w:val="22"/>
          <w:lang w:val="en-US"/>
        </w:rPr>
        <w:t xml:space="preserve"> </w:t>
      </w:r>
    </w:p>
    <w:p>
      <w:pPr>
        <w:numPr>
          <w:ilvl w:val="0"/>
          <w:numId w:val="4"/>
        </w:numPr>
        <w:tabs>
          <w:tab w:val="left" w:pos="840"/>
          <w:tab w:val="left" w:pos="2552"/>
          <w:tab w:val="clear" w:pos="2967"/>
        </w:tabs>
        <w:spacing w:after="200" w:line="360" w:lineRule="auto"/>
        <w:ind w:hanging="699"/>
        <w:jc w:val="both"/>
        <w:rPr>
          <w:rFonts w:ascii="Arial" w:hAnsi="Arial" w:cs="Times New Roman"/>
          <w:color w:val="FF0000"/>
          <w:szCs w:val="22"/>
          <w:lang w:val="en-US"/>
        </w:rPr>
      </w:pPr>
      <m:oMath>
        <m:sSub>
          <m:sSubPr>
            <m:ctrlPr>
              <w:rPr>
                <w:rFonts w:ascii="Cambria Math" w:hAnsi="Cambria Math" w:eastAsia="DFKai-SB" w:cs="Cambria Math"/>
                <w:i/>
                <w:color w:val="FF0000"/>
                <w:szCs w:val="22"/>
                <w:lang w:val="en-US"/>
              </w:rPr>
            </m:ctrlPr>
          </m:sSubPr>
          <m:e>
            <m:r>
              <m:rPr/>
              <w:rPr>
                <w:rFonts w:ascii="Cambria Math" w:hAnsi="Cambria Math" w:eastAsia="DFKai-SB" w:cs="Cambria Math"/>
                <w:color w:val="FF0000"/>
                <w:szCs w:val="22"/>
                <w:lang w:val="en-US"/>
              </w:rPr>
              <m:t>λ</m:t>
            </m:r>
            <m:ctrlPr>
              <w:rPr>
                <w:rFonts w:ascii="Cambria Math" w:hAnsi="Cambria Math" w:eastAsia="DFKai-SB" w:cs="Cambria Math"/>
                <w:i/>
                <w:color w:val="FF0000"/>
                <w:szCs w:val="22"/>
                <w:lang w:val="en-US"/>
              </w:rPr>
            </m:ctrlPr>
          </m:e>
          <m:sub>
            <m:r>
              <m:rPr/>
              <w:rPr>
                <w:rFonts w:ascii="Cambria Math" w:hAnsi="Cambria Math" w:eastAsia="DFKai-SB" w:cs="Cambria Math"/>
                <w:color w:val="FF0000"/>
                <w:szCs w:val="22"/>
                <w:lang w:val="en-US"/>
              </w:rPr>
              <m:t>1</m:t>
            </m:r>
            <m:ctrlPr>
              <w:rPr>
                <w:rFonts w:ascii="Cambria Math" w:hAnsi="Cambria Math" w:eastAsia="DFKai-SB" w:cs="Cambria Math"/>
                <w:i/>
                <w:color w:val="FF0000"/>
                <w:szCs w:val="22"/>
                <w:lang w:val="en-US"/>
              </w:rPr>
            </m:ctrlPr>
          </m:sub>
        </m:sSub>
        <m:r>
          <m:rPr/>
          <w:rPr>
            <w:rFonts w:ascii="Cambria Math" w:hAnsi="Cambria Math" w:eastAsia="DFKai-SB" w:cs="Cambria Math"/>
            <w:color w:val="FF0000"/>
            <w:szCs w:val="22"/>
            <w:lang w:val="en-US"/>
          </w:rPr>
          <m:t>+</m:t>
        </m:r>
        <m:sSub>
          <m:sSubPr>
            <m:ctrlPr>
              <w:rPr>
                <w:rFonts w:ascii="Cambria Math" w:hAnsi="Cambria Math" w:eastAsia="DFKai-SB" w:cs="Cambria Math"/>
                <w:i/>
                <w:color w:val="FF0000"/>
                <w:szCs w:val="22"/>
                <w:lang w:val="en-US"/>
              </w:rPr>
            </m:ctrlPr>
          </m:sSubPr>
          <m:e>
            <m:r>
              <m:rPr/>
              <w:rPr>
                <w:rFonts w:ascii="Cambria Math" w:hAnsi="Cambria Math" w:eastAsia="DFKai-SB" w:cs="Cambria Math"/>
                <w:color w:val="FF0000"/>
                <w:szCs w:val="22"/>
                <w:lang w:val="en-US"/>
              </w:rPr>
              <m:t>λ</m:t>
            </m:r>
            <m:ctrlPr>
              <w:rPr>
                <w:rFonts w:ascii="Cambria Math" w:hAnsi="Cambria Math" w:eastAsia="DFKai-SB" w:cs="Cambria Math"/>
                <w:i/>
                <w:color w:val="FF0000"/>
                <w:szCs w:val="22"/>
                <w:lang w:val="en-US"/>
              </w:rPr>
            </m:ctrlPr>
          </m:e>
          <m:sub>
            <m:r>
              <m:rPr/>
              <w:rPr>
                <w:rFonts w:ascii="Cambria Math" w:hAnsi="Cambria Math" w:eastAsia="DFKai-SB" w:cs="Cambria Math"/>
                <w:color w:val="FF0000"/>
                <w:szCs w:val="22"/>
                <w:lang w:val="en-US"/>
              </w:rPr>
              <m:t>2</m:t>
            </m:r>
            <m:ctrlPr>
              <w:rPr>
                <w:rFonts w:ascii="Cambria Math" w:hAnsi="Cambria Math" w:eastAsia="DFKai-SB" w:cs="Cambria Math"/>
                <w:i/>
                <w:color w:val="FF0000"/>
                <w:szCs w:val="22"/>
                <w:lang w:val="en-US"/>
              </w:rPr>
            </m:ctrlPr>
          </m:sub>
        </m:sSub>
        <m:r>
          <m:rPr/>
          <w:rPr>
            <w:rFonts w:ascii="Cambria Math" w:hAnsi="Cambria Math" w:eastAsia="DFKai-SB" w:cs="Cambria Math"/>
            <w:color w:val="FF0000"/>
            <w:szCs w:val="22"/>
            <w:lang w:val="en-US"/>
          </w:rPr>
          <m:t>=</m:t>
        </m:r>
        <m:f>
          <m:fPr>
            <m:ctrlPr>
              <w:rPr>
                <w:rFonts w:ascii="Cambria Math" w:hAnsi="Cambria Math" w:eastAsia="DFKai-SB" w:cs="Times New Roman"/>
                <w:i/>
                <w:color w:val="FF0000"/>
                <w:szCs w:val="22"/>
                <w:lang w:val="en-US"/>
              </w:rPr>
            </m:ctrlPr>
          </m:fPr>
          <m:num>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ℎNP</m:t>
            </m:r>
            <m:ctrlPr>
              <w:rPr>
                <w:rFonts w:ascii="Cambria Math" w:hAnsi="Cambria Math" w:eastAsia="DFKai-SB" w:cs="Times New Roman"/>
                <w:i/>
                <w:color w:val="FF0000"/>
                <w:szCs w:val="22"/>
                <w:lang w:val="en-US"/>
              </w:rPr>
            </m:ctrlPr>
          </m:num>
          <m:den>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(1+aℎN)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&gt;0</m:t>
        </m:r>
      </m:oMath>
      <w:r>
        <w:rPr>
          <w:rFonts w:hint="eastAsia" w:ascii="Arial" w:hAnsi="Arial" w:cs="Times New Roman"/>
          <w:color w:val="FF0000"/>
          <w:szCs w:val="22"/>
          <w:lang w:val="en-US"/>
        </w:rPr>
        <w:t xml:space="preserve"> </w:t>
      </w:r>
      <w:r>
        <w:rPr>
          <w:rFonts w:ascii="Arial" w:hAnsi="Arial" w:cs="Arial"/>
          <w:color w:val="FF0000"/>
          <w:szCs w:val="22"/>
          <w:lang w:val="en-US"/>
        </w:rPr>
        <w:t>→</w:t>
      </w:r>
      <w:r>
        <w:rPr>
          <w:rFonts w:hint="eastAsia" w:ascii="Arial" w:hAnsi="Arial" w:cs="Times New Roman"/>
          <w:color w:val="FF0000"/>
          <w:szCs w:val="22"/>
          <w:lang w:val="en-US"/>
        </w:rPr>
        <w:t xml:space="preserve"> </w:t>
      </w:r>
      <w:r>
        <w:rPr>
          <w:rFonts w:ascii="Arial" w:hAnsi="Arial" w:cs="Times New Roman"/>
          <w:color w:val="FF0000"/>
          <w:szCs w:val="22"/>
          <w:lang w:val="en-US"/>
        </w:rPr>
        <w:t>Unstable</w:t>
      </w:r>
    </w:p>
    <w:p>
      <w:pPr>
        <w:pStyle w:val="8"/>
        <w:tabs>
          <w:tab w:val="left" w:pos="425"/>
          <w:tab w:val="left" w:pos="1701"/>
          <w:tab w:val="left" w:pos="2835"/>
        </w:tabs>
        <w:spacing w:after="200" w:line="360" w:lineRule="auto"/>
        <w:ind w:left="2410"/>
        <w:jc w:val="both"/>
        <w:rPr>
          <w:rFonts w:ascii="Arial" w:hAnsi="Arial" w:eastAsia="DFKai-SB" w:cs="Times New Roman"/>
          <w:color w:val="FF0000"/>
          <w:szCs w:val="22"/>
          <w:lang w:val="en-US"/>
        </w:rPr>
      </w:pPr>
    </w:p>
    <w:p>
      <w:pPr>
        <w:pStyle w:val="8"/>
        <w:numPr>
          <w:ilvl w:val="0"/>
          <w:numId w:val="1"/>
        </w:numPr>
        <w:spacing w:line="360" w:lineRule="auto"/>
        <w:rPr>
          <w:rFonts w:ascii="Calibri" w:hAnsi="Calibri"/>
          <w:lang w:val="en-US"/>
        </w:rPr>
      </w:pPr>
      <w:r>
        <w:rPr>
          <w:rFonts w:ascii="Calibri" w:hAnsi="Calibri"/>
          <w:lang w:val="en-US"/>
        </w:rPr>
        <w:t>Intraguild predation (IGP) describes the trophic module with omnivorous interactions among consumers. Consider two consumers (</w:t>
      </w:r>
      <w:r>
        <w:rPr>
          <w:rFonts w:ascii="Calibri" w:hAnsi="Calibri"/>
          <w:i/>
          <w:iCs/>
          <w:lang w:val="en-US"/>
        </w:rPr>
        <w:t>N</w:t>
      </w:r>
      <w:r>
        <w:rPr>
          <w:rFonts w:ascii="Calibri" w:hAnsi="Calibri"/>
          <w:i/>
          <w:iCs/>
          <w:vertAlign w:val="subscript"/>
          <w:lang w:val="en-US"/>
        </w:rPr>
        <w:t>1</w:t>
      </w:r>
      <w:r>
        <w:rPr>
          <w:rFonts w:ascii="Calibri" w:hAnsi="Calibri"/>
          <w:lang w:val="en-US"/>
        </w:rPr>
        <w:t>(</w:t>
      </w:r>
      <w:r>
        <w:rPr>
          <w:rFonts w:ascii="Calibri" w:hAnsi="Calibri"/>
          <w:i/>
          <w:iCs/>
          <w:lang w:val="en-US"/>
        </w:rPr>
        <w:t>t</w:t>
      </w:r>
      <w:r>
        <w:rPr>
          <w:rFonts w:ascii="Calibri" w:hAnsi="Calibri"/>
          <w:lang w:val="en-US"/>
        </w:rPr>
        <w:t xml:space="preserve">) and </w:t>
      </w:r>
      <w:r>
        <w:rPr>
          <w:rFonts w:ascii="Calibri" w:hAnsi="Calibri"/>
          <w:i/>
          <w:iCs/>
          <w:lang w:val="en-US"/>
        </w:rPr>
        <w:t>N</w:t>
      </w:r>
      <w:r>
        <w:rPr>
          <w:rFonts w:ascii="Calibri" w:hAnsi="Calibri"/>
          <w:i/>
          <w:iCs/>
          <w:vertAlign w:val="subscript"/>
          <w:lang w:val="en-US"/>
        </w:rPr>
        <w:t>2</w:t>
      </w:r>
      <w:r>
        <w:rPr>
          <w:rFonts w:ascii="Calibri" w:hAnsi="Calibri"/>
          <w:lang w:val="en-US"/>
        </w:rPr>
        <w:t>(</w:t>
      </w:r>
      <w:r>
        <w:rPr>
          <w:rFonts w:ascii="Calibri" w:hAnsi="Calibri"/>
          <w:i/>
          <w:iCs/>
          <w:lang w:val="en-US"/>
        </w:rPr>
        <w:t>t</w:t>
      </w:r>
      <w:r>
        <w:rPr>
          <w:rFonts w:ascii="Calibri" w:hAnsi="Calibri"/>
          <w:lang w:val="en-US"/>
        </w:rPr>
        <w:t>)) both consuming one logistically-growing resource (</w:t>
      </w:r>
      <w:r>
        <w:rPr>
          <w:rFonts w:ascii="Calibri" w:hAnsi="Calibri"/>
          <w:i/>
          <w:iCs/>
          <w:lang w:val="en-US"/>
        </w:rPr>
        <w:t>R</w:t>
      </w:r>
      <w:r>
        <w:rPr>
          <w:rFonts w:ascii="Calibri" w:hAnsi="Calibri"/>
          <w:lang w:val="en-US"/>
        </w:rPr>
        <w:t>(</w:t>
      </w:r>
      <w:r>
        <w:rPr>
          <w:rFonts w:ascii="Calibri" w:hAnsi="Calibri"/>
          <w:i/>
          <w:iCs/>
          <w:lang w:val="en-US"/>
        </w:rPr>
        <w:t>t</w:t>
      </w:r>
      <w:r>
        <w:rPr>
          <w:rFonts w:ascii="Calibri" w:hAnsi="Calibri"/>
          <w:lang w:val="en-US"/>
        </w:rPr>
        <w:t xml:space="preserve">)). Moreover, </w:t>
      </w:r>
      <w:r>
        <w:rPr>
          <w:rFonts w:ascii="Calibri" w:hAnsi="Calibri"/>
          <w:i/>
          <w:iCs/>
          <w:lang w:val="en-US"/>
        </w:rPr>
        <w:t>N</w:t>
      </w:r>
      <w:r>
        <w:rPr>
          <w:rFonts w:ascii="Calibri" w:hAnsi="Calibri"/>
          <w:i/>
          <w:iCs/>
          <w:vertAlign w:val="subscript"/>
          <w:lang w:val="en-US"/>
        </w:rPr>
        <w:t>1</w:t>
      </w:r>
      <w:r>
        <w:rPr>
          <w:rFonts w:ascii="Calibri" w:hAnsi="Calibri"/>
          <w:lang w:val="en-US"/>
        </w:rPr>
        <w:t xml:space="preserve"> (the IG-prey) is also consumed by </w:t>
      </w:r>
      <w:r>
        <w:rPr>
          <w:rFonts w:ascii="Calibri" w:hAnsi="Calibri"/>
          <w:i/>
          <w:iCs/>
          <w:lang w:val="en-US"/>
        </w:rPr>
        <w:t>N</w:t>
      </w:r>
      <w:r>
        <w:rPr>
          <w:rFonts w:ascii="Calibri" w:hAnsi="Calibri"/>
          <w:i/>
          <w:iCs/>
          <w:vertAlign w:val="subscript"/>
          <w:lang w:val="en-US"/>
        </w:rPr>
        <w:t>2</w:t>
      </w:r>
      <w:r>
        <w:rPr>
          <w:rFonts w:ascii="Calibri" w:hAnsi="Calibri"/>
          <w:lang w:val="en-US"/>
        </w:rPr>
        <w:t xml:space="preserve"> (the IG-predator). All trophic interactions follow type-I functional response. The system is as follows:</w:t>
      </w:r>
    </w:p>
    <w:p>
      <w:pPr>
        <w:pStyle w:val="8"/>
        <w:spacing w:line="360" w:lineRule="auto"/>
        <w:rPr>
          <w:rFonts w:ascii="Calibri" w:hAnsi="Calibri"/>
          <w:sz w:val="10"/>
          <w:szCs w:val="10"/>
          <w:lang w:val="en-US"/>
        </w:rPr>
      </w:pPr>
      <w:r>
        <w:rPr>
          <w:rFonts w:ascii="Calibri" w:hAnsi="Calibri"/>
          <w:lang w:val="en-US"/>
        </w:rPr>
        <w:drawing>
          <wp:anchor distT="0" distB="0" distL="114300" distR="114300" simplePos="0" relativeHeight="251660288" behindDoc="0" locked="0" layoutInCell="1" allowOverlap="1">
            <wp:simplePos x="0" y="0"/>
            <wp:positionH relativeFrom="column">
              <wp:posOffset>1570990</wp:posOffset>
            </wp:positionH>
            <wp:positionV relativeFrom="paragraph">
              <wp:posOffset>90170</wp:posOffset>
            </wp:positionV>
            <wp:extent cx="834390" cy="1214755"/>
            <wp:effectExtent l="0" t="0" r="3810" b="4445"/>
            <wp:wrapNone/>
            <wp:docPr id="3" name="Picture 3" descr="A diagram of a question ma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question mark&#10;&#10;Description automatically generated with low confidenc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4390" cy="1214755"/>
                    </a:xfrm>
                    <a:prstGeom prst="rect">
                      <a:avLst/>
                    </a:prstGeom>
                  </pic:spPr>
                </pic:pic>
              </a:graphicData>
            </a:graphic>
          </wp:anchor>
        </w:drawing>
      </w:r>
    </w:p>
    <w:p>
      <w:pPr>
        <w:pStyle w:val="8"/>
        <w:spacing w:line="360" w:lineRule="auto"/>
        <w:jc w:val="center"/>
        <w:rPr>
          <w:rFonts w:ascii="Calibri" w:hAnsi="Calibri"/>
          <w:lang w:val="en-US"/>
        </w:rPr>
      </w:pPr>
      <w:r>
        <w:rPr>
          <w:rFonts w:ascii="Calibri" w:hAnsi="Calibri"/>
          <w:position w:val="-87"/>
          <w:lang w:val="en-US"/>
        </w:rPr>
        <w:drawing>
          <wp:inline distT="0" distB="0" distL="0" distR="0">
            <wp:extent cx="1652905" cy="1115695"/>
            <wp:effectExtent l="0" t="0" r="0" b="0"/>
            <wp:docPr id="2" name="Picture 2" descr="fraction numerator d R over denominator d t end fraction equals r R open parentheses 1 minus R over K close parentheses minus a subscript 1 R N subscript 1 minus a subscript 2 R N subscript 2&#10;&#10;fraction numerator d N subscript 1 over denominator d t end fraction equals e subscript 1 a subscript 1 R N subscript 1 minus m subscript 1 N subscript 1 minus alpha N subscript 1 N subscript 2&#10;&#10;fraction numerator d N subscript 2 over denominator d t end fraction equals e subscript 2 a subscript 2 R N subscript 2 minus m subscript 2 N subscript 2 plus beta alpha N subscript 1 N subscrip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raction numerator d R over denominator d t end fraction equals r R open parentheses 1 minus R over K close parentheses minus a subscript 1 R N subscript 1 minus a subscript 2 R N subscript 2&#10;&#10;fraction numerator d N subscript 1 over denominator d t end fraction equals e subscript 1 a subscript 1 R N subscript 1 minus m subscript 1 N subscript 1 minus alpha N subscript 1 N subscript 2&#10;&#10;fraction numerator d N subscript 2 over denominator d t end fraction equals e subscript 2 a subscript 2 R N subscript 2 minus m subscript 2 N subscript 2 plus beta alpha N subscript 1 N subscript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3059" cy="1116227"/>
                    </a:xfrm>
                    <a:prstGeom prst="rect">
                      <a:avLst/>
                    </a:prstGeom>
                  </pic:spPr>
                </pic:pic>
              </a:graphicData>
            </a:graphic>
          </wp:inline>
        </w:drawing>
      </w:r>
    </w:p>
    <w:p>
      <w:pPr>
        <w:pStyle w:val="8"/>
        <w:spacing w:line="360" w:lineRule="auto"/>
        <w:rPr>
          <w:rFonts w:ascii="Calibri" w:hAnsi="Calibri"/>
          <w:sz w:val="10"/>
          <w:szCs w:val="10"/>
          <w:lang w:val="en-US"/>
        </w:rPr>
      </w:pPr>
    </w:p>
    <w:p>
      <w:pPr>
        <w:spacing w:line="360" w:lineRule="auto"/>
        <w:ind w:left="709"/>
        <w:rPr>
          <w:rFonts w:ascii="Calibri" w:hAnsi="Calibri"/>
          <w:lang w:val="en-US"/>
        </w:rPr>
      </w:pPr>
      <w:r>
        <w:rPr>
          <w:rFonts w:ascii="Calibri" w:hAnsi="Calibri"/>
          <w:lang w:val="en-US"/>
        </w:rPr>
        <w:t xml:space="preserve">Here, </w:t>
      </w:r>
      <w:r>
        <w:rPr>
          <w:rFonts w:ascii="Calibri" w:hAnsi="Calibri"/>
          <w:i/>
          <w:iCs/>
          <w:lang w:val="en-US"/>
        </w:rPr>
        <w:t>r</w:t>
      </w:r>
      <w:r>
        <w:rPr>
          <w:rFonts w:ascii="Calibri" w:hAnsi="Calibri"/>
          <w:lang w:val="en-US"/>
        </w:rPr>
        <w:t xml:space="preserve"> and </w:t>
      </w:r>
      <w:r>
        <w:rPr>
          <w:rFonts w:ascii="Calibri" w:hAnsi="Calibri"/>
          <w:i/>
          <w:iCs/>
          <w:lang w:val="en-US"/>
        </w:rPr>
        <w:t>K</w:t>
      </w:r>
      <w:r>
        <w:rPr>
          <w:rFonts w:ascii="Calibri" w:hAnsi="Calibri"/>
          <w:lang w:val="en-US"/>
        </w:rPr>
        <w:t xml:space="preserve"> are the intrinsic growth rate and carrying capacity of the resource, respectively. For the two consumers, </w:t>
      </w:r>
      <w:r>
        <w:rPr>
          <w:rFonts w:ascii="Calibri" w:hAnsi="Calibri" w:cs="Arial"/>
          <w:i/>
          <w:iCs/>
          <w:sz w:val="22"/>
          <w:szCs w:val="22"/>
          <w:lang w:val="en-US"/>
        </w:rPr>
        <w:t>a</w:t>
      </w:r>
      <w:r>
        <w:rPr>
          <w:rFonts w:ascii="Calibri" w:hAnsi="Calibri" w:cs="Arial"/>
          <w:i/>
          <w:iCs/>
          <w:vertAlign w:val="subscript"/>
          <w:lang w:val="en-US"/>
        </w:rPr>
        <w:t>i</w:t>
      </w:r>
      <w:r>
        <w:rPr>
          <w:rFonts w:ascii="Calibri" w:hAnsi="Calibri"/>
          <w:lang w:val="en-US"/>
        </w:rPr>
        <w:t xml:space="preserve"> (</w:t>
      </w:r>
      <w:r>
        <w:rPr>
          <w:rFonts w:ascii="Calibri" w:hAnsi="Calibri"/>
          <w:i/>
          <w:iCs/>
          <w:lang w:val="en-US"/>
        </w:rPr>
        <w:t>i</w:t>
      </w:r>
      <w:r>
        <w:rPr>
          <w:rFonts w:ascii="Calibri" w:hAnsi="Calibri"/>
          <w:lang w:val="en-US"/>
        </w:rPr>
        <w:t xml:space="preserve"> = </w:t>
      </w:r>
      <w:r>
        <w:rPr>
          <w:rFonts w:ascii="Calibri" w:hAnsi="Calibri"/>
          <w:i/>
          <w:iCs/>
          <w:lang w:val="en-US"/>
        </w:rPr>
        <w:t>1</w:t>
      </w:r>
      <w:r>
        <w:rPr>
          <w:rFonts w:ascii="Calibri" w:hAnsi="Calibri"/>
          <w:lang w:val="en-US"/>
        </w:rPr>
        <w:t xml:space="preserve"> or </w:t>
      </w:r>
      <w:r>
        <w:rPr>
          <w:rFonts w:ascii="Calibri" w:hAnsi="Calibri"/>
          <w:i/>
          <w:iCs/>
          <w:lang w:val="en-US"/>
        </w:rPr>
        <w:t>2</w:t>
      </w:r>
      <w:r>
        <w:rPr>
          <w:rFonts w:ascii="Calibri" w:hAnsi="Calibri"/>
          <w:lang w:val="en-US"/>
        </w:rPr>
        <w:t xml:space="preserve">) are the consumption efficiencies, </w:t>
      </w:r>
      <w:r>
        <w:rPr>
          <w:rFonts w:ascii="Calibri" w:hAnsi="Calibri"/>
          <w:i/>
          <w:iCs/>
          <w:lang w:val="en-US"/>
        </w:rPr>
        <w:t>e</w:t>
      </w:r>
      <w:r>
        <w:rPr>
          <w:rFonts w:ascii="Calibri" w:hAnsi="Calibri"/>
          <w:i/>
          <w:iCs/>
          <w:vertAlign w:val="subscript"/>
          <w:lang w:val="en-US"/>
        </w:rPr>
        <w:t>i</w:t>
      </w:r>
      <w:r>
        <w:rPr>
          <w:rFonts w:ascii="Calibri" w:hAnsi="Calibri"/>
          <w:lang w:val="en-US"/>
        </w:rPr>
        <w:t xml:space="preserve"> are the assimilation efficiencies, and </w:t>
      </w:r>
      <w:r>
        <w:rPr>
          <w:rFonts w:ascii="Calibri" w:hAnsi="Calibri"/>
          <w:i/>
          <w:iCs/>
          <w:lang w:val="en-US"/>
        </w:rPr>
        <w:t>m</w:t>
      </w:r>
      <w:r>
        <w:rPr>
          <w:rFonts w:ascii="Calibri" w:hAnsi="Calibri"/>
          <w:i/>
          <w:iCs/>
          <w:vertAlign w:val="subscript"/>
          <w:lang w:val="en-US"/>
        </w:rPr>
        <w:t>i</w:t>
      </w:r>
      <w:r>
        <w:rPr>
          <w:rFonts w:ascii="Calibri" w:hAnsi="Calibri"/>
          <w:lang w:val="en-US"/>
        </w:rPr>
        <w:t xml:space="preserve"> are the mortality rates. The parameter </w:t>
      </w:r>
      <w:r>
        <w:rPr>
          <w:rFonts w:ascii="Calibri" w:hAnsi="Calibri"/>
          <w:i/>
          <w:iCs/>
          <w:lang w:val="en-US"/>
        </w:rPr>
        <w:t>α</w:t>
      </w:r>
      <w:r>
        <w:rPr>
          <w:rFonts w:ascii="Calibri" w:hAnsi="Calibri"/>
          <w:lang w:val="en-US"/>
        </w:rPr>
        <w:t xml:space="preserve"> and </w:t>
      </w:r>
      <w:r>
        <w:rPr>
          <w:rFonts w:ascii="Calibri" w:hAnsi="Calibri"/>
          <w:i/>
          <w:iCs/>
          <w:lang w:val="en-US"/>
        </w:rPr>
        <w:t>β</w:t>
      </w:r>
      <w:r>
        <w:rPr>
          <w:rFonts w:ascii="Calibri" w:hAnsi="Calibri"/>
          <w:lang w:val="en-US"/>
        </w:rPr>
        <w:t xml:space="preserve"> capture the consumption and assimilation efficiencies of intraguild predation between </w:t>
      </w:r>
      <w:r>
        <w:rPr>
          <w:rFonts w:ascii="Calibri" w:hAnsi="Calibri"/>
          <w:i/>
          <w:iCs/>
          <w:lang w:val="en-US"/>
        </w:rPr>
        <w:t>N</w:t>
      </w:r>
      <w:r>
        <w:rPr>
          <w:rFonts w:ascii="Calibri" w:hAnsi="Calibri"/>
          <w:i/>
          <w:iCs/>
          <w:vertAlign w:val="subscript"/>
          <w:lang w:val="en-US"/>
        </w:rPr>
        <w:t>1</w:t>
      </w:r>
      <w:r>
        <w:rPr>
          <w:rFonts w:ascii="Calibri" w:hAnsi="Calibri"/>
          <w:lang w:val="en-US"/>
        </w:rPr>
        <w:t xml:space="preserve"> and </w:t>
      </w:r>
      <w:r>
        <w:rPr>
          <w:rFonts w:ascii="Calibri" w:hAnsi="Calibri"/>
          <w:i/>
          <w:iCs/>
          <w:lang w:val="en-US"/>
        </w:rPr>
        <w:t>N</w:t>
      </w:r>
      <w:r>
        <w:rPr>
          <w:rFonts w:ascii="Calibri" w:hAnsi="Calibri"/>
          <w:i/>
          <w:iCs/>
          <w:vertAlign w:val="subscript"/>
          <w:lang w:val="en-US"/>
        </w:rPr>
        <w:t>2</w:t>
      </w:r>
      <w:r>
        <w:rPr>
          <w:rFonts w:ascii="Calibri" w:hAnsi="Calibri"/>
          <w:lang w:val="en-US"/>
        </w:rPr>
        <w:t xml:space="preserve">. </w:t>
      </w:r>
    </w:p>
    <w:p>
      <w:pPr>
        <w:pStyle w:val="8"/>
        <w:numPr>
          <w:ilvl w:val="0"/>
          <w:numId w:val="6"/>
        </w:numPr>
        <w:spacing w:line="360" w:lineRule="auto"/>
        <w:rPr>
          <w:rFonts w:ascii="Calibri" w:hAnsi="Calibri"/>
          <w:lang w:val="en-US"/>
        </w:rPr>
      </w:pPr>
      <w:r>
        <w:rPr>
          <w:rFonts w:ascii="Calibri" w:hAnsi="Calibri"/>
          <w:lang w:val="en-US"/>
        </w:rPr>
        <w:t xml:space="preserve">The R* value (i.e., the resource value that results in zero growth when consumer are growing in monoculture) for </w:t>
      </w:r>
      <w:r>
        <w:rPr>
          <w:rFonts w:ascii="Calibri" w:hAnsi="Calibri"/>
          <w:i/>
          <w:iCs/>
          <w:lang w:val="en-US"/>
        </w:rPr>
        <w:t>N</w:t>
      </w:r>
      <w:r>
        <w:rPr>
          <w:rFonts w:ascii="Calibri" w:hAnsi="Calibri"/>
          <w:i/>
          <w:iCs/>
          <w:vertAlign w:val="subscript"/>
          <w:lang w:val="en-US"/>
        </w:rPr>
        <w:t>1</w:t>
      </w:r>
      <w:r>
        <w:rPr>
          <w:rFonts w:ascii="Calibri" w:hAnsi="Calibri"/>
          <w:lang w:val="en-US"/>
        </w:rPr>
        <w:t xml:space="preserve"> and </w:t>
      </w:r>
      <w:r>
        <w:rPr>
          <w:rFonts w:ascii="Calibri" w:hAnsi="Calibri"/>
          <w:i/>
          <w:iCs/>
          <w:lang w:val="en-US"/>
        </w:rPr>
        <w:t>N</w:t>
      </w:r>
      <w:r>
        <w:rPr>
          <w:rFonts w:ascii="Calibri" w:hAnsi="Calibri"/>
          <w:i/>
          <w:iCs/>
          <w:vertAlign w:val="subscript"/>
          <w:lang w:val="en-US"/>
        </w:rPr>
        <w:t>2</w:t>
      </w:r>
      <w:r>
        <w:rPr>
          <w:rFonts w:ascii="Calibri" w:hAnsi="Calibri"/>
          <w:lang w:val="en-US"/>
        </w:rPr>
        <w:t xml:space="preserve"> is </w:t>
      </w:r>
      <w:r>
        <w:rPr>
          <w:rFonts w:ascii="Calibri" w:hAnsi="Calibri"/>
          <w:i/>
          <w:iCs/>
          <w:lang w:val="en-US"/>
        </w:rPr>
        <w:t>m</w:t>
      </w:r>
      <w:r>
        <w:rPr>
          <w:rFonts w:ascii="Calibri" w:hAnsi="Calibri"/>
          <w:i/>
          <w:iCs/>
          <w:vertAlign w:val="subscript"/>
          <w:lang w:val="en-US"/>
        </w:rPr>
        <w:t>1</w:t>
      </w:r>
      <w:r>
        <w:rPr>
          <w:rFonts w:ascii="Calibri" w:hAnsi="Calibri"/>
          <w:lang w:val="en-US"/>
        </w:rPr>
        <w:t>/(</w:t>
      </w:r>
      <w:r>
        <w:rPr>
          <w:rFonts w:ascii="Calibri" w:hAnsi="Calibri"/>
          <w:i/>
          <w:iCs/>
          <w:lang w:val="en-US"/>
        </w:rPr>
        <w:t>e</w:t>
      </w:r>
      <w:r>
        <w:rPr>
          <w:rFonts w:ascii="Calibri" w:hAnsi="Calibri"/>
          <w:i/>
          <w:iCs/>
          <w:vertAlign w:val="subscript"/>
          <w:lang w:val="en-US"/>
        </w:rPr>
        <w:t>1</w:t>
      </w:r>
      <w:r>
        <w:rPr>
          <w:rFonts w:ascii="Calibri" w:hAnsi="Calibri" w:cs="Arial"/>
          <w:i/>
          <w:iCs/>
          <w:sz w:val="22"/>
          <w:szCs w:val="22"/>
          <w:lang w:val="en-US"/>
        </w:rPr>
        <w:t>a</w:t>
      </w:r>
      <w:r>
        <w:rPr>
          <w:rFonts w:ascii="Calibri" w:hAnsi="Calibri"/>
          <w:i/>
          <w:iCs/>
          <w:vertAlign w:val="subscript"/>
          <w:lang w:val="en-US"/>
        </w:rPr>
        <w:t>1</w:t>
      </w:r>
      <w:r>
        <w:rPr>
          <w:rFonts w:ascii="Calibri" w:hAnsi="Calibri"/>
          <w:lang w:val="en-US"/>
        </w:rPr>
        <w:t xml:space="preserve">) and </w:t>
      </w:r>
      <w:r>
        <w:rPr>
          <w:rFonts w:ascii="Calibri" w:hAnsi="Calibri"/>
          <w:i/>
          <w:iCs/>
          <w:lang w:val="en-US"/>
        </w:rPr>
        <w:t>m</w:t>
      </w:r>
      <w:r>
        <w:rPr>
          <w:rFonts w:ascii="Calibri" w:hAnsi="Calibri"/>
          <w:i/>
          <w:iCs/>
          <w:vertAlign w:val="subscript"/>
          <w:lang w:val="en-US"/>
        </w:rPr>
        <w:t>2</w:t>
      </w:r>
      <w:r>
        <w:rPr>
          <w:rFonts w:ascii="Calibri" w:hAnsi="Calibri"/>
          <w:lang w:val="en-US"/>
        </w:rPr>
        <w:t>/(</w:t>
      </w:r>
      <w:r>
        <w:rPr>
          <w:rFonts w:ascii="Calibri" w:hAnsi="Calibri"/>
          <w:i/>
          <w:iCs/>
          <w:lang w:val="en-US"/>
        </w:rPr>
        <w:t>e</w:t>
      </w:r>
      <w:r>
        <w:rPr>
          <w:rFonts w:ascii="Calibri" w:hAnsi="Calibri"/>
          <w:i/>
          <w:iCs/>
          <w:vertAlign w:val="subscript"/>
          <w:lang w:val="en-US"/>
        </w:rPr>
        <w:t>2</w:t>
      </w:r>
      <w:r>
        <w:rPr>
          <w:rFonts w:ascii="Calibri" w:hAnsi="Calibri" w:cs="Arial"/>
          <w:i/>
          <w:iCs/>
          <w:sz w:val="22"/>
          <w:szCs w:val="22"/>
          <w:lang w:val="en-US"/>
        </w:rPr>
        <w:t>a</w:t>
      </w:r>
      <w:r>
        <w:rPr>
          <w:rFonts w:ascii="Calibri" w:hAnsi="Calibri"/>
          <w:i/>
          <w:iCs/>
          <w:vertAlign w:val="subscript"/>
          <w:lang w:val="en-US"/>
        </w:rPr>
        <w:t>2</w:t>
      </w:r>
      <w:r>
        <w:rPr>
          <w:rFonts w:ascii="Calibri" w:hAnsi="Calibri"/>
          <w:lang w:val="en-US"/>
        </w:rPr>
        <w:t xml:space="preserve">), call them </w:t>
      </w:r>
      <w:r>
        <w:rPr>
          <w:rFonts w:ascii="Calibri" w:hAnsi="Calibri"/>
          <w:i/>
          <w:iCs/>
          <w:lang w:val="en-US"/>
        </w:rPr>
        <w:t>R</w:t>
      </w:r>
      <w:r>
        <w:rPr>
          <w:rFonts w:ascii="Calibri" w:hAnsi="Calibri"/>
          <w:i/>
          <w:iCs/>
          <w:vertAlign w:val="subscript"/>
          <w:lang w:val="en-US"/>
        </w:rPr>
        <w:t>1</w:t>
      </w:r>
      <w:r>
        <w:rPr>
          <w:rFonts w:ascii="Calibri" w:hAnsi="Calibri"/>
          <w:i/>
          <w:iCs/>
          <w:vertAlign w:val="superscript"/>
          <w:lang w:val="en-US"/>
        </w:rPr>
        <w:t>*</w:t>
      </w:r>
      <w:r>
        <w:rPr>
          <w:rFonts w:ascii="Calibri" w:hAnsi="Calibri"/>
          <w:lang w:val="en-US"/>
        </w:rPr>
        <w:t xml:space="preserve"> and </w:t>
      </w:r>
      <w:r>
        <w:rPr>
          <w:rFonts w:ascii="Calibri" w:hAnsi="Calibri"/>
          <w:i/>
          <w:iCs/>
          <w:lang w:val="en-US"/>
        </w:rPr>
        <w:t>R</w:t>
      </w:r>
      <w:r>
        <w:rPr>
          <w:rFonts w:ascii="Calibri" w:hAnsi="Calibri"/>
          <w:i/>
          <w:iCs/>
          <w:vertAlign w:val="subscript"/>
          <w:lang w:val="en-US"/>
        </w:rPr>
        <w:t>2</w:t>
      </w:r>
      <w:r>
        <w:rPr>
          <w:rFonts w:ascii="Calibri" w:hAnsi="Calibri"/>
          <w:i/>
          <w:iCs/>
          <w:vertAlign w:val="superscript"/>
          <w:lang w:val="en-US"/>
        </w:rPr>
        <w:t>*</w:t>
      </w:r>
      <w:r>
        <w:rPr>
          <w:rFonts w:ascii="Calibri" w:hAnsi="Calibri"/>
          <w:lang w:val="en-US"/>
        </w:rPr>
        <w:t xml:space="preserve">, respectively. In your opinion, if we want the three species to coexist in the presence of IGP, which one of </w:t>
      </w:r>
      <w:r>
        <w:rPr>
          <w:rFonts w:ascii="Calibri" w:hAnsi="Calibri"/>
          <w:i/>
          <w:iCs/>
          <w:lang w:val="en-US"/>
        </w:rPr>
        <w:t>R</w:t>
      </w:r>
      <w:r>
        <w:rPr>
          <w:rFonts w:ascii="Calibri" w:hAnsi="Calibri"/>
          <w:i/>
          <w:iCs/>
          <w:vertAlign w:val="subscript"/>
          <w:lang w:val="en-US"/>
        </w:rPr>
        <w:t>1</w:t>
      </w:r>
      <w:r>
        <w:rPr>
          <w:rFonts w:ascii="Calibri" w:hAnsi="Calibri"/>
          <w:i/>
          <w:iCs/>
          <w:vertAlign w:val="superscript"/>
          <w:lang w:val="en-US"/>
        </w:rPr>
        <w:t>*</w:t>
      </w:r>
      <w:r>
        <w:rPr>
          <w:rFonts w:ascii="Calibri" w:hAnsi="Calibri"/>
          <w:lang w:val="en-US"/>
        </w:rPr>
        <w:t xml:space="preserve"> and </w:t>
      </w:r>
      <w:r>
        <w:rPr>
          <w:rFonts w:ascii="Calibri" w:hAnsi="Calibri"/>
          <w:i/>
          <w:iCs/>
          <w:lang w:val="en-US"/>
        </w:rPr>
        <w:t>R</w:t>
      </w:r>
      <w:r>
        <w:rPr>
          <w:rFonts w:ascii="Calibri" w:hAnsi="Calibri"/>
          <w:i/>
          <w:iCs/>
          <w:vertAlign w:val="subscript"/>
          <w:lang w:val="en-US"/>
        </w:rPr>
        <w:t>2</w:t>
      </w:r>
      <w:r>
        <w:rPr>
          <w:rFonts w:ascii="Calibri" w:hAnsi="Calibri"/>
          <w:i/>
          <w:iCs/>
          <w:vertAlign w:val="superscript"/>
          <w:lang w:val="en-US"/>
        </w:rPr>
        <w:t>*</w:t>
      </w:r>
      <w:r>
        <w:rPr>
          <w:rFonts w:ascii="Calibri" w:hAnsi="Calibri"/>
          <w:lang w:val="en-US"/>
        </w:rPr>
        <w:t xml:space="preserve"> should be larger, why? </w:t>
      </w:r>
      <w:r>
        <w:rPr>
          <w:rFonts w:ascii="Calibri" w:hAnsi="Calibri"/>
          <w:color w:val="A5A5A5" w:themeColor="background1" w:themeShade="A6"/>
          <w:lang w:val="en-US"/>
        </w:rPr>
        <w:t>[2.5 pts]</w:t>
      </w:r>
    </w:p>
    <w:p>
      <w:pPr>
        <w:pStyle w:val="8"/>
        <w:numPr>
          <w:ilvl w:val="0"/>
          <w:numId w:val="6"/>
        </w:numPr>
        <w:spacing w:line="360" w:lineRule="auto"/>
        <w:rPr>
          <w:rFonts w:ascii="Calibri" w:hAnsi="Calibri"/>
          <w:lang w:val="en-US"/>
        </w:rPr>
      </w:pPr>
      <w:r>
        <w:rPr>
          <w:rFonts w:ascii="Calibri" w:hAnsi="Calibri"/>
          <w:lang w:val="en-US"/>
        </w:rPr>
        <w:t xml:space="preserve">Write out the invasion criteria for the IG-prey (into the equilibrium system with </w:t>
      </w:r>
      <w:r>
        <w:rPr>
          <w:rFonts w:ascii="Calibri" w:hAnsi="Calibri"/>
          <w:i/>
          <w:iCs/>
          <w:lang w:val="en-US"/>
        </w:rPr>
        <w:t>N</w:t>
      </w:r>
      <w:r>
        <w:rPr>
          <w:rFonts w:ascii="Calibri" w:hAnsi="Calibri"/>
          <w:i/>
          <w:iCs/>
          <w:vertAlign w:val="subscript"/>
          <w:lang w:val="en-US"/>
        </w:rPr>
        <w:t>2</w:t>
      </w:r>
      <w:r>
        <w:rPr>
          <w:rFonts w:ascii="Calibri" w:hAnsi="Calibri"/>
          <w:lang w:val="en-US"/>
        </w:rPr>
        <w:t xml:space="preserve"> &amp; </w:t>
      </w:r>
      <w:r>
        <w:rPr>
          <w:rFonts w:ascii="Calibri" w:hAnsi="Calibri"/>
          <w:i/>
          <w:iCs/>
          <w:lang w:val="en-US"/>
        </w:rPr>
        <w:t>R</w:t>
      </w:r>
      <w:r>
        <w:rPr>
          <w:rFonts w:ascii="Calibri" w:hAnsi="Calibri"/>
          <w:lang w:val="en-US"/>
        </w:rPr>
        <w:t xml:space="preserve">) and the IG-predator (into the equilibrium system with </w:t>
      </w:r>
      <w:r>
        <w:rPr>
          <w:rFonts w:ascii="Calibri" w:hAnsi="Calibri"/>
          <w:i/>
          <w:iCs/>
          <w:lang w:val="en-US"/>
        </w:rPr>
        <w:t>N</w:t>
      </w:r>
      <w:r>
        <w:rPr>
          <w:rFonts w:ascii="Calibri" w:hAnsi="Calibri"/>
          <w:i/>
          <w:iCs/>
          <w:vertAlign w:val="subscript"/>
          <w:lang w:val="en-US"/>
        </w:rPr>
        <w:t>1</w:t>
      </w:r>
      <w:r>
        <w:rPr>
          <w:rFonts w:ascii="Calibri" w:hAnsi="Calibri"/>
          <w:lang w:val="en-US"/>
        </w:rPr>
        <w:t xml:space="preserve"> &amp; </w:t>
      </w:r>
      <w:r>
        <w:rPr>
          <w:rFonts w:ascii="Calibri" w:hAnsi="Calibri"/>
          <w:i/>
          <w:iCs/>
          <w:lang w:val="en-US"/>
        </w:rPr>
        <w:t>R</w:t>
      </w:r>
      <w:r>
        <w:rPr>
          <w:rFonts w:ascii="Calibri" w:hAnsi="Calibri"/>
          <w:lang w:val="en-US"/>
        </w:rPr>
        <w:t xml:space="preserve">). </w:t>
      </w:r>
      <w:r>
        <w:rPr>
          <w:rFonts w:ascii="Calibri" w:hAnsi="Calibri"/>
          <w:color w:val="A5A5A5" w:themeColor="background1" w:themeShade="A6"/>
          <w:lang w:val="en-US"/>
        </w:rPr>
        <w:t>[10 pts]</w:t>
      </w:r>
    </w:p>
    <w:p>
      <w:pPr>
        <w:pStyle w:val="8"/>
        <w:numPr>
          <w:ilvl w:val="0"/>
          <w:numId w:val="6"/>
        </w:numPr>
        <w:spacing w:line="360" w:lineRule="auto"/>
        <w:rPr>
          <w:rFonts w:ascii="Calibri" w:hAnsi="Calibri"/>
          <w:color w:val="000000" w:themeColor="text1"/>
          <w:lang w:val="en-US"/>
        </w:rPr>
      </w:pPr>
      <w:r>
        <w:rPr>
          <w:rFonts w:ascii="Calibri" w:hAnsi="Calibri"/>
          <w:color w:val="000000" w:themeColor="text1"/>
          <w:lang w:val="en-US"/>
        </w:rPr>
        <w:t xml:space="preserve">Rearrange the above invasion criteria and let </w:t>
      </w:r>
      <w:r>
        <w:rPr>
          <w:rFonts w:ascii="Calibri" w:hAnsi="Calibri"/>
          <w:i/>
          <w:iCs/>
          <w:lang w:val="en-US"/>
        </w:rPr>
        <w:t>R</w:t>
      </w:r>
      <w:r>
        <w:rPr>
          <w:rFonts w:ascii="Calibri" w:hAnsi="Calibri"/>
          <w:i/>
          <w:iCs/>
          <w:vertAlign w:val="subscript"/>
          <w:lang w:val="en-US"/>
        </w:rPr>
        <w:t>1</w:t>
      </w:r>
      <w:r>
        <w:rPr>
          <w:rFonts w:ascii="Calibri" w:hAnsi="Calibri"/>
          <w:i/>
          <w:iCs/>
          <w:vertAlign w:val="superscript"/>
          <w:lang w:val="en-US"/>
        </w:rPr>
        <w:t>*</w:t>
      </w:r>
      <w:r>
        <w:rPr>
          <w:rFonts w:ascii="Calibri" w:hAnsi="Calibri"/>
          <w:lang w:val="en-US"/>
        </w:rPr>
        <w:t xml:space="preserve"> and </w:t>
      </w:r>
      <w:r>
        <w:rPr>
          <w:rFonts w:ascii="Calibri" w:hAnsi="Calibri"/>
          <w:i/>
          <w:iCs/>
          <w:lang w:val="en-US"/>
        </w:rPr>
        <w:t>R</w:t>
      </w:r>
      <w:r>
        <w:rPr>
          <w:rFonts w:ascii="Calibri" w:hAnsi="Calibri"/>
          <w:i/>
          <w:iCs/>
          <w:vertAlign w:val="subscript"/>
          <w:lang w:val="en-US"/>
        </w:rPr>
        <w:t>2</w:t>
      </w:r>
      <w:r>
        <w:rPr>
          <w:rFonts w:ascii="Calibri" w:hAnsi="Calibri"/>
          <w:i/>
          <w:iCs/>
          <w:vertAlign w:val="superscript"/>
          <w:lang w:val="en-US"/>
        </w:rPr>
        <w:t>*</w:t>
      </w:r>
      <w:r>
        <w:rPr>
          <w:rFonts w:ascii="Calibri" w:hAnsi="Calibri"/>
          <w:lang w:val="en-US"/>
        </w:rPr>
        <w:t xml:space="preserve"> show up in the express. Based on question (1), discuss how the difference between </w:t>
      </w:r>
      <w:r>
        <w:rPr>
          <w:rFonts w:ascii="Calibri" w:hAnsi="Calibri"/>
          <w:i/>
          <w:iCs/>
          <w:lang w:val="en-US"/>
        </w:rPr>
        <w:t>R</w:t>
      </w:r>
      <w:r>
        <w:rPr>
          <w:rFonts w:ascii="Calibri" w:hAnsi="Calibri"/>
          <w:i/>
          <w:iCs/>
          <w:vertAlign w:val="subscript"/>
          <w:lang w:val="en-US"/>
        </w:rPr>
        <w:t>1</w:t>
      </w:r>
      <w:r>
        <w:rPr>
          <w:rFonts w:ascii="Calibri" w:hAnsi="Calibri"/>
          <w:i/>
          <w:iCs/>
          <w:vertAlign w:val="superscript"/>
          <w:lang w:val="en-US"/>
        </w:rPr>
        <w:t>*</w:t>
      </w:r>
      <w:r>
        <w:rPr>
          <w:rFonts w:ascii="Calibri" w:hAnsi="Calibri"/>
          <w:lang w:val="en-US"/>
        </w:rPr>
        <w:t xml:space="preserve"> and </w:t>
      </w:r>
      <w:r>
        <w:rPr>
          <w:rFonts w:ascii="Calibri" w:hAnsi="Calibri"/>
          <w:i/>
          <w:iCs/>
          <w:lang w:val="en-US"/>
        </w:rPr>
        <w:t>R</w:t>
      </w:r>
      <w:r>
        <w:rPr>
          <w:rFonts w:ascii="Calibri" w:hAnsi="Calibri"/>
          <w:i/>
          <w:iCs/>
          <w:vertAlign w:val="subscript"/>
          <w:lang w:val="en-US"/>
        </w:rPr>
        <w:t>2</w:t>
      </w:r>
      <w:r>
        <w:rPr>
          <w:rFonts w:ascii="Calibri" w:hAnsi="Calibri"/>
          <w:i/>
          <w:iCs/>
          <w:vertAlign w:val="superscript"/>
          <w:lang w:val="en-US"/>
        </w:rPr>
        <w:t>*</w:t>
      </w:r>
      <w:r>
        <w:rPr>
          <w:rFonts w:ascii="Calibri" w:hAnsi="Calibri"/>
          <w:lang w:val="en-US"/>
        </w:rPr>
        <w:t>, and the strength of IGP (</w:t>
      </w:r>
      <w:r>
        <w:rPr>
          <w:rFonts w:ascii="Calibri" w:hAnsi="Calibri"/>
          <w:i/>
          <w:iCs/>
          <w:lang w:val="en-US"/>
        </w:rPr>
        <w:t>α</w:t>
      </w:r>
      <w:r>
        <w:rPr>
          <w:rFonts w:ascii="Calibri" w:hAnsi="Calibri"/>
          <w:lang w:val="en-US"/>
        </w:rPr>
        <w:t xml:space="preserve"> and </w:t>
      </w:r>
      <w:r>
        <w:rPr>
          <w:rFonts w:ascii="Calibri" w:hAnsi="Calibri"/>
          <w:i/>
          <w:iCs/>
          <w:lang w:val="en-US"/>
        </w:rPr>
        <w:t>β</w:t>
      </w:r>
      <w:r>
        <w:rPr>
          <w:rFonts w:ascii="Calibri" w:hAnsi="Calibri"/>
          <w:lang w:val="en-US"/>
        </w:rPr>
        <w:t xml:space="preserve">) affect a species’ ability to invade the monoculture equilibrium of the other species. </w:t>
      </w:r>
      <w:r>
        <w:rPr>
          <w:rFonts w:ascii="Calibri" w:hAnsi="Calibri"/>
          <w:color w:val="A5A5A5" w:themeColor="background1" w:themeShade="A6"/>
          <w:lang w:val="en-US"/>
        </w:rPr>
        <w:t>[5 pts]</w:t>
      </w:r>
    </w:p>
    <w:p>
      <w:pPr>
        <w:pStyle w:val="8"/>
        <w:numPr>
          <w:ilvl w:val="0"/>
          <w:numId w:val="6"/>
        </w:numPr>
        <w:spacing w:line="360" w:lineRule="auto"/>
        <w:rPr>
          <w:rFonts w:ascii="Calibri" w:hAnsi="Calibri"/>
          <w:lang w:val="en-US"/>
        </w:rPr>
      </w:pPr>
      <w:r>
        <w:rPr>
          <w:rFonts w:ascii="Calibri" w:hAnsi="Calibri"/>
          <w:lang w:val="en-US"/>
        </w:rPr>
        <w:t xml:space="preserve">In this system, mutual invasion (and therefore coexistence) is possible. Assume that the parameters produce a feasible coexistence equilibrium (i.e., </w:t>
      </w:r>
      <w:r>
        <w:rPr>
          <w:rFonts w:ascii="Calibri" w:hAnsi="Calibri"/>
          <w:b/>
          <w:bCs/>
          <w:i/>
          <w:iCs/>
          <w:lang w:val="en-US"/>
        </w:rPr>
        <w:t>E</w:t>
      </w:r>
      <w:r>
        <w:rPr>
          <w:rFonts w:ascii="Calibri" w:hAnsi="Calibri"/>
          <w:b/>
          <w:bCs/>
          <w:i/>
          <w:iCs/>
          <w:vertAlign w:val="subscript"/>
          <w:lang w:val="en-US"/>
        </w:rPr>
        <w:t xml:space="preserve">c </w:t>
      </w:r>
      <w:r>
        <w:rPr>
          <w:rFonts w:ascii="Calibri" w:hAnsi="Calibri"/>
          <w:lang w:val="en-US"/>
        </w:rPr>
        <w:t>(</w:t>
      </w:r>
      <w:r>
        <w:rPr>
          <w:rFonts w:ascii="Calibri" w:hAnsi="Calibri"/>
          <w:i/>
          <w:iCs/>
          <w:lang w:val="en-US"/>
        </w:rPr>
        <w:t>R</w:t>
      </w:r>
      <w:r>
        <w:rPr>
          <w:rFonts w:ascii="Calibri" w:hAnsi="Calibri"/>
          <w:i/>
          <w:iCs/>
          <w:vertAlign w:val="superscript"/>
          <w:lang w:val="en-US"/>
        </w:rPr>
        <w:t xml:space="preserve">* </w:t>
      </w:r>
      <w:r>
        <w:rPr>
          <w:rFonts w:ascii="Calibri" w:hAnsi="Calibri"/>
          <w:lang w:val="en-US"/>
        </w:rPr>
        <w:t xml:space="preserve">&gt; 0, </w:t>
      </w:r>
      <w:r>
        <w:rPr>
          <w:rFonts w:ascii="Calibri" w:hAnsi="Calibri"/>
          <w:i/>
          <w:iCs/>
          <w:lang w:val="en-US"/>
        </w:rPr>
        <w:t>N</w:t>
      </w:r>
      <w:r>
        <w:rPr>
          <w:rFonts w:ascii="Calibri" w:hAnsi="Calibri"/>
          <w:i/>
          <w:iCs/>
          <w:vertAlign w:val="subscript"/>
          <w:lang w:val="en-US"/>
        </w:rPr>
        <w:t>1</w:t>
      </w:r>
      <w:r>
        <w:rPr>
          <w:rFonts w:ascii="Calibri" w:hAnsi="Calibri"/>
          <w:i/>
          <w:iCs/>
          <w:vertAlign w:val="superscript"/>
          <w:lang w:val="en-US"/>
        </w:rPr>
        <w:t xml:space="preserve">* </w:t>
      </w:r>
      <w:r>
        <w:rPr>
          <w:rFonts w:ascii="Calibri" w:hAnsi="Calibri"/>
          <w:lang w:val="en-US"/>
        </w:rPr>
        <w:t xml:space="preserve">&gt; 0, </w:t>
      </w:r>
      <w:r>
        <w:rPr>
          <w:rFonts w:ascii="Calibri" w:hAnsi="Calibri"/>
          <w:i/>
          <w:iCs/>
          <w:lang w:val="en-US"/>
        </w:rPr>
        <w:t>N</w:t>
      </w:r>
      <w:r>
        <w:rPr>
          <w:rFonts w:ascii="Calibri" w:hAnsi="Calibri"/>
          <w:i/>
          <w:iCs/>
          <w:vertAlign w:val="subscript"/>
          <w:lang w:val="en-US"/>
        </w:rPr>
        <w:t>2</w:t>
      </w:r>
      <w:r>
        <w:rPr>
          <w:rFonts w:ascii="Calibri" w:hAnsi="Calibri"/>
          <w:i/>
          <w:iCs/>
          <w:vertAlign w:val="superscript"/>
          <w:lang w:val="en-US"/>
        </w:rPr>
        <w:t xml:space="preserve">* </w:t>
      </w:r>
      <w:r>
        <w:rPr>
          <w:rFonts w:ascii="Calibri" w:hAnsi="Calibri"/>
          <w:lang w:val="en-US"/>
        </w:rPr>
        <w:t xml:space="preserve">&gt; 0)), write out the jacobian matrix and its characteristic equation in terms of </w:t>
      </w:r>
      <w:r>
        <w:rPr>
          <w:rFonts w:ascii="Calibri" w:hAnsi="Calibri"/>
          <w:i/>
          <w:iCs/>
          <w:lang w:val="en-US"/>
        </w:rPr>
        <w:t>R</w:t>
      </w:r>
      <w:r>
        <w:rPr>
          <w:rFonts w:ascii="Calibri" w:hAnsi="Calibri"/>
          <w:i/>
          <w:iCs/>
          <w:vertAlign w:val="superscript"/>
          <w:lang w:val="en-US"/>
        </w:rPr>
        <w:t>*</w:t>
      </w:r>
      <w:r>
        <w:rPr>
          <w:rFonts w:ascii="Calibri" w:hAnsi="Calibri"/>
          <w:lang w:val="en-US"/>
        </w:rPr>
        <w:t xml:space="preserve">, </w:t>
      </w:r>
      <w:r>
        <w:rPr>
          <w:rFonts w:ascii="Calibri" w:hAnsi="Calibri"/>
          <w:i/>
          <w:iCs/>
          <w:lang w:val="en-US"/>
        </w:rPr>
        <w:t>N</w:t>
      </w:r>
      <w:r>
        <w:rPr>
          <w:rFonts w:ascii="Calibri" w:hAnsi="Calibri"/>
          <w:i/>
          <w:iCs/>
          <w:vertAlign w:val="subscript"/>
          <w:lang w:val="en-US"/>
        </w:rPr>
        <w:t>1</w:t>
      </w:r>
      <w:r>
        <w:rPr>
          <w:rFonts w:ascii="Calibri" w:hAnsi="Calibri"/>
          <w:i/>
          <w:iCs/>
          <w:vertAlign w:val="superscript"/>
          <w:lang w:val="en-US"/>
        </w:rPr>
        <w:t>*</w:t>
      </w:r>
      <w:r>
        <w:rPr>
          <w:rFonts w:ascii="Calibri" w:hAnsi="Calibri"/>
          <w:lang w:val="en-US"/>
        </w:rPr>
        <w:t xml:space="preserve">, and </w:t>
      </w:r>
      <w:r>
        <w:rPr>
          <w:rFonts w:ascii="Calibri" w:hAnsi="Calibri"/>
          <w:i/>
          <w:iCs/>
          <w:lang w:val="en-US"/>
        </w:rPr>
        <w:t>N</w:t>
      </w:r>
      <w:r>
        <w:rPr>
          <w:rFonts w:ascii="Calibri" w:hAnsi="Calibri"/>
          <w:i/>
          <w:iCs/>
          <w:vertAlign w:val="subscript"/>
          <w:lang w:val="en-US"/>
        </w:rPr>
        <w:t>2</w:t>
      </w:r>
      <w:r>
        <w:rPr>
          <w:rFonts w:ascii="Calibri" w:hAnsi="Calibri"/>
          <w:i/>
          <w:iCs/>
          <w:vertAlign w:val="superscript"/>
          <w:lang w:val="en-US"/>
        </w:rPr>
        <w:t xml:space="preserve">* </w:t>
      </w:r>
      <w:r>
        <w:rPr>
          <w:rFonts w:ascii="Calibri" w:hAnsi="Calibri"/>
          <w:lang w:val="en-US"/>
        </w:rPr>
        <w:t xml:space="preserve">(i.e., you do not need to show the actual full expression of this coexistence equilibrium). </w:t>
      </w:r>
      <w:r>
        <w:rPr>
          <w:rFonts w:ascii="Calibri" w:hAnsi="Calibri"/>
          <w:color w:val="A5A5A5" w:themeColor="background1" w:themeShade="A6"/>
          <w:lang w:val="en-US"/>
        </w:rPr>
        <w:t>[7.5 pts]</w:t>
      </w:r>
    </w:p>
    <w:p>
      <w:pPr>
        <w:pStyle w:val="8"/>
        <w:numPr>
          <w:ilvl w:val="0"/>
          <w:numId w:val="6"/>
        </w:numPr>
        <w:spacing w:line="360" w:lineRule="auto"/>
        <w:rPr>
          <w:rFonts w:ascii="Calibri" w:hAnsi="Calibri"/>
          <w:lang w:val="en-US"/>
        </w:rPr>
      </w:pPr>
      <w:r>
        <w:rPr>
          <w:rFonts w:ascii="Calibri" w:hAnsi="Calibri"/>
          <w:lang w:val="en-US"/>
        </w:rPr>
        <w:t xml:space="preserve">Applying the Routh-Hurwitz criterion to the above characteristic equation, unfortunately, is quite tedious (so I’ll spare you from that!). The take home message is that despite mutual invasibility and feasibility, the coexistence equilibrium is not always stable. Simulate the below two sets of parameters (with initial condition </w:t>
      </w:r>
      <w:r>
        <w:rPr>
          <w:rFonts w:ascii="Calibri" w:hAnsi="Calibri"/>
          <w:i/>
          <w:iCs/>
          <w:lang w:val="en-US"/>
        </w:rPr>
        <w:t>N</w:t>
      </w:r>
      <w:r>
        <w:rPr>
          <w:rFonts w:ascii="Calibri" w:hAnsi="Calibri"/>
          <w:i/>
          <w:iCs/>
          <w:vertAlign w:val="subscript"/>
          <w:lang w:val="en-US"/>
        </w:rPr>
        <w:t>1</w:t>
      </w:r>
      <w:r>
        <w:rPr>
          <w:rFonts w:ascii="Calibri" w:hAnsi="Calibri"/>
          <w:lang w:val="en-US"/>
        </w:rPr>
        <w:t xml:space="preserve">(0) = </w:t>
      </w:r>
      <w:r>
        <w:rPr>
          <w:rFonts w:ascii="Calibri" w:hAnsi="Calibri"/>
          <w:i/>
          <w:iCs/>
          <w:lang w:val="en-US"/>
        </w:rPr>
        <w:t>N</w:t>
      </w:r>
      <w:r>
        <w:rPr>
          <w:rFonts w:ascii="Calibri" w:hAnsi="Calibri"/>
          <w:i/>
          <w:iCs/>
          <w:vertAlign w:val="subscript"/>
          <w:lang w:val="en-US"/>
        </w:rPr>
        <w:t>2</w:t>
      </w:r>
      <w:r>
        <w:rPr>
          <w:rFonts w:ascii="Calibri" w:hAnsi="Calibri"/>
          <w:lang w:val="en-US"/>
        </w:rPr>
        <w:t xml:space="preserve">(0) = 0.01, </w:t>
      </w:r>
      <w:r>
        <w:rPr>
          <w:rFonts w:ascii="Calibri" w:hAnsi="Calibri"/>
          <w:i/>
          <w:iCs/>
          <w:lang w:val="en-US"/>
        </w:rPr>
        <w:t>R</w:t>
      </w:r>
      <w:r>
        <w:rPr>
          <w:rFonts w:ascii="Calibri" w:hAnsi="Calibri"/>
          <w:lang w:val="en-US"/>
        </w:rPr>
        <w:t xml:space="preserve">(0) = 0.5) and tell me what dynamics you see. </w:t>
      </w:r>
      <w:r>
        <w:rPr>
          <w:rFonts w:ascii="Calibri" w:hAnsi="Calibri"/>
          <w:color w:val="A5A5A5" w:themeColor="background1" w:themeShade="A6"/>
          <w:lang w:val="en-US"/>
        </w:rPr>
        <w:t>[5 pts]</w:t>
      </w:r>
    </w:p>
    <w:p>
      <w:pPr>
        <w:pStyle w:val="8"/>
        <w:numPr>
          <w:ilvl w:val="0"/>
          <w:numId w:val="7"/>
        </w:numPr>
        <w:spacing w:line="360" w:lineRule="auto"/>
        <w:rPr>
          <w:rFonts w:ascii="Calibri" w:hAnsi="Calibri"/>
          <w:lang w:val="en-US"/>
        </w:rPr>
      </w:pPr>
      <w:r>
        <w:rPr>
          <w:rFonts w:ascii="Calibri" w:hAnsi="Calibri" w:cs="Arial"/>
          <w:i/>
          <w:iCs/>
          <w:sz w:val="22"/>
          <w:szCs w:val="22"/>
          <w:lang w:val="en-US"/>
        </w:rPr>
        <w:t>a</w:t>
      </w:r>
      <w:r>
        <w:rPr>
          <w:rFonts w:ascii="Calibri" w:hAnsi="Calibri" w:cs="Arial"/>
          <w:i/>
          <w:iCs/>
          <w:vertAlign w:val="subscript"/>
          <w:lang w:val="en-US"/>
        </w:rPr>
        <w:t>1</w:t>
      </w:r>
      <w:r>
        <w:rPr>
          <w:rFonts w:ascii="Calibri" w:hAnsi="Calibri"/>
          <w:lang w:val="en-US"/>
        </w:rPr>
        <w:t xml:space="preserve"> = 1.0, </w:t>
      </w:r>
      <w:r>
        <w:rPr>
          <w:rFonts w:ascii="Calibri" w:hAnsi="Calibri" w:cs="Arial"/>
          <w:i/>
          <w:iCs/>
          <w:sz w:val="22"/>
          <w:szCs w:val="22"/>
          <w:lang w:val="en-US"/>
        </w:rPr>
        <w:t>a</w:t>
      </w:r>
      <w:r>
        <w:rPr>
          <w:rFonts w:ascii="Calibri" w:hAnsi="Calibri" w:cs="Arial"/>
          <w:i/>
          <w:iCs/>
          <w:vertAlign w:val="subscript"/>
          <w:lang w:val="en-US"/>
        </w:rPr>
        <w:t>2</w:t>
      </w:r>
      <w:r>
        <w:rPr>
          <w:rFonts w:ascii="Calibri" w:hAnsi="Calibri"/>
          <w:lang w:val="en-US"/>
        </w:rPr>
        <w:t xml:space="preserve"> = 0.3, </w:t>
      </w:r>
      <w:r>
        <w:rPr>
          <w:rFonts w:ascii="Calibri" w:hAnsi="Calibri"/>
          <w:i/>
          <w:iCs/>
          <w:lang w:val="en-US"/>
        </w:rPr>
        <w:t>e</w:t>
      </w:r>
      <w:r>
        <w:rPr>
          <w:rFonts w:ascii="Calibri" w:hAnsi="Calibri"/>
          <w:i/>
          <w:iCs/>
          <w:vertAlign w:val="subscript"/>
          <w:lang w:val="en-US"/>
        </w:rPr>
        <w:t>1</w:t>
      </w:r>
      <w:r>
        <w:rPr>
          <w:rFonts w:ascii="Calibri" w:hAnsi="Calibri"/>
          <w:lang w:val="en-US"/>
        </w:rPr>
        <w:t xml:space="preserve"> = 1.0, </w:t>
      </w:r>
      <w:r>
        <w:rPr>
          <w:rFonts w:ascii="Calibri" w:hAnsi="Calibri"/>
          <w:i/>
          <w:iCs/>
          <w:lang w:val="en-US"/>
        </w:rPr>
        <w:t>e</w:t>
      </w:r>
      <w:r>
        <w:rPr>
          <w:rFonts w:ascii="Calibri" w:hAnsi="Calibri"/>
          <w:i/>
          <w:iCs/>
          <w:vertAlign w:val="subscript"/>
          <w:lang w:val="en-US"/>
        </w:rPr>
        <w:t>2</w:t>
      </w:r>
      <w:r>
        <w:rPr>
          <w:rFonts w:ascii="Calibri" w:hAnsi="Calibri"/>
          <w:lang w:val="en-US"/>
        </w:rPr>
        <w:t xml:space="preserve"> = 0.3, </w:t>
      </w:r>
      <w:r>
        <w:rPr>
          <w:rFonts w:ascii="Calibri" w:hAnsi="Calibri"/>
          <w:i/>
          <w:iCs/>
          <w:lang w:val="en-US"/>
        </w:rPr>
        <w:t>m</w:t>
      </w:r>
      <w:r>
        <w:rPr>
          <w:rFonts w:ascii="Calibri" w:hAnsi="Calibri"/>
          <w:i/>
          <w:iCs/>
          <w:vertAlign w:val="subscript"/>
          <w:lang w:val="en-US"/>
        </w:rPr>
        <w:t>1</w:t>
      </w:r>
      <w:r>
        <w:rPr>
          <w:rFonts w:ascii="Calibri" w:hAnsi="Calibri"/>
          <w:lang w:val="en-US"/>
        </w:rPr>
        <w:t xml:space="preserve"> = </w:t>
      </w:r>
      <w:r>
        <w:rPr>
          <w:rFonts w:ascii="Calibri" w:hAnsi="Calibri"/>
          <w:i/>
          <w:iCs/>
          <w:lang w:val="en-US"/>
        </w:rPr>
        <w:t>m</w:t>
      </w:r>
      <w:r>
        <w:rPr>
          <w:rFonts w:ascii="Calibri" w:hAnsi="Calibri"/>
          <w:i/>
          <w:iCs/>
          <w:vertAlign w:val="subscript"/>
          <w:lang w:val="en-US"/>
        </w:rPr>
        <w:t>2</w:t>
      </w:r>
      <w:r>
        <w:rPr>
          <w:rFonts w:ascii="Calibri" w:hAnsi="Calibri"/>
          <w:lang w:val="en-US"/>
        </w:rPr>
        <w:t xml:space="preserve"> = 0.5, </w:t>
      </w:r>
      <w:r>
        <w:rPr>
          <w:rFonts w:ascii="Calibri" w:hAnsi="Calibri"/>
          <w:i/>
          <w:iCs/>
          <w:lang w:val="en-US"/>
        </w:rPr>
        <w:t>α</w:t>
      </w:r>
      <w:r>
        <w:rPr>
          <w:rFonts w:ascii="Calibri" w:hAnsi="Calibri"/>
          <w:lang w:val="en-US"/>
        </w:rPr>
        <w:t xml:space="preserve"> = 0.5, </w:t>
      </w:r>
      <w:r>
        <w:rPr>
          <w:rFonts w:ascii="Calibri" w:hAnsi="Calibri"/>
          <w:i/>
          <w:iCs/>
          <w:lang w:val="en-US"/>
        </w:rPr>
        <w:t>β</w:t>
      </w:r>
      <w:r>
        <w:rPr>
          <w:rFonts w:ascii="Calibri" w:hAnsi="Calibri"/>
          <w:lang w:val="en-US"/>
        </w:rPr>
        <w:t xml:space="preserve"> = 1.0, </w:t>
      </w:r>
      <w:r>
        <w:rPr>
          <w:rFonts w:ascii="Calibri" w:hAnsi="Calibri"/>
          <w:i/>
          <w:iCs/>
          <w:lang w:val="en-US"/>
        </w:rPr>
        <w:t>r</w:t>
      </w:r>
      <w:r>
        <w:rPr>
          <w:rFonts w:ascii="Calibri" w:hAnsi="Calibri"/>
          <w:lang w:val="en-US"/>
        </w:rPr>
        <w:t xml:space="preserve"> = 1.0, </w:t>
      </w:r>
      <w:r>
        <w:rPr>
          <w:rFonts w:ascii="Calibri" w:hAnsi="Calibri"/>
          <w:i/>
          <w:iCs/>
          <w:lang w:val="en-US"/>
        </w:rPr>
        <w:t>K</w:t>
      </w:r>
      <w:r>
        <w:rPr>
          <w:rFonts w:ascii="Calibri" w:hAnsi="Calibri"/>
          <w:lang w:val="en-US"/>
        </w:rPr>
        <w:t xml:space="preserve"> = 10.0</w:t>
      </w:r>
    </w:p>
    <w:p>
      <w:pPr>
        <w:pStyle w:val="8"/>
        <w:numPr>
          <w:ilvl w:val="0"/>
          <w:numId w:val="7"/>
        </w:numPr>
        <w:spacing w:line="360" w:lineRule="auto"/>
        <w:rPr>
          <w:rFonts w:ascii="Calibri" w:hAnsi="Calibri"/>
          <w:lang w:val="en-US"/>
        </w:rPr>
      </w:pPr>
      <w:r>
        <w:rPr>
          <w:rFonts w:ascii="Calibri" w:hAnsi="Calibri" w:cs="Arial"/>
          <w:i/>
          <w:iCs/>
          <w:sz w:val="22"/>
          <w:szCs w:val="22"/>
          <w:lang w:val="en-US"/>
        </w:rPr>
        <w:t>a</w:t>
      </w:r>
      <w:r>
        <w:rPr>
          <w:rFonts w:ascii="Calibri" w:hAnsi="Calibri" w:cs="Arial"/>
          <w:i/>
          <w:iCs/>
          <w:vertAlign w:val="subscript"/>
          <w:lang w:val="en-US"/>
        </w:rPr>
        <w:t>1</w:t>
      </w:r>
      <w:r>
        <w:rPr>
          <w:rFonts w:ascii="Calibri" w:hAnsi="Calibri"/>
          <w:lang w:val="en-US"/>
        </w:rPr>
        <w:t xml:space="preserve"> = 1.0, </w:t>
      </w:r>
      <w:r>
        <w:rPr>
          <w:rFonts w:ascii="Calibri" w:hAnsi="Calibri" w:cs="Arial"/>
          <w:i/>
          <w:iCs/>
          <w:sz w:val="22"/>
          <w:szCs w:val="22"/>
          <w:lang w:val="en-US"/>
        </w:rPr>
        <w:t>a</w:t>
      </w:r>
      <w:r>
        <w:rPr>
          <w:rFonts w:ascii="Calibri" w:hAnsi="Calibri" w:cs="Arial"/>
          <w:i/>
          <w:iCs/>
          <w:vertAlign w:val="subscript"/>
          <w:lang w:val="en-US"/>
        </w:rPr>
        <w:t>2</w:t>
      </w:r>
      <w:r>
        <w:rPr>
          <w:rFonts w:ascii="Calibri" w:hAnsi="Calibri"/>
          <w:lang w:val="en-US"/>
        </w:rPr>
        <w:t xml:space="preserve"> = 0.3, </w:t>
      </w:r>
      <w:r>
        <w:rPr>
          <w:rFonts w:ascii="Calibri" w:hAnsi="Calibri"/>
          <w:i/>
          <w:iCs/>
          <w:lang w:val="en-US"/>
        </w:rPr>
        <w:t>e</w:t>
      </w:r>
      <w:r>
        <w:rPr>
          <w:rFonts w:ascii="Calibri" w:hAnsi="Calibri"/>
          <w:i/>
          <w:iCs/>
          <w:vertAlign w:val="subscript"/>
          <w:lang w:val="en-US"/>
        </w:rPr>
        <w:t>1</w:t>
      </w:r>
      <w:r>
        <w:rPr>
          <w:rFonts w:ascii="Calibri" w:hAnsi="Calibri"/>
          <w:lang w:val="en-US"/>
        </w:rPr>
        <w:t xml:space="preserve"> = 1.0, </w:t>
      </w:r>
      <w:r>
        <w:rPr>
          <w:rFonts w:ascii="Calibri" w:hAnsi="Calibri"/>
          <w:i/>
          <w:iCs/>
          <w:lang w:val="en-US"/>
        </w:rPr>
        <w:t>e</w:t>
      </w:r>
      <w:r>
        <w:rPr>
          <w:rFonts w:ascii="Calibri" w:hAnsi="Calibri"/>
          <w:i/>
          <w:iCs/>
          <w:vertAlign w:val="subscript"/>
          <w:lang w:val="en-US"/>
        </w:rPr>
        <w:t>2</w:t>
      </w:r>
      <w:r>
        <w:rPr>
          <w:rFonts w:ascii="Calibri" w:hAnsi="Calibri"/>
          <w:lang w:val="en-US"/>
        </w:rPr>
        <w:t xml:space="preserve"> = 0.3, </w:t>
      </w:r>
      <w:r>
        <w:rPr>
          <w:rFonts w:ascii="Calibri" w:hAnsi="Calibri"/>
          <w:i/>
          <w:iCs/>
          <w:lang w:val="en-US"/>
        </w:rPr>
        <w:t>m</w:t>
      </w:r>
      <w:r>
        <w:rPr>
          <w:rFonts w:ascii="Calibri" w:hAnsi="Calibri"/>
          <w:i/>
          <w:iCs/>
          <w:vertAlign w:val="subscript"/>
          <w:lang w:val="en-US"/>
        </w:rPr>
        <w:t>1</w:t>
      </w:r>
      <w:r>
        <w:rPr>
          <w:rFonts w:ascii="Calibri" w:hAnsi="Calibri"/>
          <w:lang w:val="en-US"/>
        </w:rPr>
        <w:t xml:space="preserve"> = </w:t>
      </w:r>
      <w:r>
        <w:rPr>
          <w:rFonts w:ascii="Calibri" w:hAnsi="Calibri"/>
          <w:i/>
          <w:iCs/>
          <w:lang w:val="en-US"/>
        </w:rPr>
        <w:t>m</w:t>
      </w:r>
      <w:r>
        <w:rPr>
          <w:rFonts w:ascii="Calibri" w:hAnsi="Calibri"/>
          <w:i/>
          <w:iCs/>
          <w:vertAlign w:val="subscript"/>
          <w:lang w:val="en-US"/>
        </w:rPr>
        <w:t>2</w:t>
      </w:r>
      <w:r>
        <w:rPr>
          <w:rFonts w:ascii="Calibri" w:hAnsi="Calibri"/>
          <w:lang w:val="en-US"/>
        </w:rPr>
        <w:t xml:space="preserve"> = 0.5, </w:t>
      </w:r>
      <w:r>
        <w:rPr>
          <w:rFonts w:ascii="Calibri" w:hAnsi="Calibri"/>
          <w:i/>
          <w:iCs/>
          <w:lang w:val="en-US"/>
        </w:rPr>
        <w:t>α</w:t>
      </w:r>
      <w:r>
        <w:rPr>
          <w:rFonts w:ascii="Calibri" w:hAnsi="Calibri"/>
          <w:lang w:val="en-US"/>
        </w:rPr>
        <w:t xml:space="preserve"> = 0.5, </w:t>
      </w:r>
      <w:r>
        <w:rPr>
          <w:rFonts w:ascii="Calibri" w:hAnsi="Calibri"/>
          <w:i/>
          <w:iCs/>
          <w:lang w:val="en-US"/>
        </w:rPr>
        <w:t>β</w:t>
      </w:r>
      <w:r>
        <w:rPr>
          <w:rFonts w:ascii="Calibri" w:hAnsi="Calibri"/>
          <w:lang w:val="en-US"/>
        </w:rPr>
        <w:t xml:space="preserve"> = 1.0, </w:t>
      </w:r>
      <w:r>
        <w:rPr>
          <w:rFonts w:ascii="Calibri" w:hAnsi="Calibri"/>
          <w:i/>
          <w:iCs/>
          <w:lang w:val="en-US"/>
        </w:rPr>
        <w:t>r</w:t>
      </w:r>
      <w:r>
        <w:rPr>
          <w:rFonts w:ascii="Calibri" w:hAnsi="Calibri"/>
          <w:lang w:val="en-US"/>
        </w:rPr>
        <w:t xml:space="preserve"> = 1.0, </w:t>
      </w:r>
      <w:r>
        <w:rPr>
          <w:rFonts w:ascii="Calibri" w:hAnsi="Calibri"/>
          <w:i/>
          <w:iCs/>
          <w:lang w:val="en-US"/>
        </w:rPr>
        <w:t>K</w:t>
      </w:r>
      <w:r>
        <w:rPr>
          <w:rFonts w:ascii="Calibri" w:hAnsi="Calibri"/>
          <w:lang w:val="en-US"/>
        </w:rPr>
        <w:t xml:space="preserve"> = 25.0</w:t>
      </w:r>
    </w:p>
    <w:p>
      <w:pPr>
        <w:pStyle w:val="8"/>
        <w:spacing w:line="360" w:lineRule="auto"/>
        <w:ind w:left="1800"/>
        <w:rPr>
          <w:rFonts w:ascii="Calibri" w:hAnsi="Calibri"/>
          <w:lang w:val="en-US"/>
        </w:rPr>
      </w:pPr>
      <w:r>
        <w:rPr>
          <w:rFonts w:ascii="Calibri" w:hAnsi="Calibri"/>
          <w:lang w:val="en-US"/>
        </w:rPr>
        <w:t xml:space="preserve"> </w:t>
      </w:r>
    </w:p>
    <w:p>
      <w:pPr>
        <w:spacing w:after="200" w:line="360" w:lineRule="auto"/>
        <w:jc w:val="both"/>
        <w:rPr>
          <w:rFonts w:ascii="Arial" w:hAnsi="Arial" w:eastAsia="DFKai-SB" w:cs="Times New Roman"/>
          <w:b/>
          <w:i/>
          <w:color w:val="FF0000"/>
          <w:szCs w:val="22"/>
          <w:u w:val="single"/>
          <w:lang w:val="en-US"/>
        </w:rPr>
      </w:pPr>
      <w:r>
        <w:rPr>
          <w:rFonts w:hint="eastAsia" w:ascii="Arial" w:hAnsi="Arial" w:eastAsia="DFKai-SB" w:cs="Times New Roman"/>
          <w:b/>
          <w:i/>
          <w:color w:val="FF0000"/>
          <w:szCs w:val="22"/>
          <w:u w:val="single"/>
          <w:lang w:val="en-US"/>
        </w:rPr>
        <w:t>Solution</w:t>
      </w:r>
    </w:p>
    <w:p>
      <w:pPr>
        <w:spacing w:after="200" w:line="360" w:lineRule="auto"/>
        <w:jc w:val="both"/>
        <w:rPr>
          <w:rFonts w:hint="eastAsia" w:ascii="Arial" w:hAnsi="Arial"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 xml:space="preserve">(1) </w:t>
      </w:r>
    </w:p>
    <w:p>
      <w:pPr>
        <w:spacing w:after="200" w:line="360" w:lineRule="auto"/>
        <w:ind w:left="1134"/>
        <w:jc w:val="both"/>
        <w:rPr>
          <w:rFonts w:ascii="Arial" w:hAnsi="Cambria Math" w:eastAsia="DFKai-SB" w:cs="Times New Roman"/>
          <w:color w:val="FF0000"/>
          <w:szCs w:val="22"/>
          <w:lang w:val="en-US"/>
        </w:rPr>
      </w:pP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oMath>
      <w:r>
        <w:rPr>
          <w:rFonts w:ascii="Arial" w:hAnsi="Cambria Math" w:eastAsia="DFKai-SB" w:cs="Times New Roman"/>
          <w:iCs/>
          <w:color w:val="FF0000"/>
          <w:szCs w:val="22"/>
          <w:lang w:val="en-US"/>
        </w:rPr>
        <w:t xml:space="preserve"> should be greater than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oMath>
      <w:r>
        <w:rPr>
          <w:rFonts w:ascii="Arial" w:hAnsi="Cambria Math" w:eastAsia="DFKai-SB" w:cs="Times New Roman"/>
          <w:iCs/>
          <w:color w:val="FF0000"/>
          <w:szCs w:val="22"/>
          <w:lang w:val="en-US"/>
        </w:rPr>
        <w:t xml:space="preserve"> for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1</w:t>
      </w:r>
      <w:r>
        <w:rPr>
          <w:rFonts w:ascii="Arial" w:hAnsi="Cambria Math" w:eastAsia="DFKai-SB" w:cs="Times New Roman"/>
          <w:iCs/>
          <w:color w:val="FF0000"/>
          <w:szCs w:val="22"/>
          <w:lang w:val="en-US"/>
        </w:rPr>
        <w:t xml:space="preserve"> (IG prey) and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 xml:space="preserve">2 </w:t>
      </w:r>
      <w:r>
        <w:rPr>
          <w:rFonts w:ascii="Arial" w:hAnsi="Cambria Math" w:eastAsia="DFKai-SB" w:cs="Times New Roman"/>
          <w:color w:val="FF0000"/>
          <w:szCs w:val="22"/>
          <w:lang w:val="en-US"/>
        </w:rPr>
        <w:t xml:space="preserve">(IG predator) to coexist. This is because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 xml:space="preserve">1 </w:t>
      </w:r>
      <w:r>
        <w:rPr>
          <w:rFonts w:ascii="Arial" w:hAnsi="Cambria Math" w:eastAsia="DFKai-SB" w:cs="Times New Roman"/>
          <w:color w:val="FF0000"/>
          <w:szCs w:val="22"/>
          <w:lang w:val="en-US"/>
        </w:rPr>
        <w:t xml:space="preserve">benefits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2</w:t>
      </w:r>
      <w:r>
        <w:rPr>
          <w:rFonts w:hint="eastAsia" w:ascii="Arial" w:hAnsi="Cambria Math" w:cs="Times New Roman"/>
          <w:i/>
          <w:iCs/>
          <w:color w:val="FF0000"/>
          <w:szCs w:val="22"/>
          <w:vertAlign w:val="subscript"/>
          <w:lang w:val="en-US"/>
        </w:rPr>
        <w:t xml:space="preserve"> </w:t>
      </w:r>
      <w:r>
        <w:rPr>
          <w:rFonts w:ascii="Arial" w:hAnsi="Cambria Math" w:eastAsia="DFKai-SB" w:cs="Times New Roman"/>
          <w:color w:val="FF0000"/>
          <w:szCs w:val="22"/>
          <w:lang w:val="en-US"/>
        </w:rPr>
        <w:t>while</w:t>
      </w:r>
      <w:r>
        <w:rPr>
          <w:rFonts w:hint="eastAsia" w:ascii="Arial" w:hAnsi="Cambria Math" w:cs="Times New Roman"/>
          <w:color w:val="FF0000"/>
          <w:szCs w:val="22"/>
          <w:lang w:val="en-US"/>
        </w:rPr>
        <w:t xml:space="preserve">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 xml:space="preserve">2 </w:t>
      </w:r>
      <w:r>
        <w:rPr>
          <w:rFonts w:ascii="Arial" w:hAnsi="Cambria Math" w:eastAsia="DFKai-SB" w:cs="Times New Roman"/>
          <w:color w:val="FF0000"/>
          <w:szCs w:val="22"/>
          <w:lang w:val="en-US"/>
        </w:rPr>
        <w:t xml:space="preserve">negatively affects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1</w:t>
      </w:r>
      <w:r>
        <w:rPr>
          <w:rFonts w:ascii="Arial" w:hAnsi="Cambria Math" w:eastAsia="DFKai-SB" w:cs="Times New Roman"/>
          <w:color w:val="FF0000"/>
          <w:szCs w:val="22"/>
          <w:lang w:val="en-US"/>
        </w:rPr>
        <w:t>, and</w:t>
      </w:r>
      <w:r>
        <w:rPr>
          <w:rFonts w:hint="eastAsia" w:ascii="Arial" w:hAnsi="Cambria Math" w:cs="Times New Roman"/>
          <w:color w:val="FF0000"/>
          <w:szCs w:val="22"/>
          <w:lang w:val="en-US"/>
        </w:rPr>
        <w:t xml:space="preserve"> therefore</w:t>
      </w:r>
      <w:r>
        <w:rPr>
          <w:rFonts w:ascii="Arial" w:hAnsi="Cambria Math" w:eastAsia="DFKai-SB" w:cs="Times New Roman"/>
          <w:color w:val="FF0000"/>
          <w:szCs w:val="22"/>
          <w:lang w:val="en-US"/>
        </w:rPr>
        <w:t xml:space="preserve"> if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oMath>
      <w:r>
        <w:rPr>
          <w:rFonts w:ascii="Arial" w:hAnsi="Cambria Math" w:eastAsia="DFKai-SB" w:cs="Times New Roman"/>
          <w:iCs/>
          <w:color w:val="FF0000"/>
          <w:szCs w:val="22"/>
          <w:lang w:val="en-US"/>
        </w:rPr>
        <w:t xml:space="preserve"> &gt;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oMath>
      <w:r>
        <w:rPr>
          <w:rFonts w:ascii="Arial" w:hAnsi="Cambria Math" w:eastAsia="DFKai-SB" w:cs="Times New Roman"/>
          <w:iCs/>
          <w:color w:val="FF0000"/>
          <w:szCs w:val="22"/>
          <w:lang w:val="en-US"/>
        </w:rPr>
        <w:t xml:space="preserve">, then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 xml:space="preserve">1 </w:t>
      </w:r>
      <w:r>
        <w:rPr>
          <w:rFonts w:ascii="Arial" w:hAnsi="Cambria Math" w:eastAsia="DFKai-SB" w:cs="Times New Roman"/>
          <w:color w:val="FF0000"/>
          <w:szCs w:val="22"/>
          <w:lang w:val="en-US"/>
        </w:rPr>
        <w:t xml:space="preserve">will not be able to survive </w:t>
      </w:r>
      <w:r>
        <w:rPr>
          <w:rFonts w:hint="eastAsia" w:ascii="Arial" w:hAnsi="Cambria Math" w:cs="Times New Roman"/>
          <w:color w:val="FF0000"/>
          <w:szCs w:val="22"/>
          <w:lang w:val="en-US"/>
        </w:rPr>
        <w:t>as it suffers</w:t>
      </w:r>
      <w:r>
        <w:rPr>
          <w:rFonts w:hint="eastAsia" w:ascii="Arial" w:hAnsi="Cambria Math" w:cs="Times New Roman"/>
          <w:iCs/>
          <w:color w:val="FF0000"/>
          <w:szCs w:val="22"/>
          <w:lang w:val="en-US"/>
        </w:rPr>
        <w:t xml:space="preserve"> </w:t>
      </w:r>
      <w:r>
        <w:rPr>
          <w:rFonts w:ascii="Arial" w:hAnsi="Cambria Math" w:eastAsia="DFKai-SB" w:cs="Times New Roman"/>
          <w:color w:val="FF0000"/>
          <w:szCs w:val="22"/>
          <w:lang w:val="en-US"/>
        </w:rPr>
        <w:t>two disadvantages.</w:t>
      </w:r>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w:t>
      </w:r>
      <w:r>
        <w:rPr>
          <w:rFonts w:ascii="Arial" w:hAnsi="Arial" w:eastAsia="DFKai-SB" w:cs="Times New Roman"/>
          <w:color w:val="FF0000"/>
          <w:szCs w:val="22"/>
          <w:lang w:val="en-US"/>
        </w:rPr>
        <w:t>2</w:t>
      </w:r>
      <w:r>
        <w:rPr>
          <w:rFonts w:hint="eastAsia" w:ascii="Arial" w:hAnsi="Arial" w:eastAsia="DFKai-SB" w:cs="Times New Roman"/>
          <w:color w:val="FF0000"/>
          <w:szCs w:val="22"/>
          <w:lang w:val="en-US"/>
        </w:rPr>
        <w:t>)</w:t>
      </w:r>
    </w:p>
    <w:p>
      <w:pPr>
        <w:numPr>
          <w:ilvl w:val="0"/>
          <w:numId w:val="8"/>
        </w:numPr>
        <w:tabs>
          <w:tab w:val="clear" w:pos="840"/>
        </w:tabs>
        <w:spacing w:after="200" w:line="360" w:lineRule="auto"/>
        <w:ind w:left="1418" w:hanging="284"/>
        <w:jc w:val="both"/>
        <w:rPr>
          <w:rFonts w:ascii="Arial" w:hAnsi="Arial" w:eastAsia="DFKai-SB" w:cs="Times New Roman"/>
          <w:color w:val="FF0000"/>
          <w:szCs w:val="22"/>
          <w:lang w:val="en-US"/>
        </w:rPr>
      </w:pPr>
      <w:r>
        <w:rPr>
          <w:rFonts w:hint="eastAsia" w:ascii="Arial" w:hAnsi="Arial" w:cs="Times New Roman"/>
          <w:color w:val="FF0000"/>
          <w:szCs w:val="22"/>
          <w:lang w:val="en-US"/>
        </w:rPr>
        <w:t>The i</w:t>
      </w:r>
      <w:r>
        <w:rPr>
          <w:rFonts w:ascii="Arial" w:hAnsi="Arial" w:eastAsia="DFKai-SB" w:cs="Times New Roman"/>
          <w:color w:val="FF0000"/>
          <w:szCs w:val="22"/>
          <w:lang w:val="en-US"/>
        </w:rPr>
        <w:t xml:space="preserve">nvasion criterion for </w:t>
      </w:r>
      <w:r>
        <w:rPr>
          <w:rFonts w:ascii="Arial" w:hAnsi="Arial" w:eastAsia="DFKai-SB" w:cs="Times New Roman"/>
          <w:i/>
          <w:iCs/>
          <w:color w:val="FF0000"/>
          <w:szCs w:val="22"/>
          <w:lang w:val="en-US"/>
        </w:rPr>
        <w:t>N</w:t>
      </w:r>
      <w:r>
        <w:rPr>
          <w:rFonts w:ascii="Arial" w:hAnsi="Arial" w:eastAsia="DFKai-SB" w:cs="Times New Roman"/>
          <w:i/>
          <w:iCs/>
          <w:color w:val="FF0000"/>
          <w:szCs w:val="22"/>
          <w:vertAlign w:val="subscript"/>
          <w:lang w:val="en-US"/>
        </w:rPr>
        <w:t>1</w:t>
      </w:r>
      <w:r>
        <w:rPr>
          <w:rFonts w:hint="eastAsia" w:ascii="Arial" w:hAnsi="Arial" w:cs="Times New Roman"/>
          <w:color w:val="FF0000"/>
          <w:szCs w:val="22"/>
          <w:lang w:val="en-US"/>
        </w:rPr>
        <w:t xml:space="preserve"> at </w:t>
      </w:r>
      <w:r>
        <w:rPr>
          <w:rFonts w:ascii="Arial" w:hAnsi="Arial" w:eastAsia="DFKai-SB" w:cs="Times New Roman"/>
          <w:i/>
          <w:iCs/>
          <w:color w:val="FF0000"/>
          <w:szCs w:val="22"/>
          <w:lang w:val="en-US"/>
        </w:rPr>
        <w:t>N</w:t>
      </w:r>
      <w:r>
        <w:rPr>
          <w:rFonts w:ascii="Arial" w:hAnsi="Arial" w:eastAsia="DFKai-SB" w:cs="Times New Roman"/>
          <w:i/>
          <w:iCs/>
          <w:color w:val="FF0000"/>
          <w:szCs w:val="22"/>
          <w:vertAlign w:val="subscript"/>
          <w:lang w:val="en-US"/>
        </w:rPr>
        <w:t>2</w:t>
      </w:r>
      <w:r>
        <w:rPr>
          <w:rFonts w:ascii="Arial" w:hAnsi="Arial" w:eastAsia="DFKai-SB" w:cs="Times New Roman"/>
          <w:color w:val="FF0000"/>
          <w:szCs w:val="22"/>
          <w:lang w:val="en-US"/>
        </w:rPr>
        <w:t xml:space="preserve"> monoculture equilibrium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 xml:space="preserve"> , 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 xml:space="preserve">, </m:t>
        </m:r>
        <m:f>
          <m:fPr>
            <m:ctrlPr>
              <w:rPr>
                <w:rFonts w:ascii="Cambria Math" w:hAnsi="Cambria Math" w:eastAsia="DFKai-SB" w:cs="Times New Roman"/>
                <w:i/>
                <w:iCs/>
                <w:color w:val="FF0000"/>
                <w:szCs w:val="22"/>
                <w:lang w:val="en-US"/>
              </w:rPr>
            </m:ctrlPr>
          </m:fPr>
          <m:num>
            <m:r>
              <m:rPr/>
              <w:rPr>
                <w:rFonts w:ascii="Cambria Math" w:hAnsi="Cambria Math" w:eastAsia="DFKai-SB" w:cs="Times New Roman"/>
                <w:color w:val="FF0000"/>
                <w:szCs w:val="22"/>
                <w:lang w:val="en-US"/>
              </w:rPr>
              <m:t>r(1−</m:t>
            </m:r>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K</m:t>
                </m:r>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oMath>
      <w:r>
        <w:rPr>
          <w:rFonts w:hint="eastAsia" w:ascii="Arial" w:hAnsi="Arial" w:cs="Times New Roman"/>
          <w:color w:val="FF0000"/>
          <w:szCs w:val="22"/>
          <w:lang w:val="en-US"/>
        </w:rPr>
        <w:t xml:space="preserve"> is: </w:t>
      </w:r>
    </w:p>
    <w:p>
      <w:pPr>
        <w:tabs>
          <w:tab w:val="left" w:pos="840"/>
        </w:tabs>
        <w:spacing w:after="200" w:line="360" w:lineRule="auto"/>
        <w:ind w:left="840"/>
        <w:jc w:val="both"/>
        <w:rPr>
          <w:rFonts w:ascii="Arial" w:hAnsi="Arial" w:eastAsia="DFKai-SB" w:cs="Times New Roman"/>
          <w:i/>
          <w:color w:val="FF0000"/>
          <w:szCs w:val="22"/>
          <w:lang w:val="en-US"/>
        </w:rPr>
      </w:pPr>
      <m:oMathPara>
        <m:oMath>
          <m:func>
            <m:funcPr>
              <m:ctrlPr>
                <w:rPr>
                  <w:rFonts w:ascii="Cambria Math" w:hAnsi="Cambria Math" w:eastAsia="DFKai-SB" w:cs="Times New Roman"/>
                  <w:i/>
                  <w:color w:val="FF0000"/>
                  <w:szCs w:val="22"/>
                  <w:lang w:val="en-US"/>
                </w:rPr>
              </m:ctrlPr>
            </m:funcPr>
            <m:fName>
              <m:limLow>
                <m:limLowPr>
                  <m:ctrlPr>
                    <w:rPr>
                      <w:rFonts w:ascii="Cambria Math" w:hAnsi="Cambria Math" w:eastAsia="DFKai-SB" w:cs="Times New Roman"/>
                      <w:i/>
                      <w:color w:val="FF0000"/>
                      <w:szCs w:val="22"/>
                      <w:lang w:val="en-US"/>
                    </w:rPr>
                  </m:ctrlPr>
                </m:limLowPr>
                <m:e>
                  <m:r>
                    <m:rPr/>
                    <w:rPr>
                      <w:rFonts w:ascii="Cambria Math" w:hAnsi="Cambria Math" w:eastAsia="DFKai-SB" w:cs="Times New Roman"/>
                      <w:color w:val="FF0000"/>
                      <w:szCs w:val="22"/>
                      <w:lang w:val="en-US"/>
                    </w:rPr>
                    <m:t>lim</m:t>
                  </m:r>
                  <m:ctrlPr>
                    <w:rPr>
                      <w:rFonts w:ascii="Cambria Math" w:hAnsi="Cambria Math" w:eastAsia="DFKai-SB" w:cs="Times New Roman"/>
                      <w:i/>
                      <w:color w:val="FF0000"/>
                      <w:szCs w:val="22"/>
                      <w:lang w:val="en-US"/>
                    </w:rPr>
                  </m:ctrlPr>
                </m:e>
                <m:lim>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→0</m:t>
                  </m:r>
                  <m:ctrlPr>
                    <w:rPr>
                      <w:rFonts w:ascii="Cambria Math" w:hAnsi="Cambria Math" w:eastAsia="DFKai-SB" w:cs="Times New Roman"/>
                      <w:i/>
                      <w:color w:val="FF0000"/>
                      <w:szCs w:val="22"/>
                      <w:lang w:val="en-US"/>
                    </w:rPr>
                  </m:ctrlPr>
                </m:lim>
              </m:limLow>
              <m:ctrlPr>
                <w:rPr>
                  <w:rFonts w:ascii="Cambria Math" w:hAnsi="Cambria Math" w:eastAsia="DFKai-SB" w:cs="Times New Roman"/>
                  <w:i/>
                  <w:color w:val="FF0000"/>
                  <w:szCs w:val="22"/>
                  <w:lang w:val="en-US"/>
                </w:rPr>
              </m:ctrlPr>
            </m:fName>
            <m:e>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num>
                <m:den>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den>
              </m:f>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dt</m:t>
                  </m:r>
                  <m:ctrlPr>
                    <w:rPr>
                      <w:rFonts w:ascii="Cambria Math" w:hAnsi="Cambria Math" w:eastAsia="DFKai-SB" w:cs="Times New Roman"/>
                      <w:i/>
                      <w:color w:val="FF0000"/>
                      <w:szCs w:val="22"/>
                      <w:lang w:val="en-US"/>
                    </w:rPr>
                  </m:ctrlPr>
                </m:den>
              </m:f>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e>
                <m:sub>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R=</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 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 xml:space="preserve">= </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m:t>
              </m:r>
              <m:f>
                <m:fPr>
                  <m:ctrlPr>
                    <w:rPr>
                      <w:rFonts w:ascii="Cambria Math" w:hAnsi="Cambria Math" w:eastAsia="DFKai-SB" w:cs="Times New Roman"/>
                      <w:i/>
                      <w:iCs/>
                      <w:color w:val="FF0000"/>
                      <w:szCs w:val="22"/>
                      <w:lang w:val="en-US"/>
                    </w:rPr>
                  </m:ctrlPr>
                </m:fPr>
                <m:num>
                  <m:r>
                    <m:rPr/>
                    <w:rPr>
                      <w:rFonts w:ascii="Cambria Math" w:hAnsi="Cambria Math" w:eastAsia="DFKai-SB" w:cs="Times New Roman"/>
                      <w:color w:val="FF0000"/>
                      <w:szCs w:val="22"/>
                      <w:lang w:val="en-US"/>
                    </w:rPr>
                    <m:t>αr(1−</m:t>
                  </m:r>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K</m:t>
                      </m:r>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ctrlPr>
                <w:rPr>
                  <w:rFonts w:ascii="Cambria Math" w:hAnsi="Cambria Math" w:eastAsia="DFKai-SB" w:cs="Times New Roman"/>
                  <w:i/>
                  <w:color w:val="FF0000"/>
                  <w:szCs w:val="22"/>
                  <w:lang w:val="en-US"/>
                </w:rPr>
              </m:ctrlPr>
            </m:e>
          </m:func>
          <m:r>
            <m:rPr/>
            <w:rPr>
              <w:rFonts w:ascii="Cambria Math" w:hAnsi="Cambria Math" w:eastAsia="DFKai-SB" w:cs="Times New Roman"/>
              <w:color w:val="FF0000"/>
              <w:szCs w:val="22"/>
              <w:lang w:val="en-US"/>
            </w:rPr>
            <m:t>&gt;0</m:t>
          </m:r>
        </m:oMath>
      </m:oMathPara>
    </w:p>
    <w:p>
      <w:pPr>
        <w:numPr>
          <w:ilvl w:val="0"/>
          <w:numId w:val="8"/>
        </w:numPr>
        <w:tabs>
          <w:tab w:val="clear" w:pos="840"/>
        </w:tabs>
        <w:spacing w:after="200" w:line="360" w:lineRule="auto"/>
        <w:ind w:left="1418" w:hanging="284"/>
        <w:jc w:val="both"/>
        <w:rPr>
          <w:rFonts w:ascii="Arial" w:hAnsi="Arial" w:eastAsia="DFKai-SB" w:cs="Times New Roman"/>
          <w:color w:val="FF0000"/>
          <w:szCs w:val="22"/>
          <w:lang w:val="en-US"/>
        </w:rPr>
      </w:pPr>
      <w:r>
        <w:rPr>
          <w:rFonts w:hint="eastAsia" w:ascii="Arial" w:hAnsi="Arial" w:eastAsia="DFKai-SB" w:cs="Times New Roman"/>
          <w:color w:val="FF0000"/>
          <w:szCs w:val="22"/>
          <w:lang w:val="en-US"/>
        </w:rPr>
        <w:t>The i</w:t>
      </w:r>
      <w:r>
        <w:rPr>
          <w:rFonts w:ascii="Arial" w:hAnsi="Arial" w:eastAsia="DFKai-SB" w:cs="Times New Roman"/>
          <w:color w:val="FF0000"/>
          <w:szCs w:val="22"/>
          <w:lang w:val="en-US"/>
        </w:rPr>
        <w:t xml:space="preserve">nvasion criterion for </w:t>
      </w:r>
      <w:r>
        <w:rPr>
          <w:rFonts w:ascii="Arial" w:hAnsi="Arial" w:eastAsia="DFKai-SB" w:cs="Times New Roman"/>
          <w:i/>
          <w:iCs/>
          <w:color w:val="FF0000"/>
          <w:szCs w:val="22"/>
          <w:lang w:val="en-US"/>
        </w:rPr>
        <w:t>N</w:t>
      </w:r>
      <w:r>
        <w:rPr>
          <w:rFonts w:hint="eastAsia" w:ascii="Arial" w:hAnsi="Arial" w:cs="Times New Roman"/>
          <w:i/>
          <w:iCs/>
          <w:color w:val="FF0000"/>
          <w:szCs w:val="22"/>
          <w:vertAlign w:val="subscript"/>
          <w:lang w:val="en-US"/>
        </w:rPr>
        <w:t>2</w:t>
      </w:r>
      <w:r>
        <w:rPr>
          <w:rFonts w:hint="eastAsia" w:ascii="Arial" w:hAnsi="Arial" w:eastAsia="DFKai-SB" w:cs="Times New Roman"/>
          <w:color w:val="FF0000"/>
          <w:szCs w:val="22"/>
          <w:lang w:val="en-US"/>
        </w:rPr>
        <w:t xml:space="preserve"> at </w:t>
      </w:r>
      <w:r>
        <w:rPr>
          <w:rFonts w:ascii="Arial" w:hAnsi="Arial" w:eastAsia="DFKai-SB" w:cs="Times New Roman"/>
          <w:i/>
          <w:iCs/>
          <w:color w:val="FF0000"/>
          <w:szCs w:val="22"/>
          <w:lang w:val="en-US"/>
        </w:rPr>
        <w:t>N</w:t>
      </w:r>
      <w:r>
        <w:rPr>
          <w:rFonts w:hint="eastAsia" w:ascii="Arial" w:hAnsi="Arial" w:cs="Times New Roman"/>
          <w:i/>
          <w:iCs/>
          <w:color w:val="FF0000"/>
          <w:szCs w:val="22"/>
          <w:vertAlign w:val="subscript"/>
          <w:lang w:val="en-US"/>
        </w:rPr>
        <w:t>1</w:t>
      </w:r>
      <w:r>
        <w:rPr>
          <w:rFonts w:ascii="Arial" w:hAnsi="Arial" w:eastAsia="DFKai-SB" w:cs="Times New Roman"/>
          <w:color w:val="FF0000"/>
          <w:szCs w:val="22"/>
          <w:lang w:val="en-US"/>
        </w:rPr>
        <w:t xml:space="preserve"> monoculture equilibrium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 xml:space="preserve"> , 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 xml:space="preserve">, </m:t>
        </m:r>
        <m:f>
          <m:fPr>
            <m:ctrlPr>
              <w:rPr>
                <w:rFonts w:ascii="Cambria Math" w:hAnsi="Cambria Math" w:eastAsia="DFKai-SB" w:cs="Times New Roman"/>
                <w:i/>
                <w:iCs/>
                <w:color w:val="FF0000"/>
                <w:szCs w:val="22"/>
                <w:lang w:val="en-US"/>
              </w:rPr>
            </m:ctrlPr>
          </m:fPr>
          <m:num>
            <m:r>
              <m:rPr/>
              <w:rPr>
                <w:rFonts w:ascii="Cambria Math" w:hAnsi="Cambria Math" w:eastAsia="DFKai-SB" w:cs="Times New Roman"/>
                <w:color w:val="FF0000"/>
                <w:szCs w:val="22"/>
                <w:lang w:val="en-US"/>
              </w:rPr>
              <m:t>r(1−</m:t>
            </m:r>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K</m:t>
                </m:r>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oMath>
      <w:r>
        <w:rPr>
          <w:rFonts w:hint="eastAsia" w:ascii="Arial" w:hAnsi="Arial" w:eastAsia="DFKai-SB" w:cs="Times New Roman"/>
          <w:color w:val="FF0000"/>
          <w:szCs w:val="22"/>
          <w:lang w:val="en-US"/>
        </w:rPr>
        <w:t xml:space="preserve"> is: </w:t>
      </w:r>
    </w:p>
    <w:p>
      <w:pPr>
        <w:spacing w:after="200" w:line="360" w:lineRule="auto"/>
        <w:ind w:left="840"/>
        <w:jc w:val="both"/>
        <w:rPr>
          <w:rFonts w:ascii="Cambria Math" w:hAnsi="Cambria Math" w:eastAsia="DFKai-SB" w:cs="Times New Roman"/>
          <w:i/>
          <w:color w:val="FF0000"/>
          <w:szCs w:val="22"/>
          <w:lang w:val="en-US"/>
        </w:rPr>
      </w:pPr>
      <m:oMathPara>
        <m:oMath>
          <m:func>
            <m:funcPr>
              <m:ctrlPr>
                <w:rPr>
                  <w:rFonts w:ascii="Cambria Math" w:hAnsi="Cambria Math" w:eastAsia="DFKai-SB" w:cs="Times New Roman"/>
                  <w:i/>
                  <w:color w:val="FF0000"/>
                  <w:szCs w:val="22"/>
                  <w:lang w:val="en-US"/>
                </w:rPr>
              </m:ctrlPr>
            </m:funcPr>
            <m:fName>
              <m:limLow>
                <m:limLowPr>
                  <m:ctrlPr>
                    <w:rPr>
                      <w:rFonts w:ascii="Cambria Math" w:hAnsi="Cambria Math" w:eastAsia="DFKai-SB" w:cs="Times New Roman"/>
                      <w:i/>
                      <w:color w:val="FF0000"/>
                      <w:szCs w:val="22"/>
                      <w:lang w:val="en-US"/>
                    </w:rPr>
                  </m:ctrlPr>
                </m:limLowPr>
                <m:e>
                  <m:r>
                    <m:rPr/>
                    <w:rPr>
                      <w:rFonts w:ascii="Cambria Math" w:hAnsi="Cambria Math" w:eastAsia="DFKai-SB" w:cs="Times New Roman"/>
                      <w:color w:val="FF0000"/>
                      <w:szCs w:val="22"/>
                      <w:lang w:val="en-US"/>
                    </w:rPr>
                    <m:t>lim</m:t>
                  </m:r>
                  <m:ctrlPr>
                    <w:rPr>
                      <w:rFonts w:ascii="Cambria Math" w:hAnsi="Cambria Math" w:eastAsia="DFKai-SB" w:cs="Times New Roman"/>
                      <w:i/>
                      <w:color w:val="FF0000"/>
                      <w:szCs w:val="22"/>
                      <w:lang w:val="en-US"/>
                    </w:rPr>
                  </m:ctrlPr>
                </m:e>
                <m:lim>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→0</m:t>
                  </m:r>
                  <m:ctrlPr>
                    <w:rPr>
                      <w:rFonts w:ascii="Cambria Math" w:hAnsi="Cambria Math" w:eastAsia="DFKai-SB" w:cs="Times New Roman"/>
                      <w:i/>
                      <w:color w:val="FF0000"/>
                      <w:szCs w:val="22"/>
                      <w:lang w:val="en-US"/>
                    </w:rPr>
                  </m:ctrlPr>
                </m:lim>
              </m:limLow>
              <m:ctrlPr>
                <w:rPr>
                  <w:rFonts w:ascii="Cambria Math" w:hAnsi="Cambria Math" w:eastAsia="DFKai-SB" w:cs="Times New Roman"/>
                  <w:i/>
                  <w:color w:val="FF0000"/>
                  <w:szCs w:val="22"/>
                  <w:lang w:val="en-US"/>
                </w:rPr>
              </m:ctrlPr>
            </m:fName>
            <m:e>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num>
                <m:den>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den>
              </m:f>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dt</m:t>
                  </m:r>
                  <m:ctrlPr>
                    <w:rPr>
                      <w:rFonts w:ascii="Cambria Math" w:hAnsi="Cambria Math" w:eastAsia="DFKai-SB" w:cs="Times New Roman"/>
                      <w:i/>
                      <w:color w:val="FF0000"/>
                      <w:szCs w:val="22"/>
                      <w:lang w:val="en-US"/>
                    </w:rPr>
                  </m:ctrlPr>
                </m:den>
              </m:f>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e>
                <m:sub>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R=</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 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 xml:space="preserve">= </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b>
              </m:sSub>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b>
              </m:sSub>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m:t>
              </m:r>
              <m:f>
                <m:fPr>
                  <m:ctrlPr>
                    <w:rPr>
                      <w:rFonts w:ascii="Cambria Math" w:hAnsi="Cambria Math" w:eastAsia="DFKai-SB" w:cs="Times New Roman"/>
                      <w:i/>
                      <w:iCs/>
                      <w:color w:val="FF0000"/>
                      <w:szCs w:val="22"/>
                      <w:lang w:val="en-US"/>
                    </w:rPr>
                  </m:ctrlPr>
                </m:fPr>
                <m:num>
                  <m:r>
                    <m:rPr/>
                    <w:rPr>
                      <w:rFonts w:ascii="Cambria Math" w:hAnsi="Cambria Math" w:eastAsia="DFKai-SB" w:cs="Times New Roman"/>
                      <w:color w:val="FF0000"/>
                      <w:szCs w:val="22"/>
                      <w:lang w:val="en-US"/>
                    </w:rPr>
                    <m:t>βαr(1−</m:t>
                  </m:r>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K</m:t>
                      </m:r>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ctrlPr>
                <w:rPr>
                  <w:rFonts w:ascii="Cambria Math" w:hAnsi="Cambria Math" w:eastAsia="DFKai-SB" w:cs="Times New Roman"/>
                  <w:i/>
                  <w:color w:val="FF0000"/>
                  <w:szCs w:val="22"/>
                  <w:lang w:val="en-US"/>
                </w:rPr>
              </m:ctrlPr>
            </m:e>
          </m:func>
          <m:r>
            <m:rPr/>
            <w:rPr>
              <w:rFonts w:ascii="Cambria Math" w:hAnsi="Cambria Math" w:eastAsia="DFKai-SB" w:cs="Times New Roman"/>
              <w:color w:val="FF0000"/>
              <w:szCs w:val="22"/>
              <w:lang w:val="en-US"/>
            </w:rPr>
            <m:t>&gt;0</m:t>
          </m:r>
        </m:oMath>
      </m:oMathPara>
    </w:p>
    <w:p>
      <w:pPr>
        <w:spacing w:after="200" w:line="360" w:lineRule="auto"/>
        <w:ind w:left="840"/>
        <w:jc w:val="both"/>
        <w:rPr>
          <w:rFonts w:ascii="Arial" w:hAnsi="Arial" w:eastAsia="DFKai-SB" w:cs="Times New Roman"/>
          <w:color w:val="FF0000"/>
          <w:szCs w:val="22"/>
          <w:lang w:val="en-US"/>
        </w:rPr>
      </w:pPr>
    </w:p>
    <w:p>
      <w:pPr>
        <w:spacing w:after="200" w:line="360" w:lineRule="auto"/>
        <w:jc w:val="both"/>
        <w:rPr>
          <w:rFonts w:hint="eastAsia" w:ascii="Arial" w:hAnsi="Arial"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w:t>
      </w:r>
      <w:r>
        <w:rPr>
          <w:rFonts w:ascii="Arial" w:hAnsi="Arial" w:eastAsia="DFKai-SB" w:cs="Times New Roman"/>
          <w:color w:val="FF0000"/>
          <w:szCs w:val="22"/>
          <w:lang w:val="en-US"/>
        </w:rPr>
        <w:t>3</w:t>
      </w:r>
      <w:r>
        <w:rPr>
          <w:rFonts w:hint="eastAsia" w:ascii="Arial" w:hAnsi="Arial" w:eastAsia="DFKai-SB" w:cs="Times New Roman"/>
          <w:color w:val="FF0000"/>
          <w:szCs w:val="22"/>
          <w:lang w:val="en-US"/>
        </w:rPr>
        <w:t>)</w:t>
      </w:r>
      <w:r>
        <w:rPr>
          <w:rFonts w:hint="eastAsia" w:ascii="Arial" w:hAnsi="Arial" w:cs="Times New Roman"/>
          <w:color w:val="FF0000"/>
          <w:szCs w:val="22"/>
          <w:lang w:val="en-US"/>
        </w:rPr>
        <w:t xml:space="preserve"> </w:t>
      </w:r>
    </w:p>
    <w:p>
      <w:pPr>
        <w:spacing w:after="200" w:line="360" w:lineRule="auto"/>
        <w:ind w:left="1134"/>
        <w:jc w:val="both"/>
        <w:rPr>
          <w:rFonts w:hint="eastAsia" w:ascii="Arial" w:hAnsi="Arial" w:cs="Times New Roman"/>
          <w:color w:val="FF0000"/>
          <w:szCs w:val="22"/>
          <w:lang w:val="en-US"/>
        </w:rPr>
      </w:pPr>
      <w:r>
        <w:rPr>
          <w:rFonts w:hint="eastAsia" w:ascii="Arial" w:hAnsi="Arial" w:cs="Times New Roman"/>
          <w:color w:val="FF0000"/>
          <w:szCs w:val="22"/>
          <w:lang w:val="en-US"/>
        </w:rPr>
        <w:t xml:space="preserve">Rearrange the invasion growth equations in (2), we get: </w:t>
      </w:r>
    </w:p>
    <w:p>
      <w:pPr>
        <w:spacing w:after="200" w:line="360" w:lineRule="auto"/>
        <w:ind w:left="1134"/>
        <w:jc w:val="both"/>
        <w:rPr>
          <w:rFonts w:hint="eastAsia" w:ascii="Cambria Math" w:hAnsi="Cambria Math" w:cs="Times New Roman"/>
          <w:i/>
          <w:iCs/>
          <w:color w:val="FF0000"/>
          <w:szCs w:val="22"/>
          <w:lang w:val="en-US"/>
        </w:rPr>
      </w:pPr>
      <m:oMathPara>
        <m:oMathParaPr>
          <m:jc m:val="left"/>
        </m:oMathParaPr>
        <m:oMath>
          <m:sSub>
            <m:sSubPr>
              <m:ctrlPr>
                <w:rPr>
                  <w:rFonts w:ascii="Cambria Math" w:hAnsi="Cambria Math" w:eastAsia="DFKai-SB" w:cs="Times New Roman"/>
                  <w:i/>
                  <w:color w:val="FF0000"/>
                  <w:szCs w:val="22"/>
                  <w:lang w:val="en-US"/>
                </w:rPr>
              </m:ctrlPr>
            </m:sSubPr>
            <m:e>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IGR</m:t>
                  </m:r>
                  <m:ctrlPr>
                    <w:rPr>
                      <w:rFonts w:ascii="Cambria Math" w:hAnsi="Cambria Math" w:eastAsia="DFKai-SB" w:cs="Times New Roman"/>
                      <w:i/>
                      <w:color w:val="FF0000"/>
                      <w:szCs w:val="22"/>
                      <w:lang w:val="en-US"/>
                    </w:rPr>
                  </m:ctrlPr>
                </m:e>
                <m:sub>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=e</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m:t>
          </m:r>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f>
            <m:fPr>
              <m:ctrlPr>
                <w:rPr>
                  <w:rFonts w:ascii="Cambria Math" w:hAnsi="Cambria Math" w:eastAsia="DFKai-SB" w:cs="Times New Roman"/>
                  <w:i/>
                  <w:iCs/>
                  <w:color w:val="FF0000"/>
                  <w:szCs w:val="22"/>
                  <w:lang w:val="en-US"/>
                </w:rPr>
              </m:ctrlPr>
            </m:fPr>
            <m:num>
              <m:r>
                <m:rPr/>
                <w:rPr>
                  <w:rFonts w:ascii="Cambria Math" w:hAnsi="Cambria Math" w:eastAsia="DFKai-SB" w:cs="Times New Roman"/>
                  <w:color w:val="FF0000"/>
                  <w:szCs w:val="22"/>
                  <w:lang w:val="en-US"/>
                </w:rPr>
                <m:t>αr(1−</m:t>
              </m:r>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K</m:t>
                  </m:r>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f>
            <m:fPr>
              <m:ctrlPr>
                <w:rPr>
                  <w:rFonts w:ascii="Cambria Math" w:hAnsi="Cambria Math" w:eastAsia="DFKai-SB" w:cs="Times New Roman"/>
                  <w:i/>
                  <w:iCs/>
                  <w:color w:val="FF0000"/>
                  <w:szCs w:val="22"/>
                  <w:lang w:val="en-US"/>
                </w:rPr>
              </m:ctrlPr>
            </m:fPr>
            <m:num>
              <m:r>
                <m:rPr/>
                <w:rPr>
                  <w:rFonts w:ascii="Cambria Math" w:hAnsi="Cambria Math" w:eastAsia="DFKai-SB" w:cs="Times New Roman"/>
                  <w:color w:val="FF0000"/>
                  <w:szCs w:val="22"/>
                  <w:lang w:val="en-US"/>
                </w:rPr>
                <m:t>αr(1−</m:t>
              </m:r>
              <m:f>
                <m:fPr>
                  <m:ctrlPr>
                    <w:rPr>
                      <w:rFonts w:ascii="Cambria Math" w:hAnsi="Cambria Math" w:eastAsia="DFKai-SB" w:cs="Times New Roman"/>
                      <w:i/>
                      <w:iCs/>
                      <w:color w:val="FF0000"/>
                      <w:szCs w:val="22"/>
                      <w:lang w:val="en-US"/>
                    </w:rPr>
                  </m:ctrlPr>
                </m:fPr>
                <m:num>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ctrlPr>
                    <w:rPr>
                      <w:rFonts w:ascii="Cambria Math" w:hAnsi="Cambria Math" w:eastAsia="DFKai-SB" w:cs="Times New Roman"/>
                      <w:i/>
                      <w:iCs/>
                      <w:color w:val="FF0000"/>
                      <w:szCs w:val="22"/>
                      <w:lang w:val="en-US"/>
                    </w:rPr>
                  </m:ctrlPr>
                </m:num>
                <m:den>
                  <m:r>
                    <m:rPr/>
                    <w:rPr>
                      <w:rFonts w:ascii="Cambria Math" w:hAnsi="Cambria Math" w:eastAsia="DFKai-SB" w:cs="Times New Roman"/>
                      <w:color w:val="FF0000"/>
                      <w:szCs w:val="22"/>
                      <w:lang w:val="en-US"/>
                    </w:rPr>
                    <m:t>K</m:t>
                  </m:r>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oMath>
      </m:oMathPara>
    </w:p>
    <w:p>
      <w:pPr>
        <w:spacing w:after="200" w:line="360" w:lineRule="auto"/>
        <w:ind w:left="1134"/>
        <w:jc w:val="both"/>
        <w:rPr>
          <w:rFonts w:ascii="Cambria Math" w:hAnsi="Cambria Math" w:cs="Times New Roman"/>
          <w:i/>
          <w:iCs/>
          <w:color w:val="FF0000"/>
          <w:szCs w:val="22"/>
          <w:lang w:val="en-US"/>
        </w:rPr>
      </w:pPr>
      <m:oMathPara>
        <m:oMathParaPr>
          <m:jc m:val="left"/>
        </m:oMathParaPr>
        <m:oMath>
          <m:sSub>
            <m:sSubPr>
              <m:ctrlPr>
                <w:rPr>
                  <w:rFonts w:ascii="Cambria Math" w:hAnsi="Cambria Math" w:cs="Times New Roman"/>
                  <w:i/>
                  <w:iCs/>
                  <w:color w:val="FF0000"/>
                  <w:szCs w:val="22"/>
                  <w:lang w:val="en-US"/>
                </w:rPr>
              </m:ctrlPr>
            </m:sSubPr>
            <m:e>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IGR</m:t>
                  </m:r>
                  <m:ctrlPr>
                    <w:rPr>
                      <w:rFonts w:ascii="Cambria Math" w:hAnsi="Cambria Math" w:cs="Times New Roman"/>
                      <w:i/>
                      <w:iCs/>
                      <w:color w:val="FF0000"/>
                      <w:szCs w:val="22"/>
                      <w:lang w:val="en-US"/>
                    </w:rPr>
                  </m:ctrlPr>
                </m:e>
                <m:sub>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N</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2</m:t>
                      </m:r>
                      <m:ctrlPr>
                        <w:rPr>
                          <w:rFonts w:ascii="Cambria Math" w:hAnsi="Cambria Math" w:cs="Times New Roman"/>
                          <w:i/>
                          <w:iCs/>
                          <w:color w:val="FF0000"/>
                          <w:szCs w:val="22"/>
                          <w:lang w:val="en-US"/>
                        </w:rPr>
                      </m:ctrlPr>
                    </m:sub>
                  </m:sSub>
                  <m:ctrlPr>
                    <w:rPr>
                      <w:rFonts w:ascii="Cambria Math" w:hAnsi="Cambria Math" w:cs="Times New Roman"/>
                      <w:i/>
                      <w:iCs/>
                      <w:color w:val="FF0000"/>
                      <w:szCs w:val="22"/>
                      <w:lang w:val="en-US"/>
                    </w:rPr>
                  </m:ctrlPr>
                </m:sub>
              </m:sSub>
              <m:r>
                <m:rPr/>
                <w:rPr>
                  <w:rFonts w:ascii="Cambria Math" w:hAnsi="Cambria Math" w:cs="Times New Roman"/>
                  <w:color w:val="FF0000"/>
                  <w:szCs w:val="22"/>
                  <w:lang w:val="en-US"/>
                </w:rPr>
                <m:t>=e</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2</m:t>
              </m:r>
              <m:ctrlPr>
                <w:rPr>
                  <w:rFonts w:ascii="Cambria Math" w:hAnsi="Cambria Math" w:cs="Times New Roman"/>
                  <w:i/>
                  <w:iCs/>
                  <w:color w:val="FF0000"/>
                  <w:szCs w:val="22"/>
                  <w:lang w:val="en-US"/>
                </w:rPr>
              </m:ctrlPr>
            </m:sub>
          </m:sSub>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a</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2</m:t>
              </m:r>
              <m:ctrlPr>
                <w:rPr>
                  <w:rFonts w:ascii="Cambria Math" w:hAnsi="Cambria Math" w:cs="Times New Roman"/>
                  <w:i/>
                  <w:iCs/>
                  <w:color w:val="FF0000"/>
                  <w:szCs w:val="22"/>
                  <w:lang w:val="en-US"/>
                </w:rPr>
              </m:ctrlPr>
            </m:sub>
          </m:sSub>
          <m:r>
            <m:rPr/>
            <w:rPr>
              <w:rFonts w:ascii="Cambria Math" w:hAnsi="Cambria Math" w:cs="Times New Roman"/>
              <w:color w:val="FF0000"/>
              <w:szCs w:val="22"/>
              <w:lang w:val="en-US"/>
            </w:rPr>
            <m:t>(</m:t>
          </m:r>
          <m:f>
            <m:fPr>
              <m:ctrlPr>
                <w:rPr>
                  <w:rFonts w:ascii="Cambria Math" w:hAnsi="Cambria Math" w:cs="Times New Roman"/>
                  <w:i/>
                  <w:iCs/>
                  <w:color w:val="FF0000"/>
                  <w:szCs w:val="22"/>
                  <w:lang w:val="en-US"/>
                </w:rPr>
              </m:ctrlPr>
            </m:fPr>
            <m:num>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m</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1</m:t>
                  </m:r>
                  <m:ctrlPr>
                    <w:rPr>
                      <w:rFonts w:ascii="Cambria Math" w:hAnsi="Cambria Math" w:cs="Times New Roman"/>
                      <w:i/>
                      <w:iCs/>
                      <w:color w:val="FF0000"/>
                      <w:szCs w:val="22"/>
                      <w:lang w:val="en-US"/>
                    </w:rPr>
                  </m:ctrlPr>
                </m:sub>
              </m:sSub>
              <m:ctrlPr>
                <w:rPr>
                  <w:rFonts w:ascii="Cambria Math" w:hAnsi="Cambria Math" w:cs="Times New Roman"/>
                  <w:i/>
                  <w:iCs/>
                  <w:color w:val="FF0000"/>
                  <w:szCs w:val="22"/>
                  <w:lang w:val="en-US"/>
                </w:rPr>
              </m:ctrlPr>
            </m:num>
            <m:den>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e</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1</m:t>
                  </m:r>
                  <m:ctrlPr>
                    <w:rPr>
                      <w:rFonts w:ascii="Cambria Math" w:hAnsi="Cambria Math" w:cs="Times New Roman"/>
                      <w:i/>
                      <w:iCs/>
                      <w:color w:val="FF0000"/>
                      <w:szCs w:val="22"/>
                      <w:lang w:val="en-US"/>
                    </w:rPr>
                  </m:ctrlPr>
                </m:sub>
              </m:sSub>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a</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1</m:t>
                  </m:r>
                  <m:ctrlPr>
                    <w:rPr>
                      <w:rFonts w:ascii="Cambria Math" w:hAnsi="Cambria Math" w:cs="Times New Roman"/>
                      <w:i/>
                      <w:iCs/>
                      <w:color w:val="FF0000"/>
                      <w:szCs w:val="22"/>
                      <w:lang w:val="en-US"/>
                    </w:rPr>
                  </m:ctrlPr>
                </m:sub>
              </m:sSub>
              <m:ctrlPr>
                <w:rPr>
                  <w:rFonts w:ascii="Cambria Math" w:hAnsi="Cambria Math" w:cs="Times New Roman"/>
                  <w:i/>
                  <w:iCs/>
                  <w:color w:val="FF0000"/>
                  <w:szCs w:val="22"/>
                  <w:lang w:val="en-US"/>
                </w:rPr>
              </m:ctrlPr>
            </m:den>
          </m:f>
          <m:r>
            <m:rPr/>
            <w:rPr>
              <w:rFonts w:ascii="Cambria Math" w:hAnsi="Cambria Math" w:cs="Times New Roman"/>
              <w:color w:val="FF0000"/>
              <w:szCs w:val="22"/>
              <w:lang w:val="en-US"/>
            </w:rPr>
            <m:t>−</m:t>
          </m:r>
          <m:f>
            <m:fPr>
              <m:ctrlPr>
                <w:rPr>
                  <w:rFonts w:ascii="Cambria Math" w:hAnsi="Cambria Math" w:cs="Times New Roman"/>
                  <w:i/>
                  <w:iCs/>
                  <w:color w:val="FF0000"/>
                  <w:szCs w:val="22"/>
                  <w:lang w:val="en-US"/>
                </w:rPr>
              </m:ctrlPr>
            </m:fPr>
            <m:num>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m</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2</m:t>
                  </m:r>
                  <m:ctrlPr>
                    <w:rPr>
                      <w:rFonts w:ascii="Cambria Math" w:hAnsi="Cambria Math" w:cs="Times New Roman"/>
                      <w:i/>
                      <w:iCs/>
                      <w:color w:val="FF0000"/>
                      <w:szCs w:val="22"/>
                      <w:lang w:val="en-US"/>
                    </w:rPr>
                  </m:ctrlPr>
                </m:sub>
              </m:sSub>
              <m:ctrlPr>
                <w:rPr>
                  <w:rFonts w:ascii="Cambria Math" w:hAnsi="Cambria Math" w:cs="Times New Roman"/>
                  <w:i/>
                  <w:iCs/>
                  <w:color w:val="FF0000"/>
                  <w:szCs w:val="22"/>
                  <w:lang w:val="en-US"/>
                </w:rPr>
              </m:ctrlPr>
            </m:num>
            <m:den>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e</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2</m:t>
                  </m:r>
                  <m:ctrlPr>
                    <w:rPr>
                      <w:rFonts w:ascii="Cambria Math" w:hAnsi="Cambria Math" w:cs="Times New Roman"/>
                      <w:i/>
                      <w:iCs/>
                      <w:color w:val="FF0000"/>
                      <w:szCs w:val="22"/>
                      <w:lang w:val="en-US"/>
                    </w:rPr>
                  </m:ctrlPr>
                </m:sub>
              </m:sSub>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a</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2</m:t>
                  </m:r>
                  <m:ctrlPr>
                    <w:rPr>
                      <w:rFonts w:ascii="Cambria Math" w:hAnsi="Cambria Math" w:cs="Times New Roman"/>
                      <w:i/>
                      <w:iCs/>
                      <w:color w:val="FF0000"/>
                      <w:szCs w:val="22"/>
                      <w:lang w:val="en-US"/>
                    </w:rPr>
                  </m:ctrlPr>
                </m:sub>
              </m:sSub>
              <m:ctrlPr>
                <w:rPr>
                  <w:rFonts w:ascii="Cambria Math" w:hAnsi="Cambria Math" w:cs="Times New Roman"/>
                  <w:i/>
                  <w:iCs/>
                  <w:color w:val="FF0000"/>
                  <w:szCs w:val="22"/>
                  <w:lang w:val="en-US"/>
                </w:rPr>
              </m:ctrlPr>
            </m:den>
          </m:f>
          <m:r>
            <m:rPr/>
            <w:rPr>
              <w:rFonts w:ascii="Cambria Math" w:hAnsi="Cambria Math" w:cs="Times New Roman"/>
              <w:color w:val="FF0000"/>
              <w:szCs w:val="22"/>
              <w:lang w:val="en-US"/>
            </w:rPr>
            <m:t>)+</m:t>
          </m:r>
          <m:f>
            <m:fPr>
              <m:ctrlPr>
                <w:rPr>
                  <w:rFonts w:ascii="Cambria Math" w:hAnsi="Cambria Math" w:cs="Times New Roman"/>
                  <w:i/>
                  <w:iCs/>
                  <w:color w:val="FF0000"/>
                  <w:szCs w:val="22"/>
                  <w:lang w:val="en-US"/>
                </w:rPr>
              </m:ctrlPr>
            </m:fPr>
            <m:num>
              <m:r>
                <m:rPr/>
                <w:rPr>
                  <w:rFonts w:ascii="Cambria Math" w:hAnsi="Cambria Math" w:cs="Times New Roman"/>
                  <w:color w:val="FF0000"/>
                  <w:szCs w:val="22"/>
                  <w:lang w:val="en-US"/>
                </w:rPr>
                <m:t>βαr(1−</m:t>
              </m:r>
              <m:f>
                <m:fPr>
                  <m:ctrlPr>
                    <w:rPr>
                      <w:rFonts w:ascii="Cambria Math" w:hAnsi="Cambria Math" w:cs="Times New Roman"/>
                      <w:i/>
                      <w:iCs/>
                      <w:color w:val="FF0000"/>
                      <w:szCs w:val="22"/>
                      <w:lang w:val="en-US"/>
                    </w:rPr>
                  </m:ctrlPr>
                </m:fPr>
                <m:num>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m</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1</m:t>
                      </m:r>
                      <m:ctrlPr>
                        <w:rPr>
                          <w:rFonts w:ascii="Cambria Math" w:hAnsi="Cambria Math" w:cs="Times New Roman"/>
                          <w:i/>
                          <w:iCs/>
                          <w:color w:val="FF0000"/>
                          <w:szCs w:val="22"/>
                          <w:lang w:val="en-US"/>
                        </w:rPr>
                      </m:ctrlPr>
                    </m:sub>
                  </m:sSub>
                  <m:ctrlPr>
                    <w:rPr>
                      <w:rFonts w:ascii="Cambria Math" w:hAnsi="Cambria Math" w:cs="Times New Roman"/>
                      <w:i/>
                      <w:iCs/>
                      <w:color w:val="FF0000"/>
                      <w:szCs w:val="22"/>
                      <w:lang w:val="en-US"/>
                    </w:rPr>
                  </m:ctrlPr>
                </m:num>
                <m:den>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e</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1</m:t>
                      </m:r>
                      <m:ctrlPr>
                        <w:rPr>
                          <w:rFonts w:ascii="Cambria Math" w:hAnsi="Cambria Math" w:cs="Times New Roman"/>
                          <w:i/>
                          <w:iCs/>
                          <w:color w:val="FF0000"/>
                          <w:szCs w:val="22"/>
                          <w:lang w:val="en-US"/>
                        </w:rPr>
                      </m:ctrlPr>
                    </m:sub>
                  </m:sSub>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a</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1</m:t>
                      </m:r>
                      <m:ctrlPr>
                        <w:rPr>
                          <w:rFonts w:ascii="Cambria Math" w:hAnsi="Cambria Math" w:cs="Times New Roman"/>
                          <w:i/>
                          <w:iCs/>
                          <w:color w:val="FF0000"/>
                          <w:szCs w:val="22"/>
                          <w:lang w:val="en-US"/>
                        </w:rPr>
                      </m:ctrlPr>
                    </m:sub>
                  </m:sSub>
                  <m:r>
                    <m:rPr/>
                    <w:rPr>
                      <w:rFonts w:ascii="Cambria Math" w:hAnsi="Cambria Math" w:cs="Times New Roman"/>
                      <w:color w:val="FF0000"/>
                      <w:szCs w:val="22"/>
                      <w:lang w:val="en-US"/>
                    </w:rPr>
                    <m:t>K</m:t>
                  </m:r>
                  <m:ctrlPr>
                    <w:rPr>
                      <w:rFonts w:ascii="Cambria Math" w:hAnsi="Cambria Math" w:cs="Times New Roman"/>
                      <w:i/>
                      <w:iCs/>
                      <w:color w:val="FF0000"/>
                      <w:szCs w:val="22"/>
                      <w:lang w:val="en-US"/>
                    </w:rPr>
                  </m:ctrlPr>
                </m:den>
              </m:f>
              <m:r>
                <m:rPr/>
                <w:rPr>
                  <w:rFonts w:ascii="Cambria Math" w:hAnsi="Cambria Math" w:cs="Times New Roman"/>
                  <w:color w:val="FF0000"/>
                  <w:szCs w:val="22"/>
                  <w:lang w:val="en-US"/>
                </w:rPr>
                <m:t>)</m:t>
              </m:r>
              <m:ctrlPr>
                <w:rPr>
                  <w:rFonts w:ascii="Cambria Math" w:hAnsi="Cambria Math" w:cs="Times New Roman"/>
                  <w:i/>
                  <w:iCs/>
                  <w:color w:val="FF0000"/>
                  <w:szCs w:val="22"/>
                  <w:lang w:val="en-US"/>
                </w:rPr>
              </m:ctrlPr>
            </m:num>
            <m:den>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a</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1</m:t>
                  </m:r>
                  <m:ctrlPr>
                    <w:rPr>
                      <w:rFonts w:ascii="Cambria Math" w:hAnsi="Cambria Math" w:cs="Times New Roman"/>
                      <w:i/>
                      <w:iCs/>
                      <w:color w:val="FF0000"/>
                      <w:szCs w:val="22"/>
                      <w:lang w:val="en-US"/>
                    </w:rPr>
                  </m:ctrlPr>
                </m:sub>
              </m:sSub>
              <m:ctrlPr>
                <w:rPr>
                  <w:rFonts w:ascii="Cambria Math" w:hAnsi="Cambria Math" w:cs="Times New Roman"/>
                  <w:i/>
                  <w:iCs/>
                  <w:color w:val="FF0000"/>
                  <w:szCs w:val="22"/>
                  <w:lang w:val="en-US"/>
                </w:rPr>
              </m:ctrlPr>
            </m:den>
          </m:f>
          <m:r>
            <m:rPr/>
            <w:rPr>
              <w:rFonts w:ascii="Cambria Math" w:hAnsi="Cambria Math" w:cs="Times New Roman"/>
              <w:color w:val="FF0000"/>
              <w:szCs w:val="22"/>
              <w:lang w:val="en-US"/>
            </w:rPr>
            <m:t>=−</m:t>
          </m:r>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e</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2</m:t>
              </m:r>
              <m:ctrlPr>
                <w:rPr>
                  <w:rFonts w:ascii="Cambria Math" w:hAnsi="Cambria Math" w:cs="Times New Roman"/>
                  <w:i/>
                  <w:iCs/>
                  <w:color w:val="FF0000"/>
                  <w:szCs w:val="22"/>
                  <w:lang w:val="en-US"/>
                </w:rPr>
              </m:ctrlPr>
            </m:sub>
          </m:sSub>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a</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2</m:t>
              </m:r>
              <m:ctrlPr>
                <w:rPr>
                  <w:rFonts w:ascii="Cambria Math" w:hAnsi="Cambria Math" w:cs="Times New Roman"/>
                  <w:i/>
                  <w:iCs/>
                  <w:color w:val="FF0000"/>
                  <w:szCs w:val="22"/>
                  <w:lang w:val="en-US"/>
                </w:rPr>
              </m:ctrlPr>
            </m:sub>
          </m:sSub>
          <m:r>
            <m:rPr/>
            <w:rPr>
              <w:rFonts w:ascii="Cambria Math" w:hAnsi="Cambria Math" w:cs="Times New Roman"/>
              <w:color w:val="FF0000"/>
              <w:szCs w:val="22"/>
              <w:lang w:val="en-US"/>
            </w:rPr>
            <m:t>(</m:t>
          </m:r>
          <m:sSubSup>
            <m:sSubSupPr>
              <m:ctrlPr>
                <w:rPr>
                  <w:rFonts w:ascii="Cambria Math" w:hAnsi="Cambria Math" w:cs="Times New Roman"/>
                  <w:i/>
                  <w:iCs/>
                  <w:color w:val="FF0000"/>
                  <w:szCs w:val="22"/>
                  <w:lang w:val="en-US"/>
                </w:rPr>
              </m:ctrlPr>
            </m:sSubSupPr>
            <m:e>
              <m:r>
                <m:rPr/>
                <w:rPr>
                  <w:rFonts w:ascii="Cambria Math" w:hAnsi="Cambria Math" w:cs="Times New Roman"/>
                  <w:color w:val="FF0000"/>
                  <w:szCs w:val="22"/>
                  <w:lang w:val="en-US"/>
                </w:rPr>
                <m:t>R</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2</m:t>
              </m:r>
              <m:ctrlPr>
                <w:rPr>
                  <w:rFonts w:ascii="Cambria Math" w:hAnsi="Cambria Math" w:cs="Times New Roman"/>
                  <w:i/>
                  <w:iCs/>
                  <w:color w:val="FF0000"/>
                  <w:szCs w:val="22"/>
                  <w:lang w:val="en-US"/>
                </w:rPr>
              </m:ctrlPr>
            </m:sub>
            <m:sup>
              <m:r>
                <m:rPr/>
                <w:rPr>
                  <w:rFonts w:ascii="Cambria Math" w:hAnsi="Cambria Math" w:cs="Times New Roman"/>
                  <w:color w:val="FF0000"/>
                  <w:szCs w:val="22"/>
                  <w:lang w:val="en-US"/>
                </w:rPr>
                <m:t>∗</m:t>
              </m:r>
              <m:ctrlPr>
                <w:rPr>
                  <w:rFonts w:ascii="Cambria Math" w:hAnsi="Cambria Math" w:cs="Times New Roman"/>
                  <w:i/>
                  <w:iCs/>
                  <w:color w:val="FF0000"/>
                  <w:szCs w:val="22"/>
                  <w:lang w:val="en-US"/>
                </w:rPr>
              </m:ctrlPr>
            </m:sup>
          </m:sSubSup>
          <m:r>
            <m:rPr/>
            <w:rPr>
              <w:rFonts w:ascii="Cambria Math" w:hAnsi="Cambria Math" w:cs="Times New Roman"/>
              <w:color w:val="FF0000"/>
              <w:szCs w:val="22"/>
              <w:lang w:val="en-US"/>
            </w:rPr>
            <m:t>−</m:t>
          </m:r>
          <m:sSubSup>
            <m:sSubSupPr>
              <m:ctrlPr>
                <w:rPr>
                  <w:rFonts w:ascii="Cambria Math" w:hAnsi="Cambria Math" w:cs="Times New Roman"/>
                  <w:i/>
                  <w:iCs/>
                  <w:color w:val="FF0000"/>
                  <w:szCs w:val="22"/>
                  <w:lang w:val="en-US"/>
                </w:rPr>
              </m:ctrlPr>
            </m:sSubSupPr>
            <m:e>
              <m:r>
                <m:rPr/>
                <w:rPr>
                  <w:rFonts w:ascii="Cambria Math" w:hAnsi="Cambria Math" w:cs="Times New Roman"/>
                  <w:color w:val="FF0000"/>
                  <w:szCs w:val="22"/>
                  <w:lang w:val="en-US"/>
                </w:rPr>
                <m:t>R</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1</m:t>
              </m:r>
              <m:ctrlPr>
                <w:rPr>
                  <w:rFonts w:ascii="Cambria Math" w:hAnsi="Cambria Math" w:cs="Times New Roman"/>
                  <w:i/>
                  <w:iCs/>
                  <w:color w:val="FF0000"/>
                  <w:szCs w:val="22"/>
                  <w:lang w:val="en-US"/>
                </w:rPr>
              </m:ctrlPr>
            </m:sub>
            <m:sup>
              <m:r>
                <m:rPr/>
                <w:rPr>
                  <w:rFonts w:ascii="Cambria Math" w:hAnsi="Cambria Math" w:cs="Times New Roman"/>
                  <w:color w:val="FF0000"/>
                  <w:szCs w:val="22"/>
                  <w:lang w:val="en-US"/>
                </w:rPr>
                <m:t>∗</m:t>
              </m:r>
              <m:ctrlPr>
                <w:rPr>
                  <w:rFonts w:ascii="Cambria Math" w:hAnsi="Cambria Math" w:cs="Times New Roman"/>
                  <w:i/>
                  <w:iCs/>
                  <w:color w:val="FF0000"/>
                  <w:szCs w:val="22"/>
                  <w:lang w:val="en-US"/>
                </w:rPr>
              </m:ctrlPr>
            </m:sup>
          </m:sSubSup>
          <m:r>
            <m:rPr/>
            <w:rPr>
              <w:rFonts w:ascii="Cambria Math" w:hAnsi="Cambria Math" w:cs="Times New Roman"/>
              <w:color w:val="FF0000"/>
              <w:szCs w:val="22"/>
              <w:lang w:val="en-US"/>
            </w:rPr>
            <m:t>)+</m:t>
          </m:r>
          <m:f>
            <m:fPr>
              <m:ctrlPr>
                <w:rPr>
                  <w:rFonts w:ascii="Cambria Math" w:hAnsi="Cambria Math" w:cs="Times New Roman"/>
                  <w:i/>
                  <w:iCs/>
                  <w:color w:val="FF0000"/>
                  <w:szCs w:val="22"/>
                  <w:lang w:val="en-US"/>
                </w:rPr>
              </m:ctrlPr>
            </m:fPr>
            <m:num>
              <m:r>
                <m:rPr/>
                <w:rPr>
                  <w:rFonts w:ascii="Cambria Math" w:hAnsi="Cambria Math" w:cs="Times New Roman"/>
                  <w:color w:val="FF0000"/>
                  <w:szCs w:val="22"/>
                  <w:lang w:val="en-US"/>
                </w:rPr>
                <m:t>βαr(1−</m:t>
              </m:r>
              <m:f>
                <m:fPr>
                  <m:ctrlPr>
                    <w:rPr>
                      <w:rFonts w:ascii="Cambria Math" w:hAnsi="Cambria Math" w:cs="Times New Roman"/>
                      <w:i/>
                      <w:iCs/>
                      <w:color w:val="FF0000"/>
                      <w:szCs w:val="22"/>
                      <w:lang w:val="en-US"/>
                    </w:rPr>
                  </m:ctrlPr>
                </m:fPr>
                <m:num>
                  <m:sSubSup>
                    <m:sSubSupPr>
                      <m:ctrlPr>
                        <w:rPr>
                          <w:rFonts w:ascii="Cambria Math" w:hAnsi="Cambria Math" w:cs="Times New Roman"/>
                          <w:i/>
                          <w:iCs/>
                          <w:color w:val="FF0000"/>
                          <w:szCs w:val="22"/>
                          <w:lang w:val="en-US"/>
                        </w:rPr>
                      </m:ctrlPr>
                    </m:sSubSupPr>
                    <m:e>
                      <m:r>
                        <m:rPr/>
                        <w:rPr>
                          <w:rFonts w:ascii="Cambria Math" w:hAnsi="Cambria Math" w:cs="Times New Roman"/>
                          <w:color w:val="FF0000"/>
                          <w:szCs w:val="22"/>
                          <w:lang w:val="en-US"/>
                        </w:rPr>
                        <m:t>R</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1</m:t>
                      </m:r>
                      <m:ctrlPr>
                        <w:rPr>
                          <w:rFonts w:ascii="Cambria Math" w:hAnsi="Cambria Math" w:cs="Times New Roman"/>
                          <w:i/>
                          <w:iCs/>
                          <w:color w:val="FF0000"/>
                          <w:szCs w:val="22"/>
                          <w:lang w:val="en-US"/>
                        </w:rPr>
                      </m:ctrlPr>
                    </m:sub>
                    <m:sup>
                      <m:r>
                        <m:rPr/>
                        <w:rPr>
                          <w:rFonts w:ascii="Cambria Math" w:hAnsi="Cambria Math" w:cs="Times New Roman"/>
                          <w:color w:val="FF0000"/>
                          <w:szCs w:val="22"/>
                          <w:lang w:val="en-US"/>
                        </w:rPr>
                        <m:t>∗</m:t>
                      </m:r>
                      <m:ctrlPr>
                        <w:rPr>
                          <w:rFonts w:ascii="Cambria Math" w:hAnsi="Cambria Math" w:cs="Times New Roman"/>
                          <w:i/>
                          <w:iCs/>
                          <w:color w:val="FF0000"/>
                          <w:szCs w:val="22"/>
                          <w:lang w:val="en-US"/>
                        </w:rPr>
                      </m:ctrlPr>
                    </m:sup>
                  </m:sSubSup>
                  <m:ctrlPr>
                    <w:rPr>
                      <w:rFonts w:ascii="Cambria Math" w:hAnsi="Cambria Math" w:cs="Times New Roman"/>
                      <w:i/>
                      <w:iCs/>
                      <w:color w:val="FF0000"/>
                      <w:szCs w:val="22"/>
                      <w:lang w:val="en-US"/>
                    </w:rPr>
                  </m:ctrlPr>
                </m:num>
                <m:den>
                  <m:r>
                    <m:rPr/>
                    <w:rPr>
                      <w:rFonts w:ascii="Cambria Math" w:hAnsi="Cambria Math" w:cs="Times New Roman"/>
                      <w:color w:val="FF0000"/>
                      <w:szCs w:val="22"/>
                      <w:lang w:val="en-US"/>
                    </w:rPr>
                    <m:t>K</m:t>
                  </m:r>
                  <m:ctrlPr>
                    <w:rPr>
                      <w:rFonts w:ascii="Cambria Math" w:hAnsi="Cambria Math" w:cs="Times New Roman"/>
                      <w:i/>
                      <w:iCs/>
                      <w:color w:val="FF0000"/>
                      <w:szCs w:val="22"/>
                      <w:lang w:val="en-US"/>
                    </w:rPr>
                  </m:ctrlPr>
                </m:den>
              </m:f>
              <m:r>
                <m:rPr/>
                <w:rPr>
                  <w:rFonts w:ascii="Cambria Math" w:hAnsi="Cambria Math" w:cs="Times New Roman"/>
                  <w:color w:val="FF0000"/>
                  <w:szCs w:val="22"/>
                  <w:lang w:val="en-US"/>
                </w:rPr>
                <m:t>)</m:t>
              </m:r>
              <m:ctrlPr>
                <w:rPr>
                  <w:rFonts w:ascii="Cambria Math" w:hAnsi="Cambria Math" w:cs="Times New Roman"/>
                  <w:i/>
                  <w:iCs/>
                  <w:color w:val="FF0000"/>
                  <w:szCs w:val="22"/>
                  <w:lang w:val="en-US"/>
                </w:rPr>
              </m:ctrlPr>
            </m:num>
            <m:den>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a</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1</m:t>
                  </m:r>
                  <m:ctrlPr>
                    <w:rPr>
                      <w:rFonts w:ascii="Cambria Math" w:hAnsi="Cambria Math" w:cs="Times New Roman"/>
                      <w:i/>
                      <w:iCs/>
                      <w:color w:val="FF0000"/>
                      <w:szCs w:val="22"/>
                      <w:lang w:val="en-US"/>
                    </w:rPr>
                  </m:ctrlPr>
                </m:sub>
              </m:sSub>
              <m:ctrlPr>
                <w:rPr>
                  <w:rFonts w:ascii="Cambria Math" w:hAnsi="Cambria Math" w:cs="Times New Roman"/>
                  <w:i/>
                  <w:iCs/>
                  <w:color w:val="FF0000"/>
                  <w:szCs w:val="22"/>
                  <w:lang w:val="en-US"/>
                </w:rPr>
              </m:ctrlPr>
            </m:den>
          </m:f>
        </m:oMath>
      </m:oMathPara>
    </w:p>
    <w:p>
      <w:pPr>
        <w:spacing w:after="200" w:line="360" w:lineRule="auto"/>
        <w:jc w:val="both"/>
        <w:rPr>
          <w:rFonts w:hint="eastAsia" w:ascii="Arial" w:hAnsi="Arial" w:cs="Arial"/>
          <w:iCs/>
          <w:color w:val="FF0000"/>
          <w:szCs w:val="22"/>
          <w:lang w:val="en-US"/>
        </w:rPr>
      </w:pPr>
    </w:p>
    <w:p>
      <w:pPr>
        <w:spacing w:after="200" w:line="360" w:lineRule="auto"/>
        <w:ind w:left="1134"/>
        <w:jc w:val="both"/>
        <w:rPr>
          <w:rFonts w:ascii="Arial" w:hAnsi="Arial" w:eastAsia="DFKai-SB" w:cs="Times New Roman"/>
          <w:color w:val="FF0000"/>
          <w:szCs w:val="22"/>
          <w:lang w:val="en-US"/>
        </w:rPr>
      </w:pPr>
      <w:r>
        <w:rPr>
          <w:rFonts w:ascii="Arial" w:hAnsi="Arial" w:eastAsia="DFKai-SB" w:cs="Arial"/>
          <w:iCs/>
          <w:color w:val="FF0000"/>
          <w:szCs w:val="22"/>
          <w:lang w:val="en-US"/>
        </w:rPr>
        <w:t>→</w:t>
      </w:r>
      <w:r>
        <w:rPr>
          <w:rFonts w:ascii="Arial" w:hAnsi="Cambria Math" w:eastAsia="DFKai-SB" w:cs="Times New Roman"/>
          <w:iCs/>
          <w:color w:val="FF0000"/>
          <w:szCs w:val="22"/>
          <w:lang w:val="en-US"/>
        </w:rPr>
        <w:t xml:space="preserve"> Larger difference between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oMath>
      <w:r>
        <w:rPr>
          <w:rFonts w:ascii="Arial" w:hAnsi="Cambria Math" w:eastAsia="DFKai-SB" w:cs="Times New Roman"/>
          <w:iCs/>
          <w:color w:val="FF0000"/>
          <w:szCs w:val="22"/>
          <w:lang w:val="en-US"/>
        </w:rPr>
        <w:t xml:space="preserve"> and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oMath>
      <w:r>
        <w:rPr>
          <w:rFonts w:ascii="Arial" w:hAnsi="Cambria Math" w:eastAsia="DFKai-SB" w:cs="Times New Roman"/>
          <w:iCs/>
          <w:color w:val="FF0000"/>
          <w:szCs w:val="22"/>
          <w:lang w:val="en-US"/>
        </w:rPr>
        <w:t xml:space="preserve">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(i.e., 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oMath>
      <w:r>
        <w:rPr>
          <w:rFonts w:ascii="Arial" w:hAnsi="Cambria Math" w:eastAsia="DFKai-SB" w:cs="Times New Roman"/>
          <w:iCs/>
          <w:color w:val="FF0000"/>
          <w:szCs w:val="22"/>
          <w:lang w:val="en-US"/>
        </w:rPr>
        <w:t xml:space="preserve"> as well as lower c</w:t>
      </w:r>
      <w:r>
        <w:rPr>
          <w:rFonts w:hint="eastAsia" w:ascii="Arial" w:hAnsi="Cambria Math" w:cs="Times New Roman"/>
          <w:iCs/>
          <w:color w:val="FF0000"/>
          <w:szCs w:val="22"/>
          <w:lang w:val="en-US"/>
        </w:rPr>
        <w:t>onsumption</w:t>
      </w:r>
      <w:r>
        <w:rPr>
          <w:rFonts w:ascii="Arial" w:hAnsi="Cambria Math" w:eastAsia="DFKai-SB" w:cs="Times New Roman"/>
          <w:iCs/>
          <w:color w:val="FF0000"/>
          <w:szCs w:val="22"/>
          <w:lang w:val="en-US"/>
        </w:rPr>
        <w:t xml:space="preserve"> rate </w:t>
      </w:r>
      <m:oMath>
        <m:r>
          <m:rPr/>
          <w:rPr>
            <w:rFonts w:ascii="Cambria Math" w:hAnsi="Cambria Math" w:eastAsia="DFKai-SB" w:cs="Times New Roman"/>
            <w:color w:val="FF0000"/>
            <w:szCs w:val="22"/>
            <w:lang w:val="en-US"/>
          </w:rPr>
          <m:t>α</m:t>
        </m:r>
      </m:oMath>
      <w:r>
        <w:rPr>
          <w:rFonts w:ascii="Arial" w:hAnsi="Cambria Math" w:eastAsia="DFKai-SB" w:cs="Times New Roman"/>
          <w:color w:val="FF0000"/>
          <w:szCs w:val="22"/>
          <w:lang w:val="en-US"/>
        </w:rPr>
        <w:t xml:space="preserve"> promote the invasion of </w:t>
      </w:r>
      <w:r>
        <w:rPr>
          <w:rFonts w:ascii="Arial" w:hAnsi="Arial" w:eastAsia="DFKai-SB" w:cs="Times New Roman"/>
          <w:i/>
          <w:iCs/>
          <w:color w:val="FF0000"/>
          <w:szCs w:val="22"/>
          <w:lang w:val="en-US"/>
        </w:rPr>
        <w:t>N</w:t>
      </w:r>
      <w:r>
        <w:rPr>
          <w:rFonts w:ascii="Arial" w:hAnsi="Arial" w:eastAsia="DFKai-SB" w:cs="Times New Roman"/>
          <w:i/>
          <w:iCs/>
          <w:color w:val="FF0000"/>
          <w:szCs w:val="22"/>
          <w:vertAlign w:val="subscript"/>
          <w:lang w:val="en-US"/>
        </w:rPr>
        <w:t xml:space="preserve">1 </w:t>
      </w:r>
      <w:r>
        <w:rPr>
          <w:rFonts w:ascii="Arial" w:hAnsi="Arial" w:eastAsia="DFKai-SB" w:cs="Times New Roman"/>
          <w:color w:val="FF0000"/>
          <w:szCs w:val="22"/>
          <w:lang w:val="en-US"/>
        </w:rPr>
        <w:t>into</w:t>
      </w:r>
      <w:r>
        <w:rPr>
          <w:rFonts w:ascii="Arial" w:hAnsi="Arial" w:eastAsia="DFKai-SB" w:cs="Times New Roman"/>
          <w:i/>
          <w:iCs/>
          <w:color w:val="FF0000"/>
          <w:szCs w:val="22"/>
          <w:vertAlign w:val="subscript"/>
          <w:lang w:val="en-US"/>
        </w:rPr>
        <w:t xml:space="preserve"> </w:t>
      </w:r>
      <w:r>
        <w:rPr>
          <w:rFonts w:ascii="Arial" w:hAnsi="Arial" w:eastAsia="DFKai-SB" w:cs="Times New Roman"/>
          <w:i/>
          <w:iCs/>
          <w:color w:val="FF0000"/>
          <w:szCs w:val="22"/>
          <w:lang w:val="en-US"/>
        </w:rPr>
        <w:t>N</w:t>
      </w:r>
      <w:r>
        <w:rPr>
          <w:rFonts w:ascii="Arial" w:hAnsi="Arial" w:eastAsia="DFKai-SB" w:cs="Times New Roman"/>
          <w:i/>
          <w:iCs/>
          <w:color w:val="FF0000"/>
          <w:szCs w:val="22"/>
          <w:vertAlign w:val="subscript"/>
          <w:lang w:val="en-US"/>
        </w:rPr>
        <w:t>2</w:t>
      </w:r>
      <w:r>
        <w:rPr>
          <w:rFonts w:ascii="Arial" w:hAnsi="Arial" w:eastAsia="DFKai-SB" w:cs="Times New Roman"/>
          <w:color w:val="FF0000"/>
          <w:szCs w:val="22"/>
          <w:lang w:val="en-US"/>
        </w:rPr>
        <w:t xml:space="preserve"> monoculture equilibrium</w:t>
      </w:r>
    </w:p>
    <w:p>
      <w:pPr>
        <w:spacing w:after="200" w:line="360" w:lineRule="auto"/>
        <w:ind w:left="1134"/>
        <w:jc w:val="both"/>
        <w:rPr>
          <w:rFonts w:ascii="Arial" w:hAnsi="Cambria Math" w:eastAsia="DFKai-SB" w:cs="Times New Roman"/>
          <w:iCs/>
          <w:color w:val="FF0000"/>
          <w:szCs w:val="22"/>
          <w:lang w:val="en-US"/>
        </w:rPr>
      </w:pPr>
      <w:r>
        <w:rPr>
          <w:rFonts w:ascii="Arial" w:hAnsi="Arial" w:eastAsia="DFKai-SB" w:cs="Arial"/>
          <w:iCs/>
          <w:color w:val="FF0000"/>
          <w:szCs w:val="22"/>
          <w:lang w:val="en-US"/>
        </w:rPr>
        <w:t>→</w:t>
      </w:r>
      <w:r>
        <w:rPr>
          <w:rFonts w:ascii="Arial" w:hAnsi="Cambria Math" w:eastAsia="DFKai-SB" w:cs="Times New Roman"/>
          <w:iCs/>
          <w:color w:val="FF0000"/>
          <w:szCs w:val="22"/>
          <w:lang w:val="en-US"/>
        </w:rPr>
        <w:t xml:space="preserve"> Smaller difference between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oMath>
      <w:r>
        <w:rPr>
          <w:rFonts w:ascii="Arial" w:hAnsi="Cambria Math" w:eastAsia="DFKai-SB" w:cs="Times New Roman"/>
          <w:iCs/>
          <w:color w:val="FF0000"/>
          <w:szCs w:val="22"/>
          <w:lang w:val="en-US"/>
        </w:rPr>
        <w:t xml:space="preserve"> and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oMath>
      <w:r>
        <w:rPr>
          <w:rFonts w:ascii="Arial" w:hAnsi="Cambria Math" w:eastAsia="DFKai-SB" w:cs="Times New Roman"/>
          <w:iCs/>
          <w:color w:val="FF0000"/>
          <w:szCs w:val="22"/>
          <w:lang w:val="en-US"/>
        </w:rPr>
        <w:t xml:space="preserve">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(i.e., 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oMath>
      <w:r>
        <w:rPr>
          <w:rFonts w:ascii="Arial" w:hAnsi="Cambria Math" w:eastAsia="DFKai-SB" w:cs="Times New Roman"/>
          <w:color w:val="FF0000"/>
          <w:szCs w:val="22"/>
          <w:lang w:val="en-US"/>
        </w:rPr>
        <w:t>, higher</w:t>
      </w:r>
      <w:r>
        <w:rPr>
          <w:rFonts w:ascii="Arial" w:hAnsi="Cambria Math" w:eastAsia="DFKai-SB" w:cs="Times New Roman"/>
          <w:iCs/>
          <w:color w:val="FF0000"/>
          <w:szCs w:val="22"/>
          <w:lang w:val="en-US"/>
        </w:rPr>
        <w:t xml:space="preserve"> c</w:t>
      </w:r>
      <w:r>
        <w:rPr>
          <w:rFonts w:hint="eastAsia" w:ascii="Arial" w:hAnsi="Cambria Math" w:cs="Times New Roman"/>
          <w:iCs/>
          <w:color w:val="FF0000"/>
          <w:szCs w:val="22"/>
          <w:lang w:val="en-US"/>
        </w:rPr>
        <w:t>onsumption</w:t>
      </w:r>
      <w:r>
        <w:rPr>
          <w:rFonts w:ascii="Arial" w:hAnsi="Cambria Math" w:eastAsia="DFKai-SB" w:cs="Times New Roman"/>
          <w:iCs/>
          <w:color w:val="FF0000"/>
          <w:szCs w:val="22"/>
          <w:lang w:val="en-US"/>
        </w:rPr>
        <w:t xml:space="preserve"> rate </w:t>
      </w:r>
      <m:oMath>
        <m:r>
          <m:rPr/>
          <w:rPr>
            <w:rFonts w:ascii="Cambria Math" w:hAnsi="Cambria Math" w:eastAsia="DFKai-SB" w:cs="Times New Roman"/>
            <w:color w:val="FF0000"/>
            <w:szCs w:val="22"/>
            <w:lang w:val="en-US"/>
          </w:rPr>
          <m:t>α</m:t>
        </m:r>
      </m:oMath>
      <w:r>
        <w:rPr>
          <w:rFonts w:ascii="Arial" w:hAnsi="Cambria Math" w:eastAsia="DFKai-SB" w:cs="Times New Roman"/>
          <w:color w:val="FF0000"/>
          <w:szCs w:val="22"/>
          <w:lang w:val="en-US"/>
        </w:rPr>
        <w:t xml:space="preserve">, and higher assimilation efficiency </w:t>
      </w:r>
      <m:oMath>
        <m:r>
          <m:rPr/>
          <w:rPr>
            <w:rFonts w:ascii="Cambria Math" w:hAnsi="Cambria Math" w:eastAsia="DFKai-SB" w:cs="Times New Roman"/>
            <w:color w:val="FF0000"/>
            <w:szCs w:val="22"/>
            <w:lang w:val="en-US"/>
          </w:rPr>
          <m:t>β</m:t>
        </m:r>
      </m:oMath>
      <w:r>
        <w:rPr>
          <w:rFonts w:hint="eastAsia" w:ascii="Arial" w:hAnsi="Cambria Math" w:cs="Times New Roman"/>
          <w:color w:val="FF0000"/>
          <w:szCs w:val="22"/>
          <w:lang w:val="en-US"/>
        </w:rPr>
        <w:t xml:space="preserve"> </w:t>
      </w:r>
      <w:r>
        <w:rPr>
          <w:rFonts w:ascii="Arial" w:hAnsi="Cambria Math" w:eastAsia="DFKai-SB" w:cs="Times New Roman"/>
          <w:color w:val="FF0000"/>
          <w:szCs w:val="22"/>
          <w:lang w:val="en-US"/>
        </w:rPr>
        <w:t xml:space="preserve">promote the invasion of </w:t>
      </w:r>
      <w:r>
        <w:rPr>
          <w:rFonts w:ascii="Arial" w:hAnsi="Arial" w:eastAsia="DFKai-SB" w:cs="Times New Roman"/>
          <w:i/>
          <w:iCs/>
          <w:color w:val="FF0000"/>
          <w:szCs w:val="22"/>
          <w:lang w:val="en-US"/>
        </w:rPr>
        <w:t>N</w:t>
      </w:r>
      <w:r>
        <w:rPr>
          <w:rFonts w:ascii="Arial" w:hAnsi="Arial" w:eastAsia="DFKai-SB" w:cs="Times New Roman"/>
          <w:i/>
          <w:iCs/>
          <w:color w:val="FF0000"/>
          <w:szCs w:val="22"/>
          <w:vertAlign w:val="subscript"/>
          <w:lang w:val="en-US"/>
        </w:rPr>
        <w:t xml:space="preserve">2 </w:t>
      </w:r>
      <w:r>
        <w:rPr>
          <w:rFonts w:ascii="Arial" w:hAnsi="Arial" w:eastAsia="DFKai-SB" w:cs="Times New Roman"/>
          <w:color w:val="FF0000"/>
          <w:szCs w:val="22"/>
          <w:lang w:val="en-US"/>
        </w:rPr>
        <w:t>into</w:t>
      </w:r>
      <w:r>
        <w:rPr>
          <w:rFonts w:ascii="Arial" w:hAnsi="Arial" w:eastAsia="DFKai-SB" w:cs="Times New Roman"/>
          <w:i/>
          <w:iCs/>
          <w:color w:val="FF0000"/>
          <w:szCs w:val="22"/>
          <w:vertAlign w:val="subscript"/>
          <w:lang w:val="en-US"/>
        </w:rPr>
        <w:t xml:space="preserve"> </w:t>
      </w:r>
      <w:r>
        <w:rPr>
          <w:rFonts w:ascii="Arial" w:hAnsi="Arial" w:eastAsia="DFKai-SB" w:cs="Times New Roman"/>
          <w:i/>
          <w:iCs/>
          <w:color w:val="FF0000"/>
          <w:szCs w:val="22"/>
          <w:lang w:val="en-US"/>
        </w:rPr>
        <w:t>N</w:t>
      </w:r>
      <w:r>
        <w:rPr>
          <w:rFonts w:ascii="Arial" w:hAnsi="Arial" w:eastAsia="DFKai-SB" w:cs="Times New Roman"/>
          <w:i/>
          <w:iCs/>
          <w:color w:val="FF0000"/>
          <w:szCs w:val="22"/>
          <w:vertAlign w:val="subscript"/>
          <w:lang w:val="en-US"/>
        </w:rPr>
        <w:t>1</w:t>
      </w:r>
      <w:r>
        <w:rPr>
          <w:rFonts w:ascii="Arial" w:hAnsi="Arial" w:eastAsia="DFKai-SB" w:cs="Times New Roman"/>
          <w:color w:val="FF0000"/>
          <w:szCs w:val="22"/>
          <w:lang w:val="en-US"/>
        </w:rPr>
        <w:t xml:space="preserve"> monoculture equilibrium</w:t>
      </w:r>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w:t>
      </w:r>
      <w:r>
        <w:rPr>
          <w:rFonts w:ascii="Arial" w:hAnsi="Arial" w:eastAsia="DFKai-SB" w:cs="Times New Roman"/>
          <w:color w:val="FF0000"/>
          <w:szCs w:val="22"/>
          <w:lang w:val="en-US"/>
        </w:rPr>
        <w:t>4</w:t>
      </w:r>
      <w:r>
        <w:rPr>
          <w:rFonts w:hint="eastAsia" w:ascii="Arial" w:hAnsi="Arial" w:eastAsia="DFKai-SB" w:cs="Times New Roman"/>
          <w:color w:val="FF0000"/>
          <w:szCs w:val="22"/>
          <w:lang w:val="en-US"/>
        </w:rPr>
        <w:t>)</w:t>
      </w:r>
    </w:p>
    <w:p>
      <w:pPr>
        <w:spacing w:after="200" w:line="360" w:lineRule="auto"/>
        <w:ind w:left="1134"/>
        <w:jc w:val="both"/>
        <w:rPr>
          <w:rFonts w:hint="eastAsia" w:ascii="Arial" w:hAnsi="Arial" w:cs="Times New Roman"/>
          <w:color w:val="FF0000"/>
          <w:szCs w:val="22"/>
          <w:lang w:val="en-US"/>
        </w:rPr>
      </w:pPr>
      <w:r>
        <w:rPr>
          <w:rFonts w:ascii="Arial" w:hAnsi="Arial" w:eastAsia="DFKai-SB" w:cs="Times New Roman"/>
          <w:color w:val="FF0000"/>
          <w:szCs w:val="22"/>
          <w:lang w:val="en-US"/>
        </w:rPr>
        <w:t>The Jacobian evaluated at the internal equilibrium</w:t>
      </w:r>
      <w:r>
        <w:rPr>
          <w:rFonts w:hint="eastAsia" w:ascii="Arial" w:hAnsi="Arial" w:cs="Times New Roman"/>
          <w:color w:val="FF0000"/>
          <w:szCs w:val="22"/>
          <w:lang w:val="en-US"/>
        </w:rPr>
        <w:t xml:space="preserve"> </w:t>
      </w:r>
      <w:r>
        <w:rPr>
          <w:rFonts w:hint="eastAsia" w:ascii="Arial" w:hAnsi="Arial" w:cs="Times New Roman"/>
          <w:i/>
          <w:color w:val="FF0000"/>
          <w:szCs w:val="22"/>
          <w:lang w:val="en-US"/>
        </w:rPr>
        <w:t>E</w:t>
      </w:r>
      <w:r>
        <w:rPr>
          <w:rFonts w:hint="eastAsia" w:ascii="Arial" w:hAnsi="Arial" w:cs="Times New Roman"/>
          <w:i/>
          <w:color w:val="FF0000"/>
          <w:szCs w:val="22"/>
          <w:vertAlign w:val="subscript"/>
          <w:lang w:val="en-US"/>
        </w:rPr>
        <w:t>c</w:t>
      </w:r>
      <w:r>
        <w:rPr>
          <w:rFonts w:hint="eastAsia" w:ascii="Arial" w:hAnsi="Arial" w:cs="Times New Roman"/>
          <w:color w:val="FF0000"/>
          <w:szCs w:val="22"/>
          <w:lang w:val="en-US"/>
        </w:rPr>
        <w:t xml:space="preserve"> :</w:t>
      </w:r>
    </w:p>
    <w:p>
      <w:pPr>
        <w:spacing w:after="200" w:line="360" w:lineRule="auto"/>
        <w:rPr>
          <w:rFonts w:ascii="Arial" w:hAnsi="Arial" w:eastAsia="DFKai-SB" w:cs="Times New Roman"/>
          <w:color w:val="FF0000"/>
          <w:szCs w:val="22"/>
          <w:lang w:val="en-US"/>
        </w:rPr>
      </w:pPr>
      <m:oMathPara>
        <m:oMath>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J</m:t>
              </m:r>
              <m:ctrlPr>
                <w:rPr>
                  <w:rFonts w:ascii="Cambria Math" w:hAnsi="Cambria Math" w:eastAsia="DFKai-SB" w:cs="Times New Roman"/>
                  <w:i/>
                  <w:iCs/>
                  <w:color w:val="FF0000"/>
                  <w:szCs w:val="22"/>
                  <w:lang w:val="en-US"/>
                </w:rPr>
              </m:ctrlPr>
            </m:e>
            <m:sub>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c</m:t>
                  </m:r>
                  <m:ctrlPr>
                    <w:rPr>
                      <w:rFonts w:ascii="Cambria Math" w:hAnsi="Cambria Math" w:eastAsia="DFKai-SB" w:cs="Times New Roman"/>
                      <w:i/>
                      <w:color w:val="FF0000"/>
                      <w:szCs w:val="22"/>
                      <w:lang w:val="en-US"/>
                    </w:rPr>
                  </m:ctrlPr>
                </m:sub>
              </m:sSub>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m:t>
          </m:r>
          <m:d>
            <m:dPr>
              <m:begChr m:val="["/>
              <m:endChr m:val="]"/>
              <m:ctrlPr>
                <w:rPr>
                  <w:rFonts w:ascii="Cambria Math" w:hAnsi="Cambria Math" w:eastAsia="DFKai-SB" w:cs="Times New Roman"/>
                  <w:i/>
                  <w:iCs/>
                  <w:color w:val="FF0000"/>
                  <w:szCs w:val="22"/>
                  <w:lang w:val="en-US"/>
                </w:rPr>
              </m:ctrlPr>
            </m:dPr>
            <m:e>
              <m:m>
                <m:mPr>
                  <m:mcs>
                    <m:mc>
                      <m:mcPr>
                        <m:count m:val="3"/>
                        <m:mcJc m:val="center"/>
                      </m:mcPr>
                    </m:mc>
                  </m:mcs>
                  <m:ctrlPr>
                    <w:rPr>
                      <w:rFonts w:ascii="Cambria Math" w:hAnsi="Cambria Math" w:eastAsia="DFKai-SB" w:cs="Times New Roman"/>
                      <w:i/>
                      <w:iCs/>
                      <w:color w:val="FF0000"/>
                      <w:szCs w:val="22"/>
                      <w:lang w:val="en-US"/>
                    </w:rPr>
                  </m:ctrlPr>
                </m:mPr>
                <m:mr>
                  <m:e>
                    <m:r>
                      <m:rPr/>
                      <w:rPr>
                        <w:rFonts w:ascii="Cambria Math" w:hAnsi="Cambria Math" w:eastAsia="DFKai-SB" w:cs="Times New Roman"/>
                        <w:color w:val="FF0000"/>
                        <w:szCs w:val="22"/>
                        <w:lang w:val="en-US"/>
                      </w:rPr>
                      <m:t>(−</m:t>
                    </m:r>
                    <m:f>
                      <m:fPr>
                        <m:ctrlPr>
                          <w:rPr>
                            <w:rFonts w:ascii="Cambria Math" w:hAnsi="Cambria Math" w:eastAsia="DFKai-SB" w:cs="Times New Roman"/>
                            <w:i/>
                            <w:iCs/>
                            <w:color w:val="FF0000"/>
                            <w:szCs w:val="22"/>
                            <w:lang w:val="en-US"/>
                          </w:rPr>
                        </m:ctrlPr>
                      </m:fPr>
                      <m:num>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num>
                      <m:den>
                        <m:r>
                          <m:rPr/>
                          <w:rPr>
                            <w:rFonts w:ascii="Cambria Math" w:hAnsi="Cambria Math" w:eastAsia="DFKai-SB" w:cs="Times New Roman"/>
                            <w:color w:val="FF0000"/>
                            <w:szCs w:val="22"/>
                            <w:lang w:val="en-US"/>
                          </w:rPr>
                          <m:t>K</m:t>
                        </m:r>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sSup>
                      <m:sSupPr>
                        <m:ctrlPr>
                          <w:rPr>
                            <w:rFonts w:ascii="Cambria Math" w:hAnsi="Cambria Math" w:eastAsia="DFKai-SB" w:cs="Times New Roman"/>
                            <w:i/>
                            <w:iCs/>
                            <w:color w:val="FF0000"/>
                            <w:szCs w:val="22"/>
                            <w:lang w:val="en-US"/>
                          </w:rPr>
                        </m:ctrlPr>
                      </m:s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p>
                    <m:ctrlPr>
                      <w:rPr>
                        <w:rFonts w:ascii="Cambria Math" w:hAnsi="Cambria Math" w:eastAsia="DFKai-SB" w:cs="Times New Roman"/>
                        <w:i/>
                        <w:iCs/>
                        <w:color w:val="FF0000"/>
                        <w:szCs w:val="22"/>
                        <w:lang w:val="en-US"/>
                      </w:rPr>
                    </m:ctrlPr>
                  </m:e>
                  <m:e>
                    <m:r>
                      <m:rPr/>
                      <w:rPr>
                        <w:rFonts w:ascii="Cambria Math" w:hAnsi="Cambria Math" w:eastAsia="DFKai-SB" w:cs="Times New Roman"/>
                        <w:color w:val="FF0000"/>
                        <w:szCs w:val="22"/>
                        <w:lang w:val="en-US"/>
                      </w:rPr>
                      <m:t>−</m:t>
                    </m:r>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p>
                      <m:sSupPr>
                        <m:ctrlPr>
                          <w:rPr>
                            <w:rFonts w:ascii="Cambria Math" w:hAnsi="Cambria Math" w:eastAsia="DFKai-SB" w:cs="Times New Roman"/>
                            <w:i/>
                            <w:iCs/>
                            <w:color w:val="FF0000"/>
                            <w:szCs w:val="22"/>
                            <w:lang w:val="en-US"/>
                          </w:rPr>
                        </m:ctrlPr>
                      </m:s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p>
                    <m:ctrlPr>
                      <w:rPr>
                        <w:rFonts w:ascii="Cambria Math" w:hAnsi="Cambria Math" w:eastAsia="DFKai-SB" w:cs="Times New Roman"/>
                        <w:i/>
                        <w:iCs/>
                        <w:color w:val="FF0000"/>
                        <w:szCs w:val="22"/>
                        <w:lang w:val="en-US"/>
                      </w:rPr>
                    </m:ctrlPr>
                  </m:e>
                  <m:e>
                    <m:r>
                      <m:rPr/>
                      <w:rPr>
                        <w:rFonts w:ascii="Cambria Math" w:hAnsi="Cambria Math" w:eastAsia="DFKai-SB" w:cs="Times New Roman"/>
                        <w:color w:val="FF0000"/>
                        <w:szCs w:val="22"/>
                        <w:lang w:val="en-US"/>
                      </w:rPr>
                      <m:t>−</m:t>
                    </m:r>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p>
                      <m:sSupPr>
                        <m:ctrlPr>
                          <w:rPr>
                            <w:rFonts w:ascii="Cambria Math" w:hAnsi="Cambria Math" w:eastAsia="DFKai-SB" w:cs="Times New Roman"/>
                            <w:i/>
                            <w:iCs/>
                            <w:color w:val="FF0000"/>
                            <w:szCs w:val="22"/>
                            <w:lang w:val="en-US"/>
                          </w:rPr>
                        </m:ctrlPr>
                      </m:s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p>
                    <m:ctrlPr>
                      <w:rPr>
                        <w:rFonts w:ascii="Cambria Math" w:hAnsi="Cambria Math" w:eastAsia="DFKai-SB" w:cs="Times New Roman"/>
                        <w:i/>
                        <w:iCs/>
                        <w:color w:val="FF0000"/>
                        <w:szCs w:val="22"/>
                        <w:lang w:val="en-US"/>
                      </w:rPr>
                    </m:ctrlPr>
                  </m:e>
                </m:mr>
                <m:mr>
                  <m:e>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ctrlPr>
                      <w:rPr>
                        <w:rFonts w:ascii="Cambria Math" w:hAnsi="Cambria Math" w:eastAsia="DFKai-SB" w:cs="Times New Roman"/>
                        <w:i/>
                        <w:iCs/>
                        <w:color w:val="FF0000"/>
                        <w:szCs w:val="22"/>
                        <w:lang w:val="en-US"/>
                      </w:rPr>
                    </m:ctrlPr>
                  </m:e>
                  <m:e>
                    <m:r>
                      <m:rPr/>
                      <w:rPr>
                        <w:rFonts w:ascii="Cambria Math" w:hAnsi="Cambria Math" w:eastAsia="DFKai-SB" w:cs="Times New Roman"/>
                        <w:color w:val="FF0000"/>
                        <w:szCs w:val="22"/>
                        <w:lang w:val="en-US"/>
                      </w:rPr>
                      <m:t>0</m:t>
                    </m:r>
                    <m:ctrlPr>
                      <w:rPr>
                        <w:rFonts w:ascii="Cambria Math" w:hAnsi="Cambria Math" w:eastAsia="DFKai-SB" w:cs="Times New Roman"/>
                        <w:i/>
                        <w:iCs/>
                        <w:color w:val="FF0000"/>
                        <w:szCs w:val="22"/>
                        <w:lang w:val="en-US"/>
                      </w:rPr>
                    </m:ctrlPr>
                  </m:e>
                  <m:e>
                    <m:r>
                      <m:rPr/>
                      <w:rPr>
                        <w:rFonts w:ascii="Cambria Math" w:hAnsi="Cambria Math" w:eastAsia="DFKai-SB" w:cs="Times New Roman"/>
                        <w:color w:val="FF0000"/>
                        <w:szCs w:val="22"/>
                        <w:lang w:val="en-US"/>
                      </w:rPr>
                      <m:t>−α</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ctrlPr>
                      <w:rPr>
                        <w:rFonts w:ascii="Cambria Math" w:hAnsi="Cambria Math" w:eastAsia="DFKai-SB" w:cs="Times New Roman"/>
                        <w:i/>
                        <w:iCs/>
                        <w:color w:val="FF0000"/>
                        <w:szCs w:val="22"/>
                        <w:lang w:val="en-US"/>
                      </w:rPr>
                    </m:ctrlPr>
                  </m:e>
                </m:mr>
                <m:mr>
                  <m:e>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ctrlPr>
                      <w:rPr>
                        <w:rFonts w:ascii="Cambria Math" w:hAnsi="Cambria Math" w:eastAsia="DFKai-SB" w:cs="Times New Roman"/>
                        <w:i/>
                        <w:iCs/>
                        <w:color w:val="FF0000"/>
                        <w:szCs w:val="22"/>
                        <w:lang w:val="en-US"/>
                      </w:rPr>
                    </m:ctrlPr>
                  </m:e>
                  <m:e>
                    <m:r>
                      <m:rPr/>
                      <w:rPr>
                        <w:rFonts w:ascii="Cambria Math" w:hAnsi="Cambria Math" w:eastAsia="DFKai-SB" w:cs="Times New Roman"/>
                        <w:color w:val="FF0000"/>
                        <w:szCs w:val="22"/>
                        <w:lang w:val="en-US"/>
                      </w:rPr>
                      <m:t>βα</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ctrlPr>
                      <w:rPr>
                        <w:rFonts w:ascii="Cambria Math" w:hAnsi="Cambria Math" w:eastAsia="DFKai-SB" w:cs="Times New Roman"/>
                        <w:i/>
                        <w:iCs/>
                        <w:color w:val="FF0000"/>
                        <w:szCs w:val="22"/>
                        <w:lang w:val="en-US"/>
                      </w:rPr>
                    </m:ctrlPr>
                  </m:e>
                  <m:e>
                    <m:r>
                      <m:rPr/>
                      <w:rPr>
                        <w:rFonts w:ascii="Cambria Math" w:hAnsi="Cambria Math" w:eastAsia="DFKai-SB" w:cs="Times New Roman"/>
                        <w:color w:val="FF0000"/>
                        <w:szCs w:val="22"/>
                        <w:lang w:val="en-US"/>
                      </w:rPr>
                      <m:t>0</m:t>
                    </m:r>
                    <m:ctrlPr>
                      <w:rPr>
                        <w:rFonts w:ascii="Cambria Math" w:hAnsi="Cambria Math" w:eastAsia="DFKai-SB" w:cs="Times New Roman"/>
                        <w:i/>
                        <w:iCs/>
                        <w:color w:val="FF0000"/>
                        <w:szCs w:val="22"/>
                        <w:lang w:val="en-US"/>
                      </w:rPr>
                    </m:ctrlPr>
                  </m:e>
                </m:mr>
              </m:m>
              <m:ctrlPr>
                <w:rPr>
                  <w:rFonts w:ascii="Cambria Math" w:hAnsi="Cambria Math" w:eastAsia="DFKai-SB" w:cs="Times New Roman"/>
                  <w:i/>
                  <w:iCs/>
                  <w:color w:val="FF0000"/>
                  <w:szCs w:val="22"/>
                  <w:lang w:val="en-US"/>
                </w:rPr>
              </m:ctrlPr>
            </m:e>
          </m:d>
        </m:oMath>
      </m:oMathPara>
    </w:p>
    <w:p>
      <w:pPr>
        <w:numPr>
          <w:ilvl w:val="0"/>
          <w:numId w:val="8"/>
        </w:numPr>
        <w:tabs>
          <w:tab w:val="clear" w:pos="840"/>
        </w:tabs>
        <w:spacing w:after="200" w:line="360" w:lineRule="auto"/>
        <w:ind w:left="1418" w:hanging="284"/>
        <w:jc w:val="both"/>
        <w:rPr>
          <w:rFonts w:ascii="Arial" w:hAnsi="Arial" w:eastAsia="DFKai-SB" w:cs="Times New Roman"/>
          <w:color w:val="FF0000"/>
          <w:szCs w:val="22"/>
          <w:lang w:val="en-US"/>
        </w:rPr>
      </w:pPr>
      <w:r>
        <w:rPr>
          <w:rFonts w:ascii="Arial" w:hAnsi="Arial" w:eastAsia="DFKai-SB" w:cs="Times New Roman"/>
          <w:color w:val="FF0000"/>
          <w:szCs w:val="22"/>
          <w:lang w:val="en-US"/>
        </w:rPr>
        <w:t>Characteristic equation:</w:t>
      </w:r>
    </w:p>
    <w:p>
      <w:pPr>
        <w:spacing w:after="200" w:line="360" w:lineRule="auto"/>
        <w:ind w:left="1418"/>
        <w:jc w:val="both"/>
        <w:rPr>
          <w:rFonts w:ascii="Arial" w:hAnsi="Arial" w:eastAsia="DFKai-SB" w:cs="Times New Roman"/>
          <w:color w:val="FF0000"/>
          <w:szCs w:val="22"/>
          <w:lang w:val="en-US"/>
        </w:rPr>
      </w:pPr>
      <m:oMathPara>
        <m:oMathParaPr>
          <m:jc m:val="left"/>
        </m:oMathParaPr>
        <m:oMath>
          <m:sSup>
            <m:sSupPr>
              <m:ctrlPr>
                <w:rPr>
                  <w:rFonts w:ascii="Cambria Math" w:hAnsi="Cambria Math" w:eastAsia="DFKai-SB" w:cs="Times New Roman"/>
                  <w:i/>
                  <w:color w:val="FF0000"/>
                  <w:szCs w:val="22"/>
                  <w:lang w:val="en-US"/>
                </w:rPr>
              </m:ctrlPr>
            </m:sSupPr>
            <m:e>
              <m:r>
                <m:rPr/>
                <w:rPr>
                  <w:rFonts w:ascii="Cambria Math" w:hAnsi="Cambria Math" w:eastAsia="DFKai-SB" w:cs="Cambria Math"/>
                  <w:color w:val="FF0000"/>
                  <w:szCs w:val="22"/>
                  <w:lang w:val="en-US"/>
                </w:rPr>
                <m:t>λ</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3</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m:t>
          </m:r>
          <m:f>
            <m:fPr>
              <m:ctrlPr>
                <w:rPr>
                  <w:rFonts w:ascii="Cambria Math" w:hAnsi="Cambria Math" w:eastAsia="DFKai-SB" w:cs="Times New Roman"/>
                  <w:i/>
                  <w:iCs/>
                  <w:color w:val="FF0000"/>
                  <w:szCs w:val="22"/>
                  <w:lang w:val="en-US"/>
                </w:rPr>
              </m:ctrlPr>
            </m:fPr>
            <m:num>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num>
            <m:den>
              <m:r>
                <m:rPr/>
                <w:rPr>
                  <w:rFonts w:ascii="Cambria Math" w:hAnsi="Cambria Math" w:eastAsia="DFKai-SB" w:cs="Times New Roman"/>
                  <w:color w:val="FF0000"/>
                  <w:szCs w:val="22"/>
                  <w:lang w:val="en-US"/>
                </w:rPr>
                <m:t>K</m:t>
              </m:r>
              <m:ctrlPr>
                <w:rPr>
                  <w:rFonts w:ascii="Cambria Math" w:hAnsi="Cambria Math" w:eastAsia="DFKai-SB" w:cs="Times New Roman"/>
                  <w:i/>
                  <w:iCs/>
                  <w:color w:val="FF0000"/>
                  <w:szCs w:val="22"/>
                  <w:lang w:val="en-US"/>
                </w:rPr>
              </m:ctrlPr>
            </m:den>
          </m:f>
          <m:sSup>
            <m:sSupPr>
              <m:ctrlPr>
                <w:rPr>
                  <w:rFonts w:ascii="Cambria Math" w:hAnsi="Cambria Math" w:eastAsia="DFKai-SB" w:cs="Times New Roman"/>
                  <w:i/>
                  <w:iCs/>
                  <w:color w:val="FF0000"/>
                  <w:szCs w:val="22"/>
                  <w:lang w:val="en-US"/>
                </w:rPr>
              </m:ctrlPr>
            </m:s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p>
          <m:r>
            <m:rPr/>
            <w:rPr>
              <w:rFonts w:ascii="Cambria Math" w:hAnsi="Cambria Math" w:eastAsia="DFKai-SB" w:cs="Times New Roman"/>
              <w:color w:val="FF0000"/>
              <w:szCs w:val="22"/>
              <w:lang w:val="en-US"/>
            </w:rPr>
            <m:t>)</m:t>
          </m:r>
          <m:sSup>
            <m:sSupPr>
              <m:ctrlPr>
                <w:rPr>
                  <w:rFonts w:ascii="Cambria Math" w:hAnsi="Cambria Math" w:eastAsia="DFKai-SB" w:cs="Times New Roman"/>
                  <w:i/>
                  <w:color w:val="FF0000"/>
                  <w:szCs w:val="22"/>
                  <w:lang w:val="en-US"/>
                </w:rPr>
              </m:ctrlPr>
            </m:sSupPr>
            <m:e>
              <m:r>
                <m:rPr/>
                <w:rPr>
                  <w:rFonts w:ascii="Cambria Math" w:hAnsi="Cambria Math" w:eastAsia="DFKai-SB" w:cs="Cambria Math"/>
                  <w:color w:val="FF0000"/>
                  <w:szCs w:val="22"/>
                  <w:lang w:val="en-US"/>
                </w:rPr>
                <m:t>λ</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α</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β</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sSup>
            <m:sSupPr>
              <m:ctrlPr>
                <w:rPr>
                  <w:rFonts w:ascii="Cambria Math" w:hAnsi="Cambria Math" w:eastAsia="DFKai-SB" w:cs="Times New Roman"/>
                  <w:i/>
                  <w:iCs/>
                  <w:color w:val="FF0000"/>
                  <w:szCs w:val="22"/>
                  <w:lang w:val="en-US"/>
                </w:rPr>
              </m:ctrlPr>
            </m:sSupPr>
            <m:e>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p>
          </m:sSup>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p>
            <m:sSupPr>
              <m:ctrlPr>
                <w:rPr>
                  <w:rFonts w:ascii="Cambria Math" w:hAnsi="Cambria Math" w:eastAsia="DFKai-SB" w:cs="Times New Roman"/>
                  <w:i/>
                  <w:iCs/>
                  <w:color w:val="FF0000"/>
                  <w:szCs w:val="22"/>
                  <w:lang w:val="en-US"/>
                </w:rPr>
              </m:ctrlPr>
            </m:s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sSup>
            <m:sSupPr>
              <m:ctrlPr>
                <w:rPr>
                  <w:rFonts w:ascii="Cambria Math" w:hAnsi="Cambria Math" w:eastAsia="DFKai-SB" w:cs="Times New Roman"/>
                  <w:i/>
                  <w:iCs/>
                  <w:color w:val="FF0000"/>
                  <w:szCs w:val="22"/>
                  <w:lang w:val="en-US"/>
                </w:rPr>
              </m:ctrlPr>
            </m:sSupPr>
            <m:e>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p>
          </m:sSup>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p>
            <m:sSupPr>
              <m:ctrlPr>
                <w:rPr>
                  <w:rFonts w:ascii="Cambria Math" w:hAnsi="Cambria Math" w:eastAsia="DFKai-SB" w:cs="Times New Roman"/>
                  <w:i/>
                  <w:iCs/>
                  <w:color w:val="FF0000"/>
                  <w:szCs w:val="22"/>
                  <w:lang w:val="en-US"/>
                </w:rPr>
              </m:ctrlPr>
            </m:s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r>
            <m:rPr/>
            <w:rPr>
              <w:rFonts w:ascii="Cambria Math" w:hAnsi="Cambria Math" w:eastAsia="DFKai-SB" w:cs="Cambria Math"/>
              <w:color w:val="FF0000"/>
              <w:szCs w:val="22"/>
              <w:lang w:val="en-US"/>
            </w:rPr>
            <m:t>λ+(</m:t>
          </m:r>
          <m:f>
            <m:fPr>
              <m:ctrlPr>
                <w:rPr>
                  <w:rFonts w:ascii="Cambria Math" w:hAnsi="Cambria Math" w:eastAsia="DFKai-SB" w:cs="Times New Roman"/>
                  <w:i/>
                  <w:iCs/>
                  <w:color w:val="FF0000"/>
                  <w:szCs w:val="22"/>
                  <w:lang w:val="en-US"/>
                </w:rPr>
              </m:ctrlPr>
            </m:fPr>
            <m:num>
              <m:r>
                <m:rPr/>
                <w:rPr>
                  <w:rFonts w:ascii="Cambria Math" w:hAnsi="Cambria Math" w:eastAsia="DFKai-SB" w:cs="Times New Roman"/>
                  <w:color w:val="FF0000"/>
                  <w:szCs w:val="22"/>
                  <w:lang w:val="en-US"/>
                </w:rPr>
                <m:t>r</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α</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β</m:t>
              </m:r>
              <m:ctrlPr>
                <w:rPr>
                  <w:rFonts w:ascii="Cambria Math" w:hAnsi="Cambria Math" w:eastAsia="DFKai-SB" w:cs="Times New Roman"/>
                  <w:i/>
                  <w:iCs/>
                  <w:color w:val="FF0000"/>
                  <w:szCs w:val="22"/>
                  <w:lang w:val="en-US"/>
                </w:rPr>
              </m:ctrlPr>
            </m:num>
            <m:den>
              <m:r>
                <m:rPr/>
                <w:rPr>
                  <w:rFonts w:ascii="Cambria Math" w:hAnsi="Cambria Math" w:eastAsia="DFKai-SB" w:cs="Times New Roman"/>
                  <w:color w:val="FF0000"/>
                  <w:szCs w:val="22"/>
                  <w:lang w:val="en-US"/>
                </w:rPr>
                <m:t>K</m:t>
              </m:r>
              <m:ctrlPr>
                <w:rPr>
                  <w:rFonts w:ascii="Cambria Math" w:hAnsi="Cambria Math" w:eastAsia="DFKai-SB" w:cs="Times New Roman"/>
                  <w:i/>
                  <w:iCs/>
                  <w:color w:val="FF0000"/>
                  <w:szCs w:val="22"/>
                  <w:lang w:val="en-US"/>
                </w:rPr>
              </m:ctrlPr>
            </m:den>
          </m:f>
          <m:sSup>
            <m:sSupPr>
              <m:ctrlPr>
                <w:rPr>
                  <w:rFonts w:ascii="Cambria Math" w:hAnsi="Cambria Math" w:eastAsia="DFKai-SB" w:cs="Times New Roman"/>
                  <w:i/>
                  <w:iCs/>
                  <w:color w:val="FF0000"/>
                  <w:szCs w:val="22"/>
                  <w:lang w:val="en-US"/>
                </w:rPr>
              </m:ctrlPr>
            </m:s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p>
            <m:sSupPr>
              <m:ctrlPr>
                <w:rPr>
                  <w:rFonts w:ascii="Cambria Math" w:hAnsi="Cambria Math" w:eastAsia="DFKai-SB" w:cs="Times New Roman"/>
                  <w:i/>
                  <w:iCs/>
                  <w:color w:val="FF0000"/>
                  <w:szCs w:val="22"/>
                  <w:lang w:val="en-US"/>
                </w:rPr>
              </m:ctrlPr>
            </m:sSupPr>
            <m:e>
              <m:r>
                <m:rPr/>
                <w:rPr>
                  <w:rFonts w:ascii="Cambria Math" w:hAnsi="Cambria Math" w:eastAsia="DFKai-SB" w:cs="Times New Roman"/>
                  <w:color w:val="FF0000"/>
                  <w:szCs w:val="22"/>
                  <w:lang w:val="en-US"/>
                </w:rPr>
                <m:t>αR</m:t>
              </m:r>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p>
            <m:sSupPr>
              <m:ctrlPr>
                <w:rPr>
                  <w:rFonts w:ascii="Cambria Math" w:hAnsi="Cambria Math" w:eastAsia="DFKai-SB" w:cs="Times New Roman"/>
                  <w:i/>
                  <w:iCs/>
                  <w:color w:val="FF0000"/>
                  <w:szCs w:val="22"/>
                  <w:lang w:val="en-US"/>
                </w:rPr>
              </m:ctrlPr>
            </m:sSupPr>
            <m:e>
              <m:r>
                <m:rPr/>
                <w:rPr>
                  <w:rFonts w:ascii="Cambria Math" w:hAnsi="Cambria Math" w:eastAsia="DFKai-SB" w:cs="Times New Roman"/>
                  <w:color w:val="FF0000"/>
                  <w:szCs w:val="22"/>
                  <w:lang w:val="en-US"/>
                </w:rPr>
                <m:t>αβR</m:t>
              </m:r>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Cambria Math"/>
              <w:color w:val="FF0000"/>
              <w:szCs w:val="22"/>
              <w:lang w:val="en-US"/>
            </w:rPr>
            <m:t>)=0</m:t>
          </m:r>
        </m:oMath>
      </m:oMathPara>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w:t>
      </w:r>
      <w:r>
        <w:rPr>
          <w:rFonts w:ascii="Arial" w:hAnsi="Arial" w:eastAsia="DFKai-SB" w:cs="Times New Roman"/>
          <w:color w:val="FF0000"/>
          <w:szCs w:val="22"/>
          <w:lang w:val="en-US"/>
        </w:rPr>
        <w:t>5</w:t>
      </w:r>
      <w:r>
        <w:rPr>
          <w:rFonts w:hint="eastAsia" w:ascii="Arial" w:hAnsi="Arial" w:eastAsia="DFKai-SB" w:cs="Times New Roman"/>
          <w:color w:val="FF0000"/>
          <w:szCs w:val="22"/>
          <w:lang w:val="en-US"/>
        </w:rPr>
        <w:t>)</w:t>
      </w:r>
    </w:p>
    <w:p>
      <w:pPr>
        <w:numPr>
          <w:ilvl w:val="0"/>
          <w:numId w:val="9"/>
        </w:numPr>
        <w:tabs>
          <w:tab w:val="left" w:pos="1418"/>
          <w:tab w:val="clear" w:pos="840"/>
        </w:tabs>
        <w:spacing w:after="200" w:line="360" w:lineRule="auto"/>
        <w:ind w:firstLine="294"/>
        <w:jc w:val="both"/>
        <w:rPr>
          <w:rFonts w:ascii="Arial" w:hAnsi="Arial" w:eastAsia="DFKai-SB" w:cs="Times New Roman"/>
          <w:color w:val="FF0000"/>
          <w:szCs w:val="22"/>
          <w:lang w:val="en-US"/>
        </w:rPr>
      </w:pPr>
      <w:r>
        <w:rPr>
          <w:rFonts w:ascii="Arial" w:hAnsi="Arial" w:eastAsia="DFKai-SB" w:cs="Times New Roman"/>
          <w:color w:val="FF0000"/>
          <w:szCs w:val="22"/>
          <w:lang w:val="en-US"/>
        </w:rPr>
        <w:t xml:space="preserve">Parameter set 1: </w:t>
      </w:r>
      <w:r>
        <w:rPr>
          <w:rFonts w:ascii="Arial" w:hAnsi="Arial" w:eastAsia="DFKai-SB" w:cs="Times New Roman"/>
          <w:i/>
          <w:iCs/>
          <w:color w:val="FF0000"/>
          <w:szCs w:val="22"/>
          <w:lang w:val="en-US"/>
        </w:rPr>
        <w:t>R</w:t>
      </w:r>
      <w:r>
        <w:rPr>
          <w:rFonts w:ascii="Arial" w:hAnsi="Arial" w:eastAsia="DFKai-SB" w:cs="Times New Roman"/>
          <w:color w:val="FF0000"/>
          <w:szCs w:val="22"/>
          <w:lang w:val="en-US"/>
        </w:rPr>
        <w:t xml:space="preserve">,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1,</w:t>
      </w:r>
      <w:r>
        <w:rPr>
          <w:rFonts w:ascii="Arial" w:hAnsi="Cambria Math" w:eastAsia="DFKai-SB" w:cs="Times New Roman"/>
          <w:iCs/>
          <w:color w:val="FF0000"/>
          <w:szCs w:val="22"/>
          <w:lang w:val="en-US"/>
        </w:rPr>
        <w:t xml:space="preserve"> and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 xml:space="preserve">2 </w:t>
      </w:r>
      <w:r>
        <w:rPr>
          <w:rFonts w:ascii="Arial" w:hAnsi="Cambria Math" w:eastAsia="DFKai-SB" w:cs="Times New Roman"/>
          <w:color w:val="FF0000"/>
          <w:szCs w:val="22"/>
          <w:lang w:val="en-US"/>
        </w:rPr>
        <w:t>stably coexist</w:t>
      </w:r>
    </w:p>
    <w:p>
      <w:pPr>
        <w:spacing w:after="200" w:line="360" w:lineRule="auto"/>
        <w:ind w:left="420"/>
        <w:jc w:val="center"/>
        <w:rPr>
          <w:rFonts w:ascii="Arial" w:hAnsi="Cambria Math" w:eastAsia="DFKai-SB" w:cs="Times New Roman"/>
          <w:color w:val="FF0000"/>
          <w:szCs w:val="22"/>
          <w:lang w:val="en-US"/>
        </w:rPr>
      </w:pPr>
      <w:r>
        <w:rPr>
          <w:rFonts w:ascii="Arial" w:hAnsi="Cambria Math" w:eastAsia="DFKai-SB" w:cs="Times New Roman"/>
          <w:color w:val="FF0000"/>
          <w:szCs w:val="22"/>
          <w:lang w:val="en-US"/>
        </w:rPr>
        <w:drawing>
          <wp:inline distT="0" distB="0" distL="114300" distR="114300">
            <wp:extent cx="4095750" cy="2457450"/>
            <wp:effectExtent l="19050" t="0" r="0" b="0"/>
            <wp:docPr id="9" name="Picture 2" descr="IG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GP1"/>
                    <pic:cNvPicPr>
                      <a:picLocks noChangeAspect="1"/>
                    </pic:cNvPicPr>
                  </pic:nvPicPr>
                  <pic:blipFill>
                    <a:blip r:embed="rId9" cstate="print"/>
                    <a:stretch>
                      <a:fillRect/>
                    </a:stretch>
                  </pic:blipFill>
                  <pic:spPr>
                    <a:xfrm>
                      <a:off x="0" y="0"/>
                      <a:ext cx="4096812" cy="2458387"/>
                    </a:xfrm>
                    <a:prstGeom prst="rect">
                      <a:avLst/>
                    </a:prstGeom>
                  </pic:spPr>
                </pic:pic>
              </a:graphicData>
            </a:graphic>
          </wp:inline>
        </w:drawing>
      </w:r>
    </w:p>
    <w:p>
      <w:pPr>
        <w:numPr>
          <w:ilvl w:val="0"/>
          <w:numId w:val="9"/>
        </w:numPr>
        <w:tabs>
          <w:tab w:val="left" w:pos="1418"/>
          <w:tab w:val="clear" w:pos="840"/>
        </w:tabs>
        <w:spacing w:after="200" w:line="360" w:lineRule="auto"/>
        <w:ind w:firstLine="294"/>
        <w:jc w:val="both"/>
        <w:rPr>
          <w:rFonts w:ascii="Arial" w:hAnsi="Arial" w:eastAsia="DFKai-SB" w:cs="Times New Roman"/>
          <w:color w:val="FF0000"/>
          <w:szCs w:val="22"/>
          <w:lang w:val="en-US"/>
        </w:rPr>
      </w:pPr>
      <w:r>
        <w:rPr>
          <w:rFonts w:ascii="Arial" w:hAnsi="Arial" w:eastAsia="DFKai-SB" w:cs="Times New Roman"/>
          <w:color w:val="FF0000"/>
          <w:szCs w:val="22"/>
          <w:lang w:val="en-US"/>
        </w:rPr>
        <w:t xml:space="preserve">Parameter set 2: </w:t>
      </w:r>
      <w:r>
        <w:rPr>
          <w:rFonts w:ascii="Arial" w:hAnsi="Arial" w:eastAsia="DFKai-SB" w:cs="Times New Roman"/>
          <w:i/>
          <w:iCs/>
          <w:color w:val="FF0000"/>
          <w:szCs w:val="22"/>
          <w:lang w:val="en-US"/>
        </w:rPr>
        <w:t>R</w:t>
      </w:r>
      <w:r>
        <w:rPr>
          <w:rFonts w:ascii="Arial" w:hAnsi="Arial" w:eastAsia="DFKai-SB" w:cs="Times New Roman"/>
          <w:color w:val="FF0000"/>
          <w:szCs w:val="22"/>
          <w:lang w:val="en-US"/>
        </w:rPr>
        <w:t xml:space="preserve">,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1,</w:t>
      </w:r>
      <w:r>
        <w:rPr>
          <w:rFonts w:ascii="Arial" w:hAnsi="Cambria Math" w:eastAsia="DFKai-SB" w:cs="Times New Roman"/>
          <w:iCs/>
          <w:color w:val="FF0000"/>
          <w:szCs w:val="22"/>
          <w:lang w:val="en-US"/>
        </w:rPr>
        <w:t xml:space="preserve"> and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 xml:space="preserve">2 </w:t>
      </w:r>
      <w:r>
        <w:rPr>
          <w:rFonts w:ascii="Arial" w:hAnsi="Cambria Math" w:eastAsia="DFKai-SB" w:cs="Times New Roman"/>
          <w:color w:val="FF0000"/>
          <w:szCs w:val="22"/>
          <w:lang w:val="en-US"/>
        </w:rPr>
        <w:t>exhibit stable limit cycles</w:t>
      </w:r>
    </w:p>
    <w:p>
      <w:pPr>
        <w:spacing w:after="200" w:line="360" w:lineRule="auto"/>
        <w:ind w:left="420"/>
        <w:jc w:val="center"/>
        <w:rPr>
          <w:rFonts w:ascii="Arial" w:hAnsi="Arial" w:eastAsia="DFKai-SB" w:cs="Times New Roman"/>
          <w:color w:val="FF0000"/>
          <w:szCs w:val="22"/>
          <w:lang w:val="en-US"/>
        </w:rPr>
      </w:pPr>
      <w:r>
        <w:rPr>
          <w:rFonts w:ascii="Arial" w:hAnsi="Arial" w:eastAsia="DFKai-SB" w:cs="Times New Roman"/>
          <w:color w:val="FF0000"/>
          <w:szCs w:val="22"/>
          <w:lang w:val="en-US"/>
        </w:rPr>
        <w:drawing>
          <wp:inline distT="0" distB="0" distL="114300" distR="114300">
            <wp:extent cx="4194175" cy="2516505"/>
            <wp:effectExtent l="19050" t="0" r="0" b="0"/>
            <wp:docPr id="10" name="Picture 4" descr="IG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GP2"/>
                    <pic:cNvPicPr>
                      <a:picLocks noChangeAspect="1"/>
                    </pic:cNvPicPr>
                  </pic:nvPicPr>
                  <pic:blipFill>
                    <a:blip r:embed="rId10" cstate="print"/>
                    <a:stretch>
                      <a:fillRect/>
                    </a:stretch>
                  </pic:blipFill>
                  <pic:spPr>
                    <a:xfrm>
                      <a:off x="0" y="0"/>
                      <a:ext cx="4199659" cy="2519795"/>
                    </a:xfrm>
                    <a:prstGeom prst="rect">
                      <a:avLst/>
                    </a:prstGeom>
                  </pic:spPr>
                </pic:pic>
              </a:graphicData>
            </a:graphic>
          </wp:inline>
        </w:drawing>
      </w:r>
    </w:p>
    <w:p>
      <w:pPr>
        <w:spacing w:after="200" w:line="360" w:lineRule="auto"/>
        <w:jc w:val="both"/>
        <w:rPr>
          <w:rFonts w:hint="eastAsia" w:ascii="Consolas" w:hAnsi="Consolas" w:cs="Times New Roman"/>
          <w:b/>
          <w:color w:val="FF0000"/>
          <w:szCs w:val="22"/>
          <w:lang w:val="en-US"/>
        </w:rPr>
      </w:pPr>
      <w:r>
        <w:rPr>
          <w:rFonts w:ascii="Consolas" w:hAnsi="Consolas" w:eastAsia="DFKai-SB" w:cs="Times New Roman"/>
          <w:b/>
          <w:color w:val="FF0000"/>
          <w:szCs w:val="22"/>
          <w:lang w:val="en-US"/>
        </w:rPr>
        <w:t>R code</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library(tidyverse)</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library(deSolve)</w:t>
      </w:r>
    </w:p>
    <w:p>
      <w:pPr>
        <w:spacing w:after="200"/>
        <w:jc w:val="both"/>
        <w:rPr>
          <w:rFonts w:hint="eastAsia" w:ascii="Consolas" w:hAnsi="Consolas" w:cs="Times New Roman"/>
          <w:b/>
          <w:color w:val="FF0000"/>
          <w:szCs w:val="22"/>
          <w:lang w:val="en-US"/>
        </w:rPr>
      </w:pP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IGP_model_fun &lt;- function(a1, a2, e1, e2, m1, m2, alpha, beta, r, K)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IGP_model &lt;- function(times, state, parms){</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with(as.list(c(state, parms)),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dR_dt = r*R*(1-R/K)-a1*R*N1-a2*R*N2</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dN1_dt = e1*a1*R*N1-m1*N1-alpha*N1*N2</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dN2_dt = e2*a2*R*N2-m2*N2+beta*alpha*N1*N2</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return(list(c(dR_dt, dN1_dt, dN2_dt)))</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times &lt;- seq(1, 1000, by = 0.1)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parms &lt;- c(a1 = a1, a2 = a2, e1 = e1, e2 = e2,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m1 = m1, m2 = m2, alpha = alpha, beta = beta,</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r = r, K = K)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state &lt;- c(R = 5, N1 = 2, N2 = 1)</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pop_size &lt;- ode(func = IGP_model, times = times, y = state, parms = parms)</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pop_size %&gt;%</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as.data.frame() %&gt;%</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pivot_longer(cols = -time, names_to = "species", values_to = "N") %&gt;%</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ggplot(aes(x = time, y = N, color = species)) +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geom_line(size = 1)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theme_classic(base_size = 14)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labs(x = "Time", y = "N")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scale_x_continuous(limits = c(0, 1050), expand = c(0, 0))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scale_y_continuous(limits = c(0, max(pop_size[, -1])*1.1), expand = c(0, 0))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scale_color_brewer(name = NULL, palette = "Set1")</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w:t>
      </w:r>
    </w:p>
    <w:p>
      <w:pPr>
        <w:spacing w:after="200"/>
        <w:jc w:val="both"/>
        <w:rPr>
          <w:rFonts w:hint="eastAsia" w:ascii="Consolas" w:hAnsi="Consolas" w:cs="Times New Roman"/>
          <w:b/>
          <w:color w:val="FF0000"/>
          <w:szCs w:val="22"/>
          <w:lang w:val="en-US"/>
        </w:rPr>
      </w:pP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IGP_model_fun(a1 = 1.0, a2 = 0.3, e1 = 1.0, e2 = 0.3,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m1 = 0.5, m2 = 0.5, alpha = 0.5, beta = 1.0,</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r = 1.0, K = 10.0)</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IGP_model_fun(a1 = 1.0, a2 = 0.3, e1 = 1.0, e2 = 0.3,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m1 = 0.5, m2 = 0.5, alpha = 0.5, beta = 1.0,</w:t>
      </w:r>
    </w:p>
    <w:p>
      <w:pPr>
        <w:spacing w:after="200"/>
        <w:jc w:val="both"/>
        <w:rPr>
          <w:rFonts w:ascii="Consolas" w:hAnsi="Consolas" w:cs="Times New Roman"/>
          <w:b/>
          <w:color w:val="FF0000"/>
          <w:szCs w:val="22"/>
          <w:lang w:val="en-US"/>
        </w:rPr>
      </w:pPr>
      <w:r>
        <w:rPr>
          <w:rFonts w:hint="eastAsia" w:ascii="Consolas" w:hAnsi="Consolas" w:cs="Times New Roman"/>
          <w:b/>
          <w:color w:val="FF0000"/>
          <w:szCs w:val="22"/>
          <w:lang w:val="en-US"/>
        </w:rPr>
        <w:t xml:space="preserve">              r = 1.0, K = 25.0)</w:t>
      </w:r>
      <w:r>
        <w:rPr>
          <w:rFonts w:ascii="Calibri" w:hAnsi="Calibri"/>
          <w:lang w:val="en-US"/>
        </w:rPr>
        <w:br w:type="page"/>
      </w:r>
    </w:p>
    <w:p>
      <w:pPr>
        <w:pStyle w:val="8"/>
        <w:numPr>
          <w:ilvl w:val="0"/>
          <w:numId w:val="1"/>
        </w:numPr>
        <w:spacing w:line="360" w:lineRule="auto"/>
        <w:rPr>
          <w:rFonts w:ascii="Calibri" w:hAnsi="Calibri"/>
          <w:lang w:val="en-US"/>
        </w:rPr>
      </w:pPr>
      <w:r>
        <w:rPr>
          <w:rFonts w:ascii="Calibri" w:hAnsi="Calibri"/>
          <w:lang w:val="en-US"/>
        </w:rPr>
        <w:pict>
          <v:group id="_x0000_s1027" o:spid="_x0000_s1027" o:spt="203" style="position:absolute;left:0pt;margin-left:46.55pt;margin-top:161.45pt;height:129.8pt;width:460.05pt;mso-wrap-distance-bottom:0pt;mso-wrap-distance-top:0pt;z-index:251659264;mso-width-relative:page;mso-height-relative:page;" coordsize="5842526,1648460203" o:gfxdata="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qiYOvrYAAAAhAQAAGQAAAGRycy9fcmVs&#10;cy9lMm9Eb2MueG1sLnJlbHOFj0FqwzAQRfeF3EHMPpadRSjFsjeh4G1IDjBIY1nEGglJLfXtI8gm&#10;gUCX8z//PaYf//wqfillF1hB17QgiHUwjq2C6+V7/wkiF2SDa2BSsFGGcdh99GdasdRRXlzMolI4&#10;K1hKiV9SZr2Qx9yESFybOSSPpZ7Jyoj6hpbkoW2PMj0zYHhhiskoSJPpQFy2WM3/s8M8O02noH88&#10;cXmjkM5XdwVislQUeDIOH2HXRLYgh16+PDbcAV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">
            <o:lock v:ext="edit"/>
            <v:shape id="_x0000_s1026" o:spid="_x0000_s1026" o:spt="75" alt="Diagram&#10;&#10;Description automatically generated" type="#_x0000_t75" style="position:absolute;left:0;top:0;height:1648460;width:1828800;" filled="f" o:preferrelative="t" stroked="f" coordsize="21600,21600" o:gfxdata="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LM6mq5AAAA2gAA&#10;AA8AAAAAAAAAAQAgAAAAIgAAAGRycy9kb3ducmV2LnhtbFBLAQIUABQAAAAIAIdO4kAzLwWeOwAA&#10;ADkAAAAQAAAAAAAAAAEAIAAAAAgBAABkcnMvc2hhcGV4bWwueG1sUEsFBgAAAAAGAAYAWwEAALID&#10;AAAAAA==&#10;">
              <v:path/>
              <v:fill on="f" focussize="0,0"/>
              <v:stroke on="f" joinstyle="miter"/>
              <v:imagedata r:id="rId11" o:title=""/>
              <o:lock v:ext="edit" aspectratio="t"/>
            </v:shape>
            <v:shape id="_x0000_s1028" o:spid="_x0000_s1028" o:spt="202" type="#_x0000_t202" style="position:absolute;left:1828800;top:416312;height:825190;width:4013726;" fillcolor="#FFFFFF" filled="t" stroked="f" coordsize="21600,21600" o:gfxdata="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7sKq2ugAAANsA&#10;AAAPAAAAAAAAAAEAIAAAACIAAABkcnMvZG93bnJldi54bWxQSwECFAAUAAAACACHTuJAMy8FnjsA&#10;AAA5AAAAEAAAAAAAAAABACAAAAAJAQAAZHJzL3NoYXBleG1sLnhtbFBLBQYAAAAABgAGAFsBAACz&#10;AwAAAAA=&#10;">
              <v:path/>
              <v:fill on="t" focussize="0,0"/>
              <v:stroke on="f" weight="0.5pt" joinstyle="miter"/>
              <v:imagedata o:title=""/>
              <o:lock v:ext="edit"/>
              <v:textbox>
                <w:txbxContent>
                  <w:p>
                    <w:pPr>
                      <w:rPr>
                        <w:rFonts w:hint="eastAsia"/>
                        <w:color w:val="000000" w:themeColor="text1"/>
                        <w:sz w:val="18"/>
                        <w:szCs w:val="18"/>
                        <w:lang w:val="en-US"/>
                      </w:rPr>
                    </w:pPr>
                    <w:r>
                      <w:rPr>
                        <w:color w:val="000000" w:themeColor="text1"/>
                        <w:sz w:val="18"/>
                        <w:szCs w:val="18"/>
                      </w:rPr>
                      <w:t>The observed interspecific trade-off</w:t>
                    </w:r>
                    <w:r>
                      <w:rPr>
                        <w:color w:val="000000" w:themeColor="text1"/>
                        <w:sz w:val="18"/>
                        <w:szCs w:val="18"/>
                        <w:lang w:val="en-US"/>
                      </w:rPr>
                      <w:t xml:space="preserve"> </w:t>
                    </w:r>
                    <w:r>
                      <w:rPr>
                        <w:color w:val="000000" w:themeColor="text1"/>
                        <w:sz w:val="18"/>
                        <w:szCs w:val="18"/>
                      </w:rPr>
                      <w:t>between the years required for a dominant grass species to invade old</w:t>
                    </w:r>
                    <w:r>
                      <w:rPr>
                        <w:color w:val="000000" w:themeColor="text1"/>
                        <w:sz w:val="18"/>
                        <w:szCs w:val="18"/>
                        <w:lang w:val="en-US"/>
                      </w:rPr>
                      <w:t xml:space="preserve"> </w:t>
                    </w:r>
                    <w:r>
                      <w:rPr>
                        <w:color w:val="000000" w:themeColor="text1"/>
                        <w:sz w:val="18"/>
                        <w:szCs w:val="18"/>
                      </w:rPr>
                      <w:t xml:space="preserve">fields and the competitive ability of the species for soil nitrogen. Competitive ability is expressed as the R* of each species for soil nitrogen, as determined in long-term monocultures of each species on a low nitrogen soil (Tilman </w:t>
                    </w:r>
                    <w:r>
                      <w:rPr>
                        <w:color w:val="000000" w:themeColor="text1"/>
                        <w:sz w:val="18"/>
                        <w:szCs w:val="18"/>
                        <w:lang w:val="en-US"/>
                      </w:rPr>
                      <w:t xml:space="preserve">1994, </w:t>
                    </w:r>
                    <w:r>
                      <w:rPr>
                        <w:i/>
                        <w:iCs/>
                        <w:color w:val="000000" w:themeColor="text1"/>
                        <w:sz w:val="18"/>
                        <w:szCs w:val="18"/>
                        <w:lang w:val="en-US"/>
                      </w:rPr>
                      <w:t>Ecology</w:t>
                    </w:r>
                    <w:r>
                      <w:rPr>
                        <w:color w:val="000000" w:themeColor="text1"/>
                        <w:sz w:val="18"/>
                        <w:szCs w:val="18"/>
                      </w:rPr>
                      <w:t>)</w:t>
                    </w:r>
                    <w:r>
                      <w:rPr>
                        <w:color w:val="000000" w:themeColor="text1"/>
                        <w:sz w:val="18"/>
                        <w:szCs w:val="18"/>
                        <w:lang w:val="en-US"/>
                      </w:rPr>
                      <w:t>.</w:t>
                    </w:r>
                  </w:p>
                </w:txbxContent>
              </v:textbox>
            </v:shape>
            <w10:wrap type="topAndBottom"/>
          </v:group>
        </w:pict>
      </w:r>
      <w:r>
        <w:rPr>
          <w:rFonts w:ascii="Calibri" w:hAnsi="Calibri"/>
          <w:lang w:val="en-US"/>
        </w:rPr>
        <w:t>In non-spatial equilibrium models, two competitors cannot coexist on a single limiting resources, known as the R* rule. However, in spatially-implicit models, such as those built with a patch occupancy framework, coexistence of multiple species is possible as “space” (i.e., open patches) acts as an additional resource. Coexistence occurs because species with sufficiently high dispersal rates persist in sites that are not yet occupied by superior competitors. That is, a competition-colonization tradeoff (</w:t>
      </w:r>
      <w:r>
        <w:rPr>
          <w:rFonts w:ascii="Calibri" w:hAnsi="Calibri"/>
          <w:i/>
          <w:iCs/>
          <w:lang w:val="en-US"/>
        </w:rPr>
        <w:t xml:space="preserve">sensu </w:t>
      </w:r>
      <w:r>
        <w:rPr>
          <w:rFonts w:ascii="Calibri" w:hAnsi="Calibri"/>
          <w:lang w:val="en-US"/>
        </w:rPr>
        <w:t xml:space="preserve">Tilman 1994, </w:t>
      </w:r>
      <w:r>
        <w:rPr>
          <w:rFonts w:ascii="Calibri" w:hAnsi="Calibri"/>
          <w:i/>
          <w:iCs/>
          <w:lang w:val="en-US"/>
        </w:rPr>
        <w:t>Ecology</w:t>
      </w:r>
      <w:r>
        <w:rPr>
          <w:rFonts w:ascii="Calibri" w:hAnsi="Calibri"/>
          <w:lang w:val="en-US"/>
        </w:rPr>
        <w:t xml:space="preserve">; see below figure) potentially allows species coexistence. In this question set, we will see how this mechanism works. </w:t>
      </w:r>
    </w:p>
    <w:p>
      <w:pPr>
        <w:spacing w:line="360" w:lineRule="auto"/>
        <w:rPr>
          <w:rFonts w:ascii="Calibri" w:hAnsi="Calibri"/>
          <w:lang w:val="en-US"/>
        </w:rPr>
      </w:pPr>
      <w:bookmarkStart w:id="0" w:name="_GoBack"/>
      <w:r>
        <w:rPr>
          <w:lang w:val="en-US"/>
        </w:rPr>
        <w:pict>
          <v:group id="Group 11" o:spid="_x0000_s1135" o:spt="203" style="position:absolute;left:0pt;margin-left:37.05pt;margin-top:13.95pt;height:129.8pt;width:460.05pt;mso-wrap-distance-bottom:0pt;mso-wrap-distance-top:0pt;z-index:251662336;mso-width-relative:page;mso-height-relative:page;" coordsize="5842526,1648460">
            <o:lock v:ext="edit" aspectratio="f"/>
            <v:shape id="Picture 9" o:spid="_x0000_s1133" o:spt="75" alt="Diagram&#10;&#10;Description automatically generated" type="#_x0000_t75" style="position:absolute;left:0;top:0;height:1648460;width:1828800;" filled="f" o:preferrelative="t" stroked="f" coordsize="21600,21600" o:gfxdata="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zNRfS5AAAA2gAA&#10;AA8AAAAAAAAAAQAgAAAAIgAAAGRycy9kb3ducmV2LnhtbFBLAQIUABQAAAAIAIdO4kAzLwWeOwAA&#10;ADkAAAAQAAAAAAAAAAEAIAAAAAgBAABkcnMvc2hhcGV4bWwueG1sUEsFBgAAAAAGAAYAWwEAALID&#10;AAAAAA==&#10;">
              <v:path/>
              <v:fill on="f" focussize="0,0"/>
              <v:stroke on="f"/>
              <v:imagedata r:id="rId11" o:title=""/>
              <o:lock v:ext="edit" aspectratio="t"/>
            </v:shape>
            <v:shape id="Text Box 10" o:spid="_x0000_s1134" o:spt="202" type="#_x0000_t202" style="position:absolute;left:1828800;top:416312;height:825190;width:4013726;" fillcolor="#FFFFFF" filled="t" stroked="f" coordsize="21600,21600" o:gfxdata="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WD/f8twAAANoAAAAP&#10;AAAAAAAAAAEAIAAAACIAAABkcnMvZG93bnJldi54bWxQSwECFAAUAAAACACHTuJAMy8FnjsAAAA5&#10;AAAAEAAAAAAAAAABACAAAAAGAQAAZHJzL3NoYXBleG1sLnhtbFBLBQYAAAAABgAGAFsBAACwAwAA&#10;AAA=&#10;">
              <v:path/>
              <v:fill on="t" color2="#FFFFFF" focussize="0,0"/>
              <v:stroke on="f" weight="0.5pt"/>
              <v:imagedata o:title=""/>
              <o:lock v:ext="edit" aspectratio="f"/>
              <v:textbox>
                <w:txbxContent>
                  <w:p>
                    <w:pPr>
                      <w:rPr>
                        <w:color w:val="000000" w:themeColor="text1"/>
                        <w:sz w:val="18"/>
                        <w:szCs w:val="18"/>
                        <w:lang w:val="en-US"/>
                      </w:rPr>
                    </w:pPr>
                    <w:r>
                      <w:rPr>
                        <w:color w:val="000000" w:themeColor="text1"/>
                        <w:sz w:val="18"/>
                        <w:szCs w:val="18"/>
                      </w:rPr>
                      <w:t>The observed interspecific trade-off</w:t>
                    </w:r>
                    <w:r>
                      <w:rPr>
                        <w:color w:val="000000" w:themeColor="text1"/>
                        <w:sz w:val="18"/>
                        <w:szCs w:val="18"/>
                        <w:lang w:val="en-US"/>
                      </w:rPr>
                      <w:t xml:space="preserve"> </w:t>
                    </w:r>
                    <w:r>
                      <w:rPr>
                        <w:color w:val="000000" w:themeColor="text1"/>
                        <w:sz w:val="18"/>
                        <w:szCs w:val="18"/>
                      </w:rPr>
                      <w:t>between the years required for a dominant grass species to invade old</w:t>
                    </w:r>
                    <w:r>
                      <w:rPr>
                        <w:color w:val="000000" w:themeColor="text1"/>
                        <w:sz w:val="18"/>
                        <w:szCs w:val="18"/>
                        <w:lang w:val="en-US"/>
                      </w:rPr>
                      <w:t xml:space="preserve"> </w:t>
                    </w:r>
                    <w:r>
                      <w:rPr>
                        <w:color w:val="000000" w:themeColor="text1"/>
                        <w:sz w:val="18"/>
                        <w:szCs w:val="18"/>
                      </w:rPr>
                      <w:t xml:space="preserve">fields and the competitive ability of the species for soil nitrogen. Competitive ability is expressed as the R* of each species for soil nitrogen, as determined in long-term monocultures of each species on a low nitrogen soil (Tilman </w:t>
                    </w:r>
                    <w:r>
                      <w:rPr>
                        <w:color w:val="000000" w:themeColor="text1"/>
                        <w:sz w:val="18"/>
                        <w:szCs w:val="18"/>
                        <w:lang w:val="en-US"/>
                      </w:rPr>
                      <w:t xml:space="preserve">1994, </w:t>
                    </w:r>
                    <w:r>
                      <w:rPr>
                        <w:i/>
                        <w:iCs/>
                        <w:color w:val="000000" w:themeColor="text1"/>
                        <w:sz w:val="18"/>
                        <w:szCs w:val="18"/>
                        <w:lang w:val="en-US"/>
                      </w:rPr>
                      <w:t>Ecology</w:t>
                    </w:r>
                    <w:r>
                      <w:rPr>
                        <w:color w:val="000000" w:themeColor="text1"/>
                        <w:sz w:val="18"/>
                        <w:szCs w:val="18"/>
                      </w:rPr>
                      <w:t>)</w:t>
                    </w:r>
                    <w:r>
                      <w:rPr>
                        <w:color w:val="000000" w:themeColor="text1"/>
                        <w:sz w:val="18"/>
                        <w:szCs w:val="18"/>
                        <w:lang w:val="en-US"/>
                      </w:rPr>
                      <w:t>.</w:t>
                    </w:r>
                  </w:p>
                </w:txbxContent>
              </v:textbox>
            </v:shape>
            <w10:wrap type="topAndBottom"/>
          </v:group>
        </w:pict>
      </w:r>
      <w:bookmarkEnd w:id="0"/>
    </w:p>
    <w:p>
      <w:pPr>
        <w:pStyle w:val="8"/>
        <w:numPr>
          <w:ilvl w:val="0"/>
          <w:numId w:val="10"/>
        </w:numPr>
        <w:spacing w:line="360" w:lineRule="auto"/>
        <w:rPr>
          <w:rFonts w:ascii="Calibri" w:hAnsi="Calibri"/>
          <w:lang w:val="en-US"/>
        </w:rPr>
      </w:pPr>
      <w:r>
        <w:rPr>
          <w:rFonts w:ascii="Calibri" w:hAnsi="Calibri"/>
          <w:lang w:val="en-US"/>
        </w:rPr>
        <w:t xml:space="preserve">Consider a patch occupancy model tracking the occupancy percentage of species 1, </w:t>
      </w:r>
      <w:r>
        <w:rPr>
          <w:rFonts w:ascii="Calibri" w:hAnsi="Calibri"/>
          <w:i/>
          <w:iCs/>
          <w:lang w:val="en-US"/>
        </w:rPr>
        <w:t>P</w:t>
      </w:r>
      <w:r>
        <w:rPr>
          <w:rFonts w:ascii="Calibri" w:hAnsi="Calibri"/>
          <w:i/>
          <w:iCs/>
          <w:vertAlign w:val="subscript"/>
          <w:lang w:val="en-US"/>
        </w:rPr>
        <w:t>1</w:t>
      </w:r>
      <w:r>
        <w:rPr>
          <w:rFonts w:ascii="Calibri" w:hAnsi="Calibri"/>
          <w:lang w:val="en-US"/>
        </w:rPr>
        <w:t>(</w:t>
      </w:r>
      <w:r>
        <w:rPr>
          <w:rFonts w:ascii="Calibri" w:hAnsi="Calibri"/>
          <w:i/>
          <w:iCs/>
          <w:lang w:val="en-US"/>
        </w:rPr>
        <w:t>t</w:t>
      </w:r>
      <w:r>
        <w:rPr>
          <w:rFonts w:ascii="Calibri" w:hAnsi="Calibri"/>
          <w:lang w:val="en-US"/>
        </w:rPr>
        <w:t xml:space="preserve">), with parameters </w:t>
      </w:r>
      <w:r>
        <w:rPr>
          <w:rFonts w:ascii="Calibri" w:hAnsi="Calibri"/>
          <w:i/>
          <w:iCs/>
          <w:lang w:val="en-US"/>
        </w:rPr>
        <w:t>c</w:t>
      </w:r>
      <w:r>
        <w:rPr>
          <w:rFonts w:ascii="Calibri" w:hAnsi="Calibri"/>
          <w:i/>
          <w:iCs/>
          <w:vertAlign w:val="subscript"/>
          <w:lang w:val="en-US"/>
        </w:rPr>
        <w:t>1</w:t>
      </w:r>
      <w:r>
        <w:rPr>
          <w:rFonts w:ascii="Calibri" w:hAnsi="Calibri"/>
          <w:lang w:val="en-US"/>
        </w:rPr>
        <w:t xml:space="preserve"> and </w:t>
      </w:r>
      <w:r>
        <w:rPr>
          <w:rFonts w:ascii="Calibri" w:hAnsi="Calibri"/>
          <w:i/>
          <w:iCs/>
          <w:lang w:val="en-US"/>
        </w:rPr>
        <w:t>m</w:t>
      </w:r>
      <w:r>
        <w:rPr>
          <w:rFonts w:ascii="Calibri" w:hAnsi="Calibri"/>
          <w:lang w:val="en-US"/>
        </w:rPr>
        <w:t xml:space="preserve"> representing species 1’s colonization ability and mortality rate due to disturbance (</w:t>
      </w:r>
      <w:r>
        <w:rPr>
          <w:rFonts w:ascii="Calibri" w:hAnsi="Calibri"/>
          <w:i/>
          <w:iCs/>
          <w:lang w:val="en-US"/>
        </w:rPr>
        <w:t>c</w:t>
      </w:r>
      <w:r>
        <w:rPr>
          <w:rFonts w:ascii="Calibri" w:hAnsi="Calibri"/>
          <w:i/>
          <w:iCs/>
          <w:vertAlign w:val="subscript"/>
          <w:lang w:val="en-US"/>
        </w:rPr>
        <w:t>1</w:t>
      </w:r>
      <w:r>
        <w:rPr>
          <w:rFonts w:ascii="Calibri" w:hAnsi="Calibri"/>
          <w:lang w:val="en-US"/>
        </w:rPr>
        <w:t xml:space="preserve"> &gt; </w:t>
      </w:r>
      <w:r>
        <w:rPr>
          <w:rFonts w:ascii="Calibri" w:hAnsi="Calibri"/>
          <w:i/>
          <w:iCs/>
          <w:lang w:val="en-US"/>
        </w:rPr>
        <w:t>m</w:t>
      </w:r>
      <w:r>
        <w:rPr>
          <w:rFonts w:ascii="Calibri" w:hAnsi="Calibri"/>
          <w:lang w:val="en-US"/>
        </w:rPr>
        <w:t>), respectively.  Show that in the following equation, at equilibrium, species 1 can never completely fill the habitat unless it is immortal (</w:t>
      </w:r>
      <w:r>
        <w:rPr>
          <w:rFonts w:ascii="Calibri" w:hAnsi="Calibri"/>
          <w:i/>
          <w:iCs/>
          <w:lang w:val="en-US"/>
        </w:rPr>
        <w:t>m</w:t>
      </w:r>
      <w:r>
        <w:rPr>
          <w:rFonts w:ascii="Calibri" w:hAnsi="Calibri"/>
          <w:lang w:val="en-US"/>
        </w:rPr>
        <w:t xml:space="preserve"> = 0) or have infinite colonization rate (</w:t>
      </w:r>
      <w:r>
        <w:rPr>
          <w:rFonts w:ascii="Calibri" w:hAnsi="Calibri"/>
          <w:i/>
          <w:iCs/>
          <w:lang w:val="en-US"/>
        </w:rPr>
        <w:t>c</w:t>
      </w:r>
      <w:r>
        <w:rPr>
          <w:rFonts w:ascii="Calibri" w:hAnsi="Calibri"/>
          <w:i/>
          <w:iCs/>
          <w:vertAlign w:val="subscript"/>
          <w:lang w:val="en-US"/>
        </w:rPr>
        <w:t>1</w:t>
      </w:r>
      <w:r>
        <w:rPr>
          <w:rFonts w:ascii="Calibri" w:hAnsi="Calibri"/>
          <w:lang w:val="en-US"/>
        </w:rPr>
        <w:t xml:space="preserve"> </w:t>
      </w:r>
      <w:r>
        <w:rPr>
          <w:rFonts w:ascii="Calibri" w:hAnsi="Calibri"/>
          <w:lang w:val="en-US"/>
        </w:rPr>
        <w:sym w:font="Symbol" w:char="F0AE"/>
      </w:r>
      <w:r>
        <w:rPr>
          <w:rFonts w:ascii="Calibri" w:hAnsi="Calibri"/>
          <w:lang w:val="en-US"/>
        </w:rPr>
        <w:t xml:space="preserve"> </w:t>
      </w:r>
      <w:r>
        <w:rPr>
          <w:rFonts w:ascii="Calibri" w:hAnsi="Calibri"/>
          <w:lang w:val="en-US"/>
        </w:rPr>
        <w:sym w:font="Symbol" w:char="F0A5"/>
      </w:r>
      <w:r>
        <w:rPr>
          <w:rFonts w:ascii="Calibri" w:hAnsi="Calibri"/>
          <w:lang w:val="en-US"/>
        </w:rPr>
        <w:t>), both of which are biologically unrealistic.</w:t>
      </w:r>
      <w:r>
        <w:rPr>
          <w:rFonts w:ascii="Calibri" w:hAnsi="Calibri"/>
          <w:color w:val="A5A5A5" w:themeColor="background1" w:themeShade="A6"/>
          <w:lang w:val="en-US"/>
        </w:rPr>
        <w:t xml:space="preserve"> [2.5 pts]</w:t>
      </w:r>
    </w:p>
    <w:p>
      <w:pPr>
        <w:pStyle w:val="8"/>
        <w:spacing w:line="360" w:lineRule="auto"/>
        <w:ind w:left="1080"/>
        <w:rPr>
          <w:rFonts w:ascii="Calibri" w:hAnsi="Calibri"/>
          <w:sz w:val="10"/>
          <w:szCs w:val="10"/>
          <w:lang w:val="en-US"/>
        </w:rPr>
      </w:pPr>
    </w:p>
    <w:p>
      <w:pPr>
        <w:pStyle w:val="8"/>
        <w:spacing w:line="360" w:lineRule="auto"/>
        <w:ind w:left="1080"/>
        <w:jc w:val="center"/>
        <w:rPr>
          <w:rFonts w:ascii="Calibri" w:hAnsi="Calibri"/>
          <w:lang w:val="en-US"/>
        </w:rPr>
      </w:pPr>
      <w:r>
        <w:rPr>
          <w:rFonts w:ascii="Calibri" w:hAnsi="Calibri"/>
          <w:position w:val="-11"/>
          <w:lang w:val="en-US"/>
        </w:rPr>
        <w:drawing>
          <wp:inline distT="0" distB="0" distL="0" distR="0">
            <wp:extent cx="1524635" cy="312420"/>
            <wp:effectExtent l="0" t="0" r="0" b="5080"/>
            <wp:docPr id="18" name="Picture 18" descr="fraction numerator d P subscript 1 over denominator d t end fraction equals c subscript 1 P subscript 1 open parentheses 1 minus P subscript 1 close parentheses minus m P subscrip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fraction numerator d P subscript 1 over denominator d t end fraction equals c subscript 1 P subscript 1 open parentheses 1 minus P subscript 1 close parentheses minus m P subscript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4039" cy="322925"/>
                    </a:xfrm>
                    <a:prstGeom prst="rect">
                      <a:avLst/>
                    </a:prstGeom>
                  </pic:spPr>
                </pic:pic>
              </a:graphicData>
            </a:graphic>
          </wp:inline>
        </w:drawing>
      </w:r>
    </w:p>
    <w:p>
      <w:pPr>
        <w:pStyle w:val="8"/>
        <w:spacing w:line="360" w:lineRule="auto"/>
        <w:ind w:left="1080"/>
        <w:jc w:val="center"/>
        <w:rPr>
          <w:rFonts w:ascii="Calibri" w:hAnsi="Calibri"/>
          <w:sz w:val="10"/>
          <w:szCs w:val="10"/>
          <w:lang w:val="en-US"/>
        </w:rPr>
      </w:pPr>
    </w:p>
    <w:p>
      <w:pPr>
        <w:pStyle w:val="8"/>
        <w:numPr>
          <w:ilvl w:val="0"/>
          <w:numId w:val="10"/>
        </w:numPr>
        <w:spacing w:line="360" w:lineRule="auto"/>
        <w:rPr>
          <w:rFonts w:ascii="Calibri" w:hAnsi="Calibri"/>
          <w:lang w:val="en-US"/>
        </w:rPr>
      </w:pPr>
      <w:r>
        <w:rPr>
          <w:rFonts w:ascii="Calibri" w:hAnsi="Calibri"/>
          <w:lang w:val="en-US"/>
        </w:rPr>
        <w:t xml:space="preserve">Because species 1 cannot occupy all the sites in a habitat, a species that is an inferior competitor (species 2, with occupancy </w:t>
      </w:r>
      <w:r>
        <w:rPr>
          <w:rFonts w:ascii="Calibri" w:hAnsi="Calibri"/>
          <w:i/>
          <w:iCs/>
          <w:lang w:val="en-US"/>
        </w:rPr>
        <w:t>P</w:t>
      </w:r>
      <w:r>
        <w:rPr>
          <w:rFonts w:ascii="Calibri" w:hAnsi="Calibri"/>
          <w:i/>
          <w:iCs/>
          <w:vertAlign w:val="subscript"/>
          <w:lang w:val="en-US"/>
        </w:rPr>
        <w:t>2</w:t>
      </w:r>
      <w:r>
        <w:rPr>
          <w:rFonts w:ascii="Calibri" w:hAnsi="Calibri"/>
          <w:lang w:val="en-US"/>
        </w:rPr>
        <w:t>(</w:t>
      </w:r>
      <w:r>
        <w:rPr>
          <w:rFonts w:ascii="Calibri" w:hAnsi="Calibri"/>
          <w:i/>
          <w:iCs/>
          <w:lang w:val="en-US"/>
        </w:rPr>
        <w:t>t</w:t>
      </w:r>
      <w:r>
        <w:rPr>
          <w:rFonts w:ascii="Calibri" w:hAnsi="Calibri"/>
          <w:lang w:val="en-US"/>
        </w:rPr>
        <w:t>)) may be able to survive in the open portion of a habitat. Assume that the interactions among the two species are structured to give a strong competitive hierarchy, i.e., species 1 always immediately displaces species 2 when it arrives at a pre-occupied sites of species 2. On the other hand, species 2 can neither invade into nor displace species 1 from a site. This leads to two equations:</w:t>
      </w:r>
    </w:p>
    <w:p>
      <w:pPr>
        <w:pStyle w:val="8"/>
        <w:spacing w:line="360" w:lineRule="auto"/>
        <w:ind w:left="1080"/>
        <w:rPr>
          <w:rFonts w:ascii="Calibri" w:hAnsi="Calibri"/>
          <w:sz w:val="10"/>
          <w:szCs w:val="10"/>
          <w:lang w:val="en-US"/>
        </w:rPr>
      </w:pPr>
    </w:p>
    <w:p>
      <w:pPr>
        <w:pStyle w:val="8"/>
        <w:spacing w:line="360" w:lineRule="auto"/>
        <w:ind w:left="1080"/>
        <w:jc w:val="center"/>
        <w:rPr>
          <w:rFonts w:ascii="Calibri" w:hAnsi="Calibri"/>
          <w:lang w:val="en-US"/>
        </w:rPr>
      </w:pPr>
      <w:r>
        <w:rPr>
          <w:rFonts w:ascii="Calibri" w:hAnsi="Calibri"/>
          <w:position w:val="-68"/>
          <w:lang w:val="en-US"/>
        </w:rPr>
        <w:drawing>
          <wp:inline distT="0" distB="0" distL="0" distR="0">
            <wp:extent cx="2192655" cy="1018540"/>
            <wp:effectExtent l="0" t="0" r="4445" b="0"/>
            <wp:docPr id="17" name="Picture 17" descr="table attributes columnalign right center left columnspacing 0px end attributes row cell fraction numerator d P subscript 1 over denominator d t end fraction end cell equals cell c subscript 1 P subscript 1 open parentheses 1 minus P subscript 1 minus P subscript 2 close parentheses minus m P subscript 1 plus c subscript 1 P subscript 1 P subscript 2 end cell row blank equals cell c subscript 1 P subscript 1 open parentheses 1 minus P subscript 1 close parentheses minus m P subscript 1 end cell row blank blank blank row cell fraction numerator d P subscript 2 over denominator d t end fraction end cell equals cell c subscript 2 P subscript 2 open parentheses 1 minus P subscript 1 minus P subscript 2 close parentheses minus m P subscript 2 minus c subscript 1 P subscript 1 P subscript 2 end cell en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 attributes columnalign right center left columnspacing 0px end attributes row cell fraction numerator d P subscript 1 over denominator d t end fraction end cell equals cell c subscript 1 P subscript 1 open parentheses 1 minus P subscript 1 minus P subscript 2 close parentheses minus m P subscript 1 plus c subscript 1 P subscript 1 P subscript 2 end cell row blank equals cell c subscript 1 P subscript 1 open parentheses 1 minus P subscript 1 close parentheses minus m P subscript 1 end cell row blank blank blank row cell fraction numerator d P subscript 2 over denominator d t end fraction end cell equals cell c subscript 2 P subscript 2 open parentheses 1 minus P subscript 1 minus P subscript 2 close parentheses minus m P subscript 2 minus c subscript 1 P subscript 1 P subscript 2 end cell end table"/>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7896" cy="1025499"/>
                    </a:xfrm>
                    <a:prstGeom prst="rect">
                      <a:avLst/>
                    </a:prstGeom>
                  </pic:spPr>
                </pic:pic>
              </a:graphicData>
            </a:graphic>
          </wp:inline>
        </w:drawing>
      </w:r>
    </w:p>
    <w:p>
      <w:pPr>
        <w:pStyle w:val="8"/>
        <w:spacing w:line="360" w:lineRule="auto"/>
        <w:ind w:left="1080"/>
        <w:rPr>
          <w:rFonts w:ascii="Calibri" w:hAnsi="Calibri"/>
          <w:sz w:val="10"/>
          <w:szCs w:val="10"/>
          <w:lang w:val="en-US"/>
        </w:rPr>
      </w:pPr>
    </w:p>
    <w:p>
      <w:pPr>
        <w:pStyle w:val="8"/>
        <w:spacing w:line="360" w:lineRule="auto"/>
        <w:ind w:left="1080"/>
        <w:rPr>
          <w:rFonts w:ascii="Calibri" w:hAnsi="Calibri"/>
          <w:lang w:val="en-US"/>
        </w:rPr>
      </w:pPr>
      <w:r>
        <w:rPr>
          <w:rFonts w:ascii="Calibri" w:hAnsi="Calibri"/>
          <w:lang w:val="en-US"/>
        </w:rPr>
        <w:t xml:space="preserve">As the superior competitor, species 1 has the same equation as it would when living by itself, and thus will reach the same equilibrium since it is totally unaffected by species 2. On the other hand, species 2, can only colonize sites in which both species are absent (the term 1 – </w:t>
      </w:r>
      <w:r>
        <w:rPr>
          <w:rFonts w:ascii="Calibri" w:hAnsi="Calibri"/>
          <w:i/>
          <w:iCs/>
          <w:lang w:val="en-US"/>
        </w:rPr>
        <w:t>P</w:t>
      </w:r>
      <w:r>
        <w:rPr>
          <w:rFonts w:ascii="Calibri" w:hAnsi="Calibri"/>
          <w:i/>
          <w:iCs/>
          <w:vertAlign w:val="subscript"/>
          <w:lang w:val="en-US"/>
        </w:rPr>
        <w:t>1</w:t>
      </w:r>
      <w:r>
        <w:rPr>
          <w:rFonts w:ascii="Calibri" w:hAnsi="Calibri"/>
          <w:lang w:val="en-US"/>
        </w:rPr>
        <w:t xml:space="preserve"> – </w:t>
      </w:r>
      <w:r>
        <w:rPr>
          <w:rFonts w:ascii="Calibri" w:hAnsi="Calibri"/>
          <w:i/>
          <w:iCs/>
          <w:lang w:val="en-US"/>
        </w:rPr>
        <w:t>P</w:t>
      </w:r>
      <w:r>
        <w:rPr>
          <w:rFonts w:ascii="Calibri" w:hAnsi="Calibri"/>
          <w:i/>
          <w:iCs/>
          <w:vertAlign w:val="subscript"/>
          <w:lang w:val="en-US"/>
        </w:rPr>
        <w:t>2</w:t>
      </w:r>
      <w:r>
        <w:rPr>
          <w:rFonts w:ascii="Calibri" w:hAnsi="Calibri"/>
          <w:lang w:val="en-US"/>
        </w:rPr>
        <w:t>) and will be displaced by species 1 (the term –</w:t>
      </w:r>
      <w:r>
        <w:rPr>
          <w:rFonts w:ascii="Calibri" w:hAnsi="Calibri"/>
          <w:i/>
          <w:iCs/>
          <w:lang w:val="en-US"/>
        </w:rPr>
        <w:t xml:space="preserve"> c</w:t>
      </w:r>
      <w:r>
        <w:rPr>
          <w:rFonts w:ascii="Calibri" w:hAnsi="Calibri"/>
          <w:i/>
          <w:iCs/>
          <w:vertAlign w:val="subscript"/>
          <w:lang w:val="en-US"/>
        </w:rPr>
        <w:t>1</w:t>
      </w:r>
      <w:r>
        <w:rPr>
          <w:rFonts w:ascii="Calibri" w:hAnsi="Calibri"/>
          <w:i/>
          <w:iCs/>
          <w:lang w:val="en-US"/>
        </w:rPr>
        <w:t>P</w:t>
      </w:r>
      <w:r>
        <w:rPr>
          <w:rFonts w:ascii="Calibri" w:hAnsi="Calibri"/>
          <w:i/>
          <w:iCs/>
          <w:vertAlign w:val="subscript"/>
          <w:lang w:val="en-US"/>
        </w:rPr>
        <w:t>1</w:t>
      </w:r>
      <w:r>
        <w:rPr>
          <w:rFonts w:ascii="Calibri" w:hAnsi="Calibri"/>
          <w:i/>
          <w:iCs/>
          <w:lang w:val="en-US"/>
        </w:rPr>
        <w:t>P</w:t>
      </w:r>
      <w:r>
        <w:rPr>
          <w:rFonts w:ascii="Calibri" w:hAnsi="Calibri"/>
          <w:i/>
          <w:iCs/>
          <w:vertAlign w:val="subscript"/>
          <w:lang w:val="en-US"/>
        </w:rPr>
        <w:t>2</w:t>
      </w:r>
      <w:r>
        <w:rPr>
          <w:rFonts w:ascii="Calibri" w:hAnsi="Calibri"/>
          <w:lang w:val="en-US"/>
        </w:rPr>
        <w:t xml:space="preserve">). What is the invasion criterion for </w:t>
      </w:r>
      <w:r>
        <w:rPr>
          <w:rFonts w:ascii="Calibri" w:hAnsi="Calibri"/>
          <w:i/>
          <w:iCs/>
          <w:lang w:val="en-US"/>
        </w:rPr>
        <w:t>P</w:t>
      </w:r>
      <w:r>
        <w:rPr>
          <w:rFonts w:ascii="Calibri" w:hAnsi="Calibri"/>
          <w:i/>
          <w:iCs/>
          <w:vertAlign w:val="subscript"/>
          <w:lang w:val="en-US"/>
        </w:rPr>
        <w:t>2</w:t>
      </w:r>
      <w:r>
        <w:rPr>
          <w:rFonts w:ascii="Calibri" w:hAnsi="Calibri"/>
          <w:lang w:val="en-US"/>
        </w:rPr>
        <w:t xml:space="preserve"> in terms of </w:t>
      </w:r>
      <w:r>
        <w:rPr>
          <w:rFonts w:ascii="Calibri" w:hAnsi="Calibri"/>
          <w:i/>
          <w:iCs/>
          <w:lang w:val="en-US"/>
        </w:rPr>
        <w:t>c</w:t>
      </w:r>
      <w:r>
        <w:rPr>
          <w:rFonts w:ascii="Calibri" w:hAnsi="Calibri"/>
          <w:i/>
          <w:iCs/>
          <w:vertAlign w:val="subscript"/>
          <w:lang w:val="en-US"/>
        </w:rPr>
        <w:t xml:space="preserve">2 </w:t>
      </w:r>
      <w:r>
        <w:rPr>
          <w:rFonts w:ascii="Calibri" w:hAnsi="Calibri"/>
          <w:lang w:val="en-US"/>
        </w:rPr>
        <w:t xml:space="preserve">(i.e., how large should </w:t>
      </w:r>
      <w:r>
        <w:rPr>
          <w:rFonts w:ascii="Calibri" w:hAnsi="Calibri"/>
          <w:i/>
          <w:iCs/>
          <w:lang w:val="en-US"/>
        </w:rPr>
        <w:t>c</w:t>
      </w:r>
      <w:r>
        <w:rPr>
          <w:rFonts w:ascii="Calibri" w:hAnsi="Calibri"/>
          <w:i/>
          <w:iCs/>
          <w:vertAlign w:val="subscript"/>
          <w:lang w:val="en-US"/>
        </w:rPr>
        <w:t>2</w:t>
      </w:r>
      <w:r>
        <w:rPr>
          <w:rFonts w:ascii="Calibri" w:hAnsi="Calibri"/>
          <w:lang w:val="en-US"/>
        </w:rPr>
        <w:t xml:space="preserve"> be in order to invade)? </w:t>
      </w:r>
      <w:r>
        <w:rPr>
          <w:rFonts w:ascii="Calibri" w:hAnsi="Calibri"/>
          <w:color w:val="A5A5A5" w:themeColor="background1" w:themeShade="A6"/>
          <w:lang w:val="en-US"/>
        </w:rPr>
        <w:t>[5 pts]</w:t>
      </w:r>
    </w:p>
    <w:p>
      <w:pPr>
        <w:pStyle w:val="8"/>
        <w:numPr>
          <w:ilvl w:val="0"/>
          <w:numId w:val="10"/>
        </w:numPr>
        <w:spacing w:line="360" w:lineRule="auto"/>
        <w:rPr>
          <w:rFonts w:ascii="Calibri" w:hAnsi="Calibri"/>
          <w:lang w:val="en-US"/>
        </w:rPr>
      </w:pPr>
      <w:r>
        <w:rPr>
          <w:rFonts w:ascii="Calibri" w:hAnsi="Calibri"/>
          <w:lang w:val="en-US"/>
        </w:rPr>
        <w:t xml:space="preserve">Show the coexistence equilibrium of the two species and discuss the relationship between the previous invasion criterion for </w:t>
      </w:r>
      <w:r>
        <w:rPr>
          <w:rFonts w:ascii="Calibri" w:hAnsi="Calibri"/>
          <w:i/>
          <w:iCs/>
          <w:lang w:val="en-US"/>
        </w:rPr>
        <w:t>P</w:t>
      </w:r>
      <w:r>
        <w:rPr>
          <w:rFonts w:ascii="Calibri" w:hAnsi="Calibri"/>
          <w:i/>
          <w:iCs/>
          <w:vertAlign w:val="subscript"/>
          <w:lang w:val="en-US"/>
        </w:rPr>
        <w:t>2</w:t>
      </w:r>
      <w:r>
        <w:rPr>
          <w:rFonts w:ascii="Calibri" w:hAnsi="Calibri"/>
          <w:lang w:val="en-US"/>
        </w:rPr>
        <w:t xml:space="preserve"> and the feasibility criterion. </w:t>
      </w:r>
      <w:r>
        <w:rPr>
          <w:rFonts w:ascii="Calibri" w:hAnsi="Calibri"/>
          <w:color w:val="A5A5A5" w:themeColor="background1" w:themeShade="A6"/>
          <w:lang w:val="en-US"/>
        </w:rPr>
        <w:t>[2.5 pts]</w:t>
      </w:r>
    </w:p>
    <w:p>
      <w:pPr>
        <w:pStyle w:val="8"/>
        <w:numPr>
          <w:ilvl w:val="0"/>
          <w:numId w:val="10"/>
        </w:numPr>
        <w:spacing w:line="360" w:lineRule="auto"/>
        <w:rPr>
          <w:rFonts w:ascii="Calibri" w:hAnsi="Calibri"/>
          <w:lang w:val="en-US"/>
        </w:rPr>
      </w:pPr>
      <w:r>
        <w:rPr>
          <w:rFonts w:ascii="Calibri" w:hAnsi="Calibri"/>
          <w:lang w:val="en-US"/>
        </w:rPr>
        <w:t xml:space="preserve">Use stability analysis to show the stability criterion for the coexistence equilibrium. </w:t>
      </w:r>
      <w:r>
        <w:rPr>
          <w:rFonts w:ascii="Calibri" w:hAnsi="Calibri"/>
          <w:color w:val="A5A5A5" w:themeColor="background1" w:themeShade="A6"/>
          <w:lang w:val="en-US"/>
        </w:rPr>
        <w:t>[5 pts]</w:t>
      </w:r>
    </w:p>
    <w:p>
      <w:pPr>
        <w:pStyle w:val="8"/>
        <w:numPr>
          <w:ilvl w:val="0"/>
          <w:numId w:val="10"/>
        </w:numPr>
        <w:spacing w:line="360" w:lineRule="auto"/>
        <w:rPr>
          <w:rFonts w:ascii="Calibri" w:hAnsi="Calibri"/>
          <w:lang w:val="en-US"/>
        </w:rPr>
      </w:pPr>
      <w:r>
        <w:rPr>
          <w:rFonts w:ascii="Calibri" w:hAnsi="Calibri"/>
          <w:lang w:val="en-US"/>
        </w:rPr>
        <w:t xml:space="preserve">In fact, you can show that even with two species, the habitat is still not fully occupied and can thus allow the invasion of a third species with even higher colonization rate. Please expand the model to a three species system (i.e., include </w:t>
      </w:r>
      <w:r>
        <w:rPr>
          <w:rFonts w:ascii="Calibri" w:hAnsi="Calibri"/>
          <w:i/>
          <w:iCs/>
          <w:lang w:val="en-US"/>
        </w:rPr>
        <w:t>P</w:t>
      </w:r>
      <w:r>
        <w:rPr>
          <w:rFonts w:ascii="Calibri" w:hAnsi="Calibri"/>
          <w:i/>
          <w:iCs/>
          <w:vertAlign w:val="subscript"/>
          <w:lang w:val="en-US"/>
        </w:rPr>
        <w:t>3</w:t>
      </w:r>
      <w:r>
        <w:rPr>
          <w:rFonts w:ascii="Calibri" w:hAnsi="Calibri"/>
          <w:lang w:val="en-US"/>
        </w:rPr>
        <w:t xml:space="preserve">(t), the least competitive species that will be displaced by both species 1 and 2) following the same logic. </w:t>
      </w:r>
      <w:r>
        <w:rPr>
          <w:rFonts w:ascii="Calibri" w:hAnsi="Calibri"/>
          <w:color w:val="A5A5A5" w:themeColor="background1" w:themeShade="A6"/>
          <w:lang w:val="en-US"/>
        </w:rPr>
        <w:t>[7.5 pts]</w:t>
      </w:r>
    </w:p>
    <w:p>
      <w:pPr>
        <w:pStyle w:val="8"/>
        <w:numPr>
          <w:ilvl w:val="0"/>
          <w:numId w:val="10"/>
        </w:numPr>
        <w:spacing w:line="360" w:lineRule="auto"/>
        <w:rPr>
          <w:rFonts w:ascii="Calibri" w:hAnsi="Calibri"/>
          <w:lang w:val="en-US"/>
        </w:rPr>
      </w:pPr>
      <w:r>
        <w:rPr>
          <w:rFonts w:ascii="Calibri" w:hAnsi="Calibri"/>
          <w:lang w:val="en-US"/>
        </w:rPr>
        <w:t xml:space="preserve">Simulate the model that you wrote above. Run it for 2000 time steps, equal initial occupancy of 0.1, and parameters: </w:t>
      </w:r>
      <w:r>
        <w:rPr>
          <w:rFonts w:ascii="Calibri" w:hAnsi="Calibri"/>
          <w:i/>
          <w:iCs/>
          <w:lang w:val="en-US"/>
        </w:rPr>
        <w:t>c</w:t>
      </w:r>
      <w:r>
        <w:rPr>
          <w:rFonts w:ascii="Calibri" w:hAnsi="Calibri"/>
          <w:i/>
          <w:iCs/>
          <w:vertAlign w:val="subscript"/>
          <w:lang w:val="en-US"/>
        </w:rPr>
        <w:t>1</w:t>
      </w:r>
      <w:r>
        <w:rPr>
          <w:rFonts w:ascii="Calibri" w:hAnsi="Calibri"/>
          <w:lang w:val="en-US"/>
        </w:rPr>
        <w:t xml:space="preserve"> = 0.2, </w:t>
      </w:r>
      <w:r>
        <w:rPr>
          <w:rFonts w:ascii="Calibri" w:hAnsi="Calibri"/>
          <w:i/>
          <w:iCs/>
          <w:lang w:val="en-US"/>
        </w:rPr>
        <w:t>c</w:t>
      </w:r>
      <w:r>
        <w:rPr>
          <w:rFonts w:ascii="Calibri" w:hAnsi="Calibri"/>
          <w:i/>
          <w:iCs/>
          <w:vertAlign w:val="subscript"/>
          <w:lang w:val="en-US"/>
        </w:rPr>
        <w:t>2</w:t>
      </w:r>
      <w:r>
        <w:rPr>
          <w:rFonts w:ascii="Calibri" w:hAnsi="Calibri"/>
          <w:lang w:val="en-US"/>
        </w:rPr>
        <w:t xml:space="preserve"> = 0.5, </w:t>
      </w:r>
      <w:r>
        <w:rPr>
          <w:rFonts w:ascii="Calibri" w:hAnsi="Calibri"/>
          <w:i/>
          <w:iCs/>
          <w:lang w:val="en-US"/>
        </w:rPr>
        <w:t>c</w:t>
      </w:r>
      <w:r>
        <w:rPr>
          <w:rFonts w:ascii="Calibri" w:hAnsi="Calibri"/>
          <w:i/>
          <w:iCs/>
          <w:vertAlign w:val="subscript"/>
          <w:lang w:val="en-US"/>
        </w:rPr>
        <w:t>3</w:t>
      </w:r>
      <w:r>
        <w:rPr>
          <w:rFonts w:ascii="Calibri" w:hAnsi="Calibri"/>
          <w:lang w:val="en-US"/>
        </w:rPr>
        <w:t xml:space="preserve"> = 0.7, </w:t>
      </w:r>
      <w:r>
        <w:rPr>
          <w:rFonts w:ascii="Calibri" w:hAnsi="Calibri"/>
          <w:i/>
          <w:iCs/>
          <w:lang w:val="en-US"/>
        </w:rPr>
        <w:t>m</w:t>
      </w:r>
      <w:r>
        <w:rPr>
          <w:rFonts w:ascii="Calibri" w:hAnsi="Calibri"/>
          <w:lang w:val="en-US"/>
        </w:rPr>
        <w:t xml:space="preserve"> = 0.1. Report the final equilibrium occupancy of the three species (rounded to three decimal places). </w:t>
      </w:r>
      <w:r>
        <w:rPr>
          <w:rFonts w:ascii="Calibri" w:hAnsi="Calibri"/>
          <w:color w:val="A5A5A5" w:themeColor="background1" w:themeShade="A6"/>
          <w:lang w:val="en-US"/>
        </w:rPr>
        <w:t>[2.5 pts]</w:t>
      </w:r>
    </w:p>
    <w:p>
      <w:pPr>
        <w:spacing w:line="360" w:lineRule="auto"/>
        <w:rPr>
          <w:rFonts w:hint="eastAsia" w:ascii="Calibri" w:hAnsi="Calibri"/>
          <w:sz w:val="40"/>
          <w:szCs w:val="40"/>
          <w:lang w:val="en-US"/>
        </w:rPr>
      </w:pPr>
    </w:p>
    <w:p>
      <w:pPr>
        <w:spacing w:after="200" w:line="360" w:lineRule="auto"/>
        <w:jc w:val="both"/>
        <w:rPr>
          <w:rFonts w:ascii="Arial" w:hAnsi="Arial" w:eastAsia="DFKai-SB" w:cs="Times New Roman"/>
          <w:b/>
          <w:i/>
          <w:color w:val="FF0000"/>
          <w:u w:val="single"/>
          <w:lang w:val="en-US"/>
        </w:rPr>
      </w:pPr>
      <w:r>
        <w:rPr>
          <w:rFonts w:hint="eastAsia" w:ascii="Arial" w:hAnsi="Arial" w:eastAsia="DFKai-SB" w:cs="Times New Roman"/>
          <w:b/>
          <w:i/>
          <w:color w:val="FF0000"/>
          <w:u w:val="single"/>
          <w:lang w:val="en-US"/>
        </w:rPr>
        <w:t>Solution</w:t>
      </w:r>
    </w:p>
    <w:p>
      <w:pPr>
        <w:spacing w:after="200" w:line="360" w:lineRule="auto"/>
        <w:jc w:val="both"/>
        <w:rPr>
          <w:rFonts w:ascii="Arial" w:hAnsi="Arial" w:eastAsia="DFKai-SB" w:cs="Times New Roman"/>
          <w:color w:val="FF0000"/>
          <w:lang w:val="en-US"/>
        </w:rPr>
      </w:pPr>
      <w:r>
        <w:rPr>
          <w:rFonts w:hint="eastAsia" w:ascii="Arial" w:hAnsi="Arial" w:cs="Times New Roman"/>
          <w:color w:val="FF0000"/>
          <w:lang w:val="en-US"/>
        </w:rPr>
        <w:tab/>
      </w:r>
      <w:r>
        <w:rPr>
          <w:rFonts w:hint="eastAsia" w:ascii="Arial" w:hAnsi="Arial" w:eastAsia="DFKai-SB" w:cs="Times New Roman"/>
          <w:color w:val="FF0000"/>
          <w:lang w:val="en-US"/>
        </w:rPr>
        <w:t xml:space="preserve">(1) </w:t>
      </w:r>
    </w:p>
    <w:p>
      <w:pPr>
        <w:spacing w:after="200" w:line="360" w:lineRule="auto"/>
        <w:jc w:val="both"/>
        <w:rPr>
          <w:rFonts w:ascii="Arial" w:hAnsi="Arial" w:eastAsia="DFKai-SB" w:cs="Times New Roman"/>
          <w:color w:val="FF0000"/>
          <w:lang w:val="en-US"/>
        </w:rPr>
      </w:pPr>
      <m:oMathPara>
        <m:oMath>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d</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num>
            <m:den>
              <m:r>
                <m:rPr/>
                <w:rPr>
                  <w:rFonts w:ascii="Cambria Math" w:hAnsi="Cambria Math" w:eastAsia="DFKai-SB" w:cs="Times New Roman"/>
                  <w:color w:val="FF0000"/>
                  <w:lang w:val="en-US"/>
                </w:rPr>
                <m:t>dt</m:t>
              </m:r>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m:t>
          </m:r>
        </m:oMath>
      </m:oMathPara>
    </w:p>
    <w:p>
      <w:pPr>
        <w:spacing w:after="200" w:line="360" w:lineRule="auto"/>
        <w:ind w:left="1134"/>
        <w:jc w:val="both"/>
        <w:rPr>
          <w:rFonts w:ascii="Arial" w:hAnsi="Arial" w:eastAsia="DFKai-SB" w:cs="Times New Roman"/>
          <w:color w:val="FF0000"/>
          <w:lang w:val="en-US"/>
        </w:rPr>
      </w:pPr>
      <w:r>
        <w:rPr>
          <w:rFonts w:hint="eastAsia" w:ascii="Arial" w:hAnsi="Arial" w:eastAsia="DFKai-SB" w:cs="Times New Roman"/>
          <w:color w:val="FF0000"/>
          <w:lang w:val="en-US"/>
        </w:rPr>
        <w:t xml:space="preserve">The monoculture equilibrium </w:t>
      </w:r>
      <m:oMath>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oMath>
      <w:r>
        <w:rPr>
          <w:rFonts w:hint="eastAsia" w:ascii="Arial" w:hAnsi="Arial" w:eastAsia="DFKai-SB" w:cs="Times New Roman"/>
          <w:color w:val="FF0000"/>
          <w:lang w:val="en-US"/>
        </w:rPr>
        <w:t xml:space="preserve"> is </w:t>
      </w:r>
      <m:oMath>
        <m:r>
          <m:rPr/>
          <w:rPr>
            <w:rFonts w:ascii="Cambria Math" w:hAnsi="Cambria Math" w:eastAsia="DFKai-SB" w:cs="Times New Roman"/>
            <w:color w:val="FF0000"/>
            <w:lang w:val="en-US"/>
          </w:rPr>
          <m:t>0</m:t>
        </m:r>
      </m:oMath>
      <w:r>
        <w:rPr>
          <w:rFonts w:hint="eastAsia" w:ascii="Arial" w:hAnsi="Arial" w:eastAsia="DFKai-SB" w:cs="Times New Roman"/>
          <w:color w:val="FF0000"/>
          <w:lang w:val="en-US"/>
        </w:rPr>
        <w:t xml:space="preserve"> or </w:t>
      </w:r>
      <m:oMath>
        <m:r>
          <m:rPr/>
          <w:rPr>
            <w:rFonts w:ascii="Cambria Math" w:hAnsi="Cambria Math" w:eastAsia="DFKai-SB" w:cs="Times New Roman"/>
            <w:color w:val="FF0000"/>
            <w:lang w:val="en-US"/>
          </w:rPr>
          <m:t>1−</m:t>
        </m:r>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m</m:t>
            </m:r>
            <m:ctrlPr>
              <w:rPr>
                <w:rFonts w:ascii="Cambria Math" w:hAnsi="Cambria Math" w:eastAsia="DFKai-SB" w:cs="Times New Roman"/>
                <w:i/>
                <w:color w:val="FF0000"/>
                <w:lang w:val="en-US"/>
              </w:rPr>
            </m:ctrlPr>
          </m:num>
          <m:den>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den>
        </m:f>
      </m:oMath>
    </w:p>
    <w:p>
      <w:pPr>
        <w:spacing w:after="200" w:line="360" w:lineRule="auto"/>
        <w:ind w:left="1134"/>
        <w:jc w:val="both"/>
        <w:rPr>
          <w:rFonts w:ascii="Arial" w:hAnsi="Arial" w:eastAsia="DFKai-SB" w:cs="Times New Roman"/>
          <w:color w:val="FF0000"/>
          <w:lang w:val="en-US"/>
        </w:rPr>
      </w:pPr>
      <w:r>
        <w:rPr>
          <w:rFonts w:ascii="Arial" w:hAnsi="Arial" w:eastAsia="DFKai-SB" w:cs="Times New Roman"/>
          <w:color w:val="FF0000"/>
          <w:lang w:val="en-US"/>
        </w:rPr>
        <w:t>S</w:t>
      </w:r>
      <w:r>
        <w:rPr>
          <w:rFonts w:hint="eastAsia" w:ascii="Arial" w:hAnsi="Arial" w:eastAsia="DFKai-SB" w:cs="Times New Roman"/>
          <w:color w:val="FF0000"/>
          <w:lang w:val="en-US"/>
        </w:rPr>
        <w:t xml:space="preserve">ince </w:t>
      </w:r>
      <w:r>
        <w:rPr>
          <w:rFonts w:hint="eastAsia" w:ascii="Arial" w:hAnsi="Arial" w:eastAsia="DFKai-SB" w:cs="Times New Roman"/>
          <w:i/>
          <w:color w:val="FF0000"/>
          <w:lang w:val="en-US"/>
        </w:rPr>
        <w:t>m</w:t>
      </w:r>
      <w:r>
        <w:rPr>
          <w:rFonts w:hint="eastAsia" w:ascii="Arial" w:hAnsi="Arial" w:eastAsia="DFKai-SB" w:cs="Times New Roman"/>
          <w:color w:val="FF0000"/>
          <w:lang w:val="en-US"/>
        </w:rPr>
        <w:t xml:space="preserve"> is always larger than 0 and </w:t>
      </w:r>
      <w:r>
        <w:rPr>
          <w:rFonts w:hint="eastAsia" w:ascii="Arial" w:hAnsi="Arial" w:eastAsia="DFKai-SB" w:cs="Times New Roman"/>
          <w:i/>
          <w:color w:val="FF0000"/>
          <w:lang w:val="en-US"/>
        </w:rPr>
        <w:t>c</w:t>
      </w:r>
      <w:r>
        <w:rPr>
          <w:rFonts w:hint="eastAsia" w:ascii="Arial" w:hAnsi="Arial" w:eastAsia="DFKai-SB" w:cs="Times New Roman"/>
          <w:color w:val="FF0000"/>
          <w:vertAlign w:val="subscript"/>
          <w:lang w:val="en-US"/>
        </w:rPr>
        <w:t xml:space="preserve">1 </w:t>
      </w:r>
      <w:r>
        <w:rPr>
          <w:rFonts w:hint="eastAsia" w:ascii="Arial" w:hAnsi="Arial" w:eastAsia="DFKai-SB" w:cs="Times New Roman"/>
          <w:color w:val="FF0000"/>
          <w:lang w:val="en-US"/>
        </w:rPr>
        <w:t xml:space="preserve">cannot be infinite, the species can never fully occupy the habitat (i.e., there will </w:t>
      </w:r>
      <w:r>
        <w:rPr>
          <w:rFonts w:ascii="Arial" w:hAnsi="Arial" w:eastAsia="DFKai-SB" w:cs="Times New Roman"/>
          <w:color w:val="FF0000"/>
          <w:lang w:val="en-US"/>
        </w:rPr>
        <w:t>always</w:t>
      </w:r>
      <w:r>
        <w:rPr>
          <w:rFonts w:hint="eastAsia" w:ascii="Arial" w:hAnsi="Arial" w:eastAsia="DFKai-SB" w:cs="Times New Roman"/>
          <w:color w:val="FF0000"/>
          <w:lang w:val="en-US"/>
        </w:rPr>
        <w:t xml:space="preserve"> be unoccupied space left). </w:t>
      </w:r>
    </w:p>
    <w:p>
      <w:pPr>
        <w:spacing w:after="200" w:line="360" w:lineRule="auto"/>
        <w:jc w:val="both"/>
        <w:rPr>
          <w:rFonts w:hint="eastAsia" w:ascii="Arial" w:hAnsi="Arial" w:cs="Times New Roman"/>
          <w:color w:val="FF0000"/>
          <w:lang w:val="en-US"/>
        </w:rPr>
      </w:pPr>
      <w:r>
        <w:rPr>
          <w:rFonts w:hint="eastAsia" w:ascii="Arial" w:hAnsi="Arial" w:cs="Times New Roman"/>
          <w:color w:val="FF0000"/>
          <w:lang w:val="en-US"/>
        </w:rPr>
        <w:tab/>
      </w:r>
      <w:r>
        <w:rPr>
          <w:rFonts w:hint="eastAsia" w:ascii="Arial" w:hAnsi="Arial" w:eastAsia="DFKai-SB" w:cs="Times New Roman"/>
          <w:color w:val="FF0000"/>
          <w:lang w:val="en-US"/>
        </w:rPr>
        <w:t>(2)</w:t>
      </w:r>
    </w:p>
    <w:p>
      <w:pPr>
        <w:spacing w:after="200" w:line="360" w:lineRule="auto"/>
        <w:ind w:left="1134"/>
        <w:jc w:val="both"/>
        <w:rPr>
          <w:rFonts w:ascii="Arial" w:hAnsi="Arial" w:cs="Times New Roman"/>
          <w:color w:val="FF0000"/>
          <w:lang w:val="en-US"/>
        </w:rPr>
      </w:pPr>
      <w:r>
        <w:rPr>
          <w:rFonts w:hint="eastAsia" w:ascii="Arial" w:hAnsi="Arial" w:cs="Times New Roman"/>
          <w:color w:val="FF0000"/>
          <w:lang w:val="en-US"/>
        </w:rPr>
        <w:t xml:space="preserve">The invasion criterion for </w:t>
      </w:r>
      <w:r>
        <w:rPr>
          <w:rFonts w:hint="eastAsia" w:ascii="Arial" w:hAnsi="Arial" w:cs="Times New Roman"/>
          <w:i/>
          <w:color w:val="FF0000"/>
          <w:lang w:val="en-US"/>
        </w:rPr>
        <w:t>P</w:t>
      </w:r>
      <w:r>
        <w:rPr>
          <w:rFonts w:hint="eastAsia" w:ascii="Arial" w:hAnsi="Arial" w:cs="Times New Roman"/>
          <w:i/>
          <w:color w:val="FF0000"/>
          <w:vertAlign w:val="subscript"/>
          <w:lang w:val="en-US"/>
        </w:rPr>
        <w:t xml:space="preserve">2 </w:t>
      </w:r>
      <w:r>
        <w:rPr>
          <w:rFonts w:hint="eastAsia" w:ascii="Arial" w:hAnsi="Arial" w:cs="Times New Roman"/>
          <w:color w:val="FF0000"/>
          <w:lang w:val="en-US"/>
        </w:rPr>
        <w:t>is:</w:t>
      </w:r>
    </w:p>
    <w:p>
      <w:pPr>
        <w:spacing w:after="200" w:line="360" w:lineRule="auto"/>
        <w:ind w:left="426"/>
        <w:jc w:val="both"/>
        <w:rPr>
          <w:rFonts w:ascii="Arial" w:hAnsi="Arial" w:eastAsia="DFKai-SB" w:cs="Times New Roman"/>
          <w:color w:val="FF0000"/>
          <w:lang w:val="en-US"/>
        </w:rPr>
      </w:pPr>
      <m:oMathPara>
        <m:oMathParaPr>
          <m:jc m:val="center"/>
        </m:oMathParaPr>
        <m:oMath>
          <m:func>
            <m:funcPr>
              <m:ctrlPr>
                <w:rPr>
                  <w:rFonts w:ascii="Cambria Math" w:hAnsi="Cambria Math" w:eastAsia="DFKai-SB" w:cs="Times New Roman"/>
                  <w:i/>
                  <w:color w:val="FF0000"/>
                  <w:lang w:val="en-US"/>
                </w:rPr>
              </m:ctrlPr>
            </m:funcPr>
            <m:fName>
              <m:limLow>
                <m:limLowPr>
                  <m:ctrlPr>
                    <w:rPr>
                      <w:rFonts w:ascii="Cambria Math" w:hAnsi="Cambria Math" w:eastAsia="DFKai-SB" w:cs="Times New Roman"/>
                      <w:i/>
                      <w:color w:val="FF0000"/>
                      <w:lang w:val="en-US"/>
                    </w:rPr>
                  </m:ctrlPr>
                </m:limLowPr>
                <m:e>
                  <m:r>
                    <m:rPr>
                      <m:sty m:val="p"/>
                    </m:rPr>
                    <w:rPr>
                      <w:rFonts w:ascii="Cambria Math" w:hAnsi="Cambria Math" w:eastAsia="DFKai-SB" w:cs="Times New Roman"/>
                      <w:color w:val="FF0000"/>
                      <w:lang w:val="en-US"/>
                    </w:rPr>
                    <m:t>lim</m:t>
                  </m:r>
                  <m:ctrlPr>
                    <w:rPr>
                      <w:rFonts w:ascii="Cambria Math" w:hAnsi="Cambria Math" w:eastAsia="DFKai-SB" w:cs="Times New Roman"/>
                      <w:i/>
                      <w:color w:val="FF0000"/>
                      <w:lang w:val="en-US"/>
                    </w:rPr>
                  </m:ctrlPr>
                </m:e>
                <m:lim>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→0</m:t>
                  </m:r>
                  <m:ctrlPr>
                    <w:rPr>
                      <w:rFonts w:ascii="Cambria Math" w:hAnsi="Cambria Math" w:eastAsia="DFKai-SB" w:cs="Times New Roman"/>
                      <w:i/>
                      <w:color w:val="FF0000"/>
                      <w:lang w:val="en-US"/>
                    </w:rPr>
                  </m:ctrlPr>
                </m:lim>
              </m:limLow>
              <m:ctrlPr>
                <w:rPr>
                  <w:rFonts w:ascii="Cambria Math" w:hAnsi="Cambria Math" w:eastAsia="DFKai-SB" w:cs="Times New Roman"/>
                  <w:i/>
                  <w:color w:val="FF0000"/>
                  <w:lang w:val="en-US"/>
                </w:rPr>
              </m:ctrlPr>
            </m:fName>
            <m:e>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num>
                <m:den>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den>
              </m:f>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d</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num>
                <m:den>
                  <m:r>
                    <m:rPr/>
                    <w:rPr>
                      <w:rFonts w:ascii="Cambria Math" w:hAnsi="Cambria Math" w:eastAsia="DFKai-SB" w:cs="Times New Roman"/>
                      <w:color w:val="FF0000"/>
                      <w:lang w:val="en-US"/>
                    </w:rPr>
                    <m:t>dt</m:t>
                  </m:r>
                  <m:ctrlPr>
                    <w:rPr>
                      <w:rFonts w:ascii="Cambria Math" w:hAnsi="Cambria Math" w:eastAsia="DFKai-SB" w:cs="Times New Roman"/>
                      <w:i/>
                      <w:color w:val="FF0000"/>
                      <w:lang w:val="en-US"/>
                    </w:rPr>
                  </m:ctrlPr>
                </m:den>
              </m:f>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e>
                <m: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d>
                <m:dPr>
                  <m:ctrlPr>
                    <w:rPr>
                      <w:rFonts w:ascii="Cambria Math" w:hAnsi="Cambria Math" w:eastAsia="DFKai-SB" w:cs="Times New Roman"/>
                      <w:i/>
                      <w:color w:val="FF0000"/>
                      <w:lang w:val="en-US"/>
                    </w:rPr>
                  </m:ctrlPr>
                </m:dPr>
                <m:e>
                  <m:r>
                    <m:rPr/>
                    <w:rPr>
                      <w:rFonts w:ascii="Cambria Math" w:hAnsi="Cambria Math" w:eastAsia="DFKai-SB" w:cs="Times New Roman"/>
                      <w:color w:val="FF0000"/>
                      <w:lang w:val="en-US"/>
                    </w:rPr>
                    <m:t>1−(1−</m:t>
                  </m:r>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m</m:t>
                      </m:r>
                      <m:ctrlPr>
                        <w:rPr>
                          <w:rFonts w:ascii="Cambria Math" w:hAnsi="Cambria Math" w:eastAsia="DFKai-SB" w:cs="Times New Roman"/>
                          <w:i/>
                          <w:color w:val="FF0000"/>
                          <w:lang w:val="en-US"/>
                        </w:rPr>
                      </m:ctrlPr>
                    </m:num>
                    <m:den>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)−0</m:t>
                  </m:r>
                  <m:ctrlPr>
                    <w:rPr>
                      <w:rFonts w:ascii="Cambria Math" w:hAnsi="Cambria Math" w:eastAsia="DFKai-SB" w:cs="Times New Roman"/>
                      <w:i/>
                      <w:color w:val="FF0000"/>
                      <w:lang w:val="en-US"/>
                    </w:rPr>
                  </m:ctrlPr>
                </m:e>
              </m:d>
              <m:r>
                <m:rPr/>
                <w:rPr>
                  <w:rFonts w:ascii="Cambria Math" w:hAnsi="Cambria Math" w:eastAsia="DFKai-SB" w:cs="Times New Roman"/>
                  <w:color w:val="FF0000"/>
                  <w:lang w:val="en-US"/>
                </w:rPr>
                <m:t>−m−</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d>
                <m:dPr>
                  <m:ctrlPr>
                    <w:rPr>
                      <w:rFonts w:ascii="Cambria Math" w:hAnsi="Cambria Math" w:eastAsia="DFKai-SB" w:cs="Times New Roman"/>
                      <w:i/>
                      <w:color w:val="FF0000"/>
                      <w:lang w:val="en-US"/>
                    </w:rPr>
                  </m:ctrlPr>
                </m:dPr>
                <m:e>
                  <m:r>
                    <m:rPr/>
                    <w:rPr>
                      <w:rFonts w:ascii="Cambria Math" w:hAnsi="Cambria Math" w:eastAsia="DFKai-SB" w:cs="Times New Roman"/>
                      <w:color w:val="FF0000"/>
                      <w:lang w:val="en-US"/>
                    </w:rPr>
                    <m:t>1−</m:t>
                  </m:r>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m</m:t>
                      </m:r>
                      <m:ctrlPr>
                        <w:rPr>
                          <w:rFonts w:ascii="Cambria Math" w:hAnsi="Cambria Math" w:eastAsia="DFKai-SB" w:cs="Times New Roman"/>
                          <w:i/>
                          <w:color w:val="FF0000"/>
                          <w:lang w:val="en-US"/>
                        </w:rPr>
                      </m:ctrlPr>
                    </m:num>
                    <m:den>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den>
                  </m:f>
                  <m:ctrlPr>
                    <w:rPr>
                      <w:rFonts w:ascii="Cambria Math" w:hAnsi="Cambria Math" w:eastAsia="DFKai-SB" w:cs="Times New Roman"/>
                      <w:i/>
                      <w:color w:val="FF0000"/>
                      <w:lang w:val="en-US"/>
                    </w:rPr>
                  </m:ctrlPr>
                </m:e>
              </m:d>
              <m:r>
                <m:rPr/>
                <w:rPr>
                  <w:rFonts w:ascii="Cambria Math" w:hAnsi="Cambria Math" w:eastAsia="DFKai-SB" w:cs="Times New Roman"/>
                  <w:color w:val="FF0000"/>
                  <w:lang w:val="en-US"/>
                </w:rPr>
                <m:t>=</m:t>
              </m:r>
              <m:f>
                <m:fPr>
                  <m:ctrlPr>
                    <w:rPr>
                      <w:rFonts w:ascii="Cambria Math" w:hAnsi="Cambria Math" w:eastAsia="DFKai-SB" w:cs="Times New Roman"/>
                      <w:i/>
                      <w:color w:val="FF0000"/>
                      <w:lang w:val="en-US"/>
                    </w:rPr>
                  </m:ctrlPr>
                </m:fPr>
                <m:num>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num>
                <m:den>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m−</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 xml:space="preserve">&gt;0 </m:t>
              </m:r>
              <m:ctrlPr>
                <w:rPr>
                  <w:rFonts w:ascii="Cambria Math" w:hAnsi="Cambria Math" w:eastAsia="DFKai-SB" w:cs="Times New Roman"/>
                  <w:i/>
                  <w:color w:val="FF0000"/>
                  <w:lang w:val="en-US"/>
                </w:rPr>
              </m:ctrlPr>
            </m:e>
          </m:func>
        </m:oMath>
      </m:oMathPara>
    </w:p>
    <w:p>
      <w:pPr>
        <w:spacing w:after="200" w:line="360" w:lineRule="auto"/>
        <w:ind w:left="1134"/>
        <w:jc w:val="both"/>
        <w:rPr>
          <w:rFonts w:ascii="Arial" w:hAnsi="Arial" w:eastAsia="DFKai-SB" w:cs="Times New Roman"/>
          <w:i/>
          <w:color w:val="FF0000"/>
          <w:lang w:val="en-US"/>
        </w:rPr>
      </w:pPr>
      <w:r>
        <w:rPr>
          <w:rFonts w:ascii="Arial" w:hAnsi="Arial" w:eastAsia="DFKai-SB" w:cs="Arial"/>
          <w:color w:val="FF0000"/>
          <w:lang w:val="en-US"/>
        </w:rPr>
        <w:t>→</w:t>
      </w:r>
      <w:r>
        <w:rPr>
          <w:rFonts w:hint="eastAsia" w:ascii="Arial" w:hAnsi="Arial" w:eastAsia="DFKai-SB" w:cs="Times New Roman"/>
          <w:color w:val="FF0000"/>
          <w:lang w:val="en-US"/>
        </w:rPr>
        <w:t xml:space="preserve"> For </w:t>
      </w:r>
      <m:oMath>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oMath>
      <w:r>
        <w:rPr>
          <w:rFonts w:hint="eastAsia" w:ascii="Arial" w:hAnsi="Arial" w:eastAsia="DFKai-SB" w:cs="Times New Roman"/>
          <w:color w:val="FF0000"/>
          <w:lang w:val="en-US"/>
        </w:rPr>
        <w:t xml:space="preserve"> to </w:t>
      </w:r>
      <w:r>
        <w:rPr>
          <w:rFonts w:hint="eastAsia" w:ascii="Arial" w:hAnsi="Arial" w:cs="Times New Roman"/>
          <w:color w:val="FF0000"/>
          <w:lang w:val="en-US"/>
        </w:rPr>
        <w:t xml:space="preserve">invade the </w:t>
      </w:r>
      <w:r>
        <w:rPr>
          <w:rFonts w:ascii="Arial" w:hAnsi="Arial" w:cs="Times New Roman"/>
          <w:color w:val="FF0000"/>
          <w:lang w:val="en-US"/>
        </w:rPr>
        <w:t>monoculture</w:t>
      </w:r>
      <w:r>
        <w:rPr>
          <w:rFonts w:hint="eastAsia" w:ascii="Arial" w:hAnsi="Arial" w:cs="Times New Roman"/>
          <w:color w:val="FF0000"/>
          <w:lang w:val="en-US"/>
        </w:rPr>
        <w:t xml:space="preserve"> equilibrium of </w:t>
      </w:r>
      <m:oMath>
        <m:sSub>
          <m:sSubPr>
            <m:ctrlPr>
              <w:rPr>
                <w:rFonts w:ascii="Cambria Math" w:hAnsi="Cambria Math" w:cs="Times New Roman"/>
                <w:i/>
                <w:color w:val="FF0000"/>
                <w:lang w:val="en-US"/>
              </w:rPr>
            </m:ctrlPr>
          </m:sSubPr>
          <m:e>
            <m:r>
              <m:rPr/>
              <w:rPr>
                <w:rFonts w:ascii="Cambria Math" w:hAnsi="Cambria Math" w:cs="Times New Roman"/>
                <w:color w:val="FF0000"/>
                <w:lang w:val="en-US"/>
              </w:rPr>
              <m:t>P</m:t>
            </m:r>
            <m:ctrlPr>
              <w:rPr>
                <w:rFonts w:ascii="Cambria Math" w:hAnsi="Cambria Math" w:cs="Times New Roman"/>
                <w:i/>
                <w:color w:val="FF0000"/>
                <w:lang w:val="en-US"/>
              </w:rPr>
            </m:ctrlPr>
          </m:e>
          <m:sub>
            <m:r>
              <m:rPr/>
              <w:rPr>
                <w:rFonts w:ascii="Cambria Math" w:hAnsi="Cambria Math" w:cs="Times New Roman"/>
                <w:color w:val="FF0000"/>
                <w:lang w:val="en-US"/>
              </w:rPr>
              <m:t>1</m:t>
            </m:r>
            <m:ctrlPr>
              <w:rPr>
                <w:rFonts w:ascii="Cambria Math" w:hAnsi="Cambria Math" w:cs="Times New Roman"/>
                <w:i/>
                <w:color w:val="FF0000"/>
                <w:lang w:val="en-US"/>
              </w:rPr>
            </m:ctrlPr>
          </m:sub>
        </m:sSub>
      </m:oMath>
      <w:r>
        <w:rPr>
          <w:rFonts w:hint="eastAsia" w:ascii="Arial" w:hAnsi="Arial" w:cs="Times New Roman"/>
          <w:color w:val="FF0000"/>
          <w:lang w:val="en-US"/>
        </w:rPr>
        <w:t xml:space="preserve">, </w:t>
      </w:r>
      <m:oMath>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&gt;</m:t>
        </m:r>
        <m:f>
          <m:fPr>
            <m:ctrlPr>
              <w:rPr>
                <w:rFonts w:ascii="Cambria Math" w:hAnsi="Cambria Math" w:eastAsia="DFKai-SB" w:cs="Times New Roman"/>
                <w:i/>
                <w:color w:val="FF0000"/>
                <w:lang w:val="en-US"/>
              </w:rPr>
            </m:ctrlPr>
          </m:fPr>
          <m:num>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p>
            </m:sSup>
            <m:ctrlPr>
              <w:rPr>
                <w:rFonts w:ascii="Cambria Math" w:hAnsi="Cambria Math" w:eastAsia="DFKai-SB" w:cs="Times New Roman"/>
                <w:i/>
                <w:color w:val="FF0000"/>
                <w:lang w:val="en-US"/>
              </w:rPr>
            </m:ctrlPr>
          </m:num>
          <m:den>
            <m:r>
              <m:rPr/>
              <w:rPr>
                <w:rFonts w:ascii="Cambria Math" w:hAnsi="Cambria Math" w:eastAsia="DFKai-SB" w:cs="Times New Roman"/>
                <w:color w:val="FF0000"/>
                <w:lang w:val="en-US"/>
              </w:rPr>
              <m:t>m</m:t>
            </m:r>
            <m:ctrlPr>
              <w:rPr>
                <w:rFonts w:ascii="Cambria Math" w:hAnsi="Cambria Math" w:eastAsia="DFKai-SB" w:cs="Times New Roman"/>
                <w:i/>
                <w:color w:val="FF0000"/>
                <w:lang w:val="en-US"/>
              </w:rPr>
            </m:ctrlPr>
          </m:den>
        </m:f>
      </m:oMath>
    </w:p>
    <w:p>
      <w:pPr>
        <w:spacing w:after="200" w:line="360" w:lineRule="auto"/>
        <w:jc w:val="both"/>
        <w:rPr>
          <w:rFonts w:ascii="Arial" w:hAnsi="Arial" w:eastAsia="DFKai-SB" w:cs="Times New Roman"/>
          <w:color w:val="FF0000"/>
          <w:lang w:val="en-US"/>
        </w:rPr>
      </w:pPr>
    </w:p>
    <w:p>
      <w:pPr>
        <w:spacing w:after="200" w:line="360" w:lineRule="auto"/>
        <w:jc w:val="both"/>
        <w:rPr>
          <w:rFonts w:ascii="Arial" w:hAnsi="Arial" w:eastAsia="DFKai-SB" w:cs="Times New Roman"/>
          <w:color w:val="FF0000"/>
          <w:lang w:val="en-US"/>
        </w:rPr>
      </w:pPr>
      <w:r>
        <w:rPr>
          <w:rFonts w:hint="eastAsia" w:ascii="Arial" w:hAnsi="Arial" w:cs="Times New Roman"/>
          <w:color w:val="FF0000"/>
          <w:lang w:val="en-US"/>
        </w:rPr>
        <w:tab/>
      </w:r>
      <w:r>
        <w:rPr>
          <w:rFonts w:hint="eastAsia" w:ascii="Arial" w:hAnsi="Arial" w:eastAsia="DFKai-SB" w:cs="Times New Roman"/>
          <w:color w:val="FF0000"/>
          <w:lang w:val="en-US"/>
        </w:rPr>
        <w:t>(3)</w:t>
      </w:r>
    </w:p>
    <w:p>
      <w:pPr>
        <w:spacing w:after="200" w:line="360" w:lineRule="auto"/>
        <w:ind w:left="3119"/>
        <w:jc w:val="both"/>
        <w:rPr>
          <w:rFonts w:ascii="Arial" w:hAnsi="Arial" w:eastAsia="DFKai-SB" w:cs="Times New Roman"/>
          <w:color w:val="FF0000"/>
          <w:lang w:val="en-US"/>
        </w:rPr>
      </w:pPr>
      <m:oMathPara>
        <m:oMathParaPr>
          <m:jc m:val="left"/>
        </m:oMathParaPr>
        <m:oMath>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d</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num>
            <m:den>
              <m:r>
                <m:rPr/>
                <w:rPr>
                  <w:rFonts w:ascii="Cambria Math" w:hAnsi="Cambria Math" w:eastAsia="DFKai-SB" w:cs="Times New Roman"/>
                  <w:color w:val="FF0000"/>
                  <w:lang w:val="en-US"/>
                </w:rPr>
                <m:t>dt</m:t>
              </m:r>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 xml:space="preserve">=0 → </m:t>
          </m:r>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r>
            <m:rPr/>
            <w:rPr>
              <w:rFonts w:ascii="Cambria Math" w:hAnsi="Cambria Math" w:eastAsia="DFKai-SB" w:cs="Times New Roman"/>
              <w:color w:val="FF0000"/>
              <w:lang w:val="en-US"/>
            </w:rPr>
            <m:t>=0, 1−</m:t>
          </m:r>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m</m:t>
              </m:r>
              <m:ctrlPr>
                <w:rPr>
                  <w:rFonts w:ascii="Cambria Math" w:hAnsi="Cambria Math" w:eastAsia="DFKai-SB" w:cs="Times New Roman"/>
                  <w:i/>
                  <w:color w:val="FF0000"/>
                  <w:lang w:val="en-US"/>
                </w:rPr>
              </m:ctrlPr>
            </m:num>
            <m:den>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 xml:space="preserve"> </m:t>
          </m:r>
        </m:oMath>
      </m:oMathPara>
    </w:p>
    <w:p>
      <w:pPr>
        <w:spacing w:after="200" w:line="360" w:lineRule="auto"/>
        <w:ind w:left="3119"/>
        <w:jc w:val="both"/>
        <w:rPr>
          <w:rFonts w:ascii="Arial" w:hAnsi="Arial" w:eastAsia="DFKai-SB" w:cs="Times New Roman"/>
          <w:color w:val="FF0000"/>
          <w:lang w:val="en-US"/>
        </w:rPr>
      </w:pPr>
      <m:oMathPara>
        <m:oMathParaPr>
          <m:jc m:val="left"/>
        </m:oMathParaPr>
        <m:oMath>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d</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num>
            <m:den>
              <m:r>
                <m:rPr/>
                <w:rPr>
                  <w:rFonts w:ascii="Cambria Math" w:hAnsi="Cambria Math" w:eastAsia="DFKai-SB" w:cs="Times New Roman"/>
                  <w:color w:val="FF0000"/>
                  <w:lang w:val="en-US"/>
                </w:rPr>
                <m:t>dt</m:t>
              </m:r>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 xml:space="preserve">=0 → </m:t>
          </m:r>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r>
            <m:rPr/>
            <w:rPr>
              <w:rFonts w:ascii="Cambria Math" w:hAnsi="Cambria Math" w:eastAsia="DFKai-SB" w:cs="Times New Roman"/>
              <w:color w:val="FF0000"/>
              <w:lang w:val="en-US"/>
            </w:rPr>
            <m:t xml:space="preserve">=0,   </m:t>
          </m:r>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m</m:t>
              </m:r>
              <m:ctrlPr>
                <w:rPr>
                  <w:rFonts w:ascii="Cambria Math" w:hAnsi="Cambria Math" w:eastAsia="DFKai-SB" w:cs="Times New Roman"/>
                  <w:i/>
                  <w:color w:val="FF0000"/>
                  <w:lang w:val="en-US"/>
                </w:rPr>
              </m:ctrlPr>
            </m:num>
            <m:den>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m:t>
          </m:r>
          <m:f>
            <m:fPr>
              <m:ctrlPr>
                <w:rPr>
                  <w:rFonts w:ascii="Cambria Math" w:hAnsi="Cambria Math" w:eastAsia="DFKai-SB" w:cs="Times New Roman"/>
                  <w:i/>
                  <w:color w:val="FF0000"/>
                  <w:lang w:val="en-US"/>
                </w:rPr>
              </m:ctrlPr>
            </m:fPr>
            <m:num>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num>
            <m:den>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 xml:space="preserve"> </m:t>
          </m:r>
        </m:oMath>
      </m:oMathPara>
    </w:p>
    <w:p>
      <w:pPr>
        <w:spacing w:after="200" w:line="360" w:lineRule="auto"/>
        <w:ind w:left="1134"/>
        <w:jc w:val="both"/>
        <w:rPr>
          <w:rFonts w:ascii="Arial" w:hAnsi="Arial" w:cs="Times New Roman"/>
          <w:color w:val="FF0000"/>
          <w:lang w:val="en-US"/>
        </w:rPr>
      </w:pPr>
      <w:r>
        <w:rPr>
          <w:rFonts w:hint="eastAsia" w:ascii="Arial" w:hAnsi="Arial" w:eastAsia="DFKai-SB" w:cs="Times New Roman"/>
          <w:color w:val="FF0000"/>
          <w:lang w:val="en-US"/>
        </w:rPr>
        <w:t xml:space="preserve">If </w:t>
      </w:r>
      <m:oMath>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oMath>
      <w:r>
        <w:rPr>
          <w:rFonts w:hint="eastAsia" w:ascii="Arial" w:hAnsi="Arial" w:eastAsia="DFKai-SB" w:cs="Times New Roman"/>
          <w:color w:val="FF0000"/>
          <w:lang w:val="en-US"/>
        </w:rPr>
        <w:t xml:space="preserve"> can invade </w:t>
      </w:r>
      <m:oMath>
        <m:r>
          <m:rPr/>
          <w:rPr>
            <w:rFonts w:ascii="Cambria Math" w:hAnsi="Cambria Math" w:eastAsia="DFKai-SB" w:cs="Times New Roman"/>
            <w:color w:val="FF0000"/>
            <w:lang w:val="en-US"/>
          </w:rPr>
          <m:t xml:space="preserve"> </m:t>
        </m:r>
      </m:oMath>
      <w:r>
        <w:rPr>
          <w:rFonts w:hint="eastAsia" w:ascii="Arial" w:hAnsi="Arial" w:cs="Times New Roman"/>
          <w:color w:val="FF0000"/>
          <w:lang w:val="en-US"/>
        </w:rPr>
        <w:t>(</w:t>
      </w:r>
      <m:oMath>
        <m:r>
          <m:rPr>
            <m:sty m:val="p"/>
          </m:rPr>
          <w:rPr>
            <w:rFonts w:ascii="Cambria Math" w:hAnsi="Cambria Math" w:cs="Times New Roman"/>
            <w:color w:val="FF0000"/>
            <w:lang w:val="en-US"/>
          </w:rPr>
          <m:t xml:space="preserve">i.e., </m:t>
        </m:r>
        <m:sSub>
          <m:sSubPr>
            <m:ctrlPr>
              <w:rPr>
                <w:rFonts w:ascii="Cambria Math" w:hAnsi="Cambria Math" w:cs="Times New Roman"/>
                <w:i/>
                <w:color w:val="FF0000"/>
                <w:lang w:val="en-US"/>
              </w:rPr>
            </m:ctrlPr>
          </m:sSubPr>
          <m:e>
            <m:r>
              <m:rPr/>
              <w:rPr>
                <w:rFonts w:ascii="Cambria Math" w:hAnsi="Cambria Math" w:cs="Times New Roman"/>
                <w:color w:val="FF0000"/>
                <w:lang w:val="en-US"/>
              </w:rPr>
              <m:t>C</m:t>
            </m:r>
            <m:ctrlPr>
              <w:rPr>
                <w:rFonts w:ascii="Cambria Math" w:hAnsi="Cambria Math" w:cs="Times New Roman"/>
                <w:i/>
                <w:color w:val="FF0000"/>
                <w:lang w:val="en-US"/>
              </w:rPr>
            </m:ctrlPr>
          </m:e>
          <m:sub>
            <m:r>
              <m:rPr/>
              <w:rPr>
                <w:rFonts w:ascii="Cambria Math" w:hAnsi="Cambria Math" w:cs="Times New Roman"/>
                <w:color w:val="FF0000"/>
                <w:lang w:val="en-US"/>
              </w:rPr>
              <m:t>2</m:t>
            </m:r>
            <m:ctrlPr>
              <w:rPr>
                <w:rFonts w:ascii="Cambria Math" w:hAnsi="Cambria Math" w:cs="Times New Roman"/>
                <w:i/>
                <w:color w:val="FF0000"/>
                <w:lang w:val="en-US"/>
              </w:rPr>
            </m:ctrlPr>
          </m:sub>
        </m:sSub>
        <m:r>
          <m:rPr/>
          <w:rPr>
            <w:rFonts w:ascii="Cambria Math" w:hAnsi="Cambria Math" w:cs="Times New Roman"/>
            <w:color w:val="FF0000"/>
            <w:lang w:val="en-US"/>
          </w:rPr>
          <m:t>&gt;</m:t>
        </m:r>
        <m:f>
          <m:fPr>
            <m:ctrlPr>
              <w:rPr>
                <w:rFonts w:ascii="Cambria Math" w:hAnsi="Cambria Math" w:cs="Times New Roman"/>
                <w:i/>
                <w:color w:val="FF0000"/>
                <w:lang w:val="en-US"/>
              </w:rPr>
            </m:ctrlPr>
          </m:fPr>
          <m:num>
            <m:sSup>
              <m:sSupPr>
                <m:ctrlPr>
                  <w:rPr>
                    <w:rFonts w:ascii="Cambria Math" w:hAnsi="Cambria Math" w:cs="Times New Roman"/>
                    <w:i/>
                    <w:color w:val="FF0000"/>
                    <w:lang w:val="en-US"/>
                  </w:rPr>
                </m:ctrlPr>
              </m:sSupPr>
              <m:e>
                <m:sSub>
                  <m:sSubPr>
                    <m:ctrlPr>
                      <w:rPr>
                        <w:rFonts w:ascii="Cambria Math" w:hAnsi="Cambria Math" w:cs="Times New Roman"/>
                        <w:i/>
                        <w:color w:val="FF0000"/>
                        <w:lang w:val="en-US"/>
                      </w:rPr>
                    </m:ctrlPr>
                  </m:sSubPr>
                  <m:e>
                    <m:r>
                      <m:rPr/>
                      <w:rPr>
                        <w:rFonts w:ascii="Cambria Math" w:hAnsi="Cambria Math" w:cs="Times New Roman"/>
                        <w:color w:val="FF0000"/>
                        <w:lang w:val="en-US"/>
                      </w:rPr>
                      <m:t>c</m:t>
                    </m:r>
                    <m:ctrlPr>
                      <w:rPr>
                        <w:rFonts w:ascii="Cambria Math" w:hAnsi="Cambria Math" w:cs="Times New Roman"/>
                        <w:i/>
                        <w:color w:val="FF0000"/>
                        <w:lang w:val="en-US"/>
                      </w:rPr>
                    </m:ctrlPr>
                  </m:e>
                  <m:sub>
                    <m:r>
                      <m:rPr/>
                      <w:rPr>
                        <w:rFonts w:ascii="Cambria Math" w:hAnsi="Cambria Math" w:cs="Times New Roman"/>
                        <w:color w:val="FF0000"/>
                        <w:lang w:val="en-US"/>
                      </w:rPr>
                      <m:t>1</m:t>
                    </m:r>
                    <m:ctrlPr>
                      <w:rPr>
                        <w:rFonts w:ascii="Cambria Math" w:hAnsi="Cambria Math" w:cs="Times New Roman"/>
                        <w:i/>
                        <w:color w:val="FF0000"/>
                        <w:lang w:val="en-US"/>
                      </w:rPr>
                    </m:ctrlPr>
                  </m:sub>
                </m:sSub>
                <m:ctrlPr>
                  <w:rPr>
                    <w:rFonts w:ascii="Cambria Math" w:hAnsi="Cambria Math" w:cs="Times New Roman"/>
                    <w:i/>
                    <w:color w:val="FF0000"/>
                    <w:lang w:val="en-US"/>
                  </w:rPr>
                </m:ctrlPr>
              </m:e>
              <m:sup>
                <m:r>
                  <m:rPr/>
                  <w:rPr>
                    <w:rFonts w:ascii="Cambria Math" w:hAnsi="Cambria Math" w:cs="Times New Roman"/>
                    <w:color w:val="FF0000"/>
                    <w:lang w:val="en-US"/>
                  </w:rPr>
                  <m:t>2</m:t>
                </m:r>
                <m:ctrlPr>
                  <w:rPr>
                    <w:rFonts w:ascii="Cambria Math" w:hAnsi="Cambria Math" w:cs="Times New Roman"/>
                    <w:i/>
                    <w:color w:val="FF0000"/>
                    <w:lang w:val="en-US"/>
                  </w:rPr>
                </m:ctrlPr>
              </m:sup>
            </m:sSup>
            <m:ctrlPr>
              <w:rPr>
                <w:rFonts w:ascii="Cambria Math" w:hAnsi="Cambria Math" w:cs="Times New Roman"/>
                <w:i/>
                <w:color w:val="FF0000"/>
                <w:lang w:val="en-US"/>
              </w:rPr>
            </m:ctrlPr>
          </m:num>
          <m:den>
            <m:r>
              <m:rPr/>
              <w:rPr>
                <w:rFonts w:ascii="Cambria Math" w:hAnsi="Cambria Math" w:cs="Times New Roman"/>
                <w:color w:val="FF0000"/>
                <w:lang w:val="en-US"/>
              </w:rPr>
              <m:t>m</m:t>
            </m:r>
            <m:ctrlPr>
              <w:rPr>
                <w:rFonts w:ascii="Cambria Math" w:hAnsi="Cambria Math" w:cs="Times New Roman"/>
                <w:i/>
                <w:color w:val="FF0000"/>
                <w:lang w:val="en-US"/>
              </w:rPr>
            </m:ctrlPr>
          </m:den>
        </m:f>
      </m:oMath>
      <w:r>
        <w:rPr>
          <w:rFonts w:hint="eastAsia" w:ascii="Arial" w:hAnsi="Arial" w:cs="Times New Roman"/>
          <w:color w:val="FF0000"/>
          <w:lang w:val="en-US"/>
        </w:rPr>
        <w:t xml:space="preserve">), then </w:t>
      </w:r>
      <m:oMath>
        <m:sSup>
          <m:sSupPr>
            <m:ctrlPr>
              <w:rPr>
                <w:rFonts w:ascii="Cambria Math" w:hAnsi="Cambria Math" w:cs="Times New Roman"/>
                <w:i/>
                <w:color w:val="FF0000"/>
                <w:lang w:val="en-US"/>
              </w:rPr>
            </m:ctrlPr>
          </m:sSupPr>
          <m:e>
            <m:sSub>
              <m:sSubPr>
                <m:ctrlPr>
                  <w:rPr>
                    <w:rFonts w:ascii="Cambria Math" w:hAnsi="Cambria Math" w:cs="Times New Roman"/>
                    <w:i/>
                    <w:color w:val="FF0000"/>
                    <w:lang w:val="en-US"/>
                  </w:rPr>
                </m:ctrlPr>
              </m:sSubPr>
              <m:e>
                <m:r>
                  <m:rPr/>
                  <w:rPr>
                    <w:rFonts w:ascii="Cambria Math" w:hAnsi="Cambria Math" w:cs="Times New Roman"/>
                    <w:color w:val="FF0000"/>
                    <w:lang w:val="en-US"/>
                  </w:rPr>
                  <m:t>P</m:t>
                </m:r>
                <m:ctrlPr>
                  <w:rPr>
                    <w:rFonts w:ascii="Cambria Math" w:hAnsi="Cambria Math" w:cs="Times New Roman"/>
                    <w:i/>
                    <w:color w:val="FF0000"/>
                    <w:lang w:val="en-US"/>
                  </w:rPr>
                </m:ctrlPr>
              </m:e>
              <m:sub>
                <m:r>
                  <m:rPr/>
                  <w:rPr>
                    <w:rFonts w:ascii="Cambria Math" w:hAnsi="Cambria Math" w:cs="Times New Roman"/>
                    <w:color w:val="FF0000"/>
                    <w:lang w:val="en-US"/>
                  </w:rPr>
                  <m:t>2</m:t>
                </m:r>
                <m:ctrlPr>
                  <w:rPr>
                    <w:rFonts w:ascii="Cambria Math" w:hAnsi="Cambria Math" w:cs="Times New Roman"/>
                    <w:i/>
                    <w:color w:val="FF0000"/>
                    <w:lang w:val="en-US"/>
                  </w:rPr>
                </m:ctrlPr>
              </m:sub>
            </m:sSub>
            <m:ctrlPr>
              <w:rPr>
                <w:rFonts w:ascii="Cambria Math" w:hAnsi="Cambria Math" w:cs="Times New Roman"/>
                <w:i/>
                <w:color w:val="FF0000"/>
                <w:lang w:val="en-US"/>
              </w:rPr>
            </m:ctrlPr>
          </m:e>
          <m:sup>
            <m:r>
              <m:rPr/>
              <w:rPr>
                <w:rFonts w:ascii="Cambria Math" w:hAnsi="Cambria Math" w:cs="Times New Roman"/>
                <w:color w:val="FF0000"/>
                <w:lang w:val="en-US"/>
              </w:rPr>
              <m:t>∗</m:t>
            </m:r>
            <m:ctrlPr>
              <w:rPr>
                <w:rFonts w:ascii="Cambria Math" w:hAnsi="Cambria Math" w:cs="Times New Roman"/>
                <w:i/>
                <w:color w:val="FF0000"/>
                <w:lang w:val="en-US"/>
              </w:rPr>
            </m:ctrlPr>
          </m:sup>
        </m:sSup>
      </m:oMath>
      <w:r>
        <w:rPr>
          <w:rFonts w:hint="eastAsia" w:ascii="Arial" w:hAnsi="Arial" w:cs="Times New Roman"/>
          <w:color w:val="FF0000"/>
          <w:lang w:val="en-US"/>
        </w:rPr>
        <w:t xml:space="preserve"> is also </w:t>
      </w:r>
      <w:r>
        <w:rPr>
          <w:rFonts w:hint="eastAsia" w:ascii="Arial" w:hAnsi="Arial" w:eastAsia="DFKai-SB" w:cs="Times New Roman"/>
          <w:color w:val="FF0000"/>
          <w:lang w:val="en-US"/>
        </w:rPr>
        <w:t>feasible</w:t>
      </w:r>
      <w:r>
        <w:rPr>
          <w:rFonts w:hint="eastAsia" w:ascii="Arial" w:hAnsi="Arial" w:cs="Times New Roman"/>
          <w:color w:val="FF0000"/>
          <w:lang w:val="en-US"/>
        </w:rPr>
        <w:t xml:space="preserve"> (</w:t>
      </w:r>
      <w:r>
        <w:rPr>
          <w:rFonts w:hint="eastAsia" w:ascii="Arial" w:hAnsi="Arial" w:eastAsia="DFKai-SB" w:cs="Times New Roman"/>
          <w:color w:val="FF0000"/>
          <w:lang w:val="en-US"/>
        </w:rPr>
        <w:t xml:space="preserve"> </w:t>
      </w:r>
      <m:oMath>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m</m:t>
            </m:r>
            <m:ctrlPr>
              <w:rPr>
                <w:rFonts w:ascii="Cambria Math" w:hAnsi="Cambria Math" w:eastAsia="DFKai-SB" w:cs="Times New Roman"/>
                <w:i/>
                <w:color w:val="FF0000"/>
                <w:lang w:val="en-US"/>
              </w:rPr>
            </m:ctrlPr>
          </m:num>
          <m:den>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m:t>
        </m:r>
        <m:f>
          <m:fPr>
            <m:ctrlPr>
              <w:rPr>
                <w:rFonts w:ascii="Cambria Math" w:hAnsi="Cambria Math" w:eastAsia="DFKai-SB" w:cs="Times New Roman"/>
                <w:i/>
                <w:color w:val="FF0000"/>
                <w:lang w:val="en-US"/>
              </w:rPr>
            </m:ctrlPr>
          </m:fPr>
          <m:num>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num>
          <m:den>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&gt;0</m:t>
        </m:r>
      </m:oMath>
      <w:r>
        <w:rPr>
          <w:rFonts w:hint="eastAsia" w:ascii="Arial" w:hAnsi="Arial" w:cs="Times New Roman"/>
          <w:color w:val="FF0000"/>
          <w:lang w:val="en-US"/>
        </w:rPr>
        <w:t xml:space="preserve">) </w:t>
      </w:r>
      <w:r>
        <w:rPr>
          <w:rFonts w:ascii="Arial" w:hAnsi="Arial" w:cs="Arial"/>
          <w:color w:val="FF0000"/>
          <w:lang w:val="en-US"/>
        </w:rPr>
        <w:t>→</w:t>
      </w:r>
      <w:r>
        <w:rPr>
          <w:rFonts w:hint="eastAsia" w:ascii="Arial" w:hAnsi="Arial" w:cs="Times New Roman"/>
          <w:color w:val="FF0000"/>
          <w:lang w:val="en-US"/>
        </w:rPr>
        <w:t xml:space="preserve"> </w:t>
      </w:r>
      <w:r>
        <w:rPr>
          <w:rFonts w:ascii="Arial" w:hAnsi="Arial" w:cs="Times New Roman"/>
          <w:color w:val="FF0000"/>
          <w:lang w:val="en-US"/>
        </w:rPr>
        <w:t>inv</w:t>
      </w:r>
      <w:r>
        <w:rPr>
          <w:rFonts w:hint="eastAsia" w:ascii="Arial" w:hAnsi="Arial" w:cs="Times New Roman"/>
          <w:color w:val="FF0000"/>
          <w:lang w:val="en-US"/>
        </w:rPr>
        <w:t>a</w:t>
      </w:r>
      <w:r>
        <w:rPr>
          <w:rFonts w:ascii="Arial" w:hAnsi="Arial" w:cs="Times New Roman"/>
          <w:color w:val="FF0000"/>
          <w:lang w:val="en-US"/>
        </w:rPr>
        <w:t>sibility</w:t>
      </w:r>
      <w:r>
        <w:rPr>
          <w:rFonts w:hint="eastAsia" w:ascii="Arial" w:hAnsi="Arial" w:cs="Times New Roman"/>
          <w:color w:val="FF0000"/>
          <w:lang w:val="en-US"/>
        </w:rPr>
        <w:t xml:space="preserve"> guarantees feasibility</w:t>
      </w:r>
    </w:p>
    <w:p>
      <w:pPr>
        <w:spacing w:after="200" w:line="360" w:lineRule="auto"/>
        <w:jc w:val="both"/>
        <w:rPr>
          <w:rFonts w:ascii="Arial" w:hAnsi="Arial" w:eastAsia="DFKai-SB" w:cs="Times New Roman"/>
          <w:color w:val="FF0000"/>
          <w:lang w:val="en-US"/>
        </w:rPr>
      </w:pPr>
    </w:p>
    <w:p>
      <w:pPr>
        <w:spacing w:after="200" w:line="360" w:lineRule="auto"/>
        <w:jc w:val="both"/>
        <w:rPr>
          <w:rFonts w:hint="eastAsia" w:ascii="Arial" w:hAnsi="Arial" w:cs="Times New Roman"/>
          <w:color w:val="FF0000"/>
          <w:lang w:val="en-US"/>
        </w:rPr>
      </w:pPr>
      <w:r>
        <w:rPr>
          <w:rFonts w:hint="eastAsia" w:ascii="Arial" w:hAnsi="Arial" w:cs="Times New Roman"/>
          <w:color w:val="FF0000"/>
          <w:lang w:val="en-US"/>
        </w:rPr>
        <w:tab/>
      </w:r>
      <w:r>
        <w:rPr>
          <w:rFonts w:hint="eastAsia" w:ascii="Arial" w:hAnsi="Arial" w:eastAsia="DFKai-SB" w:cs="Times New Roman"/>
          <w:color w:val="FF0000"/>
          <w:lang w:val="en-US"/>
        </w:rPr>
        <w:t xml:space="preserve">(4) </w:t>
      </w:r>
    </w:p>
    <w:p>
      <w:pPr>
        <w:spacing w:after="200" w:line="360" w:lineRule="auto"/>
        <w:ind w:firstLine="1134"/>
        <w:jc w:val="both"/>
        <w:rPr>
          <w:rFonts w:ascii="Arial" w:hAnsi="Arial" w:eastAsia="DFKai-SB" w:cs="Times New Roman"/>
          <w:color w:val="FF0000"/>
          <w:lang w:val="en-US"/>
        </w:rPr>
      </w:pPr>
      <w:r>
        <w:rPr>
          <w:rFonts w:hint="eastAsia" w:ascii="Arial" w:hAnsi="Arial" w:eastAsia="DFKai-SB" w:cs="Times New Roman"/>
          <w:color w:val="FF0000"/>
          <w:lang w:val="en-US"/>
        </w:rPr>
        <w:t xml:space="preserve">The Jacobian for the internal </w:t>
      </w:r>
      <w:r>
        <w:rPr>
          <w:rFonts w:ascii="Arial" w:hAnsi="Arial" w:eastAsia="DFKai-SB" w:cs="Times New Roman"/>
          <w:color w:val="FF0000"/>
          <w:lang w:val="en-US"/>
        </w:rPr>
        <w:t>equilibrium</w:t>
      </w:r>
      <w:r>
        <w:rPr>
          <w:rFonts w:hint="eastAsia" w:ascii="Arial" w:hAnsi="Arial" w:cs="Times New Roman"/>
          <w:color w:val="FF0000"/>
          <w:lang w:val="en-US"/>
        </w:rPr>
        <w:t xml:space="preserve"> </w:t>
      </w:r>
      <w:r>
        <w:rPr>
          <w:rFonts w:hint="eastAsia" w:ascii="Arial" w:hAnsi="Arial" w:cs="Times New Roman"/>
          <w:i/>
          <w:color w:val="FF0000"/>
          <w:lang w:val="en-US"/>
        </w:rPr>
        <w:t>E</w:t>
      </w:r>
      <w:r>
        <w:rPr>
          <w:rFonts w:hint="eastAsia" w:ascii="Arial" w:hAnsi="Arial" w:cs="Times New Roman"/>
          <w:i/>
          <w:color w:val="FF0000"/>
          <w:vertAlign w:val="subscript"/>
          <w:lang w:val="en-US"/>
        </w:rPr>
        <w:t>c</w:t>
      </w:r>
      <w:r>
        <w:rPr>
          <w:rFonts w:hint="eastAsia" w:ascii="Arial" w:hAnsi="Arial" w:eastAsia="DFKai-SB" w:cs="Times New Roman"/>
          <w:color w:val="FF0000"/>
          <w:lang w:val="en-US"/>
        </w:rPr>
        <w:t xml:space="preserve"> is:</w:t>
      </w:r>
    </w:p>
    <w:p>
      <w:pPr>
        <w:spacing w:after="200" w:line="360" w:lineRule="auto"/>
        <w:ind w:left="1418" w:hanging="284"/>
        <w:jc w:val="both"/>
        <w:rPr>
          <w:rFonts w:ascii="Arial" w:hAnsi="Arial" w:eastAsia="DFKai-SB" w:cs="Times New Roman"/>
          <w:color w:val="FF0000"/>
          <w:lang w:val="en-US"/>
        </w:rPr>
      </w:pPr>
      <m:oMathPara>
        <m:oMathParaPr>
          <m:jc m:val="left"/>
        </m:oMathParaPr>
        <m:oMath>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J</m:t>
              </m:r>
              <m:ctrlPr>
                <w:rPr>
                  <w:rFonts w:ascii="Cambria Math" w:hAnsi="Cambria Math" w:eastAsia="DFKai-SB" w:cs="Times New Roman"/>
                  <w:i/>
                  <w:color w:val="FF0000"/>
                  <w:lang w:val="en-US"/>
                </w:rPr>
              </m:ctrlPr>
            </m:e>
            <m: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E</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d>
            <m:dPr>
              <m:begChr m:val="["/>
              <m:endChr m:val="]"/>
              <m:ctrlPr>
                <w:rPr>
                  <w:rFonts w:ascii="Cambria Math" w:hAnsi="Cambria Math" w:eastAsia="DFKai-SB" w:cs="Times New Roman"/>
                  <w:color w:val="FF0000"/>
                  <w:lang w:val="en-US"/>
                </w:rPr>
              </m:ctrlPr>
            </m:dPr>
            <m:e>
              <m:m>
                <m:mPr>
                  <m:mcs>
                    <m:mc>
                      <m:mcPr>
                        <m:count m:val="2"/>
                        <m:mcJc m:val="center"/>
                      </m:mcPr>
                    </m:mc>
                  </m:mcs>
                  <m:ctrlPr>
                    <w:rPr>
                      <w:rFonts w:ascii="Cambria Math" w:hAnsi="Cambria Math" w:eastAsia="DFKai-SB" w:cs="Times New Roman"/>
                      <w:color w:val="FF0000"/>
                      <w:lang w:val="en-US"/>
                    </w:rPr>
                  </m:ctrlPr>
                </m:mPr>
                <m:m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(1−</m:t>
                    </m:r>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r>
                      <m:rPr/>
                      <w:rPr>
                        <w:rFonts w:ascii="Cambria Math" w:hAnsi="Cambria Math" w:eastAsia="DFKai-SB" w:cs="Times New Roman"/>
                        <w:color w:val="FF0000"/>
                        <w:lang w:val="en-US"/>
                      </w:rPr>
                      <m:t>)−m+(</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ctrlPr>
                      <w:rPr>
                        <w:rFonts w:ascii="Cambria Math" w:hAnsi="Cambria Math" w:eastAsia="DFKai-SB" w:cs="Times New Roman"/>
                        <w:color w:val="FF0000"/>
                        <w:lang w:val="en-US"/>
                      </w:rPr>
                    </m:ctrlPr>
                  </m:e>
                  <m:e>
                    <m:r>
                      <m:rPr>
                        <m:sty m:val="p"/>
                      </m:rPr>
                      <w:rPr>
                        <w:rFonts w:ascii="Cambria Math" w:hAnsi="Cambria Math" w:eastAsia="DFKai-SB" w:cs="Times New Roman"/>
                        <w:color w:val="FF0000"/>
                        <w:lang w:val="en-US"/>
                      </w:rPr>
                      <m:t>0</m:t>
                    </m:r>
                    <m:ctrlPr>
                      <w:rPr>
                        <w:rFonts w:ascii="Cambria Math" w:hAnsi="Cambria Math" w:eastAsia="DFKai-SB" w:cs="Times New Roman"/>
                        <w:color w:val="FF0000"/>
                        <w:lang w:val="en-US"/>
                      </w:rPr>
                    </m:ctrlPr>
                  </m:e>
                </m:mr>
                <m:m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ctrlPr>
                      <w:rPr>
                        <w:rFonts w:ascii="Cambria Math" w:hAnsi="Cambria Math" w:eastAsia="DFKai-SB" w:cs="Times New Roman"/>
                        <w:color w:val="FF0000"/>
                        <w:lang w:val="en-US"/>
                      </w:rPr>
                    </m:ctrlPr>
                  </m:e>
                  <m:e>
                    <m:r>
                      <m:rPr>
                        <m:sty m:val="p"/>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(1−</m:t>
                    </m:r>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r>
                      <m:rPr/>
                      <w:rPr>
                        <w:rFonts w:ascii="Cambria Math" w:hAnsi="Cambria Math" w:eastAsia="DFKai-SB" w:cs="Times New Roman"/>
                        <w:color w:val="FF0000"/>
                        <w:lang w:val="en-US"/>
                      </w:rPr>
                      <m:t>−</m:t>
                    </m:r>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r>
                      <m:rPr/>
                      <w:rPr>
                        <w:rFonts w:ascii="Cambria Math" w:hAnsi="Cambria Math" w:eastAsia="DFKai-SB" w:cs="Times New Roman"/>
                        <w:color w:val="FF0000"/>
                        <w:lang w:val="en-US"/>
                      </w:rPr>
                      <m:t xml:space="preserve">)−m </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ctrlPr>
                      <w:rPr>
                        <w:rFonts w:ascii="Cambria Math" w:hAnsi="Cambria Math" w:eastAsia="DFKai-SB" w:cs="Times New Roman"/>
                        <w:color w:val="FF0000"/>
                        <w:lang w:val="en-US"/>
                      </w:rPr>
                    </m:ctrlPr>
                  </m:e>
                </m:mr>
              </m:m>
              <m:ctrlPr>
                <w:rPr>
                  <w:rFonts w:ascii="Cambria Math" w:hAnsi="Cambria Math" w:eastAsia="DFKai-SB" w:cs="Times New Roman"/>
                  <w:color w:val="FF0000"/>
                  <w:lang w:val="en-US"/>
                </w:rPr>
              </m:ctrlPr>
            </m:e>
          </m:d>
        </m:oMath>
      </m:oMathPara>
    </w:p>
    <w:p>
      <w:pPr>
        <w:numPr>
          <w:ilvl w:val="0"/>
          <w:numId w:val="11"/>
        </w:numPr>
        <w:spacing w:after="200" w:line="360" w:lineRule="auto"/>
        <w:ind w:left="1418" w:hanging="284"/>
        <w:contextualSpacing/>
        <w:jc w:val="both"/>
        <w:rPr>
          <w:rFonts w:ascii="Arial" w:hAnsi="Arial" w:eastAsia="DFKai-SB" w:cs="Times New Roman"/>
          <w:color w:val="FF0000"/>
          <w:lang w:val="en-US"/>
        </w:rPr>
      </w:pPr>
      <w:r>
        <w:rPr>
          <w:rFonts w:hint="eastAsia" w:ascii="Arial" w:hAnsi="Arial" w:eastAsia="DFKai-SB" w:cs="Times New Roman"/>
          <w:color w:val="FF0000"/>
          <w:lang w:val="en-US"/>
        </w:rPr>
        <w:t xml:space="preserve">The eigenvalues are: </w:t>
      </w:r>
      <m:oMath>
        <m:r>
          <m:rPr>
            <m:sty m:val="p"/>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oMath>
      <w:r>
        <w:rPr>
          <w:rFonts w:hint="eastAsia" w:ascii="Arial" w:hAnsi="Arial" w:eastAsia="DFKai-SB" w:cs="Times New Roman"/>
          <w:color w:val="FF0000"/>
          <w:lang w:val="en-US"/>
        </w:rPr>
        <w:t xml:space="preserve"> and </w:t>
      </w:r>
      <m:oMath>
        <m:r>
          <m:rPr>
            <m:sty m:val="p"/>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oMath>
    </w:p>
    <w:p>
      <w:pPr>
        <w:numPr>
          <w:ilvl w:val="0"/>
          <w:numId w:val="11"/>
        </w:numPr>
        <w:spacing w:after="200" w:line="360" w:lineRule="auto"/>
        <w:ind w:left="1418" w:hanging="284"/>
        <w:contextualSpacing/>
        <w:jc w:val="both"/>
        <w:rPr>
          <w:rFonts w:ascii="Arial" w:hAnsi="Arial" w:eastAsia="DFKai-SB" w:cs="Times New Roman"/>
          <w:color w:val="FF0000"/>
          <w:lang w:val="en-US"/>
        </w:rPr>
      </w:pPr>
      <w:r>
        <w:rPr>
          <w:rFonts w:hint="eastAsia" w:ascii="Arial" w:hAnsi="Arial" w:eastAsia="DFKai-SB" w:cs="Times New Roman"/>
          <w:color w:val="FF0000"/>
          <w:lang w:val="en-US"/>
        </w:rPr>
        <w:t>If</w:t>
      </w:r>
      <w:r>
        <w:rPr>
          <w:rFonts w:hint="eastAsia" w:ascii="Arial" w:hAnsi="Arial" w:cs="Times New Roman"/>
          <w:color w:val="FF0000"/>
          <w:lang w:val="en-US"/>
        </w:rPr>
        <w:t xml:space="preserve"> </w:t>
      </w:r>
      <w:r>
        <w:rPr>
          <w:rFonts w:hint="eastAsia" w:ascii="Arial" w:hAnsi="Arial" w:eastAsia="DFKai-SB" w:cs="Times New Roman"/>
          <w:i/>
          <w:color w:val="FF0000"/>
          <w:lang w:val="en-US"/>
        </w:rPr>
        <w:t>E</w:t>
      </w:r>
      <w:r>
        <w:rPr>
          <w:rFonts w:hint="eastAsia" w:ascii="Arial" w:hAnsi="Arial" w:eastAsia="DFKai-SB" w:cs="Times New Roman"/>
          <w:i/>
          <w:color w:val="FF0000"/>
          <w:vertAlign w:val="subscript"/>
          <w:lang w:val="en-US"/>
        </w:rPr>
        <w:t>c</w:t>
      </w:r>
      <w:r>
        <w:rPr>
          <w:rFonts w:hint="eastAsia" w:ascii="Arial" w:hAnsi="Arial" w:cs="Times New Roman"/>
          <w:color w:val="FF0000"/>
          <w:lang w:val="en-US"/>
        </w:rPr>
        <w:t xml:space="preserve"> i</w:t>
      </w:r>
      <w:r>
        <w:rPr>
          <w:rFonts w:ascii="Arial" w:hAnsi="Arial" w:eastAsia="DFKai-SB" w:cs="Times New Roman"/>
          <w:color w:val="FF0000"/>
          <w:lang w:val="en-US"/>
        </w:rPr>
        <w:t>s</w:t>
      </w:r>
      <w:r>
        <w:rPr>
          <w:rFonts w:hint="eastAsia" w:ascii="Arial" w:hAnsi="Arial" w:eastAsia="DFKai-SB" w:cs="Times New Roman"/>
          <w:color w:val="FF0000"/>
          <w:lang w:val="en-US"/>
        </w:rPr>
        <w:t xml:space="preserve"> feasible</w:t>
      </w:r>
      <w:r>
        <w:rPr>
          <w:rFonts w:hint="eastAsia" w:ascii="Arial" w:hAnsi="Arial" w:cs="Times New Roman"/>
          <w:color w:val="FF0000"/>
          <w:lang w:val="en-US"/>
        </w:rPr>
        <w:t xml:space="preserve"> (</w:t>
      </w:r>
      <m:oMath>
        <m:sSup>
          <m:sSupPr>
            <m:ctrlPr>
              <w:rPr>
                <w:rFonts w:ascii="Cambria Math" w:hAnsi="Cambria Math" w:cs="Times New Roman"/>
                <w:i/>
                <w:color w:val="FF0000"/>
                <w:lang w:val="en-US"/>
              </w:rPr>
            </m:ctrlPr>
          </m:sSupPr>
          <m:e>
            <m:sSub>
              <m:sSubPr>
                <m:ctrlPr>
                  <w:rPr>
                    <w:rFonts w:ascii="Cambria Math" w:hAnsi="Cambria Math" w:cs="Times New Roman"/>
                    <w:i/>
                    <w:color w:val="FF0000"/>
                    <w:lang w:val="en-US"/>
                  </w:rPr>
                </m:ctrlPr>
              </m:sSubPr>
              <m:e>
                <m:r>
                  <m:rPr/>
                  <w:rPr>
                    <w:rFonts w:ascii="Cambria Math" w:hAnsi="Cambria Math" w:cs="Times New Roman"/>
                    <w:color w:val="FF0000"/>
                    <w:lang w:val="en-US"/>
                  </w:rPr>
                  <m:t>P</m:t>
                </m:r>
                <m:ctrlPr>
                  <w:rPr>
                    <w:rFonts w:ascii="Cambria Math" w:hAnsi="Cambria Math" w:cs="Times New Roman"/>
                    <w:i/>
                    <w:color w:val="FF0000"/>
                    <w:lang w:val="en-US"/>
                  </w:rPr>
                </m:ctrlPr>
              </m:e>
              <m:sub>
                <m:r>
                  <m:rPr/>
                  <w:rPr>
                    <w:rFonts w:ascii="Cambria Math" w:hAnsi="Cambria Math" w:cs="Times New Roman"/>
                    <w:color w:val="FF0000"/>
                    <w:lang w:val="en-US"/>
                  </w:rPr>
                  <m:t>1</m:t>
                </m:r>
                <m:ctrlPr>
                  <w:rPr>
                    <w:rFonts w:ascii="Cambria Math" w:hAnsi="Cambria Math" w:cs="Times New Roman"/>
                    <w:i/>
                    <w:color w:val="FF0000"/>
                    <w:lang w:val="en-US"/>
                  </w:rPr>
                </m:ctrlPr>
              </m:sub>
            </m:sSub>
            <m:ctrlPr>
              <w:rPr>
                <w:rFonts w:ascii="Cambria Math" w:hAnsi="Cambria Math" w:cs="Times New Roman"/>
                <w:i/>
                <w:color w:val="FF0000"/>
                <w:lang w:val="en-US"/>
              </w:rPr>
            </m:ctrlPr>
          </m:e>
          <m:sup>
            <m:r>
              <m:rPr/>
              <w:rPr>
                <w:rFonts w:ascii="Cambria Math" w:hAnsi="Cambria Math" w:cs="Times New Roman"/>
                <w:color w:val="FF0000"/>
                <w:lang w:val="en-US"/>
              </w:rPr>
              <m:t>∗</m:t>
            </m:r>
            <m:ctrlPr>
              <w:rPr>
                <w:rFonts w:ascii="Cambria Math" w:hAnsi="Cambria Math" w:cs="Times New Roman"/>
                <w:i/>
                <w:color w:val="FF0000"/>
                <w:lang w:val="en-US"/>
              </w:rPr>
            </m:ctrlPr>
          </m:sup>
        </m:sSup>
      </m:oMath>
      <w:r>
        <w:rPr>
          <w:rFonts w:hint="eastAsia" w:ascii="Arial" w:hAnsi="Arial" w:cs="Times New Roman"/>
          <w:color w:val="FF0000"/>
          <w:lang w:val="en-US"/>
        </w:rPr>
        <w:t xml:space="preserve">, </w:t>
      </w:r>
      <m:oMath>
        <m:sSup>
          <m:sSupPr>
            <m:ctrlPr>
              <w:rPr>
                <w:rFonts w:ascii="Cambria Math" w:hAnsi="Cambria Math" w:cs="Times New Roman"/>
                <w:i/>
                <w:color w:val="FF0000"/>
                <w:lang w:val="en-US"/>
              </w:rPr>
            </m:ctrlPr>
          </m:sSupPr>
          <m:e>
            <m:sSub>
              <m:sSubPr>
                <m:ctrlPr>
                  <w:rPr>
                    <w:rFonts w:ascii="Cambria Math" w:hAnsi="Cambria Math" w:cs="Times New Roman"/>
                    <w:i/>
                    <w:color w:val="FF0000"/>
                    <w:lang w:val="en-US"/>
                  </w:rPr>
                </m:ctrlPr>
              </m:sSubPr>
              <m:e>
                <m:r>
                  <m:rPr/>
                  <w:rPr>
                    <w:rFonts w:ascii="Cambria Math" w:hAnsi="Cambria Math" w:cs="Times New Roman"/>
                    <w:color w:val="FF0000"/>
                    <w:lang w:val="en-US"/>
                  </w:rPr>
                  <m:t>P</m:t>
                </m:r>
                <m:ctrlPr>
                  <w:rPr>
                    <w:rFonts w:ascii="Cambria Math" w:hAnsi="Cambria Math" w:cs="Times New Roman"/>
                    <w:i/>
                    <w:color w:val="FF0000"/>
                    <w:lang w:val="en-US"/>
                  </w:rPr>
                </m:ctrlPr>
              </m:e>
              <m:sub>
                <m:r>
                  <m:rPr/>
                  <w:rPr>
                    <w:rFonts w:ascii="Cambria Math" w:hAnsi="Cambria Math" w:cs="Times New Roman"/>
                    <w:color w:val="FF0000"/>
                    <w:lang w:val="en-US"/>
                  </w:rPr>
                  <m:t>2</m:t>
                </m:r>
                <m:ctrlPr>
                  <w:rPr>
                    <w:rFonts w:ascii="Cambria Math" w:hAnsi="Cambria Math" w:cs="Times New Roman"/>
                    <w:i/>
                    <w:color w:val="FF0000"/>
                    <w:lang w:val="en-US"/>
                  </w:rPr>
                </m:ctrlPr>
              </m:sub>
            </m:sSub>
            <m:ctrlPr>
              <w:rPr>
                <w:rFonts w:ascii="Cambria Math" w:hAnsi="Cambria Math" w:cs="Times New Roman"/>
                <w:i/>
                <w:color w:val="FF0000"/>
                <w:lang w:val="en-US"/>
              </w:rPr>
            </m:ctrlPr>
          </m:e>
          <m:sup>
            <m:r>
              <m:rPr/>
              <w:rPr>
                <w:rFonts w:ascii="Cambria Math" w:hAnsi="Cambria Math" w:cs="Times New Roman"/>
                <w:color w:val="FF0000"/>
                <w:lang w:val="en-US"/>
              </w:rPr>
              <m:t>∗</m:t>
            </m:r>
            <m:ctrlPr>
              <w:rPr>
                <w:rFonts w:ascii="Cambria Math" w:hAnsi="Cambria Math" w:cs="Times New Roman"/>
                <w:i/>
                <w:color w:val="FF0000"/>
                <w:lang w:val="en-US"/>
              </w:rPr>
            </m:ctrlPr>
          </m:sup>
        </m:sSup>
        <m:r>
          <m:rPr/>
          <w:rPr>
            <w:rFonts w:ascii="Cambria Math" w:hAnsi="Cambria Math" w:cs="Times New Roman"/>
            <w:color w:val="FF0000"/>
            <w:lang w:val="en-US"/>
          </w:rPr>
          <m:t>&gt;0</m:t>
        </m:r>
      </m:oMath>
      <w:r>
        <w:rPr>
          <w:rFonts w:hint="eastAsia" w:ascii="Arial" w:hAnsi="Arial" w:cs="Times New Roman"/>
          <w:color w:val="FF0000"/>
          <w:lang w:val="en-US"/>
        </w:rPr>
        <w:t>)</w:t>
      </w:r>
      <w:r>
        <w:rPr>
          <w:rFonts w:hint="eastAsia" w:ascii="Arial" w:hAnsi="Arial" w:eastAsia="DFKai-SB" w:cs="Times New Roman"/>
          <w:color w:val="FF0000"/>
          <w:lang w:val="en-US"/>
        </w:rPr>
        <w:t xml:space="preserve">, then </w:t>
      </w:r>
      <w:r>
        <w:rPr>
          <w:rFonts w:ascii="Arial" w:hAnsi="Arial" w:eastAsia="DFKai-SB" w:cs="Times New Roman"/>
          <w:color w:val="FF0000"/>
          <w:lang w:val="en-US"/>
        </w:rPr>
        <w:t>it</w:t>
      </w:r>
      <w:r>
        <w:rPr>
          <w:rFonts w:hint="eastAsia" w:ascii="Arial" w:hAnsi="Arial" w:eastAsia="DFKai-SB" w:cs="Times New Roman"/>
          <w:color w:val="FF0000"/>
          <w:lang w:val="en-US"/>
        </w:rPr>
        <w:t xml:space="preserve"> is stable</w:t>
      </w:r>
    </w:p>
    <w:p>
      <w:pPr>
        <w:spacing w:after="200" w:line="360" w:lineRule="auto"/>
        <w:jc w:val="both"/>
        <w:rPr>
          <w:rFonts w:ascii="Arial" w:hAnsi="Arial" w:eastAsia="DFKai-SB" w:cs="Times New Roman"/>
          <w:color w:val="FF0000"/>
          <w:lang w:val="en-US"/>
        </w:rPr>
      </w:pPr>
    </w:p>
    <w:p>
      <w:pPr>
        <w:spacing w:after="200" w:line="360" w:lineRule="auto"/>
        <w:jc w:val="both"/>
        <w:rPr>
          <w:rFonts w:ascii="Arial" w:hAnsi="Arial" w:eastAsia="DFKai-SB" w:cs="Times New Roman"/>
          <w:color w:val="FF0000"/>
          <w:lang w:val="en-US"/>
        </w:rPr>
      </w:pPr>
      <w:r>
        <w:rPr>
          <w:rFonts w:hint="eastAsia" w:ascii="Arial" w:hAnsi="Arial" w:cs="Times New Roman"/>
          <w:color w:val="FF0000"/>
          <w:lang w:val="en-US"/>
        </w:rPr>
        <w:tab/>
      </w:r>
      <w:r>
        <w:rPr>
          <w:rFonts w:hint="eastAsia" w:ascii="Arial" w:hAnsi="Arial" w:eastAsia="DFKai-SB" w:cs="Times New Roman"/>
          <w:color w:val="FF0000"/>
          <w:lang w:val="en-US"/>
        </w:rPr>
        <w:t>(5)</w:t>
      </w:r>
    </w:p>
    <w:p>
      <w:pPr>
        <w:spacing w:after="200" w:line="360" w:lineRule="auto"/>
        <w:ind w:left="1134"/>
        <w:jc w:val="both"/>
        <w:rPr>
          <w:rFonts w:ascii="Arial" w:hAnsi="Arial" w:eastAsia="DFKai-SB" w:cs="Times New Roman"/>
          <w:color w:val="FF0000"/>
          <w:lang w:val="en-US"/>
        </w:rPr>
      </w:pPr>
      <w:r>
        <w:rPr>
          <w:rFonts w:hint="eastAsia" w:ascii="Arial" w:hAnsi="Arial" w:eastAsia="DFKai-SB" w:cs="Times New Roman"/>
          <w:color w:val="FF0000"/>
          <w:lang w:val="en-US"/>
        </w:rPr>
        <w:t>The differential equations for the three-species system are:</w:t>
      </w:r>
    </w:p>
    <w:p>
      <w:pPr>
        <w:spacing w:after="200" w:line="360" w:lineRule="auto"/>
        <w:ind w:left="2268"/>
        <w:jc w:val="both"/>
        <w:rPr>
          <w:rFonts w:ascii="Arial" w:hAnsi="Arial" w:eastAsia="DFKai-SB" w:cs="Times New Roman"/>
          <w:color w:val="FF0000"/>
          <w:lang w:val="en-US"/>
        </w:rPr>
      </w:pPr>
      <m:oMathPara>
        <m:oMathParaPr>
          <m:jc m:val="left"/>
        </m:oMathParaPr>
        <m:oMath>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d</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num>
            <m:den>
              <m:r>
                <m:rPr/>
                <w:rPr>
                  <w:rFonts w:ascii="Cambria Math" w:hAnsi="Cambria Math" w:eastAsia="DFKai-SB" w:cs="Times New Roman"/>
                  <w:color w:val="FF0000"/>
                  <w:lang w:val="en-US"/>
                </w:rPr>
                <m:t>dt</m:t>
              </m:r>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(1−</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oMath>
      </m:oMathPara>
    </w:p>
    <w:p>
      <w:pPr>
        <w:spacing w:after="200" w:line="360" w:lineRule="auto"/>
        <w:ind w:left="2268"/>
        <w:jc w:val="both"/>
        <w:rPr>
          <w:rFonts w:ascii="Arial" w:hAnsi="Arial" w:eastAsia="DFKai-SB" w:cs="Times New Roman"/>
          <w:color w:val="FF0000"/>
          <w:lang w:val="en-US"/>
        </w:rPr>
      </w:pPr>
      <m:oMathPara>
        <m:oMathParaPr>
          <m:jc m:val="left"/>
        </m:oMathParaPr>
        <m:oMath>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d</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num>
            <m:den>
              <m:r>
                <m:rPr/>
                <w:rPr>
                  <w:rFonts w:ascii="Cambria Math" w:hAnsi="Cambria Math" w:eastAsia="DFKai-SB" w:cs="Times New Roman"/>
                  <w:color w:val="FF0000"/>
                  <w:lang w:val="en-US"/>
                </w:rPr>
                <m:t>dt</m:t>
              </m:r>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d>
            <m:dPr>
              <m:ctrlPr>
                <w:rPr>
                  <w:rFonts w:ascii="Cambria Math" w:hAnsi="Cambria Math" w:eastAsia="DFKai-SB" w:cs="Times New Roman"/>
                  <w:i/>
                  <w:color w:val="FF0000"/>
                  <w:lang w:val="en-US"/>
                </w:rPr>
              </m:ctrlPr>
            </m:dPr>
            <m:e>
              <m:r>
                <m:rPr/>
                <w:rPr>
                  <w:rFonts w:ascii="Cambria Math" w:hAnsi="Cambria Math" w:eastAsia="DFKai-SB" w:cs="Times New Roman"/>
                  <w:color w:val="FF0000"/>
                  <w:lang w:val="en-US"/>
                </w:rPr>
                <m:t>1−</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d>
          <m:r>
            <m:rPr/>
            <w:rPr>
              <w:rFonts w:ascii="Cambria Math" w:hAnsi="Cambria Math" w:eastAsia="DFKai-SB" w:cs="Times New Roman"/>
              <w:color w:val="FF0000"/>
              <w:lang w:val="en-US"/>
            </w:rPr>
            <m:t>−m</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oMath>
      </m:oMathPara>
    </w:p>
    <w:p>
      <w:pPr>
        <w:spacing w:after="200" w:line="360" w:lineRule="auto"/>
        <w:ind w:left="2268"/>
        <w:jc w:val="both"/>
        <w:rPr>
          <w:rFonts w:ascii="Arial" w:hAnsi="Arial" w:eastAsia="DFKai-SB" w:cs="Times New Roman"/>
          <w:color w:val="FF0000"/>
          <w:lang w:val="en-US"/>
        </w:rPr>
      </w:pPr>
      <m:oMathPara>
        <m:oMathParaPr>
          <m:jc m:val="left"/>
        </m:oMathParaPr>
        <m:oMath>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d</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3</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num>
            <m:den>
              <m:r>
                <m:rPr/>
                <w:rPr>
                  <w:rFonts w:ascii="Cambria Math" w:hAnsi="Cambria Math" w:eastAsia="DFKai-SB" w:cs="Times New Roman"/>
                  <w:color w:val="FF0000"/>
                  <w:lang w:val="en-US"/>
                </w:rPr>
                <m:t>dt</m:t>
              </m:r>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3</m:t>
              </m:r>
              <m:ctrlPr>
                <w:rPr>
                  <w:rFonts w:ascii="Cambria Math" w:hAnsi="Cambria Math" w:eastAsia="DFKai-SB" w:cs="Times New Roman"/>
                  <w:i/>
                  <w:color w:val="FF0000"/>
                  <w:lang w:val="en-US"/>
                </w:rPr>
              </m:ctrlPr>
            </m:sub>
          </m:s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3</m:t>
              </m:r>
              <m:ctrlPr>
                <w:rPr>
                  <w:rFonts w:ascii="Cambria Math" w:hAnsi="Cambria Math" w:eastAsia="DFKai-SB" w:cs="Times New Roman"/>
                  <w:i/>
                  <w:color w:val="FF0000"/>
                  <w:lang w:val="en-US"/>
                </w:rPr>
              </m:ctrlPr>
            </m:sub>
          </m:sSub>
          <m:d>
            <m:dPr>
              <m:ctrlPr>
                <w:rPr>
                  <w:rFonts w:ascii="Cambria Math" w:hAnsi="Cambria Math" w:eastAsia="DFKai-SB" w:cs="Times New Roman"/>
                  <w:i/>
                  <w:color w:val="FF0000"/>
                  <w:lang w:val="en-US"/>
                </w:rPr>
              </m:ctrlPr>
            </m:dPr>
            <m:e>
              <m:r>
                <m:rPr/>
                <w:rPr>
                  <w:rFonts w:ascii="Cambria Math" w:hAnsi="Cambria Math" w:eastAsia="DFKai-SB" w:cs="Times New Roman"/>
                  <w:color w:val="FF0000"/>
                  <w:lang w:val="en-US"/>
                </w:rPr>
                <m:t>1−</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3</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d>
          <m:r>
            <m:rPr/>
            <w:rPr>
              <w:rFonts w:ascii="Cambria Math" w:hAnsi="Cambria Math" w:eastAsia="DFKai-SB" w:cs="Times New Roman"/>
              <w:color w:val="FF0000"/>
              <w:lang w:val="en-US"/>
            </w:rPr>
            <m:t>−m</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3</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3</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3</m:t>
              </m:r>
              <m:ctrlPr>
                <w:rPr>
                  <w:rFonts w:ascii="Cambria Math" w:hAnsi="Cambria Math" w:eastAsia="DFKai-SB" w:cs="Times New Roman"/>
                  <w:i/>
                  <w:color w:val="FF0000"/>
                  <w:lang w:val="en-US"/>
                </w:rPr>
              </m:ctrlPr>
            </m:sub>
          </m:sSub>
        </m:oMath>
      </m:oMathPara>
    </w:p>
    <w:p>
      <w:pPr>
        <w:spacing w:after="200" w:line="360" w:lineRule="auto"/>
        <w:jc w:val="both"/>
        <w:rPr>
          <w:rFonts w:ascii="Arial" w:hAnsi="Arial" w:eastAsia="DFKai-SB" w:cs="Times New Roman"/>
          <w:color w:val="FF0000"/>
          <w:lang w:val="en-US"/>
        </w:rPr>
      </w:pPr>
    </w:p>
    <w:p>
      <w:pPr>
        <w:spacing w:after="200" w:line="360" w:lineRule="auto"/>
        <w:jc w:val="both"/>
        <w:rPr>
          <w:rFonts w:ascii="Arial" w:hAnsi="Arial" w:eastAsia="DFKai-SB" w:cs="Times New Roman"/>
          <w:color w:val="FF0000"/>
          <w:lang w:val="en-US"/>
        </w:rPr>
      </w:pPr>
      <w:r>
        <w:rPr>
          <w:rFonts w:hint="eastAsia" w:ascii="Arial" w:hAnsi="Arial" w:cs="Times New Roman"/>
          <w:color w:val="FF0000"/>
          <w:lang w:val="en-US"/>
        </w:rPr>
        <w:tab/>
      </w:r>
      <w:r>
        <w:rPr>
          <w:rFonts w:hint="eastAsia" w:ascii="Arial" w:hAnsi="Arial" w:eastAsia="DFKai-SB" w:cs="Times New Roman"/>
          <w:color w:val="FF0000"/>
          <w:lang w:val="en-US"/>
        </w:rPr>
        <w:t>(6)</w:t>
      </w:r>
    </w:p>
    <w:p>
      <w:pPr>
        <w:spacing w:after="200" w:line="360" w:lineRule="auto"/>
        <w:ind w:left="1276"/>
        <w:jc w:val="both"/>
        <w:rPr>
          <w:rFonts w:ascii="Arial" w:hAnsi="Arial" w:eastAsia="DFKai-SB" w:cs="Times New Roman"/>
          <w:color w:val="FF0000"/>
          <w:lang w:val="en-US"/>
        </w:rPr>
      </w:pPr>
      <w:r>
        <w:rPr>
          <w:rFonts w:hint="eastAsia" w:ascii="Arial" w:hAnsi="Arial" w:eastAsia="DFKai-SB" w:cs="Times New Roman"/>
          <w:color w:val="FF0000"/>
          <w:lang w:val="en-US"/>
        </w:rPr>
        <w:t xml:space="preserve">The </w:t>
      </w:r>
      <w:r>
        <w:rPr>
          <w:rFonts w:ascii="Arial" w:hAnsi="Arial" w:eastAsia="DFKai-SB" w:cs="Times New Roman"/>
          <w:color w:val="FF0000"/>
          <w:lang w:val="en-US"/>
        </w:rPr>
        <w:t>proportion</w:t>
      </w:r>
      <w:r>
        <w:rPr>
          <w:rFonts w:hint="eastAsia" w:ascii="Arial" w:hAnsi="Arial" w:eastAsia="DFKai-SB" w:cs="Times New Roman"/>
          <w:color w:val="FF0000"/>
          <w:lang w:val="en-US"/>
        </w:rPr>
        <w:t xml:space="preserve"> of each species at equilibrium is:</w:t>
      </w:r>
    </w:p>
    <w:tbl>
      <w:tblPr>
        <w:tblStyle w:val="13"/>
        <w:tblW w:w="0" w:type="auto"/>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11"/>
        <w:gridCol w:w="1911"/>
        <w:gridCol w:w="1911"/>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PrEx>
        <w:trPr>
          <w:trHeight w:val="523" w:hRule="atLeast"/>
          <w:jc w:val="center"/>
        </w:trPr>
        <w:tc>
          <w:tcPr>
            <w:tcW w:w="1911" w:type="dxa"/>
            <w:tcBorders>
              <w:top w:val="single" w:color="000000" w:sz="8" w:space="0"/>
              <w:left w:val="nil"/>
              <w:bottom w:val="single" w:color="000000" w:sz="8" w:space="0"/>
              <w:right w:val="nil"/>
              <w:insideH w:val="single" w:sz="8" w:space="0"/>
              <w:insideV w:val="nil"/>
            </w:tcBorders>
            <w:shd w:val="clear" w:color="auto" w:fill="auto"/>
            <w:vAlign w:val="center"/>
          </w:tcPr>
          <w:p>
            <w:pPr>
              <w:spacing w:before="0" w:after="0" w:line="240" w:lineRule="auto"/>
              <w:jc w:val="center"/>
              <w:rPr>
                <w:rFonts w:ascii="Arial" w:hAnsi="Arial" w:eastAsia="DFKai-SB" w:cs="Times New Roman"/>
                <w:b/>
                <w:bCs/>
                <w:i/>
                <w:color w:val="FF0000"/>
                <w:lang w:val="en-US"/>
              </w:rPr>
            </w:pPr>
            <w:r>
              <w:rPr>
                <w:rFonts w:hint="eastAsia" w:ascii="Arial" w:hAnsi="Arial" w:eastAsia="DFKai-SB" w:cs="Times New Roman"/>
                <w:b/>
                <w:bCs/>
                <w:i/>
                <w:color w:val="FF0000"/>
                <w:lang w:val="en-US"/>
              </w:rPr>
              <w:t>P</w:t>
            </w:r>
            <w:r>
              <w:rPr>
                <w:rFonts w:hint="eastAsia" w:ascii="Arial" w:hAnsi="Arial" w:eastAsia="DFKai-SB" w:cs="Times New Roman"/>
                <w:b/>
                <w:bCs/>
                <w:i/>
                <w:color w:val="FF0000"/>
                <w:vertAlign w:val="subscript"/>
                <w:lang w:val="en-US"/>
              </w:rPr>
              <w:t>1</w:t>
            </w:r>
          </w:p>
        </w:tc>
        <w:tc>
          <w:tcPr>
            <w:tcW w:w="1911" w:type="dxa"/>
            <w:tcBorders>
              <w:top w:val="single" w:color="000000" w:sz="8" w:space="0"/>
              <w:bottom w:val="single" w:color="000000" w:sz="8" w:space="0"/>
              <w:right w:val="nil"/>
              <w:insideH w:val="single" w:sz="8" w:space="0"/>
              <w:insideV w:val="nil"/>
            </w:tcBorders>
            <w:shd w:val="clear" w:color="auto" w:fill="auto"/>
            <w:vAlign w:val="center"/>
          </w:tcPr>
          <w:p>
            <w:pPr>
              <w:spacing w:before="0" w:after="0" w:line="240" w:lineRule="auto"/>
              <w:jc w:val="center"/>
              <w:rPr>
                <w:rFonts w:ascii="Arial" w:hAnsi="Arial" w:eastAsia="DFKai-SB" w:cs="Times New Roman"/>
                <w:b/>
                <w:bCs/>
                <w:i/>
                <w:color w:val="FF0000"/>
                <w:lang w:val="en-US"/>
              </w:rPr>
            </w:pPr>
            <w:r>
              <w:rPr>
                <w:rFonts w:hint="eastAsia" w:ascii="Arial" w:hAnsi="Arial" w:eastAsia="DFKai-SB" w:cs="Times New Roman"/>
                <w:b/>
                <w:bCs/>
                <w:i/>
                <w:color w:val="FF0000"/>
                <w:lang w:val="en-US"/>
              </w:rPr>
              <w:t>P</w:t>
            </w:r>
            <w:r>
              <w:rPr>
                <w:rFonts w:hint="eastAsia" w:ascii="Arial" w:hAnsi="Arial" w:eastAsia="DFKai-SB" w:cs="Times New Roman"/>
                <w:b/>
                <w:bCs/>
                <w:i/>
                <w:color w:val="FF0000"/>
                <w:vertAlign w:val="subscript"/>
                <w:lang w:val="en-US"/>
              </w:rPr>
              <w:t>2</w:t>
            </w:r>
          </w:p>
        </w:tc>
        <w:tc>
          <w:tcPr>
            <w:tcW w:w="1911" w:type="dxa"/>
            <w:tcBorders>
              <w:top w:val="single" w:color="000000" w:sz="8" w:space="0"/>
              <w:bottom w:val="single" w:color="000000" w:sz="8" w:space="0"/>
              <w:right w:val="nil"/>
              <w:insideH w:val="single" w:sz="8" w:space="0"/>
              <w:insideV w:val="nil"/>
            </w:tcBorders>
            <w:shd w:val="clear" w:color="auto" w:fill="auto"/>
            <w:vAlign w:val="center"/>
          </w:tcPr>
          <w:p>
            <w:pPr>
              <w:spacing w:before="0" w:after="0" w:line="240" w:lineRule="auto"/>
              <w:jc w:val="center"/>
              <w:rPr>
                <w:rFonts w:ascii="Arial" w:hAnsi="Arial" w:eastAsia="DFKai-SB" w:cs="Times New Roman"/>
                <w:b/>
                <w:bCs/>
                <w:i/>
                <w:color w:val="FF0000"/>
                <w:lang w:val="en-US"/>
              </w:rPr>
            </w:pPr>
            <w:r>
              <w:rPr>
                <w:rFonts w:hint="eastAsia" w:ascii="Arial" w:hAnsi="Arial" w:eastAsia="DFKai-SB" w:cs="Times New Roman"/>
                <w:b/>
                <w:bCs/>
                <w:i/>
                <w:color w:val="FF0000"/>
                <w:lang w:val="en-US"/>
              </w:rPr>
              <w:t>P</w:t>
            </w:r>
            <w:r>
              <w:rPr>
                <w:rFonts w:hint="eastAsia" w:ascii="Arial" w:hAnsi="Arial" w:eastAsia="DFKai-SB" w:cs="Times New Roman"/>
                <w:b/>
                <w:bCs/>
                <w:i/>
                <w:color w:val="FF0000"/>
                <w:vertAlign w:val="subscript"/>
                <w:lang w:val="en-US"/>
              </w:rPr>
              <w:t>3</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9" w:hRule="atLeast"/>
          <w:jc w:val="center"/>
        </w:trPr>
        <w:tc>
          <w:tcPr>
            <w:tcW w:w="1911" w:type="dxa"/>
            <w:tcBorders>
              <w:left w:val="nil"/>
              <w:right w:val="nil"/>
            </w:tcBorders>
            <w:shd w:val="clear" w:color="auto" w:fill="auto"/>
            <w:vAlign w:val="center"/>
          </w:tcPr>
          <w:p>
            <w:pPr>
              <w:jc w:val="center"/>
              <w:rPr>
                <w:rFonts w:ascii="Arial" w:hAnsi="Arial" w:eastAsia="DFKai-SB" w:cs="Times New Roman"/>
                <w:b/>
                <w:bCs/>
                <w:color w:val="FF0000"/>
                <w:lang w:val="en-US"/>
              </w:rPr>
            </w:pPr>
            <w:r>
              <w:rPr>
                <w:rFonts w:hint="eastAsia" w:ascii="Arial" w:hAnsi="Arial" w:eastAsia="DFKai-SB" w:cs="Times New Roman"/>
                <w:b/>
                <w:bCs/>
                <w:color w:val="FF0000"/>
                <w:lang w:val="en-US"/>
              </w:rPr>
              <w:t>0.500</w:t>
            </w:r>
          </w:p>
        </w:tc>
        <w:tc>
          <w:tcPr>
            <w:tcW w:w="1911" w:type="dxa"/>
            <w:tcBorders>
              <w:right w:val="nil"/>
            </w:tcBorders>
            <w:shd w:val="clear" w:color="auto" w:fill="auto"/>
            <w:vAlign w:val="center"/>
          </w:tcPr>
          <w:p>
            <w:pPr>
              <w:jc w:val="center"/>
              <w:rPr>
                <w:rFonts w:ascii="Arial" w:hAnsi="Arial" w:eastAsia="DFKai-SB" w:cs="Times New Roman"/>
                <w:color w:val="FF0000"/>
                <w:lang w:val="en-US"/>
              </w:rPr>
            </w:pPr>
            <w:r>
              <w:rPr>
                <w:rFonts w:hint="eastAsia" w:ascii="Arial" w:hAnsi="Arial" w:eastAsia="DFKai-SB" w:cs="Times New Roman"/>
                <w:color w:val="FF0000"/>
                <w:lang w:val="en-US"/>
              </w:rPr>
              <w:t>0.100</w:t>
            </w:r>
          </w:p>
        </w:tc>
        <w:tc>
          <w:tcPr>
            <w:tcW w:w="1911" w:type="dxa"/>
            <w:tcBorders>
              <w:right w:val="nil"/>
            </w:tcBorders>
            <w:shd w:val="clear" w:color="auto" w:fill="auto"/>
            <w:vAlign w:val="center"/>
          </w:tcPr>
          <w:p>
            <w:pPr>
              <w:jc w:val="center"/>
              <w:rPr>
                <w:rFonts w:ascii="Arial" w:hAnsi="Arial" w:eastAsia="DFKai-SB" w:cs="Times New Roman"/>
                <w:color w:val="FF0000"/>
                <w:lang w:val="en-US"/>
              </w:rPr>
            </w:pPr>
            <w:r>
              <w:rPr>
                <w:rFonts w:hint="eastAsia" w:ascii="Arial" w:hAnsi="Arial" w:eastAsia="DFKai-SB" w:cs="Times New Roman"/>
                <w:color w:val="FF0000"/>
                <w:lang w:val="en-US"/>
              </w:rPr>
              <w:t>0.043</w:t>
            </w:r>
          </w:p>
        </w:tc>
      </w:tr>
    </w:tbl>
    <w:p>
      <w:pPr>
        <w:spacing w:after="200" w:line="360" w:lineRule="auto"/>
        <w:jc w:val="both"/>
        <w:rPr>
          <w:rFonts w:ascii="Arial" w:hAnsi="Arial" w:eastAsia="DFKai-SB" w:cs="Times New Roman"/>
          <w:color w:val="FF0000"/>
          <w:lang w:val="en-US"/>
        </w:rPr>
      </w:pPr>
    </w:p>
    <w:p>
      <w:pPr>
        <w:spacing w:after="200" w:line="360" w:lineRule="auto"/>
        <w:jc w:val="both"/>
        <w:rPr>
          <w:rFonts w:hint="eastAsia" w:ascii="Consolas" w:hAnsi="Consolas" w:cs="Times New Roman"/>
          <w:b/>
          <w:color w:val="FF0000"/>
          <w:lang w:val="en-US"/>
        </w:rPr>
      </w:pPr>
      <w:r>
        <w:rPr>
          <w:rFonts w:ascii="Consolas" w:hAnsi="Consolas" w:eastAsia="DFKai-SB" w:cs="Times New Roman"/>
          <w:b/>
          <w:color w:val="FF0000"/>
          <w:lang w:val="en-US"/>
        </w:rPr>
        <w:t>R code</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library(tidyverse)</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library(deSolve)</w:t>
      </w:r>
    </w:p>
    <w:p>
      <w:pPr>
        <w:spacing w:after="200"/>
        <w:jc w:val="both"/>
        <w:rPr>
          <w:rFonts w:hint="eastAsia" w:ascii="Consolas" w:hAnsi="Consolas" w:cs="Times New Roman"/>
          <w:b/>
          <w:color w:val="FF0000"/>
          <w:lang w:val="en-US"/>
        </w:rPr>
      </w:pP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Col_comp_model &lt;- function(times, state, parms){</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with(as.list(c(state, parms)),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dP1_dt = c1*P1*(1-P1)-m*P1</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dP2_dt = c2*P2*(1-P1-P2)-m*P2-c1*P1*P2</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dP3_dt = c3*P3*(1-P1-P2-P3)-m*P3-c1*P1*P3-c2*P2*P3</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return(list(c(dP1_dt, dP2_dt, dP3_dt)))</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w:t>
      </w:r>
    </w:p>
    <w:p>
      <w:pPr>
        <w:spacing w:after="200"/>
        <w:jc w:val="both"/>
        <w:rPr>
          <w:rFonts w:hint="eastAsia" w:ascii="Consolas" w:hAnsi="Consolas" w:cs="Times New Roman"/>
          <w:b/>
          <w:color w:val="FF0000"/>
          <w:lang w:val="en-US"/>
        </w:rPr>
      </w:pP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times &lt;- seq(1, 1000, by = 0.1)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parms &lt;- c(c1 = 0.2, c2 = 0.5, c3 = 0.7, m = 0.1)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state &lt;- c(P1 = 0.1, P2 = 0.1, P3 = 0.1)</w:t>
      </w:r>
    </w:p>
    <w:p>
      <w:pPr>
        <w:spacing w:after="200"/>
        <w:jc w:val="both"/>
        <w:rPr>
          <w:rFonts w:hint="eastAsia" w:ascii="Consolas" w:hAnsi="Consolas" w:cs="Times New Roman"/>
          <w:b/>
          <w:color w:val="FF0000"/>
          <w:lang w:val="en-US"/>
        </w:rPr>
      </w:pP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pop_size &lt;- ode(func = Col_comp_model, times = times, y = state, parms = parms)</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round(tail(pop_size[, -1]), 3)</w:t>
      </w:r>
    </w:p>
    <w:p>
      <w:pPr>
        <w:spacing w:after="200"/>
        <w:jc w:val="both"/>
        <w:rPr>
          <w:rFonts w:hint="eastAsia" w:ascii="Consolas" w:hAnsi="Consolas" w:cs="Times New Roman"/>
          <w:b/>
          <w:color w:val="FF0000"/>
          <w:lang w:val="en-US"/>
        </w:rPr>
      </w:pP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pop_size %&gt;%</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as.data.frame() %&gt;%</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pivot_longer(cols = -time, names_to = "species", values_to = "N") %&gt;%</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ggplot(aes(x = time, y = N, color = species)) +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geom_line(size = 1.25)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theme_classic(base_size = 14)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labs(x = "Time", y = "N")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scale_x_continuous(limits = c(0, 1050), expand = c(0, 0))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scale_y_continuous(limits = c(0, max(pop_size[, -1])*1.1), expand = c(0, 0))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scale_color_brewer(name = NULL, palette = "Set1")</w:t>
      </w:r>
    </w:p>
    <w:p>
      <w:pPr>
        <w:spacing w:line="360" w:lineRule="auto"/>
        <w:rPr>
          <w:rFonts w:hint="eastAsia" w:ascii="Calibri" w:hAnsi="Calibri"/>
          <w:sz w:val="40"/>
          <w:szCs w:val="40"/>
          <w:lang w:val="en-US"/>
        </w:rPr>
      </w:pPr>
    </w:p>
    <w:p>
      <w:pPr>
        <w:spacing w:line="360" w:lineRule="auto"/>
        <w:rPr>
          <w:rFonts w:hint="eastAsia" w:ascii="Calibri" w:hAnsi="Calibri"/>
          <w:sz w:val="40"/>
          <w:szCs w:val="40"/>
          <w:lang w:val="en-US"/>
        </w:rPr>
      </w:pPr>
    </w:p>
    <w:p>
      <w:pPr>
        <w:spacing w:line="360" w:lineRule="auto"/>
        <w:rPr>
          <w:rFonts w:hint="eastAsia" w:ascii="Calibri" w:hAnsi="Calibri"/>
          <w:sz w:val="40"/>
          <w:szCs w:val="40"/>
          <w:lang w:val="en-US"/>
        </w:rPr>
      </w:pPr>
    </w:p>
    <w:p>
      <w:pPr>
        <w:spacing w:line="360" w:lineRule="auto"/>
        <w:rPr>
          <w:rFonts w:hint="eastAsia" w:ascii="Calibri" w:hAnsi="Calibri"/>
          <w:sz w:val="40"/>
          <w:szCs w:val="40"/>
          <w:lang w:val="en-US"/>
        </w:rPr>
      </w:pPr>
    </w:p>
    <w:p>
      <w:pPr>
        <w:spacing w:line="360" w:lineRule="auto"/>
        <w:rPr>
          <w:rFonts w:hint="eastAsia" w:ascii="Calibri" w:hAnsi="Calibri"/>
          <w:sz w:val="40"/>
          <w:szCs w:val="40"/>
          <w:lang w:val="en-US"/>
        </w:rPr>
      </w:pPr>
    </w:p>
    <w:p>
      <w:pPr>
        <w:pStyle w:val="8"/>
        <w:numPr>
          <w:ilvl w:val="0"/>
          <w:numId w:val="1"/>
        </w:numPr>
        <w:spacing w:line="360" w:lineRule="auto"/>
        <w:rPr>
          <w:rFonts w:ascii="Calibri" w:hAnsi="Calibri"/>
          <w:lang w:val="en-US"/>
        </w:rPr>
      </w:pPr>
      <w:r>
        <w:rPr>
          <w:rFonts w:ascii="Calibri" w:hAnsi="Calibri"/>
          <w:lang w:val="en-US"/>
        </w:rPr>
        <w:t xml:space="preserve">The competition-colonization tradeoff mentioned above is a useful concept in community ecology. However, one critical assumption of the model is that is assumes immediate displacement competition (i.e., species 1 immediately outcompetes species 2 upon its arrival and the two species never co-occur in a local site, not even for a short transient period). To relax this assumption, we need an extra state variable – a mixed-occupancy patch with both species. Fixing this assumption results in an expanded model that can be used to study the dynamics of ecological succession (Pacala &amp; Rees 1998, </w:t>
      </w:r>
      <w:r>
        <w:rPr>
          <w:rFonts w:ascii="Calibri" w:hAnsi="Calibri"/>
          <w:i/>
          <w:iCs/>
          <w:lang w:val="en-US"/>
        </w:rPr>
        <w:t>Am Nat</w:t>
      </w:r>
      <w:r>
        <w:rPr>
          <w:rFonts w:ascii="Calibri" w:hAnsi="Calibri"/>
          <w:lang w:val="en-US"/>
        </w:rPr>
        <w:t>), which tracks the transitions between patches belonging to different successional states. See below model diagram.</w:t>
      </w:r>
    </w:p>
    <w:p>
      <w:pPr>
        <w:spacing w:line="360" w:lineRule="auto"/>
        <w:jc w:val="center"/>
        <w:rPr>
          <w:rFonts w:ascii="Calibri" w:hAnsi="Calibri"/>
          <w:lang w:val="en-US"/>
        </w:rPr>
      </w:pPr>
      <w:r>
        <w:rPr>
          <w:rFonts w:ascii="Calibri" w:hAnsi="Calibri"/>
          <w:lang w:val="en-US"/>
        </w:rPr>
        <w:drawing>
          <wp:inline distT="0" distB="0" distL="114300" distR="114300">
            <wp:extent cx="3805555" cy="2140585"/>
            <wp:effectExtent l="0" t="0" r="4445" b="5715"/>
            <wp:docPr id="8" name="Picture 8" descr="Final exam ques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inal exam question diagram"/>
                    <pic:cNvPicPr>
                      <a:picLocks noChangeAspect="1"/>
                    </pic:cNvPicPr>
                  </pic:nvPicPr>
                  <pic:blipFill>
                    <a:blip r:embed="rId14" cstate="print"/>
                    <a:stretch>
                      <a:fillRect/>
                    </a:stretch>
                  </pic:blipFill>
                  <pic:spPr>
                    <a:xfrm>
                      <a:off x="0" y="0"/>
                      <a:ext cx="3831668" cy="2155602"/>
                    </a:xfrm>
                    <a:prstGeom prst="rect">
                      <a:avLst/>
                    </a:prstGeom>
                  </pic:spPr>
                </pic:pic>
              </a:graphicData>
            </a:graphic>
          </wp:inline>
        </w:drawing>
      </w:r>
    </w:p>
    <w:p>
      <w:pPr>
        <w:spacing w:line="360" w:lineRule="auto"/>
        <w:jc w:val="both"/>
        <w:rPr>
          <w:rFonts w:ascii="Calibri" w:hAnsi="Calibri"/>
          <w:lang w:val="en-US"/>
        </w:rPr>
      </w:pPr>
    </w:p>
    <w:p>
      <w:pPr>
        <w:pStyle w:val="8"/>
        <w:spacing w:line="360" w:lineRule="auto"/>
        <w:rPr>
          <w:rFonts w:ascii="Calibri" w:hAnsi="Calibri"/>
          <w:lang w:val="en-US"/>
        </w:rPr>
      </w:pPr>
      <w:r>
        <w:rPr>
          <w:rFonts w:ascii="Calibri" w:hAnsi="Calibri"/>
          <w:lang w:val="en-US"/>
        </w:rPr>
        <w:t xml:space="preserve">In this model, there are two types of species: early-successional species (the better colonizer) and late-successional species (the better competitor). The model views succession as the transition among five different states: </w:t>
      </w:r>
    </w:p>
    <w:p>
      <w:pPr>
        <w:pStyle w:val="8"/>
        <w:numPr>
          <w:ilvl w:val="0"/>
          <w:numId w:val="12"/>
        </w:numPr>
        <w:spacing w:line="360" w:lineRule="auto"/>
        <w:rPr>
          <w:rFonts w:ascii="Calibri" w:hAnsi="Calibri"/>
          <w:lang w:val="en-US"/>
        </w:rPr>
      </w:pPr>
      <w:r>
        <w:rPr>
          <w:rFonts w:ascii="Calibri" w:hAnsi="Calibri"/>
          <w:lang w:val="en-US"/>
        </w:rPr>
        <w:t xml:space="preserve">Free state – </w:t>
      </w:r>
      <w:r>
        <w:rPr>
          <w:rFonts w:ascii="Calibri" w:hAnsi="Calibri"/>
          <w:i/>
          <w:iCs/>
          <w:lang w:val="en-US"/>
        </w:rPr>
        <w:t>F</w:t>
      </w:r>
      <w:r>
        <w:rPr>
          <w:rFonts w:ascii="Calibri" w:hAnsi="Calibri"/>
          <w:lang w:val="en-US"/>
        </w:rPr>
        <w:t>(</w:t>
      </w:r>
      <w:r>
        <w:rPr>
          <w:rFonts w:ascii="Calibri" w:hAnsi="Calibri"/>
          <w:i/>
          <w:iCs/>
          <w:lang w:val="en-US"/>
        </w:rPr>
        <w:t>t</w:t>
      </w:r>
      <w:r>
        <w:rPr>
          <w:rFonts w:ascii="Calibri" w:hAnsi="Calibri"/>
          <w:lang w:val="en-US"/>
        </w:rPr>
        <w:t>), unoccupied patches.</w:t>
      </w:r>
    </w:p>
    <w:p>
      <w:pPr>
        <w:pStyle w:val="8"/>
        <w:numPr>
          <w:ilvl w:val="0"/>
          <w:numId w:val="12"/>
        </w:numPr>
        <w:spacing w:line="360" w:lineRule="auto"/>
        <w:rPr>
          <w:rFonts w:ascii="Calibri" w:hAnsi="Calibri"/>
          <w:lang w:val="en-US"/>
        </w:rPr>
      </w:pPr>
      <w:r>
        <w:rPr>
          <w:rFonts w:ascii="Calibri" w:hAnsi="Calibri"/>
          <w:lang w:val="en-US"/>
        </w:rPr>
        <w:t xml:space="preserve">Early state – </w:t>
      </w:r>
      <w:r>
        <w:rPr>
          <w:rFonts w:ascii="Calibri" w:hAnsi="Calibri"/>
          <w:i/>
          <w:iCs/>
          <w:lang w:val="en-US"/>
        </w:rPr>
        <w:t>E</w:t>
      </w:r>
      <w:r>
        <w:rPr>
          <w:rFonts w:ascii="Calibri" w:hAnsi="Calibri"/>
          <w:lang w:val="en-US"/>
        </w:rPr>
        <w:t>(</w:t>
      </w:r>
      <w:r>
        <w:rPr>
          <w:rFonts w:ascii="Calibri" w:hAnsi="Calibri"/>
          <w:i/>
          <w:iCs/>
          <w:lang w:val="en-US"/>
        </w:rPr>
        <w:t>t</w:t>
      </w:r>
      <w:r>
        <w:rPr>
          <w:rFonts w:ascii="Calibri" w:hAnsi="Calibri"/>
          <w:lang w:val="en-US"/>
        </w:rPr>
        <w:t>), occupied by only the early-successional species.</w:t>
      </w:r>
    </w:p>
    <w:p>
      <w:pPr>
        <w:pStyle w:val="8"/>
        <w:numPr>
          <w:ilvl w:val="0"/>
          <w:numId w:val="12"/>
        </w:numPr>
        <w:spacing w:line="360" w:lineRule="auto"/>
        <w:rPr>
          <w:rFonts w:ascii="Calibri" w:hAnsi="Calibri"/>
          <w:lang w:val="en-US"/>
        </w:rPr>
      </w:pPr>
      <w:r>
        <w:rPr>
          <w:rFonts w:ascii="Calibri" w:hAnsi="Calibri"/>
          <w:lang w:val="en-US"/>
        </w:rPr>
        <w:t xml:space="preserve">Susceptible state – </w:t>
      </w:r>
      <w:r>
        <w:rPr>
          <w:rFonts w:ascii="Calibri" w:hAnsi="Calibri"/>
          <w:i/>
          <w:iCs/>
          <w:lang w:val="en-US"/>
        </w:rPr>
        <w:t>S</w:t>
      </w:r>
      <w:r>
        <w:rPr>
          <w:rFonts w:ascii="Calibri" w:hAnsi="Calibri"/>
          <w:lang w:val="en-US"/>
        </w:rPr>
        <w:t>(</w:t>
      </w:r>
      <w:r>
        <w:rPr>
          <w:rFonts w:ascii="Calibri" w:hAnsi="Calibri"/>
          <w:i/>
          <w:iCs/>
          <w:lang w:val="en-US"/>
        </w:rPr>
        <w:t>t</w:t>
      </w:r>
      <w:r>
        <w:rPr>
          <w:rFonts w:ascii="Calibri" w:hAnsi="Calibri"/>
          <w:lang w:val="en-US"/>
        </w:rPr>
        <w:t>), occupied by only the late-successional species but is susceptible to the colonization of the early-successional species because the resource levels have not yet been drawn down below the minimum requirement of the early species.</w:t>
      </w:r>
    </w:p>
    <w:p>
      <w:pPr>
        <w:pStyle w:val="8"/>
        <w:numPr>
          <w:ilvl w:val="0"/>
          <w:numId w:val="12"/>
        </w:numPr>
        <w:spacing w:line="360" w:lineRule="auto"/>
        <w:rPr>
          <w:rFonts w:ascii="Calibri" w:hAnsi="Calibri"/>
          <w:lang w:val="en-US"/>
        </w:rPr>
      </w:pPr>
      <w:r>
        <w:rPr>
          <w:rFonts w:ascii="Calibri" w:hAnsi="Calibri"/>
          <w:lang w:val="en-US"/>
        </w:rPr>
        <w:t xml:space="preserve">Mixed state – </w:t>
      </w:r>
      <w:r>
        <w:rPr>
          <w:rFonts w:ascii="Calibri" w:hAnsi="Calibri"/>
          <w:i/>
          <w:iCs/>
          <w:lang w:val="en-US"/>
        </w:rPr>
        <w:t>M</w:t>
      </w:r>
      <w:r>
        <w:rPr>
          <w:rFonts w:ascii="Calibri" w:hAnsi="Calibri"/>
          <w:lang w:val="en-US"/>
        </w:rPr>
        <w:t>(</w:t>
      </w:r>
      <w:r>
        <w:rPr>
          <w:rFonts w:ascii="Calibri" w:hAnsi="Calibri"/>
          <w:i/>
          <w:iCs/>
          <w:lang w:val="en-US"/>
        </w:rPr>
        <w:t>t</w:t>
      </w:r>
      <w:r>
        <w:rPr>
          <w:rFonts w:ascii="Calibri" w:hAnsi="Calibri"/>
          <w:lang w:val="en-US"/>
        </w:rPr>
        <w:t>), occupied by both types of species and in transition to competitive exclusion.</w:t>
      </w:r>
    </w:p>
    <w:p>
      <w:pPr>
        <w:pStyle w:val="8"/>
        <w:numPr>
          <w:ilvl w:val="0"/>
          <w:numId w:val="12"/>
        </w:numPr>
        <w:spacing w:line="360" w:lineRule="auto"/>
        <w:rPr>
          <w:rFonts w:ascii="Calibri" w:hAnsi="Calibri"/>
          <w:lang w:val="en-US"/>
        </w:rPr>
      </w:pPr>
      <w:r>
        <w:rPr>
          <w:rFonts w:ascii="Calibri" w:hAnsi="Calibri"/>
          <w:lang w:val="en-US"/>
        </w:rPr>
        <w:t xml:space="preserve">Resistant state – </w:t>
      </w:r>
      <w:r>
        <w:rPr>
          <w:rFonts w:ascii="Calibri" w:hAnsi="Calibri"/>
          <w:i/>
          <w:iCs/>
          <w:lang w:val="en-US"/>
        </w:rPr>
        <w:t>R</w:t>
      </w:r>
      <w:r>
        <w:rPr>
          <w:rFonts w:ascii="Calibri" w:hAnsi="Calibri"/>
          <w:lang w:val="en-US"/>
        </w:rPr>
        <w:t>(</w:t>
      </w:r>
      <w:r>
        <w:rPr>
          <w:rFonts w:ascii="Calibri" w:hAnsi="Calibri"/>
          <w:i/>
          <w:iCs/>
          <w:lang w:val="en-US"/>
        </w:rPr>
        <w:t>t</w:t>
      </w:r>
      <w:r>
        <w:rPr>
          <w:rFonts w:ascii="Calibri" w:hAnsi="Calibri"/>
          <w:lang w:val="en-US"/>
        </w:rPr>
        <w:t>), occupied by only the late-successional species and is resistant to the colonization of the early-successional species because the resource levels have already been drawn down below the minimum requirement of the early species.</w:t>
      </w:r>
    </w:p>
    <w:p>
      <w:pPr>
        <w:spacing w:line="360" w:lineRule="auto"/>
        <w:ind w:left="709"/>
        <w:rPr>
          <w:rFonts w:ascii="Calibri" w:hAnsi="Calibri"/>
          <w:lang w:val="en-US"/>
        </w:rPr>
      </w:pPr>
      <w:r>
        <w:rPr>
          <w:rFonts w:ascii="Calibri" w:hAnsi="Calibri"/>
          <w:lang w:val="en-US"/>
        </w:rPr>
        <w:t xml:space="preserve">Here, </w:t>
      </w:r>
      <w:r>
        <w:rPr>
          <w:rFonts w:ascii="Calibri" w:hAnsi="Calibri"/>
          <w:i/>
          <w:iCs/>
          <w:lang w:val="en-US"/>
        </w:rPr>
        <w:t>ce</w:t>
      </w:r>
      <w:r>
        <w:rPr>
          <w:rFonts w:ascii="Calibri" w:hAnsi="Calibri"/>
          <w:lang w:val="en-US"/>
        </w:rPr>
        <w:t xml:space="preserve"> is the colonization rate of the early-successional species; </w:t>
      </w:r>
      <w:r>
        <w:rPr>
          <w:rFonts w:ascii="Calibri" w:hAnsi="Calibri"/>
          <w:i/>
          <w:iCs/>
          <w:lang w:val="en-US"/>
        </w:rPr>
        <w:t>cl</w:t>
      </w:r>
      <w:r>
        <w:rPr>
          <w:rFonts w:ascii="Calibri" w:hAnsi="Calibri"/>
          <w:lang w:val="en-US"/>
        </w:rPr>
        <w:t xml:space="preserve"> is the colonization rate of the late-successional species; </w:t>
      </w:r>
      <w:r>
        <w:rPr>
          <w:rFonts w:ascii="Calibri" w:hAnsi="Calibri"/>
          <w:i/>
          <w:iCs/>
          <w:lang w:val="en-US"/>
        </w:rPr>
        <w:t>γ</w:t>
      </w:r>
      <w:r>
        <w:rPr>
          <w:rFonts w:ascii="Calibri" w:hAnsi="Calibri"/>
          <w:lang w:val="en-US"/>
        </w:rPr>
        <w:t xml:space="preserve"> is the transition rate at which Susceptible and Mixed states turn into the Resistant state, representing the ability of the late-successional species to deplete resources (i.e., a measure of the late species’ competitive ability); m is the disturbance-induced mortality rate, which causes all occupied states to return to the Free state.</w:t>
      </w:r>
    </w:p>
    <w:p>
      <w:pPr>
        <w:pStyle w:val="8"/>
        <w:numPr>
          <w:ilvl w:val="0"/>
          <w:numId w:val="13"/>
        </w:numPr>
        <w:spacing w:line="360" w:lineRule="auto"/>
        <w:rPr>
          <w:rFonts w:ascii="Calibri" w:hAnsi="Calibri"/>
          <w:lang w:val="en-US"/>
        </w:rPr>
      </w:pPr>
      <w:r>
        <w:rPr>
          <w:rFonts w:ascii="Calibri" w:hAnsi="Calibri"/>
          <w:lang w:val="en-US"/>
        </w:rPr>
        <w:t>Write out</w:t>
      </w:r>
      <w:r>
        <w:rPr>
          <w:rFonts w:ascii="Calibri" w:hAnsi="Calibri"/>
        </w:rPr>
        <w:t xml:space="preserve"> the system </w:t>
      </w:r>
      <w:r>
        <w:rPr>
          <w:rFonts w:ascii="Calibri" w:hAnsi="Calibri"/>
          <w:lang w:val="en-US"/>
        </w:rPr>
        <w:t xml:space="preserve">of differential </w:t>
      </w:r>
      <w:r>
        <w:rPr>
          <w:rFonts w:ascii="Calibri" w:hAnsi="Calibri"/>
        </w:rPr>
        <w:t>equations</w:t>
      </w:r>
      <w:r>
        <w:rPr>
          <w:rFonts w:ascii="Calibri" w:hAnsi="Calibri"/>
          <w:lang w:val="en-US"/>
        </w:rPr>
        <w:t xml:space="preserve"> based on the above flow diagram. </w:t>
      </w:r>
      <w:r>
        <w:rPr>
          <w:rFonts w:ascii="Calibri" w:hAnsi="Calibri"/>
          <w:color w:val="A5A5A5" w:themeColor="background1" w:themeShade="A6"/>
          <w:lang w:val="en-US"/>
        </w:rPr>
        <w:t>[7.5 pts]</w:t>
      </w:r>
    </w:p>
    <w:p>
      <w:pPr>
        <w:pStyle w:val="8"/>
        <w:numPr>
          <w:ilvl w:val="0"/>
          <w:numId w:val="13"/>
        </w:numPr>
        <w:spacing w:line="360" w:lineRule="auto"/>
        <w:rPr>
          <w:rFonts w:ascii="Calibri" w:hAnsi="Calibri"/>
          <w:lang w:val="en-US"/>
        </w:rPr>
      </w:pPr>
      <w:r>
        <w:rPr>
          <w:rFonts w:ascii="Calibri" w:hAnsi="Calibri"/>
          <w:lang w:val="en-US"/>
        </w:rPr>
        <w:t xml:space="preserve">Despite being a five-variable model, we can still gain some insight from analytical analysis. First, define a new state variable </w:t>
      </w:r>
      <w:r>
        <w:rPr>
          <w:rFonts w:ascii="Calibri" w:hAnsi="Calibri"/>
          <w:i/>
          <w:iCs/>
          <w:lang w:val="en-US"/>
        </w:rPr>
        <w:t>N</w:t>
      </w:r>
      <w:r>
        <w:rPr>
          <w:rFonts w:ascii="Calibri" w:hAnsi="Calibri"/>
          <w:i/>
          <w:iCs/>
          <w:vertAlign w:val="subscript"/>
          <w:lang w:val="en-US"/>
        </w:rPr>
        <w:t>1</w:t>
      </w:r>
      <w:r>
        <w:rPr>
          <w:rFonts w:ascii="Calibri" w:hAnsi="Calibri"/>
          <w:lang w:val="en-US"/>
        </w:rPr>
        <w:t>(</w:t>
      </w:r>
      <w:r>
        <w:rPr>
          <w:rFonts w:ascii="Calibri" w:hAnsi="Calibri"/>
          <w:i/>
          <w:iCs/>
          <w:lang w:val="en-US"/>
        </w:rPr>
        <w:t>t</w:t>
      </w:r>
      <w:r>
        <w:rPr>
          <w:rFonts w:ascii="Calibri" w:hAnsi="Calibri"/>
          <w:lang w:val="en-US"/>
        </w:rPr>
        <w:t xml:space="preserve">), which represents the proportion of patches with the late-successional species and equals </w:t>
      </w:r>
      <w:r>
        <w:rPr>
          <w:rFonts w:ascii="Calibri" w:hAnsi="Calibri"/>
          <w:i/>
          <w:iCs/>
          <w:lang w:val="en-US"/>
        </w:rPr>
        <w:t>S</w:t>
      </w:r>
      <w:r>
        <w:rPr>
          <w:rFonts w:ascii="Calibri" w:hAnsi="Calibri"/>
          <w:lang w:val="en-US"/>
        </w:rPr>
        <w:t>(</w:t>
      </w:r>
      <w:r>
        <w:rPr>
          <w:rFonts w:ascii="Calibri" w:hAnsi="Calibri"/>
          <w:i/>
          <w:iCs/>
          <w:lang w:val="en-US"/>
        </w:rPr>
        <w:t>t</w:t>
      </w:r>
      <w:r>
        <w:rPr>
          <w:rFonts w:ascii="Calibri" w:hAnsi="Calibri"/>
          <w:lang w:val="en-US"/>
        </w:rPr>
        <w:t>) +</w:t>
      </w:r>
      <w:r>
        <w:rPr>
          <w:rFonts w:ascii="Calibri" w:hAnsi="Calibri"/>
          <w:i/>
          <w:iCs/>
          <w:lang w:val="en-US"/>
        </w:rPr>
        <w:t xml:space="preserve"> M</w:t>
      </w:r>
      <w:r>
        <w:rPr>
          <w:rFonts w:ascii="Calibri" w:hAnsi="Calibri"/>
          <w:lang w:val="en-US"/>
        </w:rPr>
        <w:t>(</w:t>
      </w:r>
      <w:r>
        <w:rPr>
          <w:rFonts w:ascii="Calibri" w:hAnsi="Calibri"/>
          <w:i/>
          <w:iCs/>
          <w:lang w:val="en-US"/>
        </w:rPr>
        <w:t>t</w:t>
      </w:r>
      <w:r>
        <w:rPr>
          <w:rFonts w:ascii="Calibri" w:hAnsi="Calibri"/>
          <w:lang w:val="en-US"/>
        </w:rPr>
        <w:t>) +</w:t>
      </w:r>
      <w:r>
        <w:rPr>
          <w:rFonts w:ascii="Calibri" w:hAnsi="Calibri"/>
          <w:i/>
          <w:iCs/>
          <w:lang w:val="en-US"/>
        </w:rPr>
        <w:t xml:space="preserve"> R</w:t>
      </w:r>
      <w:r>
        <w:rPr>
          <w:rFonts w:ascii="Calibri" w:hAnsi="Calibri"/>
          <w:lang w:val="en-US"/>
        </w:rPr>
        <w:t>(</w:t>
      </w:r>
      <w:r>
        <w:rPr>
          <w:rFonts w:ascii="Calibri" w:hAnsi="Calibri"/>
          <w:i/>
          <w:iCs/>
          <w:lang w:val="en-US"/>
        </w:rPr>
        <w:t>t</w:t>
      </w:r>
      <w:r>
        <w:rPr>
          <w:rFonts w:ascii="Calibri" w:hAnsi="Calibri"/>
          <w:lang w:val="en-US"/>
        </w:rPr>
        <w:t>). Write down the equation that captures its dynamics, i.e., d</w:t>
      </w:r>
      <w:r>
        <w:rPr>
          <w:rFonts w:ascii="Calibri" w:hAnsi="Calibri"/>
          <w:i/>
          <w:iCs/>
          <w:lang w:val="en-US"/>
        </w:rPr>
        <w:t>N</w:t>
      </w:r>
      <w:r>
        <w:rPr>
          <w:rFonts w:ascii="Calibri" w:hAnsi="Calibri"/>
          <w:i/>
          <w:iCs/>
          <w:vertAlign w:val="subscript"/>
          <w:lang w:val="en-US"/>
        </w:rPr>
        <w:t>1</w:t>
      </w:r>
      <w:r>
        <w:rPr>
          <w:rFonts w:ascii="Calibri" w:hAnsi="Calibri"/>
          <w:lang w:val="en-US"/>
        </w:rPr>
        <w:t>(</w:t>
      </w:r>
      <w:r>
        <w:rPr>
          <w:rFonts w:ascii="Calibri" w:hAnsi="Calibri"/>
          <w:i/>
          <w:iCs/>
          <w:lang w:val="en-US"/>
        </w:rPr>
        <w:t>t</w:t>
      </w:r>
      <w:r>
        <w:rPr>
          <w:rFonts w:ascii="Calibri" w:hAnsi="Calibri"/>
          <w:lang w:val="en-US"/>
        </w:rPr>
        <w:t xml:space="preserve">)/dt. Note that </w:t>
      </w:r>
      <w:r>
        <w:rPr>
          <w:rFonts w:ascii="Calibri" w:hAnsi="Calibri"/>
          <w:i/>
          <w:iCs/>
          <w:lang w:val="en-US"/>
        </w:rPr>
        <w:t>S</w:t>
      </w:r>
      <w:r>
        <w:rPr>
          <w:rFonts w:ascii="Calibri" w:hAnsi="Calibri"/>
          <w:lang w:val="en-US"/>
        </w:rPr>
        <w:t>(</w:t>
      </w:r>
      <w:r>
        <w:rPr>
          <w:rFonts w:ascii="Calibri" w:hAnsi="Calibri"/>
          <w:i/>
          <w:iCs/>
          <w:lang w:val="en-US"/>
        </w:rPr>
        <w:t>t</w:t>
      </w:r>
      <w:r>
        <w:rPr>
          <w:rFonts w:ascii="Calibri" w:hAnsi="Calibri"/>
          <w:lang w:val="en-US"/>
        </w:rPr>
        <w:t>) +</w:t>
      </w:r>
      <w:r>
        <w:rPr>
          <w:rFonts w:ascii="Calibri" w:hAnsi="Calibri"/>
          <w:i/>
          <w:iCs/>
          <w:lang w:val="en-US"/>
        </w:rPr>
        <w:t xml:space="preserve"> M</w:t>
      </w:r>
      <w:r>
        <w:rPr>
          <w:rFonts w:ascii="Calibri" w:hAnsi="Calibri"/>
          <w:lang w:val="en-US"/>
        </w:rPr>
        <w:t>(</w:t>
      </w:r>
      <w:r>
        <w:rPr>
          <w:rFonts w:ascii="Calibri" w:hAnsi="Calibri"/>
          <w:i/>
          <w:iCs/>
          <w:lang w:val="en-US"/>
        </w:rPr>
        <w:t>t</w:t>
      </w:r>
      <w:r>
        <w:rPr>
          <w:rFonts w:ascii="Calibri" w:hAnsi="Calibri"/>
          <w:lang w:val="en-US"/>
        </w:rPr>
        <w:t>) +</w:t>
      </w:r>
      <w:r>
        <w:rPr>
          <w:rFonts w:ascii="Calibri" w:hAnsi="Calibri"/>
          <w:i/>
          <w:iCs/>
          <w:lang w:val="en-US"/>
        </w:rPr>
        <w:t xml:space="preserve"> R</w:t>
      </w:r>
      <w:r>
        <w:rPr>
          <w:rFonts w:ascii="Calibri" w:hAnsi="Calibri"/>
          <w:lang w:val="en-US"/>
        </w:rPr>
        <w:t>(</w:t>
      </w:r>
      <w:r>
        <w:rPr>
          <w:rFonts w:ascii="Calibri" w:hAnsi="Calibri"/>
          <w:i/>
          <w:iCs/>
          <w:lang w:val="en-US"/>
        </w:rPr>
        <w:t>t</w:t>
      </w:r>
      <w:r>
        <w:rPr>
          <w:rFonts w:ascii="Calibri" w:hAnsi="Calibri"/>
          <w:lang w:val="en-US"/>
        </w:rPr>
        <w:t>) +</w:t>
      </w:r>
      <w:r>
        <w:rPr>
          <w:rFonts w:ascii="Calibri" w:hAnsi="Calibri"/>
          <w:i/>
          <w:iCs/>
          <w:lang w:val="en-US"/>
        </w:rPr>
        <w:t xml:space="preserve"> E</w:t>
      </w:r>
      <w:r>
        <w:rPr>
          <w:rFonts w:ascii="Calibri" w:hAnsi="Calibri"/>
          <w:lang w:val="en-US"/>
        </w:rPr>
        <w:t>(</w:t>
      </w:r>
      <w:r>
        <w:rPr>
          <w:rFonts w:ascii="Calibri" w:hAnsi="Calibri"/>
          <w:i/>
          <w:iCs/>
          <w:lang w:val="en-US"/>
        </w:rPr>
        <w:t>t</w:t>
      </w:r>
      <w:r>
        <w:rPr>
          <w:rFonts w:ascii="Calibri" w:hAnsi="Calibri"/>
          <w:lang w:val="en-US"/>
        </w:rPr>
        <w:t xml:space="preserve">) + </w:t>
      </w:r>
      <w:r>
        <w:rPr>
          <w:rFonts w:ascii="Calibri" w:hAnsi="Calibri"/>
          <w:i/>
          <w:iCs/>
          <w:lang w:val="en-US"/>
        </w:rPr>
        <w:t>F</w:t>
      </w:r>
      <w:r>
        <w:rPr>
          <w:rFonts w:ascii="Calibri" w:hAnsi="Calibri"/>
          <w:lang w:val="en-US"/>
        </w:rPr>
        <w:t>(</w:t>
      </w:r>
      <w:r>
        <w:rPr>
          <w:rFonts w:ascii="Calibri" w:hAnsi="Calibri"/>
          <w:i/>
          <w:iCs/>
          <w:lang w:val="en-US"/>
        </w:rPr>
        <w:t>t</w:t>
      </w:r>
      <w:r>
        <w:rPr>
          <w:rFonts w:ascii="Calibri" w:hAnsi="Calibri"/>
          <w:lang w:val="en-US"/>
        </w:rPr>
        <w:t xml:space="preserve">) = 1. </w:t>
      </w:r>
      <w:r>
        <w:rPr>
          <w:rFonts w:ascii="Calibri" w:hAnsi="Calibri"/>
          <w:color w:val="A5A5A5" w:themeColor="background1" w:themeShade="A6"/>
          <w:lang w:val="en-US"/>
        </w:rPr>
        <w:t>[2.5 pts]</w:t>
      </w:r>
    </w:p>
    <w:p>
      <w:pPr>
        <w:pStyle w:val="8"/>
        <w:spacing w:line="360" w:lineRule="auto"/>
        <w:ind w:left="1080"/>
        <w:rPr>
          <w:rFonts w:ascii="Calibri" w:hAnsi="Calibri"/>
          <w:color w:val="A5A5A5" w:themeColor="background1" w:themeShade="A6"/>
          <w:lang w:val="en-US"/>
        </w:rPr>
      </w:pPr>
      <w:r>
        <w:rPr>
          <w:rFonts w:ascii="Calibri" w:hAnsi="Calibri"/>
          <w:color w:val="A5A5A5" w:themeColor="background1" w:themeShade="A6"/>
          <w:lang w:val="en-US"/>
        </w:rPr>
        <w:t xml:space="preserve">(not part of the exam but you can think about what is the equilibrium occupancy of </w:t>
      </w:r>
      <w:r>
        <w:rPr>
          <w:rFonts w:ascii="Calibri" w:hAnsi="Calibri"/>
          <w:i/>
          <w:iCs/>
          <w:color w:val="A5A5A5" w:themeColor="background1" w:themeShade="A6"/>
          <w:lang w:val="en-US"/>
        </w:rPr>
        <w:t>N</w:t>
      </w:r>
      <w:r>
        <w:rPr>
          <w:rFonts w:ascii="Calibri" w:hAnsi="Calibri"/>
          <w:i/>
          <w:iCs/>
          <w:color w:val="A5A5A5" w:themeColor="background1" w:themeShade="A6"/>
          <w:vertAlign w:val="subscript"/>
          <w:lang w:val="en-US"/>
        </w:rPr>
        <w:t>1</w:t>
      </w:r>
      <w:r>
        <w:rPr>
          <w:rFonts w:ascii="Calibri" w:hAnsi="Calibri"/>
          <w:color w:val="A5A5A5" w:themeColor="background1" w:themeShade="A6"/>
          <w:lang w:val="en-US"/>
        </w:rPr>
        <w:t>(</w:t>
      </w:r>
      <w:r>
        <w:rPr>
          <w:rFonts w:ascii="Calibri" w:hAnsi="Calibri"/>
          <w:i/>
          <w:iCs/>
          <w:color w:val="A5A5A5" w:themeColor="background1" w:themeShade="A6"/>
          <w:lang w:val="en-US"/>
        </w:rPr>
        <w:t>t</w:t>
      </w:r>
      <w:r>
        <w:rPr>
          <w:rFonts w:ascii="Calibri" w:hAnsi="Calibri"/>
          <w:color w:val="A5A5A5" w:themeColor="background1" w:themeShade="A6"/>
          <w:lang w:val="en-US"/>
        </w:rPr>
        <w:t xml:space="preserve">) and compare this to the original competition-colonization tradeoff model) </w:t>
      </w:r>
    </w:p>
    <w:p>
      <w:pPr>
        <w:pStyle w:val="8"/>
        <w:numPr>
          <w:ilvl w:val="0"/>
          <w:numId w:val="13"/>
        </w:numPr>
        <w:spacing w:line="360" w:lineRule="auto"/>
        <w:rPr>
          <w:rFonts w:ascii="Calibri" w:hAnsi="Calibri"/>
          <w:lang w:val="en-US"/>
        </w:rPr>
      </w:pPr>
      <w:r>
        <w:rPr>
          <w:rFonts w:ascii="Calibri" w:hAnsi="Calibri"/>
          <w:lang w:val="en-US"/>
        </w:rPr>
        <w:t xml:space="preserve">Second, show the monoculture equilibrium of the early-successional species. To do so we only need to consider the model with </w:t>
      </w:r>
      <w:r>
        <w:rPr>
          <w:rFonts w:ascii="Calibri" w:hAnsi="Calibri"/>
          <w:i/>
          <w:iCs/>
          <w:lang w:val="en-US"/>
        </w:rPr>
        <w:t>E</w:t>
      </w:r>
      <w:r>
        <w:rPr>
          <w:rFonts w:ascii="Calibri" w:hAnsi="Calibri"/>
          <w:lang w:val="en-US"/>
        </w:rPr>
        <w:t>(</w:t>
      </w:r>
      <w:r>
        <w:rPr>
          <w:rFonts w:ascii="Calibri" w:hAnsi="Calibri"/>
          <w:i/>
          <w:iCs/>
          <w:lang w:val="en-US"/>
        </w:rPr>
        <w:t>t</w:t>
      </w:r>
      <w:r>
        <w:rPr>
          <w:rFonts w:ascii="Calibri" w:hAnsi="Calibri"/>
          <w:lang w:val="en-US"/>
        </w:rPr>
        <w:t xml:space="preserve">) and </w:t>
      </w:r>
      <w:r>
        <w:rPr>
          <w:rFonts w:ascii="Calibri" w:hAnsi="Calibri"/>
          <w:i/>
          <w:iCs/>
          <w:lang w:val="en-US"/>
        </w:rPr>
        <w:t>F</w:t>
      </w:r>
      <w:r>
        <w:rPr>
          <w:rFonts w:ascii="Calibri" w:hAnsi="Calibri"/>
          <w:lang w:val="en-US"/>
        </w:rPr>
        <w:t>(</w:t>
      </w:r>
      <w:r>
        <w:rPr>
          <w:rFonts w:ascii="Calibri" w:hAnsi="Calibri"/>
          <w:i/>
          <w:iCs/>
          <w:lang w:val="en-US"/>
        </w:rPr>
        <w:t>t</w:t>
      </w:r>
      <w:r>
        <w:rPr>
          <w:rFonts w:ascii="Calibri" w:hAnsi="Calibri"/>
          <w:lang w:val="en-US"/>
        </w:rPr>
        <w:t xml:space="preserve">). Note that now </w:t>
      </w:r>
      <w:r>
        <w:rPr>
          <w:rFonts w:ascii="Calibri" w:hAnsi="Calibri"/>
          <w:i/>
          <w:iCs/>
          <w:lang w:val="en-US"/>
        </w:rPr>
        <w:t>E</w:t>
      </w:r>
      <w:r>
        <w:rPr>
          <w:rFonts w:ascii="Calibri" w:hAnsi="Calibri"/>
          <w:lang w:val="en-US"/>
        </w:rPr>
        <w:t>(</w:t>
      </w:r>
      <w:r>
        <w:rPr>
          <w:rFonts w:ascii="Calibri" w:hAnsi="Calibri"/>
          <w:i/>
          <w:iCs/>
          <w:lang w:val="en-US"/>
        </w:rPr>
        <w:t>t</w:t>
      </w:r>
      <w:r>
        <w:rPr>
          <w:rFonts w:ascii="Calibri" w:hAnsi="Calibri"/>
          <w:lang w:val="en-US"/>
        </w:rPr>
        <w:t xml:space="preserve">) + </w:t>
      </w:r>
      <w:r>
        <w:rPr>
          <w:rFonts w:ascii="Calibri" w:hAnsi="Calibri"/>
          <w:i/>
          <w:iCs/>
          <w:lang w:val="en-US"/>
        </w:rPr>
        <w:t>F</w:t>
      </w:r>
      <w:r>
        <w:rPr>
          <w:rFonts w:ascii="Calibri" w:hAnsi="Calibri"/>
          <w:lang w:val="en-US"/>
        </w:rPr>
        <w:t>(</w:t>
      </w:r>
      <w:r>
        <w:rPr>
          <w:rFonts w:ascii="Calibri" w:hAnsi="Calibri"/>
          <w:i/>
          <w:iCs/>
          <w:lang w:val="en-US"/>
        </w:rPr>
        <w:t>t</w:t>
      </w:r>
      <w:r>
        <w:rPr>
          <w:rFonts w:ascii="Calibri" w:hAnsi="Calibri"/>
          <w:lang w:val="en-US"/>
        </w:rPr>
        <w:t>) = 1.</w:t>
      </w:r>
      <w:r>
        <w:rPr>
          <w:rFonts w:ascii="Calibri" w:hAnsi="Calibri"/>
          <w:color w:val="A5A5A5" w:themeColor="background1" w:themeShade="A6"/>
          <w:lang w:val="en-US"/>
        </w:rPr>
        <w:t xml:space="preserve"> [2.5 pts]</w:t>
      </w:r>
    </w:p>
    <w:p>
      <w:pPr>
        <w:pStyle w:val="8"/>
        <w:numPr>
          <w:ilvl w:val="0"/>
          <w:numId w:val="13"/>
        </w:numPr>
        <w:spacing w:line="360" w:lineRule="auto"/>
        <w:rPr>
          <w:rFonts w:ascii="Calibri" w:hAnsi="Calibri"/>
          <w:lang w:val="en-US"/>
        </w:rPr>
      </w:pPr>
      <w:r>
        <w:rPr>
          <w:rFonts w:ascii="Calibri" w:hAnsi="Calibri"/>
          <w:lang w:val="en-US"/>
        </w:rPr>
        <w:t xml:space="preserve">Finally, use the equation from question (2) to calculate the invasion criterion for the late-successional species to invade the monoculture equilibrium of the early-successional species. What parameters go into the criterion and how does this result differ from other invasion analysis that you’ve done before. Why does it makes sense? </w:t>
      </w:r>
      <w:r>
        <w:rPr>
          <w:rFonts w:ascii="Calibri" w:hAnsi="Calibri"/>
          <w:color w:val="A5A5A5" w:themeColor="background1" w:themeShade="A6"/>
          <w:lang w:val="en-US"/>
        </w:rPr>
        <w:t>[5 pts]</w:t>
      </w:r>
    </w:p>
    <w:p>
      <w:pPr>
        <w:pStyle w:val="8"/>
        <w:numPr>
          <w:ilvl w:val="0"/>
          <w:numId w:val="13"/>
        </w:numPr>
        <w:spacing w:line="360" w:lineRule="auto"/>
        <w:rPr>
          <w:rFonts w:ascii="Calibri" w:hAnsi="Calibri"/>
          <w:lang w:val="en-US"/>
        </w:rPr>
      </w:pPr>
      <w:r>
        <w:rPr>
          <w:rFonts w:ascii="Calibri" w:hAnsi="Calibri"/>
          <w:lang w:val="en-US"/>
        </w:rPr>
        <w:t>The c</w:t>
      </w:r>
      <w:r>
        <w:rPr>
          <w:rFonts w:ascii="Calibri" w:hAnsi="Calibri"/>
        </w:rPr>
        <w:t>olonization-competition trade-off</w:t>
      </w:r>
      <w:r>
        <w:rPr>
          <w:rFonts w:ascii="Calibri" w:hAnsi="Calibri"/>
          <w:lang w:val="en-US"/>
        </w:rPr>
        <w:t xml:space="preserve"> suggests that the early-successional species has greater colonization ability than the late-successional species (</w:t>
      </w:r>
      <w:r>
        <w:rPr>
          <w:rFonts w:ascii="Calibri" w:hAnsi="Calibri"/>
          <w:i/>
          <w:iCs/>
          <w:lang w:val="en-US"/>
        </w:rPr>
        <w:t xml:space="preserve">ce </w:t>
      </w:r>
      <w:r>
        <w:rPr>
          <w:rFonts w:ascii="Calibri" w:hAnsi="Calibri"/>
          <w:lang w:val="en-US"/>
        </w:rPr>
        <w:t>&gt;</w:t>
      </w:r>
      <w:r>
        <w:rPr>
          <w:rFonts w:ascii="Calibri" w:hAnsi="Calibri"/>
          <w:i/>
          <w:iCs/>
          <w:lang w:val="en-US"/>
        </w:rPr>
        <w:t xml:space="preserve"> cl</w:t>
      </w:r>
      <w:r>
        <w:rPr>
          <w:rFonts w:ascii="Calibri" w:hAnsi="Calibri"/>
          <w:lang w:val="en-US"/>
        </w:rPr>
        <w:t>), while the latter is better at depleting resources and thus more competitive than the former (</w:t>
      </w:r>
      <w:r>
        <w:rPr>
          <w:rFonts w:ascii="Calibri" w:hAnsi="Calibri" w:cs="Arial"/>
          <w:i/>
          <w:iCs/>
          <w:lang w:val="en-US"/>
        </w:rPr>
        <w:t xml:space="preserve">γ &gt; </w:t>
      </w:r>
      <w:r>
        <w:rPr>
          <w:rFonts w:ascii="Calibri" w:hAnsi="Calibri" w:cs="Arial"/>
          <w:lang w:val="en-US"/>
        </w:rPr>
        <w:t>0</w:t>
      </w:r>
      <w:r>
        <w:rPr>
          <w:rFonts w:ascii="Calibri" w:hAnsi="Calibri"/>
          <w:lang w:val="en-US"/>
        </w:rPr>
        <w:t>). Use the provided parameters (</w:t>
      </w:r>
      <w:r>
        <w:rPr>
          <w:rFonts w:ascii="Calibri" w:hAnsi="Calibri"/>
          <w:i/>
          <w:iCs/>
          <w:lang w:val="en-US"/>
        </w:rPr>
        <w:t>ce</w:t>
      </w:r>
      <w:r>
        <w:rPr>
          <w:rFonts w:ascii="Calibri" w:hAnsi="Calibri"/>
          <w:lang w:val="en-US"/>
        </w:rPr>
        <w:t xml:space="preserve"> = 0.8, </w:t>
      </w:r>
      <w:r>
        <w:rPr>
          <w:rFonts w:ascii="Calibri" w:hAnsi="Calibri"/>
          <w:i/>
          <w:iCs/>
          <w:lang w:val="en-US"/>
        </w:rPr>
        <w:t>cl</w:t>
      </w:r>
      <w:r>
        <w:rPr>
          <w:rFonts w:ascii="Calibri" w:hAnsi="Calibri"/>
          <w:lang w:val="en-US"/>
        </w:rPr>
        <w:t xml:space="preserve"> = 0.1, </w:t>
      </w:r>
      <w:r>
        <w:rPr>
          <w:rFonts w:ascii="Calibri" w:hAnsi="Calibri" w:cs="Arial"/>
          <w:i/>
          <w:iCs/>
          <w:lang w:val="en-US"/>
        </w:rPr>
        <w:t>γ</w:t>
      </w:r>
      <w:r>
        <w:rPr>
          <w:rFonts w:ascii="Calibri" w:hAnsi="Calibri"/>
          <w:lang w:val="en-US"/>
        </w:rPr>
        <w:t xml:space="preserve"> = 0.8, </w:t>
      </w:r>
      <w:r>
        <w:rPr>
          <w:rFonts w:ascii="Calibri" w:hAnsi="Calibri"/>
          <w:i/>
          <w:iCs/>
          <w:lang w:val="en-US"/>
        </w:rPr>
        <w:t>m</w:t>
      </w:r>
      <w:r>
        <w:rPr>
          <w:rFonts w:ascii="Calibri" w:hAnsi="Calibri"/>
          <w:lang w:val="en-US"/>
        </w:rPr>
        <w:t xml:space="preserve"> = 0.05) and initial conditions (</w:t>
      </w:r>
      <w:r>
        <w:rPr>
          <w:rFonts w:ascii="Calibri" w:hAnsi="Calibri"/>
          <w:i/>
          <w:iCs/>
          <w:lang w:val="en-US"/>
        </w:rPr>
        <w:t>S</w:t>
      </w:r>
      <w:r>
        <w:rPr>
          <w:rFonts w:ascii="Calibri" w:hAnsi="Calibri"/>
          <w:lang w:val="en-US"/>
        </w:rPr>
        <w:t xml:space="preserve">(0) = 0.01, </w:t>
      </w:r>
      <w:r>
        <w:rPr>
          <w:rFonts w:ascii="Calibri" w:hAnsi="Calibri"/>
          <w:i/>
          <w:iCs/>
          <w:lang w:val="en-US"/>
        </w:rPr>
        <w:t>E</w:t>
      </w:r>
      <w:r>
        <w:rPr>
          <w:rFonts w:ascii="Calibri" w:hAnsi="Calibri"/>
          <w:lang w:val="en-US"/>
        </w:rPr>
        <w:t xml:space="preserve">(0) = 0.03, </w:t>
      </w:r>
      <w:r>
        <w:rPr>
          <w:rFonts w:ascii="Calibri" w:hAnsi="Calibri"/>
          <w:i/>
          <w:iCs/>
          <w:lang w:val="en-US"/>
        </w:rPr>
        <w:t>M</w:t>
      </w:r>
      <w:r>
        <w:rPr>
          <w:rFonts w:ascii="Calibri" w:hAnsi="Calibri"/>
          <w:lang w:val="en-US"/>
        </w:rPr>
        <w:t xml:space="preserve">(0) = 0, </w:t>
      </w:r>
      <w:r>
        <w:rPr>
          <w:rFonts w:ascii="Calibri" w:hAnsi="Calibri"/>
          <w:i/>
          <w:iCs/>
          <w:lang w:val="en-US"/>
        </w:rPr>
        <w:t>R</w:t>
      </w:r>
      <w:r>
        <w:rPr>
          <w:rFonts w:ascii="Calibri" w:hAnsi="Calibri"/>
          <w:lang w:val="en-US"/>
        </w:rPr>
        <w:t xml:space="preserve">(0) = 0, </w:t>
      </w:r>
      <w:r>
        <w:rPr>
          <w:rFonts w:ascii="Calibri" w:hAnsi="Calibri"/>
          <w:i/>
          <w:iCs/>
          <w:lang w:val="en-US"/>
        </w:rPr>
        <w:t>F</w:t>
      </w:r>
      <w:r>
        <w:rPr>
          <w:rFonts w:ascii="Calibri" w:hAnsi="Calibri"/>
          <w:lang w:val="en-US"/>
        </w:rPr>
        <w:t>(0) = 0.96) to simulate the system dynamics and report the proportions of the five states at equilibrium (rounded to three decimal places).</w:t>
      </w:r>
      <w:r>
        <w:rPr>
          <w:rFonts w:ascii="Calibri" w:hAnsi="Calibri"/>
          <w:color w:val="A5A5A5" w:themeColor="background1" w:themeShade="A6"/>
          <w:lang w:val="en-US"/>
        </w:rPr>
        <w:t xml:space="preserve"> [2.5 pts]</w:t>
      </w:r>
    </w:p>
    <w:p>
      <w:pPr>
        <w:pStyle w:val="8"/>
        <w:numPr>
          <w:ilvl w:val="0"/>
          <w:numId w:val="13"/>
        </w:numPr>
        <w:spacing w:line="360" w:lineRule="auto"/>
        <w:rPr>
          <w:rFonts w:ascii="Calibri" w:hAnsi="Calibri"/>
          <w:lang w:val="en-US"/>
        </w:rPr>
      </w:pPr>
      <w:r>
        <w:rPr>
          <w:rFonts w:ascii="Calibri" w:hAnsi="Calibri"/>
          <w:lang w:val="en-US"/>
        </w:rPr>
        <w:t xml:space="preserve">Reducing the </w:t>
      </w:r>
      <w:r>
        <w:rPr>
          <w:rFonts w:ascii="Calibri" w:hAnsi="Calibri"/>
        </w:rPr>
        <w:t>competit</w:t>
      </w:r>
      <w:r>
        <w:rPr>
          <w:rFonts w:ascii="Calibri" w:hAnsi="Calibri"/>
          <w:lang w:val="en-US"/>
        </w:rPr>
        <w:t>ive</w:t>
      </w:r>
      <w:r>
        <w:rPr>
          <w:rFonts w:ascii="Calibri" w:hAnsi="Calibri"/>
        </w:rPr>
        <w:t xml:space="preserve"> ability</w:t>
      </w:r>
      <w:r>
        <w:rPr>
          <w:rFonts w:ascii="Calibri" w:hAnsi="Calibri"/>
          <w:lang w:val="en-US"/>
        </w:rPr>
        <w:t xml:space="preserve"> (</w:t>
      </w:r>
      <w:r>
        <w:rPr>
          <w:rFonts w:ascii="Calibri" w:hAnsi="Calibri" w:cs="Arial"/>
          <w:i/>
          <w:iCs/>
          <w:lang w:val="en-US"/>
        </w:rPr>
        <w:t>γ</w:t>
      </w:r>
      <w:r>
        <w:rPr>
          <w:rFonts w:ascii="Calibri" w:hAnsi="Calibri"/>
          <w:lang w:val="en-US"/>
        </w:rPr>
        <w:t>)</w:t>
      </w:r>
      <w:r>
        <w:rPr>
          <w:rFonts w:ascii="Calibri" w:hAnsi="Calibri"/>
        </w:rPr>
        <w:t xml:space="preserve"> of </w:t>
      </w:r>
      <w:r>
        <w:rPr>
          <w:rFonts w:ascii="Calibri" w:hAnsi="Calibri"/>
          <w:lang w:val="en-US"/>
        </w:rPr>
        <w:t xml:space="preserve">the </w:t>
      </w:r>
      <w:r>
        <w:rPr>
          <w:rFonts w:ascii="Calibri" w:hAnsi="Calibri"/>
        </w:rPr>
        <w:t>late</w:t>
      </w:r>
      <w:r>
        <w:rPr>
          <w:rFonts w:ascii="Calibri" w:hAnsi="Calibri" w:eastAsia="PMingLiU"/>
        </w:rPr>
        <w:t>-</w:t>
      </w:r>
      <w:r>
        <w:rPr>
          <w:rFonts w:ascii="Calibri" w:hAnsi="Calibri"/>
        </w:rPr>
        <w:t>successional species</w:t>
      </w:r>
      <w:r>
        <w:rPr>
          <w:rFonts w:ascii="Calibri" w:hAnsi="Calibri"/>
          <w:lang w:val="en-US"/>
        </w:rPr>
        <w:t xml:space="preserve"> may slow down the competitive exclusion of early-successional species. Simulate the system dynamics using the same parameters and initial conditions in (5) but with </w:t>
      </w:r>
      <w:r>
        <w:rPr>
          <w:rFonts w:ascii="Calibri" w:hAnsi="Calibri" w:cs="Arial"/>
          <w:i/>
          <w:iCs/>
          <w:lang w:val="en-US"/>
        </w:rPr>
        <w:t>γ</w:t>
      </w:r>
      <w:r>
        <w:rPr>
          <w:rFonts w:ascii="Calibri" w:hAnsi="Calibri"/>
          <w:lang w:val="en-US"/>
        </w:rPr>
        <w:t xml:space="preserve"> = 0.08. </w:t>
      </w:r>
      <w:r>
        <w:rPr>
          <w:rFonts w:ascii="Calibri" w:hAnsi="Calibri" w:eastAsia="PMingLiU"/>
          <w:lang w:val="en-US"/>
        </w:rPr>
        <w:t>C</w:t>
      </w:r>
      <w:r>
        <w:rPr>
          <w:rFonts w:ascii="Calibri" w:hAnsi="Calibri" w:eastAsia="PMingLiU"/>
        </w:rPr>
        <w:t>ompared</w:t>
      </w:r>
      <w:r>
        <w:rPr>
          <w:rFonts w:ascii="Calibri" w:hAnsi="Calibri" w:eastAsia="PMingLiU"/>
          <w:lang w:val="en-US"/>
        </w:rPr>
        <w:t xml:space="preserve"> </w:t>
      </w:r>
      <w:r>
        <w:rPr>
          <w:rFonts w:ascii="Calibri" w:hAnsi="Calibri" w:eastAsia="PMingLiU"/>
        </w:rPr>
        <w:t xml:space="preserve">with the </w:t>
      </w:r>
      <w:r>
        <w:rPr>
          <w:rFonts w:ascii="Calibri" w:hAnsi="Calibri" w:eastAsia="PMingLiU"/>
          <w:lang w:val="en-US"/>
        </w:rPr>
        <w:t>previous results, w</w:t>
      </w:r>
      <w:r>
        <w:rPr>
          <w:rFonts w:ascii="Calibri" w:hAnsi="Calibri" w:eastAsia="PMingLiU"/>
        </w:rPr>
        <w:t xml:space="preserve">hat difference do you find </w:t>
      </w:r>
      <w:r>
        <w:rPr>
          <w:rFonts w:ascii="Calibri" w:hAnsi="Calibri" w:eastAsia="PMingLiU"/>
          <w:lang w:val="en-US"/>
        </w:rPr>
        <w:t>regarding the Mixed state at equilibrium</w:t>
      </w:r>
      <w:r>
        <w:rPr>
          <w:rFonts w:ascii="Calibri" w:hAnsi="Calibri" w:eastAsia="PMingLiU"/>
        </w:rPr>
        <w:t>?</w:t>
      </w:r>
      <w:r>
        <w:rPr>
          <w:rFonts w:ascii="Calibri" w:hAnsi="Calibri" w:eastAsia="PMingLiU"/>
          <w:lang w:val="en-US"/>
        </w:rPr>
        <w:t xml:space="preserve"> Explain why your parameter change produces this result.</w:t>
      </w:r>
      <w:r>
        <w:rPr>
          <w:rFonts w:ascii="Calibri" w:hAnsi="Calibri"/>
          <w:color w:val="A5A5A5" w:themeColor="background1" w:themeShade="A6"/>
          <w:lang w:val="en-US"/>
        </w:rPr>
        <w:t xml:space="preserve"> [2.5 pts]</w:t>
      </w:r>
    </w:p>
    <w:p>
      <w:pPr>
        <w:pStyle w:val="8"/>
        <w:numPr>
          <w:ilvl w:val="0"/>
          <w:numId w:val="13"/>
        </w:numPr>
        <w:spacing w:line="360" w:lineRule="auto"/>
        <w:rPr>
          <w:rFonts w:ascii="Calibri" w:hAnsi="Calibri"/>
          <w:lang w:val="en-US"/>
        </w:rPr>
      </w:pPr>
      <w:r>
        <w:rPr>
          <w:rFonts w:ascii="Calibri" w:hAnsi="Calibri" w:eastAsia="PMingLiU"/>
        </w:rPr>
        <w:t xml:space="preserve">Suppose that the </w:t>
      </w:r>
      <w:r>
        <w:rPr>
          <w:rFonts w:ascii="Calibri" w:hAnsi="Calibri" w:eastAsia="PMingLiU"/>
          <w:lang w:val="en-US"/>
        </w:rPr>
        <w:t>community</w:t>
      </w:r>
      <w:r>
        <w:rPr>
          <w:rFonts w:ascii="Calibri" w:hAnsi="Calibri" w:eastAsia="PMingLiU"/>
        </w:rPr>
        <w:t xml:space="preserve"> </w:t>
      </w:r>
      <w:r>
        <w:rPr>
          <w:rFonts w:ascii="Calibri" w:hAnsi="Calibri" w:eastAsia="PMingLiU"/>
          <w:lang w:val="en-US"/>
        </w:rPr>
        <w:t>is now under</w:t>
      </w:r>
      <w:r>
        <w:rPr>
          <w:rFonts w:ascii="Calibri" w:hAnsi="Calibri" w:eastAsia="PMingLiU"/>
        </w:rPr>
        <w:t xml:space="preserve"> some</w:t>
      </w:r>
      <w:r>
        <w:rPr>
          <w:rFonts w:ascii="Calibri" w:hAnsi="Calibri" w:eastAsia="PMingLiU"/>
          <w:lang w:val="en-US"/>
        </w:rPr>
        <w:t xml:space="preserve"> kind of chronic anthropogenic </w:t>
      </w:r>
      <w:r>
        <w:rPr>
          <w:rFonts w:ascii="Calibri" w:hAnsi="Calibri" w:eastAsia="PMingLiU"/>
        </w:rPr>
        <w:t xml:space="preserve">disturbance and thus the </w:t>
      </w:r>
      <w:r>
        <w:rPr>
          <w:rFonts w:ascii="Calibri" w:hAnsi="Calibri" w:eastAsia="PMingLiU"/>
          <w:lang w:val="en-US"/>
        </w:rPr>
        <w:t xml:space="preserve">state </w:t>
      </w:r>
      <w:r>
        <w:rPr>
          <w:rFonts w:ascii="Calibri" w:hAnsi="Calibri" w:eastAsia="PMingLiU"/>
        </w:rPr>
        <w:t>mortality</w:t>
      </w:r>
      <w:r>
        <w:rPr>
          <w:rFonts w:ascii="Calibri" w:hAnsi="Calibri" w:eastAsia="PMingLiU"/>
          <w:lang w:val="en-US"/>
        </w:rPr>
        <w:t xml:space="preserve"> rate </w:t>
      </w:r>
      <w:r>
        <w:rPr>
          <w:rFonts w:ascii="Calibri" w:hAnsi="Calibri" w:eastAsia="PMingLiU"/>
          <w:i/>
          <w:iCs/>
          <w:lang w:val="en-US"/>
        </w:rPr>
        <w:t>m</w:t>
      </w:r>
      <w:r>
        <w:rPr>
          <w:rFonts w:ascii="Calibri" w:hAnsi="Calibri" w:eastAsia="PMingLiU"/>
        </w:rPr>
        <w:t xml:space="preserve"> has increased by 50%</w:t>
      </w:r>
      <w:r>
        <w:rPr>
          <w:rFonts w:ascii="Calibri" w:hAnsi="Calibri" w:eastAsia="PMingLiU"/>
          <w:lang w:val="en-US"/>
        </w:rPr>
        <w:t xml:space="preserve"> (other parameters and initial conditions remain the same as those in (5))</w:t>
      </w:r>
      <w:r>
        <w:rPr>
          <w:rFonts w:ascii="Calibri" w:hAnsi="Calibri" w:eastAsia="PMingLiU"/>
        </w:rPr>
        <w:t>. Wh</w:t>
      </w:r>
      <w:r>
        <w:rPr>
          <w:rFonts w:ascii="Calibri" w:hAnsi="Calibri" w:eastAsia="PMingLiU"/>
          <w:lang w:val="en-US"/>
        </w:rPr>
        <w:t>ich</w:t>
      </w:r>
      <w:r>
        <w:rPr>
          <w:rFonts w:ascii="Calibri" w:hAnsi="Calibri" w:eastAsia="PMingLiU"/>
        </w:rPr>
        <w:t xml:space="preserve"> species would benefit </w:t>
      </w:r>
      <w:r>
        <w:rPr>
          <w:rFonts w:ascii="Calibri" w:hAnsi="Calibri" w:eastAsia="PMingLiU"/>
          <w:lang w:val="en-US"/>
        </w:rPr>
        <w:t xml:space="preserve">most </w:t>
      </w:r>
      <w:r>
        <w:rPr>
          <w:rFonts w:ascii="Calibri" w:hAnsi="Calibri" w:eastAsia="PMingLiU"/>
        </w:rPr>
        <w:t>from such disturbance</w:t>
      </w:r>
      <w:r>
        <w:rPr>
          <w:rFonts w:ascii="Calibri" w:hAnsi="Calibri" w:eastAsia="PMingLiU"/>
          <w:lang w:val="en-US"/>
        </w:rPr>
        <w:t>?</w:t>
      </w:r>
      <w:r>
        <w:rPr>
          <w:rFonts w:ascii="Calibri" w:hAnsi="Calibri"/>
          <w:color w:val="A5A5A5" w:themeColor="background1" w:themeShade="A6"/>
          <w:lang w:val="en-US"/>
        </w:rPr>
        <w:t xml:space="preserve"> [2.5 pts]</w:t>
      </w:r>
    </w:p>
    <w:p>
      <w:pPr>
        <w:rPr>
          <w:rFonts w:ascii="Calibri" w:hAnsi="Calibri"/>
          <w:lang w:val="en-US"/>
        </w:rPr>
      </w:pPr>
    </w:p>
    <w:p>
      <w:pPr>
        <w:rPr>
          <w:rFonts w:ascii="Calibri" w:hAnsi="Calibri"/>
          <w:lang w:val="en-US"/>
        </w:rPr>
      </w:pPr>
    </w:p>
    <w:p>
      <w:pPr>
        <w:spacing w:after="200" w:line="360" w:lineRule="auto"/>
        <w:jc w:val="both"/>
        <w:rPr>
          <w:rFonts w:ascii="Arial" w:hAnsi="Arial" w:eastAsia="DFKai-SB" w:cs="Times New Roman"/>
          <w:b/>
          <w:i/>
          <w:color w:val="FF0000"/>
          <w:szCs w:val="22"/>
          <w:u w:val="single"/>
          <w:lang w:val="en-US"/>
        </w:rPr>
      </w:pPr>
      <w:r>
        <w:rPr>
          <w:rFonts w:hint="eastAsia" w:ascii="Arial" w:hAnsi="Arial" w:eastAsia="DFKai-SB" w:cs="Times New Roman"/>
          <w:b/>
          <w:i/>
          <w:color w:val="FF0000"/>
          <w:szCs w:val="22"/>
          <w:u w:val="single"/>
          <w:lang w:val="en-US"/>
        </w:rPr>
        <w:t>Solution</w:t>
      </w:r>
    </w:p>
    <w:p>
      <w:pPr>
        <w:spacing w:after="200" w:line="360" w:lineRule="auto"/>
        <w:jc w:val="both"/>
        <w:rPr>
          <w:rFonts w:hint="eastAsia" w:ascii="Arial" w:hAnsi="Arial"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 xml:space="preserve">(1) </w:t>
      </w:r>
    </w:p>
    <w:p>
      <w:pPr>
        <w:spacing w:after="200" w:line="360" w:lineRule="auto"/>
        <w:ind w:left="1134"/>
        <w:jc w:val="both"/>
        <w:rPr>
          <w:rFonts w:ascii="Arial" w:hAnsi="Arial" w:cs="Times New Roman"/>
          <w:color w:val="FF0000"/>
          <w:szCs w:val="22"/>
          <w:lang w:val="en-US"/>
        </w:rPr>
      </w:pPr>
      <w:r>
        <w:rPr>
          <w:rFonts w:hint="eastAsia" w:ascii="Arial" w:hAnsi="Arial" w:cs="Times New Roman"/>
          <w:color w:val="FF0000"/>
          <w:szCs w:val="22"/>
          <w:lang w:val="en-US"/>
        </w:rPr>
        <w:t xml:space="preserve">The system of </w:t>
      </w:r>
      <w:r>
        <w:rPr>
          <w:rFonts w:ascii="Arial" w:hAnsi="Arial" w:cs="Times New Roman"/>
          <w:color w:val="FF0000"/>
          <w:szCs w:val="22"/>
          <w:lang w:val="en-US"/>
        </w:rPr>
        <w:t>differential</w:t>
      </w:r>
      <w:r>
        <w:rPr>
          <w:rFonts w:hint="eastAsia" w:ascii="Arial" w:hAnsi="Arial" w:cs="Times New Roman"/>
          <w:color w:val="FF0000"/>
          <w:szCs w:val="22"/>
          <w:lang w:val="en-US"/>
        </w:rPr>
        <w:t xml:space="preserve"> equations are:</w:t>
      </w:r>
    </w:p>
    <w:p>
      <w:pPr>
        <w:spacing w:after="200"/>
        <w:ind w:left="2127"/>
        <w:jc w:val="center"/>
        <w:rPr>
          <w:rFonts w:ascii="Arial" w:hAnsi="Cambria Math" w:eastAsia="DFKai-SB" w:cs="Times New Roman"/>
          <w:color w:val="FF0000"/>
          <w:szCs w:val="22"/>
          <w:lang w:val="en-US"/>
        </w:rPr>
      </w:pPr>
      <m:oMathPara>
        <m:oMathParaPr>
          <m:jc m:val="left"/>
        </m:oMathParaPr>
        <m:oMath>
          <m:f>
            <m:fPr>
              <m:ctrlPr>
                <w:rPr>
                  <w:rFonts w:ascii="Cambria Math" w:hAnsi="Cambria Math" w:eastAsia="DFKai-SB" w:cs="Times New Roman"/>
                  <w:i/>
                  <w:color w:val="FF0000"/>
                  <w:szCs w:val="28"/>
                  <w:lang w:val="en-US"/>
                </w:rPr>
              </m:ctrlPr>
            </m:fPr>
            <m:num>
              <m:r>
                <m:rPr/>
                <w:rPr>
                  <w:rFonts w:ascii="Cambria Math" w:hAnsi="Cambria Math" w:eastAsia="DFKai-SB" w:cs="Times New Roman"/>
                  <w:color w:val="FF0000"/>
                  <w:szCs w:val="28"/>
                  <w:lang w:val="en-US"/>
                </w:rPr>
                <m:t>dS</m:t>
              </m:r>
              <m:ctrlPr>
                <w:rPr>
                  <w:rFonts w:ascii="Cambria Math" w:hAnsi="Cambria Math" w:eastAsia="DFKai-SB" w:cs="Times New Roman"/>
                  <w:i/>
                  <w:color w:val="FF0000"/>
                  <w:szCs w:val="28"/>
                  <w:lang w:val="en-US"/>
                </w:rPr>
              </m:ctrlPr>
            </m:num>
            <m:den>
              <m:r>
                <m:rPr/>
                <w:rPr>
                  <w:rFonts w:ascii="Cambria Math" w:hAnsi="Cambria Math" w:eastAsia="DFKai-SB" w:cs="Times New Roman"/>
                  <w:color w:val="FF0000"/>
                  <w:szCs w:val="28"/>
                  <w:lang w:val="en-US"/>
                </w:rPr>
                <m:t>dt</m:t>
              </m:r>
              <m:ctrlPr>
                <w:rPr>
                  <w:rFonts w:ascii="Cambria Math" w:hAnsi="Cambria Math" w:eastAsia="DFKai-SB" w:cs="Times New Roman"/>
                  <w:i/>
                  <w:color w:val="FF0000"/>
                  <w:szCs w:val="28"/>
                  <w:lang w:val="en-US"/>
                </w:rPr>
              </m:ctrlPr>
            </m:den>
          </m:f>
          <m:r>
            <m:rPr/>
            <w:rPr>
              <w:rFonts w:ascii="Cambria Math" w:hAnsi="Cambria Math" w:eastAsia="DFKai-SB" w:cs="Times New Roman"/>
              <w:color w:val="FF0000"/>
              <w:szCs w:val="28"/>
              <w:lang w:val="en-US"/>
            </w:rPr>
            <m:t>=</m:t>
          </m:r>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l</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 xml:space="preserve"> (S+M+R)F−</m:t>
          </m:r>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e</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(E+M)S−γS−mS</m:t>
          </m:r>
        </m:oMath>
      </m:oMathPara>
    </w:p>
    <w:p>
      <w:pPr>
        <w:spacing w:after="200"/>
        <w:ind w:left="2127"/>
        <w:jc w:val="center"/>
        <w:rPr>
          <w:rFonts w:ascii="Arial" w:hAnsi="Cambria Math" w:eastAsia="DFKai-SB" w:cs="Times New Roman"/>
          <w:color w:val="FF0000"/>
          <w:szCs w:val="22"/>
          <w:lang w:val="en-US"/>
        </w:rPr>
      </w:pPr>
      <m:oMathPara>
        <m:oMathParaPr>
          <m:jc m:val="left"/>
        </m:oMathParaPr>
        <m:oMath>
          <m:f>
            <m:fPr>
              <m:ctrlPr>
                <w:rPr>
                  <w:rFonts w:ascii="Cambria Math" w:hAnsi="Cambria Math" w:eastAsia="DFKai-SB" w:cs="Times New Roman"/>
                  <w:i/>
                  <w:color w:val="FF0000"/>
                  <w:szCs w:val="28"/>
                  <w:lang w:val="en-US"/>
                </w:rPr>
              </m:ctrlPr>
            </m:fPr>
            <m:num>
              <m:r>
                <m:rPr/>
                <w:rPr>
                  <w:rFonts w:ascii="Cambria Math" w:hAnsi="Cambria Math" w:eastAsia="DFKai-SB" w:cs="Times New Roman"/>
                  <w:color w:val="FF0000"/>
                  <w:szCs w:val="28"/>
                  <w:lang w:val="en-US"/>
                </w:rPr>
                <m:t>dE</m:t>
              </m:r>
              <m:ctrlPr>
                <w:rPr>
                  <w:rFonts w:ascii="Cambria Math" w:hAnsi="Cambria Math" w:eastAsia="DFKai-SB" w:cs="Times New Roman"/>
                  <w:i/>
                  <w:color w:val="FF0000"/>
                  <w:szCs w:val="28"/>
                  <w:lang w:val="en-US"/>
                </w:rPr>
              </m:ctrlPr>
            </m:num>
            <m:den>
              <m:r>
                <m:rPr/>
                <w:rPr>
                  <w:rFonts w:ascii="Cambria Math" w:hAnsi="Cambria Math" w:eastAsia="DFKai-SB" w:cs="Times New Roman"/>
                  <w:color w:val="FF0000"/>
                  <w:szCs w:val="28"/>
                  <w:lang w:val="en-US"/>
                </w:rPr>
                <m:t>dt</m:t>
              </m:r>
              <m:ctrlPr>
                <w:rPr>
                  <w:rFonts w:ascii="Cambria Math" w:hAnsi="Cambria Math" w:eastAsia="DFKai-SB" w:cs="Times New Roman"/>
                  <w:i/>
                  <w:color w:val="FF0000"/>
                  <w:szCs w:val="28"/>
                  <w:lang w:val="en-US"/>
                </w:rPr>
              </m:ctrlPr>
            </m:den>
          </m:f>
          <m:r>
            <m:rPr/>
            <w:rPr>
              <w:rFonts w:ascii="Cambria Math" w:hAnsi="Cambria Math" w:eastAsia="DFKai-SB" w:cs="Times New Roman"/>
              <w:color w:val="FF0000"/>
              <w:szCs w:val="28"/>
              <w:lang w:val="en-US"/>
            </w:rPr>
            <m:t>=</m:t>
          </m:r>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e</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(E+M)F−</m:t>
          </m:r>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l</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 xml:space="preserve"> (S+M+R)E−mE</m:t>
          </m:r>
        </m:oMath>
      </m:oMathPara>
    </w:p>
    <w:p>
      <w:pPr>
        <w:spacing w:after="200"/>
        <w:ind w:left="2127"/>
        <w:jc w:val="center"/>
        <w:rPr>
          <w:rFonts w:ascii="Arial" w:hAnsi="Cambria Math" w:eastAsia="DFKai-SB" w:cs="Times New Roman"/>
          <w:color w:val="FF0000"/>
          <w:szCs w:val="22"/>
          <w:lang w:val="en-US"/>
        </w:rPr>
      </w:pPr>
      <m:oMathPara>
        <m:oMathParaPr>
          <m:jc m:val="left"/>
        </m:oMathParaPr>
        <m:oMath>
          <m:f>
            <m:fPr>
              <m:ctrlPr>
                <w:rPr>
                  <w:rFonts w:ascii="Cambria Math" w:hAnsi="Cambria Math" w:eastAsia="DFKai-SB" w:cs="Times New Roman"/>
                  <w:i/>
                  <w:color w:val="FF0000"/>
                  <w:szCs w:val="28"/>
                  <w:lang w:val="en-US"/>
                </w:rPr>
              </m:ctrlPr>
            </m:fPr>
            <m:num>
              <m:r>
                <m:rPr/>
                <w:rPr>
                  <w:rFonts w:ascii="Cambria Math" w:hAnsi="Cambria Math" w:eastAsia="DFKai-SB" w:cs="Times New Roman"/>
                  <w:color w:val="FF0000"/>
                  <w:szCs w:val="28"/>
                  <w:lang w:val="en-US"/>
                </w:rPr>
                <m:t>dM</m:t>
              </m:r>
              <m:ctrlPr>
                <w:rPr>
                  <w:rFonts w:ascii="Cambria Math" w:hAnsi="Cambria Math" w:eastAsia="DFKai-SB" w:cs="Times New Roman"/>
                  <w:i/>
                  <w:color w:val="FF0000"/>
                  <w:szCs w:val="28"/>
                  <w:lang w:val="en-US"/>
                </w:rPr>
              </m:ctrlPr>
            </m:num>
            <m:den>
              <m:r>
                <m:rPr/>
                <w:rPr>
                  <w:rFonts w:ascii="Cambria Math" w:hAnsi="Cambria Math" w:eastAsia="DFKai-SB" w:cs="Times New Roman"/>
                  <w:color w:val="FF0000"/>
                  <w:szCs w:val="28"/>
                  <w:lang w:val="en-US"/>
                </w:rPr>
                <m:t>dt</m:t>
              </m:r>
              <m:ctrlPr>
                <w:rPr>
                  <w:rFonts w:ascii="Cambria Math" w:hAnsi="Cambria Math" w:eastAsia="DFKai-SB" w:cs="Times New Roman"/>
                  <w:i/>
                  <w:color w:val="FF0000"/>
                  <w:szCs w:val="28"/>
                  <w:lang w:val="en-US"/>
                </w:rPr>
              </m:ctrlPr>
            </m:den>
          </m:f>
          <m:r>
            <m:rPr/>
            <w:rPr>
              <w:rFonts w:ascii="Cambria Math" w:hAnsi="Cambria Math" w:eastAsia="DFKai-SB" w:cs="Times New Roman"/>
              <w:color w:val="FF0000"/>
              <w:szCs w:val="28"/>
              <w:lang w:val="en-US"/>
            </w:rPr>
            <m:t>=</m:t>
          </m:r>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e</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(E+M)S+</m:t>
          </m:r>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l</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 xml:space="preserve"> (S+M+R)E−γM−mM</m:t>
          </m:r>
        </m:oMath>
      </m:oMathPara>
    </w:p>
    <w:p>
      <w:pPr>
        <w:spacing w:after="200"/>
        <w:ind w:left="2127"/>
        <w:jc w:val="center"/>
        <w:rPr>
          <w:rFonts w:ascii="Arial" w:hAnsi="Cambria Math" w:eastAsia="DFKai-SB" w:cs="Times New Roman"/>
          <w:color w:val="FF0000"/>
          <w:szCs w:val="22"/>
          <w:lang w:val="en-US"/>
        </w:rPr>
      </w:pPr>
      <m:oMathPara>
        <m:oMathParaPr>
          <m:jc m:val="left"/>
        </m:oMathParaPr>
        <m:oMath>
          <m:f>
            <m:fPr>
              <m:ctrlPr>
                <w:rPr>
                  <w:rFonts w:ascii="Cambria Math" w:hAnsi="Cambria Math" w:eastAsia="DFKai-SB" w:cs="Times New Roman"/>
                  <w:i/>
                  <w:color w:val="FF0000"/>
                  <w:szCs w:val="28"/>
                  <w:lang w:val="en-US"/>
                </w:rPr>
              </m:ctrlPr>
            </m:fPr>
            <m:num>
              <m:r>
                <m:rPr/>
                <w:rPr>
                  <w:rFonts w:ascii="Cambria Math" w:hAnsi="Cambria Math" w:eastAsia="DFKai-SB" w:cs="Times New Roman"/>
                  <w:color w:val="FF0000"/>
                  <w:szCs w:val="28"/>
                  <w:lang w:val="en-US"/>
                </w:rPr>
                <m:t>dR</m:t>
              </m:r>
              <m:ctrlPr>
                <w:rPr>
                  <w:rFonts w:ascii="Cambria Math" w:hAnsi="Cambria Math" w:eastAsia="DFKai-SB" w:cs="Times New Roman"/>
                  <w:i/>
                  <w:color w:val="FF0000"/>
                  <w:szCs w:val="28"/>
                  <w:lang w:val="en-US"/>
                </w:rPr>
              </m:ctrlPr>
            </m:num>
            <m:den>
              <m:r>
                <m:rPr/>
                <w:rPr>
                  <w:rFonts w:ascii="Cambria Math" w:hAnsi="Cambria Math" w:eastAsia="DFKai-SB" w:cs="Times New Roman"/>
                  <w:color w:val="FF0000"/>
                  <w:szCs w:val="28"/>
                  <w:lang w:val="en-US"/>
                </w:rPr>
                <m:t>dt</m:t>
              </m:r>
              <m:ctrlPr>
                <w:rPr>
                  <w:rFonts w:ascii="Cambria Math" w:hAnsi="Cambria Math" w:eastAsia="DFKai-SB" w:cs="Times New Roman"/>
                  <w:i/>
                  <w:color w:val="FF0000"/>
                  <w:szCs w:val="28"/>
                  <w:lang w:val="en-US"/>
                </w:rPr>
              </m:ctrlPr>
            </m:den>
          </m:f>
          <m:r>
            <m:rPr/>
            <w:rPr>
              <w:rFonts w:ascii="Cambria Math" w:hAnsi="Cambria Math" w:eastAsia="DFKai-SB" w:cs="Times New Roman"/>
              <w:color w:val="FF0000"/>
              <w:szCs w:val="28"/>
              <w:lang w:val="en-US"/>
            </w:rPr>
            <m:t>=γM+γS−mR</m:t>
          </m:r>
        </m:oMath>
      </m:oMathPara>
    </w:p>
    <w:p>
      <w:pPr>
        <w:spacing w:after="200" w:line="360" w:lineRule="auto"/>
        <w:ind w:left="2127"/>
        <w:jc w:val="both"/>
        <w:rPr>
          <w:rFonts w:ascii="Arial" w:hAnsi="Arial" w:eastAsia="DFKai-SB" w:cs="Times New Roman"/>
          <w:color w:val="FF0000"/>
          <w:szCs w:val="28"/>
          <w:lang w:val="en-US"/>
        </w:rPr>
      </w:pPr>
      <m:oMathPara>
        <m:oMathParaPr>
          <m:jc m:val="left"/>
        </m:oMathParaPr>
        <m:oMath>
          <m:f>
            <m:fPr>
              <m:ctrlPr>
                <w:rPr>
                  <w:rFonts w:ascii="Cambria Math" w:hAnsi="Cambria Math" w:eastAsia="DFKai-SB" w:cs="Times New Roman"/>
                  <w:i/>
                  <w:color w:val="FF0000"/>
                  <w:szCs w:val="28"/>
                  <w:lang w:val="en-US"/>
                </w:rPr>
              </m:ctrlPr>
            </m:fPr>
            <m:num>
              <m:r>
                <m:rPr/>
                <w:rPr>
                  <w:rFonts w:ascii="Cambria Math" w:hAnsi="Cambria Math" w:eastAsia="DFKai-SB" w:cs="Times New Roman"/>
                  <w:color w:val="FF0000"/>
                  <w:szCs w:val="28"/>
                  <w:lang w:val="en-US"/>
                </w:rPr>
                <m:t>dF</m:t>
              </m:r>
              <m:ctrlPr>
                <w:rPr>
                  <w:rFonts w:ascii="Cambria Math" w:hAnsi="Cambria Math" w:eastAsia="DFKai-SB" w:cs="Times New Roman"/>
                  <w:i/>
                  <w:color w:val="FF0000"/>
                  <w:szCs w:val="28"/>
                  <w:lang w:val="en-US"/>
                </w:rPr>
              </m:ctrlPr>
            </m:num>
            <m:den>
              <m:r>
                <m:rPr/>
                <w:rPr>
                  <w:rFonts w:ascii="Cambria Math" w:hAnsi="Cambria Math" w:eastAsia="DFKai-SB" w:cs="Times New Roman"/>
                  <w:color w:val="FF0000"/>
                  <w:szCs w:val="28"/>
                  <w:lang w:val="en-US"/>
                </w:rPr>
                <m:t>dt</m:t>
              </m:r>
              <m:ctrlPr>
                <w:rPr>
                  <w:rFonts w:ascii="Cambria Math" w:hAnsi="Cambria Math" w:eastAsia="DFKai-SB" w:cs="Times New Roman"/>
                  <w:i/>
                  <w:color w:val="FF0000"/>
                  <w:szCs w:val="28"/>
                  <w:lang w:val="en-US"/>
                </w:rPr>
              </m:ctrlPr>
            </m:den>
          </m:f>
          <m:r>
            <m:rPr/>
            <w:rPr>
              <w:rFonts w:ascii="Cambria Math" w:hAnsi="Cambria Math" w:eastAsia="DFKai-SB" w:cs="Times New Roman"/>
              <w:color w:val="FF0000"/>
              <w:szCs w:val="28"/>
              <w:lang w:val="en-US"/>
            </w:rPr>
            <m:t>=m(S+E+M+R)−</m:t>
          </m:r>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l</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 xml:space="preserve"> (S+M+R)F−</m:t>
          </m:r>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e</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(E+M)F</m:t>
          </m:r>
        </m:oMath>
      </m:oMathPara>
    </w:p>
    <w:p>
      <w:pPr>
        <w:spacing w:after="200" w:line="360" w:lineRule="auto"/>
        <w:jc w:val="both"/>
        <w:rPr>
          <w:rFonts w:ascii="Arial" w:hAnsi="Arial" w:eastAsia="DFKai-SB" w:cs="Times New Roman"/>
          <w:color w:val="FF0000"/>
          <w:szCs w:val="22"/>
          <w:lang w:val="en-US"/>
        </w:rPr>
      </w:pPr>
    </w:p>
    <w:p>
      <w:pPr>
        <w:spacing w:after="200" w:line="360" w:lineRule="auto"/>
        <w:jc w:val="both"/>
        <w:rPr>
          <w:rFonts w:hint="eastAsia" w:ascii="Arial" w:hAnsi="Arial"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(2)</w:t>
      </w:r>
      <w:r>
        <w:rPr>
          <w:rFonts w:hint="eastAsia" w:ascii="Arial" w:hAnsi="Arial" w:cs="Times New Roman"/>
          <w:color w:val="FF0000"/>
          <w:szCs w:val="22"/>
          <w:lang w:val="en-US"/>
        </w:rPr>
        <w:t xml:space="preserve"> </w:t>
      </w:r>
    </w:p>
    <w:p>
      <w:pPr>
        <w:tabs>
          <w:tab w:val="left" w:pos="1134"/>
        </w:tabs>
        <w:spacing w:after="200" w:line="360" w:lineRule="auto"/>
        <w:ind w:left="1134"/>
        <w:jc w:val="both"/>
        <w:rPr>
          <w:rFonts w:ascii="Arial" w:hAnsi="Arial" w:cs="Times New Roman"/>
          <w:color w:val="FF0000"/>
          <w:szCs w:val="22"/>
          <w:lang w:val="en-US"/>
        </w:rPr>
      </w:pPr>
      <w:r>
        <w:rPr>
          <w:rFonts w:hint="eastAsia" w:ascii="Arial" w:hAnsi="Arial" w:cs="Times New Roman"/>
          <w:color w:val="FF0000"/>
          <w:szCs w:val="22"/>
          <w:lang w:val="en-US"/>
        </w:rPr>
        <w:t xml:space="preserve">The differential equation for the newly-defined state variable </w:t>
      </w:r>
      <w:r>
        <w:rPr>
          <w:rFonts w:hint="eastAsia" w:ascii="Arial" w:hAnsi="Arial" w:cs="Times New Roman"/>
          <w:i/>
          <w:color w:val="FF0000"/>
          <w:szCs w:val="22"/>
          <w:lang w:val="en-US"/>
        </w:rPr>
        <w:t>N</w:t>
      </w:r>
      <w:r>
        <w:rPr>
          <w:rFonts w:hint="eastAsia" w:ascii="Arial" w:hAnsi="Arial" w:cs="Times New Roman"/>
          <w:i/>
          <w:color w:val="FF0000"/>
          <w:szCs w:val="22"/>
          <w:vertAlign w:val="subscript"/>
          <w:lang w:val="en-US"/>
        </w:rPr>
        <w:t>1</w:t>
      </w:r>
      <w:r>
        <w:rPr>
          <w:rFonts w:hint="eastAsia" w:ascii="Arial" w:hAnsi="Arial" w:cs="Times New Roman"/>
          <w:color w:val="FF0000"/>
          <w:szCs w:val="22"/>
          <w:vertAlign w:val="subscript"/>
          <w:lang w:val="en-US"/>
        </w:rPr>
        <w:t xml:space="preserve"> </w:t>
      </w:r>
      <w:r>
        <w:rPr>
          <w:rFonts w:hint="eastAsia" w:ascii="Arial" w:hAnsi="Arial" w:cs="Times New Roman"/>
          <w:color w:val="FF0000"/>
          <w:szCs w:val="22"/>
          <w:lang w:val="en-US"/>
        </w:rPr>
        <w:t>is:</w:t>
      </w:r>
    </w:p>
    <w:p>
      <w:pPr>
        <w:spacing w:after="200" w:line="360" w:lineRule="auto"/>
        <w:jc w:val="both"/>
        <w:rPr>
          <w:rFonts w:ascii="Arial" w:hAnsi="Arial" w:eastAsia="DFKai-SB" w:cs="Times New Roman"/>
          <w:color w:val="FF0000"/>
          <w:szCs w:val="22"/>
          <w:lang w:val="en-US"/>
        </w:rPr>
      </w:pPr>
      <m:oMathPara>
        <m:oMath>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dt</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dS</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dt</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dM</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dt</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dR</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dt</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c</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l</m:t>
              </m:r>
              <m:ctrlPr>
                <w:rPr>
                  <w:rFonts w:ascii="Cambria Math" w:hAnsi="Cambria Math" w:eastAsia="DFKai-SB" w:cs="Times New Roman"/>
                  <w:i/>
                  <w:color w:val="FF0000"/>
                  <w:szCs w:val="22"/>
                  <w:lang w:val="en-US"/>
                </w:rPr>
              </m:ctrlPr>
            </m:sub>
          </m:sSub>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d>
            <m:dPr>
              <m:ctrlPr>
                <w:rPr>
                  <w:rFonts w:ascii="Cambria Math" w:hAnsi="Cambria Math" w:eastAsia="DFKai-SB" w:cs="Times New Roman"/>
                  <w:i/>
                  <w:color w:val="FF0000"/>
                  <w:szCs w:val="22"/>
                  <w:lang w:val="en-US"/>
                </w:rPr>
              </m:ctrlPr>
            </m:dPr>
            <m:e>
              <m:r>
                <m:rPr/>
                <w:rPr>
                  <w:rFonts w:ascii="Cambria Math" w:hAnsi="Cambria Math" w:eastAsia="DFKai-SB" w:cs="Times New Roman"/>
                  <w:color w:val="FF0000"/>
                  <w:szCs w:val="22"/>
                  <w:lang w:val="en-US"/>
                </w:rPr>
                <m:t>1−</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e>
          </m:d>
          <m:r>
            <m:rPr/>
            <w:rPr>
              <w:rFonts w:ascii="Cambria Math" w:hAnsi="Cambria Math" w:eastAsia="DFKai-SB" w:cs="Times New Roman"/>
              <w:color w:val="FF0000"/>
              <w:szCs w:val="22"/>
              <w:lang w:val="en-US"/>
            </w:rPr>
            <m:t>−m</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oMath>
      </m:oMathPara>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(3)</w:t>
      </w:r>
    </w:p>
    <w:p>
      <w:pPr>
        <w:spacing w:after="200" w:line="360" w:lineRule="auto"/>
        <w:ind w:left="1134"/>
        <w:jc w:val="both"/>
        <w:rPr>
          <w:rFonts w:ascii="Arial" w:hAnsi="Arial" w:cs="Times New Roman"/>
          <w:color w:val="FF0000"/>
          <w:szCs w:val="22"/>
          <w:lang w:val="en-US"/>
        </w:rPr>
      </w:pPr>
      <w:r>
        <w:rPr>
          <w:rFonts w:hint="eastAsia" w:ascii="Arial" w:hAnsi="Arial" w:eastAsia="DFKai-SB" w:cs="Times New Roman"/>
          <w:color w:val="FF0000"/>
          <w:szCs w:val="22"/>
          <w:lang w:val="en-US"/>
        </w:rPr>
        <w:t xml:space="preserve">In the </w:t>
      </w:r>
      <w:r>
        <w:rPr>
          <w:rFonts w:ascii="Arial" w:hAnsi="Arial" w:eastAsia="DFKai-SB" w:cs="Times New Roman"/>
          <w:color w:val="FF0000"/>
          <w:szCs w:val="22"/>
          <w:lang w:val="en-US"/>
        </w:rPr>
        <w:t>monoculture of the early-successional species</w:t>
      </w:r>
      <w:r>
        <w:rPr>
          <w:rFonts w:hint="eastAsia" w:ascii="Arial" w:hAnsi="Arial" w:eastAsia="DFKai-SB" w:cs="Times New Roman"/>
          <w:color w:val="FF0000"/>
          <w:szCs w:val="22"/>
          <w:lang w:val="en-US"/>
        </w:rPr>
        <w:t xml:space="preserve">, S, M, and R </w:t>
      </w:r>
      <w:r>
        <w:rPr>
          <w:rFonts w:hint="eastAsia" w:ascii="Arial" w:hAnsi="Arial" w:cs="Times New Roman"/>
          <w:color w:val="FF0000"/>
          <w:szCs w:val="22"/>
          <w:lang w:val="en-US"/>
        </w:rPr>
        <w:t>are all</w:t>
      </w:r>
      <w:r>
        <w:rPr>
          <w:rFonts w:hint="eastAsia" w:ascii="Arial" w:hAnsi="Arial" w:eastAsia="DFKai-SB" w:cs="Times New Roman"/>
          <w:color w:val="FF0000"/>
          <w:szCs w:val="22"/>
          <w:lang w:val="en-US"/>
        </w:rPr>
        <w:t xml:space="preserve"> 0</w:t>
      </w:r>
      <w:r>
        <w:rPr>
          <w:rFonts w:hint="eastAsia" w:ascii="Arial" w:hAnsi="Arial" w:cs="Times New Roman"/>
          <w:color w:val="FF0000"/>
          <w:szCs w:val="22"/>
          <w:lang w:val="en-US"/>
        </w:rPr>
        <w:t>, and so we get:</w:t>
      </w:r>
    </w:p>
    <w:p>
      <w:pPr>
        <w:spacing w:after="200"/>
        <w:jc w:val="center"/>
        <w:rPr>
          <w:rFonts w:ascii="Arial" w:hAnsi="Cambria Math" w:eastAsia="DFKai-SB" w:cs="Times New Roman"/>
          <w:color w:val="FF0000"/>
          <w:szCs w:val="28"/>
          <w:lang w:val="en-US"/>
        </w:rPr>
      </w:pPr>
      <m:oMathPara>
        <m:oMathParaPr>
          <m:jc m:val="center"/>
        </m:oMathParaPr>
        <m:oMath>
          <m:f>
            <m:fPr>
              <m:ctrlPr>
                <w:rPr>
                  <w:rFonts w:ascii="Cambria Math" w:hAnsi="Cambria Math" w:eastAsia="DFKai-SB" w:cs="Times New Roman"/>
                  <w:i/>
                  <w:color w:val="FF0000"/>
                  <w:szCs w:val="28"/>
                  <w:lang w:val="en-US"/>
                </w:rPr>
              </m:ctrlPr>
            </m:fPr>
            <m:num>
              <m:r>
                <m:rPr/>
                <w:rPr>
                  <w:rFonts w:ascii="Cambria Math" w:hAnsi="Cambria Math" w:eastAsia="DFKai-SB" w:cs="Times New Roman"/>
                  <w:color w:val="FF0000"/>
                  <w:szCs w:val="28"/>
                  <w:lang w:val="en-US"/>
                </w:rPr>
                <m:t>dE</m:t>
              </m:r>
              <m:ctrlPr>
                <w:rPr>
                  <w:rFonts w:ascii="Cambria Math" w:hAnsi="Cambria Math" w:eastAsia="DFKai-SB" w:cs="Times New Roman"/>
                  <w:i/>
                  <w:color w:val="FF0000"/>
                  <w:szCs w:val="28"/>
                  <w:lang w:val="en-US"/>
                </w:rPr>
              </m:ctrlPr>
            </m:num>
            <m:den>
              <m:r>
                <m:rPr/>
                <w:rPr>
                  <w:rFonts w:ascii="Cambria Math" w:hAnsi="Cambria Math" w:eastAsia="DFKai-SB" w:cs="Times New Roman"/>
                  <w:color w:val="FF0000"/>
                  <w:szCs w:val="28"/>
                  <w:lang w:val="en-US"/>
                </w:rPr>
                <m:t>dt</m:t>
              </m:r>
              <m:ctrlPr>
                <w:rPr>
                  <w:rFonts w:ascii="Cambria Math" w:hAnsi="Cambria Math" w:eastAsia="DFKai-SB" w:cs="Times New Roman"/>
                  <w:i/>
                  <w:color w:val="FF0000"/>
                  <w:szCs w:val="28"/>
                  <w:lang w:val="en-US"/>
                </w:rPr>
              </m:ctrlPr>
            </m:den>
          </m:f>
          <m:r>
            <m:rPr/>
            <w:rPr>
              <w:rFonts w:ascii="Cambria Math" w:hAnsi="Cambria Math" w:eastAsia="DFKai-SB" w:cs="Times New Roman"/>
              <w:color w:val="FF0000"/>
              <w:szCs w:val="28"/>
              <w:lang w:val="en-US"/>
            </w:rPr>
            <m:t>=</m:t>
          </m:r>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e</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EF−mE</m:t>
          </m:r>
        </m:oMath>
      </m:oMathPara>
    </w:p>
    <w:p>
      <w:pPr>
        <w:spacing w:after="200" w:line="360" w:lineRule="auto"/>
        <w:jc w:val="both"/>
        <w:rPr>
          <w:rFonts w:ascii="Arial" w:hAnsi="Arial" w:eastAsia="DFKai-SB" w:cs="Times New Roman"/>
          <w:color w:val="FF0000"/>
          <w:szCs w:val="28"/>
          <w:lang w:val="en-US"/>
        </w:rPr>
      </w:pPr>
      <m:oMathPara>
        <m:oMathParaPr>
          <m:jc m:val="center"/>
        </m:oMathParaPr>
        <m:oMath>
          <m:f>
            <m:fPr>
              <m:ctrlPr>
                <w:rPr>
                  <w:rFonts w:ascii="Cambria Math" w:hAnsi="Cambria Math" w:eastAsia="DFKai-SB" w:cs="Times New Roman"/>
                  <w:i/>
                  <w:color w:val="FF0000"/>
                  <w:szCs w:val="28"/>
                  <w:lang w:val="en-US"/>
                </w:rPr>
              </m:ctrlPr>
            </m:fPr>
            <m:num>
              <m:r>
                <m:rPr/>
                <w:rPr>
                  <w:rFonts w:ascii="Cambria Math" w:hAnsi="Cambria Math" w:eastAsia="DFKai-SB" w:cs="Times New Roman"/>
                  <w:color w:val="FF0000"/>
                  <w:szCs w:val="28"/>
                  <w:lang w:val="en-US"/>
                </w:rPr>
                <m:t>dF</m:t>
              </m:r>
              <m:ctrlPr>
                <w:rPr>
                  <w:rFonts w:ascii="Cambria Math" w:hAnsi="Cambria Math" w:eastAsia="DFKai-SB" w:cs="Times New Roman"/>
                  <w:i/>
                  <w:color w:val="FF0000"/>
                  <w:szCs w:val="28"/>
                  <w:lang w:val="en-US"/>
                </w:rPr>
              </m:ctrlPr>
            </m:num>
            <m:den>
              <m:r>
                <m:rPr/>
                <w:rPr>
                  <w:rFonts w:ascii="Cambria Math" w:hAnsi="Cambria Math" w:eastAsia="DFKai-SB" w:cs="Times New Roman"/>
                  <w:color w:val="FF0000"/>
                  <w:szCs w:val="28"/>
                  <w:lang w:val="en-US"/>
                </w:rPr>
                <m:t>dt</m:t>
              </m:r>
              <m:ctrlPr>
                <w:rPr>
                  <w:rFonts w:ascii="Cambria Math" w:hAnsi="Cambria Math" w:eastAsia="DFKai-SB" w:cs="Times New Roman"/>
                  <w:i/>
                  <w:color w:val="FF0000"/>
                  <w:szCs w:val="28"/>
                  <w:lang w:val="en-US"/>
                </w:rPr>
              </m:ctrlPr>
            </m:den>
          </m:f>
          <m:r>
            <m:rPr/>
            <w:rPr>
              <w:rFonts w:ascii="Cambria Math" w:hAnsi="Cambria Math" w:eastAsia="DFKai-SB" w:cs="Times New Roman"/>
              <w:color w:val="FF0000"/>
              <w:szCs w:val="28"/>
              <w:lang w:val="en-US"/>
            </w:rPr>
            <m:t>=mE−</m:t>
          </m:r>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e</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EF</m:t>
          </m:r>
        </m:oMath>
      </m:oMathPara>
    </w:p>
    <w:p>
      <w:pPr>
        <w:spacing w:after="200"/>
        <w:ind w:left="1134"/>
        <w:rPr>
          <w:rFonts w:ascii="Arial" w:hAnsi="Cambria Math" w:eastAsia="DFKai-SB" w:cs="Times New Roman"/>
          <w:color w:val="FF0000"/>
          <w:sz w:val="22"/>
          <w:szCs w:val="22"/>
          <w:lang w:val="en-US"/>
        </w:rPr>
      </w:pPr>
      <w:r>
        <w:rPr>
          <w:rFonts w:ascii="Cambria Math" w:hAnsi="Cambria Math" w:eastAsia="DFKai-SB" w:cs="Times New Roman"/>
          <w:color w:val="FF0000"/>
          <w:szCs w:val="22"/>
          <w:lang w:val="en-US"/>
        </w:rPr>
        <w:t>→</w:t>
      </w:r>
      <w:r>
        <w:rPr>
          <w:rFonts w:hint="eastAsia" w:ascii="Arial" w:hAnsi="Cambria Math" w:cs="Times New Roman"/>
          <w:color w:val="FF0000"/>
          <w:szCs w:val="22"/>
          <w:lang w:val="en-US"/>
        </w:rPr>
        <w:t xml:space="preserve"> </w:t>
      </w:r>
      <w:r>
        <w:rPr>
          <w:rFonts w:hint="eastAsia" w:ascii="Arial" w:hAnsi="Cambria Math" w:eastAsia="DFKai-SB" w:cs="Times New Roman"/>
          <w:color w:val="FF0000"/>
          <w:szCs w:val="22"/>
          <w:lang w:val="en-US"/>
        </w:rPr>
        <w:t xml:space="preserve">The </w:t>
      </w:r>
      <w:r>
        <w:rPr>
          <w:rFonts w:ascii="Arial" w:hAnsi="Cambria Math" w:eastAsia="DFKai-SB" w:cs="Times New Roman"/>
          <w:color w:val="FF0000"/>
          <w:szCs w:val="22"/>
          <w:lang w:val="en-US"/>
        </w:rPr>
        <w:t>equilibrium</w:t>
      </w:r>
      <w:r>
        <w:rPr>
          <w:rFonts w:hint="eastAsia" w:ascii="Arial" w:hAnsi="Cambria Math" w:eastAsia="DFKai-SB" w:cs="Times New Roman"/>
          <w:color w:val="FF0000"/>
          <w:szCs w:val="22"/>
          <w:lang w:val="en-US"/>
        </w:rPr>
        <w:t xml:space="preserve"> point </w:t>
      </w:r>
      <m:oMath>
        <m:d>
          <m:dPr>
            <m:ctrlPr>
              <w:rPr>
                <w:rFonts w:ascii="Cambria Math" w:hAnsi="Cambria Math" w:eastAsia="DFKai-SB" w:cs="Times New Roman"/>
                <w:i/>
                <w:color w:val="FF0000"/>
                <w:szCs w:val="22"/>
                <w:lang w:val="en-US"/>
              </w:rPr>
            </m:ctrlPr>
          </m:dPr>
          <m:e>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E</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 xml:space="preserve">,  </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F</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e>
        </m:d>
        <m:r>
          <m:rPr/>
          <w:rPr>
            <w:rFonts w:ascii="Cambria Math" w:hAnsi="Cambria Math" w:eastAsia="DFKai-SB" w:cs="Times New Roman"/>
            <w:color w:val="FF0000"/>
            <w:szCs w:val="22"/>
            <w:lang w:val="en-US"/>
          </w:rPr>
          <m:t>=(1−</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m</m:t>
            </m:r>
            <m:ctrlPr>
              <w:rPr>
                <w:rFonts w:ascii="Cambria Math" w:hAnsi="Cambria Math" w:eastAsia="DFKai-SB" w:cs="Times New Roman"/>
                <w:i/>
                <w:color w:val="FF0000"/>
                <w:szCs w:val="22"/>
                <w:lang w:val="en-US"/>
              </w:rPr>
            </m:ctrlPr>
          </m:num>
          <m:den>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c</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e</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 xml:space="preserve">,  </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m</m:t>
            </m:r>
            <m:ctrlPr>
              <w:rPr>
                <w:rFonts w:ascii="Cambria Math" w:hAnsi="Cambria Math" w:eastAsia="DFKai-SB" w:cs="Times New Roman"/>
                <w:i/>
                <w:color w:val="FF0000"/>
                <w:szCs w:val="22"/>
                <w:lang w:val="en-US"/>
              </w:rPr>
            </m:ctrlPr>
          </m:num>
          <m:den>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c</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e</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m:t>
        </m:r>
      </m:oMath>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(4)</w:t>
      </w:r>
    </w:p>
    <w:p>
      <w:pPr>
        <w:spacing w:after="200" w:line="360" w:lineRule="auto"/>
        <w:ind w:left="1134"/>
        <w:jc w:val="both"/>
        <w:rPr>
          <w:rFonts w:ascii="Arial" w:hAnsi="Arial" w:cs="Times New Roman"/>
          <w:color w:val="FF0000"/>
          <w:szCs w:val="22"/>
          <w:lang w:val="en-US"/>
        </w:rPr>
      </w:pPr>
      <w:r>
        <w:rPr>
          <w:rFonts w:hint="eastAsia" w:ascii="Arial" w:hAnsi="Arial" w:cs="Times New Roman"/>
          <w:color w:val="FF0000"/>
          <w:szCs w:val="22"/>
          <w:lang w:val="en-US"/>
        </w:rPr>
        <w:t xml:space="preserve">The invasion criterion for </w:t>
      </w:r>
      <w:r>
        <w:rPr>
          <w:rFonts w:hint="eastAsia" w:ascii="Arial" w:hAnsi="Arial" w:eastAsia="DFKai-SB" w:cs="Times New Roman"/>
          <w:i/>
          <w:color w:val="FF0000"/>
          <w:szCs w:val="22"/>
          <w:lang w:val="en-US"/>
        </w:rPr>
        <w:t>N</w:t>
      </w:r>
      <w:r>
        <w:rPr>
          <w:rFonts w:hint="eastAsia" w:ascii="Arial" w:hAnsi="Arial" w:eastAsia="DFKai-SB" w:cs="Times New Roman"/>
          <w:i/>
          <w:color w:val="FF0000"/>
          <w:szCs w:val="22"/>
          <w:vertAlign w:val="subscript"/>
          <w:lang w:val="en-US"/>
        </w:rPr>
        <w:t>1</w:t>
      </w:r>
      <w:r>
        <w:rPr>
          <w:rFonts w:hint="eastAsia" w:ascii="Arial" w:hAnsi="Arial" w:cs="Times New Roman"/>
          <w:color w:val="FF0000"/>
          <w:szCs w:val="22"/>
          <w:lang w:val="en-US"/>
        </w:rPr>
        <w:t xml:space="preserve"> is:</w:t>
      </w:r>
    </w:p>
    <w:p>
      <w:pPr>
        <w:spacing w:after="200" w:line="360" w:lineRule="auto"/>
        <w:jc w:val="both"/>
        <w:rPr>
          <w:rFonts w:hint="eastAsia" w:ascii="Arial" w:hAnsi="Arial" w:cs="Times New Roman"/>
          <w:color w:val="FF0000"/>
          <w:szCs w:val="22"/>
          <w:lang w:val="en-US"/>
        </w:rPr>
      </w:pPr>
      <m:oMathPara>
        <m:oMathParaPr>
          <m:jc m:val="center"/>
        </m:oMathParaPr>
        <m:oMath>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num>
            <m:den>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den>
          </m:f>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dt</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c</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l</m:t>
              </m:r>
              <m:ctrlPr>
                <w:rPr>
                  <w:rFonts w:ascii="Cambria Math" w:hAnsi="Cambria Math" w:eastAsia="DFKai-SB" w:cs="Times New Roman"/>
                  <w:i/>
                  <w:color w:val="FF0000"/>
                  <w:szCs w:val="22"/>
                  <w:lang w:val="en-US"/>
                </w:rPr>
              </m:ctrlPr>
            </m:sub>
          </m:sSub>
          <m:d>
            <m:dPr>
              <m:ctrlPr>
                <w:rPr>
                  <w:rFonts w:ascii="Cambria Math" w:hAnsi="Cambria Math" w:eastAsia="DFKai-SB" w:cs="Times New Roman"/>
                  <w:i/>
                  <w:color w:val="FF0000"/>
                  <w:szCs w:val="22"/>
                  <w:lang w:val="en-US"/>
                </w:rPr>
              </m:ctrlPr>
            </m:dPr>
            <m:e>
              <m:r>
                <m:rPr/>
                <w:rPr>
                  <w:rFonts w:ascii="Cambria Math" w:hAnsi="Cambria Math" w:eastAsia="DFKai-SB" w:cs="Times New Roman"/>
                  <w:color w:val="FF0000"/>
                  <w:szCs w:val="22"/>
                  <w:lang w:val="en-US"/>
                </w:rPr>
                <m:t>1−</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e>
          </m:d>
          <m:r>
            <m:rPr/>
            <w:rPr>
              <w:rFonts w:ascii="Cambria Math" w:hAnsi="Cambria Math" w:eastAsia="DFKai-SB" w:cs="Times New Roman"/>
              <w:color w:val="FF0000"/>
              <w:szCs w:val="22"/>
              <w:lang w:val="en-US"/>
            </w:rPr>
            <m:t>−m=</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c</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l</m:t>
              </m:r>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−m&gt;0</m:t>
          </m:r>
        </m:oMath>
      </m:oMathPara>
    </w:p>
    <w:p>
      <w:pPr>
        <w:spacing w:after="200" w:line="360" w:lineRule="auto"/>
        <w:ind w:left="1134"/>
        <w:jc w:val="both"/>
        <w:rPr>
          <w:rFonts w:hint="eastAsia" w:ascii="Arial" w:hAnsi="Arial" w:cs="Times New Roman"/>
          <w:color w:val="FF0000"/>
          <w:szCs w:val="28"/>
          <w:lang w:val="en-US"/>
        </w:rPr>
      </w:pPr>
      <w:r>
        <w:rPr>
          <w:rFonts w:ascii="Arial" w:hAnsi="Arial" w:eastAsia="DFKai-SB" w:cs="Arial"/>
          <w:color w:val="FF0000"/>
          <w:szCs w:val="28"/>
          <w:lang w:val="en-US"/>
        </w:rPr>
        <w:t>→</w:t>
      </w:r>
      <w:r>
        <w:rPr>
          <w:rFonts w:hint="eastAsia" w:ascii="Arial" w:hAnsi="Arial" w:cs="Arial"/>
          <w:color w:val="FF0000"/>
          <w:szCs w:val="28"/>
          <w:lang w:val="en-US"/>
        </w:rPr>
        <w:t xml:space="preserve"> </w:t>
      </w:r>
      <m:oMath>
        <m:sSub>
          <m:sSubPr>
            <m:ctrlPr>
              <w:rPr>
                <w:rFonts w:ascii="Cambria Math" w:hAnsi="Cambria Math" w:eastAsia="DFKai-SB" w:cs="Times New Roman"/>
                <w:i/>
                <w:color w:val="FF0000"/>
                <w:szCs w:val="28"/>
                <w:lang w:val="en-US"/>
              </w:rPr>
            </m:ctrlPr>
          </m:sSubPr>
          <m:e>
            <m:r>
              <m:rPr/>
              <w:rPr>
                <w:rFonts w:ascii="Cambria Math" w:hAnsi="Arial" w:eastAsia="DFKai-SB" w:cs="Times New Roman"/>
                <w:color w:val="FF0000"/>
                <w:szCs w:val="28"/>
                <w:lang w:val="en-US"/>
              </w:rPr>
              <m:t>N</m:t>
            </m:r>
            <m:ctrlPr>
              <w:rPr>
                <w:rFonts w:ascii="Cambria Math" w:hAnsi="Cambria Math" w:eastAsia="DFKai-SB" w:cs="Times New Roman"/>
                <w:i/>
                <w:color w:val="FF0000"/>
                <w:szCs w:val="28"/>
                <w:lang w:val="en-US"/>
              </w:rPr>
            </m:ctrlPr>
          </m:e>
          <m:sub>
            <m:r>
              <m:rPr/>
              <w:rPr>
                <w:rFonts w:ascii="Cambria Math" w:hAnsi="Arial" w:eastAsia="DFKai-SB" w:cs="Times New Roman"/>
                <w:color w:val="FF0000"/>
                <w:szCs w:val="28"/>
                <w:lang w:val="en-US"/>
              </w:rPr>
              <m:t>1</m:t>
            </m:r>
            <m:ctrlPr>
              <w:rPr>
                <w:rFonts w:ascii="Cambria Math" w:hAnsi="Cambria Math" w:eastAsia="DFKai-SB" w:cs="Times New Roman"/>
                <w:i/>
                <w:color w:val="FF0000"/>
                <w:szCs w:val="28"/>
                <w:lang w:val="en-US"/>
              </w:rPr>
            </m:ctrlPr>
          </m:sub>
        </m:sSub>
      </m:oMath>
      <w:r>
        <w:rPr>
          <w:rFonts w:hint="eastAsia" w:ascii="Arial" w:hAnsi="Arial" w:eastAsia="DFKai-SB" w:cs="Times New Roman"/>
          <w:color w:val="FF0000"/>
          <w:szCs w:val="28"/>
          <w:lang w:val="en-US"/>
        </w:rPr>
        <w:t xml:space="preserve"> can invade the monoculture of the early-successional species if </w:t>
      </w:r>
      <m:oMath>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l</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&gt;m.</m:t>
        </m:r>
      </m:oMath>
      <w:r>
        <w:rPr>
          <w:rFonts w:ascii="Arial" w:hAnsi="Cambria Math" w:eastAsia="DFKai-SB" w:cs="Times New Roman"/>
          <w:color w:val="FF0000"/>
          <w:szCs w:val="28"/>
          <w:lang w:val="en-US"/>
        </w:rPr>
        <w:t xml:space="preserve"> Here, the invasion criterion</w:t>
      </w:r>
      <w:r>
        <w:rPr>
          <w:rFonts w:hint="eastAsia" w:ascii="Arial" w:hAnsi="Cambria Math" w:cs="Times New Roman"/>
          <w:color w:val="FF0000"/>
          <w:szCs w:val="28"/>
          <w:lang w:val="en-US"/>
        </w:rPr>
        <w:t xml:space="preserve"> for </w:t>
      </w:r>
      <w:r>
        <w:rPr>
          <w:rFonts w:hint="eastAsia" w:ascii="Arial" w:hAnsi="Cambria Math" w:cs="Times New Roman"/>
          <w:i/>
          <w:color w:val="FF0000"/>
          <w:szCs w:val="28"/>
          <w:lang w:val="en-US"/>
        </w:rPr>
        <w:t>N</w:t>
      </w:r>
      <w:r>
        <w:rPr>
          <w:rFonts w:hint="eastAsia" w:ascii="Arial" w:hAnsi="Cambria Math" w:cs="Times New Roman"/>
          <w:i/>
          <w:color w:val="FF0000"/>
          <w:szCs w:val="28"/>
          <w:vertAlign w:val="subscript"/>
          <w:lang w:val="en-US"/>
        </w:rPr>
        <w:t>1</w:t>
      </w:r>
      <w:r>
        <w:rPr>
          <w:rFonts w:ascii="Arial" w:hAnsi="Cambria Math" w:eastAsia="DFKai-SB" w:cs="Times New Roman"/>
          <w:color w:val="FF0000"/>
          <w:szCs w:val="28"/>
          <w:lang w:val="en-US"/>
        </w:rPr>
        <w:t xml:space="preserve"> is independent of the parameters</w:t>
      </w:r>
      <w:r>
        <w:rPr>
          <w:rFonts w:hint="eastAsia" w:ascii="Arial" w:hAnsi="Cambria Math" w:cs="Times New Roman"/>
          <w:color w:val="FF0000"/>
          <w:szCs w:val="28"/>
          <w:lang w:val="en-US"/>
        </w:rPr>
        <w:t xml:space="preserve"> (traits)</w:t>
      </w:r>
      <w:r>
        <w:rPr>
          <w:rFonts w:ascii="Arial" w:hAnsi="Cambria Math" w:eastAsia="DFKai-SB" w:cs="Times New Roman"/>
          <w:color w:val="FF0000"/>
          <w:szCs w:val="28"/>
          <w:lang w:val="en-US"/>
        </w:rPr>
        <w:t xml:space="preserve"> </w:t>
      </w:r>
      <w:r>
        <w:rPr>
          <w:rFonts w:hint="eastAsia" w:ascii="Arial" w:hAnsi="Cambria Math" w:cs="Times New Roman"/>
          <w:color w:val="FF0000"/>
          <w:szCs w:val="28"/>
          <w:lang w:val="en-US"/>
        </w:rPr>
        <w:t>related to the early-successional species, which is reasonable because the late-successional species is competitively superior and can always exclude the early-successional species regardless of the traits early-successional species possesses.</w:t>
      </w:r>
    </w:p>
    <w:p>
      <w:pPr>
        <w:spacing w:after="200" w:line="360" w:lineRule="auto"/>
        <w:jc w:val="both"/>
        <w:rPr>
          <w:rFonts w:hint="eastAsia" w:ascii="Arial" w:hAnsi="Arial" w:cs="Times New Roman"/>
          <w:color w:val="FF0000"/>
          <w:szCs w:val="22"/>
          <w:lang w:val="en-US"/>
        </w:rPr>
      </w:pPr>
    </w:p>
    <w:p>
      <w:pPr>
        <w:spacing w:after="200" w:line="360" w:lineRule="auto"/>
        <w:jc w:val="both"/>
        <w:rPr>
          <w:rFonts w:hint="eastAsia" w:ascii="Arial" w:hAnsi="Arial" w:cs="Times New Roman"/>
          <w:color w:val="FF0000"/>
          <w:szCs w:val="22"/>
          <w:lang w:val="en-US"/>
        </w:rPr>
      </w:pPr>
    </w:p>
    <w:p>
      <w:pPr>
        <w:spacing w:after="200" w:line="360" w:lineRule="auto"/>
        <w:jc w:val="both"/>
        <w:rPr>
          <w:rFonts w:hint="eastAsia" w:ascii="Arial" w:hAnsi="Arial" w:cs="Times New Roman"/>
          <w:color w:val="FF0000"/>
          <w:szCs w:val="22"/>
          <w:lang w:val="en-US"/>
        </w:rPr>
      </w:pPr>
    </w:p>
    <w:p>
      <w:pPr>
        <w:spacing w:after="200" w:line="360" w:lineRule="auto"/>
        <w:jc w:val="both"/>
        <w:rPr>
          <w:rFonts w:hint="eastAsia" w:ascii="Arial" w:hAnsi="Arial" w:cs="Times New Roman"/>
          <w:color w:val="FF0000"/>
          <w:szCs w:val="22"/>
          <w:lang w:val="en-US"/>
        </w:rPr>
      </w:pPr>
    </w:p>
    <w:p>
      <w:pPr>
        <w:spacing w:after="200" w:line="360" w:lineRule="auto"/>
        <w:jc w:val="both"/>
        <w:rPr>
          <w:rFonts w:hint="eastAsia" w:ascii="Arial" w:hAnsi="Arial" w:cs="Times New Roman"/>
          <w:color w:val="FF0000"/>
          <w:szCs w:val="22"/>
          <w:lang w:val="en-US"/>
        </w:rPr>
      </w:pPr>
    </w:p>
    <w:p>
      <w:pPr>
        <w:spacing w:after="200" w:line="360" w:lineRule="auto"/>
        <w:jc w:val="both"/>
        <w:rPr>
          <w:rFonts w:hint="eastAsia" w:ascii="Arial" w:hAnsi="Arial" w:cs="Times New Roman"/>
          <w:color w:val="FF0000"/>
          <w:szCs w:val="22"/>
          <w:lang w:val="en-US"/>
        </w:rPr>
      </w:pPr>
    </w:p>
    <w:p>
      <w:pPr>
        <w:spacing w:after="200" w:line="360" w:lineRule="auto"/>
        <w:jc w:val="both"/>
        <w:rPr>
          <w:rFonts w:hint="eastAsia" w:ascii="Arial" w:hAnsi="Arial" w:cs="Times New Roman"/>
          <w:color w:val="FF0000"/>
          <w:szCs w:val="22"/>
          <w:lang w:val="en-US"/>
        </w:rPr>
      </w:pPr>
    </w:p>
    <w:p>
      <w:pPr>
        <w:spacing w:after="200" w:line="360" w:lineRule="auto"/>
        <w:jc w:val="both"/>
        <w:rPr>
          <w:rFonts w:ascii="Arial" w:hAnsi="Arial" w:eastAsia="DFKai-SB"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(5)</w:t>
      </w:r>
    </w:p>
    <w:p>
      <w:pPr>
        <w:spacing w:after="200" w:line="360" w:lineRule="auto"/>
        <w:jc w:val="center"/>
        <w:rPr>
          <w:rFonts w:ascii="Arial" w:hAnsi="Arial" w:eastAsia="DFKai-SB" w:cs="Times New Roman"/>
          <w:color w:val="FF0000"/>
          <w:szCs w:val="22"/>
          <w:lang w:val="en-US"/>
        </w:rPr>
      </w:pPr>
      <w:r>
        <w:rPr>
          <w:rFonts w:ascii="Arial" w:hAnsi="Arial" w:eastAsia="DFKai-SB" w:cs="Times New Roman"/>
          <w:color w:val="FF0000"/>
          <w:szCs w:val="22"/>
          <w:lang w:val="en-US"/>
        </w:rPr>
        <w:drawing>
          <wp:inline distT="0" distB="0" distL="114300" distR="114300">
            <wp:extent cx="4051935" cy="3242310"/>
            <wp:effectExtent l="19050" t="0" r="5326" b="0"/>
            <wp:docPr id="19" name="Picture 1" descr="col_comp_trade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col_comp_tradeoff"/>
                    <pic:cNvPicPr>
                      <a:picLocks noChangeAspect="1"/>
                    </pic:cNvPicPr>
                  </pic:nvPicPr>
                  <pic:blipFill>
                    <a:blip r:embed="rId15" cstate="print"/>
                    <a:stretch>
                      <a:fillRect/>
                    </a:stretch>
                  </pic:blipFill>
                  <pic:spPr>
                    <a:xfrm>
                      <a:off x="0" y="0"/>
                      <a:ext cx="4057767" cy="3246907"/>
                    </a:xfrm>
                    <a:prstGeom prst="rect">
                      <a:avLst/>
                    </a:prstGeom>
                  </pic:spPr>
                </pic:pic>
              </a:graphicData>
            </a:graphic>
          </wp:inline>
        </w:drawing>
      </w:r>
    </w:p>
    <w:p>
      <w:pPr>
        <w:spacing w:after="200" w:line="360" w:lineRule="auto"/>
        <w:jc w:val="center"/>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(6)</w:t>
      </w:r>
    </w:p>
    <w:p>
      <w:pPr>
        <w:spacing w:after="200" w:line="360" w:lineRule="auto"/>
        <w:jc w:val="center"/>
        <w:rPr>
          <w:rFonts w:ascii="Arial" w:hAnsi="Arial" w:eastAsia="DFKai-SB" w:cs="Times New Roman"/>
          <w:color w:val="FF0000"/>
          <w:szCs w:val="22"/>
          <w:lang w:val="en-US"/>
        </w:rPr>
      </w:pPr>
      <w:r>
        <w:rPr>
          <w:rFonts w:ascii="Arial" w:hAnsi="Arial" w:eastAsia="DFKai-SB" w:cs="Times New Roman"/>
          <w:color w:val="FF0000"/>
          <w:szCs w:val="22"/>
          <w:lang w:val="en-US"/>
        </w:rPr>
        <w:drawing>
          <wp:inline distT="0" distB="0" distL="114300" distR="114300">
            <wp:extent cx="4251960" cy="3401060"/>
            <wp:effectExtent l="19050" t="0" r="0" b="0"/>
            <wp:docPr id="20" name="Picture 2" descr="lower_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lower_comp"/>
                    <pic:cNvPicPr>
                      <a:picLocks noChangeAspect="1"/>
                    </pic:cNvPicPr>
                  </pic:nvPicPr>
                  <pic:blipFill>
                    <a:blip r:embed="rId16" cstate="print"/>
                    <a:stretch>
                      <a:fillRect/>
                    </a:stretch>
                  </pic:blipFill>
                  <pic:spPr>
                    <a:xfrm>
                      <a:off x="0" y="0"/>
                      <a:ext cx="4259304" cy="3407117"/>
                    </a:xfrm>
                    <a:prstGeom prst="rect">
                      <a:avLst/>
                    </a:prstGeom>
                  </pic:spPr>
                </pic:pic>
              </a:graphicData>
            </a:graphic>
          </wp:inline>
        </w:drawing>
      </w:r>
    </w:p>
    <w:p>
      <w:pPr>
        <w:spacing w:after="200" w:line="360" w:lineRule="auto"/>
        <w:ind w:left="1134"/>
        <w:jc w:val="both"/>
        <w:rPr>
          <w:rFonts w:ascii="Arial" w:hAnsi="Arial" w:eastAsia="DFKai-SB" w:cs="Times New Roman"/>
          <w:color w:val="FF0000"/>
          <w:szCs w:val="22"/>
          <w:lang w:val="en-US"/>
        </w:rPr>
      </w:pPr>
      <w:r>
        <w:rPr>
          <w:rFonts w:ascii="Arial" w:hAnsi="Arial" w:eastAsia="DFKai-SB" w:cs="Times New Roman"/>
          <w:color w:val="FF0000"/>
          <w:szCs w:val="22"/>
          <w:lang w:val="en-US"/>
        </w:rPr>
        <w:t>Compared with the results in (</w:t>
      </w:r>
      <w:r>
        <w:rPr>
          <w:rFonts w:hint="eastAsia" w:ascii="Arial" w:hAnsi="Arial" w:eastAsia="DFKai-SB" w:cs="Times New Roman"/>
          <w:color w:val="FF0000"/>
          <w:szCs w:val="22"/>
          <w:lang w:val="en-US"/>
        </w:rPr>
        <w:t>5</w:t>
      </w:r>
      <w:r>
        <w:rPr>
          <w:rFonts w:ascii="Arial" w:hAnsi="Arial" w:eastAsia="DFKai-SB" w:cs="Times New Roman"/>
          <w:color w:val="FF0000"/>
          <w:szCs w:val="22"/>
          <w:lang w:val="en-US"/>
        </w:rPr>
        <w:t>), the proportion of Mixed state</w:t>
      </w:r>
      <w:r>
        <w:rPr>
          <w:rFonts w:hint="eastAsia" w:ascii="Arial" w:hAnsi="Arial" w:eastAsia="DFKai-SB" w:cs="Times New Roman"/>
          <w:color w:val="FF0000"/>
          <w:szCs w:val="22"/>
          <w:lang w:val="en-US"/>
        </w:rPr>
        <w:t xml:space="preserve"> </w:t>
      </w:r>
      <w:r>
        <w:rPr>
          <w:rFonts w:ascii="Arial" w:hAnsi="Arial" w:eastAsia="DFKai-SB" w:cs="Times New Roman"/>
          <w:color w:val="FF0000"/>
          <w:szCs w:val="22"/>
          <w:lang w:val="en-US"/>
        </w:rPr>
        <w:t>at equilibrium has increased nearly 7-fold from 0.024 to 0.159, suggesting that lowering the competitive ability of late</w:t>
      </w:r>
      <w:r>
        <w:rPr>
          <w:rFonts w:hint="eastAsia" w:ascii="Arial" w:hAnsi="Arial" w:eastAsia="DFKai-SB" w:cs="Times New Roman"/>
          <w:color w:val="FF0000"/>
          <w:szCs w:val="22"/>
          <w:lang w:val="en-US"/>
        </w:rPr>
        <w:t>-successional</w:t>
      </w:r>
      <w:r>
        <w:rPr>
          <w:rFonts w:ascii="Arial" w:hAnsi="Arial" w:eastAsia="DFKai-SB" w:cs="Times New Roman"/>
          <w:color w:val="FF0000"/>
          <w:szCs w:val="22"/>
          <w:lang w:val="en-US"/>
        </w:rPr>
        <w:t xml:space="preserve"> species </w:t>
      </w:r>
      <w:r>
        <w:rPr>
          <w:rFonts w:hint="eastAsia" w:ascii="Arial" w:hAnsi="Arial" w:eastAsia="DFKai-SB" w:cs="Times New Roman"/>
          <w:color w:val="FF0000"/>
          <w:szCs w:val="22"/>
          <w:lang w:val="en-US"/>
        </w:rPr>
        <w:t>could</w:t>
      </w:r>
      <w:r>
        <w:rPr>
          <w:rFonts w:ascii="Arial" w:hAnsi="Arial" w:eastAsia="DFKai-SB" w:cs="Times New Roman"/>
          <w:color w:val="FF0000"/>
          <w:szCs w:val="22"/>
          <w:lang w:val="en-US"/>
        </w:rPr>
        <w:t xml:space="preserve"> promote species coexistence in the same patch.</w:t>
      </w:r>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(7)</w:t>
      </w:r>
    </w:p>
    <w:p>
      <w:pPr>
        <w:spacing w:after="200" w:line="360" w:lineRule="auto"/>
        <w:jc w:val="center"/>
        <w:rPr>
          <w:rFonts w:ascii="Arial" w:hAnsi="Arial" w:eastAsia="DFKai-SB" w:cs="Times New Roman"/>
          <w:color w:val="FF0000"/>
          <w:szCs w:val="22"/>
          <w:lang w:val="en-US"/>
        </w:rPr>
      </w:pPr>
      <w:r>
        <w:rPr>
          <w:rFonts w:ascii="Arial" w:hAnsi="Arial" w:eastAsia="DFKai-SB" w:cs="Times New Roman"/>
          <w:color w:val="FF0000"/>
          <w:szCs w:val="22"/>
          <w:lang w:val="en-US"/>
        </w:rPr>
        <w:drawing>
          <wp:inline distT="0" distB="0" distL="114300" distR="114300">
            <wp:extent cx="4638675" cy="3710940"/>
            <wp:effectExtent l="19050" t="0" r="9398" b="0"/>
            <wp:docPr id="21" name="Picture 3" descr="hab_d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hab_dist"/>
                    <pic:cNvPicPr>
                      <a:picLocks noChangeAspect="1"/>
                    </pic:cNvPicPr>
                  </pic:nvPicPr>
                  <pic:blipFill>
                    <a:blip r:embed="rId17" cstate="print"/>
                    <a:stretch>
                      <a:fillRect/>
                    </a:stretch>
                  </pic:blipFill>
                  <pic:spPr>
                    <a:xfrm>
                      <a:off x="0" y="0"/>
                      <a:ext cx="4641235" cy="3712987"/>
                    </a:xfrm>
                    <a:prstGeom prst="rect">
                      <a:avLst/>
                    </a:prstGeom>
                  </pic:spPr>
                </pic:pic>
              </a:graphicData>
            </a:graphic>
          </wp:inline>
        </w:drawing>
      </w:r>
    </w:p>
    <w:p>
      <w:pPr>
        <w:spacing w:after="200" w:line="360" w:lineRule="auto"/>
        <w:ind w:left="1134"/>
        <w:jc w:val="both"/>
        <w:rPr>
          <w:rFonts w:ascii="Arial" w:hAnsi="Arial" w:eastAsia="DFKai-SB" w:cs="Times New Roman"/>
          <w:color w:val="FF0000"/>
          <w:szCs w:val="22"/>
          <w:lang w:val="en-US"/>
        </w:rPr>
      </w:pPr>
      <w:r>
        <w:rPr>
          <w:rFonts w:ascii="Arial" w:hAnsi="Arial" w:eastAsia="DFKai-SB" w:cs="Times New Roman"/>
          <w:color w:val="FF0000"/>
          <w:szCs w:val="22"/>
          <w:lang w:val="en-US"/>
        </w:rPr>
        <w:t>Compared with the results in (</w:t>
      </w:r>
      <w:r>
        <w:rPr>
          <w:rFonts w:hint="eastAsia" w:ascii="Arial" w:hAnsi="Arial" w:eastAsia="DFKai-SB" w:cs="Times New Roman"/>
          <w:color w:val="FF0000"/>
          <w:szCs w:val="22"/>
          <w:lang w:val="en-US"/>
        </w:rPr>
        <w:t>5</w:t>
      </w:r>
      <w:r>
        <w:rPr>
          <w:rFonts w:ascii="Arial" w:hAnsi="Arial" w:eastAsia="DFKai-SB" w:cs="Times New Roman"/>
          <w:color w:val="FF0000"/>
          <w:szCs w:val="22"/>
          <w:lang w:val="en-US"/>
        </w:rPr>
        <w:t>), the proportion of Early state at equilibrium has increased from 0.383 to 0.633, whereas that of Resistant state has decreased from 0.471 to 0.225, indicating that disturbance would favor the early-successional species as more unoccupied space is made available for colonization.</w:t>
      </w:r>
    </w:p>
    <w:p>
      <w:pPr>
        <w:spacing w:after="200" w:line="360" w:lineRule="auto"/>
        <w:jc w:val="both"/>
        <w:rPr>
          <w:rFonts w:ascii="Arial" w:hAnsi="Arial" w:eastAsia="DFKai-SB" w:cs="Times New Roman"/>
          <w:color w:val="FF0000"/>
          <w:szCs w:val="22"/>
          <w:lang w:val="en-US"/>
        </w:rPr>
      </w:pPr>
    </w:p>
    <w:p>
      <w:pPr>
        <w:spacing w:after="200" w:line="360" w:lineRule="auto"/>
        <w:jc w:val="both"/>
        <w:rPr>
          <w:rFonts w:hint="eastAsia" w:ascii="Consolas" w:hAnsi="Consolas" w:cs="Times New Roman"/>
          <w:b/>
          <w:color w:val="FF0000"/>
          <w:szCs w:val="22"/>
          <w:lang w:val="en-US"/>
        </w:rPr>
      </w:pPr>
    </w:p>
    <w:p>
      <w:pPr>
        <w:spacing w:after="200" w:line="360" w:lineRule="auto"/>
        <w:jc w:val="both"/>
        <w:rPr>
          <w:rFonts w:hint="eastAsia" w:ascii="Consolas" w:hAnsi="Consolas" w:cs="Times New Roman"/>
          <w:b/>
          <w:color w:val="FF0000"/>
          <w:szCs w:val="22"/>
          <w:lang w:val="en-US"/>
        </w:rPr>
      </w:pPr>
    </w:p>
    <w:p>
      <w:pPr>
        <w:spacing w:after="200" w:line="360" w:lineRule="auto"/>
        <w:jc w:val="both"/>
        <w:rPr>
          <w:rFonts w:ascii="Consolas" w:hAnsi="Consolas" w:eastAsia="DFKai-SB" w:cs="Times New Roman"/>
          <w:b/>
          <w:color w:val="FF0000"/>
          <w:szCs w:val="22"/>
          <w:lang w:val="en-US"/>
        </w:rPr>
      </w:pPr>
      <w:r>
        <w:rPr>
          <w:rFonts w:ascii="Consolas" w:hAnsi="Consolas" w:eastAsia="DFKai-SB" w:cs="Times New Roman"/>
          <w:b/>
          <w:color w:val="FF0000"/>
          <w:szCs w:val="22"/>
          <w:lang w:val="en-US"/>
        </w:rPr>
        <w:t>R code</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library(tidyverse)</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library(deSolve)</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library(ggpubr)</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library(cowplot)</w:t>
      </w:r>
    </w:p>
    <w:p>
      <w:pPr>
        <w:spacing w:after="200"/>
        <w:jc w:val="both"/>
        <w:rPr>
          <w:rFonts w:ascii="Consolas" w:hAnsi="Consolas" w:eastAsia="DFKai-SB" w:cs="Times New Roman"/>
          <w:b/>
          <w:color w:val="FF0000"/>
          <w:lang w:val="en-US"/>
        </w:rPr>
      </w:pP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Succession_model_fun &lt;- function(ce, cl, gamma, m) {</w:t>
      </w:r>
    </w:p>
    <w:p>
      <w:pPr>
        <w:spacing w:after="200"/>
        <w:jc w:val="both"/>
        <w:rPr>
          <w:rFonts w:ascii="Consolas" w:hAnsi="Consolas" w:eastAsia="DFKai-SB" w:cs="Times New Roman"/>
          <w:b/>
          <w:color w:val="FF0000"/>
          <w:lang w:val="en-US"/>
        </w:rPr>
      </w:pP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Succession_model &lt;- function(times, state, parms){</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with(as.list(c(state, parms)),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dS_dt = cl*(S+M+R)*`F`-ce*(E+M)*S-gamma*S-m*S</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dE_dt = ce*(E+M)*`F`-cl*(S+M+R)*E-m*E</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dM_dt = ce*(E+M)*S+cl*(S+M+R)*E-gamma*M-m*M</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dR_dt = gamma*M+gamma*S-m*R</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dF_dt = m*(S+E+M+R)-cl*(S+M+R)*`F`-ce*(E+M)*`F`</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return(list(c(dS_dt, dE_dt, dM_dt, dR_dt, dF_dt)))</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times &lt;- seq(1, 300, by = 0.1)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state &lt;- c(S = 0.01, E = 0.03, M = 0, R = 0, `F` = 0.96)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parms &lt;- c(ce = ce, cl = cl, gamma = gamma, m = m)</w:t>
      </w:r>
    </w:p>
    <w:p>
      <w:pPr>
        <w:spacing w:after="200"/>
        <w:jc w:val="both"/>
        <w:rPr>
          <w:rFonts w:ascii="Consolas" w:hAnsi="Consolas" w:eastAsia="DFKai-SB" w:cs="Times New Roman"/>
          <w:b/>
          <w:color w:val="FF0000"/>
          <w:lang w:val="en-US"/>
        </w:rPr>
      </w:pP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pop_size &lt;- ode(func = Succession_model, times = times, y = state, parms = parms)</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P_tab &lt;- ggtexttable(format(as.data.frame(t(round(pop_size[nrow(pop_size), -1], 3))), nsmall = 3),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theme = ttheme("blank", base_size = 12),</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rows = NULL) %&gt;%</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tab_add_hline(at.row = 1, row.side = "bottom", linewidth = 3, linetype = 1) %&gt;%</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tab_add_hline(at.row = 2, row.side = "bottom", linewidth = 3, linetype = 1)</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P_plot &lt;- pop_size %&gt;%</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as.data.frame() %&gt;%</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pivot_longer(cols = -time, names_to = "state", values_to = "N") %&gt;%</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mutate(state = fct_relevel(state, "S", "E", "M", "R", "F")) %&gt;%</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ggplot(aes(x = time, y = N, color = state)) +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geom_line(size = 1.25)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theme_classic(base_size = 14)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theme(strip.background = element_blank(),</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strip.placement = "outside",</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legend.title = element_blank(),</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legend.position = c(0.5, 1),</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legend.direction = "horizontal",</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plot.margin = margin(t = 15, r = 5, l = 4)) +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labs(x = "Time", y = "Proportion")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scale_x_continuous(limits = c(0, 305), expand = c(0, 0))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scale_y_continuous(limits = c(0, 1), expand = c(0, 0))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scale_color_brewer(name = NULL, palette = "Set1")</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ggarrange(P_tab, P_plot, heights = c(0.15, 0.85), nrow = 2)</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w:t>
      </w:r>
    </w:p>
    <w:p>
      <w:pPr>
        <w:spacing w:after="200"/>
        <w:jc w:val="both"/>
        <w:rPr>
          <w:rFonts w:ascii="Consolas" w:hAnsi="Consolas" w:eastAsia="DFKai-SB" w:cs="Times New Roman"/>
          <w:b/>
          <w:color w:val="FF0000"/>
          <w:lang w:val="en-US"/>
        </w:rPr>
      </w:pP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Succession_model_fun(ce = 0.8, cl = 0.1, gamma = 0.8, m = 0.05)</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Succession_model_fun(ce = 0.8, cl = 0.1, gamma = 0.08, m = 0.05)</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Succession_model_fun(ce = 0.8, cl = 0.1, gamma = 0.8, m = 0.05*1.5)</w:t>
      </w:r>
    </w:p>
    <w:p>
      <w:pPr>
        <w:rPr>
          <w:rFonts w:ascii="Calibri" w:hAnsi="Calibri"/>
          <w:lang w:val="en-US"/>
        </w:rPr>
      </w:pPr>
    </w:p>
    <w:sectPr>
      <w:footerReference r:id="rId3" w:type="default"/>
      <w:footerReference r:id="rId4" w:type="even"/>
      <w:pgSz w:w="12240" w:h="15840"/>
      <w:pgMar w:top="1440" w:right="1080" w:bottom="1440" w:left="108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7"/>
      </w:rPr>
      <w:id w:val="109092248"/>
      <w:docPartObj>
        <w:docPartGallery w:val="autotext"/>
      </w:docPartObj>
    </w:sdtPr>
    <w:sdtEndPr>
      <w:rPr>
        <w:rStyle w:val="7"/>
      </w:rPr>
    </w:sdtEndPr>
    <w:sdtContent>
      <w:p>
        <w:pPr>
          <w:pStyle w:val="5"/>
          <w:framePr w:wrap="auto" w:vAnchor="text" w:hAnchor="margin" w:xAlign="center" w:y="1"/>
          <w:rPr>
            <w:rStyle w:val="7"/>
            <w:rFonts w:hint="eastAsia"/>
          </w:rPr>
        </w:pPr>
        <w:r>
          <w:rPr>
            <w:rStyle w:val="7"/>
          </w:rPr>
          <w:fldChar w:fldCharType="begin"/>
        </w:r>
        <w:r>
          <w:rPr>
            <w:rStyle w:val="7"/>
          </w:rPr>
          <w:instrText xml:space="preserve"> PAGE </w:instrText>
        </w:r>
        <w:r>
          <w:rPr>
            <w:rStyle w:val="7"/>
          </w:rPr>
          <w:fldChar w:fldCharType="separate"/>
        </w:r>
        <w:r>
          <w:rPr>
            <w:rStyle w:val="7"/>
            <w:rFonts w:hint="eastAsia"/>
          </w:rPr>
          <w:t>22</w:t>
        </w:r>
        <w:r>
          <w:rPr>
            <w:rStyle w:val="7"/>
          </w:rPr>
          <w:fldChar w:fldCharType="end"/>
        </w:r>
      </w:p>
    </w:sdtContent>
  </w:sdt>
  <w:p>
    <w:pPr>
      <w:pStyle w:val="5"/>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7"/>
      </w:rPr>
      <w:id w:val="195275772"/>
      <w:docPartObj>
        <w:docPartGallery w:val="autotext"/>
      </w:docPartObj>
    </w:sdtPr>
    <w:sdtEndPr>
      <w:rPr>
        <w:rStyle w:val="7"/>
      </w:rPr>
    </w:sdtEndPr>
    <w:sdtContent>
      <w:p>
        <w:pPr>
          <w:pStyle w:val="5"/>
          <w:framePr w:wrap="auto" w:vAnchor="text" w:hAnchor="margin" w:xAlign="center" w:y="1"/>
          <w:rPr>
            <w:rStyle w:val="7"/>
            <w:rFonts w:hint="eastAsia"/>
          </w:rPr>
        </w:pPr>
        <w:r>
          <w:rPr>
            <w:rStyle w:val="7"/>
          </w:rPr>
          <w:fldChar w:fldCharType="begin"/>
        </w:r>
        <w:r>
          <w:rPr>
            <w:rStyle w:val="7"/>
          </w:rPr>
          <w:instrText xml:space="preserve"> PAGE </w:instrText>
        </w:r>
        <w:r>
          <w:rPr>
            <w:rStyle w:val="7"/>
          </w:rPr>
          <w:fldChar w:fldCharType="end"/>
        </w:r>
      </w:p>
    </w:sdtContent>
  </w:sdt>
  <w:p>
    <w:pPr>
      <w:pStyle w:val="5"/>
      <w:rPr>
        <w:rFonts w:hint="eastAsia"/>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675966"/>
    <w:multiLevelType w:val="singleLevel"/>
    <w:tmpl w:val="02675966"/>
    <w:lvl w:ilvl="0" w:tentative="0">
      <w:start w:val="1"/>
      <w:numFmt w:val="bullet"/>
      <w:lvlText w:val=""/>
      <w:lvlJc w:val="left"/>
      <w:pPr>
        <w:tabs>
          <w:tab w:val="left" w:pos="840"/>
        </w:tabs>
        <w:ind w:left="840" w:hanging="420"/>
      </w:pPr>
      <w:rPr>
        <w:rFonts w:hint="default" w:ascii="Wingdings" w:hAnsi="Wingdings"/>
        <w:sz w:val="16"/>
        <w:szCs w:val="16"/>
      </w:rPr>
    </w:lvl>
  </w:abstractNum>
  <w:abstractNum w:abstractNumId="1">
    <w:nsid w:val="29F5F45B"/>
    <w:multiLevelType w:val="singleLevel"/>
    <w:tmpl w:val="29F5F45B"/>
    <w:lvl w:ilvl="0" w:tentative="0">
      <w:start w:val="1"/>
      <w:numFmt w:val="bullet"/>
      <w:lvlText w:val=""/>
      <w:lvlJc w:val="left"/>
      <w:pPr>
        <w:tabs>
          <w:tab w:val="left" w:pos="840"/>
        </w:tabs>
        <w:ind w:left="840" w:hanging="420"/>
      </w:pPr>
      <w:rPr>
        <w:rFonts w:hint="default" w:ascii="Wingdings" w:hAnsi="Wingdings"/>
        <w:sz w:val="16"/>
        <w:szCs w:val="16"/>
      </w:rPr>
    </w:lvl>
  </w:abstractNum>
  <w:abstractNum w:abstractNumId="2">
    <w:nsid w:val="2DCA6BFF"/>
    <w:multiLevelType w:val="multilevel"/>
    <w:tmpl w:val="2DCA6BFF"/>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
    <w:nsid w:val="2E056635"/>
    <w:multiLevelType w:val="singleLevel"/>
    <w:tmpl w:val="2E056635"/>
    <w:lvl w:ilvl="0" w:tentative="0">
      <w:start w:val="1"/>
      <w:numFmt w:val="bullet"/>
      <w:lvlText w:val=""/>
      <w:lvlJc w:val="left"/>
      <w:pPr>
        <w:tabs>
          <w:tab w:val="left" w:pos="840"/>
        </w:tabs>
        <w:ind w:left="840" w:hanging="420"/>
      </w:pPr>
      <w:rPr>
        <w:rFonts w:hint="default" w:ascii="Wingdings" w:hAnsi="Wingdings"/>
        <w:sz w:val="16"/>
        <w:szCs w:val="16"/>
      </w:rPr>
    </w:lvl>
  </w:abstractNum>
  <w:abstractNum w:abstractNumId="4">
    <w:nsid w:val="3A657EDE"/>
    <w:multiLevelType w:val="multilevel"/>
    <w:tmpl w:val="3A657EDE"/>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3D440899"/>
    <w:multiLevelType w:val="multilevel"/>
    <w:tmpl w:val="3D440899"/>
    <w:lvl w:ilvl="0" w:tentative="0">
      <w:start w:val="1"/>
      <w:numFmt w:val="bullet"/>
      <w:lvlText w:val=""/>
      <w:lvlJc w:val="left"/>
      <w:pPr>
        <w:tabs>
          <w:tab w:val="left" w:pos="2967"/>
        </w:tabs>
        <w:ind w:left="2967" w:hanging="420"/>
      </w:pPr>
      <w:rPr>
        <w:rFonts w:hint="default" w:ascii="Wingdings" w:hAnsi="Wingdings"/>
        <w:sz w:val="16"/>
        <w:szCs w:val="16"/>
      </w:rPr>
    </w:lvl>
    <w:lvl w:ilvl="1" w:tentative="0">
      <w:start w:val="1"/>
      <w:numFmt w:val="bullet"/>
      <w:lvlText w:val="o"/>
      <w:lvlJc w:val="left"/>
      <w:pPr>
        <w:ind w:left="3567" w:hanging="360"/>
      </w:pPr>
      <w:rPr>
        <w:rFonts w:hint="default" w:ascii="Courier New" w:hAnsi="Courier New" w:cs="Courier New"/>
      </w:rPr>
    </w:lvl>
    <w:lvl w:ilvl="2" w:tentative="0">
      <w:start w:val="1"/>
      <w:numFmt w:val="bullet"/>
      <w:lvlText w:val=""/>
      <w:lvlJc w:val="left"/>
      <w:pPr>
        <w:ind w:left="4287" w:hanging="360"/>
      </w:pPr>
      <w:rPr>
        <w:rFonts w:hint="default" w:ascii="Wingdings" w:hAnsi="Wingdings"/>
      </w:rPr>
    </w:lvl>
    <w:lvl w:ilvl="3" w:tentative="0">
      <w:start w:val="1"/>
      <w:numFmt w:val="bullet"/>
      <w:lvlText w:val=""/>
      <w:lvlJc w:val="left"/>
      <w:pPr>
        <w:ind w:left="5007" w:hanging="360"/>
      </w:pPr>
      <w:rPr>
        <w:rFonts w:hint="default" w:ascii="Symbol" w:hAnsi="Symbol"/>
      </w:rPr>
    </w:lvl>
    <w:lvl w:ilvl="4" w:tentative="0">
      <w:start w:val="1"/>
      <w:numFmt w:val="bullet"/>
      <w:lvlText w:val="o"/>
      <w:lvlJc w:val="left"/>
      <w:pPr>
        <w:ind w:left="5727" w:hanging="360"/>
      </w:pPr>
      <w:rPr>
        <w:rFonts w:hint="default" w:ascii="Courier New" w:hAnsi="Courier New" w:cs="Courier New"/>
      </w:rPr>
    </w:lvl>
    <w:lvl w:ilvl="5" w:tentative="0">
      <w:start w:val="1"/>
      <w:numFmt w:val="bullet"/>
      <w:lvlText w:val=""/>
      <w:lvlJc w:val="left"/>
      <w:pPr>
        <w:ind w:left="6447" w:hanging="360"/>
      </w:pPr>
      <w:rPr>
        <w:rFonts w:hint="default" w:ascii="Wingdings" w:hAnsi="Wingdings"/>
      </w:rPr>
    </w:lvl>
    <w:lvl w:ilvl="6" w:tentative="0">
      <w:start w:val="1"/>
      <w:numFmt w:val="bullet"/>
      <w:lvlText w:val=""/>
      <w:lvlJc w:val="left"/>
      <w:pPr>
        <w:ind w:left="7167" w:hanging="360"/>
      </w:pPr>
      <w:rPr>
        <w:rFonts w:hint="default" w:ascii="Symbol" w:hAnsi="Symbol"/>
      </w:rPr>
    </w:lvl>
    <w:lvl w:ilvl="7" w:tentative="0">
      <w:start w:val="1"/>
      <w:numFmt w:val="bullet"/>
      <w:lvlText w:val="o"/>
      <w:lvlJc w:val="left"/>
      <w:pPr>
        <w:ind w:left="7887" w:hanging="360"/>
      </w:pPr>
      <w:rPr>
        <w:rFonts w:hint="default" w:ascii="Courier New" w:hAnsi="Courier New" w:cs="Courier New"/>
      </w:rPr>
    </w:lvl>
    <w:lvl w:ilvl="8" w:tentative="0">
      <w:start w:val="1"/>
      <w:numFmt w:val="bullet"/>
      <w:lvlText w:val=""/>
      <w:lvlJc w:val="left"/>
      <w:pPr>
        <w:ind w:left="8607" w:hanging="360"/>
      </w:pPr>
      <w:rPr>
        <w:rFonts w:hint="default" w:ascii="Wingdings" w:hAnsi="Wingdings"/>
      </w:rPr>
    </w:lvl>
  </w:abstractNum>
  <w:abstractNum w:abstractNumId="6">
    <w:nsid w:val="48C61D39"/>
    <w:multiLevelType w:val="multilevel"/>
    <w:tmpl w:val="48C61D39"/>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4F327BD3"/>
    <w:multiLevelType w:val="multilevel"/>
    <w:tmpl w:val="4F327BD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48E02D6"/>
    <w:multiLevelType w:val="multilevel"/>
    <w:tmpl w:val="548E02D6"/>
    <w:lvl w:ilvl="0" w:tentative="0">
      <w:start w:val="1"/>
      <w:numFmt w:val="lowerLetter"/>
      <w:lvlText w:val="%1."/>
      <w:lvlJc w:val="left"/>
      <w:pPr>
        <w:ind w:left="2138" w:hanging="360"/>
      </w:pPr>
      <w:rPr>
        <w:rFonts w:hint="eastAsia"/>
      </w:rPr>
    </w:lvl>
    <w:lvl w:ilvl="1" w:tentative="0">
      <w:start w:val="1"/>
      <w:numFmt w:val="lowerLetter"/>
      <w:lvlText w:val="%2."/>
      <w:lvlJc w:val="left"/>
      <w:pPr>
        <w:ind w:left="2858" w:hanging="360"/>
      </w:pPr>
    </w:lvl>
    <w:lvl w:ilvl="2" w:tentative="0">
      <w:start w:val="1"/>
      <w:numFmt w:val="lowerRoman"/>
      <w:lvlText w:val="%3."/>
      <w:lvlJc w:val="right"/>
      <w:pPr>
        <w:ind w:left="3578" w:hanging="180"/>
      </w:pPr>
    </w:lvl>
    <w:lvl w:ilvl="3" w:tentative="0">
      <w:start w:val="1"/>
      <w:numFmt w:val="decimal"/>
      <w:lvlText w:val="%4."/>
      <w:lvlJc w:val="left"/>
      <w:pPr>
        <w:ind w:left="4298" w:hanging="360"/>
      </w:pPr>
    </w:lvl>
    <w:lvl w:ilvl="4" w:tentative="0">
      <w:start w:val="1"/>
      <w:numFmt w:val="lowerLetter"/>
      <w:lvlText w:val="%5."/>
      <w:lvlJc w:val="left"/>
      <w:pPr>
        <w:ind w:left="5018" w:hanging="360"/>
      </w:pPr>
    </w:lvl>
    <w:lvl w:ilvl="5" w:tentative="0">
      <w:start w:val="1"/>
      <w:numFmt w:val="lowerRoman"/>
      <w:lvlText w:val="%6."/>
      <w:lvlJc w:val="right"/>
      <w:pPr>
        <w:ind w:left="5738" w:hanging="180"/>
      </w:pPr>
    </w:lvl>
    <w:lvl w:ilvl="6" w:tentative="0">
      <w:start w:val="1"/>
      <w:numFmt w:val="decimal"/>
      <w:lvlText w:val="%7."/>
      <w:lvlJc w:val="left"/>
      <w:pPr>
        <w:ind w:left="6458" w:hanging="360"/>
      </w:pPr>
    </w:lvl>
    <w:lvl w:ilvl="7" w:tentative="0">
      <w:start w:val="1"/>
      <w:numFmt w:val="lowerLetter"/>
      <w:lvlText w:val="%8."/>
      <w:lvlJc w:val="left"/>
      <w:pPr>
        <w:ind w:left="7178" w:hanging="360"/>
      </w:pPr>
    </w:lvl>
    <w:lvl w:ilvl="8" w:tentative="0">
      <w:start w:val="1"/>
      <w:numFmt w:val="lowerRoman"/>
      <w:lvlText w:val="%9."/>
      <w:lvlJc w:val="right"/>
      <w:pPr>
        <w:ind w:left="7898" w:hanging="180"/>
      </w:pPr>
    </w:lvl>
  </w:abstractNum>
  <w:abstractNum w:abstractNumId="9">
    <w:nsid w:val="68DA4910"/>
    <w:multiLevelType w:val="multilevel"/>
    <w:tmpl w:val="68DA491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72EF0862"/>
    <w:multiLevelType w:val="multilevel"/>
    <w:tmpl w:val="72EF08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43A1F47"/>
    <w:multiLevelType w:val="multilevel"/>
    <w:tmpl w:val="743A1F47"/>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7E3620A2"/>
    <w:multiLevelType w:val="multilevel"/>
    <w:tmpl w:val="7E3620A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7"/>
  </w:num>
  <w:num w:numId="2">
    <w:abstractNumId w:val="4"/>
  </w:num>
  <w:num w:numId="3">
    <w:abstractNumId w:val="8"/>
  </w:num>
  <w:num w:numId="4">
    <w:abstractNumId w:val="5"/>
  </w:num>
  <w:num w:numId="5">
    <w:abstractNumId w:val="1"/>
  </w:num>
  <w:num w:numId="6">
    <w:abstractNumId w:val="12"/>
  </w:num>
  <w:num w:numId="7">
    <w:abstractNumId w:val="2"/>
  </w:num>
  <w:num w:numId="8">
    <w:abstractNumId w:val="3"/>
  </w:num>
  <w:num w:numId="9">
    <w:abstractNumId w:val="0"/>
  </w:num>
  <w:num w:numId="10">
    <w:abstractNumId w:val="6"/>
  </w:num>
  <w:num w:numId="11">
    <w:abstractNumId w:val="10"/>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2"/>
  </w:compat>
  <w:rsids>
    <w:rsidRoot w:val="00D946D4"/>
    <w:rsid w:val="00004239"/>
    <w:rsid w:val="00007B39"/>
    <w:rsid w:val="00015691"/>
    <w:rsid w:val="0002363C"/>
    <w:rsid w:val="00024066"/>
    <w:rsid w:val="0003578E"/>
    <w:rsid w:val="0007288D"/>
    <w:rsid w:val="0007746F"/>
    <w:rsid w:val="0009684F"/>
    <w:rsid w:val="00097801"/>
    <w:rsid w:val="000B35AA"/>
    <w:rsid w:val="000C5455"/>
    <w:rsid w:val="000D30AF"/>
    <w:rsid w:val="000D50AB"/>
    <w:rsid w:val="000D5684"/>
    <w:rsid w:val="000E2ACF"/>
    <w:rsid w:val="000E3B32"/>
    <w:rsid w:val="00135BB8"/>
    <w:rsid w:val="0015238E"/>
    <w:rsid w:val="00160187"/>
    <w:rsid w:val="001844CC"/>
    <w:rsid w:val="00196F7F"/>
    <w:rsid w:val="001A7E22"/>
    <w:rsid w:val="001B474C"/>
    <w:rsid w:val="001F4C47"/>
    <w:rsid w:val="00200D16"/>
    <w:rsid w:val="00206AC1"/>
    <w:rsid w:val="00213EBF"/>
    <w:rsid w:val="00236951"/>
    <w:rsid w:val="00240ECB"/>
    <w:rsid w:val="0026018D"/>
    <w:rsid w:val="002E1443"/>
    <w:rsid w:val="002F1453"/>
    <w:rsid w:val="002F5F0A"/>
    <w:rsid w:val="003072A3"/>
    <w:rsid w:val="00321B8D"/>
    <w:rsid w:val="00335ECC"/>
    <w:rsid w:val="00362E4F"/>
    <w:rsid w:val="00371F04"/>
    <w:rsid w:val="0037481E"/>
    <w:rsid w:val="003901C0"/>
    <w:rsid w:val="003A0533"/>
    <w:rsid w:val="003A62C8"/>
    <w:rsid w:val="003D0B39"/>
    <w:rsid w:val="003E464E"/>
    <w:rsid w:val="003F09AE"/>
    <w:rsid w:val="00412808"/>
    <w:rsid w:val="00423E60"/>
    <w:rsid w:val="0043060E"/>
    <w:rsid w:val="00485515"/>
    <w:rsid w:val="004B622A"/>
    <w:rsid w:val="004D3AA0"/>
    <w:rsid w:val="004E0922"/>
    <w:rsid w:val="004E408B"/>
    <w:rsid w:val="004E5CCA"/>
    <w:rsid w:val="004F2598"/>
    <w:rsid w:val="00500CC8"/>
    <w:rsid w:val="0050287C"/>
    <w:rsid w:val="0050423F"/>
    <w:rsid w:val="00512FD7"/>
    <w:rsid w:val="005357AE"/>
    <w:rsid w:val="005357F9"/>
    <w:rsid w:val="005460B7"/>
    <w:rsid w:val="0054729D"/>
    <w:rsid w:val="00570D82"/>
    <w:rsid w:val="00586E3F"/>
    <w:rsid w:val="00587C75"/>
    <w:rsid w:val="00597B72"/>
    <w:rsid w:val="005A23B7"/>
    <w:rsid w:val="005A34B2"/>
    <w:rsid w:val="005A7DDB"/>
    <w:rsid w:val="005E05FA"/>
    <w:rsid w:val="005F4297"/>
    <w:rsid w:val="005F5F99"/>
    <w:rsid w:val="006062DB"/>
    <w:rsid w:val="00623DCA"/>
    <w:rsid w:val="006246BD"/>
    <w:rsid w:val="0063120A"/>
    <w:rsid w:val="00637437"/>
    <w:rsid w:val="006913E2"/>
    <w:rsid w:val="006A75F2"/>
    <w:rsid w:val="006B7944"/>
    <w:rsid w:val="006D4DA0"/>
    <w:rsid w:val="006E255B"/>
    <w:rsid w:val="006F7051"/>
    <w:rsid w:val="006F7A62"/>
    <w:rsid w:val="00707EFB"/>
    <w:rsid w:val="00717421"/>
    <w:rsid w:val="0073454A"/>
    <w:rsid w:val="00736851"/>
    <w:rsid w:val="0075412C"/>
    <w:rsid w:val="00775FF9"/>
    <w:rsid w:val="00785C6D"/>
    <w:rsid w:val="007866C6"/>
    <w:rsid w:val="00787E13"/>
    <w:rsid w:val="007A7AFF"/>
    <w:rsid w:val="007F13EB"/>
    <w:rsid w:val="00844539"/>
    <w:rsid w:val="00882CC5"/>
    <w:rsid w:val="0089518C"/>
    <w:rsid w:val="008A3D83"/>
    <w:rsid w:val="008B3534"/>
    <w:rsid w:val="008E0A01"/>
    <w:rsid w:val="00907D1F"/>
    <w:rsid w:val="00910460"/>
    <w:rsid w:val="0091705E"/>
    <w:rsid w:val="00955394"/>
    <w:rsid w:val="00963A7E"/>
    <w:rsid w:val="00986C5D"/>
    <w:rsid w:val="009A51CA"/>
    <w:rsid w:val="009C06D5"/>
    <w:rsid w:val="009C08D5"/>
    <w:rsid w:val="009C3F0D"/>
    <w:rsid w:val="009C5B96"/>
    <w:rsid w:val="009D25D1"/>
    <w:rsid w:val="009E64EC"/>
    <w:rsid w:val="00A12630"/>
    <w:rsid w:val="00A20817"/>
    <w:rsid w:val="00A26427"/>
    <w:rsid w:val="00A468F3"/>
    <w:rsid w:val="00A57445"/>
    <w:rsid w:val="00A91904"/>
    <w:rsid w:val="00AC7D8A"/>
    <w:rsid w:val="00B13759"/>
    <w:rsid w:val="00B13B66"/>
    <w:rsid w:val="00B62E87"/>
    <w:rsid w:val="00B74A84"/>
    <w:rsid w:val="00B80577"/>
    <w:rsid w:val="00B83919"/>
    <w:rsid w:val="00B900F6"/>
    <w:rsid w:val="00BA49A0"/>
    <w:rsid w:val="00BB537B"/>
    <w:rsid w:val="00BC2CE9"/>
    <w:rsid w:val="00BE0B56"/>
    <w:rsid w:val="00BE32FD"/>
    <w:rsid w:val="00C179AC"/>
    <w:rsid w:val="00C369DC"/>
    <w:rsid w:val="00C408C2"/>
    <w:rsid w:val="00C63316"/>
    <w:rsid w:val="00C84C13"/>
    <w:rsid w:val="00CA4E93"/>
    <w:rsid w:val="00CB69F5"/>
    <w:rsid w:val="00CE38DC"/>
    <w:rsid w:val="00CF799E"/>
    <w:rsid w:val="00D12ACE"/>
    <w:rsid w:val="00D13044"/>
    <w:rsid w:val="00D15FDC"/>
    <w:rsid w:val="00D30504"/>
    <w:rsid w:val="00D8606A"/>
    <w:rsid w:val="00D946D4"/>
    <w:rsid w:val="00D97ACE"/>
    <w:rsid w:val="00DA1AE0"/>
    <w:rsid w:val="00DA7558"/>
    <w:rsid w:val="00DB11FF"/>
    <w:rsid w:val="00DB5BD2"/>
    <w:rsid w:val="00DC663B"/>
    <w:rsid w:val="00DD24AA"/>
    <w:rsid w:val="00DE0112"/>
    <w:rsid w:val="00DE5FCA"/>
    <w:rsid w:val="00DE788A"/>
    <w:rsid w:val="00DF4E80"/>
    <w:rsid w:val="00E22E1D"/>
    <w:rsid w:val="00E24B1F"/>
    <w:rsid w:val="00E54AAC"/>
    <w:rsid w:val="00EE16F2"/>
    <w:rsid w:val="00EF6DBA"/>
    <w:rsid w:val="00F06927"/>
    <w:rsid w:val="00F20E99"/>
    <w:rsid w:val="00F54A7B"/>
    <w:rsid w:val="00F65EE3"/>
    <w:rsid w:val="00F716A3"/>
    <w:rsid w:val="00F74E14"/>
    <w:rsid w:val="00F761B3"/>
    <w:rsid w:val="00F90D84"/>
    <w:rsid w:val="00FF2C57"/>
    <w:rsid w:val="086C5B96"/>
    <w:rsid w:val="0F927909"/>
    <w:rsid w:val="4978608D"/>
    <w:rsid w:val="6CF66F4A"/>
    <w:rsid w:val="73FE40CF"/>
    <w:rsid w:val="768761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iPriority="99" w:semiHidden="0" w:name="Placeholder Text"/>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zh-CN" w:eastAsia="zh-TW"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uiPriority w:val="99"/>
    <w:rPr>
      <w:rFonts w:ascii="PMingLiU" w:eastAsia="PMingLiU"/>
      <w:sz w:val="18"/>
      <w:szCs w:val="18"/>
    </w:rPr>
  </w:style>
  <w:style w:type="paragraph" w:styleId="5">
    <w:name w:val="footer"/>
    <w:basedOn w:val="1"/>
    <w:link w:val="9"/>
    <w:unhideWhenUsed/>
    <w:qFormat/>
    <w:uiPriority w:val="99"/>
    <w:pPr>
      <w:tabs>
        <w:tab w:val="center" w:pos="4680"/>
        <w:tab w:val="right" w:pos="9360"/>
      </w:tabs>
    </w:pPr>
  </w:style>
  <w:style w:type="paragraph" w:styleId="6">
    <w:name w:val="header"/>
    <w:basedOn w:val="1"/>
    <w:link w:val="11"/>
    <w:semiHidden/>
    <w:unhideWhenUsed/>
    <w:uiPriority w:val="99"/>
    <w:pPr>
      <w:tabs>
        <w:tab w:val="center" w:pos="4320"/>
        <w:tab w:val="right" w:pos="8640"/>
      </w:tabs>
    </w:pPr>
  </w:style>
  <w:style w:type="character" w:styleId="7">
    <w:name w:val="page number"/>
    <w:basedOn w:val="2"/>
    <w:semiHidden/>
    <w:unhideWhenUsed/>
    <w:qFormat/>
    <w:uiPriority w:val="99"/>
  </w:style>
  <w:style w:type="paragraph" w:styleId="8">
    <w:name w:val="List Paragraph"/>
    <w:basedOn w:val="1"/>
    <w:qFormat/>
    <w:uiPriority w:val="34"/>
    <w:pPr>
      <w:ind w:left="720"/>
      <w:contextualSpacing/>
    </w:pPr>
  </w:style>
  <w:style w:type="character" w:customStyle="1" w:styleId="9">
    <w:name w:val="頁尾 字元"/>
    <w:basedOn w:val="2"/>
    <w:link w:val="5"/>
    <w:qFormat/>
    <w:uiPriority w:val="99"/>
  </w:style>
  <w:style w:type="character" w:customStyle="1" w:styleId="10">
    <w:name w:val="註解方塊文字 字元"/>
    <w:basedOn w:val="2"/>
    <w:link w:val="4"/>
    <w:semiHidden/>
    <w:qFormat/>
    <w:uiPriority w:val="99"/>
    <w:rPr>
      <w:rFonts w:ascii="PMingLiU" w:eastAsia="PMingLiU"/>
      <w:sz w:val="18"/>
      <w:szCs w:val="18"/>
      <w:lang w:val="zh-CN"/>
    </w:rPr>
  </w:style>
  <w:style w:type="character" w:customStyle="1" w:styleId="11">
    <w:name w:val="頁首 字元"/>
    <w:basedOn w:val="2"/>
    <w:link w:val="6"/>
    <w:semiHidden/>
    <w:qFormat/>
    <w:uiPriority w:val="99"/>
    <w:rPr>
      <w:sz w:val="24"/>
      <w:szCs w:val="24"/>
      <w:lang w:val="zh-CN"/>
    </w:rPr>
  </w:style>
  <w:style w:type="character" w:styleId="12">
    <w:name w:val="Placeholder Text"/>
    <w:basedOn w:val="2"/>
    <w:unhideWhenUsed/>
    <w:qFormat/>
    <w:uiPriority w:val="99"/>
    <w:rPr>
      <w:color w:val="808080"/>
    </w:rPr>
  </w:style>
  <w:style w:type="table" w:customStyle="1" w:styleId="13">
    <w:name w:val="淺色網底1"/>
    <w:basedOn w:val="3"/>
    <w:qFormat/>
    <w:uiPriority w:val="60"/>
    <w:rPr>
      <w:rFonts w:ascii="Arial" w:hAnsi="Arial" w:eastAsia="DFKai-SB"/>
      <w:color w:val="000000"/>
    </w:rPr>
    <w:tblPr>
      <w:tblBorders>
        <w:top w:val="single" w:color="000000" w:sz="8" w:space="0"/>
        <w:bottom w:val="single" w:color="000000"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4">
    <w:name w:val="Light Shading1"/>
    <w:basedOn w:val="3"/>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tiff"/><Relationship Id="rId16" Type="http://schemas.openxmlformats.org/officeDocument/2006/relationships/image" Target="media/image5.tiff"/><Relationship Id="rId15" Type="http://schemas.openxmlformats.org/officeDocument/2006/relationships/image" Target="media/image4.tiff"/><Relationship Id="rId14" Type="http://schemas.openxmlformats.org/officeDocument/2006/relationships/image" Target="media/image3.tiff"/><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12"/>
    <customShpInfo spid="_x0000_s1026"/>
    <customShpInfo spid="_x0000_s1028"/>
    <customShpInfo spid="_x0000_s1027"/>
    <customShpInfo spid="_x0000_s1133"/>
    <customShpInfo spid="_x0000_s1134"/>
    <customShpInfo spid="_x0000_s11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22</Pages>
  <Words>3321</Words>
  <Characters>18933</Characters>
  <Lines>157</Lines>
  <Paragraphs>44</Paragraphs>
  <TotalTime>0</TotalTime>
  <ScaleCrop>false</ScaleCrop>
  <LinksUpToDate>false</LinksUpToDate>
  <CharactersWithSpaces>22210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2022-01-10T03:34:00Z</dcterms:created>
  <dc:creator>柏如 柯</dc:creator>
  <cp:lastModifiedBy>genchanghsu</cp:lastModifiedBy>
  <cp:lastPrinted>2022-01-10T03:34:00Z</cp:lastPrinted>
  <dcterms:modified xsi:type="dcterms:W3CDTF">2022-01-11T04:22:24Z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885B1324636E481483217B3E3F5943EC</vt:lpwstr>
  </property>
</Properties>
</file>