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Revision notes</w:t>
      </w:r>
    </w:p>
    <w:p>
      <w:pPr>
        <w:numPr>
          <w:ilvl w:val="0"/>
          <w:numId w:val="11"/>
        </w:numPr>
      </w:pPr>
      <w:r>
        <w:t>Re-analyze the data (use original h-index; check assumptions)</w:t>
      </w:r>
    </w:p>
    <w:p>
      <w:pPr>
        <w:numPr>
          <w:ilvl w:val="0"/>
          <w:numId w:val="11"/>
        </w:numPr>
        <w:rPr>
          <w:color w:val="auto"/>
        </w:rPr>
      </w:pPr>
      <w:r>
        <w:rPr>
          <w:color w:val="auto"/>
        </w:rPr>
        <w:t>Update the table</w:t>
      </w:r>
    </w:p>
    <w:p>
      <w:pPr>
        <w:numPr>
          <w:ilvl w:val="0"/>
          <w:numId w:val="11"/>
        </w:numPr>
        <w:rPr>
          <w:color w:val="auto"/>
        </w:rPr>
      </w:pPr>
      <w:r>
        <w:rPr>
          <w:color w:val="auto"/>
        </w:rPr>
        <w:t>Update the figures</w:t>
      </w:r>
    </w:p>
    <w:p>
      <w:pPr>
        <w:numPr>
          <w:ilvl w:val="0"/>
          <w:numId w:val="11"/>
        </w:numPr>
      </w:pPr>
      <w:r>
        <w:t>Update statistical analyses (missing values, model fitting procedure)</w:t>
      </w:r>
    </w:p>
    <w:p>
      <w:pPr>
        <w:numPr>
          <w:ilvl w:val="0"/>
          <w:numId w:val="11"/>
        </w:numPr>
        <w:rPr>
          <w:color w:val="FF0000"/>
        </w:rPr>
      </w:pPr>
      <w:r>
        <w:rPr>
          <w:color w:val="FF0000"/>
        </w:rPr>
        <w:t>Update data collection details (representativeness of the data, search queries)</w:t>
      </w:r>
    </w:p>
    <w:p>
      <w:pPr>
        <w:numPr>
          <w:ilvl w:val="0"/>
          <w:numId w:val="11"/>
        </w:numPr>
        <w:rPr>
          <w:color w:val="FF0000"/>
        </w:rPr>
      </w:pPr>
      <w:r>
        <w:rPr>
          <w:color w:val="FF0000"/>
        </w:rPr>
        <w:t>Justify the use of Google Scholar</w:t>
      </w:r>
    </w:p>
    <w:p>
      <w:pPr>
        <w:numPr>
          <w:ilvl w:val="0"/>
          <w:numId w:val="11"/>
        </w:numPr>
        <w:rPr>
          <w:color w:val="FF0000"/>
        </w:rPr>
      </w:pPr>
      <w:r>
        <w:rPr>
          <w:color w:val="FF0000"/>
        </w:rPr>
        <w:t>Justify the use of h-index</w:t>
      </w:r>
    </w:p>
    <w:p>
      <w:pPr>
        <w:numPr>
          <w:ilvl w:val="0"/>
          <w:numId w:val="11"/>
        </w:numPr>
        <w:rPr>
          <w:color w:val="auto"/>
        </w:rPr>
      </w:pPr>
      <w:r>
        <w:rPr>
          <w:color w:val="auto"/>
        </w:rPr>
        <w:t xml:space="preserve">Update the results </w:t>
      </w:r>
    </w:p>
    <w:p>
      <w:pPr>
        <w:numPr>
          <w:ilvl w:val="0"/>
          <w:numId w:val="11"/>
        </w:numPr>
        <w:rPr>
          <w:color w:val="auto"/>
        </w:rPr>
      </w:pPr>
      <w:r>
        <w:rPr>
          <w:color w:val="auto"/>
        </w:rPr>
        <w:t>Add summary statistics for the dataset in the results</w:t>
      </w:r>
    </w:p>
    <w:p>
      <w:pPr>
        <w:numPr>
          <w:ilvl w:val="0"/>
          <w:numId w:val="11"/>
        </w:numPr>
        <w:rPr>
          <w:color w:val="FF0000"/>
        </w:rPr>
      </w:pPr>
      <w:r>
        <w:rPr>
          <w:color w:val="FF0000"/>
        </w:rPr>
        <w:t>Revise introduction (update current state of the research field; theoretical basis of the variables)</w:t>
      </w:r>
    </w:p>
    <w:p>
      <w:pPr>
        <w:numPr>
          <w:ilvl w:val="0"/>
          <w:numId w:val="11"/>
        </w:numPr>
        <w:rPr>
          <w:color w:val="FF0000"/>
        </w:rPr>
      </w:pPr>
      <w:r>
        <w:rPr>
          <w:color w:val="FF0000"/>
        </w:rPr>
        <w:t>Update discussion based on the new results</w:t>
      </w:r>
    </w:p>
    <w:p>
      <w:pPr>
        <w:numPr>
          <w:ilvl w:val="0"/>
          <w:numId w:val="11"/>
        </w:numPr>
        <w:rPr>
          <w:color w:val="FF0000"/>
        </w:rPr>
      </w:pPr>
      <w:r>
        <w:rPr>
          <w:color w:val="FF0000"/>
        </w:rPr>
        <w:t>Provide suggestions for the academic communities in the conclusion</w:t>
      </w:r>
      <w:r>
        <w:rPr>
          <w:rFonts w:hint="default"/>
          <w:color w:val="FF0000"/>
          <w:lang w:val="en-US"/>
        </w:rPr>
        <w:t>s</w:t>
      </w:r>
    </w:p>
    <w:p>
      <w:pPr>
        <w:numPr>
          <w:ilvl w:val="0"/>
          <w:numId w:val="11"/>
        </w:numPr>
        <w:rPr>
          <w:color w:val="FF0000"/>
        </w:rPr>
      </w:pPr>
      <w:r>
        <w:rPr>
          <w:color w:val="FF0000"/>
        </w:rPr>
        <w:t>Revise abstract</w:t>
      </w:r>
    </w:p>
    <w:p>
      <w:pPr>
        <w:numPr>
          <w:ilvl w:val="0"/>
          <w:numId w:val="11"/>
        </w:numPr>
        <w:rPr>
          <w:color w:val="FF0000"/>
        </w:rPr>
      </w:pPr>
      <w:r>
        <w:rPr>
          <w:color w:val="FF0000"/>
        </w:rPr>
        <w:t>Revise title</w:t>
      </w:r>
      <w:bookmarkStart w:id="0" w:name="_GoBack"/>
      <w:bookmarkEnd w:id="0"/>
    </w:p>
    <w:p>
      <w:pPr>
        <w:rPr>
          <w:color w:val="FF0000"/>
        </w:rPr>
      </w:pPr>
    </w:p>
    <w:p>
      <w:pPr>
        <w:rPr>
          <w:color w:val="FF000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imHei">
    <w:altName w:val="SimSun"/>
    <w:panose1 w:val="02010609060101010101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60908BF4"/>
    <w:multiLevelType w:val="singleLevel"/>
    <w:tmpl w:val="60908BF4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42C747A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113A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9065E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15AE"/>
    <w:rsid w:val="00F8455C"/>
    <w:rsid w:val="00FB0A6C"/>
    <w:rsid w:val="02A23EED"/>
    <w:rsid w:val="0E4D2CBA"/>
    <w:rsid w:val="14A8037D"/>
    <w:rsid w:val="1A4A112A"/>
    <w:rsid w:val="35F03D90"/>
    <w:rsid w:val="3A6A2E43"/>
    <w:rsid w:val="3F692579"/>
    <w:rsid w:val="3FA322FD"/>
    <w:rsid w:val="42C747AC"/>
    <w:rsid w:val="46BE7F72"/>
    <w:rsid w:val="46FA3F5E"/>
    <w:rsid w:val="479512C3"/>
    <w:rsid w:val="575329D5"/>
    <w:rsid w:val="5A980769"/>
    <w:rsid w:val="60684065"/>
    <w:rsid w:val="6220430C"/>
    <w:rsid w:val="627819F3"/>
    <w:rsid w:val="708A2BA0"/>
    <w:rsid w:val="79A33891"/>
    <w:rsid w:val="7E85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</w:pPr>
    <w:rPr>
      <w:rFonts w:ascii="Arial" w:hAnsi="Arial" w:eastAsia="DFKai-SB" w:cs="Wingdings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eastAsia="SimHei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2</Pages>
  <Words>99</Words>
  <Characters>569</Characters>
  <Lines>4</Lines>
  <Paragraphs>1</Paragraphs>
  <TotalTime>4</TotalTime>
  <ScaleCrop>false</ScaleCrop>
  <LinksUpToDate>false</LinksUpToDate>
  <CharactersWithSpaces>667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2022-12-31T08:05:00Z</dcterms:created>
  <dc:creator>genchanghsu</dc:creator>
  <cp:lastModifiedBy>genchanghsu</cp:lastModifiedBy>
  <dcterms:modified xsi:type="dcterms:W3CDTF">2023-01-03T10:05:16Z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96629D48F3104CC7A8AD3B490A0B64BE</vt:lpwstr>
  </property>
</Properties>
</file>