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78" w:rsidRPr="0053399A" w:rsidRDefault="00D15A8D" w:rsidP="006737A6">
      <w:pPr>
        <w:rPr>
          <w:rFonts w:cs="Arial"/>
          <w:sz w:val="24"/>
          <w:szCs w:val="24"/>
        </w:rPr>
      </w:pPr>
      <w:r w:rsidRPr="0053399A">
        <w:rPr>
          <w:rFonts w:cs="Arial"/>
          <w:sz w:val="24"/>
          <w:szCs w:val="24"/>
        </w:rPr>
        <w:t>Dear Editorial Board members,</w:t>
      </w:r>
    </w:p>
    <w:p w:rsidR="005C3505" w:rsidRPr="003F3103" w:rsidRDefault="00AF6C21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I am writing to submit </w:t>
      </w:r>
      <w:r w:rsidR="009324DD" w:rsidRPr="003F3103">
        <w:rPr>
          <w:rFonts w:cs="Arial"/>
          <w:sz w:val="24"/>
          <w:szCs w:val="24"/>
        </w:rPr>
        <w:t xml:space="preserve">my </w:t>
      </w:r>
      <w:r w:rsidR="009324DD" w:rsidRPr="00BB0FA6">
        <w:rPr>
          <w:rFonts w:cs="Arial"/>
          <w:sz w:val="24"/>
          <w:szCs w:val="24"/>
        </w:rPr>
        <w:t>manuscript, “</w:t>
      </w:r>
      <w:r w:rsidR="003F3103" w:rsidRPr="00BB0FA6">
        <w:rPr>
          <w:rFonts w:cs="Arial"/>
          <w:sz w:val="24"/>
          <w:szCs w:val="24"/>
        </w:rPr>
        <w:t xml:space="preserve">An experimental framework for determining the degree of </w:t>
      </w:r>
      <w:proofErr w:type="spellStart"/>
      <w:r w:rsidR="003F3103" w:rsidRPr="00BB0FA6">
        <w:rPr>
          <w:rFonts w:cs="Arial"/>
          <w:sz w:val="24"/>
          <w:szCs w:val="24"/>
        </w:rPr>
        <w:t>intraguild</w:t>
      </w:r>
      <w:proofErr w:type="spellEnd"/>
      <w:r w:rsidR="003F3103" w:rsidRPr="00BB0FA6">
        <w:rPr>
          <w:rFonts w:cs="Arial"/>
          <w:sz w:val="24"/>
          <w:szCs w:val="24"/>
        </w:rPr>
        <w:t xml:space="preserve"> predation in a three-species omnivorous food web in the field</w:t>
      </w:r>
      <w:r w:rsidR="009324DD" w:rsidRPr="00BB0FA6">
        <w:rPr>
          <w:rFonts w:cs="Arial"/>
          <w:sz w:val="24"/>
          <w:szCs w:val="24"/>
        </w:rPr>
        <w:t>”, for consideration of publication as a “</w:t>
      </w:r>
      <w:r w:rsidR="00ED3265">
        <w:rPr>
          <w:rFonts w:cs="Arial" w:hint="eastAsia"/>
          <w:sz w:val="24"/>
          <w:szCs w:val="24"/>
        </w:rPr>
        <w:t>Perspective</w:t>
      </w:r>
      <w:r w:rsidR="009324DD" w:rsidRPr="00BB0FA6">
        <w:rPr>
          <w:rFonts w:cs="Arial"/>
          <w:sz w:val="24"/>
          <w:szCs w:val="24"/>
        </w:rPr>
        <w:t>” article</w:t>
      </w:r>
      <w:r w:rsidRPr="00BB0FA6">
        <w:rPr>
          <w:rFonts w:cs="Arial"/>
          <w:sz w:val="24"/>
          <w:szCs w:val="24"/>
        </w:rPr>
        <w:t xml:space="preserve"> </w:t>
      </w:r>
      <w:r w:rsidR="009324DD" w:rsidRPr="00BB0FA6">
        <w:rPr>
          <w:rFonts w:cs="Arial"/>
          <w:sz w:val="24"/>
          <w:szCs w:val="24"/>
        </w:rPr>
        <w:t xml:space="preserve">in </w:t>
      </w:r>
      <w:r w:rsidR="00ED3265">
        <w:rPr>
          <w:rFonts w:cs="Arial" w:hint="eastAsia"/>
          <w:i/>
          <w:sz w:val="24"/>
          <w:szCs w:val="24"/>
        </w:rPr>
        <w:t>Functional</w:t>
      </w:r>
      <w:r w:rsidR="003F3103">
        <w:rPr>
          <w:rFonts w:cs="Arial" w:hint="eastAsia"/>
          <w:i/>
          <w:sz w:val="24"/>
          <w:szCs w:val="24"/>
        </w:rPr>
        <w:t xml:space="preserve"> Ecology</w:t>
      </w:r>
      <w:r w:rsidR="009324DD" w:rsidRPr="003F3103">
        <w:rPr>
          <w:rFonts w:cs="Arial"/>
          <w:sz w:val="24"/>
          <w:szCs w:val="24"/>
        </w:rPr>
        <w:t xml:space="preserve">. </w:t>
      </w:r>
      <w:r w:rsidR="005C3505" w:rsidRPr="003F3103">
        <w:rPr>
          <w:rFonts w:cs="Arial"/>
          <w:sz w:val="24"/>
          <w:szCs w:val="24"/>
        </w:rPr>
        <w:t xml:space="preserve">All parts of manuscript are carefully prepared following the author guidelines. </w:t>
      </w:r>
    </w:p>
    <w:p w:rsidR="005C3505" w:rsidRPr="003F3103" w:rsidRDefault="00AF60FF" w:rsidP="006737A6">
      <w:pPr>
        <w:rPr>
          <w:rFonts w:cs="Arial"/>
          <w:color w:val="FF0000"/>
          <w:sz w:val="24"/>
          <w:szCs w:val="24"/>
        </w:rPr>
      </w:pPr>
      <w:r w:rsidRPr="003F3103">
        <w:rPr>
          <w:rFonts w:cs="Arial"/>
          <w:sz w:val="24"/>
          <w:szCs w:val="24"/>
        </w:rPr>
        <w:t>In this paper</w:t>
      </w:r>
      <w:r w:rsidR="009324DD" w:rsidRPr="003F3103">
        <w:rPr>
          <w:rFonts w:cs="Arial"/>
          <w:sz w:val="24"/>
          <w:szCs w:val="24"/>
        </w:rPr>
        <w:t xml:space="preserve">, </w:t>
      </w:r>
      <w:r w:rsidR="00A56656" w:rsidRPr="003F3103">
        <w:rPr>
          <w:rFonts w:cs="Arial"/>
          <w:sz w:val="24"/>
          <w:szCs w:val="24"/>
        </w:rPr>
        <w:t>I propose an experimental framework</w:t>
      </w:r>
      <w:r w:rsidR="00E34A5F" w:rsidRPr="003F3103">
        <w:rPr>
          <w:rFonts w:cs="Arial"/>
          <w:sz w:val="24"/>
          <w:szCs w:val="24"/>
        </w:rPr>
        <w:t xml:space="preserve"> combining controlled feeding trials and stable isotope analysis of field samples to determine the degree of </w:t>
      </w:r>
      <w:proofErr w:type="spellStart"/>
      <w:r w:rsidR="00E34A5F" w:rsidRPr="003F3103">
        <w:rPr>
          <w:rFonts w:cs="Arial"/>
          <w:sz w:val="24"/>
          <w:szCs w:val="24"/>
        </w:rPr>
        <w:t>intraguild</w:t>
      </w:r>
      <w:proofErr w:type="spellEnd"/>
      <w:r w:rsidR="00E34A5F" w:rsidRPr="003F3103">
        <w:rPr>
          <w:rFonts w:cs="Arial"/>
          <w:sz w:val="24"/>
          <w:szCs w:val="24"/>
        </w:rPr>
        <w:t xml:space="preserve"> predation in a three-species</w:t>
      </w:r>
      <w:r w:rsidR="00CB29BD">
        <w:rPr>
          <w:rFonts w:cs="Arial" w:hint="eastAsia"/>
          <w:sz w:val="24"/>
          <w:szCs w:val="24"/>
        </w:rPr>
        <w:t xml:space="preserve"> </w:t>
      </w:r>
      <w:r w:rsidR="00CB29BD" w:rsidRPr="00CB29BD">
        <w:rPr>
          <w:rFonts w:cs="Arial"/>
          <w:sz w:val="24"/>
          <w:szCs w:val="24"/>
        </w:rPr>
        <w:t>omnivorous</w:t>
      </w:r>
      <w:r w:rsidR="00E34A5F" w:rsidRPr="003F3103">
        <w:rPr>
          <w:rFonts w:cs="Arial"/>
          <w:sz w:val="24"/>
          <w:szCs w:val="24"/>
        </w:rPr>
        <w:t xml:space="preserve"> food web</w:t>
      </w:r>
      <w:r w:rsidR="00A56656" w:rsidRPr="003F3103">
        <w:rPr>
          <w:rFonts w:cs="Arial"/>
          <w:sz w:val="24"/>
          <w:szCs w:val="24"/>
        </w:rPr>
        <w:t xml:space="preserve">. </w:t>
      </w:r>
      <w:proofErr w:type="spellStart"/>
      <w:r w:rsidR="00C72C87" w:rsidRPr="003F3103">
        <w:rPr>
          <w:rFonts w:cs="Arial"/>
          <w:sz w:val="24"/>
          <w:szCs w:val="24"/>
        </w:rPr>
        <w:t>Intraguild</w:t>
      </w:r>
      <w:proofErr w:type="spellEnd"/>
      <w:r w:rsidR="00C72C87" w:rsidRPr="003F3103">
        <w:rPr>
          <w:rFonts w:cs="Arial"/>
          <w:sz w:val="24"/>
          <w:szCs w:val="24"/>
        </w:rPr>
        <w:t xml:space="preserve"> predation plays a critical </w:t>
      </w:r>
      <w:r w:rsidR="00C72C87" w:rsidRPr="000F1911">
        <w:rPr>
          <w:rFonts w:cs="Arial"/>
          <w:sz w:val="24"/>
          <w:szCs w:val="24"/>
        </w:rPr>
        <w:t xml:space="preserve">role in food web dynamics, yet </w:t>
      </w:r>
      <w:r w:rsidR="00CB29BD" w:rsidRPr="000F1911">
        <w:rPr>
          <w:rFonts w:cs="Arial"/>
          <w:sz w:val="24"/>
          <w:szCs w:val="24"/>
        </w:rPr>
        <w:t xml:space="preserve">there is </w:t>
      </w:r>
      <w:r w:rsidR="00CB29BD" w:rsidRPr="000F1911">
        <w:rPr>
          <w:rFonts w:cs="Arial" w:hint="eastAsia"/>
          <w:sz w:val="24"/>
          <w:szCs w:val="24"/>
        </w:rPr>
        <w:t>currently</w:t>
      </w:r>
      <w:r w:rsidR="00CB29BD" w:rsidRPr="000F1911">
        <w:rPr>
          <w:rFonts w:cs="Arial"/>
          <w:sz w:val="24"/>
          <w:szCs w:val="24"/>
        </w:rPr>
        <w:t xml:space="preserve"> a lack of </w:t>
      </w:r>
      <w:r w:rsidR="00C86916">
        <w:rPr>
          <w:rFonts w:cs="Arial" w:hint="eastAsia"/>
          <w:sz w:val="24"/>
          <w:szCs w:val="24"/>
        </w:rPr>
        <w:t>quantitative</w:t>
      </w:r>
      <w:r w:rsidR="00CB29BD" w:rsidRPr="000F1911">
        <w:rPr>
          <w:rFonts w:cs="Arial"/>
          <w:sz w:val="24"/>
          <w:szCs w:val="24"/>
        </w:rPr>
        <w:t xml:space="preserve"> understanding of IGP in the field.</w:t>
      </w:r>
      <w:r w:rsidR="00CB29BD" w:rsidRPr="000F1911">
        <w:rPr>
          <w:rFonts w:cs="Arial" w:hint="eastAsia"/>
          <w:sz w:val="24"/>
          <w:szCs w:val="24"/>
        </w:rPr>
        <w:t xml:space="preserve"> </w:t>
      </w:r>
      <w:r w:rsidR="00405BFE" w:rsidRPr="000F1911">
        <w:rPr>
          <w:rFonts w:cs="Arial"/>
          <w:sz w:val="24"/>
          <w:szCs w:val="24"/>
        </w:rPr>
        <w:t xml:space="preserve">The </w:t>
      </w:r>
      <w:r w:rsidR="00F7686A">
        <w:rPr>
          <w:rFonts w:cs="Arial" w:hint="eastAsia"/>
          <w:sz w:val="24"/>
          <w:szCs w:val="24"/>
        </w:rPr>
        <w:t xml:space="preserve">proposed </w:t>
      </w:r>
      <w:r w:rsidR="00405BFE" w:rsidRPr="000F1911">
        <w:rPr>
          <w:rFonts w:cs="Arial"/>
          <w:sz w:val="24"/>
          <w:szCs w:val="24"/>
        </w:rPr>
        <w:t xml:space="preserve">framework could help fill this important gap </w:t>
      </w:r>
      <w:r w:rsidR="00405BFE" w:rsidRPr="000F1911">
        <w:rPr>
          <w:rFonts w:cs="Arial" w:hint="eastAsia"/>
          <w:sz w:val="24"/>
          <w:szCs w:val="24"/>
        </w:rPr>
        <w:t xml:space="preserve">by </w:t>
      </w:r>
      <w:r w:rsidR="003C701E" w:rsidRPr="000F1911">
        <w:rPr>
          <w:rFonts w:cs="Arial" w:hint="eastAsia"/>
          <w:sz w:val="24"/>
          <w:szCs w:val="24"/>
        </w:rPr>
        <w:t>quantifying</w:t>
      </w:r>
      <w:r w:rsidR="00D7517D" w:rsidRPr="000F1911">
        <w:rPr>
          <w:rFonts w:cs="Arial"/>
          <w:sz w:val="24"/>
          <w:szCs w:val="24"/>
        </w:rPr>
        <w:t xml:space="preserve"> IGP in a more accurate (controlled feeding trials) and realistic (stable isotope analysis of field samples) fashion.</w:t>
      </w:r>
      <w:r w:rsidR="000F1911" w:rsidRPr="000F1911">
        <w:rPr>
          <w:rFonts w:cs="Arial" w:hint="eastAsia"/>
          <w:sz w:val="24"/>
          <w:szCs w:val="24"/>
        </w:rPr>
        <w:t xml:space="preserve"> </w:t>
      </w:r>
      <w:r w:rsidR="00BF4209" w:rsidRPr="000F1911">
        <w:rPr>
          <w:rFonts w:cs="Arial"/>
          <w:sz w:val="24"/>
          <w:szCs w:val="24"/>
        </w:rPr>
        <w:t>I</w:t>
      </w:r>
      <w:r w:rsidR="00E96143" w:rsidRPr="000F1911">
        <w:rPr>
          <w:rFonts w:cs="Arial"/>
          <w:sz w:val="24"/>
          <w:szCs w:val="24"/>
        </w:rPr>
        <w:t xml:space="preserve"> believe that this manuscript is appropriate for publication</w:t>
      </w:r>
      <w:r w:rsidR="00E34A5F" w:rsidRPr="000F1911">
        <w:rPr>
          <w:rFonts w:cs="Arial"/>
          <w:sz w:val="24"/>
          <w:szCs w:val="24"/>
        </w:rPr>
        <w:t xml:space="preserve"> and will be of great interest to the readers.</w:t>
      </w:r>
    </w:p>
    <w:p w:rsidR="00A56656" w:rsidRPr="003F3103" w:rsidRDefault="00A56656" w:rsidP="006737A6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I declare that this manuscript is original, has not been published before</w:t>
      </w:r>
      <w:r w:rsidR="009635C7" w:rsidRPr="003F3103">
        <w:rPr>
          <w:rFonts w:cs="Arial"/>
          <w:sz w:val="24"/>
          <w:szCs w:val="24"/>
        </w:rPr>
        <w:t>,</w:t>
      </w:r>
      <w:r w:rsidRPr="003F3103">
        <w:rPr>
          <w:rFonts w:cs="Arial"/>
          <w:sz w:val="24"/>
          <w:szCs w:val="24"/>
        </w:rPr>
        <w:t xml:space="preserve"> and is </w:t>
      </w:r>
      <w:r w:rsidR="009635C7" w:rsidRPr="003F3103">
        <w:rPr>
          <w:rFonts w:cs="Arial"/>
          <w:sz w:val="24"/>
          <w:szCs w:val="24"/>
        </w:rPr>
        <w:t>not under consideration for publication elsewhere</w:t>
      </w:r>
      <w:r w:rsidRPr="003F3103">
        <w:rPr>
          <w:rFonts w:cs="Arial"/>
          <w:sz w:val="24"/>
          <w:szCs w:val="24"/>
        </w:rPr>
        <w:t xml:space="preserve">. </w:t>
      </w:r>
      <w:r w:rsidR="0053399A">
        <w:rPr>
          <w:rFonts w:cs="Arial"/>
          <w:sz w:val="24"/>
          <w:szCs w:val="24"/>
        </w:rPr>
        <w:t>I have no conflict</w:t>
      </w:r>
      <w:r w:rsidR="009635C7" w:rsidRPr="003F3103">
        <w:rPr>
          <w:rFonts w:cs="Arial"/>
          <w:sz w:val="24"/>
          <w:szCs w:val="24"/>
        </w:rPr>
        <w:t xml:space="preserve"> of interest to disclose.</w:t>
      </w:r>
    </w:p>
    <w:p w:rsidR="00D15A8D" w:rsidRPr="003F3103" w:rsidRDefault="00194A78" w:rsidP="006737A6">
      <w:pPr>
        <w:rPr>
          <w:rFonts w:cs="Arial"/>
          <w:sz w:val="24"/>
          <w:szCs w:val="24"/>
        </w:rPr>
      </w:pPr>
      <w:r w:rsidRPr="003F3103"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 w:rsidRPr="003F3103">
        <w:rPr>
          <w:rFonts w:eastAsiaTheme="minorEastAsia" w:cs="Arial"/>
          <w:spacing w:val="-2"/>
          <w:sz w:val="24"/>
          <w:szCs w:val="24"/>
        </w:rPr>
        <w:t xml:space="preserve"> and I look forward to your </w:t>
      </w:r>
      <w:r w:rsidR="00A56656" w:rsidRPr="003F3103">
        <w:rPr>
          <w:rFonts w:eastAsiaTheme="minorEastAsia" w:cs="Arial"/>
          <w:spacing w:val="-2"/>
          <w:sz w:val="24"/>
          <w:szCs w:val="24"/>
        </w:rPr>
        <w:t>feedback</w:t>
      </w:r>
      <w:r w:rsidRPr="003F3103">
        <w:rPr>
          <w:rFonts w:eastAsiaTheme="minorEastAsia" w:cs="Arial"/>
          <w:spacing w:val="-2"/>
          <w:sz w:val="24"/>
          <w:szCs w:val="24"/>
        </w:rPr>
        <w:t>.</w:t>
      </w:r>
    </w:p>
    <w:p w:rsidR="00E6638C" w:rsidRPr="003F3103" w:rsidRDefault="00E6638C" w:rsidP="006737A6">
      <w:pPr>
        <w:rPr>
          <w:rFonts w:cs="Arial"/>
          <w:sz w:val="24"/>
          <w:szCs w:val="24"/>
        </w:rPr>
      </w:pP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Sincerely,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>Gen-Chang Hsu</w:t>
      </w:r>
    </w:p>
    <w:p w:rsidR="00D15A8D" w:rsidRPr="003F3103" w:rsidRDefault="00D15A8D" w:rsidP="006737A6">
      <w:pPr>
        <w:rPr>
          <w:rFonts w:cs="Arial"/>
          <w:sz w:val="24"/>
          <w:szCs w:val="24"/>
        </w:rPr>
      </w:pPr>
      <w:proofErr w:type="gramStart"/>
      <w:r w:rsidRPr="003F3103">
        <w:rPr>
          <w:rFonts w:cs="Arial"/>
          <w:sz w:val="24"/>
          <w:szCs w:val="24"/>
        </w:rPr>
        <w:t>Department of Life Science, National Taiwan University, Taipei 10617, Taiwan.</w:t>
      </w:r>
      <w:proofErr w:type="gramEnd"/>
    </w:p>
    <w:p w:rsidR="00D15A8D" w:rsidRPr="003F3103" w:rsidRDefault="00D15A8D" w:rsidP="006737A6">
      <w:pPr>
        <w:rPr>
          <w:rFonts w:cs="Arial"/>
          <w:sz w:val="24"/>
          <w:szCs w:val="24"/>
        </w:rPr>
      </w:pPr>
      <w:r w:rsidRPr="003F3103">
        <w:rPr>
          <w:rFonts w:cs="Arial"/>
          <w:sz w:val="24"/>
          <w:szCs w:val="24"/>
        </w:rPr>
        <w:t xml:space="preserve">Email: </w:t>
      </w:r>
      <w:hyperlink r:id="rId6" w:history="1">
        <w:r w:rsidRPr="003F3103">
          <w:rPr>
            <w:rStyle w:val="a3"/>
            <w:rFonts w:cs="Arial"/>
            <w:color w:val="auto"/>
            <w:sz w:val="24"/>
            <w:szCs w:val="24"/>
          </w:rPr>
          <w:t>genchanghsu@gmail.com</w:t>
        </w:r>
      </w:hyperlink>
    </w:p>
    <w:sectPr w:rsidR="00D15A8D" w:rsidRPr="003F3103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CA0" w:rsidRDefault="004F4CA0" w:rsidP="00194A78">
      <w:pPr>
        <w:spacing w:after="0" w:line="240" w:lineRule="auto"/>
      </w:pPr>
      <w:r>
        <w:separator/>
      </w:r>
    </w:p>
  </w:endnote>
  <w:endnote w:type="continuationSeparator" w:id="0">
    <w:p w:rsidR="004F4CA0" w:rsidRDefault="004F4CA0" w:rsidP="0019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CA0" w:rsidRDefault="004F4CA0" w:rsidP="00194A78">
      <w:pPr>
        <w:spacing w:after="0" w:line="240" w:lineRule="auto"/>
      </w:pPr>
      <w:r>
        <w:separator/>
      </w:r>
    </w:p>
  </w:footnote>
  <w:footnote w:type="continuationSeparator" w:id="0">
    <w:p w:rsidR="004F4CA0" w:rsidRDefault="004F4CA0" w:rsidP="0019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5A8D"/>
    <w:rsid w:val="000345DA"/>
    <w:rsid w:val="00041DC9"/>
    <w:rsid w:val="00093EBC"/>
    <w:rsid w:val="000C60CF"/>
    <w:rsid w:val="000F1911"/>
    <w:rsid w:val="00105BC7"/>
    <w:rsid w:val="00136700"/>
    <w:rsid w:val="001507D3"/>
    <w:rsid w:val="00165081"/>
    <w:rsid w:val="00194A78"/>
    <w:rsid w:val="001C4164"/>
    <w:rsid w:val="00253EE1"/>
    <w:rsid w:val="00331A57"/>
    <w:rsid w:val="00331D5A"/>
    <w:rsid w:val="003329C8"/>
    <w:rsid w:val="00353E13"/>
    <w:rsid w:val="00385E59"/>
    <w:rsid w:val="003C701E"/>
    <w:rsid w:val="003F3103"/>
    <w:rsid w:val="00405BFE"/>
    <w:rsid w:val="004B5479"/>
    <w:rsid w:val="004D64B1"/>
    <w:rsid w:val="004E46D3"/>
    <w:rsid w:val="004F4CA0"/>
    <w:rsid w:val="00521FC5"/>
    <w:rsid w:val="0053399A"/>
    <w:rsid w:val="00551AA4"/>
    <w:rsid w:val="005626BD"/>
    <w:rsid w:val="005C120F"/>
    <w:rsid w:val="005C3505"/>
    <w:rsid w:val="005C653B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60FF"/>
    <w:rsid w:val="00AF6C21"/>
    <w:rsid w:val="00B01406"/>
    <w:rsid w:val="00B25DFB"/>
    <w:rsid w:val="00B40B39"/>
    <w:rsid w:val="00B7174E"/>
    <w:rsid w:val="00B73252"/>
    <w:rsid w:val="00BB0FA6"/>
    <w:rsid w:val="00BF4209"/>
    <w:rsid w:val="00C36557"/>
    <w:rsid w:val="00C72C87"/>
    <w:rsid w:val="00C86916"/>
    <w:rsid w:val="00CB29BD"/>
    <w:rsid w:val="00CC14DB"/>
    <w:rsid w:val="00CF10CD"/>
    <w:rsid w:val="00D15A8D"/>
    <w:rsid w:val="00D51862"/>
    <w:rsid w:val="00D70F8D"/>
    <w:rsid w:val="00D7517D"/>
    <w:rsid w:val="00D76C78"/>
    <w:rsid w:val="00D77284"/>
    <w:rsid w:val="00D9667A"/>
    <w:rsid w:val="00DA1AA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73CD7"/>
    <w:rsid w:val="00F7686A"/>
    <w:rsid w:val="00F773E8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8D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194A78"/>
  </w:style>
  <w:style w:type="paragraph" w:styleId="a6">
    <w:name w:val="footer"/>
    <w:basedOn w:val="a"/>
    <w:link w:val="a7"/>
    <w:uiPriority w:val="99"/>
    <w:semiHidden/>
    <w:unhideWhenUsed/>
    <w:rsid w:val="00194A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194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changhs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218</Words>
  <Characters>1243</Characters>
  <Application>Microsoft Office Word</Application>
  <DocSecurity>0</DocSecurity>
  <Lines>10</Lines>
  <Paragraphs>2</Paragraphs>
  <ScaleCrop>false</ScaleCrop>
  <Company>.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71</cp:revision>
  <cp:lastPrinted>2021-06-03T13:33:00Z</cp:lastPrinted>
  <dcterms:created xsi:type="dcterms:W3CDTF">2021-05-22T13:19:00Z</dcterms:created>
  <dcterms:modified xsi:type="dcterms:W3CDTF">2021-12-03T03:49:00Z</dcterms:modified>
</cp:coreProperties>
</file>