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Notes on IGP paper submission to Oecologia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Submit the declaration of authorship as a footnote on the manuscript title page</w:t>
      </w:r>
      <w:r>
        <w:rPr>
          <w:rFonts w:hint="default"/>
          <w:lang w:val="en-US"/>
        </w:rPr>
        <w:t xml:space="preserve">: </w:t>
      </w:r>
    </w:p>
    <w:p>
      <w:pPr>
        <w:numPr>
          <w:ilvl w:val="0"/>
          <w:numId w:val="12"/>
        </w:numPr>
        <w:ind w:left="425" w:leftChars="0" w:hanging="425" w:firstLineChars="0"/>
      </w:pPr>
      <w:r>
        <w:rPr>
          <w:rFonts w:hint="default"/>
          <w:lang w:val="en-US"/>
        </w:rPr>
        <w:t>Author Contributions: SGJ conceived, designed, and executed this study and wrote the manuscript. No other person is entitled to authorship.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</w:rPr>
        <w:t>‘Declarations’ section before the reference list under a heading of ‘Funding’ and/or ‘Competing interests’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3"/>
        </w:numPr>
        <w:ind w:left="425" w:leftChars="0" w:hanging="425" w:firstLineChars="0"/>
      </w:pPr>
      <w:r>
        <w:rPr>
          <w:rFonts w:hint="default"/>
        </w:rPr>
        <w:t>No funding was received to assist with the preparation of this manuscript.</w:t>
      </w:r>
    </w:p>
    <w:p>
      <w:pPr>
        <w:numPr>
          <w:ilvl w:val="0"/>
          <w:numId w:val="13"/>
        </w:numPr>
        <w:ind w:left="425" w:leftChars="0" w:hanging="425" w:firstLineChars="0"/>
      </w:pPr>
      <w:r>
        <w:rPr>
          <w:rFonts w:hint="default"/>
        </w:rPr>
        <w:t>The authors have no competing interests to declare that are relevant to the content of this article.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Data availability statements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Data sharing not applicable to this article as no datasets were generated or analysed during the current study.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  <w:i/>
          <w:iCs/>
        </w:rPr>
        <w:t>Methods</w:t>
      </w:r>
      <w:r>
        <w:rPr>
          <w:rFonts w:hint="default"/>
        </w:rPr>
        <w:t xml:space="preserve"> are papers that outline new approaches that address standing questions in the discipline.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For the review process, the manuscript may be submitted as one single file PDF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Manuscripts must be written in English and double-spaced throughout (including references) with at least 2.5 cm (1 inch) margins. Please write in the active voice using the past tense only for methods and results sections.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Page numbers are optional but should not be included on tables and figures.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Line numbers are required and should run consecutively throughout the text, from the abstract through the figure legends.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Use a normal, plain font (e.g. Times New Roman) for text.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Abbreviations should only be used for terms repeated at least 3 times. Abbreviations should be defined at first mention in the abstract and again in the main body of the text and used</w:t>
      </w:r>
      <w:r>
        <w:rPr>
          <w:rFonts w:hint="default"/>
          <w:lang w:val="en-US"/>
        </w:rPr>
        <w:t xml:space="preserve"> c</w:t>
      </w:r>
      <w:r>
        <w:rPr>
          <w:rFonts w:hint="default"/>
        </w:rPr>
        <w:t>onsistently thereafter.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  <w:lang w:val="en-US"/>
        </w:rPr>
        <w:t>Manuscript contents: See the author guidelines for details</w:t>
      </w:r>
    </w:p>
    <w:p/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Things to do: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the main manuscript file (single file)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Prepare the cover letter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the files to the online submission system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out the number of pages in the Additional Information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3E70A"/>
    <w:multiLevelType w:val="singleLevel"/>
    <w:tmpl w:val="9743E7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3ACD94D"/>
    <w:multiLevelType w:val="singleLevel"/>
    <w:tmpl w:val="43ACD9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91C8B03"/>
    <w:multiLevelType w:val="singleLevel"/>
    <w:tmpl w:val="591C8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82851F9"/>
    <w:multiLevelType w:val="singleLevel"/>
    <w:tmpl w:val="682851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218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20593F09"/>
    <w:rsid w:val="32D33C80"/>
    <w:rsid w:val="38B927F7"/>
    <w:rsid w:val="3A6A2E43"/>
    <w:rsid w:val="41E32EDA"/>
    <w:rsid w:val="46BE7F72"/>
    <w:rsid w:val="46FA3F5E"/>
    <w:rsid w:val="60684065"/>
    <w:rsid w:val="6B5B37E4"/>
    <w:rsid w:val="6DF95E7E"/>
    <w:rsid w:val="74C82A28"/>
    <w:rsid w:val="7FA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Arial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2022-01-16T05:49:00Z</dcterms:created>
  <dc:creator>genchanghsu</dc:creator>
  <cp:lastModifiedBy>genchanghsu</cp:lastModifiedBy>
  <dcterms:modified xsi:type="dcterms:W3CDTF">2022-01-16T07:46:02Z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21C7D3E4158042169DB16A191C4126AB</vt:lpwstr>
  </property>
</Properties>
</file>