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89A3" w14:textId="77777777" w:rsidR="00D76224" w:rsidRPr="000C7061" w:rsidRDefault="00D76224" w:rsidP="000C7061">
      <w:pPr>
        <w:spacing w:after="240" w:line="240" w:lineRule="auto"/>
        <w:jc w:val="center"/>
      </w:pPr>
      <w:r>
        <w:fldChar w:fldCharType="begin"/>
      </w:r>
      <w:r>
        <w:instrText xml:space="preserve"> TC "</w:instrText>
      </w:r>
      <w:bookmarkStart w:id="0" w:name="_Toc243503977"/>
      <w:r>
        <w:instrText>TITLE PAGE</w:instrText>
      </w:r>
      <w:bookmarkEnd w:id="0"/>
      <w:r>
        <w:instrText xml:space="preserve">" \l 1 </w:instrText>
      </w:r>
      <w:r>
        <w:fldChar w:fldCharType="end"/>
      </w:r>
    </w:p>
    <w:p w14:paraId="028DEE9C"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1A079996" w14:textId="77777777" w:rsidR="00A57077" w:rsidRDefault="00A57077" w:rsidP="006C3A6F">
      <w:pPr>
        <w:jc w:val="center"/>
        <w:rPr>
          <w:b/>
          <w:bCs/>
        </w:rPr>
      </w:pPr>
      <w:r w:rsidRPr="00A57077">
        <w:rPr>
          <w:b/>
          <w:bCs/>
        </w:rPr>
        <w:t>FOR PRIORITY-BASED COLLECTION</w:t>
      </w:r>
    </w:p>
    <w:p w14:paraId="309BCAD7" w14:textId="77777777" w:rsidR="00A57077" w:rsidRDefault="00A57077" w:rsidP="006C3A6F">
      <w:pPr>
        <w:jc w:val="center"/>
        <w:rPr>
          <w:b/>
          <w:bCs/>
        </w:rPr>
      </w:pPr>
    </w:p>
    <w:p w14:paraId="63C15F30" w14:textId="77777777" w:rsidR="004F6B58" w:rsidRPr="00C6246B" w:rsidRDefault="005C20CB" w:rsidP="006C3A6F">
      <w:pPr>
        <w:jc w:val="center"/>
      </w:pPr>
      <w:r w:rsidRPr="00C6246B">
        <w:t>WASTE MANAGEMENT AND CLEANLINESS</w:t>
      </w:r>
    </w:p>
    <w:p w14:paraId="0C6DA06A" w14:textId="77777777" w:rsidR="004F6B58" w:rsidRPr="00C6246B" w:rsidRDefault="005C20CB" w:rsidP="006C3A6F">
      <w:pPr>
        <w:jc w:val="center"/>
      </w:pPr>
      <w:r w:rsidRPr="00C6246B">
        <w:t xml:space="preserve">PROBLEM: </w:t>
      </w:r>
      <w:r w:rsidR="001452AE" w:rsidRPr="00C6246B">
        <w:t>Overflowing Garbage Bins and Inefficient Waste Collection Routes</w:t>
      </w:r>
    </w:p>
    <w:p w14:paraId="64AFAC2B" w14:textId="77777777" w:rsidR="001452AE" w:rsidRPr="00C6246B" w:rsidRDefault="001452AE" w:rsidP="001452AE"/>
    <w:p w14:paraId="426CC729" w14:textId="77777777" w:rsidR="006C3A6F" w:rsidRPr="00C6246B" w:rsidRDefault="00000000" w:rsidP="001452AE">
      <w:pPr>
        <w:jc w:val="center"/>
      </w:pPr>
      <w:r w:rsidRPr="00C6246B">
        <w:t xml:space="preserve">Technological University of the Philippines </w:t>
      </w:r>
      <w:r w:rsidR="00BA255A" w:rsidRPr="00C6246B">
        <w:t xml:space="preserve">- </w:t>
      </w:r>
      <w:r w:rsidRPr="00C6246B">
        <w:t>Manila</w:t>
      </w:r>
    </w:p>
    <w:p w14:paraId="62214C0E" w14:textId="77777777" w:rsidR="00304BEA" w:rsidRPr="00C6246B" w:rsidRDefault="00304BEA" w:rsidP="00304BEA">
      <w:pPr>
        <w:jc w:val="center"/>
      </w:pPr>
      <w:r w:rsidRPr="00C6246B">
        <w:t xml:space="preserve">Bachelor of Engineering Technology major in Computer Engineering Technology </w:t>
      </w:r>
    </w:p>
    <w:p w14:paraId="326F9EF6" w14:textId="77777777" w:rsidR="006C3A6F" w:rsidRPr="006C3A6F" w:rsidRDefault="006C3A6F" w:rsidP="006C3A6F">
      <w:pPr>
        <w:jc w:val="center"/>
        <w:rPr>
          <w:b/>
          <w:bCs/>
        </w:rPr>
      </w:pPr>
    </w:p>
    <w:p w14:paraId="7F321017" w14:textId="77777777" w:rsidR="001452AE" w:rsidRDefault="00000000" w:rsidP="006C3A6F">
      <w:pPr>
        <w:jc w:val="center"/>
        <w:rPr>
          <w:b/>
          <w:bCs/>
        </w:rPr>
      </w:pPr>
      <w:r w:rsidRPr="006C3A6F">
        <w:rPr>
          <w:b/>
          <w:bCs/>
        </w:rPr>
        <w:t>Embedded Systems: Final Project</w:t>
      </w:r>
    </w:p>
    <w:p w14:paraId="3EA0428F" w14:textId="77777777" w:rsidR="004F6B58" w:rsidRPr="006C3A6F" w:rsidRDefault="00000000" w:rsidP="006C3A6F">
      <w:pPr>
        <w:jc w:val="center"/>
        <w:rPr>
          <w:b/>
          <w:bCs/>
        </w:rPr>
      </w:pPr>
      <w:r w:rsidRPr="006C3A6F">
        <w:rPr>
          <w:b/>
          <w:bCs/>
        </w:rPr>
        <w:t>BET-CPET 4A-M, Group 2</w:t>
      </w:r>
    </w:p>
    <w:p w14:paraId="252639B3" w14:textId="77777777" w:rsidR="001452AE" w:rsidRDefault="001452AE" w:rsidP="001452AE">
      <w:pPr>
        <w:jc w:val="center"/>
        <w:rPr>
          <w:b/>
          <w:bCs/>
        </w:rPr>
      </w:pPr>
    </w:p>
    <w:p w14:paraId="46804206" w14:textId="77777777" w:rsidR="001452AE" w:rsidRPr="00C6246B" w:rsidRDefault="001452AE" w:rsidP="001452AE">
      <w:pPr>
        <w:jc w:val="center"/>
      </w:pPr>
      <w:r w:rsidRPr="00C6246B">
        <w:t>Submitted By:</w:t>
      </w:r>
    </w:p>
    <w:p w14:paraId="4171AA49" w14:textId="77777777" w:rsidR="001452AE" w:rsidRPr="00C6246B" w:rsidRDefault="001452AE" w:rsidP="001452AE">
      <w:pPr>
        <w:jc w:val="center"/>
      </w:pPr>
      <w:r w:rsidRPr="00C6246B">
        <w:t>Brian Jay Celeste</w:t>
      </w:r>
    </w:p>
    <w:p w14:paraId="409E7EA6" w14:textId="77777777" w:rsidR="001452AE" w:rsidRPr="00C6246B" w:rsidRDefault="001452AE" w:rsidP="001452AE">
      <w:pPr>
        <w:jc w:val="center"/>
      </w:pPr>
      <w:r w:rsidRPr="00C6246B">
        <w:t>Genesis Walter D. Reyes II</w:t>
      </w:r>
    </w:p>
    <w:p w14:paraId="1B6D6EC3" w14:textId="77777777" w:rsidR="001452AE" w:rsidRPr="00C6246B" w:rsidRDefault="001452AE" w:rsidP="001452AE">
      <w:pPr>
        <w:jc w:val="center"/>
      </w:pPr>
      <w:r w:rsidRPr="00C6246B">
        <w:t>Jade C. Gunayan</w:t>
      </w:r>
    </w:p>
    <w:p w14:paraId="503EFB1E" w14:textId="77777777" w:rsidR="001452AE" w:rsidRPr="00C6246B" w:rsidRDefault="001452AE" w:rsidP="001452AE">
      <w:pPr>
        <w:jc w:val="center"/>
      </w:pPr>
      <w:r w:rsidRPr="00C6246B">
        <w:t>King Perth G. Pepito</w:t>
      </w:r>
    </w:p>
    <w:p w14:paraId="1B34844B" w14:textId="77777777" w:rsidR="001452AE" w:rsidRPr="00C6246B" w:rsidRDefault="001452AE" w:rsidP="001452AE">
      <w:pPr>
        <w:jc w:val="center"/>
      </w:pPr>
      <w:r w:rsidRPr="00C6246B">
        <w:t>Rodel S. Banogbanog</w:t>
      </w:r>
    </w:p>
    <w:p w14:paraId="48C3F548" w14:textId="77777777" w:rsidR="006C3A6F" w:rsidRDefault="006C3A6F" w:rsidP="006C3A6F">
      <w:pPr>
        <w:jc w:val="center"/>
      </w:pPr>
    </w:p>
    <w:p w14:paraId="20A5A24D" w14:textId="77777777" w:rsidR="006C3A6F" w:rsidRPr="00C6246B" w:rsidRDefault="001452AE" w:rsidP="006C3A6F">
      <w:pPr>
        <w:jc w:val="center"/>
      </w:pPr>
      <w:r w:rsidRPr="00C6246B">
        <w:t>Submitted To:</w:t>
      </w:r>
    </w:p>
    <w:p w14:paraId="0D5020F8" w14:textId="77777777" w:rsidR="004F6B58" w:rsidRPr="00C6246B" w:rsidRDefault="006C3A6F" w:rsidP="006C3A6F">
      <w:pPr>
        <w:jc w:val="center"/>
      </w:pPr>
      <w:r w:rsidRPr="00C6246B">
        <w:t>Prof. Jonel R. Macalisang</w:t>
      </w:r>
    </w:p>
    <w:p w14:paraId="560D7806" w14:textId="77777777" w:rsidR="00E8555B" w:rsidRPr="006C3A6F" w:rsidRDefault="00E8555B" w:rsidP="006C3A6F">
      <w:pPr>
        <w:jc w:val="center"/>
        <w:rPr>
          <w:b/>
          <w:bCs/>
        </w:rPr>
      </w:pPr>
    </w:p>
    <w:p w14:paraId="5DC26548" w14:textId="77777777" w:rsidR="004F6B58" w:rsidRPr="006C3A6F" w:rsidRDefault="00000000" w:rsidP="006C3A6F">
      <w:pPr>
        <w:jc w:val="center"/>
        <w:rPr>
          <w:b/>
          <w:bCs/>
        </w:rPr>
      </w:pPr>
      <w:r w:rsidRPr="006C3A6F">
        <w:rPr>
          <w:b/>
          <w:bCs/>
        </w:rPr>
        <w:t>November, 2026</w:t>
      </w:r>
    </w:p>
    <w:p w14:paraId="05B4529A" w14:textId="77777777" w:rsidR="004F6B58" w:rsidRDefault="00000000">
      <w:pPr>
        <w:pageBreakBefore/>
        <w:jc w:val="center"/>
      </w:pPr>
      <w:r>
        <w:lastRenderedPageBreak/>
        <w:fldChar w:fldCharType="begin"/>
      </w:r>
      <w:r>
        <w:instrText xml:space="preserve"> TC "</w:instrText>
      </w:r>
      <w:bookmarkStart w:id="1" w:name="_Toc243503978"/>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71D19072" w14:textId="77777777" w:rsidR="00645D1C"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503977" w:history="1">
            <w:r w:rsidR="00645D1C" w:rsidRPr="00767DC4">
              <w:rPr>
                <w:rStyle w:val="Hyperlink"/>
                <w:noProof/>
              </w:rPr>
              <w:t>TITLE PAGE</w:t>
            </w:r>
            <w:r w:rsidR="00645D1C">
              <w:rPr>
                <w:noProof/>
                <w:webHidden/>
              </w:rPr>
              <w:tab/>
            </w:r>
            <w:r w:rsidR="00645D1C">
              <w:rPr>
                <w:noProof/>
                <w:webHidden/>
              </w:rPr>
              <w:fldChar w:fldCharType="begin"/>
            </w:r>
            <w:r w:rsidR="00645D1C">
              <w:rPr>
                <w:noProof/>
                <w:webHidden/>
              </w:rPr>
              <w:instrText xml:space="preserve"> PAGEREF _Toc243503977 \h </w:instrText>
            </w:r>
            <w:r w:rsidR="00645D1C">
              <w:rPr>
                <w:noProof/>
                <w:webHidden/>
              </w:rPr>
            </w:r>
            <w:r w:rsidR="00645D1C">
              <w:rPr>
                <w:noProof/>
                <w:webHidden/>
              </w:rPr>
              <w:fldChar w:fldCharType="separate"/>
            </w:r>
            <w:r w:rsidR="00645D1C">
              <w:rPr>
                <w:noProof/>
                <w:webHidden/>
              </w:rPr>
              <w:t>i</w:t>
            </w:r>
            <w:r w:rsidR="00645D1C">
              <w:rPr>
                <w:noProof/>
                <w:webHidden/>
              </w:rPr>
              <w:fldChar w:fldCharType="end"/>
            </w:r>
          </w:hyperlink>
        </w:p>
        <w:p w14:paraId="0F9F4F97"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78" w:history="1">
            <w:r w:rsidRPr="00767DC4">
              <w:rPr>
                <w:rStyle w:val="Hyperlink"/>
                <w:noProof/>
              </w:rPr>
              <w:t>TABLE OF CONTENTS</w:t>
            </w:r>
            <w:r>
              <w:rPr>
                <w:noProof/>
                <w:webHidden/>
              </w:rPr>
              <w:tab/>
            </w:r>
            <w:r>
              <w:rPr>
                <w:noProof/>
                <w:webHidden/>
              </w:rPr>
              <w:fldChar w:fldCharType="begin"/>
            </w:r>
            <w:r>
              <w:rPr>
                <w:noProof/>
                <w:webHidden/>
              </w:rPr>
              <w:instrText xml:space="preserve"> PAGEREF _Toc243503978 \h </w:instrText>
            </w:r>
            <w:r>
              <w:rPr>
                <w:noProof/>
                <w:webHidden/>
              </w:rPr>
            </w:r>
            <w:r>
              <w:rPr>
                <w:noProof/>
                <w:webHidden/>
              </w:rPr>
              <w:fldChar w:fldCharType="separate"/>
            </w:r>
            <w:r>
              <w:rPr>
                <w:noProof/>
                <w:webHidden/>
              </w:rPr>
              <w:t>ii</w:t>
            </w:r>
            <w:r>
              <w:rPr>
                <w:noProof/>
                <w:webHidden/>
              </w:rPr>
              <w:fldChar w:fldCharType="end"/>
            </w:r>
          </w:hyperlink>
        </w:p>
        <w:p w14:paraId="6DBD162A"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79" w:history="1">
            <w:r w:rsidRPr="00767DC4">
              <w:rPr>
                <w:rStyle w:val="Hyperlink"/>
                <w:noProof/>
              </w:rPr>
              <w:t>LIST OF FIGURES</w:t>
            </w:r>
            <w:r>
              <w:rPr>
                <w:noProof/>
                <w:webHidden/>
              </w:rPr>
              <w:tab/>
            </w:r>
            <w:r>
              <w:rPr>
                <w:noProof/>
                <w:webHidden/>
              </w:rPr>
              <w:fldChar w:fldCharType="begin"/>
            </w:r>
            <w:r>
              <w:rPr>
                <w:noProof/>
                <w:webHidden/>
              </w:rPr>
              <w:instrText xml:space="preserve"> PAGEREF _Toc243503979 \h </w:instrText>
            </w:r>
            <w:r>
              <w:rPr>
                <w:noProof/>
                <w:webHidden/>
              </w:rPr>
            </w:r>
            <w:r>
              <w:rPr>
                <w:noProof/>
                <w:webHidden/>
              </w:rPr>
              <w:fldChar w:fldCharType="separate"/>
            </w:r>
            <w:r>
              <w:rPr>
                <w:noProof/>
                <w:webHidden/>
              </w:rPr>
              <w:t>iii</w:t>
            </w:r>
            <w:r>
              <w:rPr>
                <w:noProof/>
                <w:webHidden/>
              </w:rPr>
              <w:fldChar w:fldCharType="end"/>
            </w:r>
          </w:hyperlink>
        </w:p>
        <w:p w14:paraId="0A083FF3"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0" w:history="1">
            <w:r w:rsidRPr="00767DC4">
              <w:rPr>
                <w:rStyle w:val="Hyperlink"/>
                <w:noProof/>
              </w:rPr>
              <w:t>LIST OF TABLES</w:t>
            </w:r>
            <w:r>
              <w:rPr>
                <w:noProof/>
                <w:webHidden/>
              </w:rPr>
              <w:tab/>
            </w:r>
            <w:r>
              <w:rPr>
                <w:noProof/>
                <w:webHidden/>
              </w:rPr>
              <w:fldChar w:fldCharType="begin"/>
            </w:r>
            <w:r>
              <w:rPr>
                <w:noProof/>
                <w:webHidden/>
              </w:rPr>
              <w:instrText xml:space="preserve"> PAGEREF _Toc243503980 \h </w:instrText>
            </w:r>
            <w:r>
              <w:rPr>
                <w:noProof/>
                <w:webHidden/>
              </w:rPr>
            </w:r>
            <w:r>
              <w:rPr>
                <w:noProof/>
                <w:webHidden/>
              </w:rPr>
              <w:fldChar w:fldCharType="separate"/>
            </w:r>
            <w:r>
              <w:rPr>
                <w:noProof/>
                <w:webHidden/>
              </w:rPr>
              <w:t>vi</w:t>
            </w:r>
            <w:r>
              <w:rPr>
                <w:noProof/>
                <w:webHidden/>
              </w:rPr>
              <w:fldChar w:fldCharType="end"/>
            </w:r>
          </w:hyperlink>
        </w:p>
        <w:p w14:paraId="7989F5F6"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1" w:history="1">
            <w:r w:rsidRPr="00767DC4">
              <w:rPr>
                <w:rStyle w:val="Hyperlink"/>
                <w:noProof/>
              </w:rPr>
              <w:t>I. INTRODUCTION</w:t>
            </w:r>
            <w:r>
              <w:rPr>
                <w:noProof/>
                <w:webHidden/>
              </w:rPr>
              <w:tab/>
            </w:r>
            <w:r>
              <w:rPr>
                <w:noProof/>
                <w:webHidden/>
              </w:rPr>
              <w:fldChar w:fldCharType="begin"/>
            </w:r>
            <w:r>
              <w:rPr>
                <w:noProof/>
                <w:webHidden/>
              </w:rPr>
              <w:instrText xml:space="preserve"> PAGEREF _Toc243503981 \h </w:instrText>
            </w:r>
            <w:r>
              <w:rPr>
                <w:noProof/>
                <w:webHidden/>
              </w:rPr>
            </w:r>
            <w:r>
              <w:rPr>
                <w:noProof/>
                <w:webHidden/>
              </w:rPr>
              <w:fldChar w:fldCharType="separate"/>
            </w:r>
            <w:r>
              <w:rPr>
                <w:noProof/>
                <w:webHidden/>
              </w:rPr>
              <w:t>1</w:t>
            </w:r>
            <w:r>
              <w:rPr>
                <w:noProof/>
                <w:webHidden/>
              </w:rPr>
              <w:fldChar w:fldCharType="end"/>
            </w:r>
          </w:hyperlink>
        </w:p>
        <w:p w14:paraId="3CADD06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2" w:history="1">
            <w:r w:rsidRPr="00767DC4">
              <w:rPr>
                <w:rStyle w:val="Hyperlink"/>
                <w:noProof/>
              </w:rPr>
              <w:t>1.1 Introduction and Problem</w:t>
            </w:r>
            <w:r>
              <w:rPr>
                <w:noProof/>
                <w:webHidden/>
              </w:rPr>
              <w:tab/>
            </w:r>
            <w:r>
              <w:rPr>
                <w:noProof/>
                <w:webHidden/>
              </w:rPr>
              <w:fldChar w:fldCharType="begin"/>
            </w:r>
            <w:r>
              <w:rPr>
                <w:noProof/>
                <w:webHidden/>
              </w:rPr>
              <w:instrText xml:space="preserve"> PAGEREF _Toc243503982 \h </w:instrText>
            </w:r>
            <w:r>
              <w:rPr>
                <w:noProof/>
                <w:webHidden/>
              </w:rPr>
            </w:r>
            <w:r>
              <w:rPr>
                <w:noProof/>
                <w:webHidden/>
              </w:rPr>
              <w:fldChar w:fldCharType="separate"/>
            </w:r>
            <w:r>
              <w:rPr>
                <w:noProof/>
                <w:webHidden/>
              </w:rPr>
              <w:t>1</w:t>
            </w:r>
            <w:r>
              <w:rPr>
                <w:noProof/>
                <w:webHidden/>
              </w:rPr>
              <w:fldChar w:fldCharType="end"/>
            </w:r>
          </w:hyperlink>
        </w:p>
        <w:p w14:paraId="7321114D"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3" w:history="1">
            <w:r w:rsidRPr="00767DC4">
              <w:rPr>
                <w:rStyle w:val="Hyperlink"/>
                <w:noProof/>
              </w:rPr>
              <w:t>1.2 Sustainable Development Goal (SDG) Addressed</w:t>
            </w:r>
            <w:r>
              <w:rPr>
                <w:noProof/>
                <w:webHidden/>
              </w:rPr>
              <w:tab/>
            </w:r>
            <w:r>
              <w:rPr>
                <w:noProof/>
                <w:webHidden/>
              </w:rPr>
              <w:fldChar w:fldCharType="begin"/>
            </w:r>
            <w:r>
              <w:rPr>
                <w:noProof/>
                <w:webHidden/>
              </w:rPr>
              <w:instrText xml:space="preserve"> PAGEREF _Toc243503983 \h </w:instrText>
            </w:r>
            <w:r>
              <w:rPr>
                <w:noProof/>
                <w:webHidden/>
              </w:rPr>
            </w:r>
            <w:r>
              <w:rPr>
                <w:noProof/>
                <w:webHidden/>
              </w:rPr>
              <w:fldChar w:fldCharType="separate"/>
            </w:r>
            <w:r>
              <w:rPr>
                <w:noProof/>
                <w:webHidden/>
              </w:rPr>
              <w:t>2</w:t>
            </w:r>
            <w:r>
              <w:rPr>
                <w:noProof/>
                <w:webHidden/>
              </w:rPr>
              <w:fldChar w:fldCharType="end"/>
            </w:r>
          </w:hyperlink>
        </w:p>
        <w:p w14:paraId="56A1A9E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4" w:history="1">
            <w:r w:rsidRPr="00767DC4">
              <w:rPr>
                <w:rStyle w:val="Hyperlink"/>
                <w:noProof/>
              </w:rPr>
              <w:t>1.3 Review of Related Literature</w:t>
            </w:r>
            <w:r>
              <w:rPr>
                <w:noProof/>
                <w:webHidden/>
              </w:rPr>
              <w:tab/>
            </w:r>
            <w:r>
              <w:rPr>
                <w:noProof/>
                <w:webHidden/>
              </w:rPr>
              <w:fldChar w:fldCharType="begin"/>
            </w:r>
            <w:r>
              <w:rPr>
                <w:noProof/>
                <w:webHidden/>
              </w:rPr>
              <w:instrText xml:space="preserve"> PAGEREF _Toc243503984 \h </w:instrText>
            </w:r>
            <w:r>
              <w:rPr>
                <w:noProof/>
                <w:webHidden/>
              </w:rPr>
            </w:r>
            <w:r>
              <w:rPr>
                <w:noProof/>
                <w:webHidden/>
              </w:rPr>
              <w:fldChar w:fldCharType="separate"/>
            </w:r>
            <w:r>
              <w:rPr>
                <w:noProof/>
                <w:webHidden/>
              </w:rPr>
              <w:t>3</w:t>
            </w:r>
            <w:r>
              <w:rPr>
                <w:noProof/>
                <w:webHidden/>
              </w:rPr>
              <w:fldChar w:fldCharType="end"/>
            </w:r>
          </w:hyperlink>
        </w:p>
        <w:p w14:paraId="13004210"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5" w:history="1">
            <w:r w:rsidRPr="00767DC4">
              <w:rPr>
                <w:rStyle w:val="Hyperlink"/>
                <w:noProof/>
              </w:rPr>
              <w:t>1.4 Objectives</w:t>
            </w:r>
            <w:r>
              <w:rPr>
                <w:noProof/>
                <w:webHidden/>
              </w:rPr>
              <w:tab/>
            </w:r>
            <w:r>
              <w:rPr>
                <w:noProof/>
                <w:webHidden/>
              </w:rPr>
              <w:fldChar w:fldCharType="begin"/>
            </w:r>
            <w:r>
              <w:rPr>
                <w:noProof/>
                <w:webHidden/>
              </w:rPr>
              <w:instrText xml:space="preserve"> PAGEREF _Toc243503985 \h </w:instrText>
            </w:r>
            <w:r>
              <w:rPr>
                <w:noProof/>
                <w:webHidden/>
              </w:rPr>
            </w:r>
            <w:r>
              <w:rPr>
                <w:noProof/>
                <w:webHidden/>
              </w:rPr>
              <w:fldChar w:fldCharType="separate"/>
            </w:r>
            <w:r>
              <w:rPr>
                <w:noProof/>
                <w:webHidden/>
              </w:rPr>
              <w:t>54</w:t>
            </w:r>
            <w:r>
              <w:rPr>
                <w:noProof/>
                <w:webHidden/>
              </w:rPr>
              <w:fldChar w:fldCharType="end"/>
            </w:r>
          </w:hyperlink>
        </w:p>
        <w:p w14:paraId="0BF3214E"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6" w:history="1">
            <w:r w:rsidRPr="00767DC4">
              <w:rPr>
                <w:rStyle w:val="Hyperlink"/>
                <w:noProof/>
              </w:rPr>
              <w:t>1.5 Conceptual Framework</w:t>
            </w:r>
            <w:r>
              <w:rPr>
                <w:noProof/>
                <w:webHidden/>
              </w:rPr>
              <w:tab/>
            </w:r>
            <w:r>
              <w:rPr>
                <w:noProof/>
                <w:webHidden/>
              </w:rPr>
              <w:fldChar w:fldCharType="begin"/>
            </w:r>
            <w:r>
              <w:rPr>
                <w:noProof/>
                <w:webHidden/>
              </w:rPr>
              <w:instrText xml:space="preserve"> PAGEREF _Toc243503986 \h </w:instrText>
            </w:r>
            <w:r>
              <w:rPr>
                <w:noProof/>
                <w:webHidden/>
              </w:rPr>
            </w:r>
            <w:r>
              <w:rPr>
                <w:noProof/>
                <w:webHidden/>
              </w:rPr>
              <w:fldChar w:fldCharType="separate"/>
            </w:r>
            <w:r>
              <w:rPr>
                <w:noProof/>
                <w:webHidden/>
              </w:rPr>
              <w:t>55</w:t>
            </w:r>
            <w:r>
              <w:rPr>
                <w:noProof/>
                <w:webHidden/>
              </w:rPr>
              <w:fldChar w:fldCharType="end"/>
            </w:r>
          </w:hyperlink>
        </w:p>
        <w:p w14:paraId="09515760"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7" w:history="1">
            <w:r w:rsidRPr="00767DC4">
              <w:rPr>
                <w:rStyle w:val="Hyperlink"/>
                <w:noProof/>
              </w:rPr>
              <w:t>1.6 Target Beneficiaries</w:t>
            </w:r>
            <w:r>
              <w:rPr>
                <w:noProof/>
                <w:webHidden/>
              </w:rPr>
              <w:tab/>
            </w:r>
            <w:r>
              <w:rPr>
                <w:noProof/>
                <w:webHidden/>
              </w:rPr>
              <w:fldChar w:fldCharType="begin"/>
            </w:r>
            <w:r>
              <w:rPr>
                <w:noProof/>
                <w:webHidden/>
              </w:rPr>
              <w:instrText xml:space="preserve"> PAGEREF _Toc243503987 \h </w:instrText>
            </w:r>
            <w:r>
              <w:rPr>
                <w:noProof/>
                <w:webHidden/>
              </w:rPr>
            </w:r>
            <w:r>
              <w:rPr>
                <w:noProof/>
                <w:webHidden/>
              </w:rPr>
              <w:fldChar w:fldCharType="separate"/>
            </w:r>
            <w:r>
              <w:rPr>
                <w:noProof/>
                <w:webHidden/>
              </w:rPr>
              <w:t>59</w:t>
            </w:r>
            <w:r>
              <w:rPr>
                <w:noProof/>
                <w:webHidden/>
              </w:rPr>
              <w:fldChar w:fldCharType="end"/>
            </w:r>
          </w:hyperlink>
        </w:p>
        <w:p w14:paraId="1091AD88"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88" w:history="1">
            <w:r w:rsidRPr="00767DC4">
              <w:rPr>
                <w:rStyle w:val="Hyperlink"/>
                <w:noProof/>
              </w:rPr>
              <w:t>II. PROTOTYPE DESIGN AND DEVELOPMENT</w:t>
            </w:r>
            <w:r>
              <w:rPr>
                <w:noProof/>
                <w:webHidden/>
              </w:rPr>
              <w:tab/>
            </w:r>
            <w:r>
              <w:rPr>
                <w:noProof/>
                <w:webHidden/>
              </w:rPr>
              <w:fldChar w:fldCharType="begin"/>
            </w:r>
            <w:r>
              <w:rPr>
                <w:noProof/>
                <w:webHidden/>
              </w:rPr>
              <w:instrText xml:space="preserve"> PAGEREF _Toc243503988 \h </w:instrText>
            </w:r>
            <w:r>
              <w:rPr>
                <w:noProof/>
                <w:webHidden/>
              </w:rPr>
            </w:r>
            <w:r>
              <w:rPr>
                <w:noProof/>
                <w:webHidden/>
              </w:rPr>
              <w:fldChar w:fldCharType="separate"/>
            </w:r>
            <w:r>
              <w:rPr>
                <w:noProof/>
                <w:webHidden/>
              </w:rPr>
              <w:t>60</w:t>
            </w:r>
            <w:r>
              <w:rPr>
                <w:noProof/>
                <w:webHidden/>
              </w:rPr>
              <w:fldChar w:fldCharType="end"/>
            </w:r>
          </w:hyperlink>
        </w:p>
        <w:p w14:paraId="3FBB01F7" w14:textId="77777777" w:rsidR="00645D1C" w:rsidRDefault="00645D1C">
          <w:pPr>
            <w:pStyle w:val="TOC2"/>
            <w:rPr>
              <w:rFonts w:asciiTheme="minorHAnsi" w:eastAsiaTheme="minorEastAsia" w:hAnsiTheme="minorHAnsi" w:cstheme="minorBidi"/>
              <w:noProof/>
              <w:kern w:val="2"/>
              <w14:ligatures w14:val="standardContextual"/>
            </w:rPr>
          </w:pPr>
          <w:hyperlink w:anchor="_Toc243503989" w:history="1">
            <w:r w:rsidRPr="00767DC4">
              <w:rPr>
                <w:rStyle w:val="Hyperlink"/>
                <w:noProof/>
              </w:rPr>
              <w:t>2.1 Prototype Design</w:t>
            </w:r>
            <w:r>
              <w:rPr>
                <w:noProof/>
                <w:webHidden/>
              </w:rPr>
              <w:tab/>
            </w:r>
            <w:r>
              <w:rPr>
                <w:noProof/>
                <w:webHidden/>
              </w:rPr>
              <w:fldChar w:fldCharType="begin"/>
            </w:r>
            <w:r>
              <w:rPr>
                <w:noProof/>
                <w:webHidden/>
              </w:rPr>
              <w:instrText xml:space="preserve"> PAGEREF _Toc243503989 \h </w:instrText>
            </w:r>
            <w:r>
              <w:rPr>
                <w:noProof/>
                <w:webHidden/>
              </w:rPr>
            </w:r>
            <w:r>
              <w:rPr>
                <w:noProof/>
                <w:webHidden/>
              </w:rPr>
              <w:fldChar w:fldCharType="separate"/>
            </w:r>
            <w:r>
              <w:rPr>
                <w:noProof/>
                <w:webHidden/>
              </w:rPr>
              <w:t>60</w:t>
            </w:r>
            <w:r>
              <w:rPr>
                <w:noProof/>
                <w:webHidden/>
              </w:rPr>
              <w:fldChar w:fldCharType="end"/>
            </w:r>
          </w:hyperlink>
        </w:p>
        <w:p w14:paraId="0447261E"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0" w:history="1">
            <w:r w:rsidRPr="00767DC4">
              <w:rPr>
                <w:rStyle w:val="Hyperlink"/>
                <w:noProof/>
              </w:rPr>
              <w:t>2.2 Block Diagram</w:t>
            </w:r>
            <w:r>
              <w:rPr>
                <w:noProof/>
                <w:webHidden/>
              </w:rPr>
              <w:tab/>
            </w:r>
            <w:r>
              <w:rPr>
                <w:noProof/>
                <w:webHidden/>
              </w:rPr>
              <w:fldChar w:fldCharType="begin"/>
            </w:r>
            <w:r>
              <w:rPr>
                <w:noProof/>
                <w:webHidden/>
              </w:rPr>
              <w:instrText xml:space="preserve"> PAGEREF _Toc243503990 \h </w:instrText>
            </w:r>
            <w:r>
              <w:rPr>
                <w:noProof/>
                <w:webHidden/>
              </w:rPr>
            </w:r>
            <w:r>
              <w:rPr>
                <w:noProof/>
                <w:webHidden/>
              </w:rPr>
              <w:fldChar w:fldCharType="separate"/>
            </w:r>
            <w:r>
              <w:rPr>
                <w:noProof/>
                <w:webHidden/>
              </w:rPr>
              <w:t>61</w:t>
            </w:r>
            <w:r>
              <w:rPr>
                <w:noProof/>
                <w:webHidden/>
              </w:rPr>
              <w:fldChar w:fldCharType="end"/>
            </w:r>
          </w:hyperlink>
        </w:p>
        <w:p w14:paraId="388E0805"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1" w:history="1">
            <w:r w:rsidRPr="00767DC4">
              <w:rPr>
                <w:rStyle w:val="Hyperlink"/>
                <w:noProof/>
              </w:rPr>
              <w:t>2.3 System Flowchart</w:t>
            </w:r>
            <w:r>
              <w:rPr>
                <w:noProof/>
                <w:webHidden/>
              </w:rPr>
              <w:tab/>
            </w:r>
            <w:r>
              <w:rPr>
                <w:noProof/>
                <w:webHidden/>
              </w:rPr>
              <w:fldChar w:fldCharType="begin"/>
            </w:r>
            <w:r>
              <w:rPr>
                <w:noProof/>
                <w:webHidden/>
              </w:rPr>
              <w:instrText xml:space="preserve"> PAGEREF _Toc243503991 \h </w:instrText>
            </w:r>
            <w:r>
              <w:rPr>
                <w:noProof/>
                <w:webHidden/>
              </w:rPr>
            </w:r>
            <w:r>
              <w:rPr>
                <w:noProof/>
                <w:webHidden/>
              </w:rPr>
              <w:fldChar w:fldCharType="separate"/>
            </w:r>
            <w:r>
              <w:rPr>
                <w:noProof/>
                <w:webHidden/>
              </w:rPr>
              <w:t>63</w:t>
            </w:r>
            <w:r>
              <w:rPr>
                <w:noProof/>
                <w:webHidden/>
              </w:rPr>
              <w:fldChar w:fldCharType="end"/>
            </w:r>
          </w:hyperlink>
        </w:p>
        <w:p w14:paraId="3BD6675B"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2" w:history="1">
            <w:r w:rsidRPr="00767DC4">
              <w:rPr>
                <w:rStyle w:val="Hyperlink"/>
                <w:noProof/>
              </w:rPr>
              <w:t>2.4 Schematic Design</w:t>
            </w:r>
            <w:r>
              <w:rPr>
                <w:noProof/>
                <w:webHidden/>
              </w:rPr>
              <w:tab/>
            </w:r>
            <w:r>
              <w:rPr>
                <w:noProof/>
                <w:webHidden/>
              </w:rPr>
              <w:fldChar w:fldCharType="begin"/>
            </w:r>
            <w:r>
              <w:rPr>
                <w:noProof/>
                <w:webHidden/>
              </w:rPr>
              <w:instrText xml:space="preserve"> PAGEREF _Toc243503992 \h </w:instrText>
            </w:r>
            <w:r>
              <w:rPr>
                <w:noProof/>
                <w:webHidden/>
              </w:rPr>
            </w:r>
            <w:r>
              <w:rPr>
                <w:noProof/>
                <w:webHidden/>
              </w:rPr>
              <w:fldChar w:fldCharType="separate"/>
            </w:r>
            <w:r>
              <w:rPr>
                <w:noProof/>
                <w:webHidden/>
              </w:rPr>
              <w:t>69</w:t>
            </w:r>
            <w:r>
              <w:rPr>
                <w:noProof/>
                <w:webHidden/>
              </w:rPr>
              <w:fldChar w:fldCharType="end"/>
            </w:r>
          </w:hyperlink>
        </w:p>
        <w:p w14:paraId="2B47E919"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3" w:history="1">
            <w:r w:rsidRPr="00767DC4">
              <w:rPr>
                <w:rStyle w:val="Hyperlink"/>
                <w:noProof/>
              </w:rPr>
              <w:t>2.5 Component Materials</w:t>
            </w:r>
            <w:r>
              <w:rPr>
                <w:noProof/>
                <w:webHidden/>
              </w:rPr>
              <w:tab/>
            </w:r>
            <w:r>
              <w:rPr>
                <w:noProof/>
                <w:webHidden/>
              </w:rPr>
              <w:fldChar w:fldCharType="begin"/>
            </w:r>
            <w:r>
              <w:rPr>
                <w:noProof/>
                <w:webHidden/>
              </w:rPr>
              <w:instrText xml:space="preserve"> PAGEREF _Toc243503993 \h </w:instrText>
            </w:r>
            <w:r>
              <w:rPr>
                <w:noProof/>
                <w:webHidden/>
              </w:rPr>
            </w:r>
            <w:r>
              <w:rPr>
                <w:noProof/>
                <w:webHidden/>
              </w:rPr>
              <w:fldChar w:fldCharType="separate"/>
            </w:r>
            <w:r>
              <w:rPr>
                <w:noProof/>
                <w:webHidden/>
              </w:rPr>
              <w:t>72</w:t>
            </w:r>
            <w:r>
              <w:rPr>
                <w:noProof/>
                <w:webHidden/>
              </w:rPr>
              <w:fldChar w:fldCharType="end"/>
            </w:r>
          </w:hyperlink>
        </w:p>
        <w:p w14:paraId="00C63229"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94" w:history="1">
            <w:r w:rsidRPr="00767DC4">
              <w:rPr>
                <w:rStyle w:val="Hyperlink"/>
                <w:noProof/>
              </w:rPr>
              <w:t>III. TESTING, RESULTS, AND CONCLUSION</w:t>
            </w:r>
            <w:r>
              <w:rPr>
                <w:noProof/>
                <w:webHidden/>
              </w:rPr>
              <w:tab/>
            </w:r>
            <w:r>
              <w:rPr>
                <w:noProof/>
                <w:webHidden/>
              </w:rPr>
              <w:fldChar w:fldCharType="begin"/>
            </w:r>
            <w:r>
              <w:rPr>
                <w:noProof/>
                <w:webHidden/>
              </w:rPr>
              <w:instrText xml:space="preserve"> PAGEREF _Toc243503994 \h </w:instrText>
            </w:r>
            <w:r>
              <w:rPr>
                <w:noProof/>
                <w:webHidden/>
              </w:rPr>
            </w:r>
            <w:r>
              <w:rPr>
                <w:noProof/>
                <w:webHidden/>
              </w:rPr>
              <w:fldChar w:fldCharType="separate"/>
            </w:r>
            <w:r>
              <w:rPr>
                <w:noProof/>
                <w:webHidden/>
              </w:rPr>
              <w:t>83</w:t>
            </w:r>
            <w:r>
              <w:rPr>
                <w:noProof/>
                <w:webHidden/>
              </w:rPr>
              <w:fldChar w:fldCharType="end"/>
            </w:r>
          </w:hyperlink>
        </w:p>
        <w:p w14:paraId="4E7F0CB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5" w:history="1">
            <w:r w:rsidRPr="00767DC4">
              <w:rPr>
                <w:rStyle w:val="Hyperlink"/>
                <w:noProof/>
              </w:rPr>
              <w:t>3.1 Test Cases</w:t>
            </w:r>
            <w:r>
              <w:rPr>
                <w:noProof/>
                <w:webHidden/>
              </w:rPr>
              <w:tab/>
            </w:r>
            <w:r>
              <w:rPr>
                <w:noProof/>
                <w:webHidden/>
              </w:rPr>
              <w:fldChar w:fldCharType="begin"/>
            </w:r>
            <w:r>
              <w:rPr>
                <w:noProof/>
                <w:webHidden/>
              </w:rPr>
              <w:instrText xml:space="preserve"> PAGEREF _Toc243503995 \h </w:instrText>
            </w:r>
            <w:r>
              <w:rPr>
                <w:noProof/>
                <w:webHidden/>
              </w:rPr>
            </w:r>
            <w:r>
              <w:rPr>
                <w:noProof/>
                <w:webHidden/>
              </w:rPr>
              <w:fldChar w:fldCharType="separate"/>
            </w:r>
            <w:r>
              <w:rPr>
                <w:noProof/>
                <w:webHidden/>
              </w:rPr>
              <w:t>83</w:t>
            </w:r>
            <w:r>
              <w:rPr>
                <w:noProof/>
                <w:webHidden/>
              </w:rPr>
              <w:fldChar w:fldCharType="end"/>
            </w:r>
          </w:hyperlink>
        </w:p>
        <w:p w14:paraId="7B17765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6" w:history="1">
            <w:r w:rsidRPr="00767DC4">
              <w:rPr>
                <w:rStyle w:val="Hyperlink"/>
                <w:noProof/>
              </w:rPr>
              <w:t>3.2 Results and Discussion</w:t>
            </w:r>
            <w:r>
              <w:rPr>
                <w:noProof/>
                <w:webHidden/>
              </w:rPr>
              <w:tab/>
            </w:r>
            <w:r>
              <w:rPr>
                <w:noProof/>
                <w:webHidden/>
              </w:rPr>
              <w:fldChar w:fldCharType="begin"/>
            </w:r>
            <w:r>
              <w:rPr>
                <w:noProof/>
                <w:webHidden/>
              </w:rPr>
              <w:instrText xml:space="preserve"> PAGEREF _Toc243503996 \h </w:instrText>
            </w:r>
            <w:r>
              <w:rPr>
                <w:noProof/>
                <w:webHidden/>
              </w:rPr>
            </w:r>
            <w:r>
              <w:rPr>
                <w:noProof/>
                <w:webHidden/>
              </w:rPr>
              <w:fldChar w:fldCharType="separate"/>
            </w:r>
            <w:r>
              <w:rPr>
                <w:noProof/>
                <w:webHidden/>
              </w:rPr>
              <w:t>83</w:t>
            </w:r>
            <w:r>
              <w:rPr>
                <w:noProof/>
                <w:webHidden/>
              </w:rPr>
              <w:fldChar w:fldCharType="end"/>
            </w:r>
          </w:hyperlink>
        </w:p>
        <w:p w14:paraId="4E23ACD7"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7" w:history="1">
            <w:r w:rsidRPr="00767DC4">
              <w:rPr>
                <w:rStyle w:val="Hyperlink"/>
                <w:noProof/>
              </w:rPr>
              <w:t>3.3 Conclusion</w:t>
            </w:r>
            <w:r>
              <w:rPr>
                <w:noProof/>
                <w:webHidden/>
              </w:rPr>
              <w:tab/>
            </w:r>
            <w:r>
              <w:rPr>
                <w:noProof/>
                <w:webHidden/>
              </w:rPr>
              <w:fldChar w:fldCharType="begin"/>
            </w:r>
            <w:r>
              <w:rPr>
                <w:noProof/>
                <w:webHidden/>
              </w:rPr>
              <w:instrText xml:space="preserve"> PAGEREF _Toc243503997 \h </w:instrText>
            </w:r>
            <w:r>
              <w:rPr>
                <w:noProof/>
                <w:webHidden/>
              </w:rPr>
            </w:r>
            <w:r>
              <w:rPr>
                <w:noProof/>
                <w:webHidden/>
              </w:rPr>
              <w:fldChar w:fldCharType="separate"/>
            </w:r>
            <w:r>
              <w:rPr>
                <w:noProof/>
                <w:webHidden/>
              </w:rPr>
              <w:t>83</w:t>
            </w:r>
            <w:r>
              <w:rPr>
                <w:noProof/>
                <w:webHidden/>
              </w:rPr>
              <w:fldChar w:fldCharType="end"/>
            </w:r>
          </w:hyperlink>
        </w:p>
        <w:p w14:paraId="49AA87A6" w14:textId="77777777" w:rsidR="00645D1C" w:rsidRDefault="00645D1C">
          <w:pPr>
            <w:pStyle w:val="TOC2"/>
            <w:rPr>
              <w:rFonts w:asciiTheme="minorHAnsi" w:eastAsiaTheme="minorEastAsia" w:hAnsiTheme="minorHAnsi" w:cstheme="minorBidi"/>
              <w:noProof/>
              <w:kern w:val="2"/>
              <w14:ligatures w14:val="standardContextual"/>
            </w:rPr>
          </w:pPr>
          <w:hyperlink w:anchor="_Toc243503998" w:history="1">
            <w:r w:rsidRPr="00767DC4">
              <w:rPr>
                <w:rStyle w:val="Hyperlink"/>
                <w:noProof/>
              </w:rPr>
              <w:t>3.4 Recommendations</w:t>
            </w:r>
            <w:r>
              <w:rPr>
                <w:noProof/>
                <w:webHidden/>
              </w:rPr>
              <w:tab/>
            </w:r>
            <w:r>
              <w:rPr>
                <w:noProof/>
                <w:webHidden/>
              </w:rPr>
              <w:fldChar w:fldCharType="begin"/>
            </w:r>
            <w:r>
              <w:rPr>
                <w:noProof/>
                <w:webHidden/>
              </w:rPr>
              <w:instrText xml:space="preserve"> PAGEREF _Toc243503998 \h </w:instrText>
            </w:r>
            <w:r>
              <w:rPr>
                <w:noProof/>
                <w:webHidden/>
              </w:rPr>
            </w:r>
            <w:r>
              <w:rPr>
                <w:noProof/>
                <w:webHidden/>
              </w:rPr>
              <w:fldChar w:fldCharType="separate"/>
            </w:r>
            <w:r>
              <w:rPr>
                <w:noProof/>
                <w:webHidden/>
              </w:rPr>
              <w:t>83</w:t>
            </w:r>
            <w:r>
              <w:rPr>
                <w:noProof/>
                <w:webHidden/>
              </w:rPr>
              <w:fldChar w:fldCharType="end"/>
            </w:r>
          </w:hyperlink>
        </w:p>
        <w:p w14:paraId="2E22D973"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3999" w:history="1">
            <w:r w:rsidRPr="00767DC4">
              <w:rPr>
                <w:rStyle w:val="Hyperlink"/>
                <w:noProof/>
              </w:rPr>
              <w:t>REFERENCES</w:t>
            </w:r>
            <w:r>
              <w:rPr>
                <w:noProof/>
                <w:webHidden/>
              </w:rPr>
              <w:tab/>
            </w:r>
            <w:r>
              <w:rPr>
                <w:noProof/>
                <w:webHidden/>
              </w:rPr>
              <w:fldChar w:fldCharType="begin"/>
            </w:r>
            <w:r>
              <w:rPr>
                <w:noProof/>
                <w:webHidden/>
              </w:rPr>
              <w:instrText xml:space="preserve"> PAGEREF _Toc243503999 \h </w:instrText>
            </w:r>
            <w:r>
              <w:rPr>
                <w:noProof/>
                <w:webHidden/>
              </w:rPr>
            </w:r>
            <w:r>
              <w:rPr>
                <w:noProof/>
                <w:webHidden/>
              </w:rPr>
              <w:fldChar w:fldCharType="separate"/>
            </w:r>
            <w:r>
              <w:rPr>
                <w:noProof/>
                <w:webHidden/>
              </w:rPr>
              <w:t>84</w:t>
            </w:r>
            <w:r>
              <w:rPr>
                <w:noProof/>
                <w:webHidden/>
              </w:rPr>
              <w:fldChar w:fldCharType="end"/>
            </w:r>
          </w:hyperlink>
        </w:p>
        <w:p w14:paraId="09FCEB12" w14:textId="77777777" w:rsidR="00645D1C" w:rsidRDefault="00645D1C">
          <w:pPr>
            <w:pStyle w:val="TOC1"/>
            <w:rPr>
              <w:rFonts w:asciiTheme="minorHAnsi" w:eastAsiaTheme="minorEastAsia" w:hAnsiTheme="minorHAnsi" w:cstheme="minorBidi"/>
              <w:b w:val="0"/>
              <w:bCs w:val="0"/>
              <w:noProof/>
              <w:kern w:val="2"/>
              <w14:ligatures w14:val="standardContextual"/>
            </w:rPr>
          </w:pPr>
          <w:hyperlink w:anchor="_Toc243504000" w:history="1">
            <w:r w:rsidRPr="00767DC4">
              <w:rPr>
                <w:rStyle w:val="Hyperlink"/>
                <w:noProof/>
              </w:rPr>
              <w:t>APPENDICES</w:t>
            </w:r>
            <w:r>
              <w:rPr>
                <w:noProof/>
                <w:webHidden/>
              </w:rPr>
              <w:tab/>
            </w:r>
            <w:r>
              <w:rPr>
                <w:noProof/>
                <w:webHidden/>
              </w:rPr>
              <w:fldChar w:fldCharType="begin"/>
            </w:r>
            <w:r>
              <w:rPr>
                <w:noProof/>
                <w:webHidden/>
              </w:rPr>
              <w:instrText xml:space="preserve"> PAGEREF _Toc243504000 \h </w:instrText>
            </w:r>
            <w:r>
              <w:rPr>
                <w:noProof/>
                <w:webHidden/>
              </w:rPr>
            </w:r>
            <w:r>
              <w:rPr>
                <w:noProof/>
                <w:webHidden/>
              </w:rPr>
              <w:fldChar w:fldCharType="separate"/>
            </w:r>
            <w:r>
              <w:rPr>
                <w:noProof/>
                <w:webHidden/>
              </w:rPr>
              <w:t>94</w:t>
            </w:r>
            <w:r>
              <w:rPr>
                <w:noProof/>
                <w:webHidden/>
              </w:rPr>
              <w:fldChar w:fldCharType="end"/>
            </w:r>
          </w:hyperlink>
        </w:p>
        <w:p w14:paraId="46D2C04B"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1" w:history="1">
            <w:r w:rsidRPr="00767DC4">
              <w:rPr>
                <w:rStyle w:val="Hyperlink"/>
                <w:noProof/>
              </w:rPr>
              <w:t>Appendix A: Gantt Chart</w:t>
            </w:r>
            <w:r>
              <w:rPr>
                <w:noProof/>
                <w:webHidden/>
              </w:rPr>
              <w:tab/>
            </w:r>
            <w:r>
              <w:rPr>
                <w:noProof/>
                <w:webHidden/>
              </w:rPr>
              <w:fldChar w:fldCharType="begin"/>
            </w:r>
            <w:r>
              <w:rPr>
                <w:noProof/>
                <w:webHidden/>
              </w:rPr>
              <w:instrText xml:space="preserve"> PAGEREF _Toc243504001 \h </w:instrText>
            </w:r>
            <w:r>
              <w:rPr>
                <w:noProof/>
                <w:webHidden/>
              </w:rPr>
            </w:r>
            <w:r>
              <w:rPr>
                <w:noProof/>
                <w:webHidden/>
              </w:rPr>
              <w:fldChar w:fldCharType="separate"/>
            </w:r>
            <w:r>
              <w:rPr>
                <w:noProof/>
                <w:webHidden/>
              </w:rPr>
              <w:t>95</w:t>
            </w:r>
            <w:r>
              <w:rPr>
                <w:noProof/>
                <w:webHidden/>
              </w:rPr>
              <w:fldChar w:fldCharType="end"/>
            </w:r>
          </w:hyperlink>
        </w:p>
        <w:p w14:paraId="1E27E446"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2" w:history="1">
            <w:r w:rsidRPr="00767DC4">
              <w:rPr>
                <w:rStyle w:val="Hyperlink"/>
                <w:noProof/>
              </w:rPr>
              <w:t>Appendix B: Bill of Materials of the Smart-Bin Prototype</w:t>
            </w:r>
            <w:r>
              <w:rPr>
                <w:noProof/>
                <w:webHidden/>
              </w:rPr>
              <w:tab/>
            </w:r>
            <w:r>
              <w:rPr>
                <w:noProof/>
                <w:webHidden/>
              </w:rPr>
              <w:fldChar w:fldCharType="begin"/>
            </w:r>
            <w:r>
              <w:rPr>
                <w:noProof/>
                <w:webHidden/>
              </w:rPr>
              <w:instrText xml:space="preserve"> PAGEREF _Toc243504002 \h </w:instrText>
            </w:r>
            <w:r>
              <w:rPr>
                <w:noProof/>
                <w:webHidden/>
              </w:rPr>
            </w:r>
            <w:r>
              <w:rPr>
                <w:noProof/>
                <w:webHidden/>
              </w:rPr>
              <w:fldChar w:fldCharType="separate"/>
            </w:r>
            <w:r>
              <w:rPr>
                <w:noProof/>
                <w:webHidden/>
              </w:rPr>
              <w:t>96</w:t>
            </w:r>
            <w:r>
              <w:rPr>
                <w:noProof/>
                <w:webHidden/>
              </w:rPr>
              <w:fldChar w:fldCharType="end"/>
            </w:r>
          </w:hyperlink>
        </w:p>
        <w:p w14:paraId="7B6D21E6"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3" w:history="1">
            <w:r w:rsidRPr="00767DC4">
              <w:rPr>
                <w:rStyle w:val="Hyperlink"/>
                <w:noProof/>
              </w:rPr>
              <w:t>Appendix C: User Interface Screens</w:t>
            </w:r>
            <w:r>
              <w:rPr>
                <w:noProof/>
                <w:webHidden/>
              </w:rPr>
              <w:tab/>
            </w:r>
            <w:r>
              <w:rPr>
                <w:noProof/>
                <w:webHidden/>
              </w:rPr>
              <w:fldChar w:fldCharType="begin"/>
            </w:r>
            <w:r>
              <w:rPr>
                <w:noProof/>
                <w:webHidden/>
              </w:rPr>
              <w:instrText xml:space="preserve"> PAGEREF _Toc243504003 \h </w:instrText>
            </w:r>
            <w:r>
              <w:rPr>
                <w:noProof/>
                <w:webHidden/>
              </w:rPr>
            </w:r>
            <w:r>
              <w:rPr>
                <w:noProof/>
                <w:webHidden/>
              </w:rPr>
              <w:fldChar w:fldCharType="separate"/>
            </w:r>
            <w:r>
              <w:rPr>
                <w:noProof/>
                <w:webHidden/>
              </w:rPr>
              <w:t>97</w:t>
            </w:r>
            <w:r>
              <w:rPr>
                <w:noProof/>
                <w:webHidden/>
              </w:rPr>
              <w:fldChar w:fldCharType="end"/>
            </w:r>
          </w:hyperlink>
        </w:p>
        <w:p w14:paraId="24BA77E8" w14:textId="77777777" w:rsidR="00645D1C" w:rsidRDefault="00645D1C">
          <w:pPr>
            <w:pStyle w:val="TOC2"/>
            <w:rPr>
              <w:rFonts w:asciiTheme="minorHAnsi" w:eastAsiaTheme="minorEastAsia" w:hAnsiTheme="minorHAnsi" w:cstheme="minorBidi"/>
              <w:noProof/>
              <w:kern w:val="2"/>
              <w14:ligatures w14:val="standardContextual"/>
            </w:rPr>
          </w:pPr>
          <w:hyperlink w:anchor="_Toc243504004" w:history="1">
            <w:r w:rsidRPr="00767DC4">
              <w:rPr>
                <w:rStyle w:val="Hyperlink"/>
                <w:noProof/>
              </w:rPr>
              <w:t>Appendix D: Source Code</w:t>
            </w:r>
            <w:r>
              <w:rPr>
                <w:noProof/>
                <w:webHidden/>
              </w:rPr>
              <w:tab/>
            </w:r>
            <w:r>
              <w:rPr>
                <w:noProof/>
                <w:webHidden/>
              </w:rPr>
              <w:fldChar w:fldCharType="begin"/>
            </w:r>
            <w:r>
              <w:rPr>
                <w:noProof/>
                <w:webHidden/>
              </w:rPr>
              <w:instrText xml:space="preserve"> PAGEREF _Toc243504004 \h </w:instrText>
            </w:r>
            <w:r>
              <w:rPr>
                <w:noProof/>
                <w:webHidden/>
              </w:rPr>
            </w:r>
            <w:r>
              <w:rPr>
                <w:noProof/>
                <w:webHidden/>
              </w:rPr>
              <w:fldChar w:fldCharType="separate"/>
            </w:r>
            <w:r>
              <w:rPr>
                <w:noProof/>
                <w:webHidden/>
              </w:rPr>
              <w:t>98</w:t>
            </w:r>
            <w:r>
              <w:rPr>
                <w:noProof/>
                <w:webHidden/>
              </w:rPr>
              <w:fldChar w:fldCharType="end"/>
            </w:r>
          </w:hyperlink>
        </w:p>
        <w:p w14:paraId="2096C2CB" w14:textId="77777777" w:rsidR="00286F98" w:rsidRDefault="00000000">
          <w:pPr>
            <w:pStyle w:val="TOC1"/>
          </w:pPr>
          <w:r>
            <w:fldChar w:fldCharType="end"/>
          </w:r>
        </w:p>
      </w:sdtContent>
    </w:sdt>
    <w:p w14:paraId="52BBB279" w14:textId="77777777" w:rsidR="00F14FAA" w:rsidRDefault="00000000">
      <w:pPr>
        <w:pageBreakBefore/>
        <w:jc w:val="center"/>
      </w:pPr>
      <w:r>
        <w:lastRenderedPageBreak/>
        <w:fldChar w:fldCharType="begin"/>
      </w:r>
      <w:r>
        <w:instrText xml:space="preserve"> TC "</w:instrText>
      </w:r>
      <w:bookmarkStart w:id="2" w:name="_Toc243503979"/>
      <w:r>
        <w:instrText>LIST OF FIGURES</w:instrText>
      </w:r>
      <w:bookmarkEnd w:id="2"/>
      <w:r>
        <w:instrText xml:space="preserve">" \l 1 </w:instrText>
      </w:r>
      <w:r>
        <w:fldChar w:fldCharType="end"/>
      </w:r>
      <w:r w:rsidR="00916863">
        <w:rPr>
          <w:b/>
          <w:bCs/>
        </w:rPr>
        <w:t>LIST OF FIGURES</w:t>
      </w:r>
    </w:p>
    <w:p w14:paraId="05BAA5CD" w14:textId="77777777" w:rsidR="00F829A5" w:rsidRDefault="00F829A5">
      <w:pPr>
        <w:tabs>
          <w:tab w:val="right" w:leader="dot" w:pos="9350"/>
        </w:tabs>
        <w:ind w:left="1080" w:hanging="1080"/>
      </w:pPr>
      <w:hyperlink w:anchor="_Figold1" w:history="1">
        <w:r>
          <w:rPr>
            <w:b/>
            <w:bCs/>
          </w:rPr>
          <w:t>Figure 1.</w:t>
        </w:r>
        <w:r>
          <w:tab/>
          <w:t>Sustainable Development Goal 11: Sustainable Cities and Communities</w:t>
        </w:r>
        <w:r>
          <w:tab/>
        </w:r>
        <w:r>
          <w:fldChar w:fldCharType="begin"/>
        </w:r>
        <w:r>
          <w:instrText xml:space="preserve"> PAGEREF _Figold1 \h </w:instrText>
        </w:r>
        <w:r>
          <w:fldChar w:fldCharType="separate"/>
        </w:r>
        <w:r>
          <w:t>2</w:t>
        </w:r>
        <w:r>
          <w:fldChar w:fldCharType="end"/>
        </w:r>
      </w:hyperlink>
    </w:p>
    <w:p w14:paraId="647754C8" w14:textId="77777777" w:rsidR="00F829A5" w:rsidRDefault="00F829A5">
      <w:pPr>
        <w:tabs>
          <w:tab w:val="right" w:leader="dot" w:pos="9350"/>
        </w:tabs>
        <w:ind w:left="1080" w:hanging="1080"/>
      </w:pPr>
      <w:hyperlink w:anchor="_Figtimeline" w:history="1">
        <w:r>
          <w:rPr>
            <w:b/>
            <w:bCs/>
          </w:rPr>
          <w:t>Figure 2.</w:t>
        </w:r>
        <w:r>
          <w:tab/>
          <w:t>Patents Reviewed by Priority Year and Region</w:t>
        </w:r>
        <w:r>
          <w:tab/>
        </w:r>
        <w:r>
          <w:fldChar w:fldCharType="begin"/>
        </w:r>
        <w:r>
          <w:instrText xml:space="preserve"> PAGEREF _Figtimeline \h </w:instrText>
        </w:r>
        <w:r>
          <w:fldChar w:fldCharType="separate"/>
        </w:r>
        <w:r>
          <w:t>6</w:t>
        </w:r>
        <w:r>
          <w:fldChar w:fldCharType="end"/>
        </w:r>
      </w:hyperlink>
    </w:p>
    <w:p w14:paraId="50FC560C" w14:textId="77777777" w:rsidR="00F829A5" w:rsidRDefault="00F829A5">
      <w:pPr>
        <w:tabs>
          <w:tab w:val="right" w:leader="dot" w:pos="9350"/>
        </w:tabs>
        <w:ind w:left="1080" w:hanging="1080"/>
      </w:pPr>
      <w:hyperlink w:anchor="_Figp_neumann" w:history="1">
        <w:r>
          <w:rPr>
            <w:b/>
            <w:bCs/>
          </w:rPr>
          <w:t>Figure 3.</w:t>
        </w:r>
        <w:r>
          <w:tab/>
          <w:t>Remote Status Units Linked to a Central Unit</w:t>
        </w:r>
        <w:r>
          <w:tab/>
        </w:r>
        <w:r>
          <w:fldChar w:fldCharType="begin"/>
        </w:r>
        <w:r>
          <w:instrText xml:space="preserve"> PAGEREF _Figp_neumann \h </w:instrText>
        </w:r>
        <w:r>
          <w:fldChar w:fldCharType="separate"/>
        </w:r>
        <w:r>
          <w:t>7</w:t>
        </w:r>
        <w:r>
          <w:fldChar w:fldCharType="end"/>
        </w:r>
      </w:hyperlink>
    </w:p>
    <w:p w14:paraId="7B7DD895" w14:textId="77777777" w:rsidR="00F829A5" w:rsidRDefault="00F829A5">
      <w:pPr>
        <w:tabs>
          <w:tab w:val="right" w:leader="dot" w:pos="9350"/>
        </w:tabs>
        <w:ind w:left="1080" w:hanging="1080"/>
      </w:pPr>
      <w:hyperlink w:anchor="_Figp_poss" w:history="1">
        <w:r>
          <w:rPr>
            <w:b/>
            <w:bCs/>
          </w:rPr>
          <w:t>Figure 4.</w:t>
        </w:r>
        <w:r>
          <w:tab/>
          <w:t>Compacting Ram and Chambers of the Solar Compactor</w:t>
        </w:r>
        <w:r>
          <w:tab/>
        </w:r>
        <w:r>
          <w:fldChar w:fldCharType="begin"/>
        </w:r>
        <w:r>
          <w:instrText xml:space="preserve"> PAGEREF _Figp_poss \h </w:instrText>
        </w:r>
        <w:r>
          <w:fldChar w:fldCharType="separate"/>
        </w:r>
        <w:r>
          <w:t>8</w:t>
        </w:r>
        <w:r>
          <w:fldChar w:fldCharType="end"/>
        </w:r>
      </w:hyperlink>
    </w:p>
    <w:p w14:paraId="25EABE3F" w14:textId="77777777" w:rsidR="00F829A5" w:rsidRDefault="00F829A5">
      <w:pPr>
        <w:tabs>
          <w:tab w:val="right" w:leader="dot" w:pos="9350"/>
        </w:tabs>
        <w:ind w:left="1080" w:hanging="1080"/>
      </w:pPr>
      <w:hyperlink w:anchor="_Figp_brown" w:history="1">
        <w:r>
          <w:rPr>
            <w:b/>
            <w:bCs/>
          </w:rPr>
          <w:t>Figure 5.</w:t>
        </w:r>
        <w:r>
          <w:tab/>
          <w:t xml:space="preserve">Path of a Full Message </w:t>
        </w:r>
        <w:proofErr w:type="gramStart"/>
        <w:r>
          <w:t>From</w:t>
        </w:r>
        <w:proofErr w:type="gramEnd"/>
        <w:r>
          <w:t xml:space="preserve"> the Compactor Monitor to the Service Provider</w:t>
        </w:r>
        <w:r>
          <w:tab/>
        </w:r>
        <w:r>
          <w:fldChar w:fldCharType="begin"/>
        </w:r>
        <w:r>
          <w:instrText xml:space="preserve"> PAGEREF _Figp_brown \h </w:instrText>
        </w:r>
        <w:r>
          <w:fldChar w:fldCharType="separate"/>
        </w:r>
        <w:r>
          <w:t>9</w:t>
        </w:r>
        <w:r>
          <w:fldChar w:fldCharType="end"/>
        </w:r>
      </w:hyperlink>
    </w:p>
    <w:p w14:paraId="399142F1" w14:textId="77777777" w:rsidR="00F829A5" w:rsidRDefault="00F829A5">
      <w:pPr>
        <w:tabs>
          <w:tab w:val="right" w:leader="dot" w:pos="9350"/>
        </w:tabs>
        <w:ind w:left="1080" w:hanging="1080"/>
      </w:pPr>
      <w:hyperlink w:anchor="_Figp_yangsandor" w:history="1">
        <w:r>
          <w:rPr>
            <w:b/>
            <w:bCs/>
          </w:rPr>
          <w:t>Figure 6.</w:t>
        </w:r>
        <w:r>
          <w:tab/>
          <w:t xml:space="preserve">Trash Can </w:t>
        </w:r>
        <w:proofErr w:type="gramStart"/>
        <w:r>
          <w:t>With</w:t>
        </w:r>
        <w:proofErr w:type="gramEnd"/>
        <w:r>
          <w:t xml:space="preserve"> a Motor-Driven Lid</w:t>
        </w:r>
        <w:r>
          <w:tab/>
        </w:r>
        <w:r>
          <w:fldChar w:fldCharType="begin"/>
        </w:r>
        <w:r>
          <w:instrText xml:space="preserve"> PAGEREF _Figp_yangsandor \h </w:instrText>
        </w:r>
        <w:r>
          <w:fldChar w:fldCharType="separate"/>
        </w:r>
        <w:r>
          <w:t>10</w:t>
        </w:r>
        <w:r>
          <w:fldChar w:fldCharType="end"/>
        </w:r>
      </w:hyperlink>
    </w:p>
    <w:p w14:paraId="14C1D90B" w14:textId="77777777" w:rsidR="00F829A5" w:rsidRDefault="00F829A5">
      <w:pPr>
        <w:tabs>
          <w:tab w:val="right" w:leader="dot" w:pos="9350"/>
        </w:tabs>
        <w:ind w:left="1080" w:hanging="1080"/>
      </w:pPr>
      <w:hyperlink w:anchor="_Figp_digiugno" w:history="1">
        <w:r>
          <w:rPr>
            <w:b/>
            <w:bCs/>
          </w:rPr>
          <w:t>Figure 7.</w:t>
        </w:r>
        <w:r>
          <w:tab/>
          <w:t>Container With a Bag Between Capacitive Plates</w:t>
        </w:r>
        <w:r>
          <w:tab/>
        </w:r>
        <w:r>
          <w:fldChar w:fldCharType="begin"/>
        </w:r>
        <w:r>
          <w:instrText xml:space="preserve"> PAGEREF _Figp_digiugno \h </w:instrText>
        </w:r>
        <w:r>
          <w:fldChar w:fldCharType="separate"/>
        </w:r>
        <w:r>
          <w:t>11</w:t>
        </w:r>
        <w:r>
          <w:fldChar w:fldCharType="end"/>
        </w:r>
      </w:hyperlink>
    </w:p>
    <w:p w14:paraId="6BB02507" w14:textId="77777777" w:rsidR="00F829A5" w:rsidRDefault="00F829A5">
      <w:pPr>
        <w:tabs>
          <w:tab w:val="right" w:leader="dot" w:pos="9350"/>
        </w:tabs>
        <w:ind w:left="1080" w:hanging="1080"/>
      </w:pPr>
      <w:hyperlink w:anchor="_Figp_kek2014" w:history="1">
        <w:r>
          <w:rPr>
            <w:b/>
            <w:bCs/>
          </w:rPr>
          <w:t>Figure 8.</w:t>
        </w:r>
        <w:r>
          <w:tab/>
          <w:t>Waste Collection System of Containers, Server and Vehicles</w:t>
        </w:r>
        <w:r>
          <w:tab/>
        </w:r>
        <w:r>
          <w:fldChar w:fldCharType="begin"/>
        </w:r>
        <w:r>
          <w:instrText xml:space="preserve"> PAGEREF _Figp_kek2014 \h </w:instrText>
        </w:r>
        <w:r>
          <w:fldChar w:fldCharType="separate"/>
        </w:r>
        <w:r>
          <w:t>12</w:t>
        </w:r>
        <w:r>
          <w:fldChar w:fldCharType="end"/>
        </w:r>
      </w:hyperlink>
    </w:p>
    <w:p w14:paraId="5F8979EC" w14:textId="77777777" w:rsidR="00F829A5" w:rsidRDefault="00F829A5">
      <w:pPr>
        <w:tabs>
          <w:tab w:val="right" w:leader="dot" w:pos="9350"/>
        </w:tabs>
        <w:ind w:left="1080" w:hanging="1080"/>
      </w:pPr>
      <w:hyperlink w:anchor="_Figp_mullaney" w:history="1">
        <w:r>
          <w:rPr>
            <w:b/>
            <w:bCs/>
          </w:rPr>
          <w:t>Figure 9.</w:t>
        </w:r>
        <w:r>
          <w:tab/>
          <w:t xml:space="preserve">Refuse Container </w:t>
        </w:r>
        <w:proofErr w:type="gramStart"/>
        <w:r>
          <w:t>With</w:t>
        </w:r>
        <w:proofErr w:type="gramEnd"/>
        <w:r>
          <w:t xml:space="preserve"> Scale, Display and Lights</w:t>
        </w:r>
        <w:r>
          <w:tab/>
        </w:r>
        <w:r>
          <w:fldChar w:fldCharType="begin"/>
        </w:r>
        <w:r>
          <w:instrText xml:space="preserve"> PAGEREF _Figp_mullaney \h </w:instrText>
        </w:r>
        <w:r>
          <w:fldChar w:fldCharType="separate"/>
        </w:r>
        <w:r>
          <w:t>13</w:t>
        </w:r>
        <w:r>
          <w:fldChar w:fldCharType="end"/>
        </w:r>
      </w:hyperlink>
    </w:p>
    <w:p w14:paraId="381740A8" w14:textId="77777777" w:rsidR="00F829A5" w:rsidRDefault="00F829A5">
      <w:pPr>
        <w:tabs>
          <w:tab w:val="right" w:leader="dot" w:pos="9350"/>
        </w:tabs>
        <w:ind w:left="1080" w:hanging="1080"/>
      </w:pPr>
      <w:hyperlink w:anchor="_Figp_kek2018" w:history="1">
        <w:r>
          <w:rPr>
            <w:b/>
            <w:bCs/>
          </w:rPr>
          <w:t>Figure 10.</w:t>
        </w:r>
        <w:r>
          <w:tab/>
          <w:t>Sensor Device Mounted Under the Lid Behind a Thermal Barrier</w:t>
        </w:r>
        <w:r>
          <w:tab/>
        </w:r>
        <w:r>
          <w:fldChar w:fldCharType="begin"/>
        </w:r>
        <w:r>
          <w:instrText xml:space="preserve"> PAGEREF _Figp_kek2018 \h </w:instrText>
        </w:r>
        <w:r>
          <w:fldChar w:fldCharType="separate"/>
        </w:r>
        <w:r>
          <w:t>14</w:t>
        </w:r>
        <w:r>
          <w:fldChar w:fldCharType="end"/>
        </w:r>
      </w:hyperlink>
    </w:p>
    <w:p w14:paraId="6F18326A" w14:textId="77777777" w:rsidR="00F829A5" w:rsidRDefault="00F829A5">
      <w:pPr>
        <w:tabs>
          <w:tab w:val="right" w:leader="dot" w:pos="9350"/>
        </w:tabs>
        <w:ind w:left="1080" w:hanging="1080"/>
      </w:pPr>
      <w:hyperlink w:anchor="_Figp_kekal2018" w:history="1">
        <w:r>
          <w:rPr>
            <w:b/>
            <w:bCs/>
          </w:rPr>
          <w:t>Figure 11.</w:t>
        </w:r>
        <w:r>
          <w:tab/>
          <w:t>Gauge Mounted Under the Lid of a Container</w:t>
        </w:r>
        <w:r>
          <w:tab/>
        </w:r>
        <w:r>
          <w:fldChar w:fldCharType="begin"/>
        </w:r>
        <w:r>
          <w:instrText xml:space="preserve"> PAGEREF _Figp_kekal2018 \h </w:instrText>
        </w:r>
        <w:r>
          <w:fldChar w:fldCharType="separate"/>
        </w:r>
        <w:r>
          <w:t>15</w:t>
        </w:r>
        <w:r>
          <w:fldChar w:fldCharType="end"/>
        </w:r>
      </w:hyperlink>
    </w:p>
    <w:p w14:paraId="0E52EDFE" w14:textId="77777777" w:rsidR="00F829A5" w:rsidRDefault="00F829A5">
      <w:pPr>
        <w:tabs>
          <w:tab w:val="right" w:leader="dot" w:pos="9350"/>
        </w:tabs>
        <w:ind w:left="1080" w:hanging="1080"/>
      </w:pPr>
      <w:hyperlink w:anchor="_Figp_shahabdeen" w:history="1">
        <w:r>
          <w:rPr>
            <w:b/>
            <w:bCs/>
          </w:rPr>
          <w:t>Figure 12.</w:t>
        </w:r>
        <w:r>
          <w:tab/>
          <w:t xml:space="preserve">Smart Garbage Bin </w:t>
        </w:r>
        <w:proofErr w:type="gramStart"/>
        <w:r>
          <w:t>With</w:t>
        </w:r>
        <w:proofErr w:type="gramEnd"/>
        <w:r>
          <w:t xml:space="preserve"> a Lid-Mounted Sensor Device</w:t>
        </w:r>
        <w:r>
          <w:tab/>
        </w:r>
        <w:r>
          <w:fldChar w:fldCharType="begin"/>
        </w:r>
        <w:r>
          <w:instrText xml:space="preserve"> PAGEREF _Figp_shahabdeen \h </w:instrText>
        </w:r>
        <w:r>
          <w:fldChar w:fldCharType="separate"/>
        </w:r>
        <w:r>
          <w:t>16</w:t>
        </w:r>
        <w:r>
          <w:fldChar w:fldCharType="end"/>
        </w:r>
      </w:hyperlink>
    </w:p>
    <w:p w14:paraId="1E80E8E4" w14:textId="77777777" w:rsidR="00F829A5" w:rsidRDefault="00F829A5">
      <w:pPr>
        <w:tabs>
          <w:tab w:val="right" w:leader="dot" w:pos="9350"/>
        </w:tabs>
        <w:ind w:left="1080" w:hanging="1080"/>
      </w:pPr>
      <w:hyperlink w:anchor="_Figp_shin" w:history="1">
        <w:r>
          <w:rPr>
            <w:b/>
            <w:bCs/>
          </w:rPr>
          <w:t>Figure 13.</w:t>
        </w:r>
        <w:r>
          <w:tab/>
          <w:t xml:space="preserve">Pay-by-Weight Food Waste Processor </w:t>
        </w:r>
        <w:proofErr w:type="gramStart"/>
        <w:r>
          <w:t>With</w:t>
        </w:r>
        <w:proofErr w:type="gramEnd"/>
        <w:r>
          <w:t xml:space="preserve"> a Load-Cell Hopper</w:t>
        </w:r>
        <w:r>
          <w:tab/>
        </w:r>
        <w:r>
          <w:fldChar w:fldCharType="begin"/>
        </w:r>
        <w:r>
          <w:instrText xml:space="preserve"> PAGEREF _Figp_shin \h </w:instrText>
        </w:r>
        <w:r>
          <w:fldChar w:fldCharType="separate"/>
        </w:r>
        <w:r>
          <w:t>17</w:t>
        </w:r>
        <w:r>
          <w:fldChar w:fldCharType="end"/>
        </w:r>
      </w:hyperlink>
    </w:p>
    <w:p w14:paraId="52732E78" w14:textId="77777777" w:rsidR="00F829A5" w:rsidRDefault="00F829A5">
      <w:pPr>
        <w:tabs>
          <w:tab w:val="right" w:leader="dot" w:pos="9350"/>
        </w:tabs>
        <w:ind w:left="1080" w:hanging="1080"/>
      </w:pPr>
      <w:hyperlink w:anchor="_Figp_devitt" w:history="1">
        <w:r>
          <w:rPr>
            <w:b/>
            <w:bCs/>
          </w:rPr>
          <w:t>Figure 14.</w:t>
        </w:r>
        <w:r>
          <w:tab/>
          <w:t>Infrared Beam Across a Container</w:t>
        </w:r>
        <w:r>
          <w:tab/>
        </w:r>
        <w:r>
          <w:fldChar w:fldCharType="begin"/>
        </w:r>
        <w:r>
          <w:instrText xml:space="preserve"> PAGEREF _Figp_devitt \h </w:instrText>
        </w:r>
        <w:r>
          <w:fldChar w:fldCharType="separate"/>
        </w:r>
        <w:r>
          <w:t>18</w:t>
        </w:r>
        <w:r>
          <w:fldChar w:fldCharType="end"/>
        </w:r>
      </w:hyperlink>
    </w:p>
    <w:p w14:paraId="27CAA1EA" w14:textId="77777777" w:rsidR="00F829A5" w:rsidRDefault="00F829A5">
      <w:pPr>
        <w:tabs>
          <w:tab w:val="right" w:leader="dot" w:pos="9350"/>
        </w:tabs>
        <w:ind w:left="1080" w:hanging="1080"/>
      </w:pPr>
      <w:hyperlink w:anchor="_Figp_wangchen" w:history="1">
        <w:r>
          <w:rPr>
            <w:b/>
            <w:bCs/>
          </w:rPr>
          <w:t>Figure 15.</w:t>
        </w:r>
        <w:r>
          <w:tab/>
          <w:t xml:space="preserve">Circuit of the Induction Flip Lid </w:t>
        </w:r>
        <w:proofErr w:type="gramStart"/>
        <w:r>
          <w:t>With</w:t>
        </w:r>
        <w:proofErr w:type="gramEnd"/>
        <w:r>
          <w:t xml:space="preserve"> a Settable Sensing Distance</w:t>
        </w:r>
        <w:r>
          <w:tab/>
        </w:r>
        <w:r>
          <w:fldChar w:fldCharType="begin"/>
        </w:r>
        <w:r>
          <w:instrText xml:space="preserve"> PAGEREF _Figp_wangchen \h </w:instrText>
        </w:r>
        <w:r>
          <w:fldChar w:fldCharType="separate"/>
        </w:r>
        <w:r>
          <w:t>19</w:t>
        </w:r>
        <w:r>
          <w:fldChar w:fldCharType="end"/>
        </w:r>
      </w:hyperlink>
    </w:p>
    <w:p w14:paraId="23B24C33" w14:textId="77777777" w:rsidR="00F829A5" w:rsidRDefault="00F829A5">
      <w:pPr>
        <w:tabs>
          <w:tab w:val="right" w:leader="dot" w:pos="9350"/>
        </w:tabs>
        <w:ind w:left="1080" w:hanging="1080"/>
      </w:pPr>
      <w:hyperlink w:anchor="_Figp_kurani" w:history="1">
        <w:r>
          <w:rPr>
            <w:b/>
            <w:bCs/>
          </w:rPr>
          <w:t>Figure 16.</w:t>
        </w:r>
        <w:r>
          <w:tab/>
          <w:t>Overall Smart Waste Management System</w:t>
        </w:r>
        <w:r>
          <w:tab/>
        </w:r>
        <w:r>
          <w:fldChar w:fldCharType="begin"/>
        </w:r>
        <w:r>
          <w:instrText xml:space="preserve"> PAGEREF _Figp_kurani \h </w:instrText>
        </w:r>
        <w:r>
          <w:fldChar w:fldCharType="separate"/>
        </w:r>
        <w:r>
          <w:t>20</w:t>
        </w:r>
        <w:r>
          <w:fldChar w:fldCharType="end"/>
        </w:r>
      </w:hyperlink>
    </w:p>
    <w:p w14:paraId="0A22113B" w14:textId="77777777" w:rsidR="00F829A5" w:rsidRDefault="00F829A5">
      <w:pPr>
        <w:tabs>
          <w:tab w:val="right" w:leader="dot" w:pos="9350"/>
        </w:tabs>
        <w:ind w:left="1080" w:hanging="1080"/>
      </w:pPr>
      <w:hyperlink w:anchor="_Figp_yan" w:history="1">
        <w:r>
          <w:rPr>
            <w:b/>
            <w:bCs/>
          </w:rPr>
          <w:t>Figure 17.</w:t>
        </w:r>
        <w:r>
          <w:tab/>
          <w:t>Garbage Cans and the Monitoring Center</w:t>
        </w:r>
        <w:r>
          <w:tab/>
        </w:r>
        <w:r>
          <w:fldChar w:fldCharType="begin"/>
        </w:r>
        <w:r>
          <w:instrText xml:space="preserve"> PAGEREF _Figp_yan \h </w:instrText>
        </w:r>
        <w:r>
          <w:fldChar w:fldCharType="separate"/>
        </w:r>
        <w:r>
          <w:t>21</w:t>
        </w:r>
        <w:r>
          <w:fldChar w:fldCharType="end"/>
        </w:r>
      </w:hyperlink>
    </w:p>
    <w:p w14:paraId="57FBA999" w14:textId="77777777" w:rsidR="00F829A5" w:rsidRDefault="00F829A5">
      <w:pPr>
        <w:tabs>
          <w:tab w:val="right" w:leader="dot" w:pos="9350"/>
        </w:tabs>
        <w:ind w:left="1080" w:hanging="1080"/>
      </w:pPr>
      <w:hyperlink w:anchor="_Figp_balachandran" w:history="1">
        <w:r>
          <w:rPr>
            <w:b/>
            <w:bCs/>
          </w:rPr>
          <w:t>Figure 18.</w:t>
        </w:r>
        <w:r>
          <w:tab/>
          <w:t xml:space="preserve">Waste Measurement System </w:t>
        </w:r>
        <w:proofErr w:type="gramStart"/>
        <w:r>
          <w:t>With</w:t>
        </w:r>
        <w:proofErr w:type="gramEnd"/>
        <w:r>
          <w:t xml:space="preserve"> Weighing Devices and Reports</w:t>
        </w:r>
        <w:r>
          <w:tab/>
        </w:r>
        <w:r>
          <w:fldChar w:fldCharType="begin"/>
        </w:r>
        <w:r>
          <w:instrText xml:space="preserve"> PAGEREF _Figp_balachandran \h </w:instrText>
        </w:r>
        <w:r>
          <w:fldChar w:fldCharType="separate"/>
        </w:r>
        <w:r>
          <w:t>22</w:t>
        </w:r>
        <w:r>
          <w:fldChar w:fldCharType="end"/>
        </w:r>
      </w:hyperlink>
    </w:p>
    <w:p w14:paraId="6CA63004" w14:textId="77777777" w:rsidR="00F829A5" w:rsidRDefault="00F829A5">
      <w:pPr>
        <w:tabs>
          <w:tab w:val="right" w:leader="dot" w:pos="9350"/>
        </w:tabs>
        <w:ind w:left="1080" w:hanging="1080"/>
      </w:pPr>
      <w:hyperlink w:anchor="_Figp_yang2020" w:history="1">
        <w:r>
          <w:rPr>
            <w:b/>
            <w:bCs/>
          </w:rPr>
          <w:t>Figure 19.</w:t>
        </w:r>
        <w:r>
          <w:tab/>
          <w:t>Block Diagram of the Capacity-Detecting Bin</w:t>
        </w:r>
        <w:r>
          <w:tab/>
        </w:r>
        <w:r>
          <w:fldChar w:fldCharType="begin"/>
        </w:r>
        <w:r>
          <w:instrText xml:space="preserve"> PAGEREF _Figp_yang2020 \h </w:instrText>
        </w:r>
        <w:r>
          <w:fldChar w:fldCharType="separate"/>
        </w:r>
        <w:r>
          <w:t>23</w:t>
        </w:r>
        <w:r>
          <w:fldChar w:fldCharType="end"/>
        </w:r>
      </w:hyperlink>
    </w:p>
    <w:p w14:paraId="3E8CF6B3" w14:textId="77777777" w:rsidR="00F829A5" w:rsidRDefault="00F829A5">
      <w:pPr>
        <w:tabs>
          <w:tab w:val="right" w:leader="dot" w:pos="9350"/>
        </w:tabs>
        <w:ind w:left="1080" w:hanging="1080"/>
      </w:pPr>
      <w:hyperlink w:anchor="_Figp_wangzhang" w:history="1">
        <w:r>
          <w:rPr>
            <w:b/>
            <w:bCs/>
          </w:rPr>
          <w:t>Figure 20.</w:t>
        </w:r>
        <w:r>
          <w:tab/>
          <w:t>Electrical Block Diagram of the Bin Intelligent Controller</w:t>
        </w:r>
        <w:r>
          <w:tab/>
        </w:r>
        <w:r>
          <w:fldChar w:fldCharType="begin"/>
        </w:r>
        <w:r>
          <w:instrText xml:space="preserve"> PAGEREF _Figp_wangzhang \h </w:instrText>
        </w:r>
        <w:r>
          <w:fldChar w:fldCharType="separate"/>
        </w:r>
        <w:r>
          <w:t>24</w:t>
        </w:r>
        <w:r>
          <w:fldChar w:fldCharType="end"/>
        </w:r>
      </w:hyperlink>
    </w:p>
    <w:p w14:paraId="40E10493" w14:textId="77777777" w:rsidR="00F829A5" w:rsidRDefault="00F829A5">
      <w:pPr>
        <w:tabs>
          <w:tab w:val="right" w:leader="dot" w:pos="9350"/>
        </w:tabs>
        <w:ind w:left="1080" w:hanging="1080"/>
      </w:pPr>
      <w:hyperlink w:anchor="_Figp_keller" w:history="1">
        <w:r>
          <w:rPr>
            <w:b/>
            <w:bCs/>
          </w:rPr>
          <w:t>Figure 21.</w:t>
        </w:r>
        <w:r>
          <w:tab/>
          <w:t>Automatic Alerting System for a Trash Can</w:t>
        </w:r>
        <w:r>
          <w:tab/>
        </w:r>
        <w:r>
          <w:fldChar w:fldCharType="begin"/>
        </w:r>
        <w:r>
          <w:instrText xml:space="preserve"> PAGEREF _Figp_keller \h </w:instrText>
        </w:r>
        <w:r>
          <w:fldChar w:fldCharType="separate"/>
        </w:r>
        <w:r>
          <w:t>25</w:t>
        </w:r>
        <w:r>
          <w:fldChar w:fldCharType="end"/>
        </w:r>
      </w:hyperlink>
    </w:p>
    <w:p w14:paraId="13794330" w14:textId="77777777" w:rsidR="00F829A5" w:rsidRDefault="00F829A5">
      <w:pPr>
        <w:tabs>
          <w:tab w:val="right" w:leader="dot" w:pos="9350"/>
        </w:tabs>
        <w:ind w:left="1080" w:hanging="1080"/>
      </w:pPr>
      <w:hyperlink w:anchor="_Figp_sait" w:history="1">
        <w:r>
          <w:rPr>
            <w:b/>
            <w:bCs/>
          </w:rPr>
          <w:t>Figure 22.</w:t>
        </w:r>
        <w:r>
          <w:tab/>
          <w:t>Network of Waste Bins, Cloud Server and Vehicles</w:t>
        </w:r>
        <w:r>
          <w:tab/>
        </w:r>
        <w:r>
          <w:fldChar w:fldCharType="begin"/>
        </w:r>
        <w:r>
          <w:instrText xml:space="preserve"> PAGEREF _Figp_sait \h </w:instrText>
        </w:r>
        <w:r>
          <w:fldChar w:fldCharType="separate"/>
        </w:r>
        <w:r>
          <w:t>26</w:t>
        </w:r>
        <w:r>
          <w:fldChar w:fldCharType="end"/>
        </w:r>
      </w:hyperlink>
    </w:p>
    <w:p w14:paraId="2E133C5D" w14:textId="77777777" w:rsidR="00F829A5" w:rsidRDefault="00F829A5">
      <w:pPr>
        <w:tabs>
          <w:tab w:val="right" w:leader="dot" w:pos="9350"/>
        </w:tabs>
        <w:ind w:left="1080" w:hanging="1080"/>
      </w:pPr>
      <w:hyperlink w:anchor="_Figs_abdullahi" w:history="1">
        <w:r>
          <w:rPr>
            <w:b/>
            <w:bCs/>
          </w:rPr>
          <w:t>Figure 23.</w:t>
        </w:r>
        <w:r>
          <w:tab/>
          <w:t>Block Diagram of the Smart Waste Management System</w:t>
        </w:r>
        <w:r>
          <w:tab/>
        </w:r>
        <w:r>
          <w:fldChar w:fldCharType="begin"/>
        </w:r>
        <w:r>
          <w:instrText xml:space="preserve"> PAGEREF _Figs_abdullahi \h </w:instrText>
        </w:r>
        <w:r>
          <w:fldChar w:fldCharType="separate"/>
        </w:r>
        <w:r>
          <w:t>29</w:t>
        </w:r>
        <w:r>
          <w:fldChar w:fldCharType="end"/>
        </w:r>
      </w:hyperlink>
    </w:p>
    <w:p w14:paraId="32FF90E8" w14:textId="77777777" w:rsidR="00F829A5" w:rsidRDefault="00F829A5">
      <w:pPr>
        <w:tabs>
          <w:tab w:val="right" w:leader="dot" w:pos="9350"/>
        </w:tabs>
        <w:ind w:left="1080" w:hanging="1080"/>
      </w:pPr>
      <w:hyperlink w:anchor="_Figs_azmi" w:history="1">
        <w:r>
          <w:rPr>
            <w:b/>
            <w:bCs/>
          </w:rPr>
          <w:t>Figure 24.</w:t>
        </w:r>
        <w:r>
          <w:tab/>
          <w:t>Circuit Setup of the LoRa Bin Unit</w:t>
        </w:r>
        <w:r>
          <w:tab/>
        </w:r>
        <w:r>
          <w:fldChar w:fldCharType="begin"/>
        </w:r>
        <w:r>
          <w:instrText xml:space="preserve"> PAGEREF _Figs_azmi \h </w:instrText>
        </w:r>
        <w:r>
          <w:fldChar w:fldCharType="separate"/>
        </w:r>
        <w:r>
          <w:t>30</w:t>
        </w:r>
        <w:r>
          <w:fldChar w:fldCharType="end"/>
        </w:r>
      </w:hyperlink>
    </w:p>
    <w:p w14:paraId="1166D4F3" w14:textId="77777777" w:rsidR="00F829A5" w:rsidRDefault="00F829A5">
      <w:pPr>
        <w:tabs>
          <w:tab w:val="right" w:leader="dot" w:pos="9350"/>
        </w:tabs>
        <w:ind w:left="1080" w:hanging="1080"/>
      </w:pPr>
      <w:hyperlink w:anchor="_Figs_ishaq" w:history="1">
        <w:r>
          <w:rPr>
            <w:b/>
            <w:bCs/>
          </w:rPr>
          <w:t>Figure 25.</w:t>
        </w:r>
        <w:r>
          <w:tab/>
          <w:t>Proposed System Architecture for Hospital Waste Monitoring</w:t>
        </w:r>
        <w:r>
          <w:tab/>
        </w:r>
        <w:r>
          <w:fldChar w:fldCharType="begin"/>
        </w:r>
        <w:r>
          <w:instrText xml:space="preserve"> PAGEREF _Figs_ishaq \h </w:instrText>
        </w:r>
        <w:r>
          <w:fldChar w:fldCharType="separate"/>
        </w:r>
        <w:r>
          <w:t>32</w:t>
        </w:r>
        <w:r>
          <w:fldChar w:fldCharType="end"/>
        </w:r>
      </w:hyperlink>
    </w:p>
    <w:p w14:paraId="31041863" w14:textId="77777777" w:rsidR="00F829A5" w:rsidRDefault="00F829A5">
      <w:pPr>
        <w:tabs>
          <w:tab w:val="right" w:leader="dot" w:pos="9350"/>
        </w:tabs>
        <w:ind w:left="1080" w:hanging="1080"/>
      </w:pPr>
      <w:hyperlink w:anchor="_Figs_mugaruka" w:history="1">
        <w:r>
          <w:rPr>
            <w:b/>
            <w:bCs/>
          </w:rPr>
          <w:t>Figure 26.</w:t>
        </w:r>
        <w:r>
          <w:tab/>
          <w:t>Proposed Network Architecture for Waste Collection in Bukavu</w:t>
        </w:r>
        <w:r>
          <w:tab/>
        </w:r>
        <w:r>
          <w:fldChar w:fldCharType="begin"/>
        </w:r>
        <w:r>
          <w:instrText xml:space="preserve"> PAGEREF _Figs_mugaruka \h </w:instrText>
        </w:r>
        <w:r>
          <w:fldChar w:fldCharType="separate"/>
        </w:r>
        <w:r>
          <w:t>34</w:t>
        </w:r>
        <w:r>
          <w:fldChar w:fldCharType="end"/>
        </w:r>
      </w:hyperlink>
    </w:p>
    <w:p w14:paraId="05286AF4" w14:textId="77777777" w:rsidR="00F829A5" w:rsidRDefault="00F829A5">
      <w:pPr>
        <w:tabs>
          <w:tab w:val="right" w:leader="dot" w:pos="9350"/>
        </w:tabs>
        <w:ind w:left="1080" w:hanging="1080"/>
      </w:pPr>
      <w:hyperlink w:anchor="_Figs_saad" w:history="1">
        <w:r>
          <w:rPr>
            <w:b/>
            <w:bCs/>
          </w:rPr>
          <w:t>Figure 27.</w:t>
        </w:r>
        <w:r>
          <w:tab/>
          <w:t>Prototype of the Smart Dustbin</w:t>
        </w:r>
        <w:r>
          <w:tab/>
        </w:r>
        <w:r>
          <w:fldChar w:fldCharType="begin"/>
        </w:r>
        <w:r>
          <w:instrText xml:space="preserve"> PAGEREF _Figs_saad \h </w:instrText>
        </w:r>
        <w:r>
          <w:fldChar w:fldCharType="separate"/>
        </w:r>
        <w:r>
          <w:t>35</w:t>
        </w:r>
        <w:r>
          <w:fldChar w:fldCharType="end"/>
        </w:r>
      </w:hyperlink>
    </w:p>
    <w:p w14:paraId="7A9BD613" w14:textId="77777777" w:rsidR="00F829A5" w:rsidRDefault="00F829A5">
      <w:pPr>
        <w:tabs>
          <w:tab w:val="right" w:leader="dot" w:pos="9350"/>
        </w:tabs>
        <w:ind w:left="1080" w:hanging="1080"/>
      </w:pPr>
      <w:hyperlink w:anchor="_Figs_shaharil" w:history="1">
        <w:r>
          <w:rPr>
            <w:b/>
            <w:bCs/>
          </w:rPr>
          <w:t>Figure 28.</w:t>
        </w:r>
        <w:r>
          <w:tab/>
          <w:t>Block Diagram of the Arduino-Based Smart Dustbin</w:t>
        </w:r>
        <w:r>
          <w:tab/>
        </w:r>
        <w:r>
          <w:fldChar w:fldCharType="begin"/>
        </w:r>
        <w:r>
          <w:instrText xml:space="preserve"> PAGEREF _Figs_shaharil \h </w:instrText>
        </w:r>
        <w:r>
          <w:fldChar w:fldCharType="separate"/>
        </w:r>
        <w:r>
          <w:t>37</w:t>
        </w:r>
        <w:r>
          <w:fldChar w:fldCharType="end"/>
        </w:r>
      </w:hyperlink>
    </w:p>
    <w:p w14:paraId="47708306" w14:textId="77777777" w:rsidR="00F829A5" w:rsidRDefault="00F829A5">
      <w:pPr>
        <w:tabs>
          <w:tab w:val="right" w:leader="dot" w:pos="9350"/>
        </w:tabs>
        <w:ind w:left="1080" w:hanging="1080"/>
      </w:pPr>
      <w:hyperlink w:anchor="_Figs_alnanih" w:history="1">
        <w:r>
          <w:rPr>
            <w:b/>
            <w:bCs/>
          </w:rPr>
          <w:t>Figure 29.</w:t>
        </w:r>
        <w:r>
          <w:tab/>
          <w:t>Data Communication Structure of the Smart Waste Management System</w:t>
        </w:r>
        <w:r>
          <w:tab/>
        </w:r>
        <w:r>
          <w:fldChar w:fldCharType="begin"/>
        </w:r>
        <w:r>
          <w:instrText xml:space="preserve"> PAGEREF _Figs_alnanih \h </w:instrText>
        </w:r>
        <w:r>
          <w:fldChar w:fldCharType="separate"/>
        </w:r>
        <w:r>
          <w:t>38</w:t>
        </w:r>
        <w:r>
          <w:fldChar w:fldCharType="end"/>
        </w:r>
      </w:hyperlink>
    </w:p>
    <w:p w14:paraId="425F5B37" w14:textId="77777777" w:rsidR="00F829A5" w:rsidRDefault="00F829A5">
      <w:pPr>
        <w:tabs>
          <w:tab w:val="right" w:leader="dot" w:pos="9350"/>
        </w:tabs>
        <w:ind w:left="1080" w:hanging="1080"/>
      </w:pPr>
      <w:hyperlink w:anchor="_Figs_maulida" w:history="1">
        <w:r>
          <w:rPr>
            <w:b/>
            <w:bCs/>
          </w:rPr>
          <w:t>Figure 30.</w:t>
        </w:r>
        <w:r>
          <w:tab/>
          <w:t xml:space="preserve">Prototype of the </w:t>
        </w:r>
        <w:proofErr w:type="spellStart"/>
        <w:r>
          <w:t>SmartTrashBin</w:t>
        </w:r>
        <w:proofErr w:type="spellEnd"/>
        <w:r>
          <w:tab/>
        </w:r>
        <w:r>
          <w:fldChar w:fldCharType="begin"/>
        </w:r>
        <w:r>
          <w:instrText xml:space="preserve"> PAGEREF _Figs_maulida \h </w:instrText>
        </w:r>
        <w:r>
          <w:fldChar w:fldCharType="separate"/>
        </w:r>
        <w:r>
          <w:t>39</w:t>
        </w:r>
        <w:r>
          <w:fldChar w:fldCharType="end"/>
        </w:r>
      </w:hyperlink>
    </w:p>
    <w:p w14:paraId="5F3B253F" w14:textId="77777777" w:rsidR="00F829A5" w:rsidRDefault="00F829A5">
      <w:pPr>
        <w:tabs>
          <w:tab w:val="right" w:leader="dot" w:pos="9350"/>
        </w:tabs>
        <w:ind w:left="1080" w:hanging="1080"/>
      </w:pPr>
      <w:hyperlink w:anchor="_Figs_mehta" w:history="1">
        <w:r>
          <w:rPr>
            <w:b/>
            <w:bCs/>
          </w:rPr>
          <w:t>Figure 31.</w:t>
        </w:r>
        <w:r>
          <w:tab/>
          <w:t>Data Flow of the Garbage Monitoring System</w:t>
        </w:r>
        <w:r>
          <w:tab/>
        </w:r>
        <w:r>
          <w:fldChar w:fldCharType="begin"/>
        </w:r>
        <w:r>
          <w:instrText xml:space="preserve"> PAGEREF _Figs_mehta \h </w:instrText>
        </w:r>
        <w:r>
          <w:fldChar w:fldCharType="separate"/>
        </w:r>
        <w:r>
          <w:t>40</w:t>
        </w:r>
        <w:r>
          <w:fldChar w:fldCharType="end"/>
        </w:r>
      </w:hyperlink>
    </w:p>
    <w:p w14:paraId="7B10BAAC" w14:textId="77777777" w:rsidR="00F829A5" w:rsidRDefault="00F829A5">
      <w:pPr>
        <w:tabs>
          <w:tab w:val="right" w:leader="dot" w:pos="9350"/>
        </w:tabs>
        <w:ind w:left="1080" w:hanging="1080"/>
      </w:pPr>
      <w:hyperlink w:anchor="_Figs_enache" w:history="1">
        <w:r>
          <w:rPr>
            <w:b/>
            <w:bCs/>
          </w:rPr>
          <w:t>Figure 32.</w:t>
        </w:r>
        <w:r>
          <w:tab/>
          <w:t>Power Chain of the ESP32-CAM Node</w:t>
        </w:r>
        <w:r>
          <w:tab/>
        </w:r>
        <w:r>
          <w:fldChar w:fldCharType="begin"/>
        </w:r>
        <w:r>
          <w:instrText xml:space="preserve"> PAGEREF _Figs_enache \h </w:instrText>
        </w:r>
        <w:r>
          <w:fldChar w:fldCharType="separate"/>
        </w:r>
        <w:r>
          <w:t>44</w:t>
        </w:r>
        <w:r>
          <w:fldChar w:fldCharType="end"/>
        </w:r>
      </w:hyperlink>
    </w:p>
    <w:p w14:paraId="4BD6620D" w14:textId="77777777" w:rsidR="00F829A5" w:rsidRDefault="00F829A5">
      <w:pPr>
        <w:tabs>
          <w:tab w:val="right" w:leader="dot" w:pos="9350"/>
        </w:tabs>
        <w:ind w:left="1080" w:hanging="1080"/>
      </w:pPr>
      <w:hyperlink w:anchor="_Figswot" w:history="1">
        <w:r>
          <w:rPr>
            <w:b/>
            <w:bCs/>
          </w:rPr>
          <w:t>Figure 33.</w:t>
        </w:r>
        <w:r>
          <w:tab/>
          <w:t>SWOT Analysis of Smart-Bin</w:t>
        </w:r>
        <w:r>
          <w:tab/>
        </w:r>
        <w:r>
          <w:fldChar w:fldCharType="begin"/>
        </w:r>
        <w:r>
          <w:instrText xml:space="preserve"> PAGEREF _Figswot \h </w:instrText>
        </w:r>
        <w:r>
          <w:fldChar w:fldCharType="separate"/>
        </w:r>
        <w:r>
          <w:t>49</w:t>
        </w:r>
        <w:r>
          <w:fldChar w:fldCharType="end"/>
        </w:r>
      </w:hyperlink>
    </w:p>
    <w:p w14:paraId="7A7C7971" w14:textId="77777777" w:rsidR="00F829A5" w:rsidRDefault="00F829A5">
      <w:pPr>
        <w:tabs>
          <w:tab w:val="right" w:leader="dot" w:pos="9350"/>
        </w:tabs>
        <w:ind w:left="1080" w:hanging="1080"/>
      </w:pPr>
      <w:hyperlink w:anchor="_Figfeat" w:history="1">
        <w:r>
          <w:rPr>
            <w:b/>
            <w:bCs/>
          </w:rPr>
          <w:t>Figure 34.</w:t>
        </w:r>
        <w:r>
          <w:tab/>
          <w:t>Features Found in the 30 Related Studies</w:t>
        </w:r>
        <w:r>
          <w:tab/>
        </w:r>
        <w:r>
          <w:fldChar w:fldCharType="begin"/>
        </w:r>
        <w:r>
          <w:instrText xml:space="preserve"> PAGEREF _Figfeat \h </w:instrText>
        </w:r>
        <w:r>
          <w:fldChar w:fldCharType="separate"/>
        </w:r>
        <w:r>
          <w:t>52</w:t>
        </w:r>
        <w:r>
          <w:fldChar w:fldCharType="end"/>
        </w:r>
      </w:hyperlink>
    </w:p>
    <w:p w14:paraId="144BD366" w14:textId="77777777" w:rsidR="00F829A5" w:rsidRDefault="00F829A5">
      <w:pPr>
        <w:tabs>
          <w:tab w:val="right" w:leader="dot" w:pos="9350"/>
        </w:tabs>
        <w:ind w:left="1080" w:hanging="1080"/>
      </w:pPr>
      <w:hyperlink w:anchor="_Figipo" w:history="1">
        <w:r>
          <w:rPr>
            <w:b/>
            <w:bCs/>
          </w:rPr>
          <w:t>Figure 35.</w:t>
        </w:r>
        <w:r>
          <w:tab/>
          <w:t>Input-Process-Output Model of Smart-Bin</w:t>
        </w:r>
        <w:r>
          <w:tab/>
        </w:r>
        <w:r>
          <w:fldChar w:fldCharType="begin"/>
        </w:r>
        <w:r>
          <w:instrText xml:space="preserve"> PAGEREF _Figipo \h </w:instrText>
        </w:r>
        <w:r>
          <w:fldChar w:fldCharType="separate"/>
        </w:r>
        <w:r>
          <w:t>55</w:t>
        </w:r>
        <w:r>
          <w:fldChar w:fldCharType="end"/>
        </w:r>
      </w:hyperlink>
    </w:p>
    <w:p w14:paraId="3BF9A089" w14:textId="77777777" w:rsidR="00F829A5" w:rsidRDefault="00F829A5">
      <w:pPr>
        <w:tabs>
          <w:tab w:val="right" w:leader="dot" w:pos="9350"/>
        </w:tabs>
        <w:ind w:left="1080" w:hanging="1080"/>
      </w:pPr>
      <w:hyperlink w:anchor="_Figold2" w:history="1">
        <w:r>
          <w:rPr>
            <w:b/>
            <w:bCs/>
          </w:rPr>
          <w:t>Figure 36.</w:t>
        </w:r>
        <w:r>
          <w:tab/>
          <w:t>System Architecture of Smart-Bin</w:t>
        </w:r>
        <w:r>
          <w:tab/>
        </w:r>
        <w:r>
          <w:fldChar w:fldCharType="begin"/>
        </w:r>
        <w:r>
          <w:instrText xml:space="preserve"> PAGEREF _Figold2 \h </w:instrText>
        </w:r>
        <w:r>
          <w:fldChar w:fldCharType="separate"/>
        </w:r>
        <w:r>
          <w:t>57</w:t>
        </w:r>
        <w:r>
          <w:fldChar w:fldCharType="end"/>
        </w:r>
      </w:hyperlink>
    </w:p>
    <w:p w14:paraId="72906F40" w14:textId="77777777" w:rsidR="00F829A5" w:rsidRDefault="00F829A5">
      <w:pPr>
        <w:tabs>
          <w:tab w:val="right" w:leader="dot" w:pos="9350"/>
        </w:tabs>
        <w:ind w:left="1080" w:hanging="1080"/>
      </w:pPr>
      <w:hyperlink w:anchor="_Figold3" w:history="1">
        <w:r>
          <w:rPr>
            <w:b/>
            <w:bCs/>
          </w:rPr>
          <w:t>Figure 37.</w:t>
        </w:r>
        <w:r>
          <w:tab/>
          <w:t>Block Diagram of the Smart-Bin System</w:t>
        </w:r>
        <w:r>
          <w:tab/>
        </w:r>
        <w:r>
          <w:fldChar w:fldCharType="begin"/>
        </w:r>
        <w:r>
          <w:instrText xml:space="preserve"> PAGEREF _Figold3 \h </w:instrText>
        </w:r>
        <w:r>
          <w:fldChar w:fldCharType="separate"/>
        </w:r>
        <w:r>
          <w:t>61</w:t>
        </w:r>
        <w:r>
          <w:fldChar w:fldCharType="end"/>
        </w:r>
      </w:hyperlink>
    </w:p>
    <w:p w14:paraId="2A08CF08" w14:textId="77777777" w:rsidR="00F829A5" w:rsidRDefault="00F829A5">
      <w:pPr>
        <w:tabs>
          <w:tab w:val="right" w:leader="dot" w:pos="9350"/>
        </w:tabs>
        <w:ind w:left="1080" w:hanging="1080"/>
      </w:pPr>
      <w:hyperlink w:anchor="_Figold4" w:history="1">
        <w:r>
          <w:rPr>
            <w:b/>
            <w:bCs/>
          </w:rPr>
          <w:t>Figure 38.</w:t>
        </w:r>
        <w:r>
          <w:tab/>
          <w:t>System Flowchart of the Smart-Bin</w:t>
        </w:r>
        <w:r>
          <w:tab/>
        </w:r>
        <w:r>
          <w:fldChar w:fldCharType="begin"/>
        </w:r>
        <w:r>
          <w:instrText xml:space="preserve"> PAGEREF _Figold4 \h </w:instrText>
        </w:r>
        <w:r>
          <w:fldChar w:fldCharType="separate"/>
        </w:r>
        <w:r>
          <w:t>63</w:t>
        </w:r>
        <w:r>
          <w:fldChar w:fldCharType="end"/>
        </w:r>
      </w:hyperlink>
    </w:p>
    <w:p w14:paraId="2EFB2539" w14:textId="77777777" w:rsidR="00F829A5" w:rsidRDefault="00F829A5">
      <w:pPr>
        <w:tabs>
          <w:tab w:val="right" w:leader="dot" w:pos="9350"/>
        </w:tabs>
        <w:ind w:left="1080" w:hanging="1080"/>
      </w:pPr>
      <w:hyperlink w:anchor="_Figold5" w:history="1">
        <w:r>
          <w:rPr>
            <w:b/>
            <w:bCs/>
          </w:rPr>
          <w:t>Figure 39.</w:t>
        </w:r>
        <w:r>
          <w:tab/>
          <w:t>Operator Flowchart of the Smart-Bin Apps</w:t>
        </w:r>
        <w:r>
          <w:tab/>
        </w:r>
        <w:r>
          <w:fldChar w:fldCharType="begin"/>
        </w:r>
        <w:r>
          <w:instrText xml:space="preserve"> PAGEREF _Figold5 \h </w:instrText>
        </w:r>
        <w:r>
          <w:fldChar w:fldCharType="separate"/>
        </w:r>
        <w:r>
          <w:t>65</w:t>
        </w:r>
        <w:r>
          <w:fldChar w:fldCharType="end"/>
        </w:r>
      </w:hyperlink>
    </w:p>
    <w:p w14:paraId="73CFC1D6" w14:textId="77777777" w:rsidR="00F829A5" w:rsidRDefault="00F829A5">
      <w:pPr>
        <w:tabs>
          <w:tab w:val="right" w:leader="dot" w:pos="9350"/>
        </w:tabs>
        <w:ind w:left="1080" w:hanging="1080"/>
      </w:pPr>
      <w:hyperlink w:anchor="_Figold6" w:history="1">
        <w:r>
          <w:rPr>
            <w:b/>
            <w:bCs/>
          </w:rPr>
          <w:t>Figure 40.</w:t>
        </w:r>
        <w:r>
          <w:tab/>
          <w:t>Collector Flowchart of the Smart-Bin Apps</w:t>
        </w:r>
        <w:r>
          <w:tab/>
        </w:r>
        <w:r>
          <w:fldChar w:fldCharType="begin"/>
        </w:r>
        <w:r>
          <w:instrText xml:space="preserve"> PAGEREF _Figold6 \h </w:instrText>
        </w:r>
        <w:r>
          <w:fldChar w:fldCharType="separate"/>
        </w:r>
        <w:r>
          <w:t>67</w:t>
        </w:r>
        <w:r>
          <w:fldChar w:fldCharType="end"/>
        </w:r>
      </w:hyperlink>
    </w:p>
    <w:p w14:paraId="044C2F8C" w14:textId="77777777" w:rsidR="00F829A5" w:rsidRDefault="00F829A5">
      <w:pPr>
        <w:tabs>
          <w:tab w:val="right" w:leader="dot" w:pos="9350"/>
        </w:tabs>
        <w:ind w:left="1080" w:hanging="1080"/>
      </w:pPr>
      <w:hyperlink w:anchor="_Figold7" w:history="1">
        <w:r>
          <w:rPr>
            <w:b/>
            <w:bCs/>
          </w:rPr>
          <w:t>Figure 41.</w:t>
        </w:r>
        <w:r>
          <w:tab/>
          <w:t>Schematic Diagram, Sheet 1: Microcontroller</w:t>
        </w:r>
        <w:r>
          <w:tab/>
        </w:r>
        <w:r>
          <w:fldChar w:fldCharType="begin"/>
        </w:r>
        <w:r>
          <w:instrText xml:space="preserve"> PAGEREF _Figold7 \h </w:instrText>
        </w:r>
        <w:r>
          <w:fldChar w:fldCharType="separate"/>
        </w:r>
        <w:r>
          <w:t>69</w:t>
        </w:r>
        <w:r>
          <w:fldChar w:fldCharType="end"/>
        </w:r>
      </w:hyperlink>
    </w:p>
    <w:p w14:paraId="79C8CA9F" w14:textId="77777777" w:rsidR="00F829A5" w:rsidRDefault="00F829A5">
      <w:pPr>
        <w:tabs>
          <w:tab w:val="right" w:leader="dot" w:pos="9350"/>
        </w:tabs>
        <w:ind w:left="1080" w:hanging="1080"/>
      </w:pPr>
      <w:hyperlink w:anchor="_Figold8" w:history="1">
        <w:r>
          <w:rPr>
            <w:b/>
            <w:bCs/>
          </w:rPr>
          <w:t>Figure 42.</w:t>
        </w:r>
        <w:r>
          <w:tab/>
          <w:t>Schematic Diagram, Sheet 2: Actuators and Outputs</w:t>
        </w:r>
        <w:r>
          <w:tab/>
        </w:r>
        <w:r>
          <w:fldChar w:fldCharType="begin"/>
        </w:r>
        <w:r>
          <w:instrText xml:space="preserve"> PAGEREF _Figold8 \h </w:instrText>
        </w:r>
        <w:r>
          <w:fldChar w:fldCharType="separate"/>
        </w:r>
        <w:r>
          <w:t>70</w:t>
        </w:r>
        <w:r>
          <w:fldChar w:fldCharType="end"/>
        </w:r>
      </w:hyperlink>
    </w:p>
    <w:p w14:paraId="271241E1" w14:textId="77777777" w:rsidR="00F829A5" w:rsidRDefault="00F829A5">
      <w:pPr>
        <w:tabs>
          <w:tab w:val="right" w:leader="dot" w:pos="9350"/>
        </w:tabs>
        <w:ind w:left="1080" w:hanging="1080"/>
      </w:pPr>
      <w:hyperlink w:anchor="_Figold9" w:history="1">
        <w:r>
          <w:rPr>
            <w:b/>
            <w:bCs/>
          </w:rPr>
          <w:t>Figure 43.</w:t>
        </w:r>
        <w:r>
          <w:tab/>
          <w:t>Schematic Diagram, Sheet 3: Sensors and Inputs</w:t>
        </w:r>
        <w:r>
          <w:tab/>
        </w:r>
        <w:r>
          <w:fldChar w:fldCharType="begin"/>
        </w:r>
        <w:r>
          <w:instrText xml:space="preserve"> PAGEREF _Figold9 \h </w:instrText>
        </w:r>
        <w:r>
          <w:fldChar w:fldCharType="separate"/>
        </w:r>
        <w:r>
          <w:t>71</w:t>
        </w:r>
        <w:r>
          <w:fldChar w:fldCharType="end"/>
        </w:r>
      </w:hyperlink>
    </w:p>
    <w:p w14:paraId="027621FE" w14:textId="77777777" w:rsidR="00F829A5" w:rsidRDefault="00F829A5">
      <w:pPr>
        <w:tabs>
          <w:tab w:val="right" w:leader="dot" w:pos="9350"/>
        </w:tabs>
        <w:ind w:left="1080" w:hanging="1080"/>
      </w:pPr>
      <w:hyperlink w:anchor="_Figold10" w:history="1">
        <w:r>
          <w:rPr>
            <w:b/>
            <w:bCs/>
          </w:rPr>
          <w:t>Figure 44.</w:t>
        </w:r>
        <w:r>
          <w:tab/>
          <w:t xml:space="preserve">ESP32 </w:t>
        </w:r>
        <w:proofErr w:type="spellStart"/>
        <w:r>
          <w:t>DevKit</w:t>
        </w:r>
        <w:proofErr w:type="spellEnd"/>
        <w:r>
          <w:t xml:space="preserve"> V1 (38-Pin, ESP32-WROOM-32D)</w:t>
        </w:r>
        <w:r>
          <w:tab/>
        </w:r>
        <w:r>
          <w:fldChar w:fldCharType="begin"/>
        </w:r>
        <w:r>
          <w:instrText xml:space="preserve"> PAGEREF _Figold10 \h </w:instrText>
        </w:r>
        <w:r>
          <w:fldChar w:fldCharType="separate"/>
        </w:r>
        <w:r>
          <w:t>72</w:t>
        </w:r>
        <w:r>
          <w:fldChar w:fldCharType="end"/>
        </w:r>
      </w:hyperlink>
    </w:p>
    <w:p w14:paraId="0902CB2B" w14:textId="77777777" w:rsidR="00F829A5" w:rsidRDefault="00F829A5">
      <w:pPr>
        <w:tabs>
          <w:tab w:val="right" w:leader="dot" w:pos="9350"/>
        </w:tabs>
        <w:ind w:left="1080" w:hanging="1080"/>
      </w:pPr>
      <w:hyperlink w:anchor="_Figold11" w:history="1">
        <w:r>
          <w:rPr>
            <w:b/>
            <w:bCs/>
          </w:rPr>
          <w:t>Figure 45.</w:t>
        </w:r>
        <w:r>
          <w:tab/>
          <w:t>HC-SR04 Ultrasonic Distance Sensor</w:t>
        </w:r>
        <w:r>
          <w:tab/>
        </w:r>
        <w:r>
          <w:fldChar w:fldCharType="begin"/>
        </w:r>
        <w:r>
          <w:instrText xml:space="preserve"> PAGEREF _Figold11 \h </w:instrText>
        </w:r>
        <w:r>
          <w:fldChar w:fldCharType="separate"/>
        </w:r>
        <w:r>
          <w:t>73</w:t>
        </w:r>
        <w:r>
          <w:fldChar w:fldCharType="end"/>
        </w:r>
      </w:hyperlink>
    </w:p>
    <w:p w14:paraId="4B38E573" w14:textId="77777777" w:rsidR="00F829A5" w:rsidRDefault="00F829A5">
      <w:pPr>
        <w:tabs>
          <w:tab w:val="right" w:leader="dot" w:pos="9350"/>
        </w:tabs>
        <w:ind w:left="1080" w:hanging="1080"/>
      </w:pPr>
      <w:hyperlink w:anchor="_Figold12" w:history="1">
        <w:r>
          <w:rPr>
            <w:b/>
            <w:bCs/>
          </w:rPr>
          <w:t>Figure 46.</w:t>
        </w:r>
        <w:r>
          <w:tab/>
          <w:t>HC-SR501 PIR Motion Sensor</w:t>
        </w:r>
        <w:r>
          <w:tab/>
        </w:r>
        <w:r>
          <w:fldChar w:fldCharType="begin"/>
        </w:r>
        <w:r>
          <w:instrText xml:space="preserve"> PAGEREF _Figold12 \h </w:instrText>
        </w:r>
        <w:r>
          <w:fldChar w:fldCharType="separate"/>
        </w:r>
        <w:r>
          <w:t>74</w:t>
        </w:r>
        <w:r>
          <w:fldChar w:fldCharType="end"/>
        </w:r>
      </w:hyperlink>
    </w:p>
    <w:p w14:paraId="60C7396B" w14:textId="77777777" w:rsidR="00F829A5" w:rsidRDefault="00F829A5">
      <w:pPr>
        <w:tabs>
          <w:tab w:val="right" w:leader="dot" w:pos="9350"/>
        </w:tabs>
        <w:ind w:left="1080" w:hanging="1080"/>
      </w:pPr>
      <w:hyperlink w:anchor="_Figold13" w:history="1">
        <w:r>
          <w:rPr>
            <w:b/>
            <w:bCs/>
          </w:rPr>
          <w:t>Figure 47.</w:t>
        </w:r>
        <w:r>
          <w:tab/>
          <w:t>BME680 Environmental Sensor</w:t>
        </w:r>
        <w:r>
          <w:tab/>
        </w:r>
        <w:r>
          <w:fldChar w:fldCharType="begin"/>
        </w:r>
        <w:r>
          <w:instrText xml:space="preserve"> PAGEREF _Figold13 \h </w:instrText>
        </w:r>
        <w:r>
          <w:fldChar w:fldCharType="separate"/>
        </w:r>
        <w:r>
          <w:t>75</w:t>
        </w:r>
        <w:r>
          <w:fldChar w:fldCharType="end"/>
        </w:r>
      </w:hyperlink>
    </w:p>
    <w:p w14:paraId="55F2A7D2" w14:textId="77777777" w:rsidR="00F829A5" w:rsidRDefault="00F829A5">
      <w:pPr>
        <w:tabs>
          <w:tab w:val="right" w:leader="dot" w:pos="9350"/>
        </w:tabs>
        <w:ind w:left="1080" w:hanging="1080"/>
      </w:pPr>
      <w:hyperlink w:anchor="_Figold14" w:history="1">
        <w:r>
          <w:rPr>
            <w:b/>
            <w:bCs/>
          </w:rPr>
          <w:t>Figure 48.</w:t>
        </w:r>
        <w:r>
          <w:tab/>
          <w:t>BMI160 Six-Axis Inertial Measurement Unit</w:t>
        </w:r>
        <w:r>
          <w:tab/>
        </w:r>
        <w:r>
          <w:fldChar w:fldCharType="begin"/>
        </w:r>
        <w:r>
          <w:instrText xml:space="preserve"> PAGEREF _Figold14 \h </w:instrText>
        </w:r>
        <w:r>
          <w:fldChar w:fldCharType="separate"/>
        </w:r>
        <w:r>
          <w:t>76</w:t>
        </w:r>
        <w:r>
          <w:fldChar w:fldCharType="end"/>
        </w:r>
      </w:hyperlink>
    </w:p>
    <w:p w14:paraId="591CF6FC" w14:textId="77777777" w:rsidR="00F829A5" w:rsidRDefault="00F829A5">
      <w:pPr>
        <w:tabs>
          <w:tab w:val="right" w:leader="dot" w:pos="9350"/>
        </w:tabs>
        <w:ind w:left="1080" w:hanging="1080"/>
      </w:pPr>
      <w:hyperlink w:anchor="_Figold15" w:history="1">
        <w:r>
          <w:rPr>
            <w:b/>
            <w:bCs/>
          </w:rPr>
          <w:t>Figure 49.</w:t>
        </w:r>
        <w:r>
          <w:tab/>
          <w:t>HX711 Load Cell Amplifier and 5kg Load Cell</w:t>
        </w:r>
        <w:r>
          <w:tab/>
        </w:r>
        <w:r>
          <w:fldChar w:fldCharType="begin"/>
        </w:r>
        <w:r>
          <w:instrText xml:space="preserve"> PAGEREF _Figold15 \h </w:instrText>
        </w:r>
        <w:r>
          <w:fldChar w:fldCharType="separate"/>
        </w:r>
        <w:r>
          <w:t>77</w:t>
        </w:r>
        <w:r>
          <w:fldChar w:fldCharType="end"/>
        </w:r>
      </w:hyperlink>
    </w:p>
    <w:p w14:paraId="473BF744" w14:textId="77777777" w:rsidR="00F829A5" w:rsidRDefault="00F829A5">
      <w:pPr>
        <w:tabs>
          <w:tab w:val="right" w:leader="dot" w:pos="9350"/>
        </w:tabs>
        <w:ind w:left="1080" w:hanging="1080"/>
      </w:pPr>
      <w:hyperlink w:anchor="_Figold16" w:history="1">
        <w:r>
          <w:rPr>
            <w:b/>
            <w:bCs/>
          </w:rPr>
          <w:t>Figure 50.</w:t>
        </w:r>
        <w:r>
          <w:tab/>
          <w:t>SG90 Micro Servo Motor</w:t>
        </w:r>
        <w:r>
          <w:tab/>
        </w:r>
        <w:r>
          <w:fldChar w:fldCharType="begin"/>
        </w:r>
        <w:r>
          <w:instrText xml:space="preserve"> PAGEREF _Figold16 \h </w:instrText>
        </w:r>
        <w:r>
          <w:fldChar w:fldCharType="separate"/>
        </w:r>
        <w:r>
          <w:t>78</w:t>
        </w:r>
        <w:r>
          <w:fldChar w:fldCharType="end"/>
        </w:r>
      </w:hyperlink>
    </w:p>
    <w:p w14:paraId="6289BDBF" w14:textId="77777777" w:rsidR="00F829A5" w:rsidRDefault="00F829A5">
      <w:pPr>
        <w:tabs>
          <w:tab w:val="right" w:leader="dot" w:pos="9350"/>
        </w:tabs>
        <w:ind w:left="1080" w:hanging="1080"/>
      </w:pPr>
      <w:hyperlink w:anchor="_Figold17" w:history="1">
        <w:r>
          <w:rPr>
            <w:b/>
            <w:bCs/>
          </w:rPr>
          <w:t>Figure 51.</w:t>
        </w:r>
        <w:r>
          <w:tab/>
          <w:t>2.4-in. TFT Touchscreen (ILI9341 With XPT2046 Touch Controller)</w:t>
        </w:r>
        <w:r>
          <w:tab/>
        </w:r>
        <w:r>
          <w:fldChar w:fldCharType="begin"/>
        </w:r>
        <w:r>
          <w:instrText xml:space="preserve"> PAGEREF _Figold17 \h </w:instrText>
        </w:r>
        <w:r>
          <w:fldChar w:fldCharType="separate"/>
        </w:r>
        <w:r>
          <w:t>79</w:t>
        </w:r>
        <w:r>
          <w:fldChar w:fldCharType="end"/>
        </w:r>
      </w:hyperlink>
    </w:p>
    <w:p w14:paraId="5941449E" w14:textId="77777777" w:rsidR="00F829A5" w:rsidRDefault="00F829A5">
      <w:pPr>
        <w:tabs>
          <w:tab w:val="right" w:leader="dot" w:pos="9350"/>
        </w:tabs>
        <w:ind w:left="1080" w:hanging="1080"/>
      </w:pPr>
      <w:hyperlink w:anchor="_Figold18" w:history="1">
        <w:r>
          <w:rPr>
            <w:b/>
            <w:bCs/>
          </w:rPr>
          <w:t>Figure 52.</w:t>
        </w:r>
        <w:r>
          <w:tab/>
          <w:t>KY-016 RGB LED Module</w:t>
        </w:r>
        <w:r>
          <w:tab/>
        </w:r>
        <w:r>
          <w:fldChar w:fldCharType="begin"/>
        </w:r>
        <w:r>
          <w:instrText xml:space="preserve"> PAGEREF _Figold18 \h </w:instrText>
        </w:r>
        <w:r>
          <w:fldChar w:fldCharType="separate"/>
        </w:r>
        <w:r>
          <w:t>80</w:t>
        </w:r>
        <w:r>
          <w:fldChar w:fldCharType="end"/>
        </w:r>
      </w:hyperlink>
    </w:p>
    <w:p w14:paraId="37F24162" w14:textId="77777777" w:rsidR="00F829A5" w:rsidRDefault="00F829A5">
      <w:pPr>
        <w:tabs>
          <w:tab w:val="right" w:leader="dot" w:pos="9350"/>
        </w:tabs>
        <w:ind w:left="1080" w:hanging="1080"/>
      </w:pPr>
      <w:hyperlink w:anchor="_Figold19" w:history="1">
        <w:r>
          <w:rPr>
            <w:b/>
            <w:bCs/>
          </w:rPr>
          <w:t>Figure 53.</w:t>
        </w:r>
        <w:r>
          <w:tab/>
          <w:t>Passive Buzzer Module (MH-FMD)</w:t>
        </w:r>
        <w:r>
          <w:tab/>
        </w:r>
        <w:r>
          <w:fldChar w:fldCharType="begin"/>
        </w:r>
        <w:r>
          <w:instrText xml:space="preserve"> PAGEREF _Figold19 \h </w:instrText>
        </w:r>
        <w:r>
          <w:fldChar w:fldCharType="separate"/>
        </w:r>
        <w:r>
          <w:t>81</w:t>
        </w:r>
        <w:r>
          <w:fldChar w:fldCharType="end"/>
        </w:r>
      </w:hyperlink>
    </w:p>
    <w:p w14:paraId="63C31A3A" w14:textId="77777777" w:rsidR="00F829A5" w:rsidRDefault="00F829A5">
      <w:pPr>
        <w:tabs>
          <w:tab w:val="right" w:leader="dot" w:pos="9350"/>
        </w:tabs>
        <w:ind w:left="1080" w:hanging="1080"/>
      </w:pPr>
      <w:hyperlink w:anchor="_Figold20" w:history="1">
        <w:r>
          <w:rPr>
            <w:b/>
            <w:bCs/>
          </w:rPr>
          <w:t>Figure 54.</w:t>
        </w:r>
        <w:r>
          <w:tab/>
          <w:t>18650-Battery Shields for Bin A (4-Cell) and Bin B (2-Cell)</w:t>
        </w:r>
        <w:r>
          <w:tab/>
        </w:r>
        <w:r>
          <w:fldChar w:fldCharType="begin"/>
        </w:r>
        <w:r>
          <w:instrText xml:space="preserve"> PAGEREF _Figold20 \h </w:instrText>
        </w:r>
        <w:r>
          <w:fldChar w:fldCharType="separate"/>
        </w:r>
        <w:r>
          <w:t>82</w:t>
        </w:r>
        <w:r>
          <w:fldChar w:fldCharType="end"/>
        </w:r>
      </w:hyperlink>
    </w:p>
    <w:p w14:paraId="4ED203CD" w14:textId="77777777" w:rsidR="00F14FAA" w:rsidRDefault="00000000">
      <w:pPr>
        <w:pageBreakBefore/>
        <w:jc w:val="center"/>
      </w:pPr>
      <w:r>
        <w:lastRenderedPageBreak/>
        <w:fldChar w:fldCharType="begin"/>
      </w:r>
      <w:r>
        <w:instrText xml:space="preserve"> TC "</w:instrText>
      </w:r>
      <w:bookmarkStart w:id="3" w:name="_Toc243503980"/>
      <w:r>
        <w:instrText>LIST OF TABLES</w:instrText>
      </w:r>
      <w:bookmarkEnd w:id="3"/>
      <w:r>
        <w:instrText xml:space="preserve">" \l 1 </w:instrText>
      </w:r>
      <w:r>
        <w:fldChar w:fldCharType="end"/>
      </w:r>
      <w:r w:rsidR="00916863">
        <w:rPr>
          <w:b/>
          <w:bCs/>
        </w:rPr>
        <w:t>LIST OF TABLES</w:t>
      </w:r>
    </w:p>
    <w:p w14:paraId="69E8BC6B" w14:textId="77777777" w:rsidR="00F829A5" w:rsidRDefault="00F829A5">
      <w:pPr>
        <w:tabs>
          <w:tab w:val="right" w:leader="dot" w:pos="9350"/>
        </w:tabs>
        <w:ind w:left="1080" w:hanging="1080"/>
      </w:pPr>
      <w:hyperlink w:anchor="_Tabpat1" w:history="1">
        <w:r>
          <w:rPr>
            <w:b/>
            <w:bCs/>
          </w:rPr>
          <w:t>Table 1.</w:t>
        </w:r>
        <w:r>
          <w:tab/>
          <w:t>Related Patents, by Priority Year</w:t>
        </w:r>
        <w:r>
          <w:tab/>
        </w:r>
        <w:r>
          <w:fldChar w:fldCharType="begin"/>
        </w:r>
        <w:r>
          <w:instrText xml:space="preserve"> PAGEREF _Tabpat1 \h </w:instrText>
        </w:r>
        <w:r>
          <w:fldChar w:fldCharType="separate"/>
        </w:r>
        <w:r>
          <w:t>4</w:t>
        </w:r>
        <w:r>
          <w:fldChar w:fldCharType="end"/>
        </w:r>
      </w:hyperlink>
    </w:p>
    <w:p w14:paraId="209132C2" w14:textId="77777777" w:rsidR="00F829A5" w:rsidRDefault="00F829A5">
      <w:pPr>
        <w:tabs>
          <w:tab w:val="right" w:leader="dot" w:pos="9350"/>
        </w:tabs>
        <w:ind w:left="1080" w:hanging="1080"/>
      </w:pPr>
      <w:hyperlink w:anchor="_Tabstud" w:history="1">
        <w:r>
          <w:rPr>
            <w:b/>
            <w:bCs/>
          </w:rPr>
          <w:t>Table 2.</w:t>
        </w:r>
        <w:r>
          <w:tab/>
          <w:t>Related Studies From 2023 to 2026</w:t>
        </w:r>
        <w:r>
          <w:tab/>
        </w:r>
        <w:r>
          <w:fldChar w:fldCharType="begin"/>
        </w:r>
        <w:r>
          <w:instrText xml:space="preserve"> PAGEREF _Tabstud \h </w:instrText>
        </w:r>
        <w:r>
          <w:fldChar w:fldCharType="separate"/>
        </w:r>
        <w:r>
          <w:t>27</w:t>
        </w:r>
        <w:r>
          <w:fldChar w:fldCharType="end"/>
        </w:r>
      </w:hyperlink>
    </w:p>
    <w:p w14:paraId="7D5506CD" w14:textId="77777777" w:rsidR="00F829A5" w:rsidRDefault="00F829A5">
      <w:pPr>
        <w:tabs>
          <w:tab w:val="right" w:leader="dot" w:pos="9350"/>
        </w:tabs>
        <w:ind w:left="1080" w:hanging="1080"/>
      </w:pPr>
      <w:hyperlink w:anchor="_Tabcomm" w:history="1">
        <w:r>
          <w:rPr>
            <w:b/>
            <w:bCs/>
          </w:rPr>
          <w:t>Table 3.</w:t>
        </w:r>
        <w:r>
          <w:tab/>
          <w:t>Commercial and Student Systems as Described by Their Own Pages</w:t>
        </w:r>
        <w:r>
          <w:tab/>
        </w:r>
        <w:r>
          <w:fldChar w:fldCharType="begin"/>
        </w:r>
        <w:r>
          <w:instrText xml:space="preserve"> PAGEREF _Tabcomm \h </w:instrText>
        </w:r>
        <w:r>
          <w:fldChar w:fldCharType="separate"/>
        </w:r>
        <w:r>
          <w:t>47</w:t>
        </w:r>
        <w:r>
          <w:fldChar w:fldCharType="end"/>
        </w:r>
      </w:hyperlink>
    </w:p>
    <w:p w14:paraId="41F2EDDE" w14:textId="77777777" w:rsidR="00F829A5" w:rsidRDefault="00F829A5">
      <w:pPr>
        <w:tabs>
          <w:tab w:val="right" w:leader="dot" w:pos="9350"/>
        </w:tabs>
        <w:ind w:left="1080" w:hanging="1080"/>
      </w:pPr>
      <w:hyperlink w:anchor="_Tabmerit" w:history="1">
        <w:r>
          <w:rPr>
            <w:b/>
            <w:bCs/>
          </w:rPr>
          <w:t>Table 4.</w:t>
        </w:r>
        <w:r>
          <w:tab/>
          <w:t>Technical Basis of the Main Design Choices</w:t>
        </w:r>
        <w:r>
          <w:tab/>
        </w:r>
        <w:r>
          <w:fldChar w:fldCharType="begin"/>
        </w:r>
        <w:r>
          <w:instrText xml:space="preserve"> PAGEREF _Tabmerit \h </w:instrText>
        </w:r>
        <w:r>
          <w:fldChar w:fldCharType="separate"/>
        </w:r>
        <w:r>
          <w:t>48</w:t>
        </w:r>
        <w:r>
          <w:fldChar w:fldCharType="end"/>
        </w:r>
      </w:hyperlink>
    </w:p>
    <w:p w14:paraId="1F9C402E" w14:textId="77777777" w:rsidR="00F829A5" w:rsidRDefault="00F829A5">
      <w:pPr>
        <w:tabs>
          <w:tab w:val="right" w:leader="dot" w:pos="9350"/>
        </w:tabs>
        <w:ind w:left="1080" w:hanging="1080"/>
      </w:pPr>
      <w:hyperlink w:anchor="_Tabpat3" w:history="1">
        <w:r>
          <w:rPr>
            <w:b/>
            <w:bCs/>
          </w:rPr>
          <w:t>Table 5.</w:t>
        </w:r>
        <w:r>
          <w:tab/>
          <w:t xml:space="preserve">The Four Closest Patents Compared </w:t>
        </w:r>
        <w:proofErr w:type="gramStart"/>
        <w:r>
          <w:t>With</w:t>
        </w:r>
        <w:proofErr w:type="gramEnd"/>
        <w:r>
          <w:t xml:space="preserve"> Smart-Bin</w:t>
        </w:r>
        <w:r>
          <w:tab/>
        </w:r>
        <w:r>
          <w:fldChar w:fldCharType="begin"/>
        </w:r>
        <w:r>
          <w:instrText xml:space="preserve"> PAGEREF _Tabpat3 \h </w:instrText>
        </w:r>
        <w:r>
          <w:fldChar w:fldCharType="separate"/>
        </w:r>
        <w:r>
          <w:t>51</w:t>
        </w:r>
        <w:r>
          <w:fldChar w:fldCharType="end"/>
        </w:r>
      </w:hyperlink>
    </w:p>
    <w:p w14:paraId="4856F914" w14:textId="77777777" w:rsidR="00F829A5" w:rsidRDefault="00F829A5">
      <w:pPr>
        <w:tabs>
          <w:tab w:val="right" w:leader="dot" w:pos="9350"/>
        </w:tabs>
        <w:ind w:left="1080" w:hanging="1080"/>
        <w:sectPr w:rsidR="00F829A5">
          <w:headerReference w:type="default" r:id="rId8"/>
          <w:headerReference w:type="first" r:id="rId9"/>
          <w:pgSz w:w="12240" w:h="15840"/>
          <w:pgMar w:top="1440" w:right="1440" w:bottom="1440" w:left="1440" w:header="720" w:footer="720" w:gutter="0"/>
          <w:pgNumType w:fmt="lowerRoman" w:start="1"/>
          <w:cols w:space="720"/>
          <w:titlePg/>
          <w:docGrid w:linePitch="360"/>
        </w:sectPr>
      </w:pPr>
      <w:hyperlink w:anchor="_Tabgap" w:history="1">
        <w:r>
          <w:rPr>
            <w:b/>
            <w:bCs/>
          </w:rPr>
          <w:t>Table 6.</w:t>
        </w:r>
        <w:r>
          <w:tab/>
          <w:t>The Research Gap by Capability</w:t>
        </w:r>
        <w:r>
          <w:tab/>
        </w:r>
        <w:r>
          <w:fldChar w:fldCharType="begin"/>
        </w:r>
        <w:r>
          <w:instrText xml:space="preserve"> PAGEREF _Tabgap \h </w:instrText>
        </w:r>
        <w:r>
          <w:fldChar w:fldCharType="separate"/>
        </w:r>
        <w:r>
          <w:t>53</w:t>
        </w:r>
        <w:r>
          <w:fldChar w:fldCharType="end"/>
        </w:r>
      </w:hyperlink>
    </w:p>
    <w:p w14:paraId="4B9E6256" w14:textId="77777777" w:rsidR="004F6B58" w:rsidRDefault="00000000">
      <w:pPr>
        <w:pStyle w:val="Heading1"/>
      </w:pPr>
      <w:bookmarkStart w:id="4" w:name="_Toc243503981"/>
      <w:r>
        <w:lastRenderedPageBreak/>
        <w:t xml:space="preserve">I. </w:t>
      </w:r>
      <w:r w:rsidR="001938F7">
        <w:t>INTRODUCTION</w:t>
      </w:r>
      <w:bookmarkEnd w:id="4"/>
    </w:p>
    <w:p w14:paraId="162F5091" w14:textId="77777777" w:rsidR="004F6B58" w:rsidRDefault="00000000">
      <w:pPr>
        <w:pStyle w:val="Heading2"/>
      </w:pPr>
      <w:bookmarkStart w:id="5" w:name="_Toc243503982"/>
      <w:r>
        <w:t>1.1 Introduction and Problem</w:t>
      </w:r>
      <w:bookmarkEnd w:id="5"/>
    </w:p>
    <w:p w14:paraId="30327D8E"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1C0770E0"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6482155E" w14:textId="77777777" w:rsidR="004F6B58" w:rsidRDefault="00000000">
      <w:pPr>
        <w:pStyle w:val="Heading2"/>
        <w:pageBreakBefore/>
      </w:pPr>
      <w:bookmarkStart w:id="6" w:name="_Toc243503983"/>
      <w:r>
        <w:lastRenderedPageBreak/>
        <w:t xml:space="preserve">1.2 </w:t>
      </w:r>
      <w:r w:rsidR="0051523A">
        <w:t>Sustainable Development Goal (</w:t>
      </w:r>
      <w:r>
        <w:t>SDG</w:t>
      </w:r>
      <w:r w:rsidR="0051523A">
        <w:t>)</w:t>
      </w:r>
      <w:r>
        <w:t xml:space="preserve"> Addressed</w:t>
      </w:r>
      <w:bookmarkEnd w:id="6"/>
    </w:p>
    <w:p w14:paraId="6D7AA8BD" w14:textId="77777777" w:rsidR="00F829A5" w:rsidRDefault="00000000">
      <w:pPr>
        <w:keepNext/>
      </w:pPr>
      <w:bookmarkStart w:id="7" w:name="_Figold1"/>
      <w:r>
        <w:rPr>
          <w:b/>
          <w:bCs/>
        </w:rPr>
        <w:t>Figure 1</w:t>
      </w:r>
      <w:bookmarkEnd w:id="7"/>
    </w:p>
    <w:p w14:paraId="15A84297" w14:textId="77777777" w:rsidR="00ED0AA8" w:rsidRDefault="00ED0AA8" w:rsidP="00ED0AA8">
      <w:pPr>
        <w:keepNext/>
      </w:pPr>
      <w:r>
        <w:rPr>
          <w:i/>
          <w:iCs/>
        </w:rPr>
        <w:t>Sustainable Development Goal 11: Sustainable Cities and Communities</w:t>
      </w:r>
    </w:p>
    <w:p w14:paraId="730F4BEE"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0"/>
                    <a:stretch>
                      <a:fillRect/>
                    </a:stretch>
                  </pic:blipFill>
                  <pic:spPr>
                    <a:xfrm>
                      <a:off x="0" y="0"/>
                      <a:ext cx="1961388" cy="1961388"/>
                    </a:xfrm>
                    <a:prstGeom prst="rect">
                      <a:avLst/>
                    </a:prstGeom>
                  </pic:spPr>
                </pic:pic>
              </a:graphicData>
            </a:graphic>
          </wp:inline>
        </w:drawing>
      </w:r>
    </w:p>
    <w:p w14:paraId="2CE0E8B1"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4B4B9243"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2D36E484" w14:textId="77777777" w:rsidR="007315FC" w:rsidRPr="007315FC" w:rsidRDefault="007315FC" w:rsidP="007315FC">
      <w:pPr>
        <w:ind w:firstLine="720"/>
        <w:jc w:val="both"/>
      </w:pPr>
      <w:r w:rsidRPr="007315FC">
        <w:t xml:space="preserve">This could be helpful when it comes to optimizing the collection process as priority could be given to those bins that contained more trash and should be emptied before the trash overflows. Moreover, it can also be employed to avoid the effects on the environment, e.g., when the </w:t>
      </w:r>
      <w:r>
        <w:t>temperature or air quality (sign of rot)</w:t>
      </w:r>
      <w:r w:rsidRPr="007315FC">
        <w:t xml:space="preserve"> is not acceptable. This can help to streamline the collection process by prioritizing bins and reducing vehicle and fuel usage.</w:t>
      </w:r>
    </w:p>
    <w:p w14:paraId="2DE95D11" w14:textId="77777777" w:rsidR="004F6B58" w:rsidRDefault="004F6B58" w:rsidP="00D603BC">
      <w:pPr>
        <w:ind w:firstLine="720"/>
        <w:jc w:val="both"/>
      </w:pPr>
    </w:p>
    <w:p w14:paraId="6CA42918" w14:textId="77777777" w:rsidR="00286F98" w:rsidRDefault="00000000">
      <w:pPr>
        <w:pStyle w:val="Heading2"/>
        <w:pageBreakBefore/>
      </w:pPr>
      <w:bookmarkStart w:id="8" w:name="_Toc243503984"/>
      <w:r>
        <w:lastRenderedPageBreak/>
        <w:t>1.3 Review of Related Literature</w:t>
      </w:r>
      <w:bookmarkEnd w:id="8"/>
    </w:p>
    <w:p w14:paraId="70C96857" w14:textId="77777777" w:rsidR="00F829A5" w:rsidRDefault="00000000" w:rsidP="00790FBF">
      <w:pPr>
        <w:ind w:firstLine="720"/>
        <w:jc w:val="both"/>
      </w:pPr>
      <w:r>
        <w:t xml:space="preserve">This review covers three kinds of sources. Patents show what has already been claimed, in any year. Studies from 2023 onward show what researchers have built lately, and a handful of commercial products show what is already on sale. </w:t>
      </w:r>
      <w:r w:rsidR="00790FBF" w:rsidRPr="00790FBF">
        <w:t xml:space="preserve">The patents were found and read on Google Patents which also provided the legal status listed in Table 1. Every research study was followed up with its DOI or its publisher page and each element in the reference list was verified with the research. Each patent and each study </w:t>
      </w:r>
      <w:proofErr w:type="gramStart"/>
      <w:r w:rsidR="00790FBF" w:rsidRPr="00790FBF">
        <w:t>has</w:t>
      </w:r>
      <w:proofErr w:type="gramEnd"/>
      <w:r w:rsidR="00790FBF" w:rsidRPr="00790FBF">
        <w:t xml:space="preserve"> its own entry, and figure (where present) from the source that can be reused, and each one has a comparison with Smart-Bin. The synthesis of those comparisons is made in the synthesis, the SWOT analysis and the research gap at the end of the section.</w:t>
      </w:r>
    </w:p>
    <w:p w14:paraId="79B4BDB9" w14:textId="77777777" w:rsidR="00286F98" w:rsidRDefault="00000000">
      <w:pPr>
        <w:pStyle w:val="Heading3"/>
      </w:pPr>
      <w:r>
        <w:t>Prior Art</w:t>
      </w:r>
    </w:p>
    <w:p w14:paraId="25DF669B" w14:textId="77777777" w:rsidR="007A43B6" w:rsidRPr="007A43B6" w:rsidRDefault="007A43B6" w:rsidP="007A43B6">
      <w:pPr>
        <w:ind w:firstLine="720"/>
        <w:jc w:val="both"/>
      </w:pPr>
      <w:r w:rsidRPr="007A43B6">
        <w:t>Review of 20 patents. They are in effect through 2023 and their owners are in the United States, Europe, China and Korea. They are listed in priority year order in Table 1, and their coverage and differences from Smart-Bin are summarized. Google classifies these labels as assumptions and not legal conclusions</w:t>
      </w:r>
      <w:r w:rsidR="00202578">
        <w:t>,</w:t>
      </w:r>
      <w:r w:rsidRPr="007A43B6">
        <w:t xml:space="preserve"> it's not until someone checks with the patent office whether their status is Active or Expired, that they should rely on it. Figure 2 puts the twenty into a time line. Most of the activity is recent, as five are priority years before 2012 and fifteen are priority years in 2012 or after.</w:t>
      </w:r>
    </w:p>
    <w:p w14:paraId="067020A7" w14:textId="77777777" w:rsidR="007A43B6" w:rsidRPr="007A43B6" w:rsidRDefault="007A43B6" w:rsidP="007A43B6">
      <w:pPr>
        <w:ind w:firstLine="720"/>
        <w:jc w:val="both"/>
      </w:pPr>
      <w:r w:rsidRPr="007A43B6">
        <w:t xml:space="preserve">Each of the patents is discussed individually below, in the order of the table. The numbers for each entry are the first images of the patent released as published on Google Patents, and the text below in each are what the patent claims and how it relates to Smart-Bin. The four closest patents are Kurani (2023), Sait et al. (2025), </w:t>
      </w:r>
      <w:proofErr w:type="spellStart"/>
      <w:r w:rsidRPr="007A43B6">
        <w:t>Shahabdeen</w:t>
      </w:r>
      <w:proofErr w:type="spellEnd"/>
      <w:r w:rsidRPr="007A43B6">
        <w:t xml:space="preserve"> (2016) and Yan and Chen (2021) and the synthesis in the end of this section makes a </w:t>
      </w:r>
      <w:r w:rsidR="00202578" w:rsidRPr="007A43B6">
        <w:t>side-to-side</w:t>
      </w:r>
      <w:r w:rsidRPr="007A43B6">
        <w:t xml:space="preserve"> comparison of the features of the two Smart-Bins.</w:t>
      </w:r>
    </w:p>
    <w:p w14:paraId="16A16011" w14:textId="77777777" w:rsidR="007A43B6" w:rsidRDefault="007A43B6">
      <w:pPr>
        <w:ind w:firstLine="720"/>
        <w:jc w:val="both"/>
      </w:pPr>
    </w:p>
    <w:p w14:paraId="47EF24E5" w14:textId="77777777" w:rsidR="00F829A5" w:rsidRDefault="00000000">
      <w:pPr>
        <w:keepNext/>
      </w:pPr>
      <w:bookmarkStart w:id="9" w:name="_Tabpat1"/>
      <w:r>
        <w:rPr>
          <w:b/>
          <w:bCs/>
        </w:rPr>
        <w:lastRenderedPageBreak/>
        <w:t>Table 1</w:t>
      </w:r>
      <w:bookmarkEnd w:id="9"/>
    </w:p>
    <w:p w14:paraId="3C67524A" w14:textId="77777777" w:rsidR="00F829A5" w:rsidRDefault="00000000">
      <w:pPr>
        <w:keepNext/>
      </w:pPr>
      <w:r>
        <w:rPr>
          <w:i/>
          <w:iCs/>
        </w:rPr>
        <w:t>Related Patents, by Priority Year</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40"/>
        <w:gridCol w:w="1650"/>
        <w:gridCol w:w="760"/>
        <w:gridCol w:w="900"/>
        <w:gridCol w:w="2950"/>
        <w:gridCol w:w="2660"/>
      </w:tblGrid>
      <w:tr w:rsidR="00F829A5" w14:paraId="51986A4D" w14:textId="77777777">
        <w:trPr>
          <w:cantSplit/>
          <w:tblHeader/>
          <w:jc w:val="center"/>
        </w:trPr>
        <w:tc>
          <w:tcPr>
            <w:tcW w:w="440" w:type="dxa"/>
            <w:tcBorders>
              <w:bottom w:val="single" w:sz="8" w:space="0" w:color="000000"/>
            </w:tcBorders>
          </w:tcPr>
          <w:p w14:paraId="62CCA657" w14:textId="77777777" w:rsidR="00F829A5" w:rsidRDefault="00000000">
            <w:pPr>
              <w:spacing w:before="30" w:after="30" w:line="240" w:lineRule="auto"/>
              <w:jc w:val="center"/>
            </w:pPr>
            <w:r>
              <w:rPr>
                <w:b/>
                <w:bCs/>
                <w:sz w:val="17"/>
                <w:szCs w:val="17"/>
              </w:rPr>
              <w:t>No.</w:t>
            </w:r>
          </w:p>
        </w:tc>
        <w:tc>
          <w:tcPr>
            <w:tcW w:w="1650" w:type="dxa"/>
            <w:tcBorders>
              <w:bottom w:val="single" w:sz="8" w:space="0" w:color="000000"/>
            </w:tcBorders>
          </w:tcPr>
          <w:p w14:paraId="6016400E" w14:textId="77777777" w:rsidR="00F829A5" w:rsidRDefault="00000000">
            <w:pPr>
              <w:spacing w:before="30" w:after="30" w:line="240" w:lineRule="auto"/>
            </w:pPr>
            <w:r>
              <w:rPr>
                <w:b/>
                <w:bCs/>
                <w:sz w:val="17"/>
                <w:szCs w:val="17"/>
              </w:rPr>
              <w:t>Patent</w:t>
            </w:r>
          </w:p>
        </w:tc>
        <w:tc>
          <w:tcPr>
            <w:tcW w:w="760" w:type="dxa"/>
            <w:tcBorders>
              <w:bottom w:val="single" w:sz="8" w:space="0" w:color="000000"/>
            </w:tcBorders>
          </w:tcPr>
          <w:p w14:paraId="50A43ADE" w14:textId="77777777" w:rsidR="00F829A5" w:rsidRDefault="00000000">
            <w:pPr>
              <w:spacing w:before="30" w:after="30" w:line="240" w:lineRule="auto"/>
              <w:jc w:val="center"/>
            </w:pPr>
            <w:r>
              <w:rPr>
                <w:b/>
                <w:bCs/>
                <w:sz w:val="17"/>
                <w:szCs w:val="17"/>
              </w:rPr>
              <w:t>Priority year</w:t>
            </w:r>
          </w:p>
        </w:tc>
        <w:tc>
          <w:tcPr>
            <w:tcW w:w="900" w:type="dxa"/>
            <w:tcBorders>
              <w:bottom w:val="single" w:sz="8" w:space="0" w:color="000000"/>
            </w:tcBorders>
          </w:tcPr>
          <w:p w14:paraId="47733210" w14:textId="77777777" w:rsidR="00F829A5" w:rsidRDefault="00000000">
            <w:pPr>
              <w:spacing w:before="30" w:after="30" w:line="240" w:lineRule="auto"/>
            </w:pPr>
            <w:r>
              <w:rPr>
                <w:b/>
                <w:bCs/>
                <w:sz w:val="17"/>
                <w:szCs w:val="17"/>
              </w:rPr>
              <w:t>Status</w:t>
            </w:r>
          </w:p>
        </w:tc>
        <w:tc>
          <w:tcPr>
            <w:tcW w:w="2950" w:type="dxa"/>
            <w:tcBorders>
              <w:bottom w:val="single" w:sz="8" w:space="0" w:color="000000"/>
            </w:tcBorders>
          </w:tcPr>
          <w:p w14:paraId="29545A5E" w14:textId="77777777" w:rsidR="00F829A5" w:rsidRDefault="00000000">
            <w:pPr>
              <w:spacing w:before="30" w:after="30" w:line="240" w:lineRule="auto"/>
            </w:pPr>
            <w:r>
              <w:rPr>
                <w:b/>
                <w:bCs/>
                <w:sz w:val="17"/>
                <w:szCs w:val="17"/>
              </w:rPr>
              <w:t>What it covers</w:t>
            </w:r>
          </w:p>
        </w:tc>
        <w:tc>
          <w:tcPr>
            <w:tcW w:w="2660" w:type="dxa"/>
            <w:tcBorders>
              <w:bottom w:val="single" w:sz="8" w:space="0" w:color="000000"/>
            </w:tcBorders>
          </w:tcPr>
          <w:p w14:paraId="241B97B9" w14:textId="77777777" w:rsidR="00F829A5" w:rsidRDefault="00000000">
            <w:pPr>
              <w:spacing w:before="30" w:after="30" w:line="240" w:lineRule="auto"/>
            </w:pPr>
            <w:r>
              <w:rPr>
                <w:b/>
                <w:bCs/>
                <w:sz w:val="17"/>
                <w:szCs w:val="17"/>
              </w:rPr>
              <w:t>How Smart-Bin differs</w:t>
            </w:r>
          </w:p>
        </w:tc>
      </w:tr>
      <w:tr w:rsidR="00F829A5" w14:paraId="4FC93814" w14:textId="77777777">
        <w:trPr>
          <w:cantSplit/>
          <w:jc w:val="center"/>
        </w:trPr>
        <w:tc>
          <w:tcPr>
            <w:tcW w:w="440" w:type="dxa"/>
          </w:tcPr>
          <w:p w14:paraId="5F32DA7F" w14:textId="77777777" w:rsidR="00F829A5" w:rsidRDefault="00000000">
            <w:pPr>
              <w:spacing w:before="30" w:after="30" w:line="240" w:lineRule="auto"/>
              <w:jc w:val="center"/>
            </w:pPr>
            <w:r>
              <w:rPr>
                <w:sz w:val="17"/>
                <w:szCs w:val="17"/>
              </w:rPr>
              <w:t>1</w:t>
            </w:r>
          </w:p>
        </w:tc>
        <w:tc>
          <w:tcPr>
            <w:tcW w:w="1650" w:type="dxa"/>
          </w:tcPr>
          <w:p w14:paraId="3CF521C3" w14:textId="77777777" w:rsidR="00F829A5" w:rsidRDefault="00000000">
            <w:pPr>
              <w:spacing w:before="30" w:after="30" w:line="240" w:lineRule="auto"/>
            </w:pPr>
            <w:r>
              <w:rPr>
                <w:sz w:val="17"/>
                <w:szCs w:val="17"/>
              </w:rPr>
              <w:t>US 5,016,197</w:t>
            </w:r>
          </w:p>
          <w:p w14:paraId="231D17B3" w14:textId="77777777" w:rsidR="00F829A5" w:rsidRDefault="00000000">
            <w:pPr>
              <w:spacing w:before="30" w:after="30" w:line="240" w:lineRule="auto"/>
            </w:pPr>
            <w:r>
              <w:rPr>
                <w:sz w:val="17"/>
                <w:szCs w:val="17"/>
              </w:rPr>
              <w:t>(Neumann &amp; Allison, 1991)</w:t>
            </w:r>
          </w:p>
        </w:tc>
        <w:tc>
          <w:tcPr>
            <w:tcW w:w="760" w:type="dxa"/>
          </w:tcPr>
          <w:p w14:paraId="2E22EA0C" w14:textId="77777777" w:rsidR="00F829A5" w:rsidRDefault="00000000">
            <w:pPr>
              <w:spacing w:before="30" w:after="30" w:line="240" w:lineRule="auto"/>
              <w:jc w:val="center"/>
            </w:pPr>
            <w:r>
              <w:rPr>
                <w:sz w:val="17"/>
                <w:szCs w:val="17"/>
              </w:rPr>
              <w:t>1986</w:t>
            </w:r>
          </w:p>
        </w:tc>
        <w:tc>
          <w:tcPr>
            <w:tcW w:w="900" w:type="dxa"/>
          </w:tcPr>
          <w:p w14:paraId="0C7994CC" w14:textId="77777777" w:rsidR="00F829A5" w:rsidRDefault="00000000">
            <w:pPr>
              <w:spacing w:before="30" w:after="30" w:line="240" w:lineRule="auto"/>
            </w:pPr>
            <w:r>
              <w:rPr>
                <w:sz w:val="17"/>
                <w:szCs w:val="17"/>
              </w:rPr>
              <w:t>Expired</w:t>
            </w:r>
          </w:p>
        </w:tc>
        <w:tc>
          <w:tcPr>
            <w:tcW w:w="2950" w:type="dxa"/>
          </w:tcPr>
          <w:p w14:paraId="2F4DFFB2" w14:textId="77777777" w:rsidR="00F829A5" w:rsidRDefault="00000000">
            <w:pPr>
              <w:spacing w:before="30" w:after="30" w:line="240" w:lineRule="auto"/>
            </w:pPr>
            <w:r>
              <w:rPr>
                <w:sz w:val="17"/>
                <w:szCs w:val="17"/>
              </w:rPr>
              <w:t>Remote status units judge how full compactor containers are from hydraulic pressure or weight, and report over a telephone line to a central unit that calls the hauler.</w:t>
            </w:r>
          </w:p>
        </w:tc>
        <w:tc>
          <w:tcPr>
            <w:tcW w:w="2660" w:type="dxa"/>
          </w:tcPr>
          <w:p w14:paraId="5E57223C" w14:textId="77777777" w:rsidR="00F829A5" w:rsidRDefault="00000000">
            <w:pPr>
              <w:spacing w:before="30" w:after="30" w:line="240" w:lineRule="auto"/>
            </w:pPr>
            <w:r>
              <w:rPr>
                <w:sz w:val="17"/>
                <w:szCs w:val="17"/>
              </w:rPr>
              <w:t>A phone-line system for hydraulic compactors. It has no gas, tilt, lid, display, wireless link or phone app.</w:t>
            </w:r>
          </w:p>
        </w:tc>
      </w:tr>
      <w:tr w:rsidR="00F829A5" w14:paraId="53BAF988" w14:textId="77777777">
        <w:trPr>
          <w:cantSplit/>
          <w:jc w:val="center"/>
        </w:trPr>
        <w:tc>
          <w:tcPr>
            <w:tcW w:w="440" w:type="dxa"/>
          </w:tcPr>
          <w:p w14:paraId="757940C3" w14:textId="77777777" w:rsidR="00F829A5" w:rsidRDefault="00000000">
            <w:pPr>
              <w:spacing w:before="30" w:after="30" w:line="240" w:lineRule="auto"/>
              <w:jc w:val="center"/>
            </w:pPr>
            <w:r>
              <w:rPr>
                <w:sz w:val="17"/>
                <w:szCs w:val="17"/>
              </w:rPr>
              <w:t>2</w:t>
            </w:r>
          </w:p>
        </w:tc>
        <w:tc>
          <w:tcPr>
            <w:tcW w:w="1650" w:type="dxa"/>
          </w:tcPr>
          <w:p w14:paraId="47B66F74" w14:textId="77777777" w:rsidR="00F829A5" w:rsidRDefault="00000000">
            <w:pPr>
              <w:spacing w:before="30" w:after="30" w:line="240" w:lineRule="auto"/>
            </w:pPr>
            <w:r>
              <w:rPr>
                <w:sz w:val="17"/>
                <w:szCs w:val="17"/>
              </w:rPr>
              <w:t>US 7,124,680</w:t>
            </w:r>
          </w:p>
          <w:p w14:paraId="3CDE7D4C" w14:textId="77777777" w:rsidR="00F829A5" w:rsidRDefault="00000000">
            <w:pPr>
              <w:spacing w:before="30" w:after="30" w:line="240" w:lineRule="auto"/>
            </w:pPr>
            <w:r>
              <w:rPr>
                <w:sz w:val="17"/>
                <w:szCs w:val="17"/>
              </w:rPr>
              <w:t>(Poss et al., 2006)</w:t>
            </w:r>
          </w:p>
        </w:tc>
        <w:tc>
          <w:tcPr>
            <w:tcW w:w="760" w:type="dxa"/>
          </w:tcPr>
          <w:p w14:paraId="3E79A360" w14:textId="77777777" w:rsidR="00F829A5" w:rsidRDefault="00000000">
            <w:pPr>
              <w:spacing w:before="30" w:after="30" w:line="240" w:lineRule="auto"/>
              <w:jc w:val="center"/>
            </w:pPr>
            <w:r>
              <w:rPr>
                <w:sz w:val="17"/>
                <w:szCs w:val="17"/>
              </w:rPr>
              <w:t>2003</w:t>
            </w:r>
          </w:p>
        </w:tc>
        <w:tc>
          <w:tcPr>
            <w:tcW w:w="900" w:type="dxa"/>
          </w:tcPr>
          <w:p w14:paraId="5B7D80C0" w14:textId="77777777" w:rsidR="00F829A5" w:rsidRDefault="00000000">
            <w:pPr>
              <w:spacing w:before="30" w:after="30" w:line="240" w:lineRule="auto"/>
            </w:pPr>
            <w:r>
              <w:rPr>
                <w:sz w:val="17"/>
                <w:szCs w:val="17"/>
              </w:rPr>
              <w:t>Expired</w:t>
            </w:r>
          </w:p>
        </w:tc>
        <w:tc>
          <w:tcPr>
            <w:tcW w:w="2950" w:type="dxa"/>
          </w:tcPr>
          <w:p w14:paraId="78C12EA5" w14:textId="77777777" w:rsidR="00F829A5" w:rsidRDefault="00000000">
            <w:pPr>
              <w:spacing w:before="30" w:after="30" w:line="240" w:lineRule="auto"/>
            </w:pPr>
            <w:r>
              <w:rPr>
                <w:sz w:val="17"/>
                <w:szCs w:val="17"/>
              </w:rPr>
              <w:t>A public trash compactor powered by a solar panel and a battery, with a removable bin, so it is emptied less often than an ordinary bin.</w:t>
            </w:r>
          </w:p>
        </w:tc>
        <w:tc>
          <w:tcPr>
            <w:tcW w:w="2660" w:type="dxa"/>
          </w:tcPr>
          <w:p w14:paraId="26277B89" w14:textId="77777777" w:rsidR="00F829A5" w:rsidRDefault="00000000">
            <w:pPr>
              <w:spacing w:before="30" w:after="30" w:line="240" w:lineRule="auto"/>
            </w:pPr>
            <w:r>
              <w:rPr>
                <w:sz w:val="17"/>
                <w:szCs w:val="17"/>
              </w:rPr>
              <w:t>It compacts rather than senses. It has no weight, air-quality or tilt sensing, touchscreen, PIN mode or priority list.</w:t>
            </w:r>
          </w:p>
        </w:tc>
      </w:tr>
      <w:tr w:rsidR="00F829A5" w14:paraId="472B5CCD" w14:textId="77777777">
        <w:trPr>
          <w:cantSplit/>
          <w:jc w:val="center"/>
        </w:trPr>
        <w:tc>
          <w:tcPr>
            <w:tcW w:w="440" w:type="dxa"/>
          </w:tcPr>
          <w:p w14:paraId="4703AA2D" w14:textId="77777777" w:rsidR="00F829A5" w:rsidRDefault="00000000">
            <w:pPr>
              <w:spacing w:before="30" w:after="30" w:line="240" w:lineRule="auto"/>
              <w:jc w:val="center"/>
            </w:pPr>
            <w:r>
              <w:rPr>
                <w:sz w:val="17"/>
                <w:szCs w:val="17"/>
              </w:rPr>
              <w:t>3</w:t>
            </w:r>
          </w:p>
        </w:tc>
        <w:tc>
          <w:tcPr>
            <w:tcW w:w="1650" w:type="dxa"/>
          </w:tcPr>
          <w:p w14:paraId="72A45D08" w14:textId="77777777" w:rsidR="00F829A5" w:rsidRDefault="00000000">
            <w:pPr>
              <w:spacing w:before="30" w:after="30" w:line="240" w:lineRule="auto"/>
            </w:pPr>
            <w:r>
              <w:rPr>
                <w:sz w:val="17"/>
                <w:szCs w:val="17"/>
              </w:rPr>
              <w:t>US 7,145,450</w:t>
            </w:r>
          </w:p>
          <w:p w14:paraId="2691F032" w14:textId="77777777" w:rsidR="00F829A5" w:rsidRDefault="00000000">
            <w:pPr>
              <w:spacing w:before="30" w:after="30" w:line="240" w:lineRule="auto"/>
            </w:pPr>
            <w:r>
              <w:rPr>
                <w:sz w:val="17"/>
                <w:szCs w:val="17"/>
              </w:rPr>
              <w:t>(Brown, 2006)</w:t>
            </w:r>
          </w:p>
        </w:tc>
        <w:tc>
          <w:tcPr>
            <w:tcW w:w="760" w:type="dxa"/>
          </w:tcPr>
          <w:p w14:paraId="47B88468" w14:textId="77777777" w:rsidR="00F829A5" w:rsidRDefault="00000000">
            <w:pPr>
              <w:spacing w:before="30" w:after="30" w:line="240" w:lineRule="auto"/>
              <w:jc w:val="center"/>
            </w:pPr>
            <w:r>
              <w:rPr>
                <w:sz w:val="17"/>
                <w:szCs w:val="17"/>
              </w:rPr>
              <w:t>2004</w:t>
            </w:r>
          </w:p>
        </w:tc>
        <w:tc>
          <w:tcPr>
            <w:tcW w:w="900" w:type="dxa"/>
          </w:tcPr>
          <w:p w14:paraId="0CBC663F" w14:textId="77777777" w:rsidR="00F829A5" w:rsidRDefault="00000000">
            <w:pPr>
              <w:spacing w:before="30" w:after="30" w:line="240" w:lineRule="auto"/>
            </w:pPr>
            <w:r>
              <w:rPr>
                <w:sz w:val="17"/>
                <w:szCs w:val="17"/>
              </w:rPr>
              <w:t>Expired</w:t>
            </w:r>
          </w:p>
        </w:tc>
        <w:tc>
          <w:tcPr>
            <w:tcW w:w="2950" w:type="dxa"/>
          </w:tcPr>
          <w:p w14:paraId="32AB37E9" w14:textId="77777777" w:rsidR="00F829A5" w:rsidRDefault="00000000">
            <w:pPr>
              <w:spacing w:before="30" w:after="30" w:line="240" w:lineRule="auto"/>
            </w:pPr>
            <w:r>
              <w:rPr>
                <w:sz w:val="17"/>
                <w:szCs w:val="17"/>
              </w:rPr>
              <w:t>A processor reads the pressure on a compactor ram, flags the unit as full after a preset time and emails a work order to a service provider.</w:t>
            </w:r>
          </w:p>
        </w:tc>
        <w:tc>
          <w:tcPr>
            <w:tcW w:w="2660" w:type="dxa"/>
          </w:tcPr>
          <w:p w14:paraId="6D8CA1E2" w14:textId="77777777" w:rsidR="00F829A5" w:rsidRDefault="00000000">
            <w:pPr>
              <w:spacing w:before="30" w:after="30" w:line="240" w:lineRule="auto"/>
            </w:pPr>
            <w:r>
              <w:rPr>
                <w:sz w:val="17"/>
                <w:szCs w:val="17"/>
              </w:rPr>
              <w:t>Fullness is inferred from pressure only. It has no fill level, weight, gas, lid, local display or app.</w:t>
            </w:r>
          </w:p>
        </w:tc>
      </w:tr>
      <w:tr w:rsidR="00F829A5" w14:paraId="2E6978BB" w14:textId="77777777">
        <w:trPr>
          <w:cantSplit/>
          <w:jc w:val="center"/>
        </w:trPr>
        <w:tc>
          <w:tcPr>
            <w:tcW w:w="440" w:type="dxa"/>
          </w:tcPr>
          <w:p w14:paraId="65940E7F" w14:textId="77777777" w:rsidR="00F829A5" w:rsidRDefault="00000000">
            <w:pPr>
              <w:spacing w:before="30" w:after="30" w:line="240" w:lineRule="auto"/>
              <w:jc w:val="center"/>
            </w:pPr>
            <w:r>
              <w:rPr>
                <w:sz w:val="17"/>
                <w:szCs w:val="17"/>
              </w:rPr>
              <w:t>4</w:t>
            </w:r>
          </w:p>
        </w:tc>
        <w:tc>
          <w:tcPr>
            <w:tcW w:w="1650" w:type="dxa"/>
          </w:tcPr>
          <w:p w14:paraId="7BFCF8CC" w14:textId="77777777" w:rsidR="00F829A5" w:rsidRDefault="00000000">
            <w:pPr>
              <w:spacing w:before="30" w:after="30" w:line="240" w:lineRule="auto"/>
            </w:pPr>
            <w:r>
              <w:rPr>
                <w:sz w:val="17"/>
                <w:szCs w:val="17"/>
              </w:rPr>
              <w:t>US 7,781,995</w:t>
            </w:r>
          </w:p>
          <w:p w14:paraId="32E1A212" w14:textId="77777777" w:rsidR="00F829A5" w:rsidRDefault="00000000">
            <w:pPr>
              <w:spacing w:before="30" w:after="30" w:line="240" w:lineRule="auto"/>
            </w:pPr>
            <w:r>
              <w:rPr>
                <w:sz w:val="17"/>
                <w:szCs w:val="17"/>
              </w:rPr>
              <w:t>(Yang &amp; Sandor, 2010)</w:t>
            </w:r>
          </w:p>
        </w:tc>
        <w:tc>
          <w:tcPr>
            <w:tcW w:w="760" w:type="dxa"/>
          </w:tcPr>
          <w:p w14:paraId="15135F0A" w14:textId="77777777" w:rsidR="00F829A5" w:rsidRDefault="00000000">
            <w:pPr>
              <w:spacing w:before="30" w:after="30" w:line="240" w:lineRule="auto"/>
              <w:jc w:val="center"/>
            </w:pPr>
            <w:r>
              <w:rPr>
                <w:sz w:val="17"/>
                <w:szCs w:val="17"/>
              </w:rPr>
              <w:t>2005</w:t>
            </w:r>
          </w:p>
        </w:tc>
        <w:tc>
          <w:tcPr>
            <w:tcW w:w="900" w:type="dxa"/>
          </w:tcPr>
          <w:p w14:paraId="2331B596" w14:textId="77777777" w:rsidR="00F829A5" w:rsidRDefault="00000000">
            <w:pPr>
              <w:spacing w:before="30" w:after="30" w:line="240" w:lineRule="auto"/>
            </w:pPr>
            <w:r>
              <w:rPr>
                <w:sz w:val="17"/>
                <w:szCs w:val="17"/>
              </w:rPr>
              <w:t>Expired</w:t>
            </w:r>
          </w:p>
        </w:tc>
        <w:tc>
          <w:tcPr>
            <w:tcW w:w="2950" w:type="dxa"/>
          </w:tcPr>
          <w:p w14:paraId="451002C0" w14:textId="77777777" w:rsidR="00F829A5" w:rsidRDefault="00000000">
            <w:pPr>
              <w:spacing w:before="30" w:after="30" w:line="240" w:lineRule="auto"/>
            </w:pPr>
            <w:r>
              <w:rPr>
                <w:sz w:val="17"/>
                <w:szCs w:val="17"/>
              </w:rPr>
              <w:t>A trash can whose electric drive opens the lid when a sensor detects an object near the lower part of the can.</w:t>
            </w:r>
          </w:p>
        </w:tc>
        <w:tc>
          <w:tcPr>
            <w:tcW w:w="2660" w:type="dxa"/>
          </w:tcPr>
          <w:p w14:paraId="12464FA0" w14:textId="77777777" w:rsidR="00F829A5" w:rsidRDefault="00000000">
            <w:pPr>
              <w:spacing w:before="30" w:after="30" w:line="240" w:lineRule="auto"/>
            </w:pPr>
            <w:r>
              <w:rPr>
                <w:sz w:val="17"/>
                <w:szCs w:val="17"/>
              </w:rPr>
              <w:t>The trigger is a foot-level sensor. There is no fill, weight, air-quality, tilt, wireless or collection feature.</w:t>
            </w:r>
          </w:p>
        </w:tc>
      </w:tr>
      <w:tr w:rsidR="00F829A5" w14:paraId="6835802D" w14:textId="77777777">
        <w:trPr>
          <w:cantSplit/>
          <w:jc w:val="center"/>
        </w:trPr>
        <w:tc>
          <w:tcPr>
            <w:tcW w:w="440" w:type="dxa"/>
          </w:tcPr>
          <w:p w14:paraId="1F495BFA" w14:textId="77777777" w:rsidR="00F829A5" w:rsidRDefault="00000000">
            <w:pPr>
              <w:spacing w:before="30" w:after="30" w:line="240" w:lineRule="auto"/>
              <w:jc w:val="center"/>
            </w:pPr>
            <w:r>
              <w:rPr>
                <w:sz w:val="17"/>
                <w:szCs w:val="17"/>
              </w:rPr>
              <w:t>5</w:t>
            </w:r>
          </w:p>
        </w:tc>
        <w:tc>
          <w:tcPr>
            <w:tcW w:w="1650" w:type="dxa"/>
          </w:tcPr>
          <w:p w14:paraId="5C5A4894" w14:textId="77777777" w:rsidR="00F829A5" w:rsidRDefault="00000000">
            <w:pPr>
              <w:spacing w:before="30" w:after="30" w:line="240" w:lineRule="auto"/>
            </w:pPr>
            <w:r>
              <w:rPr>
                <w:sz w:val="17"/>
                <w:szCs w:val="17"/>
              </w:rPr>
              <w:t>EP 2 516 974 B1</w:t>
            </w:r>
          </w:p>
          <w:p w14:paraId="0E9F4FE7" w14:textId="77777777" w:rsidR="00F829A5" w:rsidRDefault="00000000">
            <w:pPr>
              <w:spacing w:before="30" w:after="30" w:line="240" w:lineRule="auto"/>
            </w:pPr>
            <w:r>
              <w:rPr>
                <w:sz w:val="17"/>
                <w:szCs w:val="17"/>
              </w:rPr>
              <w:t>(Di Giugno et al., 2016)</w:t>
            </w:r>
          </w:p>
        </w:tc>
        <w:tc>
          <w:tcPr>
            <w:tcW w:w="760" w:type="dxa"/>
          </w:tcPr>
          <w:p w14:paraId="10C9073F" w14:textId="77777777" w:rsidR="00F829A5" w:rsidRDefault="00000000">
            <w:pPr>
              <w:spacing w:before="30" w:after="30" w:line="240" w:lineRule="auto"/>
              <w:jc w:val="center"/>
            </w:pPr>
            <w:r>
              <w:rPr>
                <w:sz w:val="17"/>
                <w:szCs w:val="17"/>
              </w:rPr>
              <w:t>2009</w:t>
            </w:r>
          </w:p>
        </w:tc>
        <w:tc>
          <w:tcPr>
            <w:tcW w:w="900" w:type="dxa"/>
          </w:tcPr>
          <w:p w14:paraId="0B27A374" w14:textId="77777777" w:rsidR="00F829A5" w:rsidRDefault="00000000">
            <w:pPr>
              <w:spacing w:before="30" w:after="30" w:line="240" w:lineRule="auto"/>
            </w:pPr>
            <w:r>
              <w:rPr>
                <w:sz w:val="17"/>
                <w:szCs w:val="17"/>
              </w:rPr>
              <w:t>Not in force</w:t>
            </w:r>
          </w:p>
        </w:tc>
        <w:tc>
          <w:tcPr>
            <w:tcW w:w="2950" w:type="dxa"/>
          </w:tcPr>
          <w:p w14:paraId="0AB64906" w14:textId="77777777" w:rsidR="00F829A5" w:rsidRDefault="00000000">
            <w:pPr>
              <w:spacing w:before="30" w:after="30" w:line="240" w:lineRule="auto"/>
            </w:pPr>
            <w:r>
              <w:rPr>
                <w:sz w:val="17"/>
                <w:szCs w:val="17"/>
              </w:rPr>
              <w:t>A container that holds a bag has capacitive plates that give several fill levels. Its status goes wirelessly to stations that plan the emptying routes.</w:t>
            </w:r>
          </w:p>
        </w:tc>
        <w:tc>
          <w:tcPr>
            <w:tcW w:w="2660" w:type="dxa"/>
          </w:tcPr>
          <w:p w14:paraId="0E1C2148" w14:textId="77777777" w:rsidR="00F829A5" w:rsidRDefault="00000000">
            <w:pPr>
              <w:spacing w:before="30" w:after="30" w:line="240" w:lineRule="auto"/>
            </w:pPr>
            <w:r>
              <w:rPr>
                <w:sz w:val="17"/>
                <w:szCs w:val="17"/>
              </w:rPr>
              <w:t>The sensing is capacitive around a bag. There is no weight, gas, tilt, powered lid, PIN mode or phone app.</w:t>
            </w:r>
          </w:p>
        </w:tc>
      </w:tr>
      <w:tr w:rsidR="00F829A5" w14:paraId="62520158" w14:textId="77777777">
        <w:trPr>
          <w:cantSplit/>
          <w:jc w:val="center"/>
        </w:trPr>
        <w:tc>
          <w:tcPr>
            <w:tcW w:w="440" w:type="dxa"/>
          </w:tcPr>
          <w:p w14:paraId="678320F4" w14:textId="77777777" w:rsidR="00F829A5" w:rsidRDefault="00000000">
            <w:pPr>
              <w:spacing w:before="30" w:after="30" w:line="240" w:lineRule="auto"/>
              <w:jc w:val="center"/>
            </w:pPr>
            <w:r>
              <w:rPr>
                <w:sz w:val="17"/>
                <w:szCs w:val="17"/>
              </w:rPr>
              <w:t>6</w:t>
            </w:r>
          </w:p>
        </w:tc>
        <w:tc>
          <w:tcPr>
            <w:tcW w:w="1650" w:type="dxa"/>
          </w:tcPr>
          <w:p w14:paraId="2C940BFB" w14:textId="77777777" w:rsidR="00F829A5" w:rsidRDefault="00000000">
            <w:pPr>
              <w:spacing w:before="30" w:after="30" w:line="240" w:lineRule="auto"/>
            </w:pPr>
            <w:r>
              <w:rPr>
                <w:sz w:val="17"/>
                <w:szCs w:val="17"/>
              </w:rPr>
              <w:t>WO 2014/079586 A1</w:t>
            </w:r>
          </w:p>
          <w:p w14:paraId="469C5FC5" w14:textId="77777777" w:rsidR="00F829A5" w:rsidRDefault="00000000">
            <w:pPr>
              <w:spacing w:before="30" w:after="30" w:line="240" w:lineRule="auto"/>
            </w:pPr>
            <w:r>
              <w:rPr>
                <w:sz w:val="17"/>
                <w:szCs w:val="17"/>
              </w:rPr>
              <w:t>(</w:t>
            </w:r>
            <w:proofErr w:type="spellStart"/>
            <w:r>
              <w:rPr>
                <w:sz w:val="17"/>
                <w:szCs w:val="17"/>
              </w:rPr>
              <w:t>Kekalainen</w:t>
            </w:r>
            <w:proofErr w:type="spellEnd"/>
            <w:r>
              <w:rPr>
                <w:sz w:val="17"/>
                <w:szCs w:val="17"/>
              </w:rPr>
              <w:t xml:space="preserve"> &amp; Engstrom, 2014)</w:t>
            </w:r>
          </w:p>
        </w:tc>
        <w:tc>
          <w:tcPr>
            <w:tcW w:w="760" w:type="dxa"/>
          </w:tcPr>
          <w:p w14:paraId="7812DC42" w14:textId="77777777" w:rsidR="00F829A5" w:rsidRDefault="00000000">
            <w:pPr>
              <w:spacing w:before="30" w:after="30" w:line="240" w:lineRule="auto"/>
              <w:jc w:val="center"/>
            </w:pPr>
            <w:r>
              <w:rPr>
                <w:sz w:val="17"/>
                <w:szCs w:val="17"/>
              </w:rPr>
              <w:t>2012</w:t>
            </w:r>
          </w:p>
        </w:tc>
        <w:tc>
          <w:tcPr>
            <w:tcW w:w="900" w:type="dxa"/>
          </w:tcPr>
          <w:p w14:paraId="0698CC10" w14:textId="77777777" w:rsidR="00F829A5" w:rsidRDefault="00000000">
            <w:pPr>
              <w:spacing w:before="30" w:after="30" w:line="240" w:lineRule="auto"/>
            </w:pPr>
            <w:r>
              <w:rPr>
                <w:sz w:val="17"/>
                <w:szCs w:val="17"/>
              </w:rPr>
              <w:t>Ceased</w:t>
            </w:r>
          </w:p>
        </w:tc>
        <w:tc>
          <w:tcPr>
            <w:tcW w:w="2950" w:type="dxa"/>
          </w:tcPr>
          <w:p w14:paraId="2ED92D7F" w14:textId="77777777" w:rsidR="00F829A5" w:rsidRDefault="00000000">
            <w:pPr>
              <w:spacing w:before="30" w:after="30" w:line="240" w:lineRule="auto"/>
            </w:pPr>
            <w:r>
              <w:rPr>
                <w:sz w:val="17"/>
                <w:szCs w:val="17"/>
              </w:rPr>
              <w:t>Containers with sensors report their status over a wireless network to a server, which plans the collection vehicles and can run bidding for the jobs.</w:t>
            </w:r>
          </w:p>
        </w:tc>
        <w:tc>
          <w:tcPr>
            <w:tcW w:w="2660" w:type="dxa"/>
          </w:tcPr>
          <w:p w14:paraId="5CB33701" w14:textId="77777777" w:rsidR="00F829A5" w:rsidRDefault="00000000">
            <w:pPr>
              <w:spacing w:before="30" w:after="30" w:line="240" w:lineRule="auto"/>
            </w:pPr>
            <w:r>
              <w:rPr>
                <w:sz w:val="17"/>
                <w:szCs w:val="17"/>
              </w:rPr>
              <w:t>It is a fleet-level planning platform with sensors only. There is no weight, tamper detection, powered lid, PIN mode or on-bin display.</w:t>
            </w:r>
          </w:p>
        </w:tc>
      </w:tr>
      <w:tr w:rsidR="00F829A5" w14:paraId="26C97E75" w14:textId="77777777">
        <w:trPr>
          <w:cantSplit/>
          <w:jc w:val="center"/>
        </w:trPr>
        <w:tc>
          <w:tcPr>
            <w:tcW w:w="440" w:type="dxa"/>
          </w:tcPr>
          <w:p w14:paraId="7F0A80F4" w14:textId="77777777" w:rsidR="00F829A5" w:rsidRDefault="00000000">
            <w:pPr>
              <w:spacing w:before="30" w:after="30" w:line="240" w:lineRule="auto"/>
              <w:jc w:val="center"/>
            </w:pPr>
            <w:r>
              <w:rPr>
                <w:sz w:val="17"/>
                <w:szCs w:val="17"/>
              </w:rPr>
              <w:t>7</w:t>
            </w:r>
          </w:p>
        </w:tc>
        <w:tc>
          <w:tcPr>
            <w:tcW w:w="1650" w:type="dxa"/>
          </w:tcPr>
          <w:p w14:paraId="510217BC" w14:textId="77777777" w:rsidR="00F829A5" w:rsidRDefault="00000000">
            <w:pPr>
              <w:spacing w:before="30" w:after="30" w:line="240" w:lineRule="auto"/>
            </w:pPr>
            <w:r>
              <w:rPr>
                <w:sz w:val="17"/>
                <w:szCs w:val="17"/>
              </w:rPr>
              <w:t>US 9,347,821 B1</w:t>
            </w:r>
          </w:p>
          <w:p w14:paraId="58557451" w14:textId="77777777" w:rsidR="00F829A5" w:rsidRDefault="00000000">
            <w:pPr>
              <w:spacing w:before="30" w:after="30" w:line="240" w:lineRule="auto"/>
            </w:pPr>
            <w:r>
              <w:rPr>
                <w:sz w:val="17"/>
                <w:szCs w:val="17"/>
              </w:rPr>
              <w:t>(Mullaney, 2016)</w:t>
            </w:r>
          </w:p>
        </w:tc>
        <w:tc>
          <w:tcPr>
            <w:tcW w:w="760" w:type="dxa"/>
          </w:tcPr>
          <w:p w14:paraId="615C2C47" w14:textId="77777777" w:rsidR="00F829A5" w:rsidRDefault="00000000">
            <w:pPr>
              <w:spacing w:before="30" w:after="30" w:line="240" w:lineRule="auto"/>
              <w:jc w:val="center"/>
            </w:pPr>
            <w:r>
              <w:rPr>
                <w:sz w:val="17"/>
                <w:szCs w:val="17"/>
              </w:rPr>
              <w:t>2012</w:t>
            </w:r>
          </w:p>
        </w:tc>
        <w:tc>
          <w:tcPr>
            <w:tcW w:w="900" w:type="dxa"/>
          </w:tcPr>
          <w:p w14:paraId="281B8C5E" w14:textId="77777777" w:rsidR="00F829A5" w:rsidRDefault="00000000">
            <w:pPr>
              <w:spacing w:before="30" w:after="30" w:line="240" w:lineRule="auto"/>
            </w:pPr>
            <w:r>
              <w:rPr>
                <w:sz w:val="17"/>
                <w:szCs w:val="17"/>
              </w:rPr>
              <w:t>Expired</w:t>
            </w:r>
          </w:p>
        </w:tc>
        <w:tc>
          <w:tcPr>
            <w:tcW w:w="2950" w:type="dxa"/>
          </w:tcPr>
          <w:p w14:paraId="43E4AD31" w14:textId="77777777" w:rsidR="00F829A5" w:rsidRDefault="00202578">
            <w:pPr>
              <w:spacing w:before="30" w:after="30" w:line="240" w:lineRule="auto"/>
            </w:pPr>
            <w:r w:rsidRPr="00202578">
              <w:rPr>
                <w:sz w:val="17"/>
                <w:szCs w:val="17"/>
              </w:rPr>
              <w:t>The refuse container has a scale on it that indicates the weight of refuse in the container and alerts to a maximum weight.</w:t>
            </w:r>
          </w:p>
        </w:tc>
        <w:tc>
          <w:tcPr>
            <w:tcW w:w="2660" w:type="dxa"/>
          </w:tcPr>
          <w:p w14:paraId="36D50FBC" w14:textId="77777777" w:rsidR="00F829A5" w:rsidRDefault="00202578">
            <w:pPr>
              <w:spacing w:before="30" w:after="30" w:line="240" w:lineRule="auto"/>
            </w:pPr>
            <w:r w:rsidRPr="00202578">
              <w:rPr>
                <w:sz w:val="17"/>
                <w:szCs w:val="17"/>
              </w:rPr>
              <w:t>It is capable to sense weight. Fill level, air quality, tamper alarm, PIR lid, PIN mode and dashboard are not present.</w:t>
            </w:r>
          </w:p>
        </w:tc>
      </w:tr>
      <w:tr w:rsidR="00F829A5" w14:paraId="6CE43714" w14:textId="77777777">
        <w:trPr>
          <w:cantSplit/>
          <w:jc w:val="center"/>
        </w:trPr>
        <w:tc>
          <w:tcPr>
            <w:tcW w:w="440" w:type="dxa"/>
          </w:tcPr>
          <w:p w14:paraId="1B051C35" w14:textId="77777777" w:rsidR="00F829A5" w:rsidRDefault="00000000">
            <w:pPr>
              <w:spacing w:before="30" w:after="30" w:line="240" w:lineRule="auto"/>
              <w:jc w:val="center"/>
            </w:pPr>
            <w:r>
              <w:rPr>
                <w:sz w:val="17"/>
                <w:szCs w:val="17"/>
              </w:rPr>
              <w:t>8</w:t>
            </w:r>
          </w:p>
        </w:tc>
        <w:tc>
          <w:tcPr>
            <w:tcW w:w="1650" w:type="dxa"/>
          </w:tcPr>
          <w:p w14:paraId="2E17DE98" w14:textId="77777777" w:rsidR="00F829A5" w:rsidRDefault="00000000">
            <w:pPr>
              <w:spacing w:before="30" w:after="30" w:line="240" w:lineRule="auto"/>
            </w:pPr>
            <w:r>
              <w:rPr>
                <w:sz w:val="17"/>
                <w:szCs w:val="17"/>
              </w:rPr>
              <w:t>US 9,927,278 B2</w:t>
            </w:r>
          </w:p>
          <w:p w14:paraId="64C32FAE" w14:textId="77777777" w:rsidR="00F829A5" w:rsidRDefault="00000000">
            <w:pPr>
              <w:spacing w:before="30" w:after="30" w:line="240" w:lineRule="auto"/>
            </w:pPr>
            <w:r>
              <w:rPr>
                <w:sz w:val="17"/>
                <w:szCs w:val="17"/>
              </w:rPr>
              <w:t>(</w:t>
            </w:r>
            <w:proofErr w:type="spellStart"/>
            <w:r>
              <w:rPr>
                <w:sz w:val="17"/>
                <w:szCs w:val="17"/>
              </w:rPr>
              <w:t>Kekalainen</w:t>
            </w:r>
            <w:proofErr w:type="spellEnd"/>
            <w:r>
              <w:rPr>
                <w:sz w:val="17"/>
                <w:szCs w:val="17"/>
              </w:rPr>
              <w:t xml:space="preserve"> &amp; Engstrom, 2018)</w:t>
            </w:r>
          </w:p>
        </w:tc>
        <w:tc>
          <w:tcPr>
            <w:tcW w:w="760" w:type="dxa"/>
          </w:tcPr>
          <w:p w14:paraId="2F090479" w14:textId="77777777" w:rsidR="00F829A5" w:rsidRDefault="00000000">
            <w:pPr>
              <w:spacing w:before="30" w:after="30" w:line="240" w:lineRule="auto"/>
              <w:jc w:val="center"/>
            </w:pPr>
            <w:r>
              <w:rPr>
                <w:sz w:val="17"/>
                <w:szCs w:val="17"/>
              </w:rPr>
              <w:t>2013</w:t>
            </w:r>
          </w:p>
        </w:tc>
        <w:tc>
          <w:tcPr>
            <w:tcW w:w="900" w:type="dxa"/>
          </w:tcPr>
          <w:p w14:paraId="07FD5CC5" w14:textId="77777777" w:rsidR="00F829A5" w:rsidRDefault="00000000">
            <w:pPr>
              <w:spacing w:before="30" w:after="30" w:line="240" w:lineRule="auto"/>
            </w:pPr>
            <w:r>
              <w:rPr>
                <w:sz w:val="17"/>
                <w:szCs w:val="17"/>
              </w:rPr>
              <w:t>Expired</w:t>
            </w:r>
          </w:p>
        </w:tc>
        <w:tc>
          <w:tcPr>
            <w:tcW w:w="2950" w:type="dxa"/>
          </w:tcPr>
          <w:p w14:paraId="1DDC97A2" w14:textId="77777777" w:rsidR="00F829A5" w:rsidRDefault="00000000">
            <w:pPr>
              <w:spacing w:before="30" w:after="30" w:line="240" w:lineRule="auto"/>
            </w:pPr>
            <w:r>
              <w:rPr>
                <w:sz w:val="17"/>
                <w:szCs w:val="17"/>
              </w:rPr>
              <w:t>A sensor device fixed under the container lid, behind a thermal barrier, measures the amount of waste and the conditions inside and sends them to a remote location.</w:t>
            </w:r>
          </w:p>
        </w:tc>
        <w:tc>
          <w:tcPr>
            <w:tcW w:w="2660" w:type="dxa"/>
          </w:tcPr>
          <w:p w14:paraId="32B1DFD2" w14:textId="77777777" w:rsidR="00F829A5" w:rsidRDefault="00000000">
            <w:pPr>
              <w:spacing w:before="30" w:after="30" w:line="240" w:lineRule="auto"/>
            </w:pPr>
            <w:r>
              <w:rPr>
                <w:sz w:val="17"/>
                <w:szCs w:val="17"/>
              </w:rPr>
              <w:t>Its novelty is the heat-insulated lid mounting of a cellular sensor module. There is no weight, tamper alarm, powered lid, PIN mode or priority list.</w:t>
            </w:r>
          </w:p>
        </w:tc>
      </w:tr>
      <w:tr w:rsidR="00F829A5" w14:paraId="7A81F166" w14:textId="77777777">
        <w:trPr>
          <w:cantSplit/>
          <w:jc w:val="center"/>
        </w:trPr>
        <w:tc>
          <w:tcPr>
            <w:tcW w:w="440" w:type="dxa"/>
          </w:tcPr>
          <w:p w14:paraId="0A21F886" w14:textId="77777777" w:rsidR="00F829A5" w:rsidRDefault="00000000">
            <w:pPr>
              <w:spacing w:before="30" w:after="30" w:line="240" w:lineRule="auto"/>
              <w:jc w:val="center"/>
            </w:pPr>
            <w:r>
              <w:rPr>
                <w:sz w:val="17"/>
                <w:szCs w:val="17"/>
              </w:rPr>
              <w:t>9</w:t>
            </w:r>
          </w:p>
        </w:tc>
        <w:tc>
          <w:tcPr>
            <w:tcW w:w="1650" w:type="dxa"/>
          </w:tcPr>
          <w:p w14:paraId="5447E2B4" w14:textId="77777777" w:rsidR="00F829A5" w:rsidRDefault="00000000">
            <w:pPr>
              <w:spacing w:before="30" w:after="30" w:line="240" w:lineRule="auto"/>
            </w:pPr>
            <w:r>
              <w:rPr>
                <w:sz w:val="17"/>
                <w:szCs w:val="17"/>
              </w:rPr>
              <w:t>US 9,930,429 B2</w:t>
            </w:r>
          </w:p>
          <w:p w14:paraId="64D0EBCE" w14:textId="77777777" w:rsidR="00F829A5" w:rsidRDefault="00000000">
            <w:pPr>
              <w:spacing w:before="30" w:after="30" w:line="240" w:lineRule="auto"/>
            </w:pPr>
            <w:r>
              <w:rPr>
                <w:sz w:val="17"/>
                <w:szCs w:val="17"/>
              </w:rPr>
              <w:t>(Kekäläinen, 2018)</w:t>
            </w:r>
          </w:p>
        </w:tc>
        <w:tc>
          <w:tcPr>
            <w:tcW w:w="760" w:type="dxa"/>
          </w:tcPr>
          <w:p w14:paraId="3DF32490" w14:textId="77777777" w:rsidR="00F829A5" w:rsidRDefault="00000000">
            <w:pPr>
              <w:spacing w:before="30" w:after="30" w:line="240" w:lineRule="auto"/>
              <w:jc w:val="center"/>
            </w:pPr>
            <w:r>
              <w:rPr>
                <w:sz w:val="17"/>
                <w:szCs w:val="17"/>
              </w:rPr>
              <w:t>2014</w:t>
            </w:r>
          </w:p>
        </w:tc>
        <w:tc>
          <w:tcPr>
            <w:tcW w:w="900" w:type="dxa"/>
          </w:tcPr>
          <w:p w14:paraId="33CE8347" w14:textId="77777777" w:rsidR="00F829A5" w:rsidRDefault="00000000">
            <w:pPr>
              <w:spacing w:before="30" w:after="30" w:line="240" w:lineRule="auto"/>
            </w:pPr>
            <w:r>
              <w:rPr>
                <w:sz w:val="17"/>
                <w:szCs w:val="17"/>
              </w:rPr>
              <w:t>Active</w:t>
            </w:r>
          </w:p>
        </w:tc>
        <w:tc>
          <w:tcPr>
            <w:tcW w:w="2950" w:type="dxa"/>
          </w:tcPr>
          <w:p w14:paraId="148F01E7" w14:textId="77777777" w:rsidR="00F829A5" w:rsidRDefault="00000000">
            <w:pPr>
              <w:spacing w:before="30" w:after="30" w:line="240" w:lineRule="auto"/>
            </w:pPr>
            <w:r>
              <w:rPr>
                <w:sz w:val="17"/>
                <w:szCs w:val="17"/>
              </w:rPr>
              <w:t>A gauge compares the fill rate with limits set by a server and contacts the server only when a limit is crossed, which saves battery.</w:t>
            </w:r>
          </w:p>
        </w:tc>
        <w:tc>
          <w:tcPr>
            <w:tcW w:w="2660" w:type="dxa"/>
          </w:tcPr>
          <w:p w14:paraId="4D48BCDB" w14:textId="77777777" w:rsidR="00F829A5" w:rsidRDefault="00000000">
            <w:pPr>
              <w:spacing w:before="30" w:after="30" w:line="240" w:lineRule="auto"/>
            </w:pPr>
            <w:r>
              <w:rPr>
                <w:sz w:val="17"/>
                <w:szCs w:val="17"/>
              </w:rPr>
              <w:t>It is a battery-saving reporting scheme. No motorized lid, tamper alarm, PIN mode, touchscreen or phone app is described.</w:t>
            </w:r>
          </w:p>
        </w:tc>
      </w:tr>
      <w:tr w:rsidR="00F829A5" w14:paraId="5B696C42" w14:textId="77777777">
        <w:trPr>
          <w:cantSplit/>
          <w:jc w:val="center"/>
        </w:trPr>
        <w:tc>
          <w:tcPr>
            <w:tcW w:w="440" w:type="dxa"/>
          </w:tcPr>
          <w:p w14:paraId="6616E012" w14:textId="77777777" w:rsidR="00F829A5" w:rsidRDefault="00000000">
            <w:pPr>
              <w:spacing w:before="30" w:after="30" w:line="240" w:lineRule="auto"/>
              <w:jc w:val="center"/>
            </w:pPr>
            <w:r>
              <w:rPr>
                <w:sz w:val="17"/>
                <w:szCs w:val="17"/>
              </w:rPr>
              <w:t>10</w:t>
            </w:r>
          </w:p>
        </w:tc>
        <w:tc>
          <w:tcPr>
            <w:tcW w:w="1650" w:type="dxa"/>
          </w:tcPr>
          <w:p w14:paraId="169F02DC" w14:textId="77777777" w:rsidR="00F829A5" w:rsidRDefault="00000000">
            <w:pPr>
              <w:spacing w:before="30" w:after="30" w:line="240" w:lineRule="auto"/>
            </w:pPr>
            <w:r>
              <w:rPr>
                <w:sz w:val="17"/>
                <w:szCs w:val="17"/>
              </w:rPr>
              <w:t>US 2016/0176630 A1</w:t>
            </w:r>
          </w:p>
          <w:p w14:paraId="6D3D701C" w14:textId="77777777" w:rsidR="00F829A5" w:rsidRDefault="00000000">
            <w:pPr>
              <w:spacing w:before="30" w:after="30" w:line="240" w:lineRule="auto"/>
            </w:pPr>
            <w:r>
              <w:rPr>
                <w:sz w:val="17"/>
                <w:szCs w:val="17"/>
              </w:rPr>
              <w:t>(</w:t>
            </w:r>
            <w:proofErr w:type="spellStart"/>
            <w:r>
              <w:rPr>
                <w:sz w:val="17"/>
                <w:szCs w:val="17"/>
              </w:rPr>
              <w:t>Shahabdeen</w:t>
            </w:r>
            <w:proofErr w:type="spellEnd"/>
            <w:r>
              <w:rPr>
                <w:sz w:val="17"/>
                <w:szCs w:val="17"/>
              </w:rPr>
              <w:t>, 2016)</w:t>
            </w:r>
          </w:p>
        </w:tc>
        <w:tc>
          <w:tcPr>
            <w:tcW w:w="760" w:type="dxa"/>
          </w:tcPr>
          <w:p w14:paraId="6902D93B" w14:textId="77777777" w:rsidR="00F829A5" w:rsidRDefault="00000000">
            <w:pPr>
              <w:spacing w:before="30" w:after="30" w:line="240" w:lineRule="auto"/>
              <w:jc w:val="center"/>
            </w:pPr>
            <w:r>
              <w:rPr>
                <w:sz w:val="17"/>
                <w:szCs w:val="17"/>
              </w:rPr>
              <w:t>2014</w:t>
            </w:r>
          </w:p>
        </w:tc>
        <w:tc>
          <w:tcPr>
            <w:tcW w:w="900" w:type="dxa"/>
          </w:tcPr>
          <w:p w14:paraId="2D549E67" w14:textId="77777777" w:rsidR="00F829A5" w:rsidRDefault="00000000">
            <w:pPr>
              <w:spacing w:before="30" w:after="30" w:line="240" w:lineRule="auto"/>
            </w:pPr>
            <w:r>
              <w:rPr>
                <w:sz w:val="17"/>
                <w:szCs w:val="17"/>
              </w:rPr>
              <w:t>Abandoned</w:t>
            </w:r>
          </w:p>
        </w:tc>
        <w:tc>
          <w:tcPr>
            <w:tcW w:w="2950" w:type="dxa"/>
          </w:tcPr>
          <w:p w14:paraId="224D9376" w14:textId="77777777" w:rsidR="00F829A5" w:rsidRDefault="00000000">
            <w:pPr>
              <w:spacing w:before="30" w:after="30" w:line="240" w:lineRule="auto"/>
            </w:pPr>
            <w:r>
              <w:rPr>
                <w:sz w:val="17"/>
                <w:szCs w:val="17"/>
              </w:rPr>
              <w:t>A bin carries a lid-mounted range finder or a weight sensor at the base, with optional hydrogen sulfide, ammonia and methane sensing, and a controller that sends the data wirelessly.</w:t>
            </w:r>
          </w:p>
        </w:tc>
        <w:tc>
          <w:tcPr>
            <w:tcW w:w="2660" w:type="dxa"/>
          </w:tcPr>
          <w:p w14:paraId="151ED8A2" w14:textId="77777777" w:rsidR="00F829A5" w:rsidRDefault="00000000">
            <w:pPr>
              <w:spacing w:before="30" w:after="30" w:line="240" w:lineRule="auto"/>
            </w:pPr>
            <w:r>
              <w:rPr>
                <w:sz w:val="17"/>
                <w:szCs w:val="17"/>
              </w:rPr>
              <w:t>It has no tamper detection, powered lid, lock, on-bin display, PIN mode or priority list. Temperature and humidity are not mentioned.</w:t>
            </w:r>
          </w:p>
        </w:tc>
      </w:tr>
      <w:tr w:rsidR="00F829A5" w14:paraId="0B0721B4" w14:textId="77777777">
        <w:trPr>
          <w:cantSplit/>
          <w:jc w:val="center"/>
        </w:trPr>
        <w:tc>
          <w:tcPr>
            <w:tcW w:w="440" w:type="dxa"/>
          </w:tcPr>
          <w:p w14:paraId="766AFCA9" w14:textId="77777777" w:rsidR="00F829A5" w:rsidRDefault="00000000">
            <w:pPr>
              <w:spacing w:before="30" w:after="30" w:line="240" w:lineRule="auto"/>
              <w:jc w:val="center"/>
            </w:pPr>
            <w:r>
              <w:rPr>
                <w:sz w:val="17"/>
                <w:szCs w:val="17"/>
              </w:rPr>
              <w:t>11</w:t>
            </w:r>
          </w:p>
        </w:tc>
        <w:tc>
          <w:tcPr>
            <w:tcW w:w="1650" w:type="dxa"/>
          </w:tcPr>
          <w:p w14:paraId="016BD3B0" w14:textId="77777777" w:rsidR="00F829A5" w:rsidRDefault="00000000">
            <w:pPr>
              <w:spacing w:before="30" w:after="30" w:line="240" w:lineRule="auto"/>
            </w:pPr>
            <w:r>
              <w:rPr>
                <w:sz w:val="17"/>
                <w:szCs w:val="17"/>
              </w:rPr>
              <w:t>KR 10-1581944 B1</w:t>
            </w:r>
          </w:p>
          <w:p w14:paraId="20A4B6D2" w14:textId="77777777" w:rsidR="00F829A5" w:rsidRDefault="00000000">
            <w:pPr>
              <w:spacing w:before="30" w:after="30" w:line="240" w:lineRule="auto"/>
            </w:pPr>
            <w:r>
              <w:rPr>
                <w:sz w:val="17"/>
                <w:szCs w:val="17"/>
              </w:rPr>
              <w:t>(Shin, 2016)</w:t>
            </w:r>
          </w:p>
        </w:tc>
        <w:tc>
          <w:tcPr>
            <w:tcW w:w="760" w:type="dxa"/>
          </w:tcPr>
          <w:p w14:paraId="6A064C63" w14:textId="77777777" w:rsidR="00F829A5" w:rsidRDefault="00000000">
            <w:pPr>
              <w:spacing w:before="30" w:after="30" w:line="240" w:lineRule="auto"/>
              <w:jc w:val="center"/>
            </w:pPr>
            <w:r>
              <w:rPr>
                <w:sz w:val="17"/>
                <w:szCs w:val="17"/>
              </w:rPr>
              <w:t>2015</w:t>
            </w:r>
          </w:p>
        </w:tc>
        <w:tc>
          <w:tcPr>
            <w:tcW w:w="900" w:type="dxa"/>
          </w:tcPr>
          <w:p w14:paraId="0EAD5CDA" w14:textId="77777777" w:rsidR="00F829A5" w:rsidRDefault="00000000">
            <w:pPr>
              <w:spacing w:before="30" w:after="30" w:line="240" w:lineRule="auto"/>
            </w:pPr>
            <w:r>
              <w:rPr>
                <w:sz w:val="17"/>
                <w:szCs w:val="17"/>
              </w:rPr>
              <w:t>Active</w:t>
            </w:r>
          </w:p>
        </w:tc>
        <w:tc>
          <w:tcPr>
            <w:tcW w:w="2950" w:type="dxa"/>
          </w:tcPr>
          <w:p w14:paraId="2BCFE220" w14:textId="77777777" w:rsidR="00F829A5" w:rsidRDefault="00000000">
            <w:pPr>
              <w:spacing w:before="30" w:after="30" w:line="240" w:lineRule="auto"/>
            </w:pPr>
            <w:r>
              <w:rPr>
                <w:sz w:val="17"/>
                <w:szCs w:val="17"/>
              </w:rPr>
              <w:t>The hopper of a pay-by-weight food waste processor sits on a load cell and rotates to drop the waste into a crushing tank.</w:t>
            </w:r>
          </w:p>
        </w:tc>
        <w:tc>
          <w:tcPr>
            <w:tcW w:w="2660" w:type="dxa"/>
          </w:tcPr>
          <w:p w14:paraId="6122B1AD" w14:textId="77777777" w:rsidR="00F829A5" w:rsidRDefault="00000000">
            <w:pPr>
              <w:spacing w:before="30" w:after="30" w:line="240" w:lineRule="auto"/>
            </w:pPr>
            <w:r>
              <w:rPr>
                <w:sz w:val="17"/>
                <w:szCs w:val="17"/>
              </w:rPr>
              <w:t>It is a weighing and payment machine. There is no fill sensing, gas sensing, tilt sensing, wireless reporting or priority list.</w:t>
            </w:r>
          </w:p>
        </w:tc>
      </w:tr>
      <w:tr w:rsidR="00F829A5" w14:paraId="50BF22B6" w14:textId="77777777">
        <w:trPr>
          <w:cantSplit/>
          <w:jc w:val="center"/>
        </w:trPr>
        <w:tc>
          <w:tcPr>
            <w:tcW w:w="440" w:type="dxa"/>
          </w:tcPr>
          <w:p w14:paraId="2BA4A06D" w14:textId="77777777" w:rsidR="00F829A5" w:rsidRDefault="00000000">
            <w:pPr>
              <w:spacing w:before="30" w:after="30" w:line="240" w:lineRule="auto"/>
              <w:jc w:val="center"/>
            </w:pPr>
            <w:r>
              <w:rPr>
                <w:sz w:val="17"/>
                <w:szCs w:val="17"/>
              </w:rPr>
              <w:t>12</w:t>
            </w:r>
          </w:p>
        </w:tc>
        <w:tc>
          <w:tcPr>
            <w:tcW w:w="1650" w:type="dxa"/>
          </w:tcPr>
          <w:p w14:paraId="65AB4B9D" w14:textId="77777777" w:rsidR="00F829A5" w:rsidRDefault="00000000">
            <w:pPr>
              <w:spacing w:before="30" w:after="30" w:line="240" w:lineRule="auto"/>
            </w:pPr>
            <w:r>
              <w:rPr>
                <w:sz w:val="17"/>
                <w:szCs w:val="17"/>
              </w:rPr>
              <w:t>US 11,054,545 B2</w:t>
            </w:r>
          </w:p>
          <w:p w14:paraId="7780B3F4" w14:textId="77777777" w:rsidR="00F829A5" w:rsidRDefault="00000000">
            <w:pPr>
              <w:spacing w:before="30" w:after="30" w:line="240" w:lineRule="auto"/>
            </w:pPr>
            <w:r>
              <w:rPr>
                <w:sz w:val="17"/>
                <w:szCs w:val="17"/>
              </w:rPr>
              <w:t>(Devitt &amp; Walsh, 2021)</w:t>
            </w:r>
          </w:p>
        </w:tc>
        <w:tc>
          <w:tcPr>
            <w:tcW w:w="760" w:type="dxa"/>
          </w:tcPr>
          <w:p w14:paraId="1F848364" w14:textId="77777777" w:rsidR="00F829A5" w:rsidRDefault="00000000">
            <w:pPr>
              <w:spacing w:before="30" w:after="30" w:line="240" w:lineRule="auto"/>
              <w:jc w:val="center"/>
            </w:pPr>
            <w:r>
              <w:rPr>
                <w:sz w:val="17"/>
                <w:szCs w:val="17"/>
              </w:rPr>
              <w:t>2016</w:t>
            </w:r>
          </w:p>
        </w:tc>
        <w:tc>
          <w:tcPr>
            <w:tcW w:w="900" w:type="dxa"/>
          </w:tcPr>
          <w:p w14:paraId="39B14E99" w14:textId="77777777" w:rsidR="00F829A5" w:rsidRDefault="00000000">
            <w:pPr>
              <w:spacing w:before="30" w:after="30" w:line="240" w:lineRule="auto"/>
            </w:pPr>
            <w:r>
              <w:rPr>
                <w:sz w:val="17"/>
                <w:szCs w:val="17"/>
              </w:rPr>
              <w:t>Active</w:t>
            </w:r>
          </w:p>
        </w:tc>
        <w:tc>
          <w:tcPr>
            <w:tcW w:w="2950" w:type="dxa"/>
          </w:tcPr>
          <w:p w14:paraId="6221110E" w14:textId="77777777" w:rsidR="00F829A5" w:rsidRDefault="00000000">
            <w:pPr>
              <w:spacing w:before="30" w:after="30" w:line="240" w:lineRule="auto"/>
            </w:pPr>
            <w:r>
              <w:rPr>
                <w:sz w:val="17"/>
                <w:szCs w:val="17"/>
              </w:rPr>
              <w:t>Two low-power ways to detect a full container: an infrared beam across the container, or the resting tilt angle of the lid.</w:t>
            </w:r>
          </w:p>
        </w:tc>
        <w:tc>
          <w:tcPr>
            <w:tcW w:w="2660" w:type="dxa"/>
          </w:tcPr>
          <w:p w14:paraId="29983F3F" w14:textId="77777777" w:rsidR="00F829A5" w:rsidRDefault="00000000">
            <w:pPr>
              <w:spacing w:before="30" w:after="30" w:line="240" w:lineRule="auto"/>
            </w:pPr>
            <w:r>
              <w:rPr>
                <w:sz w:val="17"/>
                <w:szCs w:val="17"/>
              </w:rPr>
              <w:t>The output is only full or not full. There is no weight, gas, temperature, powered lid, PIN mode or tamper alarm.</w:t>
            </w:r>
          </w:p>
        </w:tc>
      </w:tr>
      <w:tr w:rsidR="00F829A5" w14:paraId="732D821E" w14:textId="77777777">
        <w:trPr>
          <w:cantSplit/>
          <w:jc w:val="center"/>
        </w:trPr>
        <w:tc>
          <w:tcPr>
            <w:tcW w:w="440" w:type="dxa"/>
          </w:tcPr>
          <w:p w14:paraId="4FA37D41" w14:textId="77777777" w:rsidR="00F829A5" w:rsidRDefault="00000000">
            <w:pPr>
              <w:spacing w:before="30" w:after="30" w:line="240" w:lineRule="auto"/>
              <w:jc w:val="center"/>
            </w:pPr>
            <w:r>
              <w:rPr>
                <w:sz w:val="17"/>
                <w:szCs w:val="17"/>
              </w:rPr>
              <w:t>13</w:t>
            </w:r>
          </w:p>
        </w:tc>
        <w:tc>
          <w:tcPr>
            <w:tcW w:w="1650" w:type="dxa"/>
          </w:tcPr>
          <w:p w14:paraId="4E08F7FC" w14:textId="77777777" w:rsidR="00F829A5" w:rsidRDefault="00000000">
            <w:pPr>
              <w:spacing w:before="30" w:after="30" w:line="240" w:lineRule="auto"/>
            </w:pPr>
            <w:r>
              <w:rPr>
                <w:sz w:val="17"/>
                <w:szCs w:val="17"/>
              </w:rPr>
              <w:t>EP 3 620 405 A1</w:t>
            </w:r>
          </w:p>
          <w:p w14:paraId="491E626D" w14:textId="77777777" w:rsidR="00F829A5" w:rsidRDefault="00000000">
            <w:pPr>
              <w:spacing w:before="30" w:after="30" w:line="240" w:lineRule="auto"/>
            </w:pPr>
            <w:r>
              <w:rPr>
                <w:sz w:val="17"/>
                <w:szCs w:val="17"/>
              </w:rPr>
              <w:t>(Wang, Chen, et al., 2020)</w:t>
            </w:r>
          </w:p>
        </w:tc>
        <w:tc>
          <w:tcPr>
            <w:tcW w:w="760" w:type="dxa"/>
          </w:tcPr>
          <w:p w14:paraId="2DB2CE4F" w14:textId="77777777" w:rsidR="00F829A5" w:rsidRDefault="00000000">
            <w:pPr>
              <w:spacing w:before="30" w:after="30" w:line="240" w:lineRule="auto"/>
              <w:jc w:val="center"/>
            </w:pPr>
            <w:r>
              <w:rPr>
                <w:sz w:val="17"/>
                <w:szCs w:val="17"/>
              </w:rPr>
              <w:t>2017</w:t>
            </w:r>
          </w:p>
        </w:tc>
        <w:tc>
          <w:tcPr>
            <w:tcW w:w="900" w:type="dxa"/>
          </w:tcPr>
          <w:p w14:paraId="3FA176F4" w14:textId="77777777" w:rsidR="00F829A5" w:rsidRDefault="00000000">
            <w:pPr>
              <w:spacing w:before="30" w:after="30" w:line="240" w:lineRule="auto"/>
            </w:pPr>
            <w:r>
              <w:rPr>
                <w:sz w:val="17"/>
                <w:szCs w:val="17"/>
              </w:rPr>
              <w:t>Withdrawn</w:t>
            </w:r>
          </w:p>
        </w:tc>
        <w:tc>
          <w:tcPr>
            <w:tcW w:w="2950" w:type="dxa"/>
          </w:tcPr>
          <w:p w14:paraId="305D48B5" w14:textId="77777777" w:rsidR="00F829A5" w:rsidRDefault="00000000">
            <w:pPr>
              <w:spacing w:before="30" w:after="30" w:line="240" w:lineRule="auto"/>
            </w:pPr>
            <w:r>
              <w:rPr>
                <w:sz w:val="17"/>
                <w:szCs w:val="17"/>
              </w:rPr>
              <w:t>An induction flip-lid can whose infrared sensing distance the user can set, built into a single microcomputer chip.</w:t>
            </w:r>
          </w:p>
        </w:tc>
        <w:tc>
          <w:tcPr>
            <w:tcW w:w="2660" w:type="dxa"/>
          </w:tcPr>
          <w:p w14:paraId="05BB07F9" w14:textId="77777777" w:rsidR="00F829A5" w:rsidRDefault="00000000">
            <w:pPr>
              <w:spacing w:before="30" w:after="30" w:line="240" w:lineRule="auto"/>
            </w:pPr>
            <w:r>
              <w:rPr>
                <w:sz w:val="17"/>
                <w:szCs w:val="17"/>
              </w:rPr>
              <w:t>It only opens the lid. There is no fill, weight, gas, tilt, display or wireless link.</w:t>
            </w:r>
          </w:p>
        </w:tc>
      </w:tr>
      <w:tr w:rsidR="00F829A5" w14:paraId="28B5E1BD" w14:textId="77777777">
        <w:trPr>
          <w:cantSplit/>
          <w:jc w:val="center"/>
        </w:trPr>
        <w:tc>
          <w:tcPr>
            <w:tcW w:w="440" w:type="dxa"/>
          </w:tcPr>
          <w:p w14:paraId="33E5AE9D" w14:textId="77777777" w:rsidR="00F829A5" w:rsidRDefault="00000000">
            <w:pPr>
              <w:spacing w:before="30" w:after="30" w:line="240" w:lineRule="auto"/>
              <w:jc w:val="center"/>
            </w:pPr>
            <w:r>
              <w:rPr>
                <w:sz w:val="17"/>
                <w:szCs w:val="17"/>
              </w:rPr>
              <w:lastRenderedPageBreak/>
              <w:t>14</w:t>
            </w:r>
          </w:p>
        </w:tc>
        <w:tc>
          <w:tcPr>
            <w:tcW w:w="1650" w:type="dxa"/>
          </w:tcPr>
          <w:p w14:paraId="0D687E4D" w14:textId="77777777" w:rsidR="00F829A5" w:rsidRDefault="00000000">
            <w:pPr>
              <w:spacing w:before="30" w:after="30" w:line="240" w:lineRule="auto"/>
            </w:pPr>
            <w:r>
              <w:rPr>
                <w:sz w:val="17"/>
                <w:szCs w:val="17"/>
              </w:rPr>
              <w:t>US 11,702,280 B2</w:t>
            </w:r>
          </w:p>
          <w:p w14:paraId="7CC20B76" w14:textId="77777777" w:rsidR="00F829A5" w:rsidRDefault="00000000">
            <w:pPr>
              <w:spacing w:before="30" w:after="30" w:line="240" w:lineRule="auto"/>
            </w:pPr>
            <w:r>
              <w:rPr>
                <w:sz w:val="17"/>
                <w:szCs w:val="17"/>
              </w:rPr>
              <w:t>(Kurani, 2023)</w:t>
            </w:r>
          </w:p>
        </w:tc>
        <w:tc>
          <w:tcPr>
            <w:tcW w:w="760" w:type="dxa"/>
          </w:tcPr>
          <w:p w14:paraId="3B3EB69D" w14:textId="77777777" w:rsidR="00F829A5" w:rsidRDefault="00000000">
            <w:pPr>
              <w:spacing w:before="30" w:after="30" w:line="240" w:lineRule="auto"/>
              <w:jc w:val="center"/>
            </w:pPr>
            <w:r>
              <w:rPr>
                <w:sz w:val="17"/>
                <w:szCs w:val="17"/>
              </w:rPr>
              <w:t>2018</w:t>
            </w:r>
          </w:p>
        </w:tc>
        <w:tc>
          <w:tcPr>
            <w:tcW w:w="900" w:type="dxa"/>
          </w:tcPr>
          <w:p w14:paraId="6FF06B8A" w14:textId="77777777" w:rsidR="00F829A5" w:rsidRDefault="00000000">
            <w:pPr>
              <w:spacing w:before="30" w:after="30" w:line="240" w:lineRule="auto"/>
            </w:pPr>
            <w:r>
              <w:rPr>
                <w:sz w:val="17"/>
                <w:szCs w:val="17"/>
              </w:rPr>
              <w:t>Active</w:t>
            </w:r>
          </w:p>
        </w:tc>
        <w:tc>
          <w:tcPr>
            <w:tcW w:w="2950" w:type="dxa"/>
          </w:tcPr>
          <w:p w14:paraId="755A8A69" w14:textId="77777777" w:rsidR="00F829A5" w:rsidRDefault="00783F00">
            <w:pPr>
              <w:spacing w:before="30" w:after="30" w:line="240" w:lineRule="auto"/>
            </w:pPr>
            <w:r w:rsidRPr="00783F00">
              <w:rPr>
                <w:sz w:val="17"/>
                <w:szCs w:val="17"/>
              </w:rPr>
              <w:t>12 sensors, including those measuring fill level, weight, air quality, temperature, humidity and pressure, along with an accelerometer, are installed on the bin and communicate with a cloud server, which generates statistics and works out collection routes, also notifying mobile apps.</w:t>
            </w:r>
          </w:p>
        </w:tc>
        <w:tc>
          <w:tcPr>
            <w:tcW w:w="2660" w:type="dxa"/>
          </w:tcPr>
          <w:p w14:paraId="2D7CD2F6" w14:textId="77777777" w:rsidR="00F829A5" w:rsidRDefault="00783F00">
            <w:pPr>
              <w:spacing w:before="30" w:after="30" w:line="240" w:lineRule="auto"/>
            </w:pPr>
            <w:r w:rsidRPr="00783F00">
              <w:rPr>
                <w:sz w:val="17"/>
                <w:szCs w:val="17"/>
              </w:rPr>
              <w:t>Focuses on litter, biohazard and pathogen sensing, with a sterilizer. There was no PIR servo lid, no remote lock or no PIN collect mode or latched tamper alarm.</w:t>
            </w:r>
          </w:p>
        </w:tc>
      </w:tr>
      <w:tr w:rsidR="00F829A5" w14:paraId="54170F99" w14:textId="77777777">
        <w:trPr>
          <w:cantSplit/>
          <w:jc w:val="center"/>
        </w:trPr>
        <w:tc>
          <w:tcPr>
            <w:tcW w:w="440" w:type="dxa"/>
          </w:tcPr>
          <w:p w14:paraId="64A1D63E" w14:textId="77777777" w:rsidR="00F829A5" w:rsidRDefault="00000000">
            <w:pPr>
              <w:spacing w:before="30" w:after="30" w:line="240" w:lineRule="auto"/>
              <w:jc w:val="center"/>
            </w:pPr>
            <w:r>
              <w:rPr>
                <w:sz w:val="17"/>
                <w:szCs w:val="17"/>
              </w:rPr>
              <w:t>15</w:t>
            </w:r>
          </w:p>
        </w:tc>
        <w:tc>
          <w:tcPr>
            <w:tcW w:w="1650" w:type="dxa"/>
          </w:tcPr>
          <w:p w14:paraId="2FA4E669" w14:textId="77777777" w:rsidR="00F829A5" w:rsidRDefault="00000000">
            <w:pPr>
              <w:spacing w:before="30" w:after="30" w:line="240" w:lineRule="auto"/>
            </w:pPr>
            <w:r>
              <w:rPr>
                <w:sz w:val="17"/>
                <w:szCs w:val="17"/>
              </w:rPr>
              <w:t>CN 109324552 B</w:t>
            </w:r>
          </w:p>
          <w:p w14:paraId="64281479" w14:textId="77777777" w:rsidR="00F829A5" w:rsidRDefault="00000000">
            <w:pPr>
              <w:spacing w:before="30" w:after="30" w:line="240" w:lineRule="auto"/>
            </w:pPr>
            <w:r>
              <w:rPr>
                <w:sz w:val="17"/>
                <w:szCs w:val="17"/>
              </w:rPr>
              <w:t>(Yan &amp; Chen, 2021)</w:t>
            </w:r>
          </w:p>
        </w:tc>
        <w:tc>
          <w:tcPr>
            <w:tcW w:w="760" w:type="dxa"/>
          </w:tcPr>
          <w:p w14:paraId="70A646FD" w14:textId="77777777" w:rsidR="00F829A5" w:rsidRDefault="00000000">
            <w:pPr>
              <w:spacing w:before="30" w:after="30" w:line="240" w:lineRule="auto"/>
              <w:jc w:val="center"/>
            </w:pPr>
            <w:r>
              <w:rPr>
                <w:sz w:val="17"/>
                <w:szCs w:val="17"/>
              </w:rPr>
              <w:t>2018</w:t>
            </w:r>
          </w:p>
        </w:tc>
        <w:tc>
          <w:tcPr>
            <w:tcW w:w="900" w:type="dxa"/>
          </w:tcPr>
          <w:p w14:paraId="35FE3A5E" w14:textId="77777777" w:rsidR="00F829A5" w:rsidRDefault="00000000">
            <w:pPr>
              <w:spacing w:before="30" w:after="30" w:line="240" w:lineRule="auto"/>
            </w:pPr>
            <w:r>
              <w:rPr>
                <w:sz w:val="17"/>
                <w:szCs w:val="17"/>
              </w:rPr>
              <w:t>Active</w:t>
            </w:r>
          </w:p>
        </w:tc>
        <w:tc>
          <w:tcPr>
            <w:tcW w:w="2950" w:type="dxa"/>
          </w:tcPr>
          <w:p w14:paraId="7511F5B2" w14:textId="77777777" w:rsidR="00F829A5" w:rsidRDefault="00000000">
            <w:pPr>
              <w:spacing w:before="30" w:after="30" w:line="240" w:lineRule="auto"/>
            </w:pPr>
            <w:r>
              <w:rPr>
                <w:sz w:val="17"/>
                <w:szCs w:val="17"/>
              </w:rPr>
              <w:t xml:space="preserve">Each can </w:t>
            </w:r>
            <w:proofErr w:type="gramStart"/>
            <w:r>
              <w:rPr>
                <w:sz w:val="17"/>
                <w:szCs w:val="17"/>
              </w:rPr>
              <w:t>has</w:t>
            </w:r>
            <w:proofErr w:type="gramEnd"/>
            <w:r>
              <w:rPr>
                <w:sz w:val="17"/>
                <w:szCs w:val="17"/>
              </w:rPr>
              <w:t xml:space="preserve"> weight, infrared height, odor and smoke sensors and a positioning unit. A monitoring center decides which cans to visit and builds the truck route.</w:t>
            </w:r>
          </w:p>
        </w:tc>
        <w:tc>
          <w:tcPr>
            <w:tcW w:w="2660" w:type="dxa"/>
          </w:tcPr>
          <w:p w14:paraId="4D0BADCA" w14:textId="77777777" w:rsidR="00F829A5" w:rsidRDefault="00000000">
            <w:pPr>
              <w:spacing w:before="30" w:after="30" w:line="240" w:lineRule="auto"/>
            </w:pPr>
            <w:r>
              <w:rPr>
                <w:sz w:val="17"/>
                <w:szCs w:val="17"/>
              </w:rPr>
              <w:t>It plans city-wide truck routes with GPS. No powered lid, tamper detection, PIN mode, on-bin display or phone alert was found.</w:t>
            </w:r>
          </w:p>
        </w:tc>
      </w:tr>
      <w:tr w:rsidR="00F829A5" w14:paraId="15F614BD" w14:textId="77777777">
        <w:trPr>
          <w:cantSplit/>
          <w:jc w:val="center"/>
        </w:trPr>
        <w:tc>
          <w:tcPr>
            <w:tcW w:w="440" w:type="dxa"/>
          </w:tcPr>
          <w:p w14:paraId="13BE4C08" w14:textId="77777777" w:rsidR="00F829A5" w:rsidRDefault="00000000">
            <w:pPr>
              <w:spacing w:before="30" w:after="30" w:line="240" w:lineRule="auto"/>
              <w:jc w:val="center"/>
            </w:pPr>
            <w:r>
              <w:rPr>
                <w:sz w:val="17"/>
                <w:szCs w:val="17"/>
              </w:rPr>
              <w:t>16</w:t>
            </w:r>
          </w:p>
        </w:tc>
        <w:tc>
          <w:tcPr>
            <w:tcW w:w="1650" w:type="dxa"/>
          </w:tcPr>
          <w:p w14:paraId="06779485" w14:textId="77777777" w:rsidR="00F829A5" w:rsidRDefault="00000000">
            <w:pPr>
              <w:spacing w:before="30" w:after="30" w:line="240" w:lineRule="auto"/>
            </w:pPr>
            <w:r>
              <w:rPr>
                <w:sz w:val="17"/>
                <w:szCs w:val="17"/>
              </w:rPr>
              <w:t>US 11,788,877 B2</w:t>
            </w:r>
          </w:p>
          <w:p w14:paraId="34895BFA" w14:textId="77777777" w:rsidR="00F829A5" w:rsidRDefault="00000000">
            <w:pPr>
              <w:spacing w:before="30" w:after="30" w:line="240" w:lineRule="auto"/>
            </w:pPr>
            <w:r>
              <w:rPr>
                <w:sz w:val="17"/>
                <w:szCs w:val="17"/>
              </w:rPr>
              <w:t>(Balachandran &amp; Talavera, 2023)</w:t>
            </w:r>
          </w:p>
        </w:tc>
        <w:tc>
          <w:tcPr>
            <w:tcW w:w="760" w:type="dxa"/>
          </w:tcPr>
          <w:p w14:paraId="149A5F5D" w14:textId="77777777" w:rsidR="00F829A5" w:rsidRDefault="00000000">
            <w:pPr>
              <w:spacing w:before="30" w:after="30" w:line="240" w:lineRule="auto"/>
              <w:jc w:val="center"/>
            </w:pPr>
            <w:r>
              <w:rPr>
                <w:sz w:val="17"/>
                <w:szCs w:val="17"/>
              </w:rPr>
              <w:t>2018</w:t>
            </w:r>
          </w:p>
        </w:tc>
        <w:tc>
          <w:tcPr>
            <w:tcW w:w="900" w:type="dxa"/>
          </w:tcPr>
          <w:p w14:paraId="01492896" w14:textId="77777777" w:rsidR="00F829A5" w:rsidRDefault="00000000">
            <w:pPr>
              <w:spacing w:before="30" w:after="30" w:line="240" w:lineRule="auto"/>
            </w:pPr>
            <w:r>
              <w:rPr>
                <w:sz w:val="17"/>
                <w:szCs w:val="17"/>
              </w:rPr>
              <w:t>Active</w:t>
            </w:r>
          </w:p>
        </w:tc>
        <w:tc>
          <w:tcPr>
            <w:tcW w:w="2950" w:type="dxa"/>
          </w:tcPr>
          <w:p w14:paraId="6EA6C600" w14:textId="77777777" w:rsidR="00F829A5" w:rsidRDefault="00000000">
            <w:pPr>
              <w:spacing w:before="30" w:after="30" w:line="240" w:lineRule="auto"/>
            </w:pPr>
            <w:r>
              <w:rPr>
                <w:sz w:val="17"/>
                <w:szCs w:val="17"/>
              </w:rPr>
              <w:t>Load cells under a platform weigh the waste of two or more bins, and cameras with image analysis identify the contents for waste audit reports.</w:t>
            </w:r>
          </w:p>
        </w:tc>
        <w:tc>
          <w:tcPr>
            <w:tcW w:w="2660" w:type="dxa"/>
          </w:tcPr>
          <w:p w14:paraId="0F06E118" w14:textId="77777777" w:rsidR="00F829A5" w:rsidRDefault="00000000">
            <w:pPr>
              <w:spacing w:before="30" w:after="30" w:line="240" w:lineRule="auto"/>
            </w:pPr>
            <w:r>
              <w:rPr>
                <w:sz w:val="17"/>
                <w:szCs w:val="17"/>
              </w:rPr>
              <w:t>It is a waste audit and reporting service, not a single bin with fill, tilt, lid and lock control, a PIN collect mode and a collection priority list.</w:t>
            </w:r>
          </w:p>
        </w:tc>
      </w:tr>
      <w:tr w:rsidR="00F829A5" w14:paraId="3DCCF9BC" w14:textId="77777777">
        <w:trPr>
          <w:cantSplit/>
          <w:jc w:val="center"/>
        </w:trPr>
        <w:tc>
          <w:tcPr>
            <w:tcW w:w="440" w:type="dxa"/>
          </w:tcPr>
          <w:p w14:paraId="1C8640EC" w14:textId="77777777" w:rsidR="00F829A5" w:rsidRDefault="00000000">
            <w:pPr>
              <w:spacing w:before="30" w:after="30" w:line="240" w:lineRule="auto"/>
              <w:jc w:val="center"/>
            </w:pPr>
            <w:r>
              <w:rPr>
                <w:sz w:val="17"/>
                <w:szCs w:val="17"/>
              </w:rPr>
              <w:t>17</w:t>
            </w:r>
          </w:p>
        </w:tc>
        <w:tc>
          <w:tcPr>
            <w:tcW w:w="1650" w:type="dxa"/>
          </w:tcPr>
          <w:p w14:paraId="6575624B" w14:textId="77777777" w:rsidR="00F829A5" w:rsidRDefault="00000000">
            <w:pPr>
              <w:spacing w:before="30" w:after="30" w:line="240" w:lineRule="auto"/>
            </w:pPr>
            <w:r>
              <w:rPr>
                <w:sz w:val="17"/>
                <w:szCs w:val="17"/>
              </w:rPr>
              <w:t>CN 210504152 U</w:t>
            </w:r>
          </w:p>
          <w:p w14:paraId="6348B8CD" w14:textId="77777777" w:rsidR="00F829A5" w:rsidRDefault="00000000">
            <w:pPr>
              <w:spacing w:before="30" w:after="30" w:line="240" w:lineRule="auto"/>
            </w:pPr>
            <w:r>
              <w:rPr>
                <w:sz w:val="17"/>
                <w:szCs w:val="17"/>
              </w:rPr>
              <w:t>(Yang et al., 2020)</w:t>
            </w:r>
          </w:p>
        </w:tc>
        <w:tc>
          <w:tcPr>
            <w:tcW w:w="760" w:type="dxa"/>
          </w:tcPr>
          <w:p w14:paraId="77E67D57" w14:textId="77777777" w:rsidR="00F829A5" w:rsidRDefault="00000000">
            <w:pPr>
              <w:spacing w:before="30" w:after="30" w:line="240" w:lineRule="auto"/>
              <w:jc w:val="center"/>
            </w:pPr>
            <w:r>
              <w:rPr>
                <w:sz w:val="17"/>
                <w:szCs w:val="17"/>
              </w:rPr>
              <w:t>2019</w:t>
            </w:r>
          </w:p>
        </w:tc>
        <w:tc>
          <w:tcPr>
            <w:tcW w:w="900" w:type="dxa"/>
          </w:tcPr>
          <w:p w14:paraId="60636FE2" w14:textId="77777777" w:rsidR="00F829A5" w:rsidRDefault="00000000">
            <w:pPr>
              <w:spacing w:before="30" w:after="30" w:line="240" w:lineRule="auto"/>
            </w:pPr>
            <w:r>
              <w:rPr>
                <w:sz w:val="17"/>
                <w:szCs w:val="17"/>
              </w:rPr>
              <w:t>Expired</w:t>
            </w:r>
          </w:p>
        </w:tc>
        <w:tc>
          <w:tcPr>
            <w:tcW w:w="2950" w:type="dxa"/>
          </w:tcPr>
          <w:p w14:paraId="61C825EA" w14:textId="77777777" w:rsidR="00F829A5" w:rsidRDefault="00000000">
            <w:pPr>
              <w:spacing w:before="30" w:after="30" w:line="240" w:lineRule="auto"/>
            </w:pPr>
            <w:r>
              <w:rPr>
                <w:sz w:val="17"/>
                <w:szCs w:val="17"/>
              </w:rPr>
              <w:t>A bin with an infrared induction module, an ultrasonic ranging module and a programming module lets users see how much capacity is left.</w:t>
            </w:r>
          </w:p>
        </w:tc>
        <w:tc>
          <w:tcPr>
            <w:tcW w:w="2660" w:type="dxa"/>
          </w:tcPr>
          <w:p w14:paraId="566362AA" w14:textId="77777777" w:rsidR="00F829A5" w:rsidRDefault="00000000">
            <w:pPr>
              <w:spacing w:before="30" w:after="30" w:line="240" w:lineRule="auto"/>
            </w:pPr>
            <w:r>
              <w:rPr>
                <w:sz w:val="17"/>
                <w:szCs w:val="17"/>
              </w:rPr>
              <w:t>It is a stand-alone local device. There is no weight, gas, tilt, lid actuator, wireless link or phone app.</w:t>
            </w:r>
          </w:p>
        </w:tc>
      </w:tr>
      <w:tr w:rsidR="00F829A5" w14:paraId="08C5F7E1" w14:textId="77777777">
        <w:trPr>
          <w:cantSplit/>
          <w:jc w:val="center"/>
        </w:trPr>
        <w:tc>
          <w:tcPr>
            <w:tcW w:w="440" w:type="dxa"/>
          </w:tcPr>
          <w:p w14:paraId="7B95834D" w14:textId="77777777" w:rsidR="00F829A5" w:rsidRDefault="00000000">
            <w:pPr>
              <w:spacing w:before="30" w:after="30" w:line="240" w:lineRule="auto"/>
              <w:jc w:val="center"/>
            </w:pPr>
            <w:r>
              <w:rPr>
                <w:sz w:val="17"/>
                <w:szCs w:val="17"/>
              </w:rPr>
              <w:t>18</w:t>
            </w:r>
          </w:p>
        </w:tc>
        <w:tc>
          <w:tcPr>
            <w:tcW w:w="1650" w:type="dxa"/>
          </w:tcPr>
          <w:p w14:paraId="31DB114B" w14:textId="77777777" w:rsidR="00F829A5" w:rsidRDefault="00000000">
            <w:pPr>
              <w:spacing w:before="30" w:after="30" w:line="240" w:lineRule="auto"/>
            </w:pPr>
            <w:r>
              <w:rPr>
                <w:sz w:val="17"/>
                <w:szCs w:val="17"/>
              </w:rPr>
              <w:t>CN 111559590 A</w:t>
            </w:r>
          </w:p>
          <w:p w14:paraId="3C332883" w14:textId="77777777" w:rsidR="00F829A5" w:rsidRDefault="00000000">
            <w:pPr>
              <w:spacing w:before="30" w:after="30" w:line="240" w:lineRule="auto"/>
            </w:pPr>
            <w:r>
              <w:rPr>
                <w:sz w:val="17"/>
                <w:szCs w:val="17"/>
              </w:rPr>
              <w:t>(Wang, Zhang, et al., 2020)</w:t>
            </w:r>
          </w:p>
        </w:tc>
        <w:tc>
          <w:tcPr>
            <w:tcW w:w="760" w:type="dxa"/>
          </w:tcPr>
          <w:p w14:paraId="11A60142" w14:textId="77777777" w:rsidR="00F829A5" w:rsidRDefault="00000000">
            <w:pPr>
              <w:spacing w:before="30" w:after="30" w:line="240" w:lineRule="auto"/>
              <w:jc w:val="center"/>
            </w:pPr>
            <w:r>
              <w:rPr>
                <w:sz w:val="17"/>
                <w:szCs w:val="17"/>
              </w:rPr>
              <w:t>2020</w:t>
            </w:r>
          </w:p>
        </w:tc>
        <w:tc>
          <w:tcPr>
            <w:tcW w:w="900" w:type="dxa"/>
          </w:tcPr>
          <w:p w14:paraId="288B0863" w14:textId="77777777" w:rsidR="00F829A5" w:rsidRDefault="00000000">
            <w:pPr>
              <w:spacing w:before="30" w:after="30" w:line="240" w:lineRule="auto"/>
            </w:pPr>
            <w:r>
              <w:rPr>
                <w:sz w:val="17"/>
                <w:szCs w:val="17"/>
              </w:rPr>
              <w:t>Withdrawn</w:t>
            </w:r>
          </w:p>
        </w:tc>
        <w:tc>
          <w:tcPr>
            <w:tcW w:w="2950" w:type="dxa"/>
          </w:tcPr>
          <w:p w14:paraId="78CD7569" w14:textId="77777777" w:rsidR="00F829A5" w:rsidRDefault="00000000">
            <w:pPr>
              <w:spacing w:before="30" w:after="30" w:line="240" w:lineRule="auto"/>
            </w:pPr>
            <w:r>
              <w:rPr>
                <w:sz w:val="17"/>
                <w:szCs w:val="17"/>
              </w:rPr>
              <w:t>A controller for top or side installation measures the distance to the garbage and uploads it to a supervisory platform, which has an early-warning unit.</w:t>
            </w:r>
          </w:p>
        </w:tc>
        <w:tc>
          <w:tcPr>
            <w:tcW w:w="2660" w:type="dxa"/>
          </w:tcPr>
          <w:p w14:paraId="7D1E26DD" w14:textId="77777777" w:rsidR="00F829A5" w:rsidRDefault="00783F00">
            <w:pPr>
              <w:spacing w:before="30" w:after="30" w:line="240" w:lineRule="auto"/>
            </w:pPr>
            <w:r w:rsidRPr="00783F00">
              <w:rPr>
                <w:sz w:val="17"/>
                <w:szCs w:val="17"/>
              </w:rPr>
              <w:t>It comprises of one laser ToF sensor. No weight, gas, temperature, tilt, lid control or touchscreen collect mode or priority list.</w:t>
            </w:r>
          </w:p>
        </w:tc>
      </w:tr>
      <w:tr w:rsidR="00F829A5" w14:paraId="0EBB153C" w14:textId="77777777">
        <w:trPr>
          <w:cantSplit/>
          <w:jc w:val="center"/>
        </w:trPr>
        <w:tc>
          <w:tcPr>
            <w:tcW w:w="440" w:type="dxa"/>
          </w:tcPr>
          <w:p w14:paraId="2DC33580" w14:textId="77777777" w:rsidR="00F829A5" w:rsidRDefault="00000000">
            <w:pPr>
              <w:spacing w:before="30" w:after="30" w:line="240" w:lineRule="auto"/>
              <w:jc w:val="center"/>
            </w:pPr>
            <w:r>
              <w:rPr>
                <w:sz w:val="17"/>
                <w:szCs w:val="17"/>
              </w:rPr>
              <w:t>19</w:t>
            </w:r>
          </w:p>
        </w:tc>
        <w:tc>
          <w:tcPr>
            <w:tcW w:w="1650" w:type="dxa"/>
          </w:tcPr>
          <w:p w14:paraId="34E84345" w14:textId="77777777" w:rsidR="00F829A5" w:rsidRDefault="00000000">
            <w:pPr>
              <w:spacing w:before="30" w:after="30" w:line="240" w:lineRule="auto"/>
            </w:pPr>
            <w:r>
              <w:rPr>
                <w:sz w:val="17"/>
                <w:szCs w:val="17"/>
              </w:rPr>
              <w:t>US 12,125,361 B2</w:t>
            </w:r>
          </w:p>
          <w:p w14:paraId="4D698AC1" w14:textId="77777777" w:rsidR="00F829A5" w:rsidRDefault="00000000">
            <w:pPr>
              <w:spacing w:before="30" w:after="30" w:line="240" w:lineRule="auto"/>
            </w:pPr>
            <w:r>
              <w:rPr>
                <w:sz w:val="17"/>
                <w:szCs w:val="17"/>
              </w:rPr>
              <w:t>(Keller et al., 2024)</w:t>
            </w:r>
          </w:p>
        </w:tc>
        <w:tc>
          <w:tcPr>
            <w:tcW w:w="760" w:type="dxa"/>
          </w:tcPr>
          <w:p w14:paraId="64FCDC09" w14:textId="77777777" w:rsidR="00F829A5" w:rsidRDefault="00000000">
            <w:pPr>
              <w:spacing w:before="30" w:after="30" w:line="240" w:lineRule="auto"/>
              <w:jc w:val="center"/>
            </w:pPr>
            <w:r>
              <w:rPr>
                <w:sz w:val="17"/>
                <w:szCs w:val="17"/>
              </w:rPr>
              <w:t>2021</w:t>
            </w:r>
          </w:p>
        </w:tc>
        <w:tc>
          <w:tcPr>
            <w:tcW w:w="900" w:type="dxa"/>
          </w:tcPr>
          <w:p w14:paraId="539241E0" w14:textId="77777777" w:rsidR="00F829A5" w:rsidRDefault="00000000">
            <w:pPr>
              <w:spacing w:before="30" w:after="30" w:line="240" w:lineRule="auto"/>
            </w:pPr>
            <w:r>
              <w:rPr>
                <w:sz w:val="17"/>
                <w:szCs w:val="17"/>
              </w:rPr>
              <w:t>Active</w:t>
            </w:r>
          </w:p>
        </w:tc>
        <w:tc>
          <w:tcPr>
            <w:tcW w:w="2950" w:type="dxa"/>
          </w:tcPr>
          <w:p w14:paraId="2CF60AD7" w14:textId="77777777" w:rsidR="00F829A5" w:rsidRDefault="00783F00">
            <w:pPr>
              <w:spacing w:before="30" w:after="30" w:line="240" w:lineRule="auto"/>
            </w:pPr>
            <w:r w:rsidRPr="00783F00">
              <w:rPr>
                <w:sz w:val="17"/>
                <w:szCs w:val="17"/>
              </w:rPr>
              <w:t>Two calibration setpoints enable a processor to convert distance readouts to a fill percentage and signal a user device when it exceeds a threshold, which varies depending on the can owner.</w:t>
            </w:r>
          </w:p>
        </w:tc>
        <w:tc>
          <w:tcPr>
            <w:tcW w:w="2660" w:type="dxa"/>
          </w:tcPr>
          <w:p w14:paraId="760A931F" w14:textId="77777777" w:rsidR="00F829A5" w:rsidRDefault="00000000">
            <w:pPr>
              <w:spacing w:before="30" w:after="30" w:line="240" w:lineRule="auto"/>
            </w:pPr>
            <w:r>
              <w:rPr>
                <w:sz w:val="17"/>
                <w:szCs w:val="17"/>
              </w:rPr>
              <w:t>It uses a single laser time-of-flight sensor. There is no weight, gas, temperature, tilt, lid control, touchscreen collect mode or priority list.</w:t>
            </w:r>
          </w:p>
        </w:tc>
      </w:tr>
      <w:tr w:rsidR="00F829A5" w14:paraId="6506099C" w14:textId="77777777">
        <w:trPr>
          <w:cantSplit/>
          <w:jc w:val="center"/>
        </w:trPr>
        <w:tc>
          <w:tcPr>
            <w:tcW w:w="440" w:type="dxa"/>
          </w:tcPr>
          <w:p w14:paraId="3A2A53C6" w14:textId="77777777" w:rsidR="00F829A5" w:rsidRDefault="00000000">
            <w:pPr>
              <w:spacing w:before="30" w:after="30" w:line="240" w:lineRule="auto"/>
              <w:jc w:val="center"/>
            </w:pPr>
            <w:r>
              <w:rPr>
                <w:sz w:val="17"/>
                <w:szCs w:val="17"/>
              </w:rPr>
              <w:t>20</w:t>
            </w:r>
          </w:p>
        </w:tc>
        <w:tc>
          <w:tcPr>
            <w:tcW w:w="1650" w:type="dxa"/>
          </w:tcPr>
          <w:p w14:paraId="04DC9685" w14:textId="77777777" w:rsidR="00F829A5" w:rsidRDefault="00000000">
            <w:pPr>
              <w:spacing w:before="30" w:after="30" w:line="240" w:lineRule="auto"/>
            </w:pPr>
            <w:r>
              <w:rPr>
                <w:sz w:val="17"/>
                <w:szCs w:val="17"/>
              </w:rPr>
              <w:t>US 12,450,575 B1</w:t>
            </w:r>
          </w:p>
          <w:p w14:paraId="1D8719A7" w14:textId="77777777" w:rsidR="00F829A5" w:rsidRDefault="00000000">
            <w:pPr>
              <w:spacing w:before="30" w:after="30" w:line="240" w:lineRule="auto"/>
            </w:pPr>
            <w:r>
              <w:rPr>
                <w:sz w:val="17"/>
                <w:szCs w:val="17"/>
              </w:rPr>
              <w:t>(Sait et al., 2025)</w:t>
            </w:r>
          </w:p>
        </w:tc>
        <w:tc>
          <w:tcPr>
            <w:tcW w:w="760" w:type="dxa"/>
          </w:tcPr>
          <w:p w14:paraId="62EFCB05" w14:textId="77777777" w:rsidR="00F829A5" w:rsidRDefault="00000000">
            <w:pPr>
              <w:spacing w:before="30" w:after="30" w:line="240" w:lineRule="auto"/>
              <w:jc w:val="center"/>
            </w:pPr>
            <w:r>
              <w:rPr>
                <w:sz w:val="17"/>
                <w:szCs w:val="17"/>
              </w:rPr>
              <w:t>2023</w:t>
            </w:r>
          </w:p>
        </w:tc>
        <w:tc>
          <w:tcPr>
            <w:tcW w:w="900" w:type="dxa"/>
          </w:tcPr>
          <w:p w14:paraId="244C773A" w14:textId="77777777" w:rsidR="00F829A5" w:rsidRDefault="00000000">
            <w:pPr>
              <w:spacing w:before="30" w:after="30" w:line="240" w:lineRule="auto"/>
            </w:pPr>
            <w:r>
              <w:rPr>
                <w:sz w:val="17"/>
                <w:szCs w:val="17"/>
              </w:rPr>
              <w:t>Active</w:t>
            </w:r>
          </w:p>
        </w:tc>
        <w:tc>
          <w:tcPr>
            <w:tcW w:w="2950" w:type="dxa"/>
          </w:tcPr>
          <w:p w14:paraId="2486C1F1" w14:textId="77777777" w:rsidR="00F829A5" w:rsidRDefault="00783F00">
            <w:pPr>
              <w:spacing w:before="30" w:after="30" w:line="240" w:lineRule="auto"/>
            </w:pPr>
            <w:r w:rsidRPr="00783F00">
              <w:rPr>
                <w:sz w:val="17"/>
                <w:szCs w:val="17"/>
              </w:rPr>
              <w:t>Each bin has methane, fill level and temperature/humidity sensors that provide data to neural networks which calculate the time required to reach the methane and fill limits; a scheduler creates routes considering the vehicle emissions.</w:t>
            </w:r>
          </w:p>
        </w:tc>
        <w:tc>
          <w:tcPr>
            <w:tcW w:w="2660" w:type="dxa"/>
          </w:tcPr>
          <w:p w14:paraId="60CAF42B" w14:textId="77777777" w:rsidR="00F829A5" w:rsidRDefault="00783F00">
            <w:pPr>
              <w:spacing w:before="30" w:after="30" w:line="240" w:lineRule="auto"/>
            </w:pPr>
            <w:r w:rsidRPr="00783F00">
              <w:rPr>
                <w:sz w:val="17"/>
                <w:szCs w:val="17"/>
              </w:rPr>
              <w:t xml:space="preserve">It revolves around the </w:t>
            </w:r>
            <w:r>
              <w:rPr>
                <w:sz w:val="17"/>
                <w:szCs w:val="17"/>
              </w:rPr>
              <w:t>sensing</w:t>
            </w:r>
            <w:r w:rsidRPr="00783F00">
              <w:rPr>
                <w:sz w:val="17"/>
                <w:szCs w:val="17"/>
              </w:rPr>
              <w:t xml:space="preserve"> of methane </w:t>
            </w:r>
            <w:r>
              <w:rPr>
                <w:sz w:val="17"/>
                <w:szCs w:val="17"/>
              </w:rPr>
              <w:t>by air quality</w:t>
            </w:r>
            <w:r w:rsidRPr="00783F00">
              <w:rPr>
                <w:sz w:val="17"/>
                <w:szCs w:val="17"/>
              </w:rPr>
              <w:t>. There is no load cell, tilt alarm, PIR lid, remote lock or PIN collect mode.</w:t>
            </w:r>
          </w:p>
        </w:tc>
      </w:tr>
    </w:tbl>
    <w:p w14:paraId="33AB8668" w14:textId="77777777" w:rsidR="00F829A5" w:rsidRDefault="00000000">
      <w:pPr>
        <w:jc w:val="both"/>
      </w:pPr>
      <w:r>
        <w:rPr>
          <w:i/>
          <w:iCs/>
        </w:rPr>
        <w:t xml:space="preserve">Note. </w:t>
      </w:r>
      <w:r>
        <w:t>Status is as reported by Google Patents in October 2026. The differences are those found in the patent text read for this review.</w:t>
      </w:r>
    </w:p>
    <w:p w14:paraId="56500A5D" w14:textId="77777777" w:rsidR="00F829A5" w:rsidRDefault="00000000">
      <w:pPr>
        <w:keepNext/>
      </w:pPr>
      <w:bookmarkStart w:id="10" w:name="_Figtimeline"/>
      <w:r>
        <w:rPr>
          <w:b/>
          <w:bCs/>
        </w:rPr>
        <w:lastRenderedPageBreak/>
        <w:t>Figure 2</w:t>
      </w:r>
      <w:bookmarkEnd w:id="10"/>
    </w:p>
    <w:p w14:paraId="57AA6FAB" w14:textId="77777777" w:rsidR="00F829A5" w:rsidRDefault="00000000">
      <w:pPr>
        <w:keepNext/>
      </w:pPr>
      <w:r>
        <w:rPr>
          <w:i/>
          <w:iCs/>
        </w:rPr>
        <w:t>Patents Reviewed by Priority Year and Region</w:t>
      </w:r>
    </w:p>
    <w:p w14:paraId="408AE3D0" w14:textId="77777777" w:rsidR="00F829A5" w:rsidRDefault="00000000">
      <w:pPr>
        <w:keepNext/>
        <w:spacing w:line="240" w:lineRule="auto"/>
        <w:jc w:val="center"/>
      </w:pPr>
      <w:r>
        <w:rPr>
          <w:noProof/>
        </w:rPr>
        <w:drawing>
          <wp:inline distT="0" distB="0" distL="0" distR="0" wp14:anchorId="5EA060A9" wp14:editId="26573CCF">
            <wp:extent cx="5514975" cy="4482935"/>
            <wp:effectExtent l="0" t="0" r="0" b="0"/>
            <wp:docPr id="7001" name="Picture 7001" descr="Timeline of 20 patents from 1986 to 2023 in four lanes: United States, Europe and WIPO, China and 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v5_smartbin_prior_art_timeline_png.png"/>
                    <pic:cNvPicPr/>
                  </pic:nvPicPr>
                  <pic:blipFill>
                    <a:blip r:embed="rId11"/>
                    <a:stretch>
                      <a:fillRect/>
                    </a:stretch>
                  </pic:blipFill>
                  <pic:spPr>
                    <a:xfrm>
                      <a:off x="0" y="0"/>
                      <a:ext cx="5532902" cy="4497508"/>
                    </a:xfrm>
                    <a:prstGeom prst="rect">
                      <a:avLst/>
                    </a:prstGeom>
                  </pic:spPr>
                </pic:pic>
              </a:graphicData>
            </a:graphic>
          </wp:inline>
        </w:drawing>
      </w:r>
    </w:p>
    <w:p w14:paraId="2B528399" w14:textId="77777777" w:rsidR="00F829A5" w:rsidRDefault="00000000">
      <w:pPr>
        <w:jc w:val="both"/>
      </w:pPr>
      <w:r>
        <w:rPr>
          <w:i/>
          <w:iCs/>
        </w:rPr>
        <w:t xml:space="preserve">Note. </w:t>
      </w:r>
      <w:r>
        <w:t>Numbers match Table 1. The four patents in green are the closest to Smart-Bin.</w:t>
      </w:r>
    </w:p>
    <w:p w14:paraId="178F40AD" w14:textId="77777777" w:rsidR="00F829A5" w:rsidRDefault="00000000">
      <w:pPr>
        <w:keepNext/>
        <w:pageBreakBefore/>
        <w:spacing w:before="120"/>
      </w:pPr>
      <w:r>
        <w:rPr>
          <w:b/>
          <w:bCs/>
        </w:rPr>
        <w:lastRenderedPageBreak/>
        <w:t>Automated Trash Management System (Neumann &amp; Allison, 1991)</w:t>
      </w:r>
    </w:p>
    <w:p w14:paraId="6DB0FA3F" w14:textId="77777777" w:rsidR="00F829A5" w:rsidRDefault="00000000">
      <w:pPr>
        <w:keepNext/>
      </w:pPr>
      <w:bookmarkStart w:id="11" w:name="_Figp_neumann"/>
      <w:r>
        <w:rPr>
          <w:b/>
          <w:bCs/>
        </w:rPr>
        <w:t>Figure 3</w:t>
      </w:r>
      <w:bookmarkEnd w:id="11"/>
    </w:p>
    <w:p w14:paraId="397D3514" w14:textId="77777777" w:rsidR="00F829A5" w:rsidRDefault="00000000">
      <w:pPr>
        <w:keepNext/>
      </w:pPr>
      <w:r>
        <w:rPr>
          <w:i/>
          <w:iCs/>
        </w:rPr>
        <w:t>Remote Status Units Linked to a Central Unit</w:t>
      </w:r>
    </w:p>
    <w:p w14:paraId="136A1337" w14:textId="77777777" w:rsidR="00F829A5" w:rsidRDefault="00000000">
      <w:pPr>
        <w:keepNext/>
        <w:spacing w:line="240" w:lineRule="auto"/>
        <w:jc w:val="center"/>
      </w:pPr>
      <w:r>
        <w:rPr>
          <w:noProof/>
        </w:rPr>
        <w:drawing>
          <wp:inline distT="0" distB="0" distL="0" distR="0" wp14:anchorId="77FFCADA" wp14:editId="3D142ADE">
            <wp:extent cx="3805067" cy="2392878"/>
            <wp:effectExtent l="0" t="0" r="5080" b="7620"/>
            <wp:docPr id="7002" name="Picture 7002" descr="Figure from Remote Status Units Linked to a Central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v5_pat_neumann_png.png"/>
                    <pic:cNvPicPr/>
                  </pic:nvPicPr>
                  <pic:blipFill>
                    <a:blip r:embed="rId12"/>
                    <a:stretch>
                      <a:fillRect/>
                    </a:stretch>
                  </pic:blipFill>
                  <pic:spPr>
                    <a:xfrm>
                      <a:off x="0" y="0"/>
                      <a:ext cx="3816915" cy="2400329"/>
                    </a:xfrm>
                    <a:prstGeom prst="rect">
                      <a:avLst/>
                    </a:prstGeom>
                  </pic:spPr>
                </pic:pic>
              </a:graphicData>
            </a:graphic>
          </wp:inline>
        </w:drawing>
      </w:r>
    </w:p>
    <w:p w14:paraId="676FDB60" w14:textId="77777777" w:rsidR="00F829A5" w:rsidRDefault="00000000">
      <w:pPr>
        <w:jc w:val="both"/>
      </w:pPr>
      <w:r>
        <w:rPr>
          <w:i/>
          <w:iCs/>
        </w:rPr>
        <w:t xml:space="preserve">Note. </w:t>
      </w:r>
      <w:r>
        <w:t xml:space="preserve">From </w:t>
      </w:r>
      <w:r>
        <w:rPr>
          <w:i/>
          <w:iCs/>
        </w:rPr>
        <w:t>Automated trash management system</w:t>
      </w:r>
      <w:r>
        <w:t xml:space="preserve"> (U.S. Patent No. 5,016,197), by R. H. Neumann and C. B. Allison, 1991, U.S. Patent and Trademark Office.</w:t>
      </w:r>
    </w:p>
    <w:p w14:paraId="493FED22" w14:textId="77777777" w:rsidR="004D68D5" w:rsidRDefault="004D68D5">
      <w:pPr>
        <w:ind w:firstLine="720"/>
        <w:jc w:val="both"/>
      </w:pPr>
    </w:p>
    <w:p w14:paraId="34790379" w14:textId="77777777" w:rsidR="00F829A5" w:rsidRDefault="00000000">
      <w:pPr>
        <w:ind w:firstLine="720"/>
        <w:jc w:val="both"/>
      </w:pPr>
      <w:r>
        <w:t>Figure 3 shows the layout of the system that Neumann and Allison (1991) patented for MGM Services. Each remote status unit serves three containers, each with its own compactor, and all units are linked by a communications line, typically a telephone line, to a central unit that keeps a database. The hauler sends a truck only to the containers that report full. For compactors, fullness is inferred from the hydraulic pressure during the packing stroke, from the work done per stroke or from the current drawn by the pump motor, and for any container a measured weight can be compared with a preset full weight.</w:t>
      </w:r>
    </w:p>
    <w:p w14:paraId="218715CC" w14:textId="77777777" w:rsidR="00F829A5" w:rsidRDefault="00000000">
      <w:pPr>
        <w:ind w:firstLine="720"/>
        <w:jc w:val="both"/>
      </w:pPr>
      <w:r>
        <w:t>Calling for a pickup only when a container is full is the idea behind the priority tags of Smart-Bin, and the load cell is a signal that both systems can use. The differences come from the era. The data travel by modem, a person calls the hauler, and no alert or route is generated. The patent describes no gas, temperature or tilt sensing, no lid, no display on the container and no phone app. Smart-Bin also measures the fill directly with an ultrasonic sensor and does not infer it from the work of a compactor.</w:t>
      </w:r>
    </w:p>
    <w:p w14:paraId="565BE89B" w14:textId="77777777" w:rsidR="00F829A5" w:rsidRDefault="00000000">
      <w:pPr>
        <w:keepNext/>
        <w:pageBreakBefore/>
        <w:spacing w:before="120"/>
      </w:pPr>
      <w:r>
        <w:rPr>
          <w:b/>
          <w:bCs/>
        </w:rPr>
        <w:lastRenderedPageBreak/>
        <w:t>Solar Powered Compaction Apparatus (Poss et al., 2006)</w:t>
      </w:r>
    </w:p>
    <w:p w14:paraId="1EF776AD" w14:textId="77777777" w:rsidR="00F829A5" w:rsidRDefault="00000000">
      <w:pPr>
        <w:keepNext/>
      </w:pPr>
      <w:bookmarkStart w:id="12" w:name="_Figp_poss"/>
      <w:r>
        <w:rPr>
          <w:b/>
          <w:bCs/>
        </w:rPr>
        <w:t>Figure 4</w:t>
      </w:r>
      <w:bookmarkEnd w:id="12"/>
    </w:p>
    <w:p w14:paraId="169081B3" w14:textId="77777777" w:rsidR="00F829A5" w:rsidRDefault="00000000">
      <w:pPr>
        <w:keepNext/>
      </w:pPr>
      <w:r>
        <w:rPr>
          <w:i/>
          <w:iCs/>
        </w:rPr>
        <w:t>Compacting Ram and Chambers of the Solar Compactor</w:t>
      </w:r>
    </w:p>
    <w:p w14:paraId="40CC6201" w14:textId="77777777" w:rsidR="00F829A5" w:rsidRDefault="00000000">
      <w:pPr>
        <w:keepNext/>
        <w:spacing w:line="240" w:lineRule="auto"/>
        <w:jc w:val="center"/>
      </w:pPr>
      <w:r>
        <w:rPr>
          <w:noProof/>
        </w:rPr>
        <w:drawing>
          <wp:inline distT="0" distB="0" distL="0" distR="0" wp14:anchorId="04891C5C" wp14:editId="008FCB24">
            <wp:extent cx="2437699" cy="3009673"/>
            <wp:effectExtent l="0" t="318" r="953" b="952"/>
            <wp:docPr id="7003" name="Picture 7003" descr="Figure from Compacting Ram and Chambers of the Solar Comp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v5_pat_poss_png.png"/>
                    <pic:cNvPicPr/>
                  </pic:nvPicPr>
                  <pic:blipFill>
                    <a:blip r:embed="rId13"/>
                    <a:stretch>
                      <a:fillRect/>
                    </a:stretch>
                  </pic:blipFill>
                  <pic:spPr>
                    <a:xfrm rot="5400000">
                      <a:off x="0" y="0"/>
                      <a:ext cx="2447667" cy="3021980"/>
                    </a:xfrm>
                    <a:prstGeom prst="rect">
                      <a:avLst/>
                    </a:prstGeom>
                  </pic:spPr>
                </pic:pic>
              </a:graphicData>
            </a:graphic>
          </wp:inline>
        </w:drawing>
      </w:r>
    </w:p>
    <w:p w14:paraId="7BD8A01E" w14:textId="77777777" w:rsidR="00F829A5" w:rsidRDefault="00000000">
      <w:pPr>
        <w:jc w:val="both"/>
      </w:pPr>
      <w:r>
        <w:rPr>
          <w:i/>
          <w:iCs/>
        </w:rPr>
        <w:t xml:space="preserve">Note. </w:t>
      </w:r>
      <w:r>
        <w:t xml:space="preserve">From </w:t>
      </w:r>
      <w:r>
        <w:rPr>
          <w:i/>
          <w:iCs/>
        </w:rPr>
        <w:t>Solar powered compaction apparatus</w:t>
      </w:r>
      <w:r>
        <w:t xml:space="preserve"> (U.S. Patent No. 7,124,680), by J. Poss, J. Satwicz, B. Richmond, and M. Taylor, 2006, U.S. Patent and Trademark Office.</w:t>
      </w:r>
    </w:p>
    <w:p w14:paraId="4083A459" w14:textId="77777777" w:rsidR="004D68D5" w:rsidRDefault="004D68D5">
      <w:pPr>
        <w:ind w:firstLine="720"/>
        <w:jc w:val="both"/>
      </w:pPr>
    </w:p>
    <w:p w14:paraId="1544B124" w14:textId="77777777" w:rsidR="0092548E" w:rsidRPr="0092548E" w:rsidRDefault="00000000" w:rsidP="0092548E">
      <w:pPr>
        <w:ind w:firstLine="720"/>
        <w:jc w:val="both"/>
      </w:pPr>
      <w:r>
        <w:t xml:space="preserve">Poss et al. (2006) of </w:t>
      </w:r>
      <w:proofErr w:type="spellStart"/>
      <w:r>
        <w:t>BigBelly</w:t>
      </w:r>
      <w:proofErr w:type="spellEnd"/>
      <w:r>
        <w:t xml:space="preserve"> Solar patented a public compactor that a photovoltaic array powers, so that it can stand where there is no mains power but many people pass. Figure 4 shows the compacting ram with its chain drive and guide track and the compaction chambers. </w:t>
      </w:r>
      <w:r w:rsidR="0092548E" w:rsidRPr="0092548E">
        <w:t>One of the roof panels charges a battery, which causes a compaction cycle to be skipped if the battery has low charge. The trash is compacted, which means that it will not need to be emptied as frequently as a regular trash bin. Fullness is sensed by a photo-eye, by the ram motor current (the stall time) and by pressure sensors, and a wireless transmitter reports to sanitation staff.</w:t>
      </w:r>
    </w:p>
    <w:p w14:paraId="074C7E82" w14:textId="77777777" w:rsidR="00F829A5" w:rsidRDefault="00000000">
      <w:pPr>
        <w:ind w:firstLine="720"/>
        <w:jc w:val="both"/>
      </w:pPr>
      <w:r>
        <w:t>The patent attacks the same public-space problem as Smart-Bin, a bin that overflows and is costly to visit, but it answers with compaction and solar power instead of sensing. Scales are named only as an alternative fullness sensor, and the only display is a set of status lamps. No weight or air sensing, tilt alarm, touchscreen, PIN mode or phone app is described. One remark does bear on the project: the patent says that real-time fill data could feed routing and scheduling software, which is the use that Smart-Bin makes of its fill ranking.</w:t>
      </w:r>
    </w:p>
    <w:p w14:paraId="1C9DFF32" w14:textId="77777777" w:rsidR="00F829A5" w:rsidRDefault="00000000">
      <w:pPr>
        <w:keepNext/>
        <w:pageBreakBefore/>
        <w:spacing w:before="120"/>
      </w:pPr>
      <w:r>
        <w:rPr>
          <w:b/>
          <w:bCs/>
        </w:rPr>
        <w:lastRenderedPageBreak/>
        <w:t>Compactor Service and Monitoring System (Brown, 2006)</w:t>
      </w:r>
    </w:p>
    <w:p w14:paraId="7453DCF4" w14:textId="77777777" w:rsidR="00F829A5" w:rsidRDefault="00000000">
      <w:pPr>
        <w:keepNext/>
      </w:pPr>
      <w:bookmarkStart w:id="13" w:name="_Figp_brown"/>
      <w:r>
        <w:rPr>
          <w:b/>
          <w:bCs/>
        </w:rPr>
        <w:t>Figure 5</w:t>
      </w:r>
      <w:bookmarkEnd w:id="13"/>
    </w:p>
    <w:p w14:paraId="50507AE5" w14:textId="77777777" w:rsidR="00F829A5" w:rsidRDefault="00000000">
      <w:pPr>
        <w:keepNext/>
      </w:pPr>
      <w:r>
        <w:rPr>
          <w:i/>
          <w:iCs/>
        </w:rPr>
        <w:t xml:space="preserve">Path of a Full Message </w:t>
      </w:r>
      <w:proofErr w:type="gramStart"/>
      <w:r>
        <w:rPr>
          <w:i/>
          <w:iCs/>
        </w:rPr>
        <w:t>From</w:t>
      </w:r>
      <w:proofErr w:type="gramEnd"/>
      <w:r>
        <w:rPr>
          <w:i/>
          <w:iCs/>
        </w:rPr>
        <w:t xml:space="preserve"> the Compactor Monitor to the Service Provider</w:t>
      </w:r>
    </w:p>
    <w:p w14:paraId="3A877F94" w14:textId="77777777" w:rsidR="00F829A5" w:rsidRDefault="00000000">
      <w:pPr>
        <w:keepNext/>
        <w:spacing w:line="240" w:lineRule="auto"/>
        <w:jc w:val="center"/>
      </w:pPr>
      <w:r>
        <w:rPr>
          <w:noProof/>
        </w:rPr>
        <w:drawing>
          <wp:inline distT="0" distB="0" distL="0" distR="0" wp14:anchorId="0F63F2E9" wp14:editId="460DEE1D">
            <wp:extent cx="2369469" cy="3240411"/>
            <wp:effectExtent l="2540" t="0" r="0" b="0"/>
            <wp:docPr id="7004" name="Picture 7004" descr="Figure from Path of a Full Message From the Compactor Monitor to the Servic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v5_pat_brown_png.png"/>
                    <pic:cNvPicPr/>
                  </pic:nvPicPr>
                  <pic:blipFill>
                    <a:blip r:embed="rId14"/>
                    <a:stretch>
                      <a:fillRect/>
                    </a:stretch>
                  </pic:blipFill>
                  <pic:spPr>
                    <a:xfrm rot="5400000">
                      <a:off x="0" y="0"/>
                      <a:ext cx="2383743" cy="3259931"/>
                    </a:xfrm>
                    <a:prstGeom prst="rect">
                      <a:avLst/>
                    </a:prstGeom>
                  </pic:spPr>
                </pic:pic>
              </a:graphicData>
            </a:graphic>
          </wp:inline>
        </w:drawing>
      </w:r>
    </w:p>
    <w:p w14:paraId="7B36292D" w14:textId="77777777" w:rsidR="00F829A5" w:rsidRDefault="00000000">
      <w:pPr>
        <w:jc w:val="both"/>
      </w:pPr>
      <w:r>
        <w:rPr>
          <w:i/>
          <w:iCs/>
        </w:rPr>
        <w:t xml:space="preserve">Note. </w:t>
      </w:r>
      <w:r>
        <w:t xml:space="preserve">From </w:t>
      </w:r>
      <w:r>
        <w:rPr>
          <w:i/>
          <w:iCs/>
        </w:rPr>
        <w:t>Compactor service and monitoring system</w:t>
      </w:r>
      <w:r>
        <w:t xml:space="preserve"> (U.S. Patent No. 7,145,450), by W. J. Brown, 2006, U.S. Patent and Trademark Office.</w:t>
      </w:r>
    </w:p>
    <w:p w14:paraId="67D6B06F" w14:textId="77777777" w:rsidR="004D68D5" w:rsidRDefault="004D68D5">
      <w:pPr>
        <w:ind w:firstLine="720"/>
        <w:jc w:val="both"/>
      </w:pPr>
    </w:p>
    <w:p w14:paraId="323B93BA" w14:textId="77777777" w:rsidR="00F829A5" w:rsidRDefault="00000000">
      <w:pPr>
        <w:ind w:firstLine="720"/>
        <w:jc w:val="both"/>
      </w:pPr>
      <w:r>
        <w:t>Brown (2006), an individual inventor, patented a monitor that is added to an existing compactor. A pressure sensor on the hydraulic system of the ram measures the pressure during each cycle, and when the pressure stays at or above a preset value for a preset time the unit is flagged as full. Figure 5, which is Figure 2 of the patent, shows the path of a message. The monitor at the compactor reaches a cell site, an internet gateway and a server that runs the message monitoring software, which creates a work order, emails it to the service provider (a hauler or maintenance company) and supplies a tracking web link.</w:t>
      </w:r>
    </w:p>
    <w:p w14:paraId="329F14A6" w14:textId="77777777" w:rsidR="00F829A5" w:rsidRDefault="00000000">
      <w:pPr>
        <w:ind w:firstLine="720"/>
        <w:jc w:val="both"/>
      </w:pPr>
      <w:r>
        <w:t>Like Smart-Bin, the system detects a full container by itself and notifies the people who must empty it. Fullness is inferred from pressure, though, and the patent has no level or weight sensor, since the tonnage is typed in by hand after a pickup. Alerts go out as email work orders, with fax as an option, and not as phone notifications, and the only local indication is a set of LEDs. Overdue work orders are flagged for staff, which is a rough counterpart of the priority tags of Smart-Bin, except that Smart-Bin bases its tags on the measured fill rate.</w:t>
      </w:r>
    </w:p>
    <w:p w14:paraId="1BE7E220" w14:textId="77777777" w:rsidR="00F829A5" w:rsidRDefault="00000000">
      <w:pPr>
        <w:keepNext/>
        <w:pageBreakBefore/>
        <w:spacing w:before="120"/>
      </w:pPr>
      <w:r>
        <w:rPr>
          <w:b/>
          <w:bCs/>
        </w:rPr>
        <w:lastRenderedPageBreak/>
        <w:t xml:space="preserve">Trash Can </w:t>
      </w:r>
      <w:proofErr w:type="gramStart"/>
      <w:r>
        <w:rPr>
          <w:b/>
          <w:bCs/>
        </w:rPr>
        <w:t>With</w:t>
      </w:r>
      <w:proofErr w:type="gramEnd"/>
      <w:r>
        <w:rPr>
          <w:b/>
          <w:bCs/>
        </w:rPr>
        <w:t xml:space="preserve"> Power Operated Lid (Yang &amp; Sandor, 2010)</w:t>
      </w:r>
    </w:p>
    <w:p w14:paraId="29DA937C" w14:textId="77777777" w:rsidR="00F829A5" w:rsidRDefault="00000000">
      <w:pPr>
        <w:keepNext/>
      </w:pPr>
      <w:bookmarkStart w:id="14" w:name="_Figp_yangsandor"/>
      <w:r>
        <w:rPr>
          <w:b/>
          <w:bCs/>
        </w:rPr>
        <w:t>Figure 6</w:t>
      </w:r>
      <w:bookmarkEnd w:id="14"/>
    </w:p>
    <w:p w14:paraId="4158B5D1" w14:textId="77777777" w:rsidR="00F829A5" w:rsidRDefault="00000000">
      <w:pPr>
        <w:keepNext/>
      </w:pPr>
      <w:r>
        <w:rPr>
          <w:i/>
          <w:iCs/>
        </w:rPr>
        <w:t xml:space="preserve">Trash Can </w:t>
      </w:r>
      <w:proofErr w:type="gramStart"/>
      <w:r>
        <w:rPr>
          <w:i/>
          <w:iCs/>
        </w:rPr>
        <w:t>With</w:t>
      </w:r>
      <w:proofErr w:type="gramEnd"/>
      <w:r>
        <w:rPr>
          <w:i/>
          <w:iCs/>
        </w:rPr>
        <w:t xml:space="preserve"> a Motor-Driven Lid</w:t>
      </w:r>
    </w:p>
    <w:p w14:paraId="0343EE7E" w14:textId="77777777" w:rsidR="00F829A5" w:rsidRDefault="00000000">
      <w:pPr>
        <w:keepNext/>
        <w:spacing w:line="240" w:lineRule="auto"/>
        <w:jc w:val="center"/>
      </w:pPr>
      <w:r>
        <w:rPr>
          <w:noProof/>
        </w:rPr>
        <w:drawing>
          <wp:inline distT="0" distB="0" distL="0" distR="0" wp14:anchorId="7C2B2574" wp14:editId="3432F806">
            <wp:extent cx="1348063" cy="1787857"/>
            <wp:effectExtent l="0" t="0" r="5080" b="3175"/>
            <wp:docPr id="7005" name="Picture 7005" descr="Figure from Trash Can With a Motor-Driven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v5_pat_yangsandor_png.png"/>
                    <pic:cNvPicPr/>
                  </pic:nvPicPr>
                  <pic:blipFill>
                    <a:blip r:embed="rId15"/>
                    <a:stretch>
                      <a:fillRect/>
                    </a:stretch>
                  </pic:blipFill>
                  <pic:spPr>
                    <a:xfrm>
                      <a:off x="0" y="0"/>
                      <a:ext cx="1362835" cy="1807449"/>
                    </a:xfrm>
                    <a:prstGeom prst="rect">
                      <a:avLst/>
                    </a:prstGeom>
                  </pic:spPr>
                </pic:pic>
              </a:graphicData>
            </a:graphic>
          </wp:inline>
        </w:drawing>
      </w:r>
    </w:p>
    <w:p w14:paraId="602109E6" w14:textId="77777777" w:rsidR="00F829A5" w:rsidRDefault="00000000">
      <w:pPr>
        <w:jc w:val="both"/>
      </w:pPr>
      <w:r>
        <w:rPr>
          <w:i/>
          <w:iCs/>
        </w:rPr>
        <w:t xml:space="preserve">Note. </w:t>
      </w:r>
      <w:r>
        <w:t xml:space="preserve">From </w:t>
      </w:r>
      <w:r>
        <w:rPr>
          <w:i/>
          <w:iCs/>
        </w:rPr>
        <w:t>Trash can with power operated lid</w:t>
      </w:r>
      <w:r>
        <w:t xml:space="preserve"> (U.S. Patent No. 7,781,995), by F. Yang and J. Sandor, 2010, U.S. Patent and Trademark Office.</w:t>
      </w:r>
    </w:p>
    <w:p w14:paraId="6E85AA40" w14:textId="77777777" w:rsidR="004D68D5" w:rsidRDefault="004D68D5">
      <w:pPr>
        <w:ind w:firstLine="720"/>
        <w:jc w:val="both"/>
      </w:pPr>
    </w:p>
    <w:p w14:paraId="18E14719" w14:textId="77777777" w:rsidR="00F829A5" w:rsidRDefault="00000000" w:rsidP="008813CE">
      <w:pPr>
        <w:ind w:firstLine="720"/>
        <w:jc w:val="both"/>
      </w:pPr>
      <w:r>
        <w:t xml:space="preserve">Yang and Sandor (2010) patented the power-operated lid of </w:t>
      </w:r>
      <w:proofErr w:type="spellStart"/>
      <w:r>
        <w:t>Simplehuman</w:t>
      </w:r>
      <w:proofErr w:type="spellEnd"/>
      <w:r>
        <w:t xml:space="preserve">. Figure 6 shows the can with its lid open. </w:t>
      </w:r>
      <w:r w:rsidR="008813CE" w:rsidRPr="008813CE">
        <w:t>There's a recess in front that houses the sensor, two link rods on the back wall connect a motor-operated lifting bar to the lid, and the circuit board, batteries and motor gear all reside in the base. If the sensor senses an object in the proximity of the bottom of the can, the electric drive opens the lid and the lid remains open for a predetermined period (2 seconds, for example). Claim 1 relates to the motor for the door. The controller on each command verifies the supply voltage, regulates the motor power to maintain the speed of the door within a certain range, stops the motor by reversing it for a short time, and if the corresponding motor is running for too long, the motor stops and a fault is output.</w:t>
      </w:r>
    </w:p>
    <w:p w14:paraId="157148A6" w14:textId="77777777" w:rsidR="00F829A5" w:rsidRDefault="00000000">
      <w:pPr>
        <w:ind w:firstLine="720"/>
        <w:jc w:val="both"/>
      </w:pPr>
      <w:r>
        <w:t>Smart-Bin also opens its lid by motor when a sensor notices a user, so that nobody has to touch the lid, but it uses a PIR sensor and a servo and not a foot-level light beam. Everything else in the patent concerns lid mechanics. It has no fill, weight, air-quality, tilt, lock, display or wireless feature, and nothing on the collection side. The patent shows that a hands-free lid is old, so the contribution of Smart-Bin cannot be the lid itself. It lies in the sensing and reporting behind the lid.</w:t>
      </w:r>
    </w:p>
    <w:p w14:paraId="35FCD57B" w14:textId="77777777" w:rsidR="00F829A5" w:rsidRDefault="00000000">
      <w:pPr>
        <w:keepNext/>
        <w:pageBreakBefore/>
        <w:spacing w:before="120"/>
      </w:pPr>
      <w:r>
        <w:rPr>
          <w:b/>
          <w:bCs/>
        </w:rPr>
        <w:lastRenderedPageBreak/>
        <w:t>Measuring Device and Monitoring System for Containers (Di Giugno et al., 2016)</w:t>
      </w:r>
    </w:p>
    <w:p w14:paraId="3F96ACF8" w14:textId="77777777" w:rsidR="00F829A5" w:rsidRDefault="00000000">
      <w:pPr>
        <w:keepNext/>
      </w:pPr>
      <w:bookmarkStart w:id="15" w:name="_Figp_digiugno"/>
      <w:r>
        <w:rPr>
          <w:b/>
          <w:bCs/>
        </w:rPr>
        <w:t>Figure 7</w:t>
      </w:r>
      <w:bookmarkEnd w:id="15"/>
    </w:p>
    <w:p w14:paraId="12768568" w14:textId="77777777" w:rsidR="00F829A5" w:rsidRDefault="00000000">
      <w:pPr>
        <w:keepNext/>
      </w:pPr>
      <w:r>
        <w:rPr>
          <w:i/>
          <w:iCs/>
        </w:rPr>
        <w:t>Container With a Bag Between Capacitive Plates</w:t>
      </w:r>
    </w:p>
    <w:p w14:paraId="67E89C0E" w14:textId="77777777" w:rsidR="00F829A5" w:rsidRDefault="00000000">
      <w:pPr>
        <w:keepNext/>
        <w:spacing w:line="240" w:lineRule="auto"/>
        <w:jc w:val="center"/>
      </w:pPr>
      <w:r>
        <w:rPr>
          <w:noProof/>
        </w:rPr>
        <w:drawing>
          <wp:inline distT="0" distB="0" distL="0" distR="0" wp14:anchorId="69E0D44C" wp14:editId="4164E8CF">
            <wp:extent cx="1977242" cy="2406587"/>
            <wp:effectExtent l="0" t="0" r="4445" b="0"/>
            <wp:docPr id="7006" name="Picture 7006" descr="Figure from Container With a Bag Between Capacitive 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v5_pat_digiugno_png.png"/>
                    <pic:cNvPicPr/>
                  </pic:nvPicPr>
                  <pic:blipFill>
                    <a:blip r:embed="rId16"/>
                    <a:stretch>
                      <a:fillRect/>
                    </a:stretch>
                  </pic:blipFill>
                  <pic:spPr>
                    <a:xfrm>
                      <a:off x="0" y="0"/>
                      <a:ext cx="1983670" cy="2414410"/>
                    </a:xfrm>
                    <a:prstGeom prst="rect">
                      <a:avLst/>
                    </a:prstGeom>
                  </pic:spPr>
                </pic:pic>
              </a:graphicData>
            </a:graphic>
          </wp:inline>
        </w:drawing>
      </w:r>
    </w:p>
    <w:p w14:paraId="61B7A48B" w14:textId="77777777" w:rsidR="00F829A5" w:rsidRDefault="00000000">
      <w:pPr>
        <w:jc w:val="both"/>
      </w:pPr>
      <w:r>
        <w:rPr>
          <w:i/>
          <w:iCs/>
        </w:rPr>
        <w:t xml:space="preserve">Note. </w:t>
      </w:r>
      <w:r>
        <w:t xml:space="preserve">From </w:t>
      </w:r>
      <w:r>
        <w:rPr>
          <w:i/>
          <w:iCs/>
        </w:rPr>
        <w:t>Measuring device, container means and system for monitoring and managing container means</w:t>
      </w:r>
      <w:r>
        <w:t xml:space="preserve"> (European Patent No. 2516974), by M. </w:t>
      </w:r>
      <w:proofErr w:type="gramStart"/>
      <w:r>
        <w:t>Di</w:t>
      </w:r>
      <w:proofErr w:type="gramEnd"/>
      <w:r>
        <w:t xml:space="preserve"> Giugno, F. Giovanelli, S. Tiraboschi, and P. Villa, 2016, European Patent Office.</w:t>
      </w:r>
    </w:p>
    <w:p w14:paraId="5D305212" w14:textId="77777777" w:rsidR="004D68D5" w:rsidRDefault="004D68D5">
      <w:pPr>
        <w:ind w:firstLine="720"/>
        <w:jc w:val="both"/>
      </w:pPr>
    </w:p>
    <w:p w14:paraId="21C953C2" w14:textId="77777777" w:rsidR="00F829A5" w:rsidRDefault="00000000">
      <w:pPr>
        <w:ind w:firstLine="720"/>
        <w:jc w:val="both"/>
      </w:pPr>
      <w:r>
        <w:t xml:space="preserve">Di Giugno et al. (2016), from </w:t>
      </w:r>
      <w:proofErr w:type="spellStart"/>
      <w:r>
        <w:t>Cefriel</w:t>
      </w:r>
      <w:proofErr w:type="spellEnd"/>
      <w:r>
        <w:t xml:space="preserve"> and the Milanese environmental services company AMSA, describe a container whose casing holds a bag. Figure 7, which is Figure 2 of the patent, shows the container: the casing, the bag that the lid element holds in place and the plates at the sides of the cavity. Claim 1 places capacitive plates on opposite sides of the cavity, spaced along its length, so that the change in electrical capacity caused by the waste gives several progressive fill levels, with the bag lying between the plates. Status goes by GPRS or short-range wireless to an internet server, and stations plan the paths of the vehicles.</w:t>
      </w:r>
    </w:p>
    <w:p w14:paraId="439EFD70" w14:textId="77777777" w:rsidR="00F829A5" w:rsidRDefault="00000000">
      <w:pPr>
        <w:ind w:firstLine="720"/>
        <w:jc w:val="both"/>
      </w:pPr>
      <w:r>
        <w:t>What matches Smart-Bin is the chain and not the sensor: measure the fill inside the bin, send it to a back end with a user interface, and use it to plan the collection of full bins. The sensing is different. Capacitive plates around a bag give levels in steps, while Smart-Bin measures distance by ultrasound and converts it to a percentage with two calibrated distances. It has no gas, temperature, tilt or weight sensing, no powered lid or lock, no PIN collect mode and no phone app.</w:t>
      </w:r>
    </w:p>
    <w:p w14:paraId="456D81DC" w14:textId="77777777" w:rsidR="00F829A5" w:rsidRDefault="00000000">
      <w:pPr>
        <w:keepNext/>
        <w:pageBreakBefore/>
        <w:spacing w:before="120"/>
      </w:pPr>
      <w:r>
        <w:rPr>
          <w:b/>
          <w:bCs/>
        </w:rPr>
        <w:lastRenderedPageBreak/>
        <w:t>Smart Waste Collection System and Method (</w:t>
      </w:r>
      <w:proofErr w:type="spellStart"/>
      <w:r>
        <w:rPr>
          <w:b/>
          <w:bCs/>
        </w:rPr>
        <w:t>Kekalainen</w:t>
      </w:r>
      <w:proofErr w:type="spellEnd"/>
      <w:r>
        <w:rPr>
          <w:b/>
          <w:bCs/>
        </w:rPr>
        <w:t xml:space="preserve"> &amp; Engstrom, 2014)</w:t>
      </w:r>
    </w:p>
    <w:p w14:paraId="151BBC67" w14:textId="77777777" w:rsidR="00F829A5" w:rsidRDefault="00000000">
      <w:pPr>
        <w:keepNext/>
      </w:pPr>
      <w:bookmarkStart w:id="16" w:name="_Figp_kek2014"/>
      <w:r>
        <w:rPr>
          <w:b/>
          <w:bCs/>
        </w:rPr>
        <w:t>Figure 8</w:t>
      </w:r>
      <w:bookmarkEnd w:id="16"/>
    </w:p>
    <w:p w14:paraId="641768F9" w14:textId="77777777" w:rsidR="00F829A5" w:rsidRDefault="00000000">
      <w:pPr>
        <w:keepNext/>
      </w:pPr>
      <w:r>
        <w:rPr>
          <w:i/>
          <w:iCs/>
        </w:rPr>
        <w:t>Waste Collection System of Containers, Server and Vehicles</w:t>
      </w:r>
    </w:p>
    <w:p w14:paraId="71230314" w14:textId="77777777" w:rsidR="00F829A5" w:rsidRDefault="00000000">
      <w:pPr>
        <w:keepNext/>
        <w:spacing w:line="240" w:lineRule="auto"/>
        <w:jc w:val="center"/>
      </w:pPr>
      <w:r>
        <w:rPr>
          <w:noProof/>
        </w:rPr>
        <w:drawing>
          <wp:inline distT="0" distB="0" distL="0" distR="0" wp14:anchorId="5B430E0D" wp14:editId="79E1590C">
            <wp:extent cx="1490354" cy="2394182"/>
            <wp:effectExtent l="0" t="0" r="0" b="6350"/>
            <wp:docPr id="7007" name="Picture 7007" descr="Figure from Waste Collection System of Containers, Server and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v5_pat_kek2014_png.png"/>
                    <pic:cNvPicPr/>
                  </pic:nvPicPr>
                  <pic:blipFill>
                    <a:blip r:embed="rId17"/>
                    <a:stretch>
                      <a:fillRect/>
                    </a:stretch>
                  </pic:blipFill>
                  <pic:spPr>
                    <a:xfrm>
                      <a:off x="0" y="0"/>
                      <a:ext cx="1493763" cy="2399659"/>
                    </a:xfrm>
                    <a:prstGeom prst="rect">
                      <a:avLst/>
                    </a:prstGeom>
                  </pic:spPr>
                </pic:pic>
              </a:graphicData>
            </a:graphic>
          </wp:inline>
        </w:drawing>
      </w:r>
    </w:p>
    <w:p w14:paraId="673A024F" w14:textId="77777777" w:rsidR="00F829A5" w:rsidRDefault="00000000">
      <w:pPr>
        <w:jc w:val="both"/>
      </w:pPr>
      <w:r>
        <w:rPr>
          <w:i/>
          <w:iCs/>
        </w:rPr>
        <w:t xml:space="preserve">Note. </w:t>
      </w:r>
      <w:r>
        <w:t xml:space="preserve">From </w:t>
      </w:r>
      <w:r>
        <w:rPr>
          <w:i/>
          <w:iCs/>
        </w:rPr>
        <w:t>Smart waste collection system and method</w:t>
      </w:r>
      <w:r>
        <w:t xml:space="preserve"> (International Patent Application Publication No. WO 2014/079586 A1), by F. </w:t>
      </w:r>
      <w:proofErr w:type="spellStart"/>
      <w:r>
        <w:t>Kekalainen</w:t>
      </w:r>
      <w:proofErr w:type="spellEnd"/>
      <w:r>
        <w:t xml:space="preserve"> and J. Engstrom, 2014, World Intellectual Property Organization.</w:t>
      </w:r>
    </w:p>
    <w:p w14:paraId="37778E34" w14:textId="77777777" w:rsidR="004D68D5" w:rsidRDefault="004D68D5">
      <w:pPr>
        <w:ind w:firstLine="720"/>
        <w:jc w:val="both"/>
      </w:pPr>
    </w:p>
    <w:p w14:paraId="00974440" w14:textId="77777777" w:rsidR="00F829A5" w:rsidRDefault="00743257" w:rsidP="00743257">
      <w:pPr>
        <w:ind w:firstLine="720"/>
        <w:jc w:val="both"/>
      </w:pPr>
      <w:r w:rsidRPr="00743257">
        <w:t xml:space="preserve">Figure 8 shows the system in the application that </w:t>
      </w:r>
      <w:proofErr w:type="spellStart"/>
      <w:r w:rsidRPr="00743257">
        <w:t>Kekalainen</w:t>
      </w:r>
      <w:proofErr w:type="spellEnd"/>
      <w:r w:rsidRPr="00743257">
        <w:t xml:space="preserve"> and Engstrom (2014) filed for </w:t>
      </w:r>
      <w:proofErr w:type="spellStart"/>
      <w:r w:rsidRPr="00743257">
        <w:t>Enevo</w:t>
      </w:r>
      <w:proofErr w:type="spellEnd"/>
      <w:r w:rsidRPr="00743257">
        <w:t xml:space="preserve">. The status is transmitted via a wireless network (GSM/3G) to a central server, which maintains the information in a database and arranges collection for vehicles on the way to collection or recycling facilities. The sensors are located in a rotating lid to measure fill level, gasses (methane, CO2 and CO type) and temperature. Weight is not measured. The server forecasts container fill times and routes them using a Monte Carlo simulation based on GPS data of the </w:t>
      </w:r>
      <w:proofErr w:type="spellStart"/>
      <w:proofErr w:type="gramStart"/>
      <w:r w:rsidRPr="00743257">
        <w:t>vehicles.</w:t>
      </w:r>
      <w:r>
        <w:t>The</w:t>
      </w:r>
      <w:proofErr w:type="spellEnd"/>
      <w:proofErr w:type="gramEnd"/>
      <w:r>
        <w:t xml:space="preserve"> application also describes a marketplace in which haulers bid for collection jobs.</w:t>
      </w:r>
    </w:p>
    <w:p w14:paraId="4621F92E" w14:textId="77777777" w:rsidR="00F829A5" w:rsidRDefault="00000000">
      <w:pPr>
        <w:ind w:firstLine="720"/>
        <w:jc w:val="both"/>
      </w:pPr>
      <w:r>
        <w:t>This is an early statement of the idea that fill data should decide which bins are collected first, and Smart-Bin carries it out on a much smaller scale with its priority tags. The patent works at fleet level, with bidding, simulated models and vehicle tracking, and the bin is only a sensor. It has no weight sensing, tilt or tamper alarm, powered lid, PIN mode or display on the bin, and humidity and odor are not measured.</w:t>
      </w:r>
    </w:p>
    <w:p w14:paraId="206140D1" w14:textId="77777777" w:rsidR="00F829A5" w:rsidRDefault="00000000">
      <w:pPr>
        <w:keepNext/>
        <w:pageBreakBefore/>
        <w:spacing w:before="120"/>
      </w:pPr>
      <w:r>
        <w:rPr>
          <w:b/>
          <w:bCs/>
        </w:rPr>
        <w:lastRenderedPageBreak/>
        <w:t xml:space="preserve">Refuse Container </w:t>
      </w:r>
      <w:proofErr w:type="gramStart"/>
      <w:r>
        <w:rPr>
          <w:b/>
          <w:bCs/>
        </w:rPr>
        <w:t>With</w:t>
      </w:r>
      <w:proofErr w:type="gramEnd"/>
      <w:r>
        <w:rPr>
          <w:b/>
          <w:bCs/>
        </w:rPr>
        <w:t xml:space="preserve"> Weight Indicator and Danger Alerting (Mullaney, 2016)</w:t>
      </w:r>
    </w:p>
    <w:p w14:paraId="4E004E78" w14:textId="77777777" w:rsidR="00F829A5" w:rsidRDefault="00000000">
      <w:pPr>
        <w:keepNext/>
      </w:pPr>
      <w:bookmarkStart w:id="17" w:name="_Figp_mullaney"/>
      <w:r>
        <w:rPr>
          <w:b/>
          <w:bCs/>
        </w:rPr>
        <w:t>Figure 9</w:t>
      </w:r>
      <w:bookmarkEnd w:id="17"/>
    </w:p>
    <w:p w14:paraId="7CCF2270" w14:textId="77777777" w:rsidR="00F829A5" w:rsidRDefault="00000000">
      <w:pPr>
        <w:keepNext/>
      </w:pPr>
      <w:r>
        <w:rPr>
          <w:i/>
          <w:iCs/>
        </w:rPr>
        <w:t xml:space="preserve">Refuse Container </w:t>
      </w:r>
      <w:proofErr w:type="gramStart"/>
      <w:r>
        <w:rPr>
          <w:i/>
          <w:iCs/>
        </w:rPr>
        <w:t>With</w:t>
      </w:r>
      <w:proofErr w:type="gramEnd"/>
      <w:r>
        <w:rPr>
          <w:i/>
          <w:iCs/>
        </w:rPr>
        <w:t xml:space="preserve"> Scale, Display and Lights</w:t>
      </w:r>
    </w:p>
    <w:p w14:paraId="31692284" w14:textId="77777777" w:rsidR="00F829A5" w:rsidRDefault="00000000">
      <w:pPr>
        <w:keepNext/>
        <w:spacing w:line="240" w:lineRule="auto"/>
        <w:jc w:val="center"/>
      </w:pPr>
      <w:r>
        <w:rPr>
          <w:noProof/>
        </w:rPr>
        <w:drawing>
          <wp:inline distT="0" distB="0" distL="0" distR="0" wp14:anchorId="41838969" wp14:editId="2FFF96E9">
            <wp:extent cx="2391493" cy="2631980"/>
            <wp:effectExtent l="0" t="5715" r="3175" b="3175"/>
            <wp:docPr id="7008" name="Picture 7008" descr="Figure from Refuse Container With Scale, Display and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v5_pat_mullaney_png.png"/>
                    <pic:cNvPicPr/>
                  </pic:nvPicPr>
                  <pic:blipFill>
                    <a:blip r:embed="rId18"/>
                    <a:stretch>
                      <a:fillRect/>
                    </a:stretch>
                  </pic:blipFill>
                  <pic:spPr>
                    <a:xfrm rot="5400000">
                      <a:off x="0" y="0"/>
                      <a:ext cx="2398412" cy="2639595"/>
                    </a:xfrm>
                    <a:prstGeom prst="rect">
                      <a:avLst/>
                    </a:prstGeom>
                  </pic:spPr>
                </pic:pic>
              </a:graphicData>
            </a:graphic>
          </wp:inline>
        </w:drawing>
      </w:r>
    </w:p>
    <w:p w14:paraId="295DF74C" w14:textId="77777777" w:rsidR="00F829A5" w:rsidRDefault="00000000">
      <w:pPr>
        <w:jc w:val="both"/>
      </w:pPr>
      <w:r>
        <w:rPr>
          <w:i/>
          <w:iCs/>
        </w:rPr>
        <w:t xml:space="preserve">Note. </w:t>
      </w:r>
      <w:r>
        <w:t xml:space="preserve">From </w:t>
      </w:r>
      <w:r>
        <w:rPr>
          <w:i/>
          <w:iCs/>
        </w:rPr>
        <w:t>Refuse container with weight indicator and danger alerting</w:t>
      </w:r>
      <w:r>
        <w:t xml:space="preserve"> (U.S. Patent No. 9,347,821), by G. Mullaney, 2016, U.S. Patent and Trademark Office.</w:t>
      </w:r>
    </w:p>
    <w:p w14:paraId="14E4F42E" w14:textId="77777777" w:rsidR="004D68D5" w:rsidRDefault="004D68D5">
      <w:pPr>
        <w:ind w:firstLine="720"/>
        <w:jc w:val="both"/>
      </w:pPr>
    </w:p>
    <w:p w14:paraId="2E784CD2" w14:textId="77777777" w:rsidR="00F829A5" w:rsidRDefault="00000000">
      <w:pPr>
        <w:ind w:firstLine="720"/>
        <w:jc w:val="both"/>
      </w:pPr>
      <w:r>
        <w:t>Mullaney (2016), an individual inventor, patented a refuse container that shows how heavy its contents are. Figure 9, which is Figure 1A of the patent, shows a container with a floor scale, a controller, a display and four lights. The lights track the percentage of the maximum weight, and all of them light, with one flashing, once the limit is exceeded. The maximum weight can be set by location (a city or ZIP code lookup), by the user or by default, and an optional beep is mentioned. Claim 1 adds a memory that stores a history of readings, a controller that sends that history to a service provider, and a lock that locks the lid once the refuse reaches a predetermined weight. An inversion sensor releases the lock for emptying.</w:t>
      </w:r>
    </w:p>
    <w:p w14:paraId="5827F266" w14:textId="77777777" w:rsidR="00F829A5" w:rsidRDefault="00000000">
      <w:pPr>
        <w:ind w:firstLine="720"/>
        <w:jc w:val="both"/>
      </w:pPr>
      <w:r>
        <w:t>The container weighs its contents, shows the weight and warnings on the bin, locks the lid under a condition and can report to a remote party, and Smart-Bin does all four. The lock is the point of difference. It closes at a weight limit to stop overloading, where the lock of Smart-Bin is controlled remotely or by a PIN. The patent does not measure fill level or air quality, has no tamper alarm, PIR lid or collection priority list, and uses the mobile app only for configuration.</w:t>
      </w:r>
    </w:p>
    <w:p w14:paraId="0F8B124B" w14:textId="77777777" w:rsidR="00F829A5" w:rsidRDefault="00000000">
      <w:pPr>
        <w:keepNext/>
        <w:pageBreakBefore/>
        <w:spacing w:before="120"/>
      </w:pPr>
      <w:r>
        <w:rPr>
          <w:b/>
          <w:bCs/>
        </w:rPr>
        <w:lastRenderedPageBreak/>
        <w:t>Sensor Device for Smart Waste Collection Systems (</w:t>
      </w:r>
      <w:proofErr w:type="spellStart"/>
      <w:r>
        <w:rPr>
          <w:b/>
          <w:bCs/>
        </w:rPr>
        <w:t>Kekalainen</w:t>
      </w:r>
      <w:proofErr w:type="spellEnd"/>
      <w:r>
        <w:rPr>
          <w:b/>
          <w:bCs/>
        </w:rPr>
        <w:t xml:space="preserve"> &amp; Engstrom, 2018)</w:t>
      </w:r>
    </w:p>
    <w:p w14:paraId="6549758D" w14:textId="77777777" w:rsidR="00F829A5" w:rsidRDefault="00000000">
      <w:pPr>
        <w:keepNext/>
      </w:pPr>
      <w:bookmarkStart w:id="18" w:name="_Figp_kek2018"/>
      <w:r>
        <w:rPr>
          <w:b/>
          <w:bCs/>
        </w:rPr>
        <w:t>Figure 10</w:t>
      </w:r>
      <w:bookmarkEnd w:id="18"/>
    </w:p>
    <w:p w14:paraId="4E2F85CD" w14:textId="77777777" w:rsidR="00F829A5" w:rsidRDefault="00000000">
      <w:pPr>
        <w:keepNext/>
      </w:pPr>
      <w:r>
        <w:rPr>
          <w:i/>
          <w:iCs/>
        </w:rPr>
        <w:t>Sensor Device Mounted Under the Lid Behind a Thermal Barrier</w:t>
      </w:r>
    </w:p>
    <w:p w14:paraId="102CF2AD" w14:textId="77777777" w:rsidR="00F829A5" w:rsidRDefault="00000000">
      <w:pPr>
        <w:keepNext/>
        <w:spacing w:line="240" w:lineRule="auto"/>
        <w:jc w:val="center"/>
      </w:pPr>
      <w:r>
        <w:rPr>
          <w:noProof/>
        </w:rPr>
        <w:drawing>
          <wp:inline distT="0" distB="0" distL="0" distR="0" wp14:anchorId="74245DFA" wp14:editId="0B7B9C00">
            <wp:extent cx="1598295" cy="2103020"/>
            <wp:effectExtent l="0" t="0" r="1905" b="0"/>
            <wp:docPr id="7009" name="Picture 7009" descr="Figure from Sensor Device Mounted Under the Lid Behind a Thermal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v5_pat_kek2018_png.png"/>
                    <pic:cNvPicPr/>
                  </pic:nvPicPr>
                  <pic:blipFill>
                    <a:blip r:embed="rId19"/>
                    <a:stretch>
                      <a:fillRect/>
                    </a:stretch>
                  </pic:blipFill>
                  <pic:spPr>
                    <a:xfrm>
                      <a:off x="0" y="0"/>
                      <a:ext cx="1603099" cy="2109342"/>
                    </a:xfrm>
                    <a:prstGeom prst="rect">
                      <a:avLst/>
                    </a:prstGeom>
                  </pic:spPr>
                </pic:pic>
              </a:graphicData>
            </a:graphic>
          </wp:inline>
        </w:drawing>
      </w:r>
    </w:p>
    <w:p w14:paraId="27668B39" w14:textId="77777777" w:rsidR="00F829A5" w:rsidRDefault="00000000">
      <w:pPr>
        <w:jc w:val="both"/>
      </w:pPr>
      <w:r>
        <w:rPr>
          <w:i/>
          <w:iCs/>
        </w:rPr>
        <w:t xml:space="preserve">Note. </w:t>
      </w:r>
      <w:r>
        <w:t xml:space="preserve">From </w:t>
      </w:r>
      <w:r>
        <w:rPr>
          <w:i/>
          <w:iCs/>
        </w:rPr>
        <w:t>Sensor device for smart waste collection systems and method</w:t>
      </w:r>
      <w:r>
        <w:t xml:space="preserve"> (U.S. Patent No. 9,927,278), by F. </w:t>
      </w:r>
      <w:proofErr w:type="spellStart"/>
      <w:r>
        <w:t>Kekalainen</w:t>
      </w:r>
      <w:proofErr w:type="spellEnd"/>
      <w:r>
        <w:t xml:space="preserve"> and J. Engstrom, 2018, U.S. Patent and Trademark Office.</w:t>
      </w:r>
    </w:p>
    <w:p w14:paraId="23F7E246" w14:textId="77777777" w:rsidR="004D68D5" w:rsidRDefault="004D68D5">
      <w:pPr>
        <w:ind w:firstLine="720"/>
        <w:jc w:val="both"/>
      </w:pPr>
    </w:p>
    <w:p w14:paraId="77B065BA" w14:textId="77777777" w:rsidR="0011721B" w:rsidRPr="0011721B" w:rsidRDefault="00000000" w:rsidP="0011721B">
      <w:pPr>
        <w:ind w:firstLine="720"/>
        <w:jc w:val="both"/>
      </w:pPr>
      <w:proofErr w:type="spellStart"/>
      <w:r>
        <w:t>Kekalainen</w:t>
      </w:r>
      <w:proofErr w:type="spellEnd"/>
      <w:r>
        <w:t xml:space="preserve"> and Engstrom (2018) patented the sensor module itself and not the system around it. Figure 10 shows a container with a pivoting lid and the sensor device under the lid, held off its surface by spacers that leave an air gap. The spacers and a heat-reflecting metal foil layer form a thermal barrier between the lid and the electronics. The module has an ultrasonic sensor for the amount of waste and sensors for temperature, humidity and a hydrocarbon or methane gas that indicates decomposition. </w:t>
      </w:r>
      <w:r w:rsidR="0011721B" w:rsidRPr="0011721B">
        <w:t xml:space="preserve">The data is sent constantly, periodically or when a threshold is reached via a cellular modem (GSM or 3G), and the fasteners can be </w:t>
      </w:r>
      <w:r w:rsidR="00DA582C">
        <w:t>designed</w:t>
      </w:r>
      <w:r w:rsidR="0011721B" w:rsidRPr="0011721B">
        <w:t xml:space="preserve"> to avoid unauthorized removing.</w:t>
      </w:r>
    </w:p>
    <w:p w14:paraId="453B89A8" w14:textId="77777777" w:rsidR="00F829A5" w:rsidRDefault="00000000">
      <w:pPr>
        <w:ind w:firstLine="720"/>
        <w:jc w:val="both"/>
      </w:pPr>
      <w:r>
        <w:t>This is the nearest match to the sensing side of Smart-Bin. Ultrasonic fill, temperature, humidity and gas are all on the bin, and the data go wirelessly to a remote location. The novelty lies in the insulated lid mounting and not in the sensors. The data support collection scheduling, but the device does not compute routes, and no weight sensor, powered lid, PIN mode or priority list is described. The anti-removal fasteners are a mechanical measure, where Smart-Bin senses the tilt and sounds an alarm.</w:t>
      </w:r>
    </w:p>
    <w:p w14:paraId="181CB9E4" w14:textId="77777777" w:rsidR="00F829A5" w:rsidRDefault="00000000">
      <w:pPr>
        <w:keepNext/>
        <w:pageBreakBefore/>
        <w:spacing w:before="120"/>
      </w:pPr>
      <w:r>
        <w:rPr>
          <w:b/>
          <w:bCs/>
        </w:rPr>
        <w:lastRenderedPageBreak/>
        <w:t>Monitoring and Communicating the Fill Rate of a Container (Kekäläinen, 2018)</w:t>
      </w:r>
    </w:p>
    <w:p w14:paraId="21141AB9" w14:textId="77777777" w:rsidR="00F829A5" w:rsidRDefault="00000000">
      <w:pPr>
        <w:keepNext/>
      </w:pPr>
      <w:bookmarkStart w:id="19" w:name="_Figp_kekal2018"/>
      <w:r>
        <w:rPr>
          <w:b/>
          <w:bCs/>
        </w:rPr>
        <w:t>Figure 11</w:t>
      </w:r>
      <w:bookmarkEnd w:id="19"/>
    </w:p>
    <w:p w14:paraId="1B51FC35" w14:textId="77777777" w:rsidR="00F829A5" w:rsidRDefault="00000000">
      <w:pPr>
        <w:keepNext/>
      </w:pPr>
      <w:r>
        <w:rPr>
          <w:i/>
          <w:iCs/>
        </w:rPr>
        <w:t>Gauge Mounted Under the Lid of a Container</w:t>
      </w:r>
    </w:p>
    <w:p w14:paraId="33453E4B" w14:textId="77777777" w:rsidR="00F829A5" w:rsidRDefault="00000000">
      <w:pPr>
        <w:keepNext/>
        <w:spacing w:line="240" w:lineRule="auto"/>
        <w:jc w:val="center"/>
      </w:pPr>
      <w:r>
        <w:rPr>
          <w:noProof/>
        </w:rPr>
        <w:drawing>
          <wp:inline distT="0" distB="0" distL="0" distR="0" wp14:anchorId="65AD7EA6" wp14:editId="7F36078B">
            <wp:extent cx="2831928" cy="2903173"/>
            <wp:effectExtent l="2540" t="0" r="0" b="0"/>
            <wp:docPr id="7010" name="Picture 7010" descr="Figure from Gauge Mounted Under the Lid of a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v5_pat_kekal2018_png.png"/>
                    <pic:cNvPicPr/>
                  </pic:nvPicPr>
                  <pic:blipFill>
                    <a:blip r:embed="rId20"/>
                    <a:stretch>
                      <a:fillRect/>
                    </a:stretch>
                  </pic:blipFill>
                  <pic:spPr>
                    <a:xfrm rot="5400000">
                      <a:off x="0" y="0"/>
                      <a:ext cx="2850034" cy="2921735"/>
                    </a:xfrm>
                    <a:prstGeom prst="rect">
                      <a:avLst/>
                    </a:prstGeom>
                  </pic:spPr>
                </pic:pic>
              </a:graphicData>
            </a:graphic>
          </wp:inline>
        </w:drawing>
      </w:r>
    </w:p>
    <w:p w14:paraId="02739034" w14:textId="77777777" w:rsidR="00F829A5" w:rsidRDefault="00000000">
      <w:pPr>
        <w:jc w:val="both"/>
      </w:pPr>
      <w:r>
        <w:rPr>
          <w:i/>
          <w:iCs/>
        </w:rPr>
        <w:t xml:space="preserve">Note. </w:t>
      </w:r>
      <w:r>
        <w:t xml:space="preserve">From </w:t>
      </w:r>
      <w:r>
        <w:rPr>
          <w:i/>
          <w:iCs/>
        </w:rPr>
        <w:t>Method and system for monitoring and communicating fill rate of container</w:t>
      </w:r>
      <w:r>
        <w:t xml:space="preserve"> (U.S. Patent No. 9,930,429), by F. Kekäläinen, 2018, U.S. Patent and Trademark Office.</w:t>
      </w:r>
    </w:p>
    <w:p w14:paraId="266FBCE9" w14:textId="77777777" w:rsidR="004D68D5" w:rsidRDefault="004D68D5">
      <w:pPr>
        <w:ind w:firstLine="720"/>
        <w:jc w:val="both"/>
      </w:pPr>
    </w:p>
    <w:p w14:paraId="27AEFBF5" w14:textId="77777777" w:rsidR="002D5D37" w:rsidRPr="002D5D37" w:rsidRDefault="00000000" w:rsidP="002D5D37">
      <w:pPr>
        <w:ind w:firstLine="720"/>
        <w:jc w:val="both"/>
      </w:pPr>
      <w:r>
        <w:t xml:space="preserve">Kekäläinen (2018), also for </w:t>
      </w:r>
      <w:proofErr w:type="spellStart"/>
      <w:r>
        <w:t>Enevo</w:t>
      </w:r>
      <w:proofErr w:type="spellEnd"/>
      <w:r>
        <w:t xml:space="preserve">, is about how often the gauge talks and not about what it measures. Figure 11 shows a garbage container with a hinged lid and the gauge attached under the lid. </w:t>
      </w:r>
      <w:r w:rsidR="002D5D37" w:rsidRPr="002D5D37">
        <w:t>The model of how the gauge is supposed to function is sent to the gauge by a server that includes the maximum and minimum fill-rate limits and a communication schedule. The gauge maintains the microcontroller and transceiver in sleep mode, sensing the fill rate and waking only if the fill rate is at, or exceeds, a limit, transmitting the fill rate measurement and receiving an updated model. A lower number of transmissions equals a longer battery life.</w:t>
      </w:r>
    </w:p>
    <w:p w14:paraId="7F04B127" w14:textId="77777777" w:rsidR="00F829A5" w:rsidRDefault="00FB1502" w:rsidP="00FB1502">
      <w:pPr>
        <w:ind w:firstLine="720"/>
        <w:jc w:val="both"/>
      </w:pPr>
      <w:r w:rsidRPr="00FB1502">
        <w:t>Smart-Bin takes the opposite path over the same issue. It reports on a fixed schedule, with a write to ThingSpeak every 30s. A bin that is left outside for weeks could be threshold driven.</w:t>
      </w:r>
      <w:r>
        <w:t xml:space="preserve"> </w:t>
      </w:r>
      <w:r w:rsidR="006E068F">
        <w:t>T</w:t>
      </w:r>
      <w:r>
        <w:t>he parts read the patent describes no motorized lid, tamper alarm, PIN mode, touchscreen or phone app. Its user device is a laptop or desktop.</w:t>
      </w:r>
    </w:p>
    <w:p w14:paraId="720D2C7C" w14:textId="77777777" w:rsidR="00F829A5" w:rsidRDefault="00000000">
      <w:pPr>
        <w:keepNext/>
        <w:pageBreakBefore/>
        <w:spacing w:before="120"/>
      </w:pPr>
      <w:r>
        <w:rPr>
          <w:b/>
          <w:bCs/>
        </w:rPr>
        <w:lastRenderedPageBreak/>
        <w:t>Smart Garbage Bin (</w:t>
      </w:r>
      <w:proofErr w:type="spellStart"/>
      <w:r>
        <w:rPr>
          <w:b/>
          <w:bCs/>
        </w:rPr>
        <w:t>Shahabdeen</w:t>
      </w:r>
      <w:proofErr w:type="spellEnd"/>
      <w:r>
        <w:rPr>
          <w:b/>
          <w:bCs/>
        </w:rPr>
        <w:t>, 2016)</w:t>
      </w:r>
    </w:p>
    <w:p w14:paraId="7E70930B" w14:textId="77777777" w:rsidR="00F829A5" w:rsidRDefault="00000000">
      <w:pPr>
        <w:keepNext/>
      </w:pPr>
      <w:bookmarkStart w:id="20" w:name="_Figp_shahabdeen"/>
      <w:r>
        <w:rPr>
          <w:b/>
          <w:bCs/>
        </w:rPr>
        <w:t>Figure 12</w:t>
      </w:r>
      <w:bookmarkEnd w:id="20"/>
    </w:p>
    <w:p w14:paraId="3FC612E5" w14:textId="77777777" w:rsidR="00F829A5" w:rsidRDefault="00000000">
      <w:pPr>
        <w:keepNext/>
      </w:pPr>
      <w:r>
        <w:rPr>
          <w:i/>
          <w:iCs/>
        </w:rPr>
        <w:t xml:space="preserve">Smart Garbage Bin </w:t>
      </w:r>
      <w:proofErr w:type="gramStart"/>
      <w:r>
        <w:rPr>
          <w:i/>
          <w:iCs/>
        </w:rPr>
        <w:t>With</w:t>
      </w:r>
      <w:proofErr w:type="gramEnd"/>
      <w:r>
        <w:rPr>
          <w:i/>
          <w:iCs/>
        </w:rPr>
        <w:t xml:space="preserve"> a Lid-Mounted Sensor Device</w:t>
      </w:r>
    </w:p>
    <w:p w14:paraId="2CCFA572" w14:textId="77777777" w:rsidR="00F829A5" w:rsidRDefault="00000000">
      <w:pPr>
        <w:keepNext/>
        <w:spacing w:line="240" w:lineRule="auto"/>
        <w:jc w:val="center"/>
      </w:pPr>
      <w:r>
        <w:rPr>
          <w:noProof/>
        </w:rPr>
        <w:drawing>
          <wp:inline distT="0" distB="0" distL="0" distR="0" wp14:anchorId="02F94B11" wp14:editId="0F4D654D">
            <wp:extent cx="2683437" cy="3031559"/>
            <wp:effectExtent l="0" t="2857" r="317" b="318"/>
            <wp:docPr id="7011" name="Picture 7011" descr="Figure from Smart Garbage Bin With a Lid-Mounted Sensor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v5_pat_shahabdeen_png.png"/>
                    <pic:cNvPicPr/>
                  </pic:nvPicPr>
                  <pic:blipFill>
                    <a:blip r:embed="rId21"/>
                    <a:stretch>
                      <a:fillRect/>
                    </a:stretch>
                  </pic:blipFill>
                  <pic:spPr>
                    <a:xfrm rot="5400000">
                      <a:off x="0" y="0"/>
                      <a:ext cx="2694930" cy="3044543"/>
                    </a:xfrm>
                    <a:prstGeom prst="rect">
                      <a:avLst/>
                    </a:prstGeom>
                  </pic:spPr>
                </pic:pic>
              </a:graphicData>
            </a:graphic>
          </wp:inline>
        </w:drawing>
      </w:r>
    </w:p>
    <w:p w14:paraId="350AE07B" w14:textId="77777777" w:rsidR="00F829A5" w:rsidRDefault="00000000">
      <w:pPr>
        <w:jc w:val="both"/>
      </w:pPr>
      <w:r>
        <w:rPr>
          <w:i/>
          <w:iCs/>
        </w:rPr>
        <w:t xml:space="preserve">Note. </w:t>
      </w:r>
      <w:r>
        <w:t xml:space="preserve">From </w:t>
      </w:r>
      <w:r>
        <w:rPr>
          <w:i/>
          <w:iCs/>
        </w:rPr>
        <w:t>Smart garbage bin</w:t>
      </w:r>
      <w:r>
        <w:t xml:space="preserve"> (U.S. Patent Application Publication No. 2016/0176630 A1), by J. A. </w:t>
      </w:r>
      <w:proofErr w:type="spellStart"/>
      <w:r>
        <w:t>Shahabdeen</w:t>
      </w:r>
      <w:proofErr w:type="spellEnd"/>
      <w:r>
        <w:t>, 2016, U.S. Patent and Trademark Office.</w:t>
      </w:r>
    </w:p>
    <w:p w14:paraId="7D528EE5" w14:textId="77777777" w:rsidR="001E4F8C" w:rsidRDefault="001E4F8C">
      <w:pPr>
        <w:ind w:firstLine="720"/>
        <w:jc w:val="both"/>
      </w:pPr>
    </w:p>
    <w:p w14:paraId="6340DA94" w14:textId="77777777" w:rsidR="00F829A5" w:rsidRDefault="00000000">
      <w:pPr>
        <w:ind w:firstLine="720"/>
        <w:jc w:val="both"/>
      </w:pPr>
      <w:proofErr w:type="spellStart"/>
      <w:r>
        <w:t>Shahabdeen</w:t>
      </w:r>
      <w:proofErr w:type="spellEnd"/>
      <w:r>
        <w:t xml:space="preserve"> (2016) filed this application for Zan Compute. Figure 12 shows the bin with a battery-powered wireless sensor device on its lid. The sensor is a reflective infrared range finder (a Sharp GP2Y0A41SK0F) aimed at the waste, and the description adds MQ-136, MQ-137 and MQ-4 gas sensors for hydrogen sulfide, ammonia and methane. A weight sensor at the base is the alternative way to measure how much has been deposited. A local controller sends the data wirelessly to a remote controller (MQTT in claim 17), and claim 13 sends an alert when a sensed value passes a threshold. The application says that an ultrasonic sensor was a possible alternative to the infrared range finder but judged it too power-hungry.</w:t>
      </w:r>
    </w:p>
    <w:p w14:paraId="4A0E557A" w14:textId="77777777" w:rsidR="00F829A5" w:rsidRDefault="00E75045" w:rsidP="00E75045">
      <w:pPr>
        <w:ind w:firstLine="720"/>
        <w:jc w:val="both"/>
      </w:pPr>
      <w:r w:rsidRPr="00E75045">
        <w:t>It's the closest to Smart-Bin in hardware: the distance to the trash from under the lid, the weight under it, gas sensing, and wireless reporting. It does not provide tamper detection, powered lid, lock, display, Pin mode, priority list and does not talk about temperature and humidity.</w:t>
      </w:r>
      <w:r>
        <w:t xml:space="preserve"> The lid only carries the sensor. Google Patents lists the application as abandoned.</w:t>
      </w:r>
    </w:p>
    <w:p w14:paraId="22F210E0" w14:textId="77777777" w:rsidR="00F829A5" w:rsidRDefault="00000000">
      <w:pPr>
        <w:keepNext/>
        <w:pageBreakBefore/>
        <w:spacing w:before="120"/>
      </w:pPr>
      <w:r>
        <w:rPr>
          <w:b/>
          <w:bCs/>
        </w:rPr>
        <w:lastRenderedPageBreak/>
        <w:t>Input Device for a Pay-by-Weight Food Waste Processor (Shin, 2016)</w:t>
      </w:r>
    </w:p>
    <w:p w14:paraId="3B7E15E6" w14:textId="77777777" w:rsidR="00F829A5" w:rsidRDefault="00000000">
      <w:pPr>
        <w:keepNext/>
      </w:pPr>
      <w:bookmarkStart w:id="21" w:name="_Figp_shin"/>
      <w:r>
        <w:rPr>
          <w:b/>
          <w:bCs/>
        </w:rPr>
        <w:t>Figure 13</w:t>
      </w:r>
      <w:bookmarkEnd w:id="21"/>
    </w:p>
    <w:p w14:paraId="6F1AFF0E" w14:textId="77777777" w:rsidR="00F829A5" w:rsidRDefault="00000000">
      <w:pPr>
        <w:keepNext/>
      </w:pPr>
      <w:r>
        <w:rPr>
          <w:i/>
          <w:iCs/>
        </w:rPr>
        <w:t xml:space="preserve">Pay-by-Weight Food Waste Processor </w:t>
      </w:r>
      <w:proofErr w:type="gramStart"/>
      <w:r>
        <w:rPr>
          <w:i/>
          <w:iCs/>
        </w:rPr>
        <w:t>With</w:t>
      </w:r>
      <w:proofErr w:type="gramEnd"/>
      <w:r>
        <w:rPr>
          <w:i/>
          <w:iCs/>
        </w:rPr>
        <w:t xml:space="preserve"> a Load-Cell Hopper</w:t>
      </w:r>
    </w:p>
    <w:p w14:paraId="79B7A881" w14:textId="77777777" w:rsidR="00F829A5" w:rsidRDefault="00000000">
      <w:pPr>
        <w:keepNext/>
        <w:spacing w:line="240" w:lineRule="auto"/>
        <w:jc w:val="center"/>
      </w:pPr>
      <w:r>
        <w:rPr>
          <w:noProof/>
        </w:rPr>
        <w:drawing>
          <wp:inline distT="0" distB="0" distL="0" distR="0" wp14:anchorId="0C88E2CD" wp14:editId="10192BCE">
            <wp:extent cx="1929669" cy="2108579"/>
            <wp:effectExtent l="0" t="0" r="0" b="6350"/>
            <wp:docPr id="7012" name="Picture 7012" descr="Figure from Pay-by-Weight Food Waste Processor With a Load-Cell H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v5_pat_shin_png.png"/>
                    <pic:cNvPicPr/>
                  </pic:nvPicPr>
                  <pic:blipFill>
                    <a:blip r:embed="rId22"/>
                    <a:stretch>
                      <a:fillRect/>
                    </a:stretch>
                  </pic:blipFill>
                  <pic:spPr>
                    <a:xfrm>
                      <a:off x="0" y="0"/>
                      <a:ext cx="1939413" cy="2119226"/>
                    </a:xfrm>
                    <a:prstGeom prst="rect">
                      <a:avLst/>
                    </a:prstGeom>
                  </pic:spPr>
                </pic:pic>
              </a:graphicData>
            </a:graphic>
          </wp:inline>
        </w:drawing>
      </w:r>
    </w:p>
    <w:p w14:paraId="15C856C6" w14:textId="77777777" w:rsidR="00F829A5" w:rsidRDefault="00000000">
      <w:pPr>
        <w:jc w:val="both"/>
      </w:pPr>
      <w:r>
        <w:rPr>
          <w:i/>
          <w:iCs/>
        </w:rPr>
        <w:t xml:space="preserve">Note. </w:t>
      </w:r>
      <w:r>
        <w:t xml:space="preserve">From </w:t>
      </w:r>
      <w:r>
        <w:rPr>
          <w:i/>
          <w:iCs/>
        </w:rPr>
        <w:t>Inputting device for quantity and weight loss of food garbage container</w:t>
      </w:r>
      <w:r>
        <w:t xml:space="preserve"> (Korean Patent No. 10-1581944), by H. Shin, 2016, Korean Intellectual Property Office.</w:t>
      </w:r>
    </w:p>
    <w:p w14:paraId="41B5B1C9" w14:textId="77777777" w:rsidR="001E4F8C" w:rsidRDefault="001E4F8C">
      <w:pPr>
        <w:ind w:firstLine="720"/>
        <w:jc w:val="both"/>
      </w:pPr>
    </w:p>
    <w:p w14:paraId="72724D46" w14:textId="77777777" w:rsidR="00F829A5" w:rsidRDefault="00000000" w:rsidP="00E75045">
      <w:pPr>
        <w:ind w:firstLine="720"/>
        <w:jc w:val="both"/>
      </w:pPr>
      <w:r>
        <w:t xml:space="preserve">Shin (2016), for </w:t>
      </w:r>
      <w:proofErr w:type="spellStart"/>
      <w:r>
        <w:t>Concoftech</w:t>
      </w:r>
      <w:proofErr w:type="spellEnd"/>
      <w:r>
        <w:t xml:space="preserve">, patented the waste input device of a pay-by-weight food waste processor. Figure 13 is a perspective view of part of the machine, with some parts omitted and separated. </w:t>
      </w:r>
      <w:r w:rsidR="00E75045" w:rsidRPr="00E75045">
        <w:t>The waste is dropped into a hopper which sits on a load cell, the user pays electronically on the display, and the hopper then rotates approximately 170-180 degrees and releases the waste into a crushing and stirring tank. The guide member with rollers allows hopper to be turned within the space of the lid without snagging, maintaining the machine compactness and convenient loading height. Drawings show that payment data is sent to a primary server not shown in the drawing.</w:t>
      </w:r>
    </w:p>
    <w:p w14:paraId="260B6DCB" w14:textId="77777777" w:rsidR="00F829A5" w:rsidRDefault="00E75045" w:rsidP="00E75045">
      <w:pPr>
        <w:ind w:firstLine="720"/>
        <w:jc w:val="both"/>
      </w:pPr>
      <w:r w:rsidRPr="00E75045">
        <w:t xml:space="preserve">The load cell, a powered lid and a display for the user are shared with Smart-Bin. It is not for the same purpose. The Korean device crushes the garbage and charges according to its weight, while Smart-Bin weighs to verify the garbage level. There is no fill-level, gas, tilt or tamper sensing, no wireless or cloud reporting in the text read, no collection priority list and no mobile alerts in the patent. The reason for earlier deodorant sprayers and </w:t>
      </w:r>
      <w:r w:rsidR="0084191A" w:rsidRPr="00E75045">
        <w:t>sterilizing</w:t>
      </w:r>
      <w:r w:rsidRPr="00E75045">
        <w:t xml:space="preserve"> lamps is that the odor is only in the background.</w:t>
      </w:r>
    </w:p>
    <w:p w14:paraId="1F7FC5DC" w14:textId="77777777" w:rsidR="00F829A5" w:rsidRDefault="00000000">
      <w:pPr>
        <w:keepNext/>
        <w:pageBreakBefore/>
        <w:spacing w:before="120"/>
      </w:pPr>
      <w:r>
        <w:rPr>
          <w:b/>
          <w:bCs/>
        </w:rPr>
        <w:lastRenderedPageBreak/>
        <w:t>Techniques for Optimally Sensing Full Containers (Devitt &amp; Walsh, 2021)</w:t>
      </w:r>
    </w:p>
    <w:p w14:paraId="03D65CD8" w14:textId="77777777" w:rsidR="00F829A5" w:rsidRDefault="00000000">
      <w:pPr>
        <w:keepNext/>
      </w:pPr>
      <w:bookmarkStart w:id="22" w:name="_Figp_devitt"/>
      <w:r>
        <w:rPr>
          <w:b/>
          <w:bCs/>
        </w:rPr>
        <w:t>Figure 14</w:t>
      </w:r>
      <w:bookmarkEnd w:id="22"/>
    </w:p>
    <w:p w14:paraId="51B48EBA" w14:textId="77777777" w:rsidR="00F829A5" w:rsidRDefault="00000000">
      <w:pPr>
        <w:keepNext/>
      </w:pPr>
      <w:r>
        <w:rPr>
          <w:i/>
          <w:iCs/>
        </w:rPr>
        <w:t>Infrared Beam Across a Container</w:t>
      </w:r>
    </w:p>
    <w:p w14:paraId="16D4619F" w14:textId="77777777" w:rsidR="00F829A5" w:rsidRDefault="00000000">
      <w:pPr>
        <w:keepNext/>
        <w:spacing w:line="240" w:lineRule="auto"/>
        <w:jc w:val="center"/>
      </w:pPr>
      <w:r>
        <w:rPr>
          <w:noProof/>
        </w:rPr>
        <w:drawing>
          <wp:inline distT="0" distB="0" distL="0" distR="0" wp14:anchorId="6E7D6058" wp14:editId="3494A250">
            <wp:extent cx="2117421" cy="4252344"/>
            <wp:effectExtent l="0" t="635" r="0" b="0"/>
            <wp:docPr id="7013" name="Picture 7013" descr="Figure from Infrared Beam Across a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v5_pat_devitt_png.png"/>
                    <pic:cNvPicPr/>
                  </pic:nvPicPr>
                  <pic:blipFill>
                    <a:blip r:embed="rId23"/>
                    <a:stretch>
                      <a:fillRect/>
                    </a:stretch>
                  </pic:blipFill>
                  <pic:spPr>
                    <a:xfrm rot="5400000">
                      <a:off x="0" y="0"/>
                      <a:ext cx="2153907" cy="4325617"/>
                    </a:xfrm>
                    <a:prstGeom prst="rect">
                      <a:avLst/>
                    </a:prstGeom>
                  </pic:spPr>
                </pic:pic>
              </a:graphicData>
            </a:graphic>
          </wp:inline>
        </w:drawing>
      </w:r>
    </w:p>
    <w:p w14:paraId="6CB1C163" w14:textId="77777777" w:rsidR="00F829A5" w:rsidRDefault="00000000">
      <w:pPr>
        <w:jc w:val="both"/>
      </w:pPr>
      <w:r>
        <w:rPr>
          <w:i/>
          <w:iCs/>
        </w:rPr>
        <w:t xml:space="preserve">Note. </w:t>
      </w:r>
      <w:r>
        <w:t xml:space="preserve">From </w:t>
      </w:r>
      <w:r>
        <w:rPr>
          <w:i/>
          <w:iCs/>
        </w:rPr>
        <w:t>Techniques for optimally sensing full containers</w:t>
      </w:r>
      <w:r>
        <w:t xml:space="preserve"> (U.S. Patent No. 11,054,545), by S. Devitt and B. Walsh, 2021, U.S. Patent and Trademark Office.</w:t>
      </w:r>
    </w:p>
    <w:p w14:paraId="7A54EEBE" w14:textId="77777777" w:rsidR="001E4F8C" w:rsidRDefault="001E4F8C">
      <w:pPr>
        <w:ind w:firstLine="720"/>
        <w:jc w:val="both"/>
      </w:pPr>
    </w:p>
    <w:p w14:paraId="2757F1ED" w14:textId="77777777" w:rsidR="00F829A5" w:rsidRDefault="00000000" w:rsidP="00273936">
      <w:pPr>
        <w:ind w:firstLine="720"/>
        <w:jc w:val="both"/>
      </w:pPr>
      <w:r>
        <w:t xml:space="preserve">Devitt and Walsh (2021), for </w:t>
      </w:r>
      <w:proofErr w:type="spellStart"/>
      <w:r>
        <w:t>Oneplus</w:t>
      </w:r>
      <w:proofErr w:type="spellEnd"/>
      <w:r>
        <w:t xml:space="preserve"> Systems, give two ways to detect a full container while keeping very low the current drawn by battery-powered wireless circuitry. Figure 14, which combines Figures 1A and 1B of the patent, shows the first: an infrared emitter and receiver mounted on the side walls, so that the line between them marks the full level. </w:t>
      </w:r>
      <w:r w:rsidR="00273936" w:rsidRPr="00273936">
        <w:t>The emitter transmits a wake-up signal and coded pulses, the receiver waits in sleep mode until the wake-up signal is received, and at the end of a specified period of time, if the coded signals are not received, the container is considered full. The second method checks the resting tilt angle of lid in three axes since a lid that overfull waste holds up is set at a different angle. The data from fullness is sent to a cloud server.</w:t>
      </w:r>
    </w:p>
    <w:p w14:paraId="73E8D129" w14:textId="77777777" w:rsidR="00F829A5" w:rsidRDefault="00487759" w:rsidP="00487759">
      <w:pPr>
        <w:ind w:firstLine="720"/>
        <w:jc w:val="both"/>
      </w:pPr>
      <w:r w:rsidRPr="00487759">
        <w:t xml:space="preserve">The patent only gives full or not full, with Smart-Bin providing a calibrated percentage and a time to full. No weight, gas, temp, powered lid, PIN mode/tamper alarm is displayed in parts read. </w:t>
      </w:r>
      <w:r>
        <w:t xml:space="preserve"> The tilt here is the angle of the lid, used as a sensing element, and it is not a tamper check, so it should not be confused with the BMI160 tilt alarm of Smart-Bin, which watches the whole bin.</w:t>
      </w:r>
    </w:p>
    <w:p w14:paraId="45ACF759" w14:textId="77777777" w:rsidR="00F829A5" w:rsidRDefault="00000000">
      <w:pPr>
        <w:keepNext/>
        <w:pageBreakBefore/>
        <w:spacing w:before="120"/>
      </w:pPr>
      <w:r>
        <w:rPr>
          <w:b/>
          <w:bCs/>
        </w:rPr>
        <w:lastRenderedPageBreak/>
        <w:t xml:space="preserve">Trash Can </w:t>
      </w:r>
      <w:proofErr w:type="gramStart"/>
      <w:r>
        <w:rPr>
          <w:b/>
          <w:bCs/>
        </w:rPr>
        <w:t>With</w:t>
      </w:r>
      <w:proofErr w:type="gramEnd"/>
      <w:r>
        <w:rPr>
          <w:b/>
          <w:bCs/>
        </w:rPr>
        <w:t xml:space="preserve"> a Sensing Flip Lid (Wang, Chen, et al., 2020)</w:t>
      </w:r>
    </w:p>
    <w:p w14:paraId="1799E913" w14:textId="77777777" w:rsidR="00F829A5" w:rsidRDefault="00000000">
      <w:pPr>
        <w:keepNext/>
      </w:pPr>
      <w:bookmarkStart w:id="23" w:name="_Figp_wangchen"/>
      <w:r>
        <w:rPr>
          <w:b/>
          <w:bCs/>
        </w:rPr>
        <w:t>Figure 15</w:t>
      </w:r>
      <w:bookmarkEnd w:id="23"/>
    </w:p>
    <w:p w14:paraId="068F4C48" w14:textId="77777777" w:rsidR="00F829A5" w:rsidRDefault="00000000">
      <w:pPr>
        <w:keepNext/>
      </w:pPr>
      <w:r>
        <w:rPr>
          <w:i/>
          <w:iCs/>
        </w:rPr>
        <w:t xml:space="preserve">Circuit of the Induction Flip Lid </w:t>
      </w:r>
      <w:proofErr w:type="gramStart"/>
      <w:r>
        <w:rPr>
          <w:i/>
          <w:iCs/>
        </w:rPr>
        <w:t>With</w:t>
      </w:r>
      <w:proofErr w:type="gramEnd"/>
      <w:r>
        <w:rPr>
          <w:i/>
          <w:iCs/>
        </w:rPr>
        <w:t xml:space="preserve"> a Settable Sensing Distance</w:t>
      </w:r>
    </w:p>
    <w:p w14:paraId="426E197B" w14:textId="77777777" w:rsidR="00F829A5" w:rsidRDefault="00000000">
      <w:pPr>
        <w:keepNext/>
        <w:spacing w:line="240" w:lineRule="auto"/>
        <w:jc w:val="center"/>
      </w:pPr>
      <w:r>
        <w:rPr>
          <w:noProof/>
        </w:rPr>
        <w:drawing>
          <wp:inline distT="0" distB="0" distL="0" distR="0" wp14:anchorId="479CB302" wp14:editId="54C17199">
            <wp:extent cx="4429496" cy="2263181"/>
            <wp:effectExtent l="0" t="0" r="9525" b="3810"/>
            <wp:docPr id="7014" name="Picture 7014" descr="Figure from Circuit of the Induction Flip Lid With a Settable Sensing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v5_pat_wangchen_png.png"/>
                    <pic:cNvPicPr/>
                  </pic:nvPicPr>
                  <pic:blipFill rotWithShape="1">
                    <a:blip r:embed="rId24"/>
                    <a:srcRect r="-424" b="34786"/>
                    <a:stretch>
                      <a:fillRect/>
                    </a:stretch>
                  </pic:blipFill>
                  <pic:spPr bwMode="auto">
                    <a:xfrm>
                      <a:off x="0" y="0"/>
                      <a:ext cx="4484604" cy="2291337"/>
                    </a:xfrm>
                    <a:prstGeom prst="rect">
                      <a:avLst/>
                    </a:prstGeom>
                    <a:ln>
                      <a:noFill/>
                    </a:ln>
                    <a:extLst>
                      <a:ext uri="{53640926-AAD7-44D8-BBD7-CCE9431645EC}">
                        <a14:shadowObscured xmlns:a14="http://schemas.microsoft.com/office/drawing/2010/main"/>
                      </a:ext>
                    </a:extLst>
                  </pic:spPr>
                </pic:pic>
              </a:graphicData>
            </a:graphic>
          </wp:inline>
        </w:drawing>
      </w:r>
    </w:p>
    <w:p w14:paraId="14D46DC9" w14:textId="77777777" w:rsidR="00F829A5" w:rsidRDefault="00000000" w:rsidP="00184E69">
      <w:r>
        <w:rPr>
          <w:i/>
          <w:iCs/>
        </w:rPr>
        <w:t xml:space="preserve">Note. </w:t>
      </w:r>
      <w:r>
        <w:t xml:space="preserve">From </w:t>
      </w:r>
      <w:r>
        <w:rPr>
          <w:i/>
          <w:iCs/>
        </w:rPr>
        <w:t>Trash can having sensing flip lid having settable sensing distance and control method therefor</w:t>
      </w:r>
      <w:r>
        <w:t xml:space="preserve"> </w:t>
      </w:r>
      <w:r w:rsidR="00184E69" w:rsidRPr="00184E69">
        <w:t>(European Patent No. 3 620 405 A1), 2020, European Patent Office, X. Wang et al. (sensing flip lid)</w:t>
      </w:r>
      <w:r w:rsidR="00184E69">
        <w:t>.</w:t>
      </w:r>
      <w:r w:rsidR="00184E69">
        <w:tab/>
      </w:r>
    </w:p>
    <w:p w14:paraId="3484734A" w14:textId="77777777" w:rsidR="001E4F8C" w:rsidRDefault="001E4F8C">
      <w:pPr>
        <w:ind w:firstLine="720"/>
        <w:jc w:val="both"/>
      </w:pPr>
    </w:p>
    <w:p w14:paraId="5847AB5C" w14:textId="77777777" w:rsidR="004D3559" w:rsidRPr="004D3559" w:rsidRDefault="004D3559" w:rsidP="004D3559">
      <w:pPr>
        <w:ind w:firstLine="720"/>
        <w:jc w:val="both"/>
      </w:pPr>
      <w:r w:rsidRPr="004D3559">
        <w:t>A clamshell trash can with an infrared sensing distance set by the user is described by Wang, Chen and Lin (2020) of Fujian Nashida Electronic. The circuit diagram is shown in figure 15. The major components are an infrared transmitter and receiver underneath an induction window, a single microcomputer chip for the amplifier, analog-to-digital converter and distance registers, and a drive circuit to operate the motor and reducer. Only when the reading is above the standard distance value, the motor will flip the cover open and when the user selects a distance by pressing a setting button, it will be stored and used for comparison later.</w:t>
      </w:r>
    </w:p>
    <w:p w14:paraId="5085BB38" w14:textId="77777777" w:rsidR="00F829A5" w:rsidRDefault="004D3559" w:rsidP="004D3559">
      <w:pPr>
        <w:ind w:firstLine="720"/>
        <w:jc w:val="both"/>
      </w:pPr>
      <w:r w:rsidRPr="004D3559">
        <w:t>This is the closest equivalent of the servo-lid of Smart-Bin that is triggered by a PIR. A hand near the induction window opens the li</w:t>
      </w:r>
      <w:r w:rsidR="007362AE">
        <w:t>d and</w:t>
      </w:r>
      <w:r w:rsidRPr="004D3559">
        <w:t xml:space="preserve"> how near is up to the user. As no fill or weight, gas, tilt, display or wireless link or monitoring is involved in the project, nothing else is addressed in the patent. It was listed as a published application (kind code A1) on Google Patents and withdrawn in 2021, meaning that it was not granted.</w:t>
      </w:r>
    </w:p>
    <w:p w14:paraId="356C222B" w14:textId="77777777" w:rsidR="00F829A5" w:rsidRDefault="00000000">
      <w:pPr>
        <w:keepNext/>
        <w:pageBreakBefore/>
        <w:spacing w:before="120"/>
      </w:pPr>
      <w:r>
        <w:rPr>
          <w:b/>
          <w:bCs/>
        </w:rPr>
        <w:lastRenderedPageBreak/>
        <w:t>Smart Waste Bin Sensor Device and Methods (Kurani, 2023)</w:t>
      </w:r>
    </w:p>
    <w:p w14:paraId="1067A8C3" w14:textId="77777777" w:rsidR="00F829A5" w:rsidRDefault="00000000">
      <w:pPr>
        <w:keepNext/>
      </w:pPr>
      <w:bookmarkStart w:id="24" w:name="_Figp_kurani"/>
      <w:r>
        <w:rPr>
          <w:b/>
          <w:bCs/>
        </w:rPr>
        <w:t>Figure 16</w:t>
      </w:r>
      <w:bookmarkEnd w:id="24"/>
    </w:p>
    <w:p w14:paraId="73C1EBD9" w14:textId="77777777" w:rsidR="00F829A5" w:rsidRDefault="00000000">
      <w:pPr>
        <w:keepNext/>
      </w:pPr>
      <w:r>
        <w:rPr>
          <w:i/>
          <w:iCs/>
        </w:rPr>
        <w:t>Overall Smart Waste Management System</w:t>
      </w:r>
    </w:p>
    <w:p w14:paraId="7181C7B5" w14:textId="77777777" w:rsidR="00F829A5" w:rsidRDefault="00000000">
      <w:pPr>
        <w:keepNext/>
        <w:spacing w:line="240" w:lineRule="auto"/>
        <w:jc w:val="center"/>
      </w:pPr>
      <w:r>
        <w:rPr>
          <w:noProof/>
        </w:rPr>
        <w:drawing>
          <wp:inline distT="0" distB="0" distL="0" distR="0" wp14:anchorId="5758A0E5" wp14:editId="213867F1">
            <wp:extent cx="2627194" cy="2130717"/>
            <wp:effectExtent l="0" t="0" r="1905" b="3175"/>
            <wp:docPr id="7015" name="Picture 7015" descr="Figure from Overall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v5_pat_kurani_png.png"/>
                    <pic:cNvPicPr/>
                  </pic:nvPicPr>
                  <pic:blipFill>
                    <a:blip r:embed="rId25"/>
                    <a:stretch>
                      <a:fillRect/>
                    </a:stretch>
                  </pic:blipFill>
                  <pic:spPr>
                    <a:xfrm>
                      <a:off x="0" y="0"/>
                      <a:ext cx="2652831" cy="2151509"/>
                    </a:xfrm>
                    <a:prstGeom prst="rect">
                      <a:avLst/>
                    </a:prstGeom>
                  </pic:spPr>
                </pic:pic>
              </a:graphicData>
            </a:graphic>
          </wp:inline>
        </w:drawing>
      </w:r>
    </w:p>
    <w:p w14:paraId="1AD76FE7" w14:textId="77777777" w:rsidR="00F829A5" w:rsidRDefault="00000000">
      <w:pPr>
        <w:jc w:val="both"/>
      </w:pPr>
      <w:r>
        <w:rPr>
          <w:i/>
          <w:iCs/>
        </w:rPr>
        <w:t xml:space="preserve">Note. </w:t>
      </w:r>
      <w:r>
        <w:t xml:space="preserve">From </w:t>
      </w:r>
      <w:r>
        <w:rPr>
          <w:i/>
          <w:iCs/>
        </w:rPr>
        <w:t>Smart waste bin sensor device and methods for waste management system</w:t>
      </w:r>
      <w:r>
        <w:t xml:space="preserve"> (U.S. Patent No. 11,702,280), by H. B. Kurani, 2023, U.S. Patent and Trademark Office.</w:t>
      </w:r>
    </w:p>
    <w:p w14:paraId="55ECC237" w14:textId="77777777" w:rsidR="00341E09" w:rsidRDefault="00341E09">
      <w:pPr>
        <w:ind w:firstLine="720"/>
        <w:jc w:val="both"/>
      </w:pPr>
    </w:p>
    <w:p w14:paraId="76E394E3" w14:textId="77777777" w:rsidR="00F829A5" w:rsidRDefault="00000000" w:rsidP="00614E86">
      <w:pPr>
        <w:ind w:firstLine="720"/>
        <w:jc w:val="both"/>
      </w:pPr>
      <w:r>
        <w:t xml:space="preserve">Kurani (2023) is the broadest patent of the twenty on sensing. Figure 16 gives the whole system for monitoring bins continuously to optimize collection and reduce littering. </w:t>
      </w:r>
      <w:r w:rsidR="00614E86" w:rsidRPr="00614E86">
        <w:t>The bin is equipped with a battery powered smart sensor device carrying approximately a dozen sensors, including fill level, temperature, humidity/pressure, air quality, smoke, gas, motion, a pathogen biosensor and sterilizer, and an accelerometer. Readings are transmitted via a wireless network to a cloud server which creates real-time bin statistics and optimizes collection routes. The data is displayed in a bin app and a facility app, and biohazard and biosafety alerts are sent to nearby phones. The accelerometer detects when the bin has been tilted, and resets the fill level to zero when the bin tips over.</w:t>
      </w:r>
    </w:p>
    <w:p w14:paraId="13D3D1A9" w14:textId="77777777" w:rsidR="00F829A5" w:rsidRDefault="00000000">
      <w:pPr>
        <w:ind w:firstLine="720"/>
        <w:jc w:val="both"/>
      </w:pPr>
      <w:r>
        <w:t xml:space="preserve">It matches Smart-Bin on sensing, cloud, apps and routes: fill, gas, temperature and tilt data go to a cloud server with mobile alerts and an optional touchscreen on the device. Its </w:t>
      </w:r>
      <w:proofErr w:type="spellStart"/>
      <w:r>
        <w:t>centre</w:t>
      </w:r>
      <w:proofErr w:type="spellEnd"/>
      <w:r>
        <w:t xml:space="preserve"> of gravity lies elsewhere, in litter, biohazard and pathogen sensing with a sterilizer. The parts read show no PIR-actuated servo lid, remote lock, PIN collect mode or tamper alarm with a latch, and the tilt serves to reset the fill level and does not sound an alarm.</w:t>
      </w:r>
    </w:p>
    <w:p w14:paraId="401F0A59" w14:textId="77777777" w:rsidR="00F829A5" w:rsidRDefault="00000000">
      <w:pPr>
        <w:keepNext/>
        <w:pageBreakBefore/>
        <w:spacing w:before="120"/>
      </w:pPr>
      <w:r>
        <w:rPr>
          <w:b/>
          <w:bCs/>
        </w:rPr>
        <w:lastRenderedPageBreak/>
        <w:t>Smart City Garbage Management System (Yan &amp; Chen, 2021)</w:t>
      </w:r>
    </w:p>
    <w:p w14:paraId="01DCDCE4" w14:textId="77777777" w:rsidR="00F829A5" w:rsidRDefault="00000000">
      <w:pPr>
        <w:keepNext/>
      </w:pPr>
      <w:bookmarkStart w:id="25" w:name="_Figp_yan"/>
      <w:r>
        <w:rPr>
          <w:b/>
          <w:bCs/>
        </w:rPr>
        <w:t>Figure 17</w:t>
      </w:r>
      <w:bookmarkEnd w:id="25"/>
    </w:p>
    <w:p w14:paraId="1112C12A" w14:textId="77777777" w:rsidR="00F829A5" w:rsidRDefault="00000000">
      <w:pPr>
        <w:keepNext/>
      </w:pPr>
      <w:r>
        <w:rPr>
          <w:i/>
          <w:iCs/>
        </w:rPr>
        <w:t>Garbage Cans and the Monitoring Center</w:t>
      </w:r>
    </w:p>
    <w:p w14:paraId="178933CA" w14:textId="77777777" w:rsidR="00F829A5" w:rsidRDefault="00000000">
      <w:pPr>
        <w:keepNext/>
        <w:spacing w:line="240" w:lineRule="auto"/>
        <w:jc w:val="center"/>
      </w:pPr>
      <w:r>
        <w:rPr>
          <w:noProof/>
        </w:rPr>
        <w:drawing>
          <wp:inline distT="0" distB="0" distL="0" distR="0" wp14:anchorId="5D87AC3E" wp14:editId="6B83BCBE">
            <wp:extent cx="2630385" cy="2272510"/>
            <wp:effectExtent l="0" t="0" r="0" b="0"/>
            <wp:docPr id="7016" name="Picture 7016" descr="Figure from Garbage Cans and the Monitor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v5_pat_yan_png.png"/>
                    <pic:cNvPicPr/>
                  </pic:nvPicPr>
                  <pic:blipFill>
                    <a:blip r:embed="rId26"/>
                    <a:stretch>
                      <a:fillRect/>
                    </a:stretch>
                  </pic:blipFill>
                  <pic:spPr>
                    <a:xfrm>
                      <a:off x="0" y="0"/>
                      <a:ext cx="2641647" cy="2282240"/>
                    </a:xfrm>
                    <a:prstGeom prst="rect">
                      <a:avLst/>
                    </a:prstGeom>
                  </pic:spPr>
                </pic:pic>
              </a:graphicData>
            </a:graphic>
          </wp:inline>
        </w:drawing>
      </w:r>
    </w:p>
    <w:p w14:paraId="05949A76" w14:textId="77777777" w:rsidR="00F829A5" w:rsidRDefault="00000000">
      <w:pPr>
        <w:jc w:val="both"/>
      </w:pPr>
      <w:r>
        <w:rPr>
          <w:i/>
          <w:iCs/>
        </w:rPr>
        <w:t xml:space="preserve">Note. </w:t>
      </w:r>
      <w:r>
        <w:t xml:space="preserve">From </w:t>
      </w:r>
      <w:r>
        <w:rPr>
          <w:i/>
          <w:iCs/>
        </w:rPr>
        <w:t>Smart city garbage management system</w:t>
      </w:r>
      <w:r>
        <w:t xml:space="preserve"> (Chinese Patent No. CN 109324552 B), by S. Yan and J. Chen, 2021, China National Intellectual Property Administration. The labels in the original are in Chinese.</w:t>
      </w:r>
    </w:p>
    <w:p w14:paraId="30F65EAF" w14:textId="77777777" w:rsidR="00341E09" w:rsidRDefault="00341E09">
      <w:pPr>
        <w:ind w:firstLine="720"/>
        <w:jc w:val="both"/>
      </w:pPr>
    </w:p>
    <w:p w14:paraId="769B33CA" w14:textId="77777777" w:rsidR="00F829A5" w:rsidRDefault="00000000">
      <w:pPr>
        <w:ind w:firstLine="720"/>
        <w:jc w:val="both"/>
      </w:pPr>
      <w:r>
        <w:t xml:space="preserve">Yan and Chen (2021), for Shanghai </w:t>
      </w:r>
      <w:proofErr w:type="spellStart"/>
      <w:r>
        <w:t>Shuncom</w:t>
      </w:r>
      <w:proofErr w:type="spellEnd"/>
      <w:r>
        <w:t xml:space="preserve"> Smart Technology, patented a city-wide system. Figure 17 is the schematic of the garbage cans and the monitoring center. Each can </w:t>
      </w:r>
      <w:proofErr w:type="gramStart"/>
      <w:r>
        <w:t>has</w:t>
      </w:r>
      <w:proofErr w:type="gramEnd"/>
      <w:r>
        <w:t xml:space="preserve"> a positioning unit, a controller and sensors for weight, infrared height, odor and smoke, and the controller uploads the readings to the monitoring center. The center decides which cans need inspection (weight, height or odor above a threshold, or any smoke), generates the route of the truck. When a special-condition signal arrives, a nearby truck is rescheduled by priority, in the order fire, fault, pollution and full bin.</w:t>
      </w:r>
    </w:p>
    <w:p w14:paraId="3B1ED2E1" w14:textId="77777777" w:rsidR="00F829A5" w:rsidRDefault="00000000">
      <w:pPr>
        <w:ind w:firstLine="720"/>
        <w:jc w:val="both"/>
      </w:pPr>
      <w:r>
        <w:t>This patent is the closest in purpose. Weight, height and odor decide which cans are serviced first, as the priority tags of Smart-Bin do. It goes further by building routes for trucks with GPS, and Smart-Bin stops at ranking the bins. It also includes smoke sensing, which Smart-Bin does not have. No powered lid, tamper detection, PIN mode, on-bin display or phone alert appears in the text read.</w:t>
      </w:r>
    </w:p>
    <w:p w14:paraId="288CDD61" w14:textId="77777777" w:rsidR="00F829A5" w:rsidRDefault="00000000">
      <w:pPr>
        <w:keepNext/>
        <w:pageBreakBefore/>
        <w:spacing w:before="120"/>
      </w:pPr>
      <w:r>
        <w:rPr>
          <w:b/>
          <w:bCs/>
        </w:rPr>
        <w:lastRenderedPageBreak/>
        <w:t>Apparatus and Method for Waste Monitoring and Analysis (Balachandran &amp; Talavera, 2023)</w:t>
      </w:r>
    </w:p>
    <w:p w14:paraId="3F158B56" w14:textId="77777777" w:rsidR="00F829A5" w:rsidRDefault="00000000">
      <w:pPr>
        <w:keepNext/>
      </w:pPr>
      <w:bookmarkStart w:id="26" w:name="_Figp_balachandran"/>
      <w:r>
        <w:rPr>
          <w:b/>
          <w:bCs/>
        </w:rPr>
        <w:t>Figure 18</w:t>
      </w:r>
      <w:bookmarkEnd w:id="26"/>
    </w:p>
    <w:p w14:paraId="388F2574" w14:textId="77777777" w:rsidR="00F829A5" w:rsidRDefault="00000000">
      <w:pPr>
        <w:keepNext/>
      </w:pPr>
      <w:r>
        <w:rPr>
          <w:i/>
          <w:iCs/>
        </w:rPr>
        <w:t xml:space="preserve">Waste Measurement System </w:t>
      </w:r>
      <w:proofErr w:type="gramStart"/>
      <w:r>
        <w:rPr>
          <w:i/>
          <w:iCs/>
        </w:rPr>
        <w:t>With</w:t>
      </w:r>
      <w:proofErr w:type="gramEnd"/>
      <w:r>
        <w:rPr>
          <w:i/>
          <w:iCs/>
        </w:rPr>
        <w:t xml:space="preserve"> Weighing Devices and Reports</w:t>
      </w:r>
    </w:p>
    <w:p w14:paraId="669CAA5B" w14:textId="77777777" w:rsidR="00F829A5" w:rsidRDefault="00000000">
      <w:pPr>
        <w:keepNext/>
        <w:spacing w:line="240" w:lineRule="auto"/>
        <w:jc w:val="center"/>
      </w:pPr>
      <w:r>
        <w:rPr>
          <w:noProof/>
        </w:rPr>
        <w:drawing>
          <wp:inline distT="0" distB="0" distL="0" distR="0" wp14:anchorId="2A13D50B" wp14:editId="789272B5">
            <wp:extent cx="1561605" cy="2411710"/>
            <wp:effectExtent l="0" t="0" r="635" b="8255"/>
            <wp:docPr id="7017" name="Picture 7017" descr="Figure from Waste Measurement System With Weighing Devices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v5_pat_balachandran_png.png"/>
                    <pic:cNvPicPr/>
                  </pic:nvPicPr>
                  <pic:blipFill>
                    <a:blip r:embed="rId27"/>
                    <a:stretch>
                      <a:fillRect/>
                    </a:stretch>
                  </pic:blipFill>
                  <pic:spPr>
                    <a:xfrm>
                      <a:off x="0" y="0"/>
                      <a:ext cx="1566209" cy="2418820"/>
                    </a:xfrm>
                    <a:prstGeom prst="rect">
                      <a:avLst/>
                    </a:prstGeom>
                  </pic:spPr>
                </pic:pic>
              </a:graphicData>
            </a:graphic>
          </wp:inline>
        </w:drawing>
      </w:r>
    </w:p>
    <w:p w14:paraId="23404F62" w14:textId="77777777" w:rsidR="00F829A5" w:rsidRDefault="00000000">
      <w:pPr>
        <w:jc w:val="both"/>
      </w:pPr>
      <w:r>
        <w:rPr>
          <w:i/>
          <w:iCs/>
        </w:rPr>
        <w:t xml:space="preserve">Note. </w:t>
      </w:r>
      <w:r>
        <w:t xml:space="preserve">From </w:t>
      </w:r>
      <w:r>
        <w:rPr>
          <w:i/>
          <w:iCs/>
        </w:rPr>
        <w:t>Apparatus and method for waste monitoring and analysis</w:t>
      </w:r>
      <w:r>
        <w:t xml:space="preserve"> (U.S. Patent No. 11,788,877), by N. Balachandran and O. Talavera, 2023, U.S. Patent and Trademark Office.</w:t>
      </w:r>
    </w:p>
    <w:p w14:paraId="753232C6" w14:textId="77777777" w:rsidR="00341E09" w:rsidRDefault="00341E09">
      <w:pPr>
        <w:ind w:firstLine="720"/>
        <w:jc w:val="both"/>
      </w:pPr>
    </w:p>
    <w:p w14:paraId="21D2BD68" w14:textId="77777777" w:rsidR="00F829A5" w:rsidRDefault="00000000">
      <w:pPr>
        <w:ind w:firstLine="720"/>
        <w:jc w:val="both"/>
      </w:pPr>
      <w:r>
        <w:t xml:space="preserve">Balachandran and Talavera (2023), for </w:t>
      </w:r>
      <w:proofErr w:type="spellStart"/>
      <w:r>
        <w:t>Zabble</w:t>
      </w:r>
      <w:proofErr w:type="spellEnd"/>
      <w:r>
        <w:t>, cover waste audits. Figure 18 gives an overview of the measurement system: a series of weighing devices record the weight of the waste, the data go to networked storage, and the stored data are turned into visual reports for an operator. Claim 1, though, is about images: a method that acquires images of the contents of at least two containers of a waste generator, identifies characteristics of the contents and generates a report by computer. The disclosure adds load cells under a platform for two or more bins and gas sensors for compost bins.</w:t>
      </w:r>
    </w:p>
    <w:p w14:paraId="2CB912C7" w14:textId="77777777" w:rsidR="00F829A5" w:rsidRDefault="00000000">
      <w:pPr>
        <w:ind w:firstLine="720"/>
        <w:jc w:val="both"/>
      </w:pPr>
      <w:r>
        <w:t>The shared ground with Smart-Bin is remote monitoring of bin contents, with cloud upload and dashboards, and gas sensing in one special case. The aim is different. This patent is an audit and reporting service that tells a waste generator what is being thrown away, while Smart-Bin is a single bin that works out when it needs emptying. The claims do not cover a bin with fill, tilt, lid and lock control, a PIN collect mode or a collection priority list.</w:t>
      </w:r>
    </w:p>
    <w:p w14:paraId="53122785" w14:textId="77777777" w:rsidR="00F829A5" w:rsidRDefault="00000000">
      <w:pPr>
        <w:keepNext/>
        <w:pageBreakBefore/>
        <w:spacing w:before="120"/>
      </w:pPr>
      <w:r>
        <w:rPr>
          <w:b/>
          <w:bCs/>
        </w:rPr>
        <w:lastRenderedPageBreak/>
        <w:t xml:space="preserve">Capacity Inspection Garbage Bin </w:t>
      </w:r>
      <w:proofErr w:type="gramStart"/>
      <w:r>
        <w:rPr>
          <w:b/>
          <w:bCs/>
        </w:rPr>
        <w:t>With</w:t>
      </w:r>
      <w:proofErr w:type="gramEnd"/>
      <w:r>
        <w:rPr>
          <w:b/>
          <w:bCs/>
        </w:rPr>
        <w:t xml:space="preserve"> Infrared Induction (Yang et al., 2020)</w:t>
      </w:r>
    </w:p>
    <w:p w14:paraId="7A83013D" w14:textId="77777777" w:rsidR="00F829A5" w:rsidRDefault="00000000">
      <w:pPr>
        <w:keepNext/>
      </w:pPr>
      <w:bookmarkStart w:id="27" w:name="_Figp_yang2020"/>
      <w:r>
        <w:rPr>
          <w:b/>
          <w:bCs/>
        </w:rPr>
        <w:t>Figure 19</w:t>
      </w:r>
      <w:bookmarkEnd w:id="27"/>
    </w:p>
    <w:p w14:paraId="0ED37EE5" w14:textId="77777777" w:rsidR="00F829A5" w:rsidRDefault="00000000">
      <w:pPr>
        <w:keepNext/>
      </w:pPr>
      <w:r>
        <w:rPr>
          <w:i/>
          <w:iCs/>
        </w:rPr>
        <w:t>Block Diagram of the Capacity-Detecting Bin</w:t>
      </w:r>
    </w:p>
    <w:p w14:paraId="62B7C2DF" w14:textId="77777777" w:rsidR="00F829A5" w:rsidRDefault="00000000">
      <w:pPr>
        <w:keepNext/>
        <w:spacing w:line="240" w:lineRule="auto"/>
        <w:jc w:val="center"/>
      </w:pPr>
      <w:r>
        <w:rPr>
          <w:noProof/>
        </w:rPr>
        <w:drawing>
          <wp:inline distT="0" distB="0" distL="0" distR="0" wp14:anchorId="2D4118E2" wp14:editId="094C1F2F">
            <wp:extent cx="4174176" cy="2409484"/>
            <wp:effectExtent l="0" t="0" r="0" b="0"/>
            <wp:docPr id="7018" name="Picture 7018" descr="Figure from Block Diagram of the Capacity-Detecting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v5_pat_yang2020_png.png"/>
                    <pic:cNvPicPr/>
                  </pic:nvPicPr>
                  <pic:blipFill>
                    <a:blip r:embed="rId28"/>
                    <a:stretch>
                      <a:fillRect/>
                    </a:stretch>
                  </pic:blipFill>
                  <pic:spPr>
                    <a:xfrm>
                      <a:off x="0" y="0"/>
                      <a:ext cx="4186155" cy="2416399"/>
                    </a:xfrm>
                    <a:prstGeom prst="rect">
                      <a:avLst/>
                    </a:prstGeom>
                  </pic:spPr>
                </pic:pic>
              </a:graphicData>
            </a:graphic>
          </wp:inline>
        </w:drawing>
      </w:r>
    </w:p>
    <w:p w14:paraId="3EBBE13E" w14:textId="77777777" w:rsidR="00F829A5" w:rsidRDefault="00000000">
      <w:pPr>
        <w:jc w:val="both"/>
      </w:pPr>
      <w:r>
        <w:rPr>
          <w:i/>
          <w:iCs/>
        </w:rPr>
        <w:t xml:space="preserve">Note. </w:t>
      </w:r>
      <w:r>
        <w:t xml:space="preserve">From </w:t>
      </w:r>
      <w:r>
        <w:rPr>
          <w:i/>
          <w:iCs/>
        </w:rPr>
        <w:t>Capacity automated inspection garbage bin with infrared induction function</w:t>
      </w:r>
      <w:r>
        <w:t xml:space="preserve"> (Chinese Patent No. CN 210504152 U), by S. Yang, D. Liao, R. Li, and Y. Yu, 2020, China National Intellectual Property Administration. The labels in the original are in Chinese.</w:t>
      </w:r>
    </w:p>
    <w:p w14:paraId="48BCE782" w14:textId="77777777" w:rsidR="00341E09" w:rsidRDefault="00341E09">
      <w:pPr>
        <w:ind w:firstLine="720"/>
        <w:jc w:val="both"/>
      </w:pPr>
    </w:p>
    <w:p w14:paraId="120A33DB" w14:textId="77777777" w:rsidR="00F829A5" w:rsidRDefault="00000000">
      <w:pPr>
        <w:ind w:firstLine="720"/>
        <w:jc w:val="both"/>
      </w:pPr>
      <w:r>
        <w:t>Yang et al. (2020), for Sichuan Grid Environmental Protection Technology, is a utility model for a bin that shows how much capacity it has left. Figure 19 is a block diagram of the inside of the bin. The body holds an infrared induction module, an ultrasonic ranging module, a programming module and a power module. The ultrasonic module is connected to the infrared and programming modules, and the power module supplies all three. The ultrasonic module measures the remaining capacity and two nixie-tube digits show it on the bin, while the infrared module detects a nearby user to wake the system. Google Patents lists the rights as terminated for non-payment of fees.</w:t>
      </w:r>
    </w:p>
    <w:p w14:paraId="2C7412EE" w14:textId="77777777" w:rsidR="00F829A5" w:rsidRDefault="00000000">
      <w:pPr>
        <w:ind w:firstLine="720"/>
        <w:jc w:val="both"/>
      </w:pPr>
      <w:r>
        <w:t>This utility model matches the local side of Smart-Bin: an ultrasonic ranging module, a wake-up by a nearby user, and the capacity shown on the bin itself, where Smart-Bin shows it as a percentage on its touchscreen. Little else carries over. The device is stand-alone, with no weight, gas, tilt, lid actuator, wireless link, server, route planning or phone app.</w:t>
      </w:r>
    </w:p>
    <w:p w14:paraId="7C06FB0A" w14:textId="77777777" w:rsidR="00F829A5" w:rsidRDefault="00000000">
      <w:pPr>
        <w:keepNext/>
        <w:pageBreakBefore/>
        <w:spacing w:before="120"/>
      </w:pPr>
      <w:r>
        <w:rPr>
          <w:b/>
          <w:bCs/>
        </w:rPr>
        <w:lastRenderedPageBreak/>
        <w:t>Garbage Bin Intelligent Controller and Supervisory System (Wang, Zhang, et al., 2020)</w:t>
      </w:r>
    </w:p>
    <w:p w14:paraId="32D9B2E2" w14:textId="77777777" w:rsidR="00F829A5" w:rsidRDefault="00000000">
      <w:pPr>
        <w:keepNext/>
      </w:pPr>
      <w:bookmarkStart w:id="28" w:name="_Figp_wangzhang"/>
      <w:r>
        <w:rPr>
          <w:b/>
          <w:bCs/>
        </w:rPr>
        <w:t>Figure 20</w:t>
      </w:r>
      <w:bookmarkEnd w:id="28"/>
    </w:p>
    <w:p w14:paraId="64B05281" w14:textId="77777777" w:rsidR="00F829A5" w:rsidRDefault="00000000">
      <w:pPr>
        <w:keepNext/>
      </w:pPr>
      <w:r>
        <w:rPr>
          <w:i/>
          <w:iCs/>
        </w:rPr>
        <w:t>Electrical Block Diagram of the Bin Intelligent Controller</w:t>
      </w:r>
    </w:p>
    <w:p w14:paraId="5B5A06DD" w14:textId="77777777" w:rsidR="00F829A5" w:rsidRDefault="00000000">
      <w:pPr>
        <w:keepNext/>
        <w:spacing w:line="240" w:lineRule="auto"/>
        <w:jc w:val="center"/>
      </w:pPr>
      <w:r>
        <w:rPr>
          <w:noProof/>
        </w:rPr>
        <w:drawing>
          <wp:inline distT="0" distB="0" distL="0" distR="0" wp14:anchorId="681ECE1E" wp14:editId="2B0439D5">
            <wp:extent cx="2676219" cy="2125683"/>
            <wp:effectExtent l="0" t="0" r="0" b="8255"/>
            <wp:docPr id="7019" name="Picture 7019" descr="Figure from Electrical Block Diagram of the Bin Intelligent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 name="v5_pat_wangzhang_png.png"/>
                    <pic:cNvPicPr/>
                  </pic:nvPicPr>
                  <pic:blipFill>
                    <a:blip r:embed="rId29"/>
                    <a:stretch>
                      <a:fillRect/>
                    </a:stretch>
                  </pic:blipFill>
                  <pic:spPr>
                    <a:xfrm>
                      <a:off x="0" y="0"/>
                      <a:ext cx="2682186" cy="2130423"/>
                    </a:xfrm>
                    <a:prstGeom prst="rect">
                      <a:avLst/>
                    </a:prstGeom>
                  </pic:spPr>
                </pic:pic>
              </a:graphicData>
            </a:graphic>
          </wp:inline>
        </w:drawing>
      </w:r>
    </w:p>
    <w:p w14:paraId="27C62A9F" w14:textId="77777777" w:rsidR="00F829A5" w:rsidRDefault="00000000">
      <w:pPr>
        <w:jc w:val="both"/>
      </w:pPr>
      <w:r>
        <w:rPr>
          <w:i/>
          <w:iCs/>
        </w:rPr>
        <w:t xml:space="preserve">Note. </w:t>
      </w:r>
      <w:r>
        <w:t xml:space="preserve">From </w:t>
      </w:r>
      <w:r>
        <w:rPr>
          <w:i/>
          <w:iCs/>
        </w:rPr>
        <w:t>Garbage bin intelligent control ware and garbage bin supervisory systems</w:t>
      </w:r>
      <w:r>
        <w:t xml:space="preserve"> (Chinese Patent No. CN111559590A), by X. Wang, Y. Zhang, and Z. Wang, 2020, China National Intellectual Property Administration. The labels in the original are in Chinese.</w:t>
      </w:r>
    </w:p>
    <w:p w14:paraId="785DE389" w14:textId="77777777" w:rsidR="00341E09" w:rsidRDefault="00341E09">
      <w:pPr>
        <w:ind w:firstLine="720"/>
        <w:jc w:val="both"/>
      </w:pPr>
    </w:p>
    <w:p w14:paraId="44EEED70" w14:textId="77777777" w:rsidR="00F829A5" w:rsidRDefault="00000000">
      <w:pPr>
        <w:ind w:firstLine="720"/>
        <w:jc w:val="both"/>
      </w:pPr>
      <w:r>
        <w:t xml:space="preserve">Wang, Zhang, and Wang (2020), for Weihai </w:t>
      </w:r>
      <w:proofErr w:type="spellStart"/>
      <w:r>
        <w:t>Jingxun</w:t>
      </w:r>
      <w:proofErr w:type="spellEnd"/>
      <w:r>
        <w:t xml:space="preserve"> Changtong Electronic Technology, published an application for a bin controller that can be installed on top of the bin or at its side. Figure 20 is its electrical block diagram, with a wireless communication module, a control module and a distance sensor in one housing. In top mode the controller works out the height of the garbage, in side mode it reports the distance to the opposite wall, and either value is uploaded to monitor whether the bin is full. In the description, an ultrasonic module measures the distance, an inclination sensor raises a tip-over or movement alarm, the data go by NB-IoT and alerts reach the phones of workers.</w:t>
      </w:r>
    </w:p>
    <w:p w14:paraId="1D17C678" w14:textId="77777777" w:rsidR="00F829A5" w:rsidRDefault="00000000">
      <w:pPr>
        <w:ind w:firstLine="720"/>
        <w:jc w:val="both"/>
      </w:pPr>
      <w:r>
        <w:t>The overlap with Smart-Bin is strong on the alert side: a distance sensor for fill, an inclination sensor for tip-over alarms, wireless upload and alerts on a phone. The patent has no weight or gas sensing, powered lid, lock, PIN or touchscreen collect mode, priority list or time to full, and in the parts read the inclination alarm has no countdown or latch, which Smart-Bin adds. Google Patents lists the application as withdrawn.</w:t>
      </w:r>
    </w:p>
    <w:p w14:paraId="3425A8D6" w14:textId="77777777" w:rsidR="00F829A5" w:rsidRDefault="00000000">
      <w:pPr>
        <w:keepNext/>
        <w:pageBreakBefore/>
        <w:spacing w:before="120"/>
      </w:pPr>
      <w:r>
        <w:rPr>
          <w:b/>
          <w:bCs/>
        </w:rPr>
        <w:lastRenderedPageBreak/>
        <w:t>Measuring the Fill Level of a Trash Can Using a Sensor (Keller et al., 2024)</w:t>
      </w:r>
    </w:p>
    <w:p w14:paraId="23CAD8E9" w14:textId="77777777" w:rsidR="00F829A5" w:rsidRDefault="00000000">
      <w:pPr>
        <w:keepNext/>
      </w:pPr>
      <w:bookmarkStart w:id="29" w:name="_Figp_keller"/>
      <w:r>
        <w:rPr>
          <w:b/>
          <w:bCs/>
        </w:rPr>
        <w:t>Figure 21</w:t>
      </w:r>
      <w:bookmarkEnd w:id="29"/>
    </w:p>
    <w:p w14:paraId="37F01AD7" w14:textId="77777777" w:rsidR="00F829A5" w:rsidRDefault="00000000">
      <w:pPr>
        <w:keepNext/>
      </w:pPr>
      <w:r>
        <w:rPr>
          <w:i/>
          <w:iCs/>
        </w:rPr>
        <w:t>Automatic Alerting System for a Trash Can</w:t>
      </w:r>
    </w:p>
    <w:p w14:paraId="11428CCA" w14:textId="77777777" w:rsidR="00F829A5" w:rsidRDefault="00000000">
      <w:pPr>
        <w:keepNext/>
        <w:spacing w:line="240" w:lineRule="auto"/>
        <w:jc w:val="center"/>
      </w:pPr>
      <w:r>
        <w:rPr>
          <w:noProof/>
        </w:rPr>
        <w:drawing>
          <wp:inline distT="0" distB="0" distL="0" distR="0" wp14:anchorId="38CDE0A7" wp14:editId="74022D6F">
            <wp:extent cx="2426475" cy="3282878"/>
            <wp:effectExtent l="0" t="8890" r="3175" b="3175"/>
            <wp:docPr id="7020" name="Picture 7020" descr="Figure from Automatic Alerting System for a Trash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 name="v5_pat_keller_png.png"/>
                    <pic:cNvPicPr/>
                  </pic:nvPicPr>
                  <pic:blipFill>
                    <a:blip r:embed="rId30"/>
                    <a:stretch>
                      <a:fillRect/>
                    </a:stretch>
                  </pic:blipFill>
                  <pic:spPr>
                    <a:xfrm rot="5400000">
                      <a:off x="0" y="0"/>
                      <a:ext cx="2441880" cy="3303720"/>
                    </a:xfrm>
                    <a:prstGeom prst="rect">
                      <a:avLst/>
                    </a:prstGeom>
                  </pic:spPr>
                </pic:pic>
              </a:graphicData>
            </a:graphic>
          </wp:inline>
        </w:drawing>
      </w:r>
    </w:p>
    <w:p w14:paraId="411FDD53" w14:textId="77777777" w:rsidR="00F829A5" w:rsidRDefault="00000000">
      <w:pPr>
        <w:jc w:val="both"/>
      </w:pPr>
      <w:r>
        <w:rPr>
          <w:i/>
          <w:iCs/>
        </w:rPr>
        <w:t xml:space="preserve">Note. </w:t>
      </w:r>
      <w:r>
        <w:t xml:space="preserve">From </w:t>
      </w:r>
      <w:r>
        <w:rPr>
          <w:i/>
          <w:iCs/>
        </w:rPr>
        <w:t>System and method for measuring the fill level of a trash can using a sensor</w:t>
      </w:r>
      <w:r>
        <w:t xml:space="preserve"> (U.S. Patent No. 12,125,361), by J. R. Keller, M. O. Redmond, and S. A. Mirza, 2024, U.S. Patent and Trademark Office.</w:t>
      </w:r>
    </w:p>
    <w:p w14:paraId="7E7A9EFA" w14:textId="77777777" w:rsidR="00341E09" w:rsidRDefault="00341E09">
      <w:pPr>
        <w:ind w:firstLine="720"/>
        <w:jc w:val="both"/>
      </w:pPr>
    </w:p>
    <w:p w14:paraId="4131D741" w14:textId="77777777" w:rsidR="00F829A5" w:rsidRDefault="00000000">
      <w:pPr>
        <w:ind w:firstLine="720"/>
        <w:jc w:val="both"/>
      </w:pPr>
      <w:r>
        <w:t>Keller et al. (2024), for 7-Eleven, patented a way to turn a distance reading into a fill percentage. Figure 21 shows the automatic alerting system: a sensor above the container, a gateway and network, and a computer system with its modules and a user device. In claim 1 a sensor above the can holds a laser diode that sends a pulse toward the bottom and measures the time of flight. A computer converts the distance to a percentage of waste with two calibration setpoints, picks a threshold for the current time period from stored information about the owner of the can, and alerts a user device when the threshold is exceeded. Alerts can be email or text on a smartphone.</w:t>
      </w:r>
    </w:p>
    <w:p w14:paraId="301BAAF6" w14:textId="77777777" w:rsidR="00F829A5" w:rsidRDefault="00F61C57" w:rsidP="00F61C57">
      <w:pPr>
        <w:ind w:firstLine="720"/>
        <w:jc w:val="both"/>
      </w:pPr>
      <w:r w:rsidRPr="00F61C57">
        <w:t>The two setpoint calibration is identical to that of Smart-Bin: the empty distance (default: 30cm) and the full distance (default: 5cm) are programmed from the interface, and the fill percentage is programmed to the distance between.</w:t>
      </w:r>
      <w:r>
        <w:t xml:space="preserve"> A threshold-based alert reaches a phone in both. Everything else in the patent is narrower: a single laser sensor, no weight, gas, tilt or tamper sensing, no lid control or lock, no touchscreen </w:t>
      </w:r>
      <w:proofErr w:type="gramStart"/>
      <w:r>
        <w:t>collect</w:t>
      </w:r>
      <w:proofErr w:type="gramEnd"/>
      <w:r>
        <w:t xml:space="preserve"> mode and no priority list.</w:t>
      </w:r>
    </w:p>
    <w:p w14:paraId="307A6ABF" w14:textId="77777777" w:rsidR="00F829A5" w:rsidRDefault="00000000">
      <w:pPr>
        <w:keepNext/>
        <w:pageBreakBefore/>
        <w:spacing w:before="120"/>
      </w:pPr>
      <w:r>
        <w:rPr>
          <w:b/>
          <w:bCs/>
        </w:rPr>
        <w:lastRenderedPageBreak/>
        <w:t xml:space="preserve">Waste Bin Collection and Monitoring Method Using </w:t>
      </w:r>
      <w:proofErr w:type="gramStart"/>
      <w:r>
        <w:rPr>
          <w:b/>
          <w:bCs/>
        </w:rPr>
        <w:t>Bin</w:t>
      </w:r>
      <w:proofErr w:type="gramEnd"/>
      <w:r>
        <w:rPr>
          <w:b/>
          <w:bCs/>
        </w:rPr>
        <w:t xml:space="preserve"> Sensors (Sait et al., 2025)</w:t>
      </w:r>
    </w:p>
    <w:p w14:paraId="635DF0E2" w14:textId="77777777" w:rsidR="00F829A5" w:rsidRDefault="00000000">
      <w:pPr>
        <w:keepNext/>
      </w:pPr>
      <w:bookmarkStart w:id="30" w:name="_Figp_sait"/>
      <w:r>
        <w:rPr>
          <w:b/>
          <w:bCs/>
        </w:rPr>
        <w:t>Figure 22</w:t>
      </w:r>
      <w:bookmarkEnd w:id="30"/>
    </w:p>
    <w:p w14:paraId="25EF0397" w14:textId="77777777" w:rsidR="00F829A5" w:rsidRDefault="00000000">
      <w:pPr>
        <w:keepNext/>
      </w:pPr>
      <w:r>
        <w:rPr>
          <w:i/>
          <w:iCs/>
        </w:rPr>
        <w:t>Network of Waste Bins, Cloud Server and Vehicles</w:t>
      </w:r>
    </w:p>
    <w:p w14:paraId="5D698A80" w14:textId="77777777" w:rsidR="00F829A5" w:rsidRDefault="00000000">
      <w:pPr>
        <w:keepNext/>
        <w:spacing w:line="240" w:lineRule="auto"/>
        <w:jc w:val="center"/>
      </w:pPr>
      <w:r>
        <w:rPr>
          <w:noProof/>
        </w:rPr>
        <w:drawing>
          <wp:inline distT="0" distB="0" distL="0" distR="0" wp14:anchorId="4F9A9330" wp14:editId="7512519A">
            <wp:extent cx="2848228" cy="1502229"/>
            <wp:effectExtent l="0" t="0" r="0" b="3175"/>
            <wp:docPr id="7021" name="Picture 7021" descr="Figure from Network of Waste Bins, Cloud Server and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 name="v5_pat_sait_png.png"/>
                    <pic:cNvPicPr/>
                  </pic:nvPicPr>
                  <pic:blipFill>
                    <a:blip r:embed="rId31"/>
                    <a:stretch>
                      <a:fillRect/>
                    </a:stretch>
                  </pic:blipFill>
                  <pic:spPr>
                    <a:xfrm>
                      <a:off x="0" y="0"/>
                      <a:ext cx="2888957" cy="1523710"/>
                    </a:xfrm>
                    <a:prstGeom prst="rect">
                      <a:avLst/>
                    </a:prstGeom>
                  </pic:spPr>
                </pic:pic>
              </a:graphicData>
            </a:graphic>
          </wp:inline>
        </w:drawing>
      </w:r>
    </w:p>
    <w:p w14:paraId="34F337C1" w14:textId="77777777" w:rsidR="00F829A5" w:rsidRDefault="00000000">
      <w:pPr>
        <w:jc w:val="both"/>
      </w:pPr>
      <w:r>
        <w:rPr>
          <w:i/>
          <w:iCs/>
        </w:rPr>
        <w:t xml:space="preserve">Note. </w:t>
      </w:r>
      <w:r>
        <w:t xml:space="preserve">From </w:t>
      </w:r>
      <w:r>
        <w:rPr>
          <w:i/>
          <w:iCs/>
        </w:rPr>
        <w:t>Waste bin collection and monitoring method using waste bin sensors</w:t>
      </w:r>
      <w:r>
        <w:t xml:space="preserve"> (U.S. Patent No. 12,450,575), by S. Sait, F. M. Aliyu, S. Bukar, B. S. Maina, and D. U. Lawal, 2025, U.S. Patent and Trademark Office.</w:t>
      </w:r>
    </w:p>
    <w:p w14:paraId="71AEA620" w14:textId="77777777" w:rsidR="00341E09" w:rsidRDefault="00341E09">
      <w:pPr>
        <w:ind w:firstLine="720"/>
        <w:jc w:val="both"/>
      </w:pPr>
    </w:p>
    <w:p w14:paraId="5428109C" w14:textId="77777777" w:rsidR="00F829A5" w:rsidRDefault="00000000" w:rsidP="009C18A1">
      <w:pPr>
        <w:ind w:firstLine="720"/>
        <w:jc w:val="both"/>
      </w:pPr>
      <w:r>
        <w:t xml:space="preserve">Sait et al. (2025), from King Fahd University of Petroleum and Minerals, is the newest patent in the set. Figure 22 is a network diagram of the waste bins, the cloud server, the cloud network that connects them and the waste vehicles. Claim 1 describes a method to monitor and control the CO2 and CH4 emissions of a collection system. </w:t>
      </w:r>
      <w:r w:rsidR="009C18A1" w:rsidRPr="009C18A1">
        <w:t xml:space="preserve">The methane, humidity, waste level, location and temperature </w:t>
      </w:r>
      <w:r w:rsidR="004C6428" w:rsidRPr="009C18A1">
        <w:t>are</w:t>
      </w:r>
      <w:r w:rsidR="009C18A1" w:rsidRPr="009C18A1">
        <w:t xml:space="preserve"> sensed under every separate bin lid and transmitted to a cloud server. One processor calculates the time in which the methane limit will be reached and a second processor calculates the time in which the fill limit will be reached, and a third processor, based on the CO2 and CH4 readings of the vehicles, prepares the collection schedule and routes.</w:t>
      </w:r>
      <w:r>
        <w:t xml:space="preserve"> Two neural networks make the time estimates, and a mobile app sets parameters and shows data.</w:t>
      </w:r>
    </w:p>
    <w:p w14:paraId="20121B99" w14:textId="77777777" w:rsidR="00F829A5" w:rsidRDefault="00000000" w:rsidP="00672AAD">
      <w:pPr>
        <w:ind w:firstLine="720"/>
        <w:jc w:val="both"/>
      </w:pPr>
      <w:r>
        <w:t xml:space="preserve">It is the nearest to Smart-Bin in using a time to full, in sensing fill, gas, temperature and humidity inside the bin, and in sending them to a cloud server with a display and a mobile app. The estimate is made differently. Neural networks work from methane and fill data, while Smart-Bin uses the fill rate of the last 15 minutes with no trained model. </w:t>
      </w:r>
      <w:r w:rsidR="004C6428" w:rsidRPr="004C6428">
        <w:t>The patent is centered on methane prediction and routing based on emissions</w:t>
      </w:r>
      <w:r>
        <w:t>. It has no load cell, tilt or tamper alarm, PIR lid, remote lock or PIN collect mode, and weight and tilt appear only in a list of possible sensors.</w:t>
      </w:r>
    </w:p>
    <w:p w14:paraId="71B977C6" w14:textId="77777777" w:rsidR="00286F98" w:rsidRDefault="00000000">
      <w:pPr>
        <w:pStyle w:val="Heading3"/>
      </w:pPr>
      <w:r>
        <w:lastRenderedPageBreak/>
        <w:t>Related Literature and Studies</w:t>
      </w:r>
    </w:p>
    <w:p w14:paraId="7334D3CC" w14:textId="77777777" w:rsidR="00F829A5" w:rsidRDefault="00672AAD" w:rsidP="00672AAD">
      <w:pPr>
        <w:ind w:firstLine="720"/>
        <w:jc w:val="both"/>
      </w:pPr>
      <w:r w:rsidRPr="00672AAD">
        <w:t>Thirty studies were reviewed between 2023 to 2026. Each of them is listed in Table 2 with its hardware, the main reported result and what it is lacking in comparison with Smart-Bin. If a figure is derived from training data or is a synthetic data set, this is indicated in the table as these figures are not representative of the actual system in use.</w:t>
      </w:r>
      <w:r>
        <w:t xml:space="preserve"> Each study is then taken in turn under one of four headings, according to what it puts the most weight on: level-sensing bins with lids and alerts, bins that add weight, gas or access control, collection routes and priority, and cameras, sorting and system design. A figure is shown wherever the source is open access and has a drawing or photograph that helps, with the </w:t>
      </w:r>
      <w:proofErr w:type="spellStart"/>
      <w:r>
        <w:t>licence</w:t>
      </w:r>
      <w:proofErr w:type="spellEnd"/>
      <w:r>
        <w:t xml:space="preserve"> of the figure in the note under it. The other studies are text only, because their publishers do not allow the figures to be reused.</w:t>
      </w:r>
    </w:p>
    <w:p w14:paraId="4CAE3677" w14:textId="77777777" w:rsidR="00F829A5" w:rsidRDefault="00000000">
      <w:pPr>
        <w:keepNext/>
      </w:pPr>
      <w:bookmarkStart w:id="31" w:name="_Tabstud"/>
      <w:r>
        <w:rPr>
          <w:b/>
          <w:bCs/>
        </w:rPr>
        <w:t>Table 2</w:t>
      </w:r>
      <w:bookmarkEnd w:id="31"/>
    </w:p>
    <w:p w14:paraId="526C48B9" w14:textId="77777777" w:rsidR="00F829A5" w:rsidRDefault="00000000">
      <w:pPr>
        <w:keepNext/>
      </w:pPr>
      <w:r>
        <w:rPr>
          <w:i/>
          <w:iCs/>
        </w:rPr>
        <w:t>Related Studies From 2023 to 2026</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450"/>
        <w:gridCol w:w="2700"/>
        <w:gridCol w:w="3000"/>
        <w:gridCol w:w="2210"/>
      </w:tblGrid>
      <w:tr w:rsidR="00F829A5" w14:paraId="41495E18" w14:textId="77777777">
        <w:trPr>
          <w:cantSplit/>
          <w:tblHeader/>
          <w:jc w:val="center"/>
        </w:trPr>
        <w:tc>
          <w:tcPr>
            <w:tcW w:w="1450" w:type="dxa"/>
            <w:tcBorders>
              <w:bottom w:val="single" w:sz="8" w:space="0" w:color="000000"/>
            </w:tcBorders>
          </w:tcPr>
          <w:p w14:paraId="1F2EC4B7" w14:textId="77777777" w:rsidR="00F829A5" w:rsidRDefault="00000000">
            <w:pPr>
              <w:spacing w:before="30" w:after="30" w:line="240" w:lineRule="auto"/>
            </w:pPr>
            <w:r>
              <w:rPr>
                <w:b/>
                <w:bCs/>
                <w:sz w:val="16"/>
                <w:szCs w:val="16"/>
              </w:rPr>
              <w:t>Study</w:t>
            </w:r>
          </w:p>
        </w:tc>
        <w:tc>
          <w:tcPr>
            <w:tcW w:w="2700" w:type="dxa"/>
            <w:tcBorders>
              <w:bottom w:val="single" w:sz="8" w:space="0" w:color="000000"/>
            </w:tcBorders>
          </w:tcPr>
          <w:p w14:paraId="603D5C59" w14:textId="77777777" w:rsidR="00F829A5" w:rsidRDefault="00000000">
            <w:pPr>
              <w:spacing w:before="30" w:after="30" w:line="240" w:lineRule="auto"/>
            </w:pPr>
            <w:r>
              <w:rPr>
                <w:b/>
                <w:bCs/>
                <w:sz w:val="16"/>
                <w:szCs w:val="16"/>
              </w:rPr>
              <w:t>Hardware and platform</w:t>
            </w:r>
          </w:p>
        </w:tc>
        <w:tc>
          <w:tcPr>
            <w:tcW w:w="3000" w:type="dxa"/>
            <w:tcBorders>
              <w:bottom w:val="single" w:sz="8" w:space="0" w:color="000000"/>
            </w:tcBorders>
          </w:tcPr>
          <w:p w14:paraId="2D0CA131" w14:textId="77777777" w:rsidR="00F829A5" w:rsidRDefault="00000000">
            <w:pPr>
              <w:spacing w:before="30" w:after="30" w:line="240" w:lineRule="auto"/>
            </w:pPr>
            <w:r>
              <w:rPr>
                <w:b/>
                <w:bCs/>
                <w:sz w:val="16"/>
                <w:szCs w:val="16"/>
              </w:rPr>
              <w:t>Reported result</w:t>
            </w:r>
          </w:p>
        </w:tc>
        <w:tc>
          <w:tcPr>
            <w:tcW w:w="2210" w:type="dxa"/>
            <w:tcBorders>
              <w:bottom w:val="single" w:sz="8" w:space="0" w:color="000000"/>
            </w:tcBorders>
          </w:tcPr>
          <w:p w14:paraId="5890ACFD" w14:textId="77777777" w:rsidR="00F829A5" w:rsidRDefault="00000000">
            <w:pPr>
              <w:spacing w:before="30" w:after="30" w:line="240" w:lineRule="auto"/>
            </w:pPr>
            <w:r>
              <w:rPr>
                <w:b/>
                <w:bCs/>
                <w:sz w:val="16"/>
                <w:szCs w:val="16"/>
              </w:rPr>
              <w:t>What it lacks</w:t>
            </w:r>
          </w:p>
        </w:tc>
      </w:tr>
      <w:tr w:rsidR="00F829A5" w14:paraId="3747B2BC" w14:textId="77777777">
        <w:trPr>
          <w:cantSplit/>
          <w:jc w:val="center"/>
        </w:trPr>
        <w:tc>
          <w:tcPr>
            <w:tcW w:w="1450" w:type="dxa"/>
          </w:tcPr>
          <w:p w14:paraId="36ABA60C" w14:textId="77777777" w:rsidR="00F829A5" w:rsidRDefault="00000000">
            <w:pPr>
              <w:spacing w:before="30" w:after="30" w:line="240" w:lineRule="auto"/>
            </w:pPr>
            <w:r>
              <w:rPr>
                <w:sz w:val="16"/>
                <w:szCs w:val="16"/>
              </w:rPr>
              <w:t>Saad et al. (2023)</w:t>
            </w:r>
          </w:p>
        </w:tc>
        <w:tc>
          <w:tcPr>
            <w:tcW w:w="2700" w:type="dxa"/>
          </w:tcPr>
          <w:p w14:paraId="720DE057" w14:textId="77777777" w:rsidR="00F829A5" w:rsidRDefault="00000000">
            <w:pPr>
              <w:spacing w:before="30" w:after="30" w:line="240" w:lineRule="auto"/>
            </w:pPr>
            <w:r>
              <w:rPr>
                <w:sz w:val="16"/>
                <w:szCs w:val="16"/>
              </w:rPr>
              <w:t>NodeMCU ESP8266 and Arduino Nano, HC-SR04, HX711 load cell, GPS, SG90 lid, WhatsApp through Twilio</w:t>
            </w:r>
          </w:p>
        </w:tc>
        <w:tc>
          <w:tcPr>
            <w:tcW w:w="3000" w:type="dxa"/>
          </w:tcPr>
          <w:p w14:paraId="19645C79" w14:textId="77777777" w:rsidR="00F829A5" w:rsidRDefault="00000000">
            <w:pPr>
              <w:spacing w:before="30" w:after="30" w:line="240" w:lineRule="auto"/>
            </w:pPr>
            <w:r>
              <w:rPr>
                <w:sz w:val="16"/>
                <w:szCs w:val="16"/>
              </w:rPr>
              <w:t>Lid opens within 50cm. Full at 3cm of free space or 4,000g. Height error 0.4%, weight error 0.15%, message in 2.61s.</w:t>
            </w:r>
          </w:p>
        </w:tc>
        <w:tc>
          <w:tcPr>
            <w:tcW w:w="2210" w:type="dxa"/>
          </w:tcPr>
          <w:p w14:paraId="3A3C52F7" w14:textId="77777777" w:rsidR="00F829A5" w:rsidRDefault="00000000">
            <w:pPr>
              <w:spacing w:before="30" w:after="30" w:line="240" w:lineRule="auto"/>
            </w:pPr>
            <w:r>
              <w:rPr>
                <w:sz w:val="16"/>
                <w:szCs w:val="16"/>
              </w:rPr>
              <w:t>Dashboard, air quality, tamper detection, cloud history, roles</w:t>
            </w:r>
          </w:p>
        </w:tc>
      </w:tr>
      <w:tr w:rsidR="00F829A5" w14:paraId="4482403A" w14:textId="77777777">
        <w:trPr>
          <w:cantSplit/>
          <w:jc w:val="center"/>
        </w:trPr>
        <w:tc>
          <w:tcPr>
            <w:tcW w:w="1450" w:type="dxa"/>
          </w:tcPr>
          <w:p w14:paraId="54A0AA71" w14:textId="77777777" w:rsidR="00F829A5" w:rsidRDefault="00000000">
            <w:pPr>
              <w:spacing w:before="30" w:after="30" w:line="240" w:lineRule="auto"/>
            </w:pPr>
            <w:r>
              <w:rPr>
                <w:sz w:val="16"/>
                <w:szCs w:val="16"/>
              </w:rPr>
              <w:t>Abdullahi et al. (2024)</w:t>
            </w:r>
          </w:p>
        </w:tc>
        <w:tc>
          <w:tcPr>
            <w:tcW w:w="2700" w:type="dxa"/>
          </w:tcPr>
          <w:p w14:paraId="32B78A37" w14:textId="77777777" w:rsidR="00F829A5" w:rsidRDefault="00000000">
            <w:pPr>
              <w:spacing w:before="30" w:after="30" w:line="240" w:lineRule="auto"/>
            </w:pPr>
            <w:r>
              <w:rPr>
                <w:sz w:val="16"/>
                <w:szCs w:val="16"/>
              </w:rPr>
              <w:t>Arduino with HC-SR04 and SIM800L GSM, servo lid, cloud server</w:t>
            </w:r>
          </w:p>
        </w:tc>
        <w:tc>
          <w:tcPr>
            <w:tcW w:w="3000" w:type="dxa"/>
          </w:tcPr>
          <w:p w14:paraId="463E3FAA" w14:textId="77777777" w:rsidR="00F829A5" w:rsidRDefault="00000000">
            <w:pPr>
              <w:spacing w:before="30" w:after="30" w:line="240" w:lineRule="auto"/>
            </w:pPr>
            <w:r>
              <w:rPr>
                <w:sz w:val="16"/>
                <w:szCs w:val="16"/>
              </w:rPr>
              <w:t>Lid opens only when the bin is not full. Full at 20cm. No performance figures are given.</w:t>
            </w:r>
          </w:p>
        </w:tc>
        <w:tc>
          <w:tcPr>
            <w:tcW w:w="2210" w:type="dxa"/>
          </w:tcPr>
          <w:p w14:paraId="5D1D34DF" w14:textId="77777777" w:rsidR="00F829A5" w:rsidRDefault="00000000">
            <w:pPr>
              <w:spacing w:before="30" w:after="30" w:line="240" w:lineRule="auto"/>
            </w:pPr>
            <w:r>
              <w:rPr>
                <w:sz w:val="16"/>
                <w:szCs w:val="16"/>
              </w:rPr>
              <w:t>Weight, air quality, tamper detection, dashboard, app</w:t>
            </w:r>
          </w:p>
        </w:tc>
      </w:tr>
      <w:tr w:rsidR="00F829A5" w14:paraId="3AA969A3" w14:textId="77777777">
        <w:trPr>
          <w:cantSplit/>
          <w:jc w:val="center"/>
        </w:trPr>
        <w:tc>
          <w:tcPr>
            <w:tcW w:w="1450" w:type="dxa"/>
          </w:tcPr>
          <w:p w14:paraId="53E6DC84" w14:textId="77777777" w:rsidR="00F829A5" w:rsidRDefault="00000000">
            <w:pPr>
              <w:spacing w:before="30" w:after="30" w:line="240" w:lineRule="auto"/>
            </w:pPr>
            <w:proofErr w:type="spellStart"/>
            <w:r>
              <w:rPr>
                <w:sz w:val="16"/>
                <w:szCs w:val="16"/>
              </w:rPr>
              <w:t>Alnuaimi</w:t>
            </w:r>
            <w:proofErr w:type="spellEnd"/>
            <w:r>
              <w:rPr>
                <w:sz w:val="16"/>
                <w:szCs w:val="16"/>
              </w:rPr>
              <w:t xml:space="preserve"> et al. (2024)</w:t>
            </w:r>
          </w:p>
        </w:tc>
        <w:tc>
          <w:tcPr>
            <w:tcW w:w="2700" w:type="dxa"/>
          </w:tcPr>
          <w:p w14:paraId="5AA69FEC" w14:textId="77777777" w:rsidR="00F829A5" w:rsidRDefault="00000000">
            <w:pPr>
              <w:spacing w:before="30" w:after="30" w:line="240" w:lineRule="auto"/>
            </w:pPr>
            <w:r>
              <w:rPr>
                <w:sz w:val="16"/>
                <w:szCs w:val="16"/>
              </w:rPr>
              <w:t>Simulation of smart-bin collection as a travelling salesman problem (</w:t>
            </w:r>
            <w:proofErr w:type="spellStart"/>
            <w:r>
              <w:rPr>
                <w:sz w:val="16"/>
                <w:szCs w:val="16"/>
              </w:rPr>
              <w:t>AnyLogic</w:t>
            </w:r>
            <w:proofErr w:type="spellEnd"/>
            <w:r>
              <w:rPr>
                <w:sz w:val="16"/>
                <w:szCs w:val="16"/>
              </w:rPr>
              <w:t>)</w:t>
            </w:r>
          </w:p>
        </w:tc>
        <w:tc>
          <w:tcPr>
            <w:tcW w:w="3000" w:type="dxa"/>
          </w:tcPr>
          <w:p w14:paraId="4552171F" w14:textId="77777777" w:rsidR="00F829A5" w:rsidRDefault="00000000">
            <w:pPr>
              <w:spacing w:before="30" w:after="30" w:line="240" w:lineRule="auto"/>
            </w:pPr>
            <w:r>
              <w:rPr>
                <w:sz w:val="16"/>
                <w:szCs w:val="16"/>
              </w:rPr>
              <w:t>Shorter travel distance and lower emissions than static routes. No figures are given.</w:t>
            </w:r>
          </w:p>
        </w:tc>
        <w:tc>
          <w:tcPr>
            <w:tcW w:w="2210" w:type="dxa"/>
          </w:tcPr>
          <w:p w14:paraId="794DD9CC" w14:textId="77777777" w:rsidR="00F829A5" w:rsidRDefault="00000000">
            <w:pPr>
              <w:spacing w:before="30" w:after="30" w:line="240" w:lineRule="auto"/>
            </w:pPr>
            <w:r>
              <w:rPr>
                <w:sz w:val="16"/>
                <w:szCs w:val="16"/>
              </w:rPr>
              <w:t>Bin hardware, alerts, app</w:t>
            </w:r>
          </w:p>
        </w:tc>
      </w:tr>
      <w:tr w:rsidR="00F829A5" w14:paraId="6E1602D9" w14:textId="77777777">
        <w:trPr>
          <w:cantSplit/>
          <w:jc w:val="center"/>
        </w:trPr>
        <w:tc>
          <w:tcPr>
            <w:tcW w:w="1450" w:type="dxa"/>
          </w:tcPr>
          <w:p w14:paraId="104655E1" w14:textId="77777777" w:rsidR="00F829A5" w:rsidRDefault="00000000">
            <w:pPr>
              <w:spacing w:before="30" w:after="30" w:line="240" w:lineRule="auto"/>
            </w:pPr>
            <w:proofErr w:type="spellStart"/>
            <w:r>
              <w:rPr>
                <w:sz w:val="16"/>
                <w:szCs w:val="16"/>
              </w:rPr>
              <w:t>Ayyanagoudar</w:t>
            </w:r>
            <w:proofErr w:type="spellEnd"/>
            <w:r>
              <w:rPr>
                <w:sz w:val="16"/>
                <w:szCs w:val="16"/>
              </w:rPr>
              <w:t xml:space="preserve"> et al. (2024)</w:t>
            </w:r>
          </w:p>
        </w:tc>
        <w:tc>
          <w:tcPr>
            <w:tcW w:w="2700" w:type="dxa"/>
          </w:tcPr>
          <w:p w14:paraId="75594D09" w14:textId="77777777" w:rsidR="00F829A5" w:rsidRDefault="00000000">
            <w:pPr>
              <w:spacing w:before="30" w:after="30" w:line="240" w:lineRule="auto"/>
            </w:pPr>
            <w:r>
              <w:rPr>
                <w:sz w:val="16"/>
                <w:szCs w:val="16"/>
              </w:rPr>
              <w:t>Ultrasonic and weight sensors, web page for each bin level</w:t>
            </w:r>
          </w:p>
        </w:tc>
        <w:tc>
          <w:tcPr>
            <w:tcW w:w="3000" w:type="dxa"/>
          </w:tcPr>
          <w:p w14:paraId="7DED4A3A" w14:textId="77777777" w:rsidR="00F829A5" w:rsidRDefault="00000000">
            <w:pPr>
              <w:spacing w:before="30" w:after="30" w:line="240" w:lineRule="auto"/>
            </w:pPr>
            <w:r>
              <w:rPr>
                <w:sz w:val="16"/>
                <w:szCs w:val="16"/>
              </w:rPr>
              <w:t>Real-time level tracking for each bin on a web page. No measured results are given.</w:t>
            </w:r>
          </w:p>
        </w:tc>
        <w:tc>
          <w:tcPr>
            <w:tcW w:w="2210" w:type="dxa"/>
          </w:tcPr>
          <w:p w14:paraId="13458BEF" w14:textId="77777777" w:rsidR="00F829A5" w:rsidRDefault="00000000">
            <w:pPr>
              <w:spacing w:before="30" w:after="30" w:line="240" w:lineRule="auto"/>
            </w:pPr>
            <w:r>
              <w:rPr>
                <w:sz w:val="16"/>
                <w:szCs w:val="16"/>
              </w:rPr>
              <w:t>Air quality, tamper detection, app, alerts</w:t>
            </w:r>
          </w:p>
        </w:tc>
      </w:tr>
      <w:tr w:rsidR="00F829A5" w14:paraId="0B19FDEE" w14:textId="77777777">
        <w:trPr>
          <w:cantSplit/>
          <w:jc w:val="center"/>
        </w:trPr>
        <w:tc>
          <w:tcPr>
            <w:tcW w:w="1450" w:type="dxa"/>
          </w:tcPr>
          <w:p w14:paraId="5D78336B" w14:textId="77777777" w:rsidR="00F829A5" w:rsidRDefault="00000000">
            <w:pPr>
              <w:spacing w:before="30" w:after="30" w:line="240" w:lineRule="auto"/>
            </w:pPr>
            <w:r>
              <w:rPr>
                <w:sz w:val="16"/>
                <w:szCs w:val="16"/>
              </w:rPr>
              <w:t>Azmi et al. (2024)</w:t>
            </w:r>
          </w:p>
        </w:tc>
        <w:tc>
          <w:tcPr>
            <w:tcW w:w="2700" w:type="dxa"/>
          </w:tcPr>
          <w:p w14:paraId="675981FC" w14:textId="77777777" w:rsidR="00F829A5" w:rsidRDefault="00000000">
            <w:pPr>
              <w:spacing w:before="30" w:after="30" w:line="240" w:lineRule="auto"/>
            </w:pPr>
            <w:r>
              <w:rPr>
                <w:sz w:val="16"/>
                <w:szCs w:val="16"/>
              </w:rPr>
              <w:t>Arduino Uno with LoRa, HC-SR04, DHT11, GPS, ThingSpeak dashboard</w:t>
            </w:r>
          </w:p>
        </w:tc>
        <w:tc>
          <w:tcPr>
            <w:tcW w:w="3000" w:type="dxa"/>
          </w:tcPr>
          <w:p w14:paraId="6FDC92E3" w14:textId="77777777" w:rsidR="00F829A5" w:rsidRDefault="00000000">
            <w:pPr>
              <w:spacing w:before="30" w:after="30" w:line="240" w:lineRule="auto"/>
            </w:pPr>
            <w:r>
              <w:rPr>
                <w:sz w:val="16"/>
                <w:szCs w:val="16"/>
              </w:rPr>
              <w:t>Ultrasonic accuracy 89.9% at half full, humidity 96.9%, temperature 94.4%. Alerts are dashboard indicators only.</w:t>
            </w:r>
          </w:p>
        </w:tc>
        <w:tc>
          <w:tcPr>
            <w:tcW w:w="2210" w:type="dxa"/>
          </w:tcPr>
          <w:p w14:paraId="7BFBEF58" w14:textId="77777777" w:rsidR="00F829A5" w:rsidRDefault="00000000">
            <w:pPr>
              <w:spacing w:before="30" w:after="30" w:line="240" w:lineRule="auto"/>
            </w:pPr>
            <w:r>
              <w:rPr>
                <w:sz w:val="16"/>
                <w:szCs w:val="16"/>
              </w:rPr>
              <w:t>Weight, app, push alerts, on-bin display</w:t>
            </w:r>
          </w:p>
        </w:tc>
      </w:tr>
      <w:tr w:rsidR="00F829A5" w14:paraId="4D57C0A8" w14:textId="77777777">
        <w:trPr>
          <w:cantSplit/>
          <w:jc w:val="center"/>
        </w:trPr>
        <w:tc>
          <w:tcPr>
            <w:tcW w:w="1450" w:type="dxa"/>
          </w:tcPr>
          <w:p w14:paraId="7F2F49C8" w14:textId="77777777" w:rsidR="00F829A5" w:rsidRDefault="00000000">
            <w:pPr>
              <w:spacing w:before="30" w:after="30" w:line="240" w:lineRule="auto"/>
            </w:pPr>
            <w:r>
              <w:rPr>
                <w:sz w:val="16"/>
                <w:szCs w:val="16"/>
              </w:rPr>
              <w:t>Enache et al. (2024)</w:t>
            </w:r>
          </w:p>
        </w:tc>
        <w:tc>
          <w:tcPr>
            <w:tcW w:w="2700" w:type="dxa"/>
          </w:tcPr>
          <w:p w14:paraId="542E71F2" w14:textId="77777777" w:rsidR="00F829A5" w:rsidRDefault="00000000">
            <w:pPr>
              <w:spacing w:before="30" w:after="30" w:line="240" w:lineRule="auto"/>
            </w:pPr>
            <w:r>
              <w:rPr>
                <w:sz w:val="16"/>
                <w:szCs w:val="16"/>
              </w:rPr>
              <w:t>ESP32-CAM nodes with solar cell, ESP-MESH, server image processing</w:t>
            </w:r>
          </w:p>
        </w:tc>
        <w:tc>
          <w:tcPr>
            <w:tcW w:w="3000" w:type="dxa"/>
          </w:tcPr>
          <w:p w14:paraId="14D62729" w14:textId="77777777" w:rsidR="00F829A5" w:rsidRDefault="00000000">
            <w:pPr>
              <w:spacing w:before="30" w:after="30" w:line="240" w:lineRule="auto"/>
            </w:pPr>
            <w:r>
              <w:rPr>
                <w:sz w:val="16"/>
                <w:szCs w:val="16"/>
              </w:rPr>
              <w:t>Fill ratio estimated from hourly bin photographs. Relative error 11.43% to 30.00% on five bins.</w:t>
            </w:r>
          </w:p>
        </w:tc>
        <w:tc>
          <w:tcPr>
            <w:tcW w:w="2210" w:type="dxa"/>
          </w:tcPr>
          <w:p w14:paraId="76A905FD" w14:textId="77777777" w:rsidR="00F829A5" w:rsidRDefault="00000000">
            <w:pPr>
              <w:spacing w:before="30" w:after="30" w:line="240" w:lineRule="auto"/>
            </w:pPr>
            <w:r>
              <w:rPr>
                <w:sz w:val="16"/>
                <w:szCs w:val="16"/>
              </w:rPr>
              <w:t>Weight, air quality, tamper detection, app</w:t>
            </w:r>
          </w:p>
        </w:tc>
      </w:tr>
      <w:tr w:rsidR="00F829A5" w14:paraId="63E3A94C" w14:textId="77777777">
        <w:trPr>
          <w:cantSplit/>
          <w:jc w:val="center"/>
        </w:trPr>
        <w:tc>
          <w:tcPr>
            <w:tcW w:w="1450" w:type="dxa"/>
          </w:tcPr>
          <w:p w14:paraId="3A86CFB6" w14:textId="77777777" w:rsidR="00F829A5" w:rsidRDefault="00000000">
            <w:pPr>
              <w:spacing w:before="30" w:after="30" w:line="240" w:lineRule="auto"/>
            </w:pPr>
            <w:r>
              <w:rPr>
                <w:sz w:val="16"/>
                <w:szCs w:val="16"/>
              </w:rPr>
              <w:t>González et al. (2024)</w:t>
            </w:r>
          </w:p>
        </w:tc>
        <w:tc>
          <w:tcPr>
            <w:tcW w:w="2700" w:type="dxa"/>
          </w:tcPr>
          <w:p w14:paraId="60DB5B6C" w14:textId="77777777" w:rsidR="00F829A5" w:rsidRDefault="00000000">
            <w:pPr>
              <w:spacing w:before="30" w:after="30" w:line="240" w:lineRule="auto"/>
            </w:pPr>
            <w:r>
              <w:rPr>
                <w:sz w:val="16"/>
                <w:szCs w:val="16"/>
              </w:rPr>
              <w:t>ESP32 and ESP32-CAM, ultrasonic fill, simulated weight, Oracle APEX dashboard, App Inventor app</w:t>
            </w:r>
          </w:p>
        </w:tc>
        <w:tc>
          <w:tcPr>
            <w:tcW w:w="3000" w:type="dxa"/>
          </w:tcPr>
          <w:p w14:paraId="5A4F2410" w14:textId="77777777" w:rsidR="00F829A5" w:rsidRDefault="00000000">
            <w:pPr>
              <w:spacing w:before="30" w:after="30" w:line="240" w:lineRule="auto"/>
            </w:pPr>
            <w:r>
              <w:rPr>
                <w:sz w:val="16"/>
                <w:szCs w:val="16"/>
              </w:rPr>
              <w:t>Camera classifies waste; weight is simulated with potentiometers. No accuracy figures.</w:t>
            </w:r>
          </w:p>
        </w:tc>
        <w:tc>
          <w:tcPr>
            <w:tcW w:w="2210" w:type="dxa"/>
          </w:tcPr>
          <w:p w14:paraId="29274DE2" w14:textId="77777777" w:rsidR="00F829A5" w:rsidRDefault="00000000">
            <w:pPr>
              <w:spacing w:before="30" w:after="30" w:line="240" w:lineRule="auto"/>
            </w:pPr>
            <w:r>
              <w:rPr>
                <w:sz w:val="16"/>
                <w:szCs w:val="16"/>
              </w:rPr>
              <w:t>Real weight sensing, air quality, tamper detection, priority list</w:t>
            </w:r>
          </w:p>
        </w:tc>
      </w:tr>
      <w:tr w:rsidR="00F829A5" w14:paraId="292717BD" w14:textId="77777777">
        <w:trPr>
          <w:cantSplit/>
          <w:jc w:val="center"/>
        </w:trPr>
        <w:tc>
          <w:tcPr>
            <w:tcW w:w="1450" w:type="dxa"/>
          </w:tcPr>
          <w:p w14:paraId="2FE2AC6A" w14:textId="77777777" w:rsidR="00F829A5" w:rsidRDefault="00000000">
            <w:pPr>
              <w:spacing w:before="30" w:after="30" w:line="240" w:lineRule="auto"/>
            </w:pPr>
            <w:proofErr w:type="spellStart"/>
            <w:r>
              <w:rPr>
                <w:sz w:val="16"/>
                <w:szCs w:val="16"/>
              </w:rPr>
              <w:t>Kuzhin</w:t>
            </w:r>
            <w:proofErr w:type="spellEnd"/>
            <w:r>
              <w:rPr>
                <w:sz w:val="16"/>
                <w:szCs w:val="16"/>
              </w:rPr>
              <w:t xml:space="preserve"> et al. (2024)</w:t>
            </w:r>
          </w:p>
        </w:tc>
        <w:tc>
          <w:tcPr>
            <w:tcW w:w="2700" w:type="dxa"/>
          </w:tcPr>
          <w:p w14:paraId="25FD3640" w14:textId="77777777" w:rsidR="00F829A5" w:rsidRDefault="00000000">
            <w:pPr>
              <w:spacing w:before="30" w:after="30" w:line="240" w:lineRule="auto"/>
            </w:pPr>
            <w:r>
              <w:rPr>
                <w:sz w:val="16"/>
                <w:szCs w:val="16"/>
              </w:rPr>
              <w:t>IoT sensors with route analytics; no hardware described</w:t>
            </w:r>
          </w:p>
        </w:tc>
        <w:tc>
          <w:tcPr>
            <w:tcW w:w="3000" w:type="dxa"/>
          </w:tcPr>
          <w:p w14:paraId="7E17039F" w14:textId="77777777" w:rsidR="00F829A5" w:rsidRPr="00EC4527" w:rsidRDefault="00EC4527">
            <w:pPr>
              <w:spacing w:before="30" w:after="30" w:line="240" w:lineRule="auto"/>
              <w:rPr>
                <w:sz w:val="16"/>
                <w:szCs w:val="16"/>
              </w:rPr>
            </w:pPr>
            <w:r w:rsidRPr="00EC4527">
              <w:rPr>
                <w:sz w:val="16"/>
                <w:szCs w:val="16"/>
              </w:rPr>
              <w:t>The results are 20% fewer overfilled bins, 15% fewer collection trips, 25% shorter trips, and 10% less fuel.</w:t>
            </w:r>
          </w:p>
        </w:tc>
        <w:tc>
          <w:tcPr>
            <w:tcW w:w="2210" w:type="dxa"/>
          </w:tcPr>
          <w:p w14:paraId="53F2EAD0" w14:textId="77777777" w:rsidR="00F829A5" w:rsidRDefault="00000000">
            <w:pPr>
              <w:spacing w:before="30" w:after="30" w:line="240" w:lineRule="auto"/>
            </w:pPr>
            <w:r>
              <w:rPr>
                <w:sz w:val="16"/>
                <w:szCs w:val="16"/>
              </w:rPr>
              <w:t>Any bin hardware; setting and sample are not given</w:t>
            </w:r>
          </w:p>
        </w:tc>
      </w:tr>
      <w:tr w:rsidR="00F829A5" w14:paraId="76046CF6" w14:textId="77777777">
        <w:trPr>
          <w:cantSplit/>
          <w:jc w:val="center"/>
        </w:trPr>
        <w:tc>
          <w:tcPr>
            <w:tcW w:w="1450" w:type="dxa"/>
          </w:tcPr>
          <w:p w14:paraId="5BC66FE5" w14:textId="77777777" w:rsidR="00F829A5" w:rsidRDefault="00000000">
            <w:pPr>
              <w:spacing w:before="30" w:after="30" w:line="240" w:lineRule="auto"/>
            </w:pPr>
            <w:r>
              <w:rPr>
                <w:sz w:val="16"/>
                <w:szCs w:val="16"/>
              </w:rPr>
              <w:t xml:space="preserve">Mehta and </w:t>
            </w:r>
            <w:proofErr w:type="spellStart"/>
            <w:r>
              <w:rPr>
                <w:sz w:val="16"/>
                <w:szCs w:val="16"/>
              </w:rPr>
              <w:t>Rathour</w:t>
            </w:r>
            <w:proofErr w:type="spellEnd"/>
            <w:r>
              <w:rPr>
                <w:sz w:val="16"/>
                <w:szCs w:val="16"/>
              </w:rPr>
              <w:t xml:space="preserve"> (2024)</w:t>
            </w:r>
          </w:p>
        </w:tc>
        <w:tc>
          <w:tcPr>
            <w:tcW w:w="2700" w:type="dxa"/>
          </w:tcPr>
          <w:p w14:paraId="66BF93E8" w14:textId="77777777" w:rsidR="00F829A5" w:rsidRPr="00B20F26" w:rsidRDefault="00B20F26">
            <w:pPr>
              <w:spacing w:before="30" w:after="30" w:line="240" w:lineRule="auto"/>
              <w:rPr>
                <w:sz w:val="16"/>
                <w:szCs w:val="16"/>
              </w:rPr>
            </w:pPr>
            <w:r w:rsidRPr="00B20F26">
              <w:rPr>
                <w:sz w:val="16"/>
                <w:szCs w:val="16"/>
              </w:rPr>
              <w:t>Ultrasonic, temperature, weight and tilt sensors and data software.</w:t>
            </w:r>
          </w:p>
        </w:tc>
        <w:tc>
          <w:tcPr>
            <w:tcW w:w="3000" w:type="dxa"/>
          </w:tcPr>
          <w:p w14:paraId="5E9A24D0" w14:textId="77777777" w:rsidR="00F829A5" w:rsidRPr="00B20F26" w:rsidRDefault="00B20F26">
            <w:pPr>
              <w:spacing w:before="30" w:after="30" w:line="240" w:lineRule="auto"/>
              <w:rPr>
                <w:sz w:val="16"/>
                <w:szCs w:val="16"/>
              </w:rPr>
            </w:pPr>
            <w:r w:rsidRPr="00B20F26">
              <w:rPr>
                <w:sz w:val="16"/>
                <w:szCs w:val="16"/>
              </w:rPr>
              <w:t>6-month pilot: approximately 50% improvement in collection efficiency, 25% reduction in cost, and 83.3% reduction in overflows.</w:t>
            </w:r>
          </w:p>
        </w:tc>
        <w:tc>
          <w:tcPr>
            <w:tcW w:w="2210" w:type="dxa"/>
          </w:tcPr>
          <w:p w14:paraId="5A83313A" w14:textId="77777777" w:rsidR="00F829A5" w:rsidRDefault="00000000">
            <w:pPr>
              <w:spacing w:before="30" w:after="30" w:line="240" w:lineRule="auto"/>
            </w:pPr>
            <w:r>
              <w:rPr>
                <w:sz w:val="16"/>
                <w:szCs w:val="16"/>
              </w:rPr>
              <w:t>Detail on site and method; air quality, app, on-bin display</w:t>
            </w:r>
          </w:p>
        </w:tc>
      </w:tr>
      <w:tr w:rsidR="00F829A5" w14:paraId="34DA34A0" w14:textId="77777777">
        <w:trPr>
          <w:cantSplit/>
          <w:jc w:val="center"/>
        </w:trPr>
        <w:tc>
          <w:tcPr>
            <w:tcW w:w="1450" w:type="dxa"/>
          </w:tcPr>
          <w:p w14:paraId="22D512FA" w14:textId="77777777" w:rsidR="00F829A5" w:rsidRDefault="00000000">
            <w:pPr>
              <w:spacing w:before="30" w:after="30" w:line="240" w:lineRule="auto"/>
            </w:pPr>
            <w:r>
              <w:rPr>
                <w:sz w:val="16"/>
                <w:szCs w:val="16"/>
              </w:rPr>
              <w:t>Muthukumar et al. (2024)</w:t>
            </w:r>
          </w:p>
        </w:tc>
        <w:tc>
          <w:tcPr>
            <w:tcW w:w="2700" w:type="dxa"/>
          </w:tcPr>
          <w:p w14:paraId="6345D32A" w14:textId="77777777" w:rsidR="00F829A5" w:rsidRDefault="00000000">
            <w:pPr>
              <w:spacing w:before="30" w:after="30" w:line="240" w:lineRule="auto"/>
            </w:pPr>
            <w:r>
              <w:rPr>
                <w:sz w:val="16"/>
                <w:szCs w:val="16"/>
              </w:rPr>
              <w:t>Camera-based AI segregation bin with a staff app for fill level and temperature and humidity</w:t>
            </w:r>
          </w:p>
        </w:tc>
        <w:tc>
          <w:tcPr>
            <w:tcW w:w="3000" w:type="dxa"/>
          </w:tcPr>
          <w:p w14:paraId="08C2E401" w14:textId="77777777" w:rsidR="00F829A5" w:rsidRDefault="00000000">
            <w:pPr>
              <w:spacing w:before="30" w:after="30" w:line="240" w:lineRule="auto"/>
            </w:pPr>
            <w:r>
              <w:rPr>
                <w:sz w:val="16"/>
                <w:szCs w:val="16"/>
              </w:rPr>
              <w:t>Classifier test accuracy 92.3% (training accuracy 71.8%). The scalability claim is not tested.</w:t>
            </w:r>
          </w:p>
        </w:tc>
        <w:tc>
          <w:tcPr>
            <w:tcW w:w="2210" w:type="dxa"/>
          </w:tcPr>
          <w:p w14:paraId="37B1A380" w14:textId="77777777" w:rsidR="00F829A5" w:rsidRDefault="00000000">
            <w:pPr>
              <w:spacing w:before="30" w:after="30" w:line="240" w:lineRule="auto"/>
            </w:pPr>
            <w:r>
              <w:rPr>
                <w:sz w:val="16"/>
                <w:szCs w:val="16"/>
              </w:rPr>
              <w:t>Weight, air quality, tamper detection, collection priority; main aim is segregation</w:t>
            </w:r>
          </w:p>
        </w:tc>
      </w:tr>
      <w:tr w:rsidR="00F829A5" w14:paraId="44EF1CED" w14:textId="77777777">
        <w:trPr>
          <w:cantSplit/>
          <w:jc w:val="center"/>
        </w:trPr>
        <w:tc>
          <w:tcPr>
            <w:tcW w:w="1450" w:type="dxa"/>
          </w:tcPr>
          <w:p w14:paraId="3221B0C6" w14:textId="77777777" w:rsidR="00F829A5" w:rsidRDefault="00000000">
            <w:pPr>
              <w:spacing w:before="30" w:after="30" w:line="240" w:lineRule="auto"/>
            </w:pPr>
            <w:r>
              <w:rPr>
                <w:sz w:val="16"/>
                <w:szCs w:val="16"/>
              </w:rPr>
              <w:t>Rathnayake et al. (2024)</w:t>
            </w:r>
          </w:p>
        </w:tc>
        <w:tc>
          <w:tcPr>
            <w:tcW w:w="2700" w:type="dxa"/>
          </w:tcPr>
          <w:p w14:paraId="51875CD1" w14:textId="77777777" w:rsidR="00F829A5" w:rsidRDefault="00000000">
            <w:pPr>
              <w:spacing w:before="30" w:after="30" w:line="240" w:lineRule="auto"/>
            </w:pPr>
            <w:r>
              <w:rPr>
                <w:sz w:val="16"/>
                <w:szCs w:val="16"/>
              </w:rPr>
              <w:t>Three ESP32 bins with ultrasonic and methane sensors, Node-RED cloud, machine learning</w:t>
            </w:r>
          </w:p>
        </w:tc>
        <w:tc>
          <w:tcPr>
            <w:tcW w:w="3000" w:type="dxa"/>
          </w:tcPr>
          <w:p w14:paraId="5100A34E" w14:textId="77777777" w:rsidR="00F829A5" w:rsidRDefault="00000000">
            <w:pPr>
              <w:spacing w:before="30" w:after="30" w:line="240" w:lineRule="auto"/>
            </w:pPr>
            <w:r>
              <w:rPr>
                <w:sz w:val="16"/>
                <w:szCs w:val="16"/>
              </w:rPr>
              <w:t>4-month pilot: fill accuracy 95%, methane detection 92%. Route simulation 15% more path-efficient.</w:t>
            </w:r>
          </w:p>
        </w:tc>
        <w:tc>
          <w:tcPr>
            <w:tcW w:w="2210" w:type="dxa"/>
          </w:tcPr>
          <w:p w14:paraId="2085B7F6" w14:textId="77777777" w:rsidR="00F829A5" w:rsidRDefault="00000000">
            <w:pPr>
              <w:spacing w:before="30" w:after="30" w:line="240" w:lineRule="auto"/>
            </w:pPr>
            <w:r>
              <w:rPr>
                <w:sz w:val="16"/>
                <w:szCs w:val="16"/>
              </w:rPr>
              <w:t>Weight, tilt, app, on-bin display</w:t>
            </w:r>
          </w:p>
        </w:tc>
      </w:tr>
      <w:tr w:rsidR="00F829A5" w14:paraId="1B4022A5" w14:textId="77777777">
        <w:trPr>
          <w:cantSplit/>
          <w:jc w:val="center"/>
        </w:trPr>
        <w:tc>
          <w:tcPr>
            <w:tcW w:w="1450" w:type="dxa"/>
          </w:tcPr>
          <w:p w14:paraId="243591A8" w14:textId="77777777" w:rsidR="00F829A5" w:rsidRDefault="00000000">
            <w:pPr>
              <w:spacing w:before="30" w:after="30" w:line="240" w:lineRule="auto"/>
            </w:pPr>
            <w:r>
              <w:rPr>
                <w:sz w:val="16"/>
                <w:szCs w:val="16"/>
              </w:rPr>
              <w:lastRenderedPageBreak/>
              <w:t>Salleh et al. (2024)</w:t>
            </w:r>
          </w:p>
        </w:tc>
        <w:tc>
          <w:tcPr>
            <w:tcW w:w="2700" w:type="dxa"/>
          </w:tcPr>
          <w:p w14:paraId="3621A08A" w14:textId="77777777" w:rsidR="00F829A5" w:rsidRPr="00DD7CD9" w:rsidRDefault="00DD7CD9">
            <w:pPr>
              <w:spacing w:before="30" w:after="30" w:line="240" w:lineRule="auto"/>
              <w:rPr>
                <w:sz w:val="16"/>
                <w:szCs w:val="16"/>
              </w:rPr>
            </w:pPr>
            <w:r w:rsidRPr="00DD7CD9">
              <w:rPr>
                <w:sz w:val="16"/>
                <w:szCs w:val="16"/>
              </w:rPr>
              <w:t>Using NodeMCU ESP8266, ultrasonic sensor and ThingSpeak dashboards.</w:t>
            </w:r>
          </w:p>
        </w:tc>
        <w:tc>
          <w:tcPr>
            <w:tcW w:w="3000" w:type="dxa"/>
          </w:tcPr>
          <w:p w14:paraId="4318A50D" w14:textId="77777777" w:rsidR="00F829A5" w:rsidRDefault="00000000">
            <w:pPr>
              <w:spacing w:before="30" w:after="30" w:line="240" w:lineRule="auto"/>
            </w:pPr>
            <w:r>
              <w:rPr>
                <w:sz w:val="16"/>
                <w:szCs w:val="16"/>
              </w:rPr>
              <w:t>Live container levels support need-based collection scheduling. Proteus simulation and PCB layout are included.</w:t>
            </w:r>
          </w:p>
        </w:tc>
        <w:tc>
          <w:tcPr>
            <w:tcW w:w="2210" w:type="dxa"/>
          </w:tcPr>
          <w:p w14:paraId="2380B22D" w14:textId="77777777" w:rsidR="00F829A5" w:rsidRDefault="00000000">
            <w:pPr>
              <w:spacing w:before="30" w:after="30" w:line="240" w:lineRule="auto"/>
            </w:pPr>
            <w:r>
              <w:rPr>
                <w:sz w:val="16"/>
                <w:szCs w:val="16"/>
              </w:rPr>
              <w:t>Weight, air quality, tamper detection, app</w:t>
            </w:r>
          </w:p>
        </w:tc>
      </w:tr>
      <w:tr w:rsidR="00F829A5" w14:paraId="64E873FA" w14:textId="77777777">
        <w:trPr>
          <w:cantSplit/>
          <w:jc w:val="center"/>
        </w:trPr>
        <w:tc>
          <w:tcPr>
            <w:tcW w:w="1450" w:type="dxa"/>
          </w:tcPr>
          <w:p w14:paraId="067DD38F" w14:textId="77777777" w:rsidR="00F829A5" w:rsidRDefault="00000000">
            <w:pPr>
              <w:spacing w:before="30" w:after="30" w:line="240" w:lineRule="auto"/>
            </w:pPr>
            <w:proofErr w:type="spellStart"/>
            <w:r>
              <w:rPr>
                <w:sz w:val="16"/>
                <w:szCs w:val="16"/>
              </w:rPr>
              <w:t>Shaharil</w:t>
            </w:r>
            <w:proofErr w:type="spellEnd"/>
            <w:r>
              <w:rPr>
                <w:sz w:val="16"/>
                <w:szCs w:val="16"/>
              </w:rPr>
              <w:t xml:space="preserve"> and </w:t>
            </w:r>
            <w:proofErr w:type="spellStart"/>
            <w:r>
              <w:rPr>
                <w:sz w:val="16"/>
                <w:szCs w:val="16"/>
              </w:rPr>
              <w:t>Po’ad</w:t>
            </w:r>
            <w:proofErr w:type="spellEnd"/>
            <w:r>
              <w:rPr>
                <w:sz w:val="16"/>
                <w:szCs w:val="16"/>
              </w:rPr>
              <w:t xml:space="preserve"> (2024)</w:t>
            </w:r>
          </w:p>
        </w:tc>
        <w:tc>
          <w:tcPr>
            <w:tcW w:w="2700" w:type="dxa"/>
          </w:tcPr>
          <w:p w14:paraId="2429D098" w14:textId="77777777" w:rsidR="00F829A5" w:rsidRDefault="00000000">
            <w:pPr>
              <w:spacing w:before="30" w:after="30" w:line="240" w:lineRule="auto"/>
            </w:pPr>
            <w:r>
              <w:rPr>
                <w:sz w:val="16"/>
                <w:szCs w:val="16"/>
              </w:rPr>
              <w:t>Arduino, ultrasonic lid sensor, IR fill sensor, load cell, MQ-2, LCD, Blynk</w:t>
            </w:r>
          </w:p>
        </w:tc>
        <w:tc>
          <w:tcPr>
            <w:tcW w:w="3000" w:type="dxa"/>
          </w:tcPr>
          <w:p w14:paraId="7334212C" w14:textId="77777777" w:rsidR="00F829A5" w:rsidRDefault="00000000">
            <w:pPr>
              <w:spacing w:before="30" w:after="30" w:line="240" w:lineRule="auto"/>
            </w:pPr>
            <w:r>
              <w:rPr>
                <w:sz w:val="16"/>
                <w:szCs w:val="16"/>
              </w:rPr>
              <w:t>Weight errors of −5g to +10g on four items. The Blynk app shows a full-bin notification. No numbers for the IR or gas sensors.</w:t>
            </w:r>
          </w:p>
        </w:tc>
        <w:tc>
          <w:tcPr>
            <w:tcW w:w="2210" w:type="dxa"/>
          </w:tcPr>
          <w:p w14:paraId="31E9798A" w14:textId="77777777" w:rsidR="00F829A5" w:rsidRDefault="00000000">
            <w:pPr>
              <w:spacing w:before="30" w:after="30" w:line="240" w:lineRule="auto"/>
            </w:pPr>
            <w:r>
              <w:rPr>
                <w:sz w:val="16"/>
                <w:szCs w:val="16"/>
              </w:rPr>
              <w:t>Web dashboard, collection priority, tamper detection</w:t>
            </w:r>
          </w:p>
        </w:tc>
      </w:tr>
      <w:tr w:rsidR="00F829A5" w14:paraId="3EAD26C0" w14:textId="77777777">
        <w:trPr>
          <w:cantSplit/>
          <w:jc w:val="center"/>
        </w:trPr>
        <w:tc>
          <w:tcPr>
            <w:tcW w:w="1450" w:type="dxa"/>
          </w:tcPr>
          <w:p w14:paraId="44B63DA6" w14:textId="77777777" w:rsidR="00F829A5" w:rsidRDefault="00000000">
            <w:pPr>
              <w:spacing w:before="30" w:after="30" w:line="240" w:lineRule="auto"/>
            </w:pPr>
            <w:r>
              <w:rPr>
                <w:sz w:val="16"/>
                <w:szCs w:val="16"/>
              </w:rPr>
              <w:t>Thangam et al. (2024)</w:t>
            </w:r>
          </w:p>
        </w:tc>
        <w:tc>
          <w:tcPr>
            <w:tcW w:w="2700" w:type="dxa"/>
          </w:tcPr>
          <w:p w14:paraId="1E67DE80" w14:textId="77777777" w:rsidR="00F829A5" w:rsidRPr="00810CA8" w:rsidRDefault="00810CA8">
            <w:pPr>
              <w:spacing w:before="30" w:after="30" w:line="240" w:lineRule="auto"/>
              <w:rPr>
                <w:sz w:val="16"/>
                <w:szCs w:val="16"/>
              </w:rPr>
            </w:pPr>
            <w:r w:rsidRPr="00810CA8">
              <w:rPr>
                <w:sz w:val="16"/>
                <w:szCs w:val="16"/>
              </w:rPr>
              <w:t>Use of ESP8266, ultrasonic and soil-moisture sensors</w:t>
            </w:r>
          </w:p>
        </w:tc>
        <w:tc>
          <w:tcPr>
            <w:tcW w:w="3000" w:type="dxa"/>
          </w:tcPr>
          <w:p w14:paraId="11CF9C22" w14:textId="77777777" w:rsidR="00F829A5" w:rsidRDefault="00000000">
            <w:pPr>
              <w:spacing w:before="30" w:after="30" w:line="240" w:lineRule="auto"/>
            </w:pPr>
            <w:r>
              <w:rPr>
                <w:sz w:val="16"/>
                <w:szCs w:val="16"/>
              </w:rPr>
              <w:t>Analytics are meant to let authorities adjust routes. No results are reported.</w:t>
            </w:r>
          </w:p>
        </w:tc>
        <w:tc>
          <w:tcPr>
            <w:tcW w:w="2210" w:type="dxa"/>
          </w:tcPr>
          <w:p w14:paraId="64A590B4" w14:textId="77777777" w:rsidR="00F829A5" w:rsidRDefault="00000000">
            <w:pPr>
              <w:spacing w:before="30" w:after="30" w:line="240" w:lineRule="auto"/>
            </w:pPr>
            <w:r>
              <w:rPr>
                <w:sz w:val="16"/>
                <w:szCs w:val="16"/>
              </w:rPr>
              <w:t>Weight, air quality, tamper detection, app</w:t>
            </w:r>
          </w:p>
        </w:tc>
      </w:tr>
      <w:tr w:rsidR="00F829A5" w14:paraId="41652F3B" w14:textId="77777777">
        <w:trPr>
          <w:cantSplit/>
          <w:jc w:val="center"/>
        </w:trPr>
        <w:tc>
          <w:tcPr>
            <w:tcW w:w="1450" w:type="dxa"/>
          </w:tcPr>
          <w:p w14:paraId="13B47A08" w14:textId="77777777" w:rsidR="00F829A5" w:rsidRDefault="00000000">
            <w:pPr>
              <w:spacing w:before="30" w:after="30" w:line="240" w:lineRule="auto"/>
            </w:pPr>
            <w:r>
              <w:rPr>
                <w:sz w:val="16"/>
                <w:szCs w:val="16"/>
              </w:rPr>
              <w:t>Aasish et al. (2025)</w:t>
            </w:r>
          </w:p>
        </w:tc>
        <w:tc>
          <w:tcPr>
            <w:tcW w:w="2700" w:type="dxa"/>
          </w:tcPr>
          <w:p w14:paraId="0DBA3610" w14:textId="77777777" w:rsidR="00F829A5" w:rsidRDefault="00000000">
            <w:pPr>
              <w:spacing w:before="30" w:after="30" w:line="240" w:lineRule="auto"/>
            </w:pPr>
            <w:r>
              <w:rPr>
                <w:sz w:val="16"/>
                <w:szCs w:val="16"/>
              </w:rPr>
              <w:t xml:space="preserve">Dual-core ESP32 on </w:t>
            </w:r>
            <w:proofErr w:type="spellStart"/>
            <w:r>
              <w:rPr>
                <w:sz w:val="16"/>
                <w:szCs w:val="16"/>
              </w:rPr>
              <w:t>FreeRTOS</w:t>
            </w:r>
            <w:proofErr w:type="spellEnd"/>
            <w:r>
              <w:rPr>
                <w:sz w:val="16"/>
                <w:szCs w:val="16"/>
              </w:rPr>
              <w:t>, ultrasonic, DHT sensor, RFID bin tags, LCD or OLED, cloud server</w:t>
            </w:r>
          </w:p>
        </w:tc>
        <w:tc>
          <w:tcPr>
            <w:tcW w:w="3000" w:type="dxa"/>
          </w:tcPr>
          <w:p w14:paraId="3BB8BD48" w14:textId="77777777" w:rsidR="00F829A5" w:rsidRDefault="00000000">
            <w:pPr>
              <w:spacing w:before="30" w:after="30" w:line="240" w:lineRule="auto"/>
            </w:pPr>
            <w:r>
              <w:rPr>
                <w:sz w:val="16"/>
                <w:szCs w:val="16"/>
              </w:rPr>
              <w:t>Splits sensing and cloud communication across tasks. No measured results.</w:t>
            </w:r>
          </w:p>
        </w:tc>
        <w:tc>
          <w:tcPr>
            <w:tcW w:w="2210" w:type="dxa"/>
          </w:tcPr>
          <w:p w14:paraId="39425936" w14:textId="77777777" w:rsidR="00F829A5" w:rsidRDefault="00000000">
            <w:pPr>
              <w:spacing w:before="30" w:after="30" w:line="240" w:lineRule="auto"/>
            </w:pPr>
            <w:r>
              <w:rPr>
                <w:sz w:val="16"/>
                <w:szCs w:val="16"/>
              </w:rPr>
              <w:t>Weight, tamper detection, app, test data</w:t>
            </w:r>
          </w:p>
        </w:tc>
      </w:tr>
      <w:tr w:rsidR="00F829A5" w14:paraId="348D1653" w14:textId="77777777">
        <w:trPr>
          <w:cantSplit/>
          <w:jc w:val="center"/>
        </w:trPr>
        <w:tc>
          <w:tcPr>
            <w:tcW w:w="1450" w:type="dxa"/>
          </w:tcPr>
          <w:p w14:paraId="61D1B044" w14:textId="77777777" w:rsidR="00F829A5" w:rsidRDefault="00000000">
            <w:pPr>
              <w:spacing w:before="30" w:after="30" w:line="240" w:lineRule="auto"/>
            </w:pPr>
            <w:proofErr w:type="spellStart"/>
            <w:r>
              <w:rPr>
                <w:sz w:val="16"/>
                <w:szCs w:val="16"/>
              </w:rPr>
              <w:t>Alnanih</w:t>
            </w:r>
            <w:proofErr w:type="spellEnd"/>
            <w:r>
              <w:rPr>
                <w:sz w:val="16"/>
                <w:szCs w:val="16"/>
              </w:rPr>
              <w:t xml:space="preserve"> et al. (2025)</w:t>
            </w:r>
          </w:p>
        </w:tc>
        <w:tc>
          <w:tcPr>
            <w:tcW w:w="2700" w:type="dxa"/>
          </w:tcPr>
          <w:p w14:paraId="446405A2" w14:textId="77777777" w:rsidR="00F829A5" w:rsidRDefault="00000000">
            <w:pPr>
              <w:spacing w:before="30" w:after="30" w:line="240" w:lineRule="auto"/>
            </w:pPr>
            <w:r>
              <w:rPr>
                <w:sz w:val="16"/>
                <w:szCs w:val="16"/>
              </w:rPr>
              <w:t>Arduino Uno and ESP8266 with GSM, HC-SR04, flame sensor, GPS, LCD, Firebase, web app, Flutter app</w:t>
            </w:r>
          </w:p>
        </w:tc>
        <w:tc>
          <w:tcPr>
            <w:tcW w:w="3000" w:type="dxa"/>
          </w:tcPr>
          <w:p w14:paraId="4C38E507" w14:textId="77777777" w:rsidR="00F829A5" w:rsidRPr="00800323" w:rsidRDefault="00000000">
            <w:pPr>
              <w:spacing w:before="30" w:after="30" w:line="240" w:lineRule="auto"/>
              <w:rPr>
                <w:sz w:val="16"/>
                <w:szCs w:val="16"/>
              </w:rPr>
            </w:pPr>
            <w:r>
              <w:rPr>
                <w:sz w:val="16"/>
                <w:szCs w:val="16"/>
              </w:rPr>
              <w:t xml:space="preserve">6-month, 50-bin campus pilot: 99.5% uptime, fill error within ±3%. </w:t>
            </w:r>
            <w:r w:rsidR="00800323" w:rsidRPr="00800323">
              <w:rPr>
                <w:sz w:val="16"/>
                <w:szCs w:val="16"/>
              </w:rPr>
              <w:t>Smoke Test fire alarm in 5s.</w:t>
            </w:r>
          </w:p>
        </w:tc>
        <w:tc>
          <w:tcPr>
            <w:tcW w:w="2210" w:type="dxa"/>
          </w:tcPr>
          <w:p w14:paraId="3DB71AD4" w14:textId="77777777" w:rsidR="00F829A5" w:rsidRDefault="00000000">
            <w:pPr>
              <w:spacing w:before="30" w:after="30" w:line="240" w:lineRule="auto"/>
            </w:pPr>
            <w:r>
              <w:rPr>
                <w:sz w:val="16"/>
                <w:szCs w:val="16"/>
              </w:rPr>
              <w:t>Weight, humidity, tamper detection, time to full, UI calibration</w:t>
            </w:r>
          </w:p>
        </w:tc>
      </w:tr>
      <w:tr w:rsidR="00F829A5" w14:paraId="515877EC" w14:textId="77777777">
        <w:trPr>
          <w:cantSplit/>
          <w:jc w:val="center"/>
        </w:trPr>
        <w:tc>
          <w:tcPr>
            <w:tcW w:w="1450" w:type="dxa"/>
          </w:tcPr>
          <w:p w14:paraId="239E49CB" w14:textId="77777777" w:rsidR="00F829A5" w:rsidRDefault="00000000">
            <w:pPr>
              <w:spacing w:before="30" w:after="30" w:line="240" w:lineRule="auto"/>
            </w:pPr>
            <w:proofErr w:type="spellStart"/>
            <w:r>
              <w:rPr>
                <w:sz w:val="16"/>
                <w:szCs w:val="16"/>
              </w:rPr>
              <w:t>Alourani</w:t>
            </w:r>
            <w:proofErr w:type="spellEnd"/>
            <w:r>
              <w:rPr>
                <w:sz w:val="16"/>
                <w:szCs w:val="16"/>
              </w:rPr>
              <w:t xml:space="preserve"> et al. (2025)</w:t>
            </w:r>
          </w:p>
        </w:tc>
        <w:tc>
          <w:tcPr>
            <w:tcW w:w="2700" w:type="dxa"/>
          </w:tcPr>
          <w:p w14:paraId="0A81A9D8" w14:textId="77777777" w:rsidR="00F829A5" w:rsidRDefault="00000000">
            <w:pPr>
              <w:spacing w:before="30" w:after="30" w:line="240" w:lineRule="auto"/>
            </w:pPr>
            <w:r>
              <w:rPr>
                <w:sz w:val="16"/>
                <w:szCs w:val="16"/>
              </w:rPr>
              <w:t>Arduino Nano and ESP8266, ultrasonic sensor, Firebase, Android app, VGG-19 classifier</w:t>
            </w:r>
          </w:p>
        </w:tc>
        <w:tc>
          <w:tcPr>
            <w:tcW w:w="3000" w:type="dxa"/>
          </w:tcPr>
          <w:p w14:paraId="2B5D86AE" w14:textId="77777777" w:rsidR="00F829A5" w:rsidRDefault="00000000">
            <w:pPr>
              <w:spacing w:before="30" w:after="30" w:line="240" w:lineRule="auto"/>
            </w:pPr>
            <w:r>
              <w:rPr>
                <w:sz w:val="16"/>
                <w:szCs w:val="16"/>
              </w:rPr>
              <w:t>App alerts collectors at a fill threshold. Classifier 99.7% training accuracy.</w:t>
            </w:r>
          </w:p>
        </w:tc>
        <w:tc>
          <w:tcPr>
            <w:tcW w:w="2210" w:type="dxa"/>
          </w:tcPr>
          <w:p w14:paraId="3E04986E" w14:textId="77777777" w:rsidR="00F829A5" w:rsidRDefault="00000000">
            <w:pPr>
              <w:spacing w:before="30" w:after="30" w:line="240" w:lineRule="auto"/>
            </w:pPr>
            <w:r>
              <w:rPr>
                <w:sz w:val="16"/>
                <w:szCs w:val="16"/>
              </w:rPr>
              <w:t>Weight, air quality, tamper detection, priority list</w:t>
            </w:r>
          </w:p>
        </w:tc>
      </w:tr>
      <w:tr w:rsidR="00F829A5" w14:paraId="0E2B771D" w14:textId="77777777">
        <w:trPr>
          <w:cantSplit/>
          <w:jc w:val="center"/>
        </w:trPr>
        <w:tc>
          <w:tcPr>
            <w:tcW w:w="1450" w:type="dxa"/>
          </w:tcPr>
          <w:p w14:paraId="49FD68E8" w14:textId="77777777" w:rsidR="00F829A5" w:rsidRDefault="00000000">
            <w:pPr>
              <w:spacing w:before="30" w:after="30" w:line="240" w:lineRule="auto"/>
            </w:pPr>
            <w:r>
              <w:rPr>
                <w:sz w:val="16"/>
                <w:szCs w:val="16"/>
              </w:rPr>
              <w:t>Banciu et al. (2025)</w:t>
            </w:r>
          </w:p>
        </w:tc>
        <w:tc>
          <w:tcPr>
            <w:tcW w:w="2700" w:type="dxa"/>
          </w:tcPr>
          <w:p w14:paraId="19AE73C3" w14:textId="77777777" w:rsidR="00F829A5" w:rsidRDefault="00000000">
            <w:pPr>
              <w:spacing w:before="30" w:after="30" w:line="240" w:lineRule="auto"/>
            </w:pPr>
            <w:r>
              <w:rPr>
                <w:sz w:val="16"/>
                <w:szCs w:val="16"/>
              </w:rPr>
              <w:t>GPS and RFID bin locations; Nearest Neighbor, OR-Tools and genetic algorithm</w:t>
            </w:r>
          </w:p>
        </w:tc>
        <w:tc>
          <w:tcPr>
            <w:tcW w:w="3000" w:type="dxa"/>
          </w:tcPr>
          <w:p w14:paraId="549BAD65" w14:textId="77777777" w:rsidR="00F829A5" w:rsidRDefault="00000000">
            <w:pPr>
              <w:spacing w:before="30" w:after="30" w:line="240" w:lineRule="auto"/>
            </w:pPr>
            <w:r>
              <w:rPr>
                <w:sz w:val="16"/>
                <w:szCs w:val="16"/>
              </w:rPr>
              <w:t>Three real routes with 735 locations: up to 52% shorter distance, over 14kg less CO₂.</w:t>
            </w:r>
          </w:p>
        </w:tc>
        <w:tc>
          <w:tcPr>
            <w:tcW w:w="2210" w:type="dxa"/>
          </w:tcPr>
          <w:p w14:paraId="7357E650" w14:textId="77777777" w:rsidR="00F829A5" w:rsidRDefault="00000000">
            <w:pPr>
              <w:spacing w:before="30" w:after="30" w:line="240" w:lineRule="auto"/>
            </w:pPr>
            <w:r>
              <w:rPr>
                <w:sz w:val="16"/>
                <w:szCs w:val="16"/>
              </w:rPr>
              <w:t>Any bin sensing; the study is about routing</w:t>
            </w:r>
          </w:p>
        </w:tc>
      </w:tr>
      <w:tr w:rsidR="00F829A5" w14:paraId="5BFA13BC" w14:textId="77777777">
        <w:trPr>
          <w:cantSplit/>
          <w:jc w:val="center"/>
        </w:trPr>
        <w:tc>
          <w:tcPr>
            <w:tcW w:w="1450" w:type="dxa"/>
          </w:tcPr>
          <w:p w14:paraId="34854451" w14:textId="77777777" w:rsidR="00F829A5" w:rsidRDefault="00000000">
            <w:pPr>
              <w:spacing w:before="30" w:after="30" w:line="240" w:lineRule="auto"/>
            </w:pPr>
            <w:r>
              <w:rPr>
                <w:sz w:val="16"/>
                <w:szCs w:val="16"/>
              </w:rPr>
              <w:t>Gajula et al. (2025)</w:t>
            </w:r>
          </w:p>
        </w:tc>
        <w:tc>
          <w:tcPr>
            <w:tcW w:w="2700" w:type="dxa"/>
          </w:tcPr>
          <w:p w14:paraId="779A946A" w14:textId="77777777" w:rsidR="00F829A5" w:rsidRPr="00435E31" w:rsidRDefault="00435E31">
            <w:pPr>
              <w:spacing w:before="30" w:after="30" w:line="240" w:lineRule="auto"/>
              <w:rPr>
                <w:sz w:val="16"/>
                <w:szCs w:val="16"/>
              </w:rPr>
            </w:pPr>
            <w:r w:rsidRPr="00435E31">
              <w:rPr>
                <w:sz w:val="16"/>
                <w:szCs w:val="16"/>
              </w:rPr>
              <w:t>ESP32, HC-SR04, Moisture sensor, Servos and Arduino IoT Cloud.</w:t>
            </w:r>
          </w:p>
        </w:tc>
        <w:tc>
          <w:tcPr>
            <w:tcW w:w="3000" w:type="dxa"/>
          </w:tcPr>
          <w:p w14:paraId="003CA12B" w14:textId="77777777" w:rsidR="00F829A5" w:rsidRDefault="00000000">
            <w:pPr>
              <w:spacing w:before="30" w:after="30" w:line="240" w:lineRule="auto"/>
            </w:pPr>
            <w:r>
              <w:rPr>
                <w:sz w:val="16"/>
                <w:szCs w:val="16"/>
              </w:rPr>
              <w:t>Separates dry and wet waste by moisture. No figures are given.</w:t>
            </w:r>
          </w:p>
        </w:tc>
        <w:tc>
          <w:tcPr>
            <w:tcW w:w="2210" w:type="dxa"/>
          </w:tcPr>
          <w:p w14:paraId="30FFAF6F" w14:textId="77777777" w:rsidR="00F829A5" w:rsidRDefault="00000000">
            <w:pPr>
              <w:spacing w:before="30" w:after="30" w:line="240" w:lineRule="auto"/>
            </w:pPr>
            <w:r>
              <w:rPr>
                <w:sz w:val="16"/>
                <w:szCs w:val="16"/>
              </w:rPr>
              <w:t>Fill-level role of the ultrasonic sensor, weight, tamper detection, app</w:t>
            </w:r>
          </w:p>
        </w:tc>
      </w:tr>
      <w:tr w:rsidR="00F829A5" w14:paraId="588A4F07" w14:textId="77777777">
        <w:trPr>
          <w:cantSplit/>
          <w:jc w:val="center"/>
        </w:trPr>
        <w:tc>
          <w:tcPr>
            <w:tcW w:w="1450" w:type="dxa"/>
          </w:tcPr>
          <w:p w14:paraId="23D3F66E" w14:textId="77777777" w:rsidR="00F829A5" w:rsidRDefault="00000000">
            <w:pPr>
              <w:spacing w:before="30" w:after="30" w:line="240" w:lineRule="auto"/>
            </w:pPr>
            <w:r>
              <w:rPr>
                <w:sz w:val="16"/>
                <w:szCs w:val="16"/>
              </w:rPr>
              <w:t>Gupta et al. (2025)</w:t>
            </w:r>
          </w:p>
        </w:tc>
        <w:tc>
          <w:tcPr>
            <w:tcW w:w="2700" w:type="dxa"/>
          </w:tcPr>
          <w:p w14:paraId="15A1995A" w14:textId="77777777" w:rsidR="00F829A5" w:rsidRDefault="00000000">
            <w:pPr>
              <w:spacing w:before="30" w:after="30" w:line="240" w:lineRule="auto"/>
            </w:pPr>
            <w:r>
              <w:rPr>
                <w:sz w:val="16"/>
                <w:szCs w:val="16"/>
              </w:rPr>
              <w:t>Microcontroller with ultrasonic sensor and Wi-Fi, cloud platform</w:t>
            </w:r>
          </w:p>
        </w:tc>
        <w:tc>
          <w:tcPr>
            <w:tcW w:w="3000" w:type="dxa"/>
          </w:tcPr>
          <w:p w14:paraId="7384DECB" w14:textId="77777777" w:rsidR="00F829A5" w:rsidRDefault="00000000">
            <w:pPr>
              <w:spacing w:before="30" w:after="30" w:line="240" w:lineRule="auto"/>
            </w:pPr>
            <w:r>
              <w:rPr>
                <w:sz w:val="16"/>
                <w:szCs w:val="16"/>
              </w:rPr>
              <w:t>30-day, 50-bin pilot: 58.9% less distance, 59.2% less fuel, 95% fewer overflows, 99.8% uptime.</w:t>
            </w:r>
          </w:p>
        </w:tc>
        <w:tc>
          <w:tcPr>
            <w:tcW w:w="2210" w:type="dxa"/>
          </w:tcPr>
          <w:p w14:paraId="4B640E6D" w14:textId="77777777" w:rsidR="00F829A5" w:rsidRDefault="00000000">
            <w:pPr>
              <w:spacing w:before="30" w:after="30" w:line="240" w:lineRule="auto"/>
            </w:pPr>
            <w:r>
              <w:rPr>
                <w:sz w:val="16"/>
                <w:szCs w:val="16"/>
              </w:rPr>
              <w:t>Weight, air quality, tamper detection, app detail</w:t>
            </w:r>
          </w:p>
        </w:tc>
      </w:tr>
      <w:tr w:rsidR="00F829A5" w14:paraId="359DF1B8" w14:textId="77777777">
        <w:trPr>
          <w:cantSplit/>
          <w:jc w:val="center"/>
        </w:trPr>
        <w:tc>
          <w:tcPr>
            <w:tcW w:w="1450" w:type="dxa"/>
          </w:tcPr>
          <w:p w14:paraId="4D069ACE" w14:textId="77777777" w:rsidR="00F829A5" w:rsidRDefault="00000000">
            <w:pPr>
              <w:spacing w:before="30" w:after="30" w:line="240" w:lineRule="auto"/>
            </w:pPr>
            <w:r>
              <w:rPr>
                <w:sz w:val="16"/>
                <w:szCs w:val="16"/>
              </w:rPr>
              <w:t>Ishaq et al. (2025)</w:t>
            </w:r>
          </w:p>
        </w:tc>
        <w:tc>
          <w:tcPr>
            <w:tcW w:w="2700" w:type="dxa"/>
          </w:tcPr>
          <w:p w14:paraId="116DB3D2" w14:textId="77777777" w:rsidR="00F829A5" w:rsidRDefault="00000000">
            <w:pPr>
              <w:spacing w:before="30" w:after="30" w:line="240" w:lineRule="auto"/>
            </w:pPr>
            <w:r>
              <w:rPr>
                <w:sz w:val="16"/>
                <w:szCs w:val="16"/>
              </w:rPr>
              <w:t>Ultrasonic sensors in bins at ten hospitals, cloud monitoring station</w:t>
            </w:r>
          </w:p>
        </w:tc>
        <w:tc>
          <w:tcPr>
            <w:tcW w:w="3000" w:type="dxa"/>
          </w:tcPr>
          <w:p w14:paraId="389830BE" w14:textId="77777777" w:rsidR="00F829A5" w:rsidRDefault="00000000">
            <w:pPr>
              <w:spacing w:before="30" w:after="30" w:line="240" w:lineRule="auto"/>
            </w:pPr>
            <w:r>
              <w:rPr>
                <w:sz w:val="16"/>
                <w:szCs w:val="16"/>
              </w:rPr>
              <w:t>Alerts led to pickups 3 to 16 minutes later. Biomedical waste about 43.6% to 52.5% of hospital waste.</w:t>
            </w:r>
          </w:p>
        </w:tc>
        <w:tc>
          <w:tcPr>
            <w:tcW w:w="2210" w:type="dxa"/>
          </w:tcPr>
          <w:p w14:paraId="4192BE5E" w14:textId="77777777" w:rsidR="00F829A5" w:rsidRDefault="00000000">
            <w:pPr>
              <w:spacing w:before="30" w:after="30" w:line="240" w:lineRule="auto"/>
            </w:pPr>
            <w:r>
              <w:rPr>
                <w:sz w:val="16"/>
                <w:szCs w:val="16"/>
              </w:rPr>
              <w:t>Weight, air quality, tamper detection, app (proposed only)</w:t>
            </w:r>
          </w:p>
        </w:tc>
      </w:tr>
      <w:tr w:rsidR="00F829A5" w14:paraId="5172766E" w14:textId="77777777">
        <w:trPr>
          <w:cantSplit/>
          <w:jc w:val="center"/>
        </w:trPr>
        <w:tc>
          <w:tcPr>
            <w:tcW w:w="1450" w:type="dxa"/>
          </w:tcPr>
          <w:p w14:paraId="074EE3F5" w14:textId="77777777" w:rsidR="00F829A5" w:rsidRDefault="00000000">
            <w:pPr>
              <w:spacing w:before="30" w:after="30" w:line="240" w:lineRule="auto"/>
            </w:pPr>
            <w:r>
              <w:rPr>
                <w:sz w:val="16"/>
                <w:szCs w:val="16"/>
              </w:rPr>
              <w:t>Karthi et al. (2025)</w:t>
            </w:r>
          </w:p>
        </w:tc>
        <w:tc>
          <w:tcPr>
            <w:tcW w:w="2700" w:type="dxa"/>
          </w:tcPr>
          <w:p w14:paraId="788BE5BF" w14:textId="77777777" w:rsidR="00F829A5" w:rsidRDefault="00000000">
            <w:pPr>
              <w:spacing w:before="30" w:after="30" w:line="240" w:lineRule="auto"/>
            </w:pPr>
            <w:r>
              <w:rPr>
                <w:sz w:val="16"/>
                <w:szCs w:val="16"/>
              </w:rPr>
              <w:t>ESP32, RFID reader, ultrasonic sensor, metal detector, MQ135, Blynk</w:t>
            </w:r>
          </w:p>
        </w:tc>
        <w:tc>
          <w:tcPr>
            <w:tcW w:w="3000" w:type="dxa"/>
          </w:tcPr>
          <w:p w14:paraId="29F9D5FC" w14:textId="77777777" w:rsidR="00F829A5" w:rsidRDefault="00000000">
            <w:pPr>
              <w:spacing w:before="30" w:after="30" w:line="240" w:lineRule="auto"/>
            </w:pPr>
            <w:r>
              <w:rPr>
                <w:sz w:val="16"/>
                <w:szCs w:val="16"/>
              </w:rPr>
              <w:t>95% fill accuracy, 92% RFID reliability, 40% less manual intervention.</w:t>
            </w:r>
          </w:p>
        </w:tc>
        <w:tc>
          <w:tcPr>
            <w:tcW w:w="2210" w:type="dxa"/>
          </w:tcPr>
          <w:p w14:paraId="7092F94A" w14:textId="77777777" w:rsidR="00F829A5" w:rsidRDefault="00000000">
            <w:pPr>
              <w:spacing w:before="30" w:after="30" w:line="240" w:lineRule="auto"/>
            </w:pPr>
            <w:r>
              <w:rPr>
                <w:sz w:val="16"/>
                <w:szCs w:val="16"/>
              </w:rPr>
              <w:t>Weight, tamper detection, priority list, web dashboard</w:t>
            </w:r>
          </w:p>
        </w:tc>
      </w:tr>
      <w:tr w:rsidR="00F829A5" w14:paraId="020BF427" w14:textId="77777777">
        <w:trPr>
          <w:cantSplit/>
          <w:jc w:val="center"/>
        </w:trPr>
        <w:tc>
          <w:tcPr>
            <w:tcW w:w="1450" w:type="dxa"/>
          </w:tcPr>
          <w:p w14:paraId="2F363F31" w14:textId="77777777" w:rsidR="00F829A5" w:rsidRDefault="00000000">
            <w:pPr>
              <w:spacing w:before="30" w:after="30" w:line="240" w:lineRule="auto"/>
            </w:pPr>
            <w:r>
              <w:rPr>
                <w:sz w:val="16"/>
                <w:szCs w:val="16"/>
              </w:rPr>
              <w:t>Kumar et al. (2025)</w:t>
            </w:r>
          </w:p>
        </w:tc>
        <w:tc>
          <w:tcPr>
            <w:tcW w:w="2700" w:type="dxa"/>
          </w:tcPr>
          <w:p w14:paraId="4F22FD7D" w14:textId="77777777" w:rsidR="00F829A5" w:rsidRPr="005E7D96" w:rsidRDefault="005E7D96">
            <w:pPr>
              <w:spacing w:before="30" w:after="30" w:line="240" w:lineRule="auto"/>
              <w:rPr>
                <w:sz w:val="16"/>
                <w:szCs w:val="16"/>
              </w:rPr>
            </w:pPr>
            <w:r w:rsidRPr="005E7D96">
              <w:rPr>
                <w:sz w:val="16"/>
                <w:szCs w:val="16"/>
              </w:rPr>
              <w:t>Using ESP32, ultrasonic sensors, Ant Colony Optimization, machine learning, and map.</w:t>
            </w:r>
          </w:p>
        </w:tc>
        <w:tc>
          <w:tcPr>
            <w:tcW w:w="3000" w:type="dxa"/>
          </w:tcPr>
          <w:p w14:paraId="0C637137" w14:textId="77777777" w:rsidR="00F829A5" w:rsidRDefault="00000000">
            <w:pPr>
              <w:spacing w:before="30" w:after="30" w:line="240" w:lineRule="auto"/>
            </w:pPr>
            <w:r>
              <w:rPr>
                <w:sz w:val="16"/>
                <w:szCs w:val="16"/>
              </w:rPr>
              <w:t>Prioritizes filled bins and builds depot-to-depot routes. No numbers are reported.</w:t>
            </w:r>
          </w:p>
        </w:tc>
        <w:tc>
          <w:tcPr>
            <w:tcW w:w="2210" w:type="dxa"/>
          </w:tcPr>
          <w:p w14:paraId="5DFB056C" w14:textId="77777777" w:rsidR="00F829A5" w:rsidRDefault="00000000">
            <w:pPr>
              <w:spacing w:before="30" w:after="30" w:line="240" w:lineRule="auto"/>
            </w:pPr>
            <w:r>
              <w:rPr>
                <w:sz w:val="16"/>
                <w:szCs w:val="16"/>
              </w:rPr>
              <w:t>Weight, air quality, tamper detection, app, alerts</w:t>
            </w:r>
          </w:p>
        </w:tc>
      </w:tr>
      <w:tr w:rsidR="00F829A5" w14:paraId="2BD8BC79" w14:textId="77777777">
        <w:trPr>
          <w:cantSplit/>
          <w:jc w:val="center"/>
        </w:trPr>
        <w:tc>
          <w:tcPr>
            <w:tcW w:w="1450" w:type="dxa"/>
          </w:tcPr>
          <w:p w14:paraId="1FA22F92" w14:textId="77777777" w:rsidR="00F829A5" w:rsidRDefault="00000000">
            <w:pPr>
              <w:spacing w:before="30" w:after="30" w:line="240" w:lineRule="auto"/>
            </w:pPr>
            <w:proofErr w:type="spellStart"/>
            <w:r>
              <w:rPr>
                <w:sz w:val="16"/>
                <w:szCs w:val="16"/>
              </w:rPr>
              <w:t>Maulida</w:t>
            </w:r>
            <w:proofErr w:type="spellEnd"/>
            <w:r>
              <w:rPr>
                <w:sz w:val="16"/>
                <w:szCs w:val="16"/>
              </w:rPr>
              <w:t xml:space="preserve"> et al. (2025)</w:t>
            </w:r>
          </w:p>
        </w:tc>
        <w:tc>
          <w:tcPr>
            <w:tcW w:w="2700" w:type="dxa"/>
          </w:tcPr>
          <w:p w14:paraId="2C07BEBF" w14:textId="77777777" w:rsidR="00F829A5" w:rsidRDefault="00000000">
            <w:pPr>
              <w:spacing w:before="30" w:after="30" w:line="240" w:lineRule="auto"/>
            </w:pPr>
            <w:r>
              <w:rPr>
                <w:sz w:val="16"/>
                <w:szCs w:val="16"/>
              </w:rPr>
              <w:t>ESP32, HC-SR04, MQ-2, HX711, SG90 lid, Firebase, Android app</w:t>
            </w:r>
          </w:p>
        </w:tc>
        <w:tc>
          <w:tcPr>
            <w:tcW w:w="3000" w:type="dxa"/>
          </w:tcPr>
          <w:p w14:paraId="402D738A" w14:textId="77777777" w:rsidR="00F829A5" w:rsidRDefault="00000000">
            <w:pPr>
              <w:spacing w:before="30" w:after="30" w:line="240" w:lineRule="auto"/>
            </w:pPr>
            <w:r>
              <w:rPr>
                <w:sz w:val="16"/>
                <w:szCs w:val="16"/>
              </w:rPr>
              <w:t>Level accuracy about 95%, weight about 93%, 92% of spoiled-food cases flagged, usability score 86 (15 officers).</w:t>
            </w:r>
          </w:p>
        </w:tc>
        <w:tc>
          <w:tcPr>
            <w:tcW w:w="2210" w:type="dxa"/>
          </w:tcPr>
          <w:p w14:paraId="2AB639EB" w14:textId="77777777" w:rsidR="00F829A5" w:rsidRDefault="00000000">
            <w:pPr>
              <w:spacing w:before="30" w:after="30" w:line="240" w:lineRule="auto"/>
            </w:pPr>
            <w:r>
              <w:rPr>
                <w:sz w:val="16"/>
                <w:szCs w:val="16"/>
              </w:rPr>
              <w:t>Tamper detection, collection priority, web dashboard, roles</w:t>
            </w:r>
          </w:p>
        </w:tc>
      </w:tr>
      <w:tr w:rsidR="00F829A5" w14:paraId="51612329" w14:textId="77777777">
        <w:trPr>
          <w:cantSplit/>
          <w:jc w:val="center"/>
        </w:trPr>
        <w:tc>
          <w:tcPr>
            <w:tcW w:w="1450" w:type="dxa"/>
          </w:tcPr>
          <w:p w14:paraId="34C3281A" w14:textId="77777777" w:rsidR="00F829A5" w:rsidRDefault="00000000">
            <w:pPr>
              <w:spacing w:before="30" w:after="30" w:line="240" w:lineRule="auto"/>
            </w:pPr>
            <w:r>
              <w:rPr>
                <w:sz w:val="16"/>
                <w:szCs w:val="16"/>
              </w:rPr>
              <w:t>Mehta et al. (2025)</w:t>
            </w:r>
          </w:p>
        </w:tc>
        <w:tc>
          <w:tcPr>
            <w:tcW w:w="2700" w:type="dxa"/>
          </w:tcPr>
          <w:p w14:paraId="3DE6457D" w14:textId="77777777" w:rsidR="00F829A5" w:rsidRPr="00D04FF6" w:rsidRDefault="00D04FF6">
            <w:pPr>
              <w:spacing w:before="30" w:after="30" w:line="240" w:lineRule="auto"/>
              <w:rPr>
                <w:sz w:val="16"/>
                <w:szCs w:val="16"/>
              </w:rPr>
            </w:pPr>
            <w:r w:rsidRPr="00D04FF6">
              <w:rPr>
                <w:sz w:val="16"/>
                <w:szCs w:val="16"/>
              </w:rPr>
              <w:t>ESP8266 with ultrasonic sensor, MQ4, MQ136, MQ137 and GPS, Firebase and React Native Application</w:t>
            </w:r>
          </w:p>
        </w:tc>
        <w:tc>
          <w:tcPr>
            <w:tcW w:w="3000" w:type="dxa"/>
          </w:tcPr>
          <w:p w14:paraId="4604904C" w14:textId="77777777" w:rsidR="00F829A5" w:rsidRDefault="00000000">
            <w:pPr>
              <w:spacing w:before="30" w:after="30" w:line="240" w:lineRule="auto"/>
            </w:pPr>
            <w:r>
              <w:rPr>
                <w:sz w:val="16"/>
                <w:szCs w:val="16"/>
              </w:rPr>
              <w:t>Gas sensors 96% to 98% accurate against a reference. Field test of 28-bin samples cut trucks from 3 to 2. The 100-bin results are synthetic.</w:t>
            </w:r>
          </w:p>
        </w:tc>
        <w:tc>
          <w:tcPr>
            <w:tcW w:w="2210" w:type="dxa"/>
          </w:tcPr>
          <w:p w14:paraId="38207CD1" w14:textId="77777777" w:rsidR="00F829A5" w:rsidRDefault="00000000">
            <w:pPr>
              <w:spacing w:before="30" w:after="30" w:line="240" w:lineRule="auto"/>
            </w:pPr>
            <w:r>
              <w:rPr>
                <w:sz w:val="16"/>
                <w:szCs w:val="16"/>
              </w:rPr>
              <w:t>Weight, tilt, on-bin display; some tables conflict</w:t>
            </w:r>
          </w:p>
        </w:tc>
      </w:tr>
      <w:tr w:rsidR="00F829A5" w14:paraId="7EB18621" w14:textId="77777777">
        <w:trPr>
          <w:cantSplit/>
          <w:jc w:val="center"/>
        </w:trPr>
        <w:tc>
          <w:tcPr>
            <w:tcW w:w="1450" w:type="dxa"/>
          </w:tcPr>
          <w:p w14:paraId="168EAF71" w14:textId="77777777" w:rsidR="00F829A5" w:rsidRDefault="00000000">
            <w:pPr>
              <w:spacing w:before="30" w:after="30" w:line="240" w:lineRule="auto"/>
            </w:pPr>
            <w:proofErr w:type="spellStart"/>
            <w:r>
              <w:rPr>
                <w:sz w:val="16"/>
                <w:szCs w:val="16"/>
              </w:rPr>
              <w:t>Sadikin</w:t>
            </w:r>
            <w:proofErr w:type="spellEnd"/>
            <w:r>
              <w:rPr>
                <w:sz w:val="16"/>
                <w:szCs w:val="16"/>
              </w:rPr>
              <w:t xml:space="preserve"> et al. (2025)</w:t>
            </w:r>
          </w:p>
        </w:tc>
        <w:tc>
          <w:tcPr>
            <w:tcW w:w="2700" w:type="dxa"/>
          </w:tcPr>
          <w:p w14:paraId="7AED49D4" w14:textId="77777777" w:rsidR="00F829A5" w:rsidRDefault="00000000">
            <w:pPr>
              <w:spacing w:before="30" w:after="30" w:line="240" w:lineRule="auto"/>
            </w:pPr>
            <w:r>
              <w:rPr>
                <w:sz w:val="16"/>
                <w:szCs w:val="16"/>
              </w:rPr>
              <w:t>ESP32 with ultrasonic, infrared and GPS, Firebase, Kotlin Android app</w:t>
            </w:r>
          </w:p>
        </w:tc>
        <w:tc>
          <w:tcPr>
            <w:tcW w:w="3000" w:type="dxa"/>
          </w:tcPr>
          <w:p w14:paraId="7C364AAA" w14:textId="77777777" w:rsidR="00F829A5" w:rsidRPr="00A41106" w:rsidRDefault="00A41106">
            <w:pPr>
              <w:spacing w:before="30" w:after="30" w:line="240" w:lineRule="auto"/>
              <w:rPr>
                <w:sz w:val="16"/>
                <w:szCs w:val="16"/>
              </w:rPr>
            </w:pPr>
            <w:r w:rsidRPr="00A41106">
              <w:rPr>
                <w:sz w:val="16"/>
                <w:szCs w:val="16"/>
              </w:rPr>
              <w:t xml:space="preserve">Ranking by distance, vehicle capacity and fill level (greedy). 69 respondents: 92.37% effectiveness, 89.92% </w:t>
            </w:r>
            <w:proofErr w:type="gramStart"/>
            <w:r w:rsidRPr="00A41106">
              <w:rPr>
                <w:sz w:val="16"/>
                <w:szCs w:val="16"/>
              </w:rPr>
              <w:t>satisfaction.</w:t>
            </w:r>
            <w:r>
              <w:rPr>
                <w:sz w:val="16"/>
                <w:szCs w:val="16"/>
              </w:rPr>
              <w:t>.</w:t>
            </w:r>
            <w:proofErr w:type="gramEnd"/>
          </w:p>
        </w:tc>
        <w:tc>
          <w:tcPr>
            <w:tcW w:w="2210" w:type="dxa"/>
          </w:tcPr>
          <w:p w14:paraId="49DB5750" w14:textId="77777777" w:rsidR="00F829A5" w:rsidRDefault="00000000">
            <w:pPr>
              <w:spacing w:before="30" w:after="30" w:line="240" w:lineRule="auto"/>
            </w:pPr>
            <w:r>
              <w:rPr>
                <w:sz w:val="16"/>
                <w:szCs w:val="16"/>
              </w:rPr>
              <w:t>Weight, air quality, tamper detection, on-bin display</w:t>
            </w:r>
          </w:p>
        </w:tc>
      </w:tr>
      <w:tr w:rsidR="00F829A5" w14:paraId="536B067D" w14:textId="77777777">
        <w:trPr>
          <w:cantSplit/>
          <w:jc w:val="center"/>
        </w:trPr>
        <w:tc>
          <w:tcPr>
            <w:tcW w:w="1450" w:type="dxa"/>
          </w:tcPr>
          <w:p w14:paraId="7B7399AB" w14:textId="77777777" w:rsidR="00F829A5" w:rsidRDefault="00000000">
            <w:pPr>
              <w:spacing w:before="30" w:after="30" w:line="240" w:lineRule="auto"/>
            </w:pPr>
            <w:proofErr w:type="spellStart"/>
            <w:r>
              <w:rPr>
                <w:sz w:val="16"/>
                <w:szCs w:val="16"/>
              </w:rPr>
              <w:t>Shahibollah</w:t>
            </w:r>
            <w:proofErr w:type="spellEnd"/>
            <w:r>
              <w:rPr>
                <w:sz w:val="16"/>
                <w:szCs w:val="16"/>
              </w:rPr>
              <w:t xml:space="preserve"> et al. (2025)</w:t>
            </w:r>
          </w:p>
        </w:tc>
        <w:tc>
          <w:tcPr>
            <w:tcW w:w="2700" w:type="dxa"/>
          </w:tcPr>
          <w:p w14:paraId="1CDB34BA" w14:textId="77777777" w:rsidR="00F829A5" w:rsidRDefault="00000000">
            <w:pPr>
              <w:spacing w:before="30" w:after="30" w:line="240" w:lineRule="auto"/>
            </w:pPr>
            <w:r>
              <w:rPr>
                <w:sz w:val="16"/>
                <w:szCs w:val="16"/>
              </w:rPr>
              <w:t>ESP32, ultrasonic sensors, servo lid, tri-</w:t>
            </w:r>
            <w:proofErr w:type="spellStart"/>
            <w:r>
              <w:rPr>
                <w:sz w:val="16"/>
                <w:szCs w:val="16"/>
              </w:rPr>
              <w:t>colour</w:t>
            </w:r>
            <w:proofErr w:type="spellEnd"/>
            <w:r>
              <w:rPr>
                <w:sz w:val="16"/>
                <w:szCs w:val="16"/>
              </w:rPr>
              <w:t xml:space="preserve"> LED, Blynk</w:t>
            </w:r>
          </w:p>
        </w:tc>
        <w:tc>
          <w:tcPr>
            <w:tcW w:w="3000" w:type="dxa"/>
          </w:tcPr>
          <w:p w14:paraId="208283F0" w14:textId="77777777" w:rsidR="00F829A5" w:rsidRDefault="00000000">
            <w:pPr>
              <w:spacing w:before="30" w:after="30" w:line="240" w:lineRule="auto"/>
            </w:pPr>
            <w:r>
              <w:rPr>
                <w:sz w:val="16"/>
                <w:szCs w:val="16"/>
              </w:rPr>
              <w:t>Tested by simulation and on hardware. No figures are given.</w:t>
            </w:r>
          </w:p>
        </w:tc>
        <w:tc>
          <w:tcPr>
            <w:tcW w:w="2210" w:type="dxa"/>
          </w:tcPr>
          <w:p w14:paraId="4A0C42C9" w14:textId="77777777" w:rsidR="00F829A5" w:rsidRDefault="00000000">
            <w:pPr>
              <w:spacing w:before="30" w:after="30" w:line="240" w:lineRule="auto"/>
            </w:pPr>
            <w:r>
              <w:rPr>
                <w:sz w:val="16"/>
                <w:szCs w:val="16"/>
              </w:rPr>
              <w:t>Weight, air quality, tamper detection, priority list</w:t>
            </w:r>
          </w:p>
        </w:tc>
      </w:tr>
      <w:tr w:rsidR="00F829A5" w14:paraId="27E8D42A" w14:textId="77777777">
        <w:trPr>
          <w:cantSplit/>
          <w:jc w:val="center"/>
        </w:trPr>
        <w:tc>
          <w:tcPr>
            <w:tcW w:w="1450" w:type="dxa"/>
          </w:tcPr>
          <w:p w14:paraId="4BE4D1B6" w14:textId="77777777" w:rsidR="00F829A5" w:rsidRDefault="00000000">
            <w:pPr>
              <w:spacing w:before="30" w:after="30" w:line="240" w:lineRule="auto"/>
            </w:pPr>
            <w:r>
              <w:rPr>
                <w:sz w:val="16"/>
                <w:szCs w:val="16"/>
              </w:rPr>
              <w:t>Yogesh et al. (2025)</w:t>
            </w:r>
          </w:p>
        </w:tc>
        <w:tc>
          <w:tcPr>
            <w:tcW w:w="2700" w:type="dxa"/>
          </w:tcPr>
          <w:p w14:paraId="244E06F7" w14:textId="77777777" w:rsidR="00F829A5" w:rsidRDefault="00000000">
            <w:pPr>
              <w:spacing w:before="30" w:after="30" w:line="240" w:lineRule="auto"/>
            </w:pPr>
            <w:r>
              <w:rPr>
                <w:sz w:val="16"/>
                <w:szCs w:val="16"/>
              </w:rPr>
              <w:t>ESP32, HX711 load cell, ultrasonic sensor, Firebase, App Inventor app, LCD</w:t>
            </w:r>
          </w:p>
        </w:tc>
        <w:tc>
          <w:tcPr>
            <w:tcW w:w="3000" w:type="dxa"/>
          </w:tcPr>
          <w:p w14:paraId="606DEF05" w14:textId="77777777" w:rsidR="00F829A5" w:rsidRDefault="00000000">
            <w:pPr>
              <w:spacing w:before="30" w:after="30" w:line="240" w:lineRule="auto"/>
            </w:pPr>
            <w:r>
              <w:rPr>
                <w:sz w:val="16"/>
                <w:szCs w:val="16"/>
              </w:rPr>
              <w:t>Weight and fill percentage with full-bin alerts. No measured results are reported.</w:t>
            </w:r>
          </w:p>
        </w:tc>
        <w:tc>
          <w:tcPr>
            <w:tcW w:w="2210" w:type="dxa"/>
          </w:tcPr>
          <w:p w14:paraId="747782FB" w14:textId="77777777" w:rsidR="00F829A5" w:rsidRDefault="00000000">
            <w:pPr>
              <w:spacing w:before="30" w:after="30" w:line="240" w:lineRule="auto"/>
            </w:pPr>
            <w:r>
              <w:rPr>
                <w:sz w:val="16"/>
                <w:szCs w:val="16"/>
              </w:rPr>
              <w:t>Air quality, tamper detection, priority list, test data</w:t>
            </w:r>
          </w:p>
        </w:tc>
      </w:tr>
      <w:tr w:rsidR="00F829A5" w14:paraId="2D34D2AE" w14:textId="77777777">
        <w:trPr>
          <w:cantSplit/>
          <w:jc w:val="center"/>
        </w:trPr>
        <w:tc>
          <w:tcPr>
            <w:tcW w:w="1450" w:type="dxa"/>
          </w:tcPr>
          <w:p w14:paraId="2A202833" w14:textId="77777777" w:rsidR="00F829A5" w:rsidRDefault="00000000">
            <w:pPr>
              <w:spacing w:before="30" w:after="30" w:line="240" w:lineRule="auto"/>
            </w:pPr>
            <w:proofErr w:type="spellStart"/>
            <w:r>
              <w:rPr>
                <w:sz w:val="16"/>
                <w:szCs w:val="16"/>
              </w:rPr>
              <w:t>Awotayo</w:t>
            </w:r>
            <w:proofErr w:type="spellEnd"/>
            <w:r>
              <w:rPr>
                <w:sz w:val="16"/>
                <w:szCs w:val="16"/>
              </w:rPr>
              <w:t xml:space="preserve"> and Dodo (2026)</w:t>
            </w:r>
          </w:p>
        </w:tc>
        <w:tc>
          <w:tcPr>
            <w:tcW w:w="2700" w:type="dxa"/>
          </w:tcPr>
          <w:p w14:paraId="2EB2F74F" w14:textId="77777777" w:rsidR="00F829A5" w:rsidRDefault="00000000">
            <w:pPr>
              <w:spacing w:before="30" w:after="30" w:line="240" w:lineRule="auto"/>
            </w:pPr>
            <w:r>
              <w:rPr>
                <w:sz w:val="16"/>
                <w:szCs w:val="16"/>
              </w:rPr>
              <w:t>ESP32, two HC-SR04, MG90S servo lid, LEDs and buzzer, Blynk email</w:t>
            </w:r>
          </w:p>
        </w:tc>
        <w:tc>
          <w:tcPr>
            <w:tcW w:w="3000" w:type="dxa"/>
          </w:tcPr>
          <w:p w14:paraId="22C64FD1" w14:textId="77777777" w:rsidR="00F829A5" w:rsidRDefault="00000000">
            <w:pPr>
              <w:spacing w:before="30" w:after="30" w:line="240" w:lineRule="auto"/>
            </w:pPr>
            <w:r>
              <w:rPr>
                <w:sz w:val="16"/>
                <w:szCs w:val="16"/>
              </w:rPr>
              <w:t>Fill zones at 40% and 60%; email when full. No accuracy or response-time results.</w:t>
            </w:r>
          </w:p>
        </w:tc>
        <w:tc>
          <w:tcPr>
            <w:tcW w:w="2210" w:type="dxa"/>
          </w:tcPr>
          <w:p w14:paraId="2CF0CEA8" w14:textId="77777777" w:rsidR="00F829A5" w:rsidRDefault="00000000">
            <w:pPr>
              <w:spacing w:before="30" w:after="30" w:line="240" w:lineRule="auto"/>
            </w:pPr>
            <w:r>
              <w:rPr>
                <w:sz w:val="16"/>
                <w:szCs w:val="16"/>
              </w:rPr>
              <w:t>Weight, air quality, tamper detection, dashboard, app</w:t>
            </w:r>
          </w:p>
        </w:tc>
      </w:tr>
      <w:tr w:rsidR="00F829A5" w14:paraId="51BEA82D" w14:textId="77777777">
        <w:trPr>
          <w:cantSplit/>
          <w:jc w:val="center"/>
        </w:trPr>
        <w:tc>
          <w:tcPr>
            <w:tcW w:w="1450" w:type="dxa"/>
          </w:tcPr>
          <w:p w14:paraId="5E833A45" w14:textId="77777777" w:rsidR="00F829A5" w:rsidRDefault="00000000">
            <w:pPr>
              <w:spacing w:before="30" w:after="30" w:line="240" w:lineRule="auto"/>
            </w:pPr>
            <w:proofErr w:type="spellStart"/>
            <w:r>
              <w:rPr>
                <w:sz w:val="16"/>
                <w:szCs w:val="16"/>
              </w:rPr>
              <w:t>Mugaruka</w:t>
            </w:r>
            <w:proofErr w:type="spellEnd"/>
            <w:r>
              <w:rPr>
                <w:sz w:val="16"/>
                <w:szCs w:val="16"/>
              </w:rPr>
              <w:t xml:space="preserve"> et al. (2026)</w:t>
            </w:r>
          </w:p>
        </w:tc>
        <w:tc>
          <w:tcPr>
            <w:tcW w:w="2700" w:type="dxa"/>
          </w:tcPr>
          <w:p w14:paraId="6B5F59D5" w14:textId="77777777" w:rsidR="00F829A5" w:rsidRDefault="00000000">
            <w:pPr>
              <w:spacing w:before="30" w:after="30" w:line="240" w:lineRule="auto"/>
            </w:pPr>
            <w:proofErr w:type="spellStart"/>
            <w:r>
              <w:rPr>
                <w:sz w:val="16"/>
                <w:szCs w:val="16"/>
              </w:rPr>
              <w:t>LoRaWAN</w:t>
            </w:r>
            <w:proofErr w:type="spellEnd"/>
            <w:r>
              <w:rPr>
                <w:sz w:val="16"/>
                <w:szCs w:val="16"/>
              </w:rPr>
              <w:t>-style network of ultrasonic sensors in seven 120-L bins</w:t>
            </w:r>
          </w:p>
        </w:tc>
        <w:tc>
          <w:tcPr>
            <w:tcW w:w="3000" w:type="dxa"/>
          </w:tcPr>
          <w:p w14:paraId="44062861" w14:textId="77777777" w:rsidR="00F829A5" w:rsidRDefault="00000000">
            <w:pPr>
              <w:spacing w:before="30" w:after="30" w:line="240" w:lineRule="auto"/>
            </w:pPr>
            <w:r>
              <w:rPr>
                <w:sz w:val="16"/>
                <w:szCs w:val="16"/>
              </w:rPr>
              <w:t>12-week pilot: 57% of sensors at or below −107dBm; mass and route times are estimates.</w:t>
            </w:r>
          </w:p>
        </w:tc>
        <w:tc>
          <w:tcPr>
            <w:tcW w:w="2210" w:type="dxa"/>
          </w:tcPr>
          <w:p w14:paraId="3B47EF93" w14:textId="77777777" w:rsidR="00F829A5" w:rsidRDefault="00000000">
            <w:pPr>
              <w:spacing w:before="30" w:after="30" w:line="240" w:lineRule="auto"/>
            </w:pPr>
            <w:r>
              <w:rPr>
                <w:sz w:val="16"/>
                <w:szCs w:val="16"/>
              </w:rPr>
              <w:t>Weight, air quality, tamper detection, app</w:t>
            </w:r>
          </w:p>
        </w:tc>
      </w:tr>
    </w:tbl>
    <w:p w14:paraId="1A46B505" w14:textId="77777777" w:rsidR="00F829A5" w:rsidRDefault="00000000">
      <w:pPr>
        <w:jc w:val="both"/>
      </w:pPr>
      <w:r>
        <w:rPr>
          <w:i/>
          <w:iCs/>
        </w:rPr>
        <w:t xml:space="preserve">Note. </w:t>
      </w:r>
      <w:r>
        <w:t>Results are as reported by the authors. Lacks means that the feature is not described in the study.</w:t>
      </w:r>
    </w:p>
    <w:p w14:paraId="259B3F29" w14:textId="77777777" w:rsidR="00F829A5" w:rsidRDefault="00000000">
      <w:pPr>
        <w:keepNext/>
        <w:pageBreakBefore/>
        <w:spacing w:before="120"/>
      </w:pPr>
      <w:r>
        <w:rPr>
          <w:b/>
          <w:bCs/>
        </w:rPr>
        <w:lastRenderedPageBreak/>
        <w:t xml:space="preserve">A. Level-Sensing Bins </w:t>
      </w:r>
      <w:proofErr w:type="gramStart"/>
      <w:r>
        <w:rPr>
          <w:b/>
          <w:bCs/>
        </w:rPr>
        <w:t>With</w:t>
      </w:r>
      <w:proofErr w:type="gramEnd"/>
      <w:r>
        <w:rPr>
          <w:b/>
          <w:bCs/>
        </w:rPr>
        <w:t xml:space="preserve"> Lids and Alerts</w:t>
      </w:r>
    </w:p>
    <w:p w14:paraId="4FD2C02A" w14:textId="77777777" w:rsidR="00F829A5" w:rsidRDefault="00000000">
      <w:pPr>
        <w:keepNext/>
        <w:spacing w:before="120"/>
      </w:pPr>
      <w:r>
        <w:rPr>
          <w:b/>
          <w:bCs/>
        </w:rPr>
        <w:t xml:space="preserve">Smart Bin </w:t>
      </w:r>
      <w:proofErr w:type="gramStart"/>
      <w:r>
        <w:rPr>
          <w:b/>
          <w:bCs/>
        </w:rPr>
        <w:t>With</w:t>
      </w:r>
      <w:proofErr w:type="gramEnd"/>
      <w:r>
        <w:rPr>
          <w:b/>
          <w:bCs/>
        </w:rPr>
        <w:t xml:space="preserve"> Automatic Lid Control (Abdullahi et al., 2024)</w:t>
      </w:r>
    </w:p>
    <w:p w14:paraId="6322F4E8" w14:textId="77777777" w:rsidR="00F829A5" w:rsidRDefault="00000000">
      <w:pPr>
        <w:keepNext/>
      </w:pPr>
      <w:bookmarkStart w:id="32" w:name="_Figs_abdullahi"/>
      <w:r>
        <w:rPr>
          <w:b/>
          <w:bCs/>
        </w:rPr>
        <w:t>Figure 23</w:t>
      </w:r>
      <w:bookmarkEnd w:id="32"/>
    </w:p>
    <w:p w14:paraId="4F1A4677" w14:textId="77777777" w:rsidR="00F829A5" w:rsidRDefault="00000000">
      <w:pPr>
        <w:keepNext/>
      </w:pPr>
      <w:r>
        <w:rPr>
          <w:i/>
          <w:iCs/>
        </w:rPr>
        <w:t>Block Diagram of the Smart Waste Management System</w:t>
      </w:r>
    </w:p>
    <w:p w14:paraId="3E0E296F" w14:textId="77777777" w:rsidR="00F829A5" w:rsidRDefault="00000000">
      <w:pPr>
        <w:keepNext/>
        <w:spacing w:line="240" w:lineRule="auto"/>
        <w:jc w:val="center"/>
      </w:pPr>
      <w:r>
        <w:rPr>
          <w:noProof/>
        </w:rPr>
        <w:drawing>
          <wp:inline distT="0" distB="0" distL="0" distR="0" wp14:anchorId="39ABDF86" wp14:editId="04B1E055">
            <wp:extent cx="3699252" cy="2303813"/>
            <wp:effectExtent l="0" t="0" r="0" b="1270"/>
            <wp:docPr id="7022" name="Picture 7022" descr="Figure from Block Diagram of the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 name="v5_fig_abdullahi_png.png"/>
                    <pic:cNvPicPr/>
                  </pic:nvPicPr>
                  <pic:blipFill>
                    <a:blip r:embed="rId32"/>
                    <a:stretch>
                      <a:fillRect/>
                    </a:stretch>
                  </pic:blipFill>
                  <pic:spPr>
                    <a:xfrm>
                      <a:off x="0" y="0"/>
                      <a:ext cx="3699252" cy="2303813"/>
                    </a:xfrm>
                    <a:prstGeom prst="rect">
                      <a:avLst/>
                    </a:prstGeom>
                  </pic:spPr>
                </pic:pic>
              </a:graphicData>
            </a:graphic>
          </wp:inline>
        </w:drawing>
      </w:r>
    </w:p>
    <w:p w14:paraId="405857DF" w14:textId="77777777" w:rsidR="00F829A5" w:rsidRDefault="00000000">
      <w:pPr>
        <w:jc w:val="both"/>
      </w:pPr>
      <w:r>
        <w:rPr>
          <w:i/>
          <w:iCs/>
        </w:rPr>
        <w:t xml:space="preserve">Note. </w:t>
      </w:r>
      <w:r>
        <w:t xml:space="preserve">From “Development of a smart waste management system with automatic bin lid control for smart city environment,” by A. Abdullahi, A. Mohammed, M. U. Bonet, A. El-Suleiman, R. B. Ahmad, and T. D. </w:t>
      </w:r>
      <w:proofErr w:type="spellStart"/>
      <w:r>
        <w:t>Chollom</w:t>
      </w:r>
      <w:proofErr w:type="spellEnd"/>
      <w:r>
        <w:t xml:space="preserve">, 2024, </w:t>
      </w:r>
      <w:r>
        <w:rPr>
          <w:i/>
          <w:iCs/>
        </w:rPr>
        <w:t>EAI Endorsed Transactions on Smart Cities, 7</w:t>
      </w:r>
      <w:r>
        <w:t>(3). CC BY-NC-SA 4.0.</w:t>
      </w:r>
    </w:p>
    <w:p w14:paraId="182FE9F8" w14:textId="77777777" w:rsidR="001F2F61" w:rsidRDefault="001F2F61">
      <w:pPr>
        <w:ind w:firstLine="720"/>
        <w:jc w:val="both"/>
      </w:pPr>
    </w:p>
    <w:p w14:paraId="012F8E6A" w14:textId="77777777" w:rsidR="00F829A5" w:rsidRDefault="00000000" w:rsidP="00604E06">
      <w:pPr>
        <w:ind w:firstLine="720"/>
        <w:jc w:val="both"/>
      </w:pPr>
      <w:r>
        <w:t>Abdullahi et al. (2024), of the Air Force Institute of Technology in Kaduna, Nigeria, built a bin whose lid opens only when the bin is not full.</w:t>
      </w:r>
      <w:r w:rsidR="00505744" w:rsidRPr="00505744">
        <w:t xml:space="preserve"> Figure 23 is their block diagram. The fill level is measured by an ultrasonic sensor (HC-SR04) and an Arduino, which also detects the approaching user, and the lid is opened by a servo motor that rotates 0-90 degrees. The thresholds are 20cm for a full bin, and 12cm for a user. Status connects to the cloud server via a SIM800L GSM module where data is stored and full bin notifications are sent to the collection team</w:t>
      </w:r>
      <w:r>
        <w:t>.</w:t>
      </w:r>
    </w:p>
    <w:p w14:paraId="18771848" w14:textId="77777777" w:rsidR="00F4386D" w:rsidRPr="00F4386D" w:rsidRDefault="00F4386D" w:rsidP="00F4386D">
      <w:pPr>
        <w:ind w:firstLine="720"/>
        <w:jc w:val="both"/>
      </w:pPr>
      <w:r w:rsidRPr="00F4386D">
        <w:t>There are no figures for performance and it is inconsistent regarding the board as one figure shows Uno and the other shows Nano. There's a phone block in the diagram, but the app is never mentioned. Smart-Bin includes the ultrasonic fill sensor, a servo lid and weight, air sensing, tilt, a dashboard, and a phone app, all of which this study lacks.</w:t>
      </w:r>
    </w:p>
    <w:p w14:paraId="2BEB363C" w14:textId="77777777" w:rsidR="00F829A5" w:rsidRDefault="00000000">
      <w:pPr>
        <w:keepNext/>
        <w:pageBreakBefore/>
        <w:spacing w:before="120"/>
      </w:pPr>
      <w:r>
        <w:rPr>
          <w:b/>
          <w:bCs/>
        </w:rPr>
        <w:lastRenderedPageBreak/>
        <w:t>Smart Waste Management System Using LoRa (Azmi et al., 2024)</w:t>
      </w:r>
    </w:p>
    <w:p w14:paraId="798C63FD" w14:textId="77777777" w:rsidR="00F829A5" w:rsidRDefault="00000000">
      <w:pPr>
        <w:keepNext/>
      </w:pPr>
      <w:bookmarkStart w:id="33" w:name="_Figs_azmi"/>
      <w:r>
        <w:rPr>
          <w:b/>
          <w:bCs/>
        </w:rPr>
        <w:t>Figure 24</w:t>
      </w:r>
      <w:bookmarkEnd w:id="33"/>
    </w:p>
    <w:p w14:paraId="19E4CE58" w14:textId="77777777" w:rsidR="00F829A5" w:rsidRDefault="00000000">
      <w:pPr>
        <w:keepNext/>
      </w:pPr>
      <w:r>
        <w:rPr>
          <w:i/>
          <w:iCs/>
        </w:rPr>
        <w:t>Circuit Setup of the LoRa Bin Unit</w:t>
      </w:r>
    </w:p>
    <w:p w14:paraId="79CCD7B6" w14:textId="77777777" w:rsidR="00F829A5" w:rsidRDefault="00000000">
      <w:pPr>
        <w:keepNext/>
        <w:spacing w:line="240" w:lineRule="auto"/>
        <w:jc w:val="center"/>
      </w:pPr>
      <w:r>
        <w:rPr>
          <w:noProof/>
        </w:rPr>
        <w:drawing>
          <wp:inline distT="0" distB="0" distL="0" distR="0" wp14:anchorId="62E130F0" wp14:editId="7BD8D539">
            <wp:extent cx="4326340" cy="2405621"/>
            <wp:effectExtent l="0" t="0" r="0" b="0"/>
            <wp:docPr id="7023" name="Picture 7023" descr="Figure from Circuit Setup of the LoRa Bi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 name="v5_fig_azmi_png.png"/>
                    <pic:cNvPicPr/>
                  </pic:nvPicPr>
                  <pic:blipFill>
                    <a:blip r:embed="rId33"/>
                    <a:stretch>
                      <a:fillRect/>
                    </a:stretch>
                  </pic:blipFill>
                  <pic:spPr>
                    <a:xfrm>
                      <a:off x="0" y="0"/>
                      <a:ext cx="4343563" cy="2415198"/>
                    </a:xfrm>
                    <a:prstGeom prst="rect">
                      <a:avLst/>
                    </a:prstGeom>
                  </pic:spPr>
                </pic:pic>
              </a:graphicData>
            </a:graphic>
          </wp:inline>
        </w:drawing>
      </w:r>
    </w:p>
    <w:p w14:paraId="427C67D7" w14:textId="77777777" w:rsidR="00F829A5" w:rsidRDefault="00000000">
      <w:pPr>
        <w:jc w:val="both"/>
      </w:pPr>
      <w:r>
        <w:rPr>
          <w:i/>
          <w:iCs/>
        </w:rPr>
        <w:t xml:space="preserve">Note. </w:t>
      </w:r>
      <w:r>
        <w:t xml:space="preserve">From “Smart waste management system using LoRa technology,” by A. Z. Azmi, N. M. Sahar, and M. T. Islam, 2024, </w:t>
      </w:r>
      <w:r>
        <w:rPr>
          <w:i/>
          <w:iCs/>
        </w:rPr>
        <w:t>E3S Web of Conferences, 599</w:t>
      </w:r>
      <w:r>
        <w:t>, Article 04007. CC BY 4.0.</w:t>
      </w:r>
    </w:p>
    <w:p w14:paraId="39A86D5C" w14:textId="77777777" w:rsidR="001F2F61" w:rsidRDefault="001F2F61">
      <w:pPr>
        <w:ind w:firstLine="720"/>
        <w:jc w:val="both"/>
      </w:pPr>
    </w:p>
    <w:p w14:paraId="0D783C7D" w14:textId="77777777" w:rsidR="00F829A5" w:rsidRDefault="00B4369B" w:rsidP="00B4369B">
      <w:pPr>
        <w:ind w:firstLine="720"/>
        <w:jc w:val="both"/>
      </w:pPr>
      <w:r w:rsidRPr="00B4369B">
        <w:t xml:space="preserve">Azmi et al. (2024) installed a LoRa connection between the bin and the receiver. The setup for their circuit is shown in </w:t>
      </w:r>
      <w:r w:rsidR="00E029D6">
        <w:t>F</w:t>
      </w:r>
      <w:r w:rsidRPr="00B4369B">
        <w:t>igure 24. The ultrasonic fill distance, DHT11 temperature and humidity and GPS position are transmitted through a bin-side Arduino Uno with LoRa shield to a second Arduino Uno with LoRa receiver, and then relayed to a NodeMCU which updates a ThingSpeak dashboard with indicators when thresholds are reached. The tests indicated an ultrasonic accuracy of 89.9% at half full, a humidity accuracy of approximately 96.9% and a temperature accuracy of approximately 94.4%</w:t>
      </w:r>
      <w:r>
        <w:t>.</w:t>
      </w:r>
    </w:p>
    <w:p w14:paraId="58B5479F" w14:textId="77777777" w:rsidR="00F829A5" w:rsidRDefault="009E6FBA" w:rsidP="009E6FBA">
      <w:pPr>
        <w:ind w:firstLine="720"/>
        <w:jc w:val="both"/>
      </w:pPr>
      <w:r w:rsidRPr="009E6FBA">
        <w:t xml:space="preserve">The authors report that the ultrasonic sensor was not successful in a narrow, shallow bin, and the DHT11 temperature sensor error exceeded the sensor's specified error. They state that they have a LoRa range of several </w:t>
      </w:r>
      <w:r w:rsidR="00A657C3" w:rsidRPr="009E6FBA">
        <w:t>kilometers</w:t>
      </w:r>
      <w:r w:rsidRPr="009E6FBA">
        <w:t xml:space="preserve">, but they did not measure it, and the abstract mentions air quality monitoring, but does not go into any detail about it in the body of the paper. </w:t>
      </w:r>
      <w:r w:rsidR="00A657C3" w:rsidRPr="009E6FBA">
        <w:t>Also,</w:t>
      </w:r>
      <w:r w:rsidRPr="009E6FBA">
        <w:t xml:space="preserve"> Smart-Bin senses temperature and humidity (BME680 used instead of DHT11) and uses ThingSpeak. The study has no weight sensing, push alerts, phone app or display on the bin</w:t>
      </w:r>
      <w:r>
        <w:t>.</w:t>
      </w:r>
    </w:p>
    <w:p w14:paraId="3D899227" w14:textId="77777777" w:rsidR="00F829A5" w:rsidRDefault="00000000">
      <w:pPr>
        <w:keepNext/>
        <w:spacing w:before="120"/>
      </w:pPr>
      <w:r>
        <w:rPr>
          <w:b/>
          <w:bCs/>
        </w:rPr>
        <w:lastRenderedPageBreak/>
        <w:t xml:space="preserve">Ultrasonic Trash Can Surveillance </w:t>
      </w:r>
      <w:proofErr w:type="gramStart"/>
      <w:r>
        <w:rPr>
          <w:b/>
          <w:bCs/>
        </w:rPr>
        <w:t>With</w:t>
      </w:r>
      <w:proofErr w:type="gramEnd"/>
      <w:r>
        <w:rPr>
          <w:b/>
          <w:bCs/>
        </w:rPr>
        <w:t xml:space="preserve"> ThingSpeak Dashboards (Salleh et al., 2024)</w:t>
      </w:r>
    </w:p>
    <w:p w14:paraId="61B8B184" w14:textId="77777777" w:rsidR="00F829A5" w:rsidRDefault="001076CF" w:rsidP="001076CF">
      <w:pPr>
        <w:ind w:firstLine="720"/>
        <w:jc w:val="both"/>
      </w:pPr>
      <w:r w:rsidRPr="001076CF">
        <w:t>Salleh et al. (2024) developed a prototype for waste collection based on demand at a low cost. An ultrasonic distance sensor mounted in each container is read by a NodeMCU ESP8266 module which uploads the fill level to ThingSpeak so that live dashboards indicate the status of each container and enable container status-based scheduling. Also included is a Proteus simulation and a PCB layout. No results are reported, and the authors view this work as a scheduling tool, rather than a validated route planning method</w:t>
      </w:r>
      <w:r>
        <w:t>.</w:t>
      </w:r>
    </w:p>
    <w:p w14:paraId="057EFC82" w14:textId="77777777" w:rsidR="00F829A5" w:rsidRDefault="001076CF" w:rsidP="001076CF">
      <w:pPr>
        <w:ind w:firstLine="720"/>
        <w:jc w:val="both"/>
      </w:pPr>
      <w:r w:rsidRPr="001076CF">
        <w:t>Smart-Bin also employ ThingSpeak for charts and analysis, but only as a second cloud besides Firebase, as optional. It provides the weight, air quality, tamper detection and a phone app, things this study doesn't</w:t>
      </w:r>
      <w:r>
        <w:t>.</w:t>
      </w:r>
    </w:p>
    <w:p w14:paraId="73A9BBC0" w14:textId="77777777" w:rsidR="00F829A5" w:rsidRDefault="00000000">
      <w:pPr>
        <w:keepNext/>
        <w:spacing w:before="120"/>
      </w:pPr>
      <w:r>
        <w:rPr>
          <w:b/>
          <w:bCs/>
        </w:rPr>
        <w:t xml:space="preserve">ESP8266 Waste Monitor </w:t>
      </w:r>
      <w:proofErr w:type="gramStart"/>
      <w:r>
        <w:rPr>
          <w:b/>
          <w:bCs/>
        </w:rPr>
        <w:t>With</w:t>
      </w:r>
      <w:proofErr w:type="gramEnd"/>
      <w:r>
        <w:rPr>
          <w:b/>
          <w:bCs/>
        </w:rPr>
        <w:t xml:space="preserve"> Moisture Sensing (Thangam et al., 2024)</w:t>
      </w:r>
    </w:p>
    <w:p w14:paraId="51949B40" w14:textId="77777777" w:rsidR="00F829A5" w:rsidRDefault="00A03BEE" w:rsidP="00A03BEE">
      <w:pPr>
        <w:ind w:firstLine="720"/>
        <w:jc w:val="both"/>
      </w:pPr>
      <w:r w:rsidRPr="00A03BEE">
        <w:t>Thangam et al. (2024) of Amrita Vishwa Vidyapeetham, Bangalore, have developed an ESP8266 monitor that utilizes ultrasonic fill sensors, soil-moisture sensors to assess the waste composition. The real-time data is supposed to enable the authorities to modify routes and reduce trips and gas. The route claim is a stated aim but not a measured result, as no quantitative results are reported in the abstract</w:t>
      </w:r>
      <w:r>
        <w:t>.</w:t>
      </w:r>
    </w:p>
    <w:p w14:paraId="4D14D2AC" w14:textId="77777777" w:rsidR="00F829A5" w:rsidRDefault="00A03BEE" w:rsidP="00A03BEE">
      <w:pPr>
        <w:ind w:firstLine="720"/>
        <w:jc w:val="both"/>
      </w:pPr>
      <w:r w:rsidRPr="00A03BEE">
        <w:t>Smart-Bin senses are filled by the same type of ultrasonic sensor with the addition of weight, air quality, tamper detection and a phone app. It makes no attempt to judge the composition of the waste</w:t>
      </w:r>
      <w:r>
        <w:t>.</w:t>
      </w:r>
    </w:p>
    <w:p w14:paraId="32E2E3F5" w14:textId="77777777" w:rsidR="00F829A5" w:rsidRDefault="00000000">
      <w:pPr>
        <w:keepNext/>
        <w:pageBreakBefore/>
        <w:spacing w:before="120"/>
      </w:pPr>
      <w:r>
        <w:rPr>
          <w:b/>
          <w:bCs/>
        </w:rPr>
        <w:lastRenderedPageBreak/>
        <w:t>Smart Bins for Hospital Waste in Kaduna (Ishaq et al., 2025)</w:t>
      </w:r>
    </w:p>
    <w:p w14:paraId="454FEED1" w14:textId="77777777" w:rsidR="00F829A5" w:rsidRDefault="00000000">
      <w:pPr>
        <w:keepNext/>
      </w:pPr>
      <w:bookmarkStart w:id="34" w:name="_Figs_ishaq"/>
      <w:r>
        <w:rPr>
          <w:b/>
          <w:bCs/>
        </w:rPr>
        <w:t>Figure 25</w:t>
      </w:r>
      <w:bookmarkEnd w:id="34"/>
    </w:p>
    <w:p w14:paraId="2689A656" w14:textId="77777777" w:rsidR="00F829A5" w:rsidRDefault="00000000">
      <w:pPr>
        <w:keepNext/>
      </w:pPr>
      <w:r>
        <w:rPr>
          <w:i/>
          <w:iCs/>
        </w:rPr>
        <w:t>Proposed System Architecture for Hospital Waste Monitoring</w:t>
      </w:r>
    </w:p>
    <w:p w14:paraId="09BF05FD" w14:textId="77777777" w:rsidR="00F829A5" w:rsidRDefault="00000000">
      <w:pPr>
        <w:keepNext/>
        <w:spacing w:line="240" w:lineRule="auto"/>
        <w:jc w:val="center"/>
      </w:pPr>
      <w:r>
        <w:rPr>
          <w:noProof/>
        </w:rPr>
        <w:drawing>
          <wp:inline distT="0" distB="0" distL="0" distR="0" wp14:anchorId="72F3C2D3" wp14:editId="26DE116F">
            <wp:extent cx="5006128" cy="2743200"/>
            <wp:effectExtent l="0" t="0" r="4445" b="0"/>
            <wp:docPr id="7024" name="Picture 7024" descr="Figure from Proposed System Architecture for Hospital Wast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 name="v5_fig_ishaq_png.png"/>
                    <pic:cNvPicPr/>
                  </pic:nvPicPr>
                  <pic:blipFill>
                    <a:blip r:embed="rId34"/>
                    <a:stretch>
                      <a:fillRect/>
                    </a:stretch>
                  </pic:blipFill>
                  <pic:spPr>
                    <a:xfrm>
                      <a:off x="0" y="0"/>
                      <a:ext cx="5017193" cy="2749263"/>
                    </a:xfrm>
                    <a:prstGeom prst="rect">
                      <a:avLst/>
                    </a:prstGeom>
                  </pic:spPr>
                </pic:pic>
              </a:graphicData>
            </a:graphic>
          </wp:inline>
        </w:drawing>
      </w:r>
    </w:p>
    <w:p w14:paraId="00557F19" w14:textId="77777777" w:rsidR="00F829A5" w:rsidRDefault="00000000">
      <w:pPr>
        <w:jc w:val="both"/>
      </w:pPr>
      <w:r>
        <w:rPr>
          <w:i/>
          <w:iCs/>
        </w:rPr>
        <w:t xml:space="preserve">Note. </w:t>
      </w:r>
      <w:r>
        <w:t xml:space="preserve">From “Smart waste bin monitoring using IoT for sustainable biomedical waste management,” by A. Ishaq, S. J. Mohammad, A. D. Bello, S. A. Wada, A. Adebayo, and Z. T. </w:t>
      </w:r>
      <w:proofErr w:type="spellStart"/>
      <w:r>
        <w:t>Jagun</w:t>
      </w:r>
      <w:proofErr w:type="spellEnd"/>
      <w:r>
        <w:t xml:space="preserve">, 2025, </w:t>
      </w:r>
      <w:r>
        <w:rPr>
          <w:i/>
          <w:iCs/>
        </w:rPr>
        <w:t>Environmental Science and Pollution Research, 32</w:t>
      </w:r>
      <w:r>
        <w:t>(32), 19434–19449. CC BY 4.0.</w:t>
      </w:r>
    </w:p>
    <w:p w14:paraId="6AF9A0CB" w14:textId="77777777" w:rsidR="001F2F61" w:rsidRDefault="001F2F61">
      <w:pPr>
        <w:ind w:firstLine="720"/>
        <w:jc w:val="both"/>
      </w:pPr>
    </w:p>
    <w:p w14:paraId="059A8D3A" w14:textId="77777777" w:rsidR="00F829A5" w:rsidRDefault="00000000">
      <w:pPr>
        <w:ind w:firstLine="720"/>
        <w:jc w:val="both"/>
      </w:pPr>
      <w:r>
        <w:t xml:space="preserve">Ishaq et al. (2025) put ultrasonic fill-level sensors in bins at ten hospitals in Kaduna, Nigeria. Figure 25 is the proposed system architecture, from the hospital ward to the smart bins, an internet link, a laptop at the monitoring station and the collection truck. The bins connect wirelessly through the routers of the hospitals to a central cloud monitoring station, which alerts waste collectors when a bin is full. The authors also measured waste generation. Biomedical waste made up about 43.6% to 52.5% of hospital waste, at an average of 69.14kg per day and 1.52kg per bed per day, and they </w:t>
      </w:r>
      <w:proofErr w:type="spellStart"/>
      <w:r>
        <w:t>analysed</w:t>
      </w:r>
      <w:proofErr w:type="spellEnd"/>
      <w:r>
        <w:t xml:space="preserve"> the data with principal component analysis.</w:t>
      </w:r>
    </w:p>
    <w:p w14:paraId="1528A724" w14:textId="77777777" w:rsidR="00F829A5" w:rsidRDefault="00000000">
      <w:pPr>
        <w:ind w:firstLine="720"/>
        <w:jc w:val="both"/>
      </w:pPr>
      <w:r>
        <w:t>Alerts led to pickups 3 to 16 minutes later. The phone app appears only in the proposed system and is not described as built, and no microcontroller is named for the bins of the authors. The study shows what level sensing is worth in a place where overflow carries a health risk. Smart-Bin senses more than level, but it has not been tested in any such site.</w:t>
      </w:r>
    </w:p>
    <w:p w14:paraId="53A0C4FA" w14:textId="77777777" w:rsidR="00F829A5" w:rsidRDefault="00000000">
      <w:pPr>
        <w:keepNext/>
        <w:spacing w:before="120"/>
      </w:pPr>
      <w:r>
        <w:rPr>
          <w:b/>
          <w:bCs/>
        </w:rPr>
        <w:lastRenderedPageBreak/>
        <w:t>IoT-Enabled Smart Dustbin for Real-Time Monitoring (</w:t>
      </w:r>
      <w:proofErr w:type="spellStart"/>
      <w:r>
        <w:rPr>
          <w:b/>
          <w:bCs/>
        </w:rPr>
        <w:t>Shahibollah</w:t>
      </w:r>
      <w:proofErr w:type="spellEnd"/>
      <w:r>
        <w:rPr>
          <w:b/>
          <w:bCs/>
        </w:rPr>
        <w:t xml:space="preserve"> et al., 2025)</w:t>
      </w:r>
    </w:p>
    <w:p w14:paraId="59B18DCD" w14:textId="77777777" w:rsidR="00F829A5" w:rsidRDefault="00000000">
      <w:pPr>
        <w:ind w:firstLine="720"/>
        <w:jc w:val="both"/>
      </w:pPr>
      <w:proofErr w:type="spellStart"/>
      <w:r>
        <w:t>Shahibollah</w:t>
      </w:r>
      <w:proofErr w:type="spellEnd"/>
      <w:r>
        <w:t xml:space="preserve"> et al. (2025), from Universiti </w:t>
      </w:r>
      <w:proofErr w:type="spellStart"/>
      <w:r>
        <w:t>Teknologi</w:t>
      </w:r>
      <w:proofErr w:type="spellEnd"/>
      <w:r>
        <w:t xml:space="preserve"> MARA in Terengganu, built an ESP32 dustbin with ultrasonic sensors for fill level and for proximity, a servo-driven lid and a tri-</w:t>
      </w:r>
      <w:proofErr w:type="spellStart"/>
      <w:r>
        <w:t>colour</w:t>
      </w:r>
      <w:proofErr w:type="spellEnd"/>
      <w:r>
        <w:t xml:space="preserve"> LED for local status. Data go over Wi-Fi to the Blynk platform, which alerts the maintenance staff. The authors tested the bin by simulation and with hardware, but the abstract gives no ranges or accuracy figures and describes the result as prototype function and not as municipal-scale reliability.</w:t>
      </w:r>
    </w:p>
    <w:p w14:paraId="0B99C94B" w14:textId="77777777" w:rsidR="00F829A5" w:rsidRDefault="00000000">
      <w:pPr>
        <w:ind w:firstLine="720"/>
        <w:jc w:val="both"/>
      </w:pPr>
      <w:r>
        <w:t>Smart-Bin uses the same ESP32 family and a servo lid. Its touchscreen takes the place of the LED, and it adds weight, air quality, tamper detection and a priority list.</w:t>
      </w:r>
    </w:p>
    <w:p w14:paraId="25CBF13A" w14:textId="77777777" w:rsidR="00F829A5" w:rsidRDefault="00000000">
      <w:pPr>
        <w:keepNext/>
        <w:spacing w:before="120"/>
      </w:pPr>
      <w:r>
        <w:rPr>
          <w:b/>
          <w:bCs/>
        </w:rPr>
        <w:t>IoT Smart Bin for Real-Time Fill Level Monitoring (</w:t>
      </w:r>
      <w:proofErr w:type="spellStart"/>
      <w:r>
        <w:rPr>
          <w:b/>
          <w:bCs/>
        </w:rPr>
        <w:t>Awotayo</w:t>
      </w:r>
      <w:proofErr w:type="spellEnd"/>
      <w:r>
        <w:rPr>
          <w:b/>
          <w:bCs/>
        </w:rPr>
        <w:t xml:space="preserve"> &amp; Dodo, 2026)</w:t>
      </w:r>
    </w:p>
    <w:p w14:paraId="1BF213A4" w14:textId="77777777" w:rsidR="00F829A5" w:rsidRDefault="00A86F57">
      <w:pPr>
        <w:ind w:firstLine="720"/>
        <w:jc w:val="both"/>
      </w:pPr>
      <w:proofErr w:type="spellStart"/>
      <w:r w:rsidRPr="00A86F57">
        <w:t>Awotayo</w:t>
      </w:r>
      <w:proofErr w:type="spellEnd"/>
      <w:r w:rsidRPr="00A86F57">
        <w:t xml:space="preserve"> and Dodo (2026) of Baze University, Abuja designed and implemented an ESP32-based bin equipped with two HC-SR04 sensors. One of these is facing outwards and will open a servo lid (MG90S 0 to 90 degrees) when someone is in range of 30cm. The other indicates the level of fill, with a green LED when the fill level is between 0 and 39%, a yellow LED when the fill level is between 40 and 59%, and a red LED and buzzer when the fill level is between 60 and 100%. An e-mail is sent by Blynk when the bin is full. Two 3.7V Li-ion cells (7.4V, 3500mAh) power the unit. There are no accuracy or response-time results reported</w:t>
      </w:r>
      <w:r>
        <w:t>.</w:t>
      </w:r>
    </w:p>
    <w:p w14:paraId="30E83EB0" w14:textId="77777777" w:rsidR="00F829A5" w:rsidRDefault="00A86F57" w:rsidP="00A86F57">
      <w:pPr>
        <w:ind w:firstLine="720"/>
        <w:jc w:val="both"/>
      </w:pPr>
      <w:r w:rsidRPr="00A86F57">
        <w:t>The local feedback is LEDs and a buzzer and not a screen. Smart-Bin also includes a touch screen, weight detection, air quality, tamper detection, dashboard and a phone app, none of which were identified in this study</w:t>
      </w:r>
      <w:r>
        <w:t>.</w:t>
      </w:r>
    </w:p>
    <w:p w14:paraId="58B9C40C" w14:textId="77777777" w:rsidR="00F829A5" w:rsidRDefault="00000000">
      <w:pPr>
        <w:keepNext/>
        <w:pageBreakBefore/>
        <w:spacing w:before="120"/>
      </w:pPr>
      <w:proofErr w:type="spellStart"/>
      <w:r>
        <w:rPr>
          <w:b/>
          <w:bCs/>
        </w:rPr>
        <w:lastRenderedPageBreak/>
        <w:t>LoRaWAN</w:t>
      </w:r>
      <w:proofErr w:type="spellEnd"/>
      <w:r>
        <w:rPr>
          <w:b/>
          <w:bCs/>
        </w:rPr>
        <w:t xml:space="preserve"> Network for Waste Collection in Bukavu (</w:t>
      </w:r>
      <w:proofErr w:type="spellStart"/>
      <w:r>
        <w:rPr>
          <w:b/>
          <w:bCs/>
        </w:rPr>
        <w:t>Mugaruka</w:t>
      </w:r>
      <w:proofErr w:type="spellEnd"/>
      <w:r>
        <w:rPr>
          <w:b/>
          <w:bCs/>
        </w:rPr>
        <w:t xml:space="preserve"> et al., 2026)</w:t>
      </w:r>
    </w:p>
    <w:p w14:paraId="69A2DF97" w14:textId="77777777" w:rsidR="00F829A5" w:rsidRDefault="00000000">
      <w:pPr>
        <w:keepNext/>
      </w:pPr>
      <w:bookmarkStart w:id="35" w:name="_Figs_mugaruka"/>
      <w:r>
        <w:rPr>
          <w:b/>
          <w:bCs/>
        </w:rPr>
        <w:t>Figure 26</w:t>
      </w:r>
      <w:bookmarkEnd w:id="35"/>
    </w:p>
    <w:p w14:paraId="28689EE4" w14:textId="77777777" w:rsidR="00F829A5" w:rsidRDefault="00000000">
      <w:pPr>
        <w:keepNext/>
      </w:pPr>
      <w:r>
        <w:rPr>
          <w:i/>
          <w:iCs/>
        </w:rPr>
        <w:t>Proposed Network Architecture for Waste Collection in Bukavu</w:t>
      </w:r>
    </w:p>
    <w:p w14:paraId="50A44E0B" w14:textId="77777777" w:rsidR="00F829A5" w:rsidRDefault="00000000">
      <w:pPr>
        <w:keepNext/>
        <w:spacing w:line="240" w:lineRule="auto"/>
        <w:jc w:val="center"/>
      </w:pPr>
      <w:r>
        <w:rPr>
          <w:noProof/>
        </w:rPr>
        <w:drawing>
          <wp:inline distT="0" distB="0" distL="0" distR="0" wp14:anchorId="105A50F6" wp14:editId="33893D92">
            <wp:extent cx="3325458" cy="2422566"/>
            <wp:effectExtent l="0" t="0" r="8890" b="0"/>
            <wp:docPr id="7025" name="Picture 7025" descr="Figure from Proposed Network Architecture for Waste Collection in Buka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 name="v5_fig_mugaruka_png.png"/>
                    <pic:cNvPicPr/>
                  </pic:nvPicPr>
                  <pic:blipFill>
                    <a:blip r:embed="rId35"/>
                    <a:stretch>
                      <a:fillRect/>
                    </a:stretch>
                  </pic:blipFill>
                  <pic:spPr>
                    <a:xfrm>
                      <a:off x="0" y="0"/>
                      <a:ext cx="3329122" cy="2425235"/>
                    </a:xfrm>
                    <a:prstGeom prst="rect">
                      <a:avLst/>
                    </a:prstGeom>
                  </pic:spPr>
                </pic:pic>
              </a:graphicData>
            </a:graphic>
          </wp:inline>
        </w:drawing>
      </w:r>
    </w:p>
    <w:p w14:paraId="4A52E532" w14:textId="77777777" w:rsidR="00F829A5" w:rsidRDefault="00000000">
      <w:pPr>
        <w:jc w:val="both"/>
      </w:pPr>
      <w:r>
        <w:rPr>
          <w:i/>
          <w:iCs/>
        </w:rPr>
        <w:t xml:space="preserve">Note. </w:t>
      </w:r>
      <w:r>
        <w:t xml:space="preserve">From “Design of an IoT sensor-based network architecture for waste collection in Bukavu city (DRC),” by O. M. </w:t>
      </w:r>
      <w:proofErr w:type="spellStart"/>
      <w:r>
        <w:t>Mugaruka</w:t>
      </w:r>
      <w:proofErr w:type="spellEnd"/>
      <w:r>
        <w:t xml:space="preserve">, J. R. Kala, J. </w:t>
      </w:r>
      <w:proofErr w:type="spellStart"/>
      <w:r>
        <w:t>Ndikumagenge</w:t>
      </w:r>
      <w:proofErr w:type="spellEnd"/>
      <w:r>
        <w:t xml:space="preserve">, R. van </w:t>
      </w:r>
      <w:proofErr w:type="spellStart"/>
      <w:r>
        <w:t>Schadewijk</w:t>
      </w:r>
      <w:proofErr w:type="spellEnd"/>
      <w:r>
        <w:t xml:space="preserve">, and R. </w:t>
      </w:r>
      <w:proofErr w:type="spellStart"/>
      <w:r>
        <w:t>Nibitanga</w:t>
      </w:r>
      <w:proofErr w:type="spellEnd"/>
      <w:r>
        <w:t xml:space="preserve">, 2026, </w:t>
      </w:r>
      <w:r>
        <w:rPr>
          <w:i/>
          <w:iCs/>
        </w:rPr>
        <w:t>Discover Internet of Things, 6</w:t>
      </w:r>
      <w:r>
        <w:t>(1), Article 168. CC BY-NC-ND 4.0.</w:t>
      </w:r>
    </w:p>
    <w:p w14:paraId="692F89E6" w14:textId="77777777" w:rsidR="001F2F61" w:rsidRDefault="001F2F61">
      <w:pPr>
        <w:ind w:firstLine="720"/>
        <w:jc w:val="both"/>
      </w:pPr>
    </w:p>
    <w:p w14:paraId="5FCA3B7B" w14:textId="77777777" w:rsidR="00F829A5" w:rsidRDefault="00000000">
      <w:pPr>
        <w:ind w:firstLine="720"/>
        <w:jc w:val="both"/>
      </w:pPr>
      <w:proofErr w:type="spellStart"/>
      <w:r>
        <w:t>Mugaruka</w:t>
      </w:r>
      <w:proofErr w:type="spellEnd"/>
      <w:r>
        <w:t xml:space="preserve"> et al. (2026) designed a </w:t>
      </w:r>
      <w:proofErr w:type="spellStart"/>
      <w:r>
        <w:t>LoRaWAN</w:t>
      </w:r>
      <w:proofErr w:type="spellEnd"/>
      <w:r>
        <w:t>-style network for waste collection in Bukavu, in the Democratic Republic of the Congo. Figure 26 shows the proposed network. EM310-UDL ultrasonic sensors on the bins talk over LoRa to a gateway, the gateway reaches a cloud server by Ethernet, Wi-Fi or 4G, and users view the data on a control station and on mobile phones. The authors tested it in a 12-week pilot with seven 120-litre prototype bins in residential, dense and peri-urban areas.</w:t>
      </w:r>
    </w:p>
    <w:p w14:paraId="6C58D258" w14:textId="77777777" w:rsidR="00F829A5" w:rsidRDefault="00000000">
      <w:pPr>
        <w:ind w:firstLine="720"/>
        <w:jc w:val="both"/>
      </w:pPr>
      <w:r>
        <w:t>The results concern the network more than the bins. Of the sensors, 57% had a signal at or below −107dBm, and the mass collected (an estimated 641kg over 14 days in one area) and the route times are estimates from sensor data and not direct measurements. The authors also report an energy autonomy above 90% for most units after 11 months, a period that the paper does not clearly tie to the 12-week pilot. Smart-Bin does not use LoRa at present, and the study is a reminder of the opportunity listed in the SWOT analysis: LoRa for places without Wi-Fi.</w:t>
      </w:r>
    </w:p>
    <w:p w14:paraId="268A730E" w14:textId="77777777" w:rsidR="00F829A5" w:rsidRDefault="00000000">
      <w:pPr>
        <w:keepNext/>
        <w:pageBreakBefore/>
        <w:spacing w:before="120"/>
      </w:pPr>
      <w:r>
        <w:rPr>
          <w:b/>
          <w:bCs/>
        </w:rPr>
        <w:lastRenderedPageBreak/>
        <w:t>B. Bins That Add Weight, Gas or Access Control</w:t>
      </w:r>
    </w:p>
    <w:p w14:paraId="286CA7F2" w14:textId="77777777" w:rsidR="00F829A5" w:rsidRDefault="00000000">
      <w:pPr>
        <w:keepNext/>
        <w:spacing w:before="120"/>
      </w:pPr>
      <w:r>
        <w:rPr>
          <w:b/>
          <w:bCs/>
        </w:rPr>
        <w:t>IoT-Based Smart Dustbin Prototype (Saad et al., 2023)</w:t>
      </w:r>
    </w:p>
    <w:p w14:paraId="6B73A9CE" w14:textId="77777777" w:rsidR="00F829A5" w:rsidRDefault="00000000">
      <w:pPr>
        <w:keepNext/>
      </w:pPr>
      <w:bookmarkStart w:id="36" w:name="_Figs_saad"/>
      <w:r>
        <w:rPr>
          <w:b/>
          <w:bCs/>
        </w:rPr>
        <w:t>Figure 27</w:t>
      </w:r>
      <w:bookmarkEnd w:id="36"/>
    </w:p>
    <w:p w14:paraId="4F463B32" w14:textId="77777777" w:rsidR="00F829A5" w:rsidRDefault="00000000">
      <w:pPr>
        <w:keepNext/>
      </w:pPr>
      <w:r>
        <w:rPr>
          <w:i/>
          <w:iCs/>
        </w:rPr>
        <w:t>Prototype of the Smart Dustbin</w:t>
      </w:r>
    </w:p>
    <w:p w14:paraId="5459D4A4" w14:textId="77777777" w:rsidR="00F829A5" w:rsidRDefault="00000000">
      <w:pPr>
        <w:keepNext/>
        <w:spacing w:line="240" w:lineRule="auto"/>
        <w:jc w:val="center"/>
      </w:pPr>
      <w:r>
        <w:rPr>
          <w:noProof/>
        </w:rPr>
        <w:drawing>
          <wp:inline distT="0" distB="0" distL="0" distR="0" wp14:anchorId="0ED749FE" wp14:editId="66502BAC">
            <wp:extent cx="1869744" cy="2249858"/>
            <wp:effectExtent l="0" t="0" r="0" b="0"/>
            <wp:docPr id="7026" name="Picture 7026" descr="Figure from Prototype of the Smart Dus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 name="v5_fig_saad_png.png"/>
                    <pic:cNvPicPr/>
                  </pic:nvPicPr>
                  <pic:blipFill>
                    <a:blip r:embed="rId36"/>
                    <a:stretch>
                      <a:fillRect/>
                    </a:stretch>
                  </pic:blipFill>
                  <pic:spPr>
                    <a:xfrm>
                      <a:off x="0" y="0"/>
                      <a:ext cx="1881224" cy="2263672"/>
                    </a:xfrm>
                    <a:prstGeom prst="rect">
                      <a:avLst/>
                    </a:prstGeom>
                  </pic:spPr>
                </pic:pic>
              </a:graphicData>
            </a:graphic>
          </wp:inline>
        </w:drawing>
      </w:r>
    </w:p>
    <w:p w14:paraId="153F6B80" w14:textId="77777777" w:rsidR="00F829A5" w:rsidRDefault="00000000">
      <w:pPr>
        <w:jc w:val="both"/>
      </w:pPr>
      <w:r>
        <w:rPr>
          <w:i/>
          <w:iCs/>
        </w:rPr>
        <w:t xml:space="preserve">Note. </w:t>
      </w:r>
      <w:r>
        <w:t xml:space="preserve">From “IoT-based smart dustbin prototype,” by A. M. Saad, B. O. Jul, A. </w:t>
      </w:r>
      <w:proofErr w:type="spellStart"/>
      <w:r>
        <w:t>Basalamah</w:t>
      </w:r>
      <w:proofErr w:type="spellEnd"/>
      <w:r>
        <w:t xml:space="preserve">, and S. Sayuti, 2023, </w:t>
      </w:r>
      <w:proofErr w:type="spellStart"/>
      <w:r>
        <w:rPr>
          <w:i/>
          <w:iCs/>
        </w:rPr>
        <w:t>PROtek</w:t>
      </w:r>
      <w:proofErr w:type="spellEnd"/>
      <w:r>
        <w:rPr>
          <w:i/>
          <w:iCs/>
        </w:rP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Teknik Elektro, 10</w:t>
      </w:r>
      <w:r>
        <w:t>(2), 120–125. CC BY-NC-SA 4.0.</w:t>
      </w:r>
    </w:p>
    <w:p w14:paraId="3D0BD1C3" w14:textId="77777777" w:rsidR="001F2F61" w:rsidRDefault="001F2F61">
      <w:pPr>
        <w:ind w:firstLine="720"/>
        <w:jc w:val="both"/>
      </w:pPr>
    </w:p>
    <w:p w14:paraId="097AEB87" w14:textId="77777777" w:rsidR="00F829A5" w:rsidRDefault="00000000" w:rsidP="00392EE1">
      <w:pPr>
        <w:ind w:firstLine="720"/>
        <w:jc w:val="both"/>
      </w:pPr>
      <w:r>
        <w:t xml:space="preserve">Saad et al. (2023) built the smart dustbin shown in Figure 27. </w:t>
      </w:r>
      <w:r w:rsidR="003F7A74" w:rsidRPr="003F7A74">
        <w:t>An Ardui</w:t>
      </w:r>
      <w:r w:rsidR="003F7A74">
        <w:t>n</w:t>
      </w:r>
      <w:r w:rsidR="003F7A74" w:rsidRPr="003F7A74">
        <w:t>o</w:t>
      </w:r>
      <w:r w:rsidR="003F7A74">
        <w:t xml:space="preserve"> Na</w:t>
      </w:r>
      <w:r w:rsidR="003F7A74" w:rsidRPr="003F7A74">
        <w:t>no with an ultrasonic sensor opens an SG90 servo lid to anyone who is within 50cm, while a NodeMCU ESP8266 reads the waste height with an HC-SR04, the weight with an HX711 load cell and the position with a NEO-6M GPS. Once the bin is full (either by level (3cm free space) or weight (4,000g), the NodeMCU will send a WhatsApp message via Twilio with a Google Maps link.</w:t>
      </w:r>
    </w:p>
    <w:p w14:paraId="4BAA4AAC" w14:textId="77777777" w:rsidR="00F829A5" w:rsidRDefault="00000000">
      <w:pPr>
        <w:ind w:firstLine="720"/>
        <w:jc w:val="both"/>
      </w:pPr>
      <w:r>
        <w:t>The tests reported a height error of 0.4%, a weight error of 0.15% and a message delay of 2.61s. This is the nearest study to the pairing of fill and weight with a servo lid in Smart-Bin. Its lid is triggered by an ultrasonic sensor, where Smart-Bin uses a PIR sensor. The study has no dashboard, air quality sensing, tamper detection, cloud history or roles.</w:t>
      </w:r>
    </w:p>
    <w:p w14:paraId="5EFF7DE7" w14:textId="77777777" w:rsidR="00F829A5" w:rsidRDefault="00000000">
      <w:pPr>
        <w:keepNext/>
        <w:spacing w:before="120"/>
      </w:pPr>
      <w:r>
        <w:rPr>
          <w:b/>
          <w:bCs/>
        </w:rPr>
        <w:t xml:space="preserve">Smart Bin </w:t>
      </w:r>
      <w:proofErr w:type="gramStart"/>
      <w:r>
        <w:rPr>
          <w:b/>
          <w:bCs/>
        </w:rPr>
        <w:t>With</w:t>
      </w:r>
      <w:proofErr w:type="gramEnd"/>
      <w:r>
        <w:rPr>
          <w:b/>
          <w:bCs/>
        </w:rPr>
        <w:t xml:space="preserve"> Real-Time Garbage Level Tracking (</w:t>
      </w:r>
      <w:proofErr w:type="spellStart"/>
      <w:r>
        <w:rPr>
          <w:b/>
          <w:bCs/>
        </w:rPr>
        <w:t>Ayyanagoudar</w:t>
      </w:r>
      <w:proofErr w:type="spellEnd"/>
      <w:r>
        <w:rPr>
          <w:b/>
          <w:bCs/>
        </w:rPr>
        <w:t xml:space="preserve"> et al., 2024)</w:t>
      </w:r>
    </w:p>
    <w:p w14:paraId="0A8DE375" w14:textId="77777777" w:rsidR="000C62D5" w:rsidRPr="000C62D5" w:rsidRDefault="00000000" w:rsidP="00392EE1">
      <w:pPr>
        <w:ind w:firstLine="720"/>
        <w:jc w:val="both"/>
      </w:pPr>
      <w:proofErr w:type="spellStart"/>
      <w:r>
        <w:t>Ayyanagoudar</w:t>
      </w:r>
      <w:proofErr w:type="spellEnd"/>
      <w:r>
        <w:t xml:space="preserve"> et al. (2024) propose a smart bin that uses weight sensors and ultrasonic transducers to track the fill level in real time and shows the level of each bin on a web page. </w:t>
      </w:r>
      <w:r w:rsidR="000C62D5" w:rsidRPr="000C62D5">
        <w:t xml:space="preserve">The </w:t>
      </w:r>
      <w:r w:rsidR="000C62D5" w:rsidRPr="000C62D5">
        <w:lastRenderedPageBreak/>
        <w:t>abstract also states that it can classify trash based on its weight, which is used for planning transportation. The abstract does not mention any microcontroller or cloud platform and does not provide any results of measurements.</w:t>
      </w:r>
    </w:p>
    <w:p w14:paraId="005BBF7F" w14:textId="77777777" w:rsidR="00F829A5" w:rsidRDefault="00B45C91" w:rsidP="00B45C91">
      <w:pPr>
        <w:ind w:firstLine="720"/>
        <w:jc w:val="both"/>
      </w:pPr>
      <w:r w:rsidRPr="00B45C91">
        <w:t>Smart-Bin also correlates weight to an ultrasonic level. It includes air sensing, tamper detection and a mobile phone app, which are not included in this study</w:t>
      </w:r>
      <w:r w:rsidR="00644EC2">
        <w:t>.</w:t>
      </w:r>
    </w:p>
    <w:p w14:paraId="5ACE2342" w14:textId="77777777" w:rsidR="00F829A5" w:rsidRDefault="00000000">
      <w:pPr>
        <w:keepNext/>
        <w:spacing w:before="120"/>
      </w:pPr>
      <w:r>
        <w:rPr>
          <w:b/>
          <w:bCs/>
        </w:rPr>
        <w:t xml:space="preserve">Efficiency of IoT-Enabled Smart Bins (Mehta &amp; </w:t>
      </w:r>
      <w:proofErr w:type="spellStart"/>
      <w:r>
        <w:rPr>
          <w:b/>
          <w:bCs/>
        </w:rPr>
        <w:t>Rathour</w:t>
      </w:r>
      <w:proofErr w:type="spellEnd"/>
      <w:r>
        <w:rPr>
          <w:b/>
          <w:bCs/>
        </w:rPr>
        <w:t>, 2024)</w:t>
      </w:r>
    </w:p>
    <w:p w14:paraId="312B76B1" w14:textId="77777777" w:rsidR="00F829A5" w:rsidRDefault="00393004" w:rsidP="00393004">
      <w:pPr>
        <w:ind w:firstLine="720"/>
        <w:jc w:val="both"/>
      </w:pPr>
      <w:r w:rsidRPr="00393004">
        <w:t xml:space="preserve">Mehta and </w:t>
      </w:r>
      <w:proofErr w:type="spellStart"/>
      <w:r w:rsidRPr="00393004">
        <w:t>Rathour</w:t>
      </w:r>
      <w:proofErr w:type="spellEnd"/>
      <w:r w:rsidRPr="00393004">
        <w:t xml:space="preserve"> (2024) present the description of IoT smart bins, which are equipped with ultrasonic, temperature, weight and tilt sensors and software to collect and process the data. They claim a 6-month pilot in one city where collection efficiency has improved by approximately 50%, operating costs have decreased by approximately 25% and there have been approximately 83.3% fewer overflow incidents, while also offering reduced emissions through route optimization and increased satisfaction of citizens. Abstract makes no mention of the location or nature of these measures or of the number of samples collected, these figures are merely the authors' claims</w:t>
      </w:r>
      <w:r>
        <w:t>.</w:t>
      </w:r>
    </w:p>
    <w:p w14:paraId="6B7532C0" w14:textId="77777777" w:rsidR="00F829A5" w:rsidRDefault="008E4698" w:rsidP="008E4698">
      <w:pPr>
        <w:ind w:firstLine="720"/>
        <w:jc w:val="both"/>
      </w:pPr>
      <w:r w:rsidRPr="008E4698">
        <w:t>This is the only study to mention a tilt sensor but does not indicate a tamper alarm. Smart-Bin does exactly that, a 10 second (latched) countdown followed by a siren that latches</w:t>
      </w:r>
      <w:r>
        <w:t>.</w:t>
      </w:r>
    </w:p>
    <w:p w14:paraId="0A28D069" w14:textId="77777777" w:rsidR="00F829A5" w:rsidRDefault="00000000">
      <w:pPr>
        <w:keepNext/>
        <w:spacing w:before="120"/>
      </w:pPr>
      <w:r>
        <w:rPr>
          <w:b/>
          <w:bCs/>
        </w:rPr>
        <w:t>Dual-Sensing Bins for Fill Level and Methane (Rathnayake et al., 2024)</w:t>
      </w:r>
    </w:p>
    <w:p w14:paraId="5AD00BE8" w14:textId="77777777" w:rsidR="00F829A5" w:rsidRDefault="001803EA" w:rsidP="001803EA">
      <w:pPr>
        <w:ind w:firstLine="720"/>
        <w:jc w:val="both"/>
      </w:pPr>
      <w:r w:rsidRPr="001803EA">
        <w:t xml:space="preserve">Rathnayake et al. (2024) developed the dual sensing bins which combined the ultrasonic fill sensor with methane sensor for detection of spoilage. The ESP32 modules transmit the data via Wi-Fi to a cloud platform where the data is processed by the Node-RED software and ML algorithms predict the waste and optimize routes. Three bins were deployed in a </w:t>
      </w:r>
      <w:proofErr w:type="gramStart"/>
      <w:r w:rsidRPr="001803EA">
        <w:t>four month</w:t>
      </w:r>
      <w:proofErr w:type="gramEnd"/>
      <w:r w:rsidRPr="001803EA">
        <w:t xml:space="preserve"> pilot in Dehiwala, Sri Lanka and reported a 95% fill-level accuracy; methane-detection accuracy was 92% and simulated routes were 15% more path-efficient than fixed routes. There is no definition of the accuracies in the abstract and 15% is obtained from a simulation</w:t>
      </w:r>
      <w:r>
        <w:t>.</w:t>
      </w:r>
    </w:p>
    <w:p w14:paraId="7A65B339" w14:textId="77777777" w:rsidR="00F829A5" w:rsidRDefault="00194759" w:rsidP="00194759">
      <w:pPr>
        <w:ind w:firstLine="720"/>
        <w:jc w:val="both"/>
      </w:pPr>
      <w:r w:rsidRPr="00194759">
        <w:t>The ESP32 and the ultrasonic level are shared between Smart-Bin. It is not a methane reading, but rather an air-quality estimate as it is a gas channel. This study doesn't include any weight sensing, tilt alarm, phone app or on bin display</w:t>
      </w:r>
      <w:r>
        <w:t>.</w:t>
      </w:r>
    </w:p>
    <w:p w14:paraId="2A9979C9" w14:textId="77777777" w:rsidR="00F829A5" w:rsidRDefault="00000000">
      <w:pPr>
        <w:keepNext/>
        <w:pageBreakBefore/>
        <w:spacing w:before="120"/>
      </w:pPr>
      <w:r>
        <w:rPr>
          <w:b/>
          <w:bCs/>
        </w:rPr>
        <w:lastRenderedPageBreak/>
        <w:t>Arduino-Based Smart Dustbin (</w:t>
      </w:r>
      <w:proofErr w:type="spellStart"/>
      <w:r>
        <w:rPr>
          <w:b/>
          <w:bCs/>
        </w:rPr>
        <w:t>Shaharil</w:t>
      </w:r>
      <w:proofErr w:type="spellEnd"/>
      <w:r>
        <w:rPr>
          <w:b/>
          <w:bCs/>
        </w:rPr>
        <w:t xml:space="preserve"> &amp; </w:t>
      </w:r>
      <w:proofErr w:type="spellStart"/>
      <w:r>
        <w:rPr>
          <w:b/>
          <w:bCs/>
        </w:rPr>
        <w:t>Po’ad</w:t>
      </w:r>
      <w:proofErr w:type="spellEnd"/>
      <w:r>
        <w:rPr>
          <w:b/>
          <w:bCs/>
        </w:rPr>
        <w:t>, 2024)</w:t>
      </w:r>
    </w:p>
    <w:p w14:paraId="5CE1D308" w14:textId="77777777" w:rsidR="00F829A5" w:rsidRDefault="00000000">
      <w:pPr>
        <w:keepNext/>
      </w:pPr>
      <w:bookmarkStart w:id="37" w:name="_Figs_shaharil"/>
      <w:r>
        <w:rPr>
          <w:b/>
          <w:bCs/>
        </w:rPr>
        <w:t>Figure 28</w:t>
      </w:r>
      <w:bookmarkEnd w:id="37"/>
    </w:p>
    <w:p w14:paraId="5E69D0E4" w14:textId="77777777" w:rsidR="00F829A5" w:rsidRDefault="00000000">
      <w:pPr>
        <w:keepNext/>
      </w:pPr>
      <w:r>
        <w:rPr>
          <w:i/>
          <w:iCs/>
        </w:rPr>
        <w:t>Block Diagram of the Arduino-Based Smart Dustbin</w:t>
      </w:r>
    </w:p>
    <w:p w14:paraId="1C7FA5C1" w14:textId="77777777" w:rsidR="00F829A5" w:rsidRDefault="00000000">
      <w:pPr>
        <w:keepNext/>
        <w:spacing w:line="240" w:lineRule="auto"/>
        <w:jc w:val="center"/>
      </w:pPr>
      <w:r>
        <w:rPr>
          <w:noProof/>
        </w:rPr>
        <w:drawing>
          <wp:inline distT="0" distB="0" distL="0" distR="0" wp14:anchorId="16346B82" wp14:editId="1C3A803E">
            <wp:extent cx="5842906" cy="2891642"/>
            <wp:effectExtent l="0" t="0" r="5715" b="4445"/>
            <wp:docPr id="7027" name="Picture 7027" descr="Figure from Block Diagram of the Arduino-Based Smart Dus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 name="v5_fig_shaharil_png.png"/>
                    <pic:cNvPicPr/>
                  </pic:nvPicPr>
                  <pic:blipFill>
                    <a:blip r:embed="rId37"/>
                    <a:stretch>
                      <a:fillRect/>
                    </a:stretch>
                  </pic:blipFill>
                  <pic:spPr>
                    <a:xfrm>
                      <a:off x="0" y="0"/>
                      <a:ext cx="5863546" cy="2901857"/>
                    </a:xfrm>
                    <a:prstGeom prst="rect">
                      <a:avLst/>
                    </a:prstGeom>
                  </pic:spPr>
                </pic:pic>
              </a:graphicData>
            </a:graphic>
          </wp:inline>
        </w:drawing>
      </w:r>
    </w:p>
    <w:p w14:paraId="6806984E" w14:textId="77777777" w:rsidR="00F829A5" w:rsidRDefault="00000000">
      <w:pPr>
        <w:jc w:val="both"/>
      </w:pPr>
      <w:r>
        <w:rPr>
          <w:i/>
          <w:iCs/>
        </w:rPr>
        <w:t xml:space="preserve">Note. </w:t>
      </w:r>
      <w:r>
        <w:t xml:space="preserve">From “Arduino-based smart dustbin with ultrasonic sensor for efficient waste management,” by M. H. F. </w:t>
      </w:r>
      <w:proofErr w:type="spellStart"/>
      <w:r>
        <w:t>Shaharil</w:t>
      </w:r>
      <w:proofErr w:type="spellEnd"/>
      <w:r>
        <w:t xml:space="preserve"> and F. A. </w:t>
      </w:r>
      <w:proofErr w:type="spellStart"/>
      <w:r>
        <w:t>Po’ad</w:t>
      </w:r>
      <w:proofErr w:type="spellEnd"/>
      <w:r>
        <w:t xml:space="preserve">, 2024, </w:t>
      </w:r>
      <w:r>
        <w:rPr>
          <w:i/>
          <w:iCs/>
        </w:rPr>
        <w:t>Evolution in Electrical and Electronic Engineering, 5</w:t>
      </w:r>
      <w:r>
        <w:t>(2), 92–97. CC BY-NC-SA 4.0.</w:t>
      </w:r>
    </w:p>
    <w:p w14:paraId="600DD535" w14:textId="77777777" w:rsidR="001F2F61" w:rsidRDefault="001F2F61">
      <w:pPr>
        <w:ind w:firstLine="720"/>
        <w:jc w:val="both"/>
      </w:pPr>
    </w:p>
    <w:p w14:paraId="0DB9292D" w14:textId="77777777" w:rsidR="00F829A5" w:rsidRDefault="00000000" w:rsidP="000D3051">
      <w:pPr>
        <w:ind w:firstLine="720"/>
        <w:jc w:val="both"/>
      </w:pPr>
      <w:proofErr w:type="spellStart"/>
      <w:r>
        <w:t>Shaharil</w:t>
      </w:r>
      <w:proofErr w:type="spellEnd"/>
      <w:r>
        <w:t xml:space="preserve"> and </w:t>
      </w:r>
      <w:proofErr w:type="spellStart"/>
      <w:r>
        <w:t>Po’ad</w:t>
      </w:r>
      <w:proofErr w:type="spellEnd"/>
      <w:r>
        <w:t xml:space="preserve"> (2024) built a household-scale bin and show its block diagram in Figure 28. </w:t>
      </w:r>
      <w:r w:rsidR="00C8107D" w:rsidRPr="00C8107D">
        <w:t>The ultrasonic sensor opens up the servo lid if a person is within 30cm, the infrared sensor detects the level of fullness of the bin, the weight is displayed on the LCD using a load cell, and finally, a buzzer alerts when air quality is poor with the help of an MQ-2 sensor</w:t>
      </w:r>
      <w:r>
        <w:t>. The Blynk app shows a notification when the bin is full.</w:t>
      </w:r>
    </w:p>
    <w:p w14:paraId="136D4B70" w14:textId="77777777" w:rsidR="00F829A5" w:rsidRDefault="00000000">
      <w:pPr>
        <w:ind w:firstLine="720"/>
        <w:jc w:val="both"/>
      </w:pPr>
      <w:r>
        <w:t>The testing is small: 15 distance trials and four weighed items with errors from −5g to +10g, and no numbers for the infrared or gas sensors. The bin is the closest study to the local side of Smart-Bin, with a lid, weight, gas and a display on the bin. It has no web dashboard, no collection priority and no tamper detection.</w:t>
      </w:r>
    </w:p>
    <w:p w14:paraId="62F3C1FB" w14:textId="77777777" w:rsidR="00F829A5" w:rsidRDefault="00000000">
      <w:pPr>
        <w:keepNext/>
        <w:pageBreakBefore/>
        <w:spacing w:before="120"/>
      </w:pPr>
      <w:r>
        <w:rPr>
          <w:b/>
          <w:bCs/>
        </w:rPr>
        <w:lastRenderedPageBreak/>
        <w:t xml:space="preserve">IoT-Driven System </w:t>
      </w:r>
      <w:proofErr w:type="gramStart"/>
      <w:r>
        <w:rPr>
          <w:b/>
          <w:bCs/>
        </w:rPr>
        <w:t>With</w:t>
      </w:r>
      <w:proofErr w:type="gramEnd"/>
      <w:r>
        <w:rPr>
          <w:b/>
          <w:bCs/>
        </w:rPr>
        <w:t xml:space="preserve"> Fire Detection and Role-Based Apps (</w:t>
      </w:r>
      <w:proofErr w:type="spellStart"/>
      <w:r>
        <w:rPr>
          <w:b/>
          <w:bCs/>
        </w:rPr>
        <w:t>Alnanih</w:t>
      </w:r>
      <w:proofErr w:type="spellEnd"/>
      <w:r>
        <w:rPr>
          <w:b/>
          <w:bCs/>
        </w:rPr>
        <w:t xml:space="preserve"> et al., 2025)</w:t>
      </w:r>
    </w:p>
    <w:p w14:paraId="3C65A029" w14:textId="77777777" w:rsidR="00F829A5" w:rsidRDefault="00000000">
      <w:pPr>
        <w:keepNext/>
      </w:pPr>
      <w:bookmarkStart w:id="38" w:name="_Figs_alnanih"/>
      <w:r>
        <w:rPr>
          <w:b/>
          <w:bCs/>
        </w:rPr>
        <w:t>Figure 29</w:t>
      </w:r>
      <w:bookmarkEnd w:id="38"/>
    </w:p>
    <w:p w14:paraId="21BE26E7" w14:textId="77777777" w:rsidR="00F829A5" w:rsidRDefault="00000000">
      <w:pPr>
        <w:keepNext/>
      </w:pPr>
      <w:r>
        <w:rPr>
          <w:i/>
          <w:iCs/>
        </w:rPr>
        <w:t>Data Communication Structure of the Smart Waste Management System</w:t>
      </w:r>
    </w:p>
    <w:p w14:paraId="16E735E0" w14:textId="77777777" w:rsidR="00F829A5" w:rsidRDefault="00000000">
      <w:pPr>
        <w:keepNext/>
        <w:spacing w:line="240" w:lineRule="auto"/>
        <w:jc w:val="center"/>
      </w:pPr>
      <w:r>
        <w:rPr>
          <w:noProof/>
        </w:rPr>
        <w:drawing>
          <wp:inline distT="0" distB="0" distL="0" distR="0" wp14:anchorId="3662E694" wp14:editId="38FEAE4E">
            <wp:extent cx="2654135" cy="2652097"/>
            <wp:effectExtent l="0" t="0" r="0" b="0"/>
            <wp:docPr id="7028" name="Picture 7028" descr="Figure from Data Communication Structure of the Smart Wast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 name="v5_fig_alnanih_png.png"/>
                    <pic:cNvPicPr/>
                  </pic:nvPicPr>
                  <pic:blipFill>
                    <a:blip r:embed="rId38"/>
                    <a:stretch>
                      <a:fillRect/>
                    </a:stretch>
                  </pic:blipFill>
                  <pic:spPr>
                    <a:xfrm>
                      <a:off x="0" y="0"/>
                      <a:ext cx="2660290" cy="2658247"/>
                    </a:xfrm>
                    <a:prstGeom prst="rect">
                      <a:avLst/>
                    </a:prstGeom>
                  </pic:spPr>
                </pic:pic>
              </a:graphicData>
            </a:graphic>
          </wp:inline>
        </w:drawing>
      </w:r>
    </w:p>
    <w:p w14:paraId="3F0A9091" w14:textId="77777777" w:rsidR="00F829A5" w:rsidRDefault="00000000">
      <w:pPr>
        <w:jc w:val="both"/>
      </w:pPr>
      <w:r>
        <w:rPr>
          <w:i/>
          <w:iCs/>
        </w:rPr>
        <w:t xml:space="preserve">Note. </w:t>
      </w:r>
      <w:r>
        <w:t xml:space="preserve">From “Advancing sustainability through an IoT-driven smart waste management system with software engineering integration,” by R. </w:t>
      </w:r>
      <w:proofErr w:type="spellStart"/>
      <w:r>
        <w:t>Alnanih</w:t>
      </w:r>
      <w:proofErr w:type="spellEnd"/>
      <w:r>
        <w:t xml:space="preserve">, L. Elrefaei, and A. Al-Ahwal, 2025, </w:t>
      </w:r>
      <w:r>
        <w:rPr>
          <w:i/>
          <w:iCs/>
        </w:rPr>
        <w:t>Sustainability, 17</w:t>
      </w:r>
      <w:r>
        <w:t>(21), Article 9803. CC BY 4.0.</w:t>
      </w:r>
    </w:p>
    <w:p w14:paraId="1358DB60" w14:textId="77777777" w:rsidR="001F2F61" w:rsidRDefault="001F2F61">
      <w:pPr>
        <w:ind w:firstLine="720"/>
        <w:jc w:val="both"/>
      </w:pPr>
    </w:p>
    <w:p w14:paraId="52E4BD67" w14:textId="77777777" w:rsidR="00F829A5" w:rsidRDefault="00C17CDC" w:rsidP="00C17CDC">
      <w:pPr>
        <w:ind w:firstLine="720"/>
        <w:jc w:val="both"/>
      </w:pPr>
      <w:proofErr w:type="spellStart"/>
      <w:r w:rsidRPr="00C17CDC">
        <w:t>Alnanih</w:t>
      </w:r>
      <w:proofErr w:type="spellEnd"/>
      <w:r w:rsidRPr="00C17CDC">
        <w:t xml:space="preserve"> et al. (2025) combine fill and fire sensing in one bin unit. Figure 29 shows their data communication structure. An HC-SR04 is used to measure the fill level, a flame sensor detects fire, smoke and gas and an Arduino Uno with an ESP8266 and GSM receives the sensor data and an LCD, buzzer are added. Firebase and </w:t>
      </w:r>
      <w:proofErr w:type="spellStart"/>
      <w:r w:rsidRPr="00C17CDC">
        <w:t>Firestore</w:t>
      </w:r>
      <w:proofErr w:type="spellEnd"/>
      <w:r w:rsidRPr="00C17CDC">
        <w:t xml:space="preserve"> are used to launch alerts, coordinating collection routes from a central command </w:t>
      </w:r>
      <w:r w:rsidR="00193208" w:rsidRPr="00C17CDC">
        <w:t>center</w:t>
      </w:r>
      <w:r w:rsidRPr="00C17CDC">
        <w:t>. A desktop web application is used by administrators and a Flutter Android application for workers based on their roles</w:t>
      </w:r>
      <w:r>
        <w:t>.</w:t>
      </w:r>
    </w:p>
    <w:p w14:paraId="2C42F5DB" w14:textId="77777777" w:rsidR="00F829A5" w:rsidRDefault="00C17CDC" w:rsidP="00C17CDC">
      <w:pPr>
        <w:ind w:firstLine="720"/>
        <w:jc w:val="both"/>
      </w:pPr>
      <w:r w:rsidRPr="00C17CDC">
        <w:t>6-months pilot on campus with 50 bins achieved 99.5% uptime with fill error within ±3%, and a fire alert within 5s (smoke test). This is one of the longest field pilots of the studies which constructed their own bins. It's similar to Smart-Bin, it has Firebase, a web app, a phone app and different views for different users. There is no weight, tilt or lid feature and nothing is calibrated from the interface in the hardware list</w:t>
      </w:r>
      <w:r>
        <w:t>.</w:t>
      </w:r>
    </w:p>
    <w:p w14:paraId="1FDE9971" w14:textId="77777777" w:rsidR="00F829A5" w:rsidRDefault="00000000">
      <w:pPr>
        <w:keepNext/>
        <w:pageBreakBefore/>
        <w:spacing w:before="120"/>
      </w:pPr>
      <w:r>
        <w:rPr>
          <w:b/>
          <w:bCs/>
        </w:rPr>
        <w:lastRenderedPageBreak/>
        <w:t xml:space="preserve">ESP32 Smart Trash Bin </w:t>
      </w:r>
      <w:proofErr w:type="gramStart"/>
      <w:r>
        <w:rPr>
          <w:b/>
          <w:bCs/>
        </w:rPr>
        <w:t>With</w:t>
      </w:r>
      <w:proofErr w:type="gramEnd"/>
      <w:r>
        <w:rPr>
          <w:b/>
          <w:bCs/>
        </w:rPr>
        <w:t xml:space="preserve"> Firebase (</w:t>
      </w:r>
      <w:proofErr w:type="spellStart"/>
      <w:r>
        <w:rPr>
          <w:b/>
          <w:bCs/>
        </w:rPr>
        <w:t>Maulida</w:t>
      </w:r>
      <w:proofErr w:type="spellEnd"/>
      <w:r>
        <w:rPr>
          <w:b/>
          <w:bCs/>
        </w:rPr>
        <w:t xml:space="preserve"> et al., 2025)</w:t>
      </w:r>
    </w:p>
    <w:p w14:paraId="39B15772" w14:textId="77777777" w:rsidR="00F829A5" w:rsidRDefault="00000000">
      <w:pPr>
        <w:keepNext/>
      </w:pPr>
      <w:bookmarkStart w:id="39" w:name="_Figs_maulida"/>
      <w:r>
        <w:rPr>
          <w:b/>
          <w:bCs/>
        </w:rPr>
        <w:t>Figure 30</w:t>
      </w:r>
      <w:bookmarkEnd w:id="39"/>
    </w:p>
    <w:p w14:paraId="6374909F" w14:textId="77777777" w:rsidR="00F829A5" w:rsidRDefault="00000000">
      <w:pPr>
        <w:keepNext/>
      </w:pPr>
      <w:r>
        <w:rPr>
          <w:i/>
          <w:iCs/>
        </w:rPr>
        <w:t xml:space="preserve">Prototype of the </w:t>
      </w:r>
      <w:proofErr w:type="spellStart"/>
      <w:r>
        <w:rPr>
          <w:i/>
          <w:iCs/>
        </w:rPr>
        <w:t>SmartTrashBin</w:t>
      </w:r>
      <w:proofErr w:type="spellEnd"/>
    </w:p>
    <w:p w14:paraId="09DD064C" w14:textId="77777777" w:rsidR="00F829A5" w:rsidRDefault="00000000">
      <w:pPr>
        <w:keepNext/>
        <w:spacing w:line="240" w:lineRule="auto"/>
        <w:jc w:val="center"/>
      </w:pPr>
      <w:r>
        <w:rPr>
          <w:noProof/>
        </w:rPr>
        <w:drawing>
          <wp:inline distT="0" distB="0" distL="0" distR="0" wp14:anchorId="787C4E16" wp14:editId="5D115A56">
            <wp:extent cx="2818263" cy="2114714"/>
            <wp:effectExtent l="0" t="0" r="1270" b="0"/>
            <wp:docPr id="7029" name="Picture 7029" descr="Figure from Prototype of the SmartTrash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 name="v5_fig_maulida_png.png"/>
                    <pic:cNvPicPr/>
                  </pic:nvPicPr>
                  <pic:blipFill>
                    <a:blip r:embed="rId39"/>
                    <a:stretch>
                      <a:fillRect/>
                    </a:stretch>
                  </pic:blipFill>
                  <pic:spPr>
                    <a:xfrm>
                      <a:off x="0" y="0"/>
                      <a:ext cx="2833336" cy="2126024"/>
                    </a:xfrm>
                    <a:prstGeom prst="rect">
                      <a:avLst/>
                    </a:prstGeom>
                  </pic:spPr>
                </pic:pic>
              </a:graphicData>
            </a:graphic>
          </wp:inline>
        </w:drawing>
      </w:r>
    </w:p>
    <w:p w14:paraId="7F473F9D" w14:textId="77777777" w:rsidR="00F829A5" w:rsidRDefault="00000000">
      <w:pPr>
        <w:jc w:val="both"/>
      </w:pPr>
      <w:r>
        <w:rPr>
          <w:i/>
          <w:iCs/>
        </w:rPr>
        <w:t xml:space="preserve">Note. </w:t>
      </w:r>
      <w:r>
        <w:t xml:space="preserve">From “Design of IoT-based smart trash bin monitoring using ESP32 and Firebase,” by A. </w:t>
      </w:r>
      <w:proofErr w:type="spellStart"/>
      <w:r>
        <w:t>Maulida</w:t>
      </w:r>
      <w:proofErr w:type="spellEnd"/>
      <w:r>
        <w:t xml:space="preserve">, C. S. Fayzalmi, F. A. C. Anaam, D. </w:t>
      </w:r>
      <w:proofErr w:type="spellStart"/>
      <w:r>
        <w:t>Ardiansyah</w:t>
      </w:r>
      <w:proofErr w:type="spellEnd"/>
      <w:r>
        <w:t xml:space="preserve">, M. A. Gunawan, and N. Ridwan, 2025, </w:t>
      </w:r>
      <w:proofErr w:type="spellStart"/>
      <w:r>
        <w:rPr>
          <w:i/>
          <w:iCs/>
        </w:rPr>
        <w:t>Jurnal</w:t>
      </w:r>
      <w:proofErr w:type="spellEnd"/>
      <w:r>
        <w:rPr>
          <w:i/>
          <w:iCs/>
        </w:rPr>
        <w:t xml:space="preserve"> </w:t>
      </w:r>
      <w:proofErr w:type="spellStart"/>
      <w:r>
        <w:rPr>
          <w:i/>
          <w:iCs/>
        </w:rPr>
        <w:t>Komputer</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Sistem</w:t>
      </w:r>
      <w:proofErr w:type="spellEnd"/>
      <w:r>
        <w:rPr>
          <w:i/>
          <w:iCs/>
        </w:rPr>
        <w:t xml:space="preserve"> </w:t>
      </w:r>
      <w:proofErr w:type="spellStart"/>
      <w:r>
        <w:rPr>
          <w:i/>
          <w:iCs/>
        </w:rPr>
        <w:t>Informasi</w:t>
      </w:r>
      <w:proofErr w:type="spellEnd"/>
      <w:r>
        <w:rPr>
          <w:i/>
          <w:iCs/>
        </w:rPr>
        <w:t xml:space="preserve"> (JUKTISI), 4</w:t>
      </w:r>
      <w:r>
        <w:t>(2), 420–428. CC BY 4.0.</w:t>
      </w:r>
    </w:p>
    <w:p w14:paraId="6B60581A" w14:textId="77777777" w:rsidR="001F2F61" w:rsidRDefault="001F2F61">
      <w:pPr>
        <w:ind w:firstLine="720"/>
        <w:jc w:val="both"/>
      </w:pPr>
    </w:p>
    <w:p w14:paraId="6A20D734" w14:textId="77777777" w:rsidR="00F829A5" w:rsidRDefault="00193208" w:rsidP="00193208">
      <w:pPr>
        <w:ind w:firstLine="720"/>
        <w:jc w:val="both"/>
      </w:pPr>
      <w:r w:rsidRPr="00193208">
        <w:t xml:space="preserve">The </w:t>
      </w:r>
      <w:proofErr w:type="spellStart"/>
      <w:r w:rsidRPr="00193208">
        <w:t>SmartTrashBin</w:t>
      </w:r>
      <w:proofErr w:type="spellEnd"/>
      <w:r w:rsidRPr="00193208">
        <w:t xml:space="preserve"> in Figure 30 was created by </w:t>
      </w:r>
      <w:proofErr w:type="spellStart"/>
      <w:r w:rsidRPr="00193208">
        <w:t>Maulida</w:t>
      </w:r>
      <w:proofErr w:type="spellEnd"/>
      <w:r w:rsidRPr="00193208">
        <w:t xml:space="preserve"> et al. (2025) from </w:t>
      </w:r>
      <w:proofErr w:type="spellStart"/>
      <w:r w:rsidRPr="00193208">
        <w:t>Politeknik</w:t>
      </w:r>
      <w:proofErr w:type="spellEnd"/>
      <w:r w:rsidRPr="00193208">
        <w:t xml:space="preserve"> Negeri Semarang. The hand detection &amp; fill level is read using HC-SR04, while MQ-2 is used to detect the </w:t>
      </w:r>
      <w:proofErr w:type="spellStart"/>
      <w:r w:rsidRPr="00193208">
        <w:t>odour</w:t>
      </w:r>
      <w:proofErr w:type="spellEnd"/>
      <w:r w:rsidRPr="00193208">
        <w:t xml:space="preserve"> and the load cell (HX711) detects the weight that is then fed to ESP32, which controls the opening of the lid using a servo (SG90). Data is stored in Firebase Realtime Database and sent to an Android application that includes notifications</w:t>
      </w:r>
      <w:r>
        <w:t>.</w:t>
      </w:r>
    </w:p>
    <w:p w14:paraId="08ECC62D" w14:textId="77777777" w:rsidR="00F829A5" w:rsidRDefault="00193208" w:rsidP="00193208">
      <w:pPr>
        <w:ind w:firstLine="720"/>
        <w:jc w:val="both"/>
      </w:pPr>
      <w:r w:rsidRPr="00193208">
        <w:t>They claim a level accuracy of approximately 95%, a weight accuracy of approximately 93% (+/- 320g on 20kg), 92% of cases of spoiled food identified and 98% of notification reliability and a System Usability Scale score of 86 from 15 sanitation officers. The numbers require carefulness as the paper mentions both of Android Studio and Flutter and also provides two notification thresholds. The closest of the studies to Smart-Bin is the following: ESP32, ultrasonic sensor, load cell, servo lid, firebase and an android app. No tamper detection, collection priority or web dashboard/roles</w:t>
      </w:r>
      <w:r>
        <w:t>.</w:t>
      </w:r>
    </w:p>
    <w:p w14:paraId="7E7B6F7B" w14:textId="77777777" w:rsidR="00F829A5" w:rsidRDefault="00000000">
      <w:pPr>
        <w:keepNext/>
        <w:pageBreakBefore/>
        <w:spacing w:before="120"/>
      </w:pPr>
      <w:r>
        <w:rPr>
          <w:b/>
          <w:bCs/>
        </w:rPr>
        <w:lastRenderedPageBreak/>
        <w:t>Real-Time Sensing and Methane Mapping (Mehta et al., 2025)</w:t>
      </w:r>
    </w:p>
    <w:p w14:paraId="6070B84B" w14:textId="77777777" w:rsidR="00F829A5" w:rsidRDefault="00000000">
      <w:pPr>
        <w:keepNext/>
      </w:pPr>
      <w:bookmarkStart w:id="40" w:name="_Figs_mehta"/>
      <w:r>
        <w:rPr>
          <w:b/>
          <w:bCs/>
        </w:rPr>
        <w:t>Figure 31</w:t>
      </w:r>
      <w:bookmarkEnd w:id="40"/>
    </w:p>
    <w:p w14:paraId="5F5B03C4" w14:textId="77777777" w:rsidR="00F829A5" w:rsidRDefault="00000000">
      <w:pPr>
        <w:keepNext/>
      </w:pPr>
      <w:r>
        <w:rPr>
          <w:i/>
          <w:iCs/>
        </w:rPr>
        <w:t>Data Flow of the Garbage Monitoring System</w:t>
      </w:r>
    </w:p>
    <w:p w14:paraId="41AC4CF8" w14:textId="77777777" w:rsidR="00F829A5" w:rsidRDefault="00000000">
      <w:pPr>
        <w:keepNext/>
        <w:spacing w:line="240" w:lineRule="auto"/>
        <w:jc w:val="center"/>
      </w:pPr>
      <w:r>
        <w:rPr>
          <w:noProof/>
        </w:rPr>
        <w:drawing>
          <wp:inline distT="0" distB="0" distL="0" distR="0" wp14:anchorId="69860BCB" wp14:editId="539E0812">
            <wp:extent cx="5719365" cy="3188525"/>
            <wp:effectExtent l="0" t="0" r="0" b="0"/>
            <wp:docPr id="7030" name="Picture 7030" descr="Figure from Data Flow of the Garbage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 name="v5_fig_mehta_png.png"/>
                    <pic:cNvPicPr/>
                  </pic:nvPicPr>
                  <pic:blipFill>
                    <a:blip r:embed="rId40"/>
                    <a:stretch>
                      <a:fillRect/>
                    </a:stretch>
                  </pic:blipFill>
                  <pic:spPr>
                    <a:xfrm>
                      <a:off x="0" y="0"/>
                      <a:ext cx="5729102" cy="3193953"/>
                    </a:xfrm>
                    <a:prstGeom prst="rect">
                      <a:avLst/>
                    </a:prstGeom>
                  </pic:spPr>
                </pic:pic>
              </a:graphicData>
            </a:graphic>
          </wp:inline>
        </w:drawing>
      </w:r>
    </w:p>
    <w:p w14:paraId="0A11ACF9" w14:textId="77777777" w:rsidR="00F829A5" w:rsidRDefault="00000000">
      <w:pPr>
        <w:jc w:val="both"/>
      </w:pPr>
      <w:r>
        <w:rPr>
          <w:i/>
          <w:iCs/>
        </w:rPr>
        <w:t xml:space="preserve">Note. </w:t>
      </w:r>
      <w:r>
        <w:t xml:space="preserve">From “Smart bins, smarter cities: IoT-driven waste collection with real-time sensing and methane mapping,” by H. Mehta, V. Deriya, D. Sankhe, P. Kanani, G. Pandya, and V. Shelke, 2025, </w:t>
      </w:r>
      <w:r>
        <w:rPr>
          <w:i/>
          <w:iCs/>
        </w:rPr>
        <w:t>Mathematical Modelling of Engineering Problems, 12</w:t>
      </w:r>
      <w:r>
        <w:t>(6), 2110–2122. CC BY 4.0.</w:t>
      </w:r>
    </w:p>
    <w:p w14:paraId="63258EFE" w14:textId="77777777" w:rsidR="001F2F61" w:rsidRDefault="001F2F61">
      <w:pPr>
        <w:ind w:firstLine="720"/>
        <w:jc w:val="both"/>
      </w:pPr>
    </w:p>
    <w:p w14:paraId="32EB8B81" w14:textId="77777777" w:rsidR="00F829A5" w:rsidRDefault="00000000" w:rsidP="00574B27">
      <w:pPr>
        <w:ind w:firstLine="720"/>
        <w:jc w:val="both"/>
      </w:pPr>
      <w:r>
        <w:t>Mehta et al. (2025) show the data flow of their system in Figure 31.</w:t>
      </w:r>
      <w:r w:rsidR="005317C4" w:rsidRPr="005317C4">
        <w:t xml:space="preserve"> Each bin has the ESP8266 equipped with an ultrasonic fill sensor, MQ4, MQ136 and MQ137 gas sensors, GPS and uploads data to Firebase every 10s. A React Native application displays a </w:t>
      </w:r>
      <w:proofErr w:type="spellStart"/>
      <w:r w:rsidR="005317C4" w:rsidRPr="005317C4">
        <w:t>bin</w:t>
      </w:r>
      <w:proofErr w:type="spellEnd"/>
      <w:r w:rsidR="005317C4" w:rsidRPr="005317C4">
        <w:t xml:space="preserve"> map, a methane and odor heatmap and truck routes that are ranked based on a priority score derived from fill and gas</w:t>
      </w:r>
      <w:r>
        <w:t>.</w:t>
      </w:r>
    </w:p>
    <w:p w14:paraId="1153968D" w14:textId="77777777" w:rsidR="00F829A5" w:rsidRDefault="004378D4" w:rsidP="004378D4">
      <w:pPr>
        <w:ind w:firstLine="720"/>
        <w:jc w:val="both"/>
      </w:pPr>
      <w:r w:rsidRPr="004378D4">
        <w:t>Gas sensors accuracy was 96% - 98% with reference. There are a number of trucks that are different – field samples of 28 bins in Malad v. 100 bins in the results (which use synthetic data), and some tables in the paper clash. The study is like Smart-Bin, which is based on Firebase, a mobile application and implements role-based views and priority-driven collection. No weight sensing and no tilt sensors and no display on the bin</w:t>
      </w:r>
      <w:r>
        <w:t>.</w:t>
      </w:r>
    </w:p>
    <w:p w14:paraId="4EC36C06" w14:textId="77777777" w:rsidR="00F829A5" w:rsidRDefault="00000000">
      <w:pPr>
        <w:keepNext/>
        <w:spacing w:before="120"/>
      </w:pPr>
      <w:r>
        <w:rPr>
          <w:b/>
          <w:bCs/>
        </w:rPr>
        <w:lastRenderedPageBreak/>
        <w:t xml:space="preserve">ESP32 Smart Dustbin </w:t>
      </w:r>
      <w:proofErr w:type="gramStart"/>
      <w:r>
        <w:rPr>
          <w:b/>
          <w:bCs/>
        </w:rPr>
        <w:t>With</w:t>
      </w:r>
      <w:proofErr w:type="gramEnd"/>
      <w:r>
        <w:rPr>
          <w:b/>
          <w:bCs/>
        </w:rPr>
        <w:t xml:space="preserve"> Weight and Level Monitoring (Yogesh et al., 2025)</w:t>
      </w:r>
    </w:p>
    <w:p w14:paraId="3A1402FD" w14:textId="77777777" w:rsidR="00F829A5" w:rsidRDefault="00023FB8" w:rsidP="00023FB8">
      <w:pPr>
        <w:ind w:firstLine="720"/>
        <w:jc w:val="both"/>
      </w:pPr>
      <w:r w:rsidRPr="00023FB8">
        <w:t>Yogesh et al. (2025) created an ESP32 dustbin that includes an HX711 load cell and an ultrasonic sensor, which is called “Eco Bin”. Weights and fill percentage are sent to Firebase Realtime Database and a phone app, designed with MIT App Inventor, for full-bin alerts, and a 16×2 I2C LCD displays the alerts on the bin. However, since the paper doesn't report any actual results, it is here as a hardware precedent, not as a performance metric</w:t>
      </w:r>
      <w:r>
        <w:t>.</w:t>
      </w:r>
    </w:p>
    <w:p w14:paraId="2CC37176" w14:textId="77777777" w:rsidR="00F829A5" w:rsidRDefault="00023FB8" w:rsidP="00023FB8">
      <w:pPr>
        <w:ind w:firstLine="720"/>
        <w:jc w:val="both"/>
      </w:pPr>
      <w:r w:rsidRPr="00023FB8">
        <w:t>It's almost the same as in Smart-Bin, which is ESP32, load cell, ultrasonic sensor, Firebase, Android app and local display. Smart-Bin brings in air quality, tamper detection, a priority list and a web dashboard</w:t>
      </w:r>
      <w:r>
        <w:t>.</w:t>
      </w:r>
    </w:p>
    <w:p w14:paraId="60E495A1" w14:textId="77777777" w:rsidR="00F829A5" w:rsidRDefault="00000000">
      <w:pPr>
        <w:keepNext/>
        <w:spacing w:before="120"/>
      </w:pPr>
      <w:r>
        <w:rPr>
          <w:b/>
          <w:bCs/>
        </w:rPr>
        <w:t>RFID Access Control and Blynk Integration (Karthi et al., 2025)</w:t>
      </w:r>
    </w:p>
    <w:p w14:paraId="3C4D328E" w14:textId="77777777" w:rsidR="00F829A5" w:rsidRDefault="002A71F0" w:rsidP="002A71F0">
      <w:pPr>
        <w:ind w:firstLine="720"/>
        <w:jc w:val="both"/>
      </w:pPr>
      <w:r w:rsidRPr="002A71F0">
        <w:t>Karthi et al. (2025) developed ESP32 dustbin with servo lid which will open only for the authorized RFID user. A fill level sensor (ultrasonic sensor), a metal detector, and an air-quality sensor (MQ135) are used to perform measurement checks, with the data sent to the Blynk platform. Abstractly, the authors state 95% fill level accuracy, 92% RFID authentication reliability, 40% less manual work and 35% more efficient collection</w:t>
      </w:r>
      <w:r>
        <w:t>.</w:t>
      </w:r>
    </w:p>
    <w:p w14:paraId="78994F18" w14:textId="77777777" w:rsidR="00F829A5" w:rsidRDefault="002A71F0" w:rsidP="002A71F0">
      <w:pPr>
        <w:ind w:firstLine="720"/>
        <w:jc w:val="both"/>
      </w:pPr>
      <w:r w:rsidRPr="002A71F0">
        <w:t>It is the only one study, which can open the bin, that is found. On the collecting side, however, Smart-Bin provides control via a PIN collect mode and remote lock, plus weight, tamper detection and a priority list. The web dashboard is not available for this study</w:t>
      </w:r>
      <w:r>
        <w:t>.</w:t>
      </w:r>
    </w:p>
    <w:p w14:paraId="2C7C3FEF" w14:textId="77777777" w:rsidR="001F2F61" w:rsidRDefault="001F2F61">
      <w:pPr>
        <w:rPr>
          <w:b/>
          <w:bCs/>
        </w:rPr>
      </w:pPr>
      <w:r>
        <w:rPr>
          <w:b/>
          <w:bCs/>
        </w:rPr>
        <w:br w:type="page"/>
      </w:r>
    </w:p>
    <w:p w14:paraId="35AD832D" w14:textId="77777777" w:rsidR="00F829A5" w:rsidRDefault="00000000">
      <w:pPr>
        <w:keepNext/>
        <w:spacing w:before="120"/>
      </w:pPr>
      <w:r>
        <w:rPr>
          <w:b/>
          <w:bCs/>
        </w:rPr>
        <w:lastRenderedPageBreak/>
        <w:t>C. Collection Routes and Priority</w:t>
      </w:r>
    </w:p>
    <w:p w14:paraId="5C8E1689" w14:textId="77777777" w:rsidR="00F829A5" w:rsidRDefault="00000000">
      <w:pPr>
        <w:keepNext/>
        <w:spacing w:before="120"/>
      </w:pPr>
      <w:r>
        <w:rPr>
          <w:b/>
          <w:bCs/>
        </w:rPr>
        <w:t>Smart-Bin Collection as a Travelling Salesman Problem (</w:t>
      </w:r>
      <w:proofErr w:type="spellStart"/>
      <w:r>
        <w:rPr>
          <w:b/>
          <w:bCs/>
        </w:rPr>
        <w:t>Alnuaimi</w:t>
      </w:r>
      <w:proofErr w:type="spellEnd"/>
      <w:r>
        <w:rPr>
          <w:b/>
          <w:bCs/>
        </w:rPr>
        <w:t xml:space="preserve"> et al., 2024)</w:t>
      </w:r>
    </w:p>
    <w:p w14:paraId="520360A8" w14:textId="77777777" w:rsidR="00F829A5" w:rsidRDefault="00A35819" w:rsidP="00A35819">
      <w:pPr>
        <w:ind w:firstLine="720"/>
        <w:jc w:val="both"/>
      </w:pPr>
      <w:r w:rsidRPr="00A35819">
        <w:t xml:space="preserve">The paper by </w:t>
      </w:r>
      <w:proofErr w:type="spellStart"/>
      <w:r w:rsidRPr="00A35819">
        <w:t>Alnuaimi</w:t>
      </w:r>
      <w:proofErr w:type="spellEnd"/>
      <w:r w:rsidRPr="00A35819">
        <w:t xml:space="preserve"> et al. (2024) from University of Sharjah, UAE, considers the problem of municipal waste collection as a travelling salesman problem (TSP). The fill level of the bins is reported and the route is planned using the Nearest Neighbor heuristic within an </w:t>
      </w:r>
      <w:proofErr w:type="spellStart"/>
      <w:r w:rsidRPr="00A35819">
        <w:t>AnyLogic</w:t>
      </w:r>
      <w:proofErr w:type="spellEnd"/>
      <w:r w:rsidRPr="00A35819">
        <w:t xml:space="preserve"> simulation. The abstract claims that there are savings in travel distance and carbon emissions when compared to traditional static routes, but it does not provide figures and there is no description of hardware. The work is not a field deployment, but rather a simulation</w:t>
      </w:r>
      <w:r>
        <w:t>.</w:t>
      </w:r>
    </w:p>
    <w:p w14:paraId="669FF388" w14:textId="77777777" w:rsidR="00F829A5" w:rsidRDefault="00A35819" w:rsidP="00A35819">
      <w:pPr>
        <w:ind w:firstLine="720"/>
        <w:jc w:val="both"/>
      </w:pPr>
      <w:r w:rsidRPr="00A35819">
        <w:t xml:space="preserve">The results of this study </w:t>
      </w:r>
      <w:proofErr w:type="gramStart"/>
      <w:r w:rsidRPr="00A35819">
        <w:t>is</w:t>
      </w:r>
      <w:proofErr w:type="gramEnd"/>
      <w:r w:rsidRPr="00A35819">
        <w:t xml:space="preserve"> where the Smart-Bin ends. It is a list of bins sorted by fill and sorted by time to fill; and a planner such as this one might use that list as input</w:t>
      </w:r>
      <w:r>
        <w:t>.</w:t>
      </w:r>
    </w:p>
    <w:p w14:paraId="214E94D4" w14:textId="77777777" w:rsidR="00F829A5" w:rsidRDefault="00000000">
      <w:pPr>
        <w:keepNext/>
        <w:spacing w:before="120"/>
      </w:pPr>
      <w:r>
        <w:rPr>
          <w:b/>
          <w:bCs/>
        </w:rPr>
        <w:t>Waste Management Optimization Through IoT and Analytics (</w:t>
      </w:r>
      <w:proofErr w:type="spellStart"/>
      <w:r>
        <w:rPr>
          <w:b/>
          <w:bCs/>
        </w:rPr>
        <w:t>Kuzhin</w:t>
      </w:r>
      <w:proofErr w:type="spellEnd"/>
      <w:r>
        <w:rPr>
          <w:b/>
          <w:bCs/>
        </w:rPr>
        <w:t xml:space="preserve"> et al., 2024)</w:t>
      </w:r>
    </w:p>
    <w:p w14:paraId="5EB05C7C" w14:textId="77777777" w:rsidR="00F829A5" w:rsidRDefault="000A4971" w:rsidP="000A4971">
      <w:pPr>
        <w:ind w:firstLine="720"/>
        <w:jc w:val="both"/>
      </w:pPr>
      <w:r w:rsidRPr="000A4971">
        <w:t>According to Kuzhin et al. (2024), a case study of IoT sensor real-time data and analytics for route optimization has resulted in a 20% reduction in overfilled bins, a 15% reduction in collection frequency, a 25% reduction in the distance traveled, a 10% reduction in fuel consumption, and a 15% increase in recyclables collected. The abstract does not identify a location, sample size, hardware, time frame, and fails to specify whether the values are from a field experiment; the evidence is weak</w:t>
      </w:r>
      <w:r>
        <w:t>.</w:t>
      </w:r>
    </w:p>
    <w:p w14:paraId="2ED8E839" w14:textId="77777777" w:rsidR="00F829A5" w:rsidRDefault="00000000">
      <w:pPr>
        <w:ind w:firstLine="720"/>
        <w:jc w:val="both"/>
      </w:pPr>
      <w:r>
        <w:t>The study shows the size of the gain that people expect from collecting by priority. It gives no design that Smart-Bin could borrow.</w:t>
      </w:r>
    </w:p>
    <w:p w14:paraId="5251B11E" w14:textId="77777777" w:rsidR="00F829A5" w:rsidRDefault="00000000">
      <w:pPr>
        <w:keepNext/>
        <w:spacing w:before="120"/>
      </w:pPr>
      <w:r>
        <w:rPr>
          <w:b/>
          <w:bCs/>
        </w:rPr>
        <w:t xml:space="preserve">Route Optimization </w:t>
      </w:r>
      <w:proofErr w:type="gramStart"/>
      <w:r>
        <w:rPr>
          <w:b/>
          <w:bCs/>
        </w:rPr>
        <w:t>With</w:t>
      </w:r>
      <w:proofErr w:type="gramEnd"/>
      <w:r>
        <w:rPr>
          <w:b/>
          <w:bCs/>
        </w:rPr>
        <w:t xml:space="preserve"> GPS and RFID Bin Locations (Banciu et al., 2025)</w:t>
      </w:r>
    </w:p>
    <w:p w14:paraId="2304A0A5" w14:textId="77777777" w:rsidR="00F829A5" w:rsidRDefault="00000000">
      <w:pPr>
        <w:ind w:firstLine="720"/>
        <w:jc w:val="both"/>
      </w:pPr>
      <w:r>
        <w:t>Banciu et al. (2025), from Lucian Blaga University of Sibiu, collect bin locations with GPS and RFID, build distance matrices and compare the Nearest Neighbor heuristic, Google OR-Tools and a genetic algorithm on three real routes with 735 locations. The genetic algorithm did best, with up to 52% shorter travel distance and more than 14kg less CO₂. RFID here only records the location of a bin when it is emptied, and the study senses no fill level.</w:t>
      </w:r>
    </w:p>
    <w:p w14:paraId="03939E21" w14:textId="77777777" w:rsidR="00F829A5" w:rsidRDefault="00000000">
      <w:pPr>
        <w:ind w:firstLine="720"/>
        <w:jc w:val="both"/>
      </w:pPr>
      <w:r>
        <w:lastRenderedPageBreak/>
        <w:t>It sits entirely on the routing side. Smart-Bin supplies the part that this study takes for granted, which is knowing which bins are worth a visit now.</w:t>
      </w:r>
    </w:p>
    <w:p w14:paraId="512616B4" w14:textId="77777777" w:rsidR="00F829A5" w:rsidRDefault="00000000">
      <w:pPr>
        <w:keepNext/>
        <w:spacing w:before="120"/>
      </w:pPr>
      <w:r>
        <w:rPr>
          <w:b/>
          <w:bCs/>
        </w:rPr>
        <w:t>IoT E-Tracking System for Waste Management (Gupta et al., 2025)</w:t>
      </w:r>
    </w:p>
    <w:p w14:paraId="3D41D281" w14:textId="77777777" w:rsidR="00F829A5" w:rsidRDefault="00000000" w:rsidP="00EA33EF">
      <w:pPr>
        <w:ind w:firstLine="720"/>
        <w:jc w:val="both"/>
      </w:pPr>
      <w:r>
        <w:t>Gupta et al. (2025) propose an IoT system in which bins carry an ultrasonic fill sensor, a microcontroller (Arduino-based, going by the figure captions) and a Wi-Fi module that sends data to an unnamed cloud platform for on-demand routes.</w:t>
      </w:r>
      <w:r w:rsidR="00DB007E" w:rsidRPr="00DB007E">
        <w:t xml:space="preserve"> They say that in a </w:t>
      </w:r>
      <w:proofErr w:type="gramStart"/>
      <w:r w:rsidR="00DB007E" w:rsidRPr="00DB007E">
        <w:t>30 day</w:t>
      </w:r>
      <w:proofErr w:type="gramEnd"/>
      <w:r w:rsidR="00DB007E" w:rsidRPr="00DB007E">
        <w:t xml:space="preserve"> trial with 50 bins they achieved 58.9% less distance, 59.2% less fuel, 95% less overflows and 99.8% </w:t>
      </w:r>
      <w:proofErr w:type="gramStart"/>
      <w:r w:rsidR="00DB007E" w:rsidRPr="00DB007E">
        <w:t>uptime.</w:t>
      </w:r>
      <w:r>
        <w:t>.</w:t>
      </w:r>
      <w:proofErr w:type="gramEnd"/>
    </w:p>
    <w:p w14:paraId="213573E9" w14:textId="77777777" w:rsidR="00F829A5" w:rsidRDefault="00DB007E" w:rsidP="00DB007E">
      <w:pPr>
        <w:ind w:firstLine="720"/>
        <w:jc w:val="both"/>
      </w:pPr>
      <w:r w:rsidRPr="00DB007E">
        <w:t>These are some of the highest figures in the entire review, and no pilot dates are mentioned, and no method of routing nor protocol for accuracy tests, so as a result this is what the authors report, but not an independent result. Only level sensing. Smart-Bin builds upon the same level reading with weight, air, tilt and user interface</w:t>
      </w:r>
      <w:r>
        <w:t>.</w:t>
      </w:r>
    </w:p>
    <w:p w14:paraId="1AAC6B58" w14:textId="77777777" w:rsidR="00F829A5" w:rsidRDefault="00000000">
      <w:pPr>
        <w:keepNext/>
        <w:spacing w:before="120"/>
      </w:pPr>
      <w:r>
        <w:rPr>
          <w:b/>
          <w:bCs/>
        </w:rPr>
        <w:t xml:space="preserve">Ant Colony Route Optimization </w:t>
      </w:r>
      <w:proofErr w:type="gramStart"/>
      <w:r>
        <w:rPr>
          <w:b/>
          <w:bCs/>
        </w:rPr>
        <w:t>With</w:t>
      </w:r>
      <w:proofErr w:type="gramEnd"/>
      <w:r>
        <w:rPr>
          <w:b/>
          <w:bCs/>
        </w:rPr>
        <w:t xml:space="preserve"> Machine Learning (Kumar et al., 2025)</w:t>
      </w:r>
    </w:p>
    <w:p w14:paraId="639EBD33" w14:textId="77777777" w:rsidR="00F829A5" w:rsidRDefault="00225631" w:rsidP="00225631">
      <w:pPr>
        <w:ind w:firstLine="720"/>
        <w:jc w:val="both"/>
      </w:pPr>
      <w:r w:rsidRPr="00225631">
        <w:t>In Kumar et al. (2025), a system is designed where ultrasonic sensors are mounted on ESP32 boards to send fill level data to a central database. On one hand, Ant Colony Optimization is used to plan routes from the depot to the depot, only stopping at the bins that are filled; on the other hand, machine learning is used to forecast waste from past data; and the collection teams are provided with a Folium map as an interface. The abstract does not provide any actual figures, so there is no actual saving in fuel or cost that can be quoted from the abstrac</w:t>
      </w:r>
      <w:r>
        <w:t>t.</w:t>
      </w:r>
    </w:p>
    <w:p w14:paraId="5BCD2A23" w14:textId="77777777" w:rsidR="00F829A5" w:rsidRDefault="00225631" w:rsidP="00225631">
      <w:pPr>
        <w:ind w:firstLine="720"/>
        <w:jc w:val="both"/>
      </w:pPr>
      <w:r w:rsidRPr="00225631">
        <w:t>Smart-Bin also has the ESP32, the ultrasonic fill sensing and the concept of only going to bins that need it. It sets that priority from the fill and the time to full and not from a learned model. Weight, air quality and tamper detection and phone app not included in this study</w:t>
      </w:r>
      <w:r>
        <w:t>.</w:t>
      </w:r>
    </w:p>
    <w:p w14:paraId="68D66E08" w14:textId="77777777" w:rsidR="00F829A5" w:rsidRDefault="00000000">
      <w:pPr>
        <w:keepNext/>
        <w:spacing w:before="120"/>
      </w:pPr>
      <w:proofErr w:type="spellStart"/>
      <w:r>
        <w:rPr>
          <w:b/>
          <w:bCs/>
        </w:rPr>
        <w:t>TrashTrack</w:t>
      </w:r>
      <w:proofErr w:type="spellEnd"/>
      <w:r>
        <w:rPr>
          <w:b/>
          <w:bCs/>
        </w:rPr>
        <w:t xml:space="preserve"> Collection Ranking (</w:t>
      </w:r>
      <w:proofErr w:type="spellStart"/>
      <w:r>
        <w:rPr>
          <w:b/>
          <w:bCs/>
        </w:rPr>
        <w:t>Sadikin</w:t>
      </w:r>
      <w:proofErr w:type="spellEnd"/>
      <w:r>
        <w:rPr>
          <w:b/>
          <w:bCs/>
        </w:rPr>
        <w:t xml:space="preserve"> et al., 2025)</w:t>
      </w:r>
    </w:p>
    <w:p w14:paraId="054829A3" w14:textId="77777777" w:rsidR="00F829A5" w:rsidRDefault="00EA33EF">
      <w:pPr>
        <w:ind w:firstLine="720"/>
        <w:jc w:val="both"/>
      </w:pPr>
      <w:r w:rsidRPr="00EA33EF">
        <w:t xml:space="preserve">Telkom University (Bandung) Researcher, </w:t>
      </w:r>
      <w:proofErr w:type="spellStart"/>
      <w:r w:rsidRPr="00EA33EF">
        <w:t>Sadikin</w:t>
      </w:r>
      <w:proofErr w:type="spellEnd"/>
      <w:r w:rsidRPr="00EA33EF">
        <w:t xml:space="preserve"> et al., (2025) developed an Android application using Kotlin and Jetpack Compose called </w:t>
      </w:r>
      <w:proofErr w:type="spellStart"/>
      <w:r w:rsidRPr="00EA33EF">
        <w:t>TrashTrack</w:t>
      </w:r>
      <w:proofErr w:type="spellEnd"/>
      <w:r w:rsidRPr="00EA33EF">
        <w:t xml:space="preserve">. ESP32 bins are equipped with ultrasonic, infrared and GPS sensors and upload the collected data to a Firebase database; a modified constraint-based greedy algorithm is used to rank the collection based on the distance of </w:t>
      </w:r>
      <w:r w:rsidRPr="00EA33EF">
        <w:lastRenderedPageBreak/>
        <w:t>the bin, vehicle capacity and fill level. The results of the usability test with 69 respondents showed that 92.37% were effective, 92.29% were useful and 89.92% were satisfied</w:t>
      </w:r>
      <w:r>
        <w:t>.</w:t>
      </w:r>
    </w:p>
    <w:p w14:paraId="3C7207F0" w14:textId="77777777" w:rsidR="00AA0E9E" w:rsidRDefault="00EA33EF" w:rsidP="00AA0E9E">
      <w:pPr>
        <w:ind w:firstLine="720"/>
        <w:jc w:val="both"/>
      </w:pPr>
      <w:r w:rsidRPr="00EA33EF">
        <w:t xml:space="preserve">Smart-Bin is powered by the same ESP32, Firebase and a </w:t>
      </w:r>
      <w:proofErr w:type="spellStart"/>
      <w:r w:rsidRPr="00EA33EF">
        <w:t>kotlin</w:t>
      </w:r>
      <w:proofErr w:type="spellEnd"/>
      <w:r w:rsidRPr="00EA33EF">
        <w:t xml:space="preserve"> android app. It ranks by fill and time to full (no </w:t>
      </w:r>
      <w:proofErr w:type="spellStart"/>
      <w:r w:rsidRPr="00EA33EF">
        <w:t>dist</w:t>
      </w:r>
      <w:proofErr w:type="spellEnd"/>
      <w:r w:rsidRPr="00EA33EF">
        <w:t xml:space="preserve"> or vehicle capacity – it doesn't plan roads). Weight, Air Quality, Tamper Detection and Display on bin are not included in this study</w:t>
      </w:r>
      <w:r>
        <w:t>.</w:t>
      </w:r>
    </w:p>
    <w:p w14:paraId="7DA76517" w14:textId="77777777" w:rsidR="00F829A5" w:rsidRDefault="00000000" w:rsidP="00AA0E9E">
      <w:pPr>
        <w:jc w:val="both"/>
      </w:pPr>
      <w:r>
        <w:rPr>
          <w:b/>
          <w:bCs/>
        </w:rPr>
        <w:t>D. Sorting and System Design</w:t>
      </w:r>
    </w:p>
    <w:p w14:paraId="19DE1A92" w14:textId="77777777" w:rsidR="00F829A5" w:rsidRDefault="00000000">
      <w:pPr>
        <w:keepNext/>
        <w:spacing w:before="120"/>
      </w:pPr>
      <w:r>
        <w:rPr>
          <w:b/>
          <w:bCs/>
        </w:rPr>
        <w:t>Camera-Based Fill Level Detection (Enache et al., 2024)</w:t>
      </w:r>
    </w:p>
    <w:p w14:paraId="78AE0636" w14:textId="77777777" w:rsidR="00F829A5" w:rsidRDefault="00000000">
      <w:pPr>
        <w:keepNext/>
      </w:pPr>
      <w:bookmarkStart w:id="41" w:name="_Figs_enache"/>
      <w:r>
        <w:rPr>
          <w:b/>
          <w:bCs/>
        </w:rPr>
        <w:t>Figure 32</w:t>
      </w:r>
      <w:bookmarkEnd w:id="41"/>
    </w:p>
    <w:p w14:paraId="47314824" w14:textId="77777777" w:rsidR="00F829A5" w:rsidRDefault="00000000">
      <w:pPr>
        <w:keepNext/>
      </w:pPr>
      <w:r>
        <w:rPr>
          <w:i/>
          <w:iCs/>
        </w:rPr>
        <w:t>Power Chain of the ESP32-CAM Node</w:t>
      </w:r>
    </w:p>
    <w:p w14:paraId="48A9771A" w14:textId="77777777" w:rsidR="00F829A5" w:rsidRDefault="00000000">
      <w:pPr>
        <w:keepNext/>
        <w:spacing w:line="240" w:lineRule="auto"/>
        <w:jc w:val="center"/>
      </w:pPr>
      <w:r>
        <w:rPr>
          <w:noProof/>
        </w:rPr>
        <w:drawing>
          <wp:inline distT="0" distB="0" distL="0" distR="0" wp14:anchorId="6D45CB57" wp14:editId="0E4258D8">
            <wp:extent cx="3466531" cy="1736140"/>
            <wp:effectExtent l="0" t="0" r="635" b="0"/>
            <wp:docPr id="7031" name="Picture 7031" descr="Figure from Power Chain of the ESP32-CAM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 name="v5_fig_enache_png.png"/>
                    <pic:cNvPicPr/>
                  </pic:nvPicPr>
                  <pic:blipFill>
                    <a:blip r:embed="rId41"/>
                    <a:stretch>
                      <a:fillRect/>
                    </a:stretch>
                  </pic:blipFill>
                  <pic:spPr>
                    <a:xfrm>
                      <a:off x="0" y="0"/>
                      <a:ext cx="3497493" cy="1751646"/>
                    </a:xfrm>
                    <a:prstGeom prst="rect">
                      <a:avLst/>
                    </a:prstGeom>
                  </pic:spPr>
                </pic:pic>
              </a:graphicData>
            </a:graphic>
          </wp:inline>
        </w:drawing>
      </w:r>
    </w:p>
    <w:p w14:paraId="284AFB1C" w14:textId="77777777" w:rsidR="00F829A5" w:rsidRDefault="00000000">
      <w:pPr>
        <w:jc w:val="both"/>
      </w:pPr>
      <w:r>
        <w:rPr>
          <w:i/>
          <w:iCs/>
        </w:rPr>
        <w:t xml:space="preserve">Note. </w:t>
      </w:r>
      <w:r>
        <w:t xml:space="preserve">From “Intelligent trash level detection for sustainable urban waste management,” by B.-A. Enache, C.-K. Banica, and A. G. Bogdan, 2024, </w:t>
      </w:r>
      <w:r>
        <w:rPr>
          <w:i/>
          <w:iCs/>
        </w:rPr>
        <w:t>The Scientific Bulletin of Electrical Engineering Faculty, 24</w:t>
      </w:r>
      <w:r>
        <w:t>(1), 56–59. CC BY-NC-ND 4.0.</w:t>
      </w:r>
    </w:p>
    <w:p w14:paraId="5F9032C4" w14:textId="77777777" w:rsidR="001F2F61" w:rsidRDefault="001F2F61">
      <w:pPr>
        <w:ind w:firstLine="720"/>
        <w:jc w:val="both"/>
      </w:pPr>
    </w:p>
    <w:p w14:paraId="39F881FD" w14:textId="77777777" w:rsidR="00F829A5" w:rsidRDefault="00000000" w:rsidP="00AA0E9E">
      <w:pPr>
        <w:ind w:firstLine="720"/>
      </w:pPr>
      <w:r>
        <w:t xml:space="preserve">Enache et al. (2024), from the University </w:t>
      </w:r>
      <w:proofErr w:type="spellStart"/>
      <w:r>
        <w:t>Politehnica</w:t>
      </w:r>
      <w:proofErr w:type="spellEnd"/>
      <w:r>
        <w:t xml:space="preserve"> of Bucharest, estimate the fill level from photographs. Figure 32 shows the power chain of one node. A 5V solar cell feeds a TP4056 charger, which charges a 3.7V LiPo battery of 850mAh, and a step-up converter brings the voltage back to 5V for the ESP32-CAM. The battery was sized for 24 hours of operation.</w:t>
      </w:r>
      <w:r w:rsidR="00AA0E9E" w:rsidRPr="00AA0E9E">
        <w:t xml:space="preserve"> The fill ratio is estimated by a Python script with OpenCV and an SQL database, each node takes one image per hour and sends it over an ESP-MESH network to a server</w:t>
      </w:r>
      <w:r>
        <w:t>.</w:t>
      </w:r>
    </w:p>
    <w:p w14:paraId="0D9F9942" w14:textId="77777777" w:rsidR="00F829A5" w:rsidRDefault="00000000" w:rsidP="0097532B">
      <w:pPr>
        <w:ind w:firstLine="720"/>
        <w:jc w:val="both"/>
      </w:pPr>
      <w:r>
        <w:t xml:space="preserve">On five test bins the relative error of the estimated fill ratio ran from 11.43% to 30.00%, and the authors name the angle of the camera, the light, the kind of waste and the placement of the </w:t>
      </w:r>
      <w:r>
        <w:lastRenderedPageBreak/>
        <w:t xml:space="preserve">bag as causes. The figure matters to Smart-Bin because it shows what a stand-alone node needs between the source and the board: a charger, a battery and a converter. Smart-Bin builds the same chain with its battery shields and 18650 cells. </w:t>
      </w:r>
      <w:r w:rsidR="0097532B" w:rsidRPr="0097532B">
        <w:t>It is not camera based, it is based on distance and weight and this study has no weight, air quality, tamper detection, or phone app</w:t>
      </w:r>
      <w:r>
        <w:t>.</w:t>
      </w:r>
    </w:p>
    <w:p w14:paraId="3EC7445B" w14:textId="77777777" w:rsidR="00F829A5" w:rsidRDefault="00000000">
      <w:pPr>
        <w:keepNext/>
        <w:spacing w:before="120"/>
      </w:pPr>
      <w:r>
        <w:rPr>
          <w:b/>
          <w:bCs/>
        </w:rPr>
        <w:t xml:space="preserve">AI-Based Waste Segregation </w:t>
      </w:r>
      <w:proofErr w:type="gramStart"/>
      <w:r>
        <w:rPr>
          <w:b/>
          <w:bCs/>
        </w:rPr>
        <w:t>With</w:t>
      </w:r>
      <w:proofErr w:type="gramEnd"/>
      <w:r>
        <w:rPr>
          <w:b/>
          <w:bCs/>
        </w:rPr>
        <w:t xml:space="preserve"> Monitoring (Muthukumar et al., 2024)</w:t>
      </w:r>
    </w:p>
    <w:p w14:paraId="7D96268E" w14:textId="77777777" w:rsidR="00F829A5" w:rsidRDefault="00AF449C" w:rsidP="00AF449C">
      <w:pPr>
        <w:ind w:firstLine="720"/>
        <w:jc w:val="both"/>
      </w:pPr>
      <w:r w:rsidRPr="00AF449C">
        <w:t>At M. Kumarasamy College of Engineering in Karur, Muthukumar et al. (2024) developed a bin fitted with a camera that can identify plastic, glass, metal and paper using AI and place them in separate compartments. A mobile application displays the level of fill, plus the temperature and humidity levels, and notifies cleaning personnel and allows for one team to use the application to claim each task. The number of images used is about 1500 images per class and the paper reports 71.8% training accuracy and 92.3% test accuracy, but does not explain the difference between these</w:t>
      </w:r>
      <w:r>
        <w:t>. The microcontroller and the cloud service are not named.</w:t>
      </w:r>
    </w:p>
    <w:p w14:paraId="04520B14" w14:textId="77777777" w:rsidR="00F829A5" w:rsidRDefault="00000000">
      <w:pPr>
        <w:ind w:firstLine="720"/>
        <w:jc w:val="both"/>
      </w:pPr>
      <w:r>
        <w:t>Segregation is outside the scope of Smart-Bin. The claim-a-task feature of the app echoes the collector role in Smart-Bin, and the study has no weight, air quality, tamper detection or collection priority.</w:t>
      </w:r>
    </w:p>
    <w:p w14:paraId="5A7FAA8C" w14:textId="77777777" w:rsidR="00F829A5" w:rsidRDefault="00000000">
      <w:pPr>
        <w:keepNext/>
        <w:spacing w:before="120"/>
      </w:pPr>
      <w:r>
        <w:rPr>
          <w:b/>
          <w:bCs/>
        </w:rPr>
        <w:t xml:space="preserve">Smart Trash Bins </w:t>
      </w:r>
      <w:proofErr w:type="gramStart"/>
      <w:r>
        <w:rPr>
          <w:b/>
          <w:bCs/>
        </w:rPr>
        <w:t>With</w:t>
      </w:r>
      <w:proofErr w:type="gramEnd"/>
      <w:r>
        <w:rPr>
          <w:b/>
          <w:bCs/>
        </w:rPr>
        <w:t xml:space="preserve"> IoT and AI (González et al., 2024)</w:t>
      </w:r>
    </w:p>
    <w:p w14:paraId="6EBEA41C" w14:textId="77777777" w:rsidR="00F829A5" w:rsidRDefault="008C1FA0" w:rsidP="008C1FA0">
      <w:pPr>
        <w:ind w:firstLine="720"/>
        <w:jc w:val="both"/>
      </w:pPr>
      <w:r w:rsidRPr="008C1FA0">
        <w:t>González et al. (2024) constructed a bin made of ESP32 and ESP32-CAM. This includes ultrasonic sensors that measure fill level, an AI that detects waste from images from the camera, and potentiometers that replace the weight sensor. Events are captured by readings, which are transmitted over Wi-Fi to a central server and displayed on Oracle APEX dashboards; and an MIT App Inventor app is used to manually record the status. The abstract does not contain any accuracy figures</w:t>
      </w:r>
      <w:r>
        <w:t>.</w:t>
      </w:r>
    </w:p>
    <w:p w14:paraId="22AAAB8D" w14:textId="77777777" w:rsidR="00F829A5" w:rsidRDefault="00011357" w:rsidP="00011357">
      <w:pPr>
        <w:ind w:firstLine="720"/>
        <w:jc w:val="both"/>
      </w:pPr>
      <w:r w:rsidRPr="00011357">
        <w:t>The weight is simulated and the study indicates a dashboard design without any actual weighing. Smart-Bin offers a real load cell, and always offers a simulation as an option for testing, all set from the interface</w:t>
      </w:r>
      <w:r>
        <w:t>. This study has no air quality sensing, tamper detection or priority list.</w:t>
      </w:r>
    </w:p>
    <w:p w14:paraId="088410ED" w14:textId="77777777" w:rsidR="00F829A5" w:rsidRDefault="00000000">
      <w:pPr>
        <w:keepNext/>
        <w:spacing w:before="120"/>
      </w:pPr>
      <w:r>
        <w:rPr>
          <w:b/>
          <w:bCs/>
        </w:rPr>
        <w:lastRenderedPageBreak/>
        <w:t xml:space="preserve">Smart Waste Classification </w:t>
      </w:r>
      <w:proofErr w:type="gramStart"/>
      <w:r>
        <w:rPr>
          <w:b/>
          <w:bCs/>
        </w:rPr>
        <w:t>With</w:t>
      </w:r>
      <w:proofErr w:type="gramEnd"/>
      <w:r>
        <w:rPr>
          <w:b/>
          <w:bCs/>
        </w:rPr>
        <w:t xml:space="preserve"> IoT and Deep Learning (</w:t>
      </w:r>
      <w:proofErr w:type="spellStart"/>
      <w:r>
        <w:rPr>
          <w:b/>
          <w:bCs/>
        </w:rPr>
        <w:t>Alourani</w:t>
      </w:r>
      <w:proofErr w:type="spellEnd"/>
      <w:r>
        <w:rPr>
          <w:b/>
          <w:bCs/>
        </w:rPr>
        <w:t xml:space="preserve"> et al., 2025)</w:t>
      </w:r>
    </w:p>
    <w:p w14:paraId="4D89F943" w14:textId="77777777" w:rsidR="00F829A5" w:rsidRDefault="00000000">
      <w:pPr>
        <w:ind w:firstLine="720"/>
        <w:jc w:val="both"/>
      </w:pPr>
      <w:proofErr w:type="spellStart"/>
      <w:r>
        <w:t>Alourani</w:t>
      </w:r>
      <w:proofErr w:type="spellEnd"/>
      <w:r>
        <w:t xml:space="preserve"> et al. (2025) propose </w:t>
      </w:r>
      <w:proofErr w:type="spellStart"/>
      <w:r>
        <w:t>iSSWMs</w:t>
      </w:r>
      <w:proofErr w:type="spellEnd"/>
      <w:r>
        <w:t xml:space="preserve">, a framework that joins an IoT smart bin to a deep-learning classifier. The bin has an ultrasonic level sensor on an Arduino Nano and an ESP8266 that sends its status to Firebase, and an Android app alerts the collectors at a threshold. A VGG-19 classifier sorts plastic, glass and metal and reached 99.7% accuracy on about 1,530 </w:t>
      </w:r>
      <w:proofErr w:type="spellStart"/>
      <w:r>
        <w:t>TrashNet</w:t>
      </w:r>
      <w:proofErr w:type="spellEnd"/>
      <w:r>
        <w:t xml:space="preserve"> images over 100 epochs. That figure is training accuracy, and the authors report no field test.</w:t>
      </w:r>
    </w:p>
    <w:p w14:paraId="412C5CC7" w14:textId="77777777" w:rsidR="00F829A5" w:rsidRDefault="00000000">
      <w:pPr>
        <w:ind w:firstLine="720"/>
        <w:jc w:val="both"/>
      </w:pPr>
      <w:r>
        <w:t>Smart-Bin shares the ultrasonic level, Firebase and an Android app with alerts for collectors. Image classification is outside its scope, and this study has no weight, air quality, tamper detection or priority list.</w:t>
      </w:r>
    </w:p>
    <w:p w14:paraId="5DF0052C" w14:textId="77777777" w:rsidR="00F829A5" w:rsidRDefault="00000000">
      <w:pPr>
        <w:keepNext/>
        <w:spacing w:before="120"/>
      </w:pPr>
      <w:r>
        <w:rPr>
          <w:b/>
          <w:bCs/>
        </w:rPr>
        <w:t>ESP32 Smart Bin That Separates Dry and Wet Waste (Gajula et al., 2025)</w:t>
      </w:r>
    </w:p>
    <w:p w14:paraId="5C0362BE" w14:textId="77777777" w:rsidR="00F829A5" w:rsidRDefault="00804475" w:rsidP="00804475">
      <w:pPr>
        <w:ind w:firstLine="720"/>
        <w:jc w:val="both"/>
      </w:pPr>
      <w:r w:rsidRPr="00804475">
        <w:t>Gajula et al. (2025) developed an ESP32 dust bin which detects the wetness of the waste deposited and separates dry and wet waste with the help of SG90 servo and MG90 servo. The HC-SR04 ultrasonic sensor and the moisture sensor provide information to the Arduino IoT Cloud that triggers the separation mechanism. Abstract does not provide any numbers that were measured</w:t>
      </w:r>
      <w:r>
        <w:t>.</w:t>
      </w:r>
    </w:p>
    <w:p w14:paraId="08EFF33C" w14:textId="77777777" w:rsidR="00F829A5" w:rsidRDefault="002A396C" w:rsidP="002A396C">
      <w:pPr>
        <w:ind w:firstLine="720"/>
        <w:jc w:val="both"/>
      </w:pPr>
      <w:r w:rsidRPr="002A396C">
        <w:t>It's not about monitoring the bin, it's about sorting, and shares only the ESP32, a servo and the cloud link with Smart-Bin. No weight measurement, tamper detection or phone application</w:t>
      </w:r>
      <w:r>
        <w:t>.</w:t>
      </w:r>
    </w:p>
    <w:p w14:paraId="785300F6" w14:textId="77777777" w:rsidR="00F829A5" w:rsidRDefault="00000000">
      <w:pPr>
        <w:keepNext/>
        <w:spacing w:before="120"/>
      </w:pPr>
      <w:proofErr w:type="spellStart"/>
      <w:r>
        <w:rPr>
          <w:b/>
          <w:bCs/>
        </w:rPr>
        <w:t>FreeRTOS</w:t>
      </w:r>
      <w:proofErr w:type="spellEnd"/>
      <w:r>
        <w:rPr>
          <w:b/>
          <w:bCs/>
        </w:rPr>
        <w:t>-Based Smart Waste Management (Aasish et al., 2025)</w:t>
      </w:r>
    </w:p>
    <w:p w14:paraId="2358D81A" w14:textId="77777777" w:rsidR="00F829A5" w:rsidRDefault="00E82B05" w:rsidP="00E82B05">
      <w:pPr>
        <w:ind w:firstLine="720"/>
        <w:jc w:val="both"/>
      </w:pPr>
      <w:r w:rsidRPr="00E82B05">
        <w:t xml:space="preserve">Aasish et. al (2025) presents a system on a dual core ESP32 based on </w:t>
      </w:r>
      <w:proofErr w:type="spellStart"/>
      <w:r w:rsidRPr="00E82B05">
        <w:t>FreeRTOS</w:t>
      </w:r>
      <w:proofErr w:type="spellEnd"/>
      <w:r w:rsidRPr="00E82B05">
        <w:t xml:space="preserve">. It has an ultrasonic sensor to track the level of the bin, as well as a DHT11/DHT22 to measure temperature and humidity, it has an optional LCD or OLED display and can upload to a cloud server via Wi-Fi for alerts and dashboards and dynamic collection scheduling using RFID modules to identify each bin. The basic concept is to separate the sensor acquisition and actuation tasks, from the cloud communication tasks, so that a slow upload does not block a reading. No actual results are stated and the RFID is not used for access </w:t>
      </w:r>
      <w:proofErr w:type="gramStart"/>
      <w:r w:rsidRPr="00E82B05">
        <w:t>control,</w:t>
      </w:r>
      <w:proofErr w:type="gramEnd"/>
      <w:r w:rsidRPr="00E82B05">
        <w:t xml:space="preserve"> it is merely used to identify bins</w:t>
      </w:r>
      <w:r>
        <w:t>.</w:t>
      </w:r>
    </w:p>
    <w:p w14:paraId="2267254E" w14:textId="77777777" w:rsidR="00F829A5" w:rsidRDefault="00E82B05" w:rsidP="00E82B05">
      <w:pPr>
        <w:ind w:firstLine="720"/>
        <w:jc w:val="both"/>
      </w:pPr>
      <w:r w:rsidRPr="00E82B05">
        <w:t>The task split is a design to consider for the Smart-Bin firmware, as it is also based on the ESP32 family. The study has no weight sensing, tamper detection or phone app</w:t>
      </w:r>
      <w:r>
        <w:t>.</w:t>
      </w:r>
    </w:p>
    <w:p w14:paraId="6A0EDC3A" w14:textId="77777777" w:rsidR="00976C92" w:rsidRDefault="00976C92">
      <w:pPr>
        <w:keepNext/>
        <w:rPr>
          <w:b/>
          <w:bCs/>
        </w:rPr>
      </w:pPr>
    </w:p>
    <w:p w14:paraId="5723946E" w14:textId="77777777" w:rsidR="00F829A5" w:rsidRDefault="00000000">
      <w:pPr>
        <w:keepNext/>
      </w:pPr>
      <w:r>
        <w:rPr>
          <w:b/>
          <w:bCs/>
        </w:rPr>
        <w:t>Commercial Systems</w:t>
      </w:r>
    </w:p>
    <w:p w14:paraId="0B02275E" w14:textId="77777777" w:rsidR="00F829A5" w:rsidRDefault="00546663" w:rsidP="00546663">
      <w:pPr>
        <w:ind w:firstLine="720"/>
        <w:jc w:val="both"/>
      </w:pPr>
      <w:r w:rsidRPr="00546663">
        <w:t xml:space="preserve">Commercial systems are available. </w:t>
      </w:r>
      <w:proofErr w:type="spellStart"/>
      <w:r w:rsidRPr="00546663">
        <w:t>Bigbelly's</w:t>
      </w:r>
      <w:proofErr w:type="spellEnd"/>
      <w:r w:rsidRPr="00546663">
        <w:t xml:space="preserve"> CLEAN software provides the data from the bins on a console and uploads it to a collector app (</w:t>
      </w:r>
      <w:proofErr w:type="spellStart"/>
      <w:r w:rsidRPr="00546663">
        <w:t>Bigbelly</w:t>
      </w:r>
      <w:proofErr w:type="spellEnd"/>
      <w:r w:rsidRPr="00546663">
        <w:t xml:space="preserve">, n.d.). According to its website, </w:t>
      </w:r>
      <w:proofErr w:type="spellStart"/>
      <w:r w:rsidRPr="00546663">
        <w:t>Ecube</w:t>
      </w:r>
      <w:proofErr w:type="spellEnd"/>
      <w:r w:rsidRPr="00546663">
        <w:t xml:space="preserve"> Labs offers ultrasonic fill sensors and a cloud platform that provides fire event notification and route optimization, and claims to predict bin status up to 24 hours in advance (</w:t>
      </w:r>
      <w:proofErr w:type="spellStart"/>
      <w:r w:rsidRPr="00546663">
        <w:t>Ecube</w:t>
      </w:r>
      <w:proofErr w:type="spellEnd"/>
      <w:r w:rsidRPr="00546663">
        <w:t xml:space="preserve"> Labs, n.d.). </w:t>
      </w:r>
      <w:proofErr w:type="spellStart"/>
      <w:r w:rsidRPr="00546663">
        <w:t>Sensoneo's</w:t>
      </w:r>
      <w:proofErr w:type="spellEnd"/>
      <w:r w:rsidRPr="00546663">
        <w:t xml:space="preserve"> platform displays a map of each bin's fill and predicted full time, and plans routes from them (</w:t>
      </w:r>
      <w:proofErr w:type="spellStart"/>
      <w:r w:rsidRPr="00546663">
        <w:t>Sensoneo</w:t>
      </w:r>
      <w:proofErr w:type="spellEnd"/>
      <w:r w:rsidRPr="00546663">
        <w:t xml:space="preserve">, n.d.), </w:t>
      </w:r>
      <w:proofErr w:type="spellStart"/>
      <w:r w:rsidRPr="00546663">
        <w:t>Nordsense's</w:t>
      </w:r>
      <w:proofErr w:type="spellEnd"/>
      <w:r w:rsidRPr="00546663">
        <w:t xml:space="preserve"> driver app with dynamic routing (</w:t>
      </w:r>
      <w:proofErr w:type="spellStart"/>
      <w:r w:rsidRPr="00546663">
        <w:t>Nordsense</w:t>
      </w:r>
      <w:proofErr w:type="spellEnd"/>
      <w:r w:rsidRPr="00546663">
        <w:t xml:space="preserve">, n.d.), and </w:t>
      </w:r>
      <w:proofErr w:type="spellStart"/>
      <w:r w:rsidRPr="00546663">
        <w:t>Evreka's</w:t>
      </w:r>
      <w:proofErr w:type="spellEnd"/>
      <w:r w:rsidRPr="00546663">
        <w:t xml:space="preserve"> sensor enhances temperature and motion to flag fires (</w:t>
      </w:r>
      <w:proofErr w:type="spellStart"/>
      <w:r w:rsidRPr="00546663">
        <w:t>Evreka</w:t>
      </w:r>
      <w:proofErr w:type="spellEnd"/>
      <w:r w:rsidRPr="00546663">
        <w:t>, 2020)</w:t>
      </w:r>
      <w:r>
        <w:t xml:space="preserve">. </w:t>
      </w:r>
      <w:proofErr w:type="spellStart"/>
      <w:r>
        <w:t>Compology</w:t>
      </w:r>
      <w:proofErr w:type="spellEnd"/>
      <w:r>
        <w:t xml:space="preserve"> monitors containers with cameras (</w:t>
      </w:r>
      <w:proofErr w:type="spellStart"/>
      <w:r>
        <w:t>Compology</w:t>
      </w:r>
      <w:proofErr w:type="spellEnd"/>
      <w:r>
        <w:t>, n.d.), and Bin-e is a segregating bin with a touch-free lid (Greenwalt, 2020). In the Philippines, students of the University of the Cordilleras built the Baraki bins for the DOST-TAPI Regional Invention Contest, which open automatically and report to an information center (</w:t>
      </w:r>
      <w:proofErr w:type="spellStart"/>
      <w:r>
        <w:t>Asido</w:t>
      </w:r>
      <w:proofErr w:type="spellEnd"/>
      <w:r>
        <w:t>, 2024). Table 3 summarizes what the vendor pages state.</w:t>
      </w:r>
    </w:p>
    <w:p w14:paraId="6CACE7BC" w14:textId="77777777" w:rsidR="00F829A5" w:rsidRPr="00976C92" w:rsidRDefault="00000000" w:rsidP="00976C92">
      <w:pPr>
        <w:rPr>
          <w:b/>
          <w:bCs/>
        </w:rPr>
      </w:pPr>
      <w:bookmarkStart w:id="42" w:name="_Tabcomm"/>
      <w:r>
        <w:rPr>
          <w:b/>
          <w:bCs/>
        </w:rPr>
        <w:t>Table 3</w:t>
      </w:r>
      <w:bookmarkEnd w:id="42"/>
    </w:p>
    <w:p w14:paraId="4043060B" w14:textId="77777777" w:rsidR="00F829A5" w:rsidRDefault="00000000">
      <w:pPr>
        <w:keepNext/>
      </w:pPr>
      <w:r>
        <w:rPr>
          <w:i/>
          <w:iCs/>
        </w:rPr>
        <w:t>Commercial and Student Systems as Described by Their Own Pages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250"/>
        <w:gridCol w:w="3050"/>
        <w:gridCol w:w="2550"/>
        <w:gridCol w:w="2510"/>
      </w:tblGrid>
      <w:tr w:rsidR="00F829A5" w14:paraId="41EC5FEA" w14:textId="77777777">
        <w:trPr>
          <w:cantSplit/>
          <w:tblHeader/>
          <w:jc w:val="center"/>
        </w:trPr>
        <w:tc>
          <w:tcPr>
            <w:tcW w:w="1250" w:type="dxa"/>
            <w:tcBorders>
              <w:bottom w:val="single" w:sz="8" w:space="0" w:color="000000"/>
            </w:tcBorders>
          </w:tcPr>
          <w:p w14:paraId="664B9974" w14:textId="77777777" w:rsidR="00F829A5" w:rsidRDefault="00000000">
            <w:pPr>
              <w:spacing w:before="30" w:after="30" w:line="240" w:lineRule="auto"/>
            </w:pPr>
            <w:r>
              <w:rPr>
                <w:b/>
                <w:bCs/>
                <w:sz w:val="18"/>
                <w:szCs w:val="18"/>
              </w:rPr>
              <w:t>System</w:t>
            </w:r>
          </w:p>
        </w:tc>
        <w:tc>
          <w:tcPr>
            <w:tcW w:w="3050" w:type="dxa"/>
            <w:tcBorders>
              <w:bottom w:val="single" w:sz="8" w:space="0" w:color="000000"/>
            </w:tcBorders>
          </w:tcPr>
          <w:p w14:paraId="7D4ADF96" w14:textId="77777777" w:rsidR="00F829A5" w:rsidRDefault="00000000">
            <w:pPr>
              <w:spacing w:before="30" w:after="30" w:line="240" w:lineRule="auto"/>
            </w:pPr>
            <w:r>
              <w:rPr>
                <w:b/>
                <w:bCs/>
                <w:sz w:val="18"/>
                <w:szCs w:val="18"/>
              </w:rPr>
              <w:t>Sensing described</w:t>
            </w:r>
          </w:p>
        </w:tc>
        <w:tc>
          <w:tcPr>
            <w:tcW w:w="2550" w:type="dxa"/>
            <w:tcBorders>
              <w:bottom w:val="single" w:sz="8" w:space="0" w:color="000000"/>
            </w:tcBorders>
          </w:tcPr>
          <w:p w14:paraId="3C7085A3" w14:textId="77777777" w:rsidR="00F829A5" w:rsidRDefault="00000000">
            <w:pPr>
              <w:spacing w:before="30" w:after="30" w:line="240" w:lineRule="auto"/>
            </w:pPr>
            <w:r>
              <w:rPr>
                <w:b/>
                <w:bCs/>
                <w:sz w:val="18"/>
                <w:szCs w:val="18"/>
              </w:rPr>
              <w:t>Who sees the data</w:t>
            </w:r>
          </w:p>
        </w:tc>
        <w:tc>
          <w:tcPr>
            <w:tcW w:w="2510" w:type="dxa"/>
            <w:tcBorders>
              <w:bottom w:val="single" w:sz="8" w:space="0" w:color="000000"/>
            </w:tcBorders>
          </w:tcPr>
          <w:p w14:paraId="43C399B4" w14:textId="77777777" w:rsidR="00F829A5" w:rsidRDefault="00000000">
            <w:pPr>
              <w:spacing w:before="30" w:after="30" w:line="240" w:lineRule="auto"/>
            </w:pPr>
            <w:r>
              <w:rPr>
                <w:b/>
                <w:bCs/>
                <w:sz w:val="18"/>
                <w:szCs w:val="18"/>
              </w:rPr>
              <w:t>Collection priority or route</w:t>
            </w:r>
          </w:p>
        </w:tc>
      </w:tr>
      <w:tr w:rsidR="00F829A5" w14:paraId="7086C502" w14:textId="77777777">
        <w:trPr>
          <w:cantSplit/>
          <w:jc w:val="center"/>
        </w:trPr>
        <w:tc>
          <w:tcPr>
            <w:tcW w:w="1250" w:type="dxa"/>
          </w:tcPr>
          <w:p w14:paraId="24285F76" w14:textId="77777777" w:rsidR="00F829A5" w:rsidRDefault="00000000">
            <w:pPr>
              <w:spacing w:before="30" w:after="30" w:line="240" w:lineRule="auto"/>
            </w:pPr>
            <w:proofErr w:type="spellStart"/>
            <w:r>
              <w:rPr>
                <w:b/>
                <w:bCs/>
                <w:sz w:val="18"/>
                <w:szCs w:val="18"/>
              </w:rPr>
              <w:t>Bigbelly</w:t>
            </w:r>
            <w:proofErr w:type="spellEnd"/>
          </w:p>
        </w:tc>
        <w:tc>
          <w:tcPr>
            <w:tcW w:w="3050" w:type="dxa"/>
          </w:tcPr>
          <w:p w14:paraId="3BE30856" w14:textId="77777777" w:rsidR="00F829A5" w:rsidRDefault="00000000">
            <w:pPr>
              <w:spacing w:before="30" w:after="30" w:line="240" w:lineRule="auto"/>
            </w:pPr>
            <w:r>
              <w:rPr>
                <w:sz w:val="18"/>
                <w:szCs w:val="18"/>
              </w:rPr>
              <w:t>Fill level, collection events and GPS; sensor type not named</w:t>
            </w:r>
          </w:p>
        </w:tc>
        <w:tc>
          <w:tcPr>
            <w:tcW w:w="2550" w:type="dxa"/>
          </w:tcPr>
          <w:p w14:paraId="0FC39640" w14:textId="77777777" w:rsidR="00F829A5" w:rsidRDefault="00000000">
            <w:pPr>
              <w:spacing w:before="30" w:after="30" w:line="240" w:lineRule="auto"/>
            </w:pPr>
            <w:r>
              <w:rPr>
                <w:sz w:val="18"/>
                <w:szCs w:val="18"/>
              </w:rPr>
              <w:t>Management console and collector app</w:t>
            </w:r>
          </w:p>
        </w:tc>
        <w:tc>
          <w:tcPr>
            <w:tcW w:w="2510" w:type="dxa"/>
          </w:tcPr>
          <w:p w14:paraId="5D67C1E8" w14:textId="77777777" w:rsidR="00F829A5" w:rsidRDefault="00000000">
            <w:pPr>
              <w:spacing w:before="30" w:after="30" w:line="240" w:lineRule="auto"/>
            </w:pPr>
            <w:r>
              <w:rPr>
                <w:sz w:val="18"/>
                <w:szCs w:val="18"/>
              </w:rPr>
              <w:t>Not stated</w:t>
            </w:r>
          </w:p>
        </w:tc>
      </w:tr>
      <w:tr w:rsidR="00F829A5" w14:paraId="532D7EA6" w14:textId="77777777">
        <w:trPr>
          <w:cantSplit/>
          <w:jc w:val="center"/>
        </w:trPr>
        <w:tc>
          <w:tcPr>
            <w:tcW w:w="1250" w:type="dxa"/>
          </w:tcPr>
          <w:p w14:paraId="7D40D4DC" w14:textId="77777777" w:rsidR="00F829A5" w:rsidRDefault="00000000">
            <w:pPr>
              <w:spacing w:before="30" w:after="30" w:line="240" w:lineRule="auto"/>
            </w:pPr>
            <w:proofErr w:type="spellStart"/>
            <w:r>
              <w:rPr>
                <w:b/>
                <w:bCs/>
                <w:sz w:val="18"/>
                <w:szCs w:val="18"/>
              </w:rPr>
              <w:t>Ecube</w:t>
            </w:r>
            <w:proofErr w:type="spellEnd"/>
            <w:r>
              <w:rPr>
                <w:b/>
                <w:bCs/>
                <w:sz w:val="18"/>
                <w:szCs w:val="18"/>
              </w:rPr>
              <w:t xml:space="preserve"> Labs</w:t>
            </w:r>
          </w:p>
        </w:tc>
        <w:tc>
          <w:tcPr>
            <w:tcW w:w="3050" w:type="dxa"/>
          </w:tcPr>
          <w:p w14:paraId="3B32F4EF" w14:textId="77777777" w:rsidR="00F829A5" w:rsidRDefault="00000000">
            <w:pPr>
              <w:spacing w:before="30" w:after="30" w:line="240" w:lineRule="auto"/>
            </w:pPr>
            <w:r>
              <w:rPr>
                <w:sz w:val="18"/>
                <w:szCs w:val="18"/>
              </w:rPr>
              <w:t>Ultrasonic fill level, battery level and fire events</w:t>
            </w:r>
          </w:p>
        </w:tc>
        <w:tc>
          <w:tcPr>
            <w:tcW w:w="2550" w:type="dxa"/>
          </w:tcPr>
          <w:p w14:paraId="2CEB35CA" w14:textId="77777777" w:rsidR="00F829A5" w:rsidRDefault="00000000">
            <w:pPr>
              <w:spacing w:before="30" w:after="30" w:line="240" w:lineRule="auto"/>
            </w:pPr>
            <w:r>
              <w:rPr>
                <w:sz w:val="18"/>
                <w:szCs w:val="18"/>
              </w:rPr>
              <w:t>Cloud dashboard</w:t>
            </w:r>
          </w:p>
        </w:tc>
        <w:tc>
          <w:tcPr>
            <w:tcW w:w="2510" w:type="dxa"/>
          </w:tcPr>
          <w:p w14:paraId="567B4C5D" w14:textId="77777777" w:rsidR="00F829A5" w:rsidRDefault="00000000">
            <w:pPr>
              <w:spacing w:before="30" w:after="30" w:line="240" w:lineRule="auto"/>
            </w:pPr>
            <w:r>
              <w:rPr>
                <w:sz w:val="18"/>
                <w:szCs w:val="18"/>
              </w:rPr>
              <w:t>Route optimization; predicts status up to 24h ahead</w:t>
            </w:r>
          </w:p>
        </w:tc>
      </w:tr>
      <w:tr w:rsidR="00F829A5" w14:paraId="5D3594B2" w14:textId="77777777">
        <w:trPr>
          <w:cantSplit/>
          <w:jc w:val="center"/>
        </w:trPr>
        <w:tc>
          <w:tcPr>
            <w:tcW w:w="1250" w:type="dxa"/>
          </w:tcPr>
          <w:p w14:paraId="1360919B" w14:textId="77777777" w:rsidR="00F829A5" w:rsidRDefault="00000000">
            <w:pPr>
              <w:spacing w:before="30" w:after="30" w:line="240" w:lineRule="auto"/>
            </w:pPr>
            <w:proofErr w:type="spellStart"/>
            <w:r>
              <w:rPr>
                <w:b/>
                <w:bCs/>
                <w:sz w:val="18"/>
                <w:szCs w:val="18"/>
              </w:rPr>
              <w:t>Sensoneo</w:t>
            </w:r>
            <w:proofErr w:type="spellEnd"/>
          </w:p>
        </w:tc>
        <w:tc>
          <w:tcPr>
            <w:tcW w:w="3050" w:type="dxa"/>
          </w:tcPr>
          <w:p w14:paraId="7ABE9EFA" w14:textId="77777777" w:rsidR="00F829A5" w:rsidRDefault="00000000">
            <w:pPr>
              <w:spacing w:before="30" w:after="30" w:line="240" w:lineRule="auto"/>
            </w:pPr>
            <w:r>
              <w:rPr>
                <w:sz w:val="18"/>
                <w:szCs w:val="18"/>
              </w:rPr>
              <w:t>Ultrasonic or radar fill level</w:t>
            </w:r>
          </w:p>
        </w:tc>
        <w:tc>
          <w:tcPr>
            <w:tcW w:w="2550" w:type="dxa"/>
          </w:tcPr>
          <w:p w14:paraId="7DE5DB72" w14:textId="77777777" w:rsidR="00F829A5" w:rsidRDefault="00000000">
            <w:pPr>
              <w:spacing w:before="30" w:after="30" w:line="240" w:lineRule="auto"/>
            </w:pPr>
            <w:r>
              <w:rPr>
                <w:sz w:val="18"/>
                <w:szCs w:val="18"/>
              </w:rPr>
              <w:t>Dashboard with a map and predicted full time</w:t>
            </w:r>
          </w:p>
        </w:tc>
        <w:tc>
          <w:tcPr>
            <w:tcW w:w="2510" w:type="dxa"/>
          </w:tcPr>
          <w:p w14:paraId="7620A3B7" w14:textId="77777777" w:rsidR="00F829A5" w:rsidRDefault="00000000">
            <w:pPr>
              <w:spacing w:before="30" w:after="30" w:line="240" w:lineRule="auto"/>
            </w:pPr>
            <w:r>
              <w:rPr>
                <w:sz w:val="18"/>
                <w:szCs w:val="18"/>
              </w:rPr>
              <w:t>Semi-automated route planning</w:t>
            </w:r>
          </w:p>
        </w:tc>
      </w:tr>
      <w:tr w:rsidR="00F829A5" w14:paraId="0F747EE0" w14:textId="77777777">
        <w:trPr>
          <w:cantSplit/>
          <w:jc w:val="center"/>
        </w:trPr>
        <w:tc>
          <w:tcPr>
            <w:tcW w:w="1250" w:type="dxa"/>
          </w:tcPr>
          <w:p w14:paraId="6B965C2F" w14:textId="77777777" w:rsidR="00F829A5" w:rsidRDefault="00000000">
            <w:pPr>
              <w:spacing w:before="30" w:after="30" w:line="240" w:lineRule="auto"/>
            </w:pPr>
            <w:proofErr w:type="spellStart"/>
            <w:r>
              <w:rPr>
                <w:b/>
                <w:bCs/>
                <w:sz w:val="18"/>
                <w:szCs w:val="18"/>
              </w:rPr>
              <w:t>Nordsense</w:t>
            </w:r>
            <w:proofErr w:type="spellEnd"/>
          </w:p>
        </w:tc>
        <w:tc>
          <w:tcPr>
            <w:tcW w:w="3050" w:type="dxa"/>
          </w:tcPr>
          <w:p w14:paraId="025B6A05" w14:textId="77777777" w:rsidR="00F829A5" w:rsidRDefault="00000000">
            <w:pPr>
              <w:spacing w:before="30" w:after="30" w:line="240" w:lineRule="auto"/>
            </w:pPr>
            <w:r>
              <w:rPr>
                <w:sz w:val="18"/>
                <w:szCs w:val="18"/>
              </w:rPr>
              <w:t>Page covers routing, not sensors</w:t>
            </w:r>
          </w:p>
        </w:tc>
        <w:tc>
          <w:tcPr>
            <w:tcW w:w="2550" w:type="dxa"/>
          </w:tcPr>
          <w:p w14:paraId="07FEE782" w14:textId="77777777" w:rsidR="00F829A5" w:rsidRDefault="00000000">
            <w:pPr>
              <w:spacing w:before="30" w:after="30" w:line="240" w:lineRule="auto"/>
            </w:pPr>
            <w:r>
              <w:rPr>
                <w:sz w:val="18"/>
                <w:szCs w:val="18"/>
              </w:rPr>
              <w:t>Driver app</w:t>
            </w:r>
          </w:p>
        </w:tc>
        <w:tc>
          <w:tcPr>
            <w:tcW w:w="2510" w:type="dxa"/>
          </w:tcPr>
          <w:p w14:paraId="590427B7" w14:textId="77777777" w:rsidR="00F829A5" w:rsidRDefault="00000000">
            <w:pPr>
              <w:spacing w:before="30" w:after="30" w:line="240" w:lineRule="auto"/>
            </w:pPr>
            <w:r>
              <w:rPr>
                <w:sz w:val="18"/>
                <w:szCs w:val="18"/>
              </w:rPr>
              <w:t>Dynamic routing</w:t>
            </w:r>
          </w:p>
        </w:tc>
      </w:tr>
      <w:tr w:rsidR="00F829A5" w14:paraId="6F538BDB" w14:textId="77777777">
        <w:trPr>
          <w:cantSplit/>
          <w:jc w:val="center"/>
        </w:trPr>
        <w:tc>
          <w:tcPr>
            <w:tcW w:w="1250" w:type="dxa"/>
          </w:tcPr>
          <w:p w14:paraId="0334150C" w14:textId="77777777" w:rsidR="00F829A5" w:rsidRDefault="00000000">
            <w:pPr>
              <w:spacing w:before="30" w:after="30" w:line="240" w:lineRule="auto"/>
            </w:pPr>
            <w:proofErr w:type="spellStart"/>
            <w:r>
              <w:rPr>
                <w:b/>
                <w:bCs/>
                <w:sz w:val="18"/>
                <w:szCs w:val="18"/>
              </w:rPr>
              <w:t>Evreka</w:t>
            </w:r>
            <w:proofErr w:type="spellEnd"/>
          </w:p>
        </w:tc>
        <w:tc>
          <w:tcPr>
            <w:tcW w:w="3050" w:type="dxa"/>
          </w:tcPr>
          <w:p w14:paraId="00180D48" w14:textId="77777777" w:rsidR="00F829A5" w:rsidRDefault="00000000">
            <w:pPr>
              <w:spacing w:before="30" w:after="30" w:line="240" w:lineRule="auto"/>
            </w:pPr>
            <w:r>
              <w:rPr>
                <w:sz w:val="18"/>
                <w:szCs w:val="18"/>
              </w:rPr>
              <w:t>Ultrasonic fill level, temperature, motion and location</w:t>
            </w:r>
          </w:p>
        </w:tc>
        <w:tc>
          <w:tcPr>
            <w:tcW w:w="2550" w:type="dxa"/>
          </w:tcPr>
          <w:p w14:paraId="35C2452C" w14:textId="77777777" w:rsidR="00F829A5" w:rsidRDefault="00000000">
            <w:pPr>
              <w:spacing w:before="30" w:after="30" w:line="240" w:lineRule="auto"/>
            </w:pPr>
            <w:r>
              <w:rPr>
                <w:sz w:val="18"/>
                <w:szCs w:val="18"/>
              </w:rPr>
              <w:t>Web platform with SMS and email alarms</w:t>
            </w:r>
          </w:p>
        </w:tc>
        <w:tc>
          <w:tcPr>
            <w:tcW w:w="2510" w:type="dxa"/>
          </w:tcPr>
          <w:p w14:paraId="78E4746E" w14:textId="77777777" w:rsidR="00F829A5" w:rsidRDefault="00000000">
            <w:pPr>
              <w:spacing w:before="30" w:after="30" w:line="240" w:lineRule="auto"/>
            </w:pPr>
            <w:r>
              <w:rPr>
                <w:sz w:val="18"/>
                <w:szCs w:val="18"/>
              </w:rPr>
              <w:t>Route optimization</w:t>
            </w:r>
          </w:p>
        </w:tc>
      </w:tr>
      <w:tr w:rsidR="00F829A5" w14:paraId="2B43FA56" w14:textId="77777777">
        <w:trPr>
          <w:cantSplit/>
          <w:jc w:val="center"/>
        </w:trPr>
        <w:tc>
          <w:tcPr>
            <w:tcW w:w="1250" w:type="dxa"/>
          </w:tcPr>
          <w:p w14:paraId="73293FF9" w14:textId="77777777" w:rsidR="00F829A5" w:rsidRDefault="00000000">
            <w:pPr>
              <w:spacing w:before="30" w:after="30" w:line="240" w:lineRule="auto"/>
            </w:pPr>
            <w:proofErr w:type="spellStart"/>
            <w:r>
              <w:rPr>
                <w:b/>
                <w:bCs/>
                <w:sz w:val="18"/>
                <w:szCs w:val="18"/>
              </w:rPr>
              <w:t>Compology</w:t>
            </w:r>
            <w:proofErr w:type="spellEnd"/>
          </w:p>
        </w:tc>
        <w:tc>
          <w:tcPr>
            <w:tcW w:w="3050" w:type="dxa"/>
          </w:tcPr>
          <w:p w14:paraId="1088378F" w14:textId="77777777" w:rsidR="00F829A5" w:rsidRDefault="00000000">
            <w:pPr>
              <w:spacing w:before="30" w:after="30" w:line="240" w:lineRule="auto"/>
            </w:pPr>
            <w:r>
              <w:rPr>
                <w:sz w:val="18"/>
                <w:szCs w:val="18"/>
              </w:rPr>
              <w:t>Camera: fullness, location and motion</w:t>
            </w:r>
          </w:p>
        </w:tc>
        <w:tc>
          <w:tcPr>
            <w:tcW w:w="2550" w:type="dxa"/>
          </w:tcPr>
          <w:p w14:paraId="54C8256A" w14:textId="77777777" w:rsidR="00F829A5" w:rsidRDefault="00000000">
            <w:pPr>
              <w:spacing w:before="30" w:after="30" w:line="240" w:lineRule="auto"/>
            </w:pPr>
            <w:r>
              <w:rPr>
                <w:sz w:val="18"/>
                <w:szCs w:val="18"/>
              </w:rPr>
              <w:t>Web dashboard</w:t>
            </w:r>
          </w:p>
        </w:tc>
        <w:tc>
          <w:tcPr>
            <w:tcW w:w="2510" w:type="dxa"/>
          </w:tcPr>
          <w:p w14:paraId="1D5043C1" w14:textId="77777777" w:rsidR="00F829A5" w:rsidRDefault="00000000">
            <w:pPr>
              <w:spacing w:before="30" w:after="30" w:line="240" w:lineRule="auto"/>
            </w:pPr>
            <w:r>
              <w:rPr>
                <w:sz w:val="18"/>
                <w:szCs w:val="18"/>
              </w:rPr>
              <w:t>Not described</w:t>
            </w:r>
          </w:p>
        </w:tc>
      </w:tr>
      <w:tr w:rsidR="00F829A5" w14:paraId="69FEF3DC" w14:textId="77777777">
        <w:trPr>
          <w:cantSplit/>
          <w:jc w:val="center"/>
        </w:trPr>
        <w:tc>
          <w:tcPr>
            <w:tcW w:w="1250" w:type="dxa"/>
          </w:tcPr>
          <w:p w14:paraId="69E78A0F" w14:textId="77777777" w:rsidR="00F829A5" w:rsidRDefault="00000000">
            <w:pPr>
              <w:spacing w:before="30" w:after="30" w:line="240" w:lineRule="auto"/>
            </w:pPr>
            <w:r>
              <w:rPr>
                <w:b/>
                <w:bCs/>
                <w:sz w:val="18"/>
                <w:szCs w:val="18"/>
              </w:rPr>
              <w:t>Bin-e</w:t>
            </w:r>
          </w:p>
        </w:tc>
        <w:tc>
          <w:tcPr>
            <w:tcW w:w="3050" w:type="dxa"/>
          </w:tcPr>
          <w:p w14:paraId="72A852F6" w14:textId="77777777" w:rsidR="00F829A5" w:rsidRDefault="00000000">
            <w:pPr>
              <w:spacing w:before="30" w:after="30" w:line="240" w:lineRule="auto"/>
            </w:pPr>
            <w:r>
              <w:rPr>
                <w:sz w:val="18"/>
                <w:szCs w:val="18"/>
              </w:rPr>
              <w:t>Fill level, motion for the flap and waste type</w:t>
            </w:r>
          </w:p>
        </w:tc>
        <w:tc>
          <w:tcPr>
            <w:tcW w:w="2550" w:type="dxa"/>
          </w:tcPr>
          <w:p w14:paraId="3E83AEB0" w14:textId="77777777" w:rsidR="00F829A5" w:rsidRDefault="00000000">
            <w:pPr>
              <w:spacing w:before="30" w:after="30" w:line="240" w:lineRule="auto"/>
            </w:pPr>
            <w:r>
              <w:rPr>
                <w:sz w:val="18"/>
                <w:szCs w:val="18"/>
              </w:rPr>
              <w:t>Mobile app</w:t>
            </w:r>
          </w:p>
        </w:tc>
        <w:tc>
          <w:tcPr>
            <w:tcW w:w="2510" w:type="dxa"/>
          </w:tcPr>
          <w:p w14:paraId="5CD17193" w14:textId="77777777" w:rsidR="00F829A5" w:rsidRDefault="00000000">
            <w:pPr>
              <w:spacing w:before="30" w:after="30" w:line="240" w:lineRule="auto"/>
            </w:pPr>
            <w:r>
              <w:rPr>
                <w:sz w:val="18"/>
                <w:szCs w:val="18"/>
              </w:rPr>
              <w:t>Not covered</w:t>
            </w:r>
          </w:p>
        </w:tc>
      </w:tr>
      <w:tr w:rsidR="00F829A5" w14:paraId="176DA664" w14:textId="77777777">
        <w:trPr>
          <w:cantSplit/>
          <w:jc w:val="center"/>
        </w:trPr>
        <w:tc>
          <w:tcPr>
            <w:tcW w:w="1250" w:type="dxa"/>
          </w:tcPr>
          <w:p w14:paraId="74DE287E" w14:textId="77777777" w:rsidR="00F829A5" w:rsidRDefault="00000000">
            <w:pPr>
              <w:spacing w:before="30" w:after="30" w:line="240" w:lineRule="auto"/>
            </w:pPr>
            <w:r>
              <w:rPr>
                <w:b/>
                <w:bCs/>
                <w:sz w:val="18"/>
                <w:szCs w:val="18"/>
              </w:rPr>
              <w:t>Baraki</w:t>
            </w:r>
          </w:p>
        </w:tc>
        <w:tc>
          <w:tcPr>
            <w:tcW w:w="3050" w:type="dxa"/>
          </w:tcPr>
          <w:p w14:paraId="09C4675B" w14:textId="77777777" w:rsidR="00F829A5" w:rsidRDefault="00000000">
            <w:pPr>
              <w:spacing w:before="30" w:after="30" w:line="240" w:lineRule="auto"/>
            </w:pPr>
            <w:r>
              <w:rPr>
                <w:sz w:val="18"/>
                <w:szCs w:val="18"/>
              </w:rPr>
              <w:t>Automatic sensors; types not stated</w:t>
            </w:r>
          </w:p>
        </w:tc>
        <w:tc>
          <w:tcPr>
            <w:tcW w:w="2550" w:type="dxa"/>
          </w:tcPr>
          <w:p w14:paraId="4EBDD205" w14:textId="77777777" w:rsidR="00F829A5" w:rsidRDefault="00000000">
            <w:pPr>
              <w:spacing w:before="30" w:after="30" w:line="240" w:lineRule="auto"/>
            </w:pPr>
            <w:r>
              <w:rPr>
                <w:sz w:val="18"/>
                <w:szCs w:val="18"/>
              </w:rPr>
              <w:t>Information center</w:t>
            </w:r>
          </w:p>
        </w:tc>
        <w:tc>
          <w:tcPr>
            <w:tcW w:w="2510" w:type="dxa"/>
          </w:tcPr>
          <w:p w14:paraId="632ED9FD" w14:textId="77777777" w:rsidR="00F829A5" w:rsidRDefault="00000000">
            <w:pPr>
              <w:spacing w:before="30" w:after="30" w:line="240" w:lineRule="auto"/>
            </w:pPr>
            <w:r>
              <w:rPr>
                <w:sz w:val="18"/>
                <w:szCs w:val="18"/>
              </w:rPr>
              <w:t>Not stated</w:t>
            </w:r>
          </w:p>
        </w:tc>
      </w:tr>
    </w:tbl>
    <w:p w14:paraId="6494F7E2" w14:textId="77777777" w:rsidR="001F2F61" w:rsidRDefault="00000000" w:rsidP="00976C92">
      <w:pPr>
        <w:jc w:val="both"/>
      </w:pPr>
      <w:r>
        <w:rPr>
          <w:i/>
          <w:iCs/>
        </w:rPr>
        <w:t xml:space="preserve">Note. </w:t>
      </w:r>
      <w:r>
        <w:t xml:space="preserve">Sources: </w:t>
      </w:r>
      <w:proofErr w:type="spellStart"/>
      <w:r>
        <w:t>Bigbelly</w:t>
      </w:r>
      <w:proofErr w:type="spellEnd"/>
      <w:r>
        <w:t xml:space="preserve"> (n.d.), </w:t>
      </w:r>
      <w:proofErr w:type="spellStart"/>
      <w:r>
        <w:t>Ecube</w:t>
      </w:r>
      <w:proofErr w:type="spellEnd"/>
      <w:r>
        <w:t xml:space="preserve"> Labs (n.d.), </w:t>
      </w:r>
      <w:proofErr w:type="spellStart"/>
      <w:r>
        <w:t>Sensoneo</w:t>
      </w:r>
      <w:proofErr w:type="spellEnd"/>
      <w:r>
        <w:t xml:space="preserve"> (n.d.), </w:t>
      </w:r>
      <w:proofErr w:type="spellStart"/>
      <w:r>
        <w:t>Nordsense</w:t>
      </w:r>
      <w:proofErr w:type="spellEnd"/>
      <w:r>
        <w:t xml:space="preserve"> (n.d.), </w:t>
      </w:r>
      <w:proofErr w:type="spellStart"/>
      <w:r>
        <w:t>Evreka</w:t>
      </w:r>
      <w:proofErr w:type="spellEnd"/>
      <w:r>
        <w:t xml:space="preserve"> (2020), </w:t>
      </w:r>
      <w:proofErr w:type="spellStart"/>
      <w:r>
        <w:t>Compology</w:t>
      </w:r>
      <w:proofErr w:type="spellEnd"/>
      <w:r>
        <w:t xml:space="preserve"> (n.d.), Greenwalt (2020) and </w:t>
      </w:r>
      <w:proofErr w:type="spellStart"/>
      <w:r>
        <w:t>Asido</w:t>
      </w:r>
      <w:proofErr w:type="spellEnd"/>
      <w:r>
        <w:t xml:space="preserve"> (2024).</w:t>
      </w:r>
    </w:p>
    <w:p w14:paraId="41F683BA" w14:textId="77777777" w:rsidR="00F829A5" w:rsidRDefault="00976C92" w:rsidP="00976C92">
      <w:pPr>
        <w:ind w:firstLine="720"/>
        <w:jc w:val="both"/>
      </w:pPr>
      <w:r w:rsidRPr="00976C92">
        <w:t xml:space="preserve">All of them sell via quotation: none of these pages mentions weight, gas or tilt sensing, or a price. That doesn't mean that the products don't have these characteristics, just that vendor pages </w:t>
      </w:r>
      <w:r w:rsidRPr="00976C92">
        <w:lastRenderedPageBreak/>
        <w:t>are concise and designed to sell</w:t>
      </w:r>
      <w:r>
        <w:t>. What it shows is that a small system with those features at about ₱4,900 for two bins (Appendix B) occupies a different place from these services. Smart-Bin does not compete with them on scale, and it cannot, but it can show what a bin that senses more costs to build.</w:t>
      </w:r>
    </w:p>
    <w:p w14:paraId="29283C41" w14:textId="77777777" w:rsidR="00F829A5" w:rsidRDefault="00000000">
      <w:pPr>
        <w:pStyle w:val="Heading3"/>
      </w:pPr>
      <w:r>
        <w:t>Technical Merit</w:t>
      </w:r>
    </w:p>
    <w:p w14:paraId="079C609C" w14:textId="77777777" w:rsidR="00F829A5" w:rsidRDefault="00000000">
      <w:pPr>
        <w:ind w:firstLine="720"/>
        <w:jc w:val="both"/>
      </w:pPr>
      <w:r>
        <w:t>Seven design choices in Smart-Bin decide how much its readings can be trusted. Table 4 gives the reason for each. Each one is also a place where a measured result could differ from the real condition of the bin, which is what the tests of the project will have to check.</w:t>
      </w:r>
    </w:p>
    <w:p w14:paraId="1532EFBB" w14:textId="77777777" w:rsidR="00F829A5" w:rsidRDefault="00000000">
      <w:pPr>
        <w:keepNext/>
      </w:pPr>
      <w:bookmarkStart w:id="43" w:name="_Tabmerit"/>
      <w:r>
        <w:rPr>
          <w:b/>
          <w:bCs/>
        </w:rPr>
        <w:t>Table 4</w:t>
      </w:r>
      <w:bookmarkEnd w:id="43"/>
    </w:p>
    <w:p w14:paraId="5E238F1B" w14:textId="77777777" w:rsidR="00F829A5" w:rsidRDefault="00000000">
      <w:pPr>
        <w:keepNext/>
      </w:pPr>
      <w:r>
        <w:rPr>
          <w:i/>
          <w:iCs/>
        </w:rPr>
        <w:t>Technical Basis of the Main Design Choices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700"/>
        <w:gridCol w:w="3300"/>
        <w:gridCol w:w="4360"/>
      </w:tblGrid>
      <w:tr w:rsidR="00F829A5" w14:paraId="511678B4" w14:textId="77777777">
        <w:trPr>
          <w:cantSplit/>
          <w:tblHeader/>
          <w:jc w:val="center"/>
        </w:trPr>
        <w:tc>
          <w:tcPr>
            <w:tcW w:w="1700" w:type="dxa"/>
            <w:tcBorders>
              <w:bottom w:val="single" w:sz="8" w:space="0" w:color="000000"/>
            </w:tcBorders>
          </w:tcPr>
          <w:p w14:paraId="1535E52A" w14:textId="77777777" w:rsidR="00F829A5" w:rsidRDefault="00000000">
            <w:pPr>
              <w:spacing w:before="30" w:after="30" w:line="240" w:lineRule="auto"/>
            </w:pPr>
            <w:r>
              <w:rPr>
                <w:b/>
                <w:bCs/>
                <w:sz w:val="18"/>
                <w:szCs w:val="18"/>
              </w:rPr>
              <w:t>Design choice</w:t>
            </w:r>
          </w:p>
        </w:tc>
        <w:tc>
          <w:tcPr>
            <w:tcW w:w="3300" w:type="dxa"/>
            <w:tcBorders>
              <w:bottom w:val="single" w:sz="8" w:space="0" w:color="000000"/>
            </w:tcBorders>
          </w:tcPr>
          <w:p w14:paraId="4FA53461" w14:textId="77777777" w:rsidR="00F829A5" w:rsidRDefault="00000000">
            <w:pPr>
              <w:spacing w:before="30" w:after="30" w:line="240" w:lineRule="auto"/>
            </w:pPr>
            <w:r>
              <w:rPr>
                <w:b/>
                <w:bCs/>
                <w:sz w:val="18"/>
                <w:szCs w:val="18"/>
              </w:rPr>
              <w:t>What Smart-Bin does</w:t>
            </w:r>
          </w:p>
        </w:tc>
        <w:tc>
          <w:tcPr>
            <w:tcW w:w="4360" w:type="dxa"/>
            <w:tcBorders>
              <w:bottom w:val="single" w:sz="8" w:space="0" w:color="000000"/>
            </w:tcBorders>
          </w:tcPr>
          <w:p w14:paraId="0FD748F4" w14:textId="77777777" w:rsidR="00F829A5" w:rsidRDefault="00000000">
            <w:pPr>
              <w:spacing w:before="30" w:after="30" w:line="240" w:lineRule="auto"/>
            </w:pPr>
            <w:r>
              <w:rPr>
                <w:b/>
                <w:bCs/>
                <w:sz w:val="18"/>
                <w:szCs w:val="18"/>
              </w:rPr>
              <w:t>Why it is sound</w:t>
            </w:r>
          </w:p>
        </w:tc>
      </w:tr>
      <w:tr w:rsidR="00F829A5" w14:paraId="156FFB2F" w14:textId="77777777">
        <w:trPr>
          <w:cantSplit/>
          <w:jc w:val="center"/>
        </w:trPr>
        <w:tc>
          <w:tcPr>
            <w:tcW w:w="1700" w:type="dxa"/>
          </w:tcPr>
          <w:p w14:paraId="662176D7" w14:textId="77777777" w:rsidR="00F829A5" w:rsidRDefault="00000000">
            <w:pPr>
              <w:spacing w:before="30" w:after="30" w:line="240" w:lineRule="auto"/>
            </w:pPr>
            <w:r>
              <w:rPr>
                <w:b/>
                <w:bCs/>
                <w:sz w:val="18"/>
                <w:szCs w:val="18"/>
              </w:rPr>
              <w:t>BME680 for the air check</w:t>
            </w:r>
          </w:p>
        </w:tc>
        <w:tc>
          <w:tcPr>
            <w:tcW w:w="3300" w:type="dxa"/>
          </w:tcPr>
          <w:p w14:paraId="2CD91410" w14:textId="77777777" w:rsidR="00F829A5" w:rsidRDefault="00000000">
            <w:pPr>
              <w:spacing w:before="30" w:after="30" w:line="240" w:lineRule="auto"/>
            </w:pPr>
            <w:r>
              <w:rPr>
                <w:sz w:val="18"/>
                <w:szCs w:val="18"/>
              </w:rPr>
              <w:t>One I2C chip gives temperature, humidity, pressure and a gas resistance reading, from which the firmware estimates an air-quality index.</w:t>
            </w:r>
          </w:p>
        </w:tc>
        <w:tc>
          <w:tcPr>
            <w:tcW w:w="4360" w:type="dxa"/>
          </w:tcPr>
          <w:p w14:paraId="1EE36A41" w14:textId="77777777" w:rsidR="00F829A5" w:rsidRPr="00B37120" w:rsidRDefault="00B37120">
            <w:pPr>
              <w:spacing w:before="30" w:after="30" w:line="240" w:lineRule="auto"/>
              <w:rPr>
                <w:sz w:val="18"/>
                <w:szCs w:val="18"/>
              </w:rPr>
            </w:pPr>
            <w:r w:rsidRPr="00B37120">
              <w:rPr>
                <w:sz w:val="18"/>
                <w:szCs w:val="18"/>
              </w:rPr>
              <w:t xml:space="preserve">In Table 2, the studies that sense gas use MQ-series modules, which only provide a reading for the gas. Bosch </w:t>
            </w:r>
            <w:proofErr w:type="spellStart"/>
            <w:r w:rsidRPr="00B37120">
              <w:rPr>
                <w:sz w:val="18"/>
                <w:szCs w:val="18"/>
              </w:rPr>
              <w:t>Sensortec</w:t>
            </w:r>
            <w:proofErr w:type="spellEnd"/>
            <w:r w:rsidRPr="00B37120">
              <w:rPr>
                <w:sz w:val="18"/>
                <w:szCs w:val="18"/>
              </w:rPr>
              <w:t xml:space="preserve"> (n.d.) states that the BME680 uses 0.09 to 12mA during its different modes. The index is an estimate and needs about 5 minutes to settle</w:t>
            </w:r>
            <w:r>
              <w:rPr>
                <w:sz w:val="18"/>
                <w:szCs w:val="18"/>
              </w:rPr>
              <w:t>.</w:t>
            </w:r>
          </w:p>
        </w:tc>
      </w:tr>
      <w:tr w:rsidR="00F829A5" w14:paraId="0DC2E155" w14:textId="77777777">
        <w:trPr>
          <w:cantSplit/>
          <w:jc w:val="center"/>
        </w:trPr>
        <w:tc>
          <w:tcPr>
            <w:tcW w:w="1700" w:type="dxa"/>
          </w:tcPr>
          <w:p w14:paraId="0403FD10" w14:textId="77777777" w:rsidR="00F829A5" w:rsidRPr="003D6C58" w:rsidRDefault="003D6C58">
            <w:pPr>
              <w:spacing w:before="30" w:after="30" w:line="240" w:lineRule="auto"/>
              <w:rPr>
                <w:b/>
                <w:bCs/>
                <w:sz w:val="18"/>
                <w:szCs w:val="18"/>
              </w:rPr>
            </w:pPr>
            <w:r>
              <w:rPr>
                <w:b/>
                <w:bCs/>
                <w:sz w:val="18"/>
                <w:szCs w:val="18"/>
              </w:rPr>
              <w:t>M</w:t>
            </w:r>
            <w:r w:rsidRPr="003D6C58">
              <w:rPr>
                <w:b/>
                <w:bCs/>
                <w:sz w:val="18"/>
                <w:szCs w:val="18"/>
              </w:rPr>
              <w:t>edian distance reading is calculated from five distance readings.</w:t>
            </w:r>
          </w:p>
        </w:tc>
        <w:tc>
          <w:tcPr>
            <w:tcW w:w="3300" w:type="dxa"/>
          </w:tcPr>
          <w:p w14:paraId="28101120" w14:textId="77777777" w:rsidR="00F829A5" w:rsidRDefault="00A62506" w:rsidP="00A62506">
            <w:pPr>
              <w:spacing w:before="30" w:after="30" w:line="240" w:lineRule="auto"/>
            </w:pPr>
            <w:r w:rsidRPr="00A62506">
              <w:rPr>
                <w:sz w:val="18"/>
                <w:szCs w:val="18"/>
              </w:rPr>
              <w:t>The firmware makes five measurements using the HC-SR04 and uses the middle measurement</w:t>
            </w:r>
            <w:r>
              <w:rPr>
                <w:sz w:val="18"/>
                <w:szCs w:val="18"/>
              </w:rPr>
              <w:t>.</w:t>
            </w:r>
          </w:p>
        </w:tc>
        <w:tc>
          <w:tcPr>
            <w:tcW w:w="4360" w:type="dxa"/>
          </w:tcPr>
          <w:p w14:paraId="0B6DC8F4" w14:textId="77777777" w:rsidR="00F829A5" w:rsidRPr="00A62506" w:rsidRDefault="00A62506">
            <w:pPr>
              <w:spacing w:before="30" w:after="30" w:line="240" w:lineRule="auto"/>
              <w:rPr>
                <w:sz w:val="18"/>
                <w:szCs w:val="18"/>
              </w:rPr>
            </w:pPr>
            <w:r w:rsidRPr="00A62506">
              <w:rPr>
                <w:sz w:val="18"/>
                <w:szCs w:val="18"/>
              </w:rPr>
              <w:t>When the echo bounces off an edge or soft material, a single reading from the ultrasonic can be spiked. One or two of such readings will be ignored without delaying the update, this is the median</w:t>
            </w:r>
            <w:r>
              <w:rPr>
                <w:sz w:val="18"/>
                <w:szCs w:val="18"/>
              </w:rPr>
              <w:t>.</w:t>
            </w:r>
          </w:p>
        </w:tc>
      </w:tr>
      <w:tr w:rsidR="00F829A5" w14:paraId="71BE000D" w14:textId="77777777">
        <w:trPr>
          <w:cantSplit/>
          <w:jc w:val="center"/>
        </w:trPr>
        <w:tc>
          <w:tcPr>
            <w:tcW w:w="1700" w:type="dxa"/>
          </w:tcPr>
          <w:p w14:paraId="084B1F32" w14:textId="77777777" w:rsidR="00F829A5" w:rsidRDefault="00000000">
            <w:pPr>
              <w:spacing w:before="30" w:after="30" w:line="240" w:lineRule="auto"/>
            </w:pPr>
            <w:r>
              <w:rPr>
                <w:b/>
                <w:bCs/>
                <w:sz w:val="18"/>
                <w:szCs w:val="18"/>
              </w:rPr>
              <w:t>Two-point calibration</w:t>
            </w:r>
          </w:p>
        </w:tc>
        <w:tc>
          <w:tcPr>
            <w:tcW w:w="3300" w:type="dxa"/>
          </w:tcPr>
          <w:p w14:paraId="44F8862C" w14:textId="77777777" w:rsidR="00F829A5" w:rsidRPr="00762848" w:rsidRDefault="00762848">
            <w:pPr>
              <w:spacing w:before="30" w:after="30" w:line="240" w:lineRule="auto"/>
              <w:rPr>
                <w:sz w:val="18"/>
                <w:szCs w:val="18"/>
              </w:rPr>
            </w:pPr>
            <w:r w:rsidRPr="00762848">
              <w:rPr>
                <w:sz w:val="18"/>
                <w:szCs w:val="18"/>
              </w:rPr>
              <w:t>The full distance (5cm by default) and empty distance (30cm by default) are defined from the interface and the fill percentage is the distance between them</w:t>
            </w:r>
            <w:r>
              <w:rPr>
                <w:sz w:val="18"/>
                <w:szCs w:val="18"/>
              </w:rPr>
              <w:t>.</w:t>
            </w:r>
          </w:p>
        </w:tc>
        <w:tc>
          <w:tcPr>
            <w:tcW w:w="4360" w:type="dxa"/>
          </w:tcPr>
          <w:p w14:paraId="0D402AFE" w14:textId="77777777" w:rsidR="00F829A5" w:rsidRDefault="00762848">
            <w:pPr>
              <w:spacing w:before="30" w:after="30" w:line="240" w:lineRule="auto"/>
            </w:pPr>
            <w:r w:rsidRPr="00762848">
              <w:rPr>
                <w:sz w:val="18"/>
                <w:szCs w:val="18"/>
              </w:rPr>
              <w:t>The two setpoints are the same as in Keller et al., 2024. Other heights of bins do not require new firmware</w:t>
            </w:r>
            <w:r>
              <w:rPr>
                <w:sz w:val="18"/>
                <w:szCs w:val="18"/>
              </w:rPr>
              <w:t>.</w:t>
            </w:r>
          </w:p>
        </w:tc>
      </w:tr>
      <w:tr w:rsidR="00F829A5" w14:paraId="6D94242F" w14:textId="77777777">
        <w:trPr>
          <w:cantSplit/>
          <w:jc w:val="center"/>
        </w:trPr>
        <w:tc>
          <w:tcPr>
            <w:tcW w:w="1700" w:type="dxa"/>
          </w:tcPr>
          <w:p w14:paraId="2114F241" w14:textId="77777777" w:rsidR="00F829A5" w:rsidRDefault="00000000">
            <w:pPr>
              <w:spacing w:before="30" w:after="30" w:line="240" w:lineRule="auto"/>
            </w:pPr>
            <w:r>
              <w:rPr>
                <w:b/>
                <w:bCs/>
                <w:sz w:val="18"/>
                <w:szCs w:val="18"/>
              </w:rPr>
              <w:t>Weight as a second check</w:t>
            </w:r>
          </w:p>
        </w:tc>
        <w:tc>
          <w:tcPr>
            <w:tcW w:w="3300" w:type="dxa"/>
          </w:tcPr>
          <w:p w14:paraId="3B9E6115" w14:textId="77777777" w:rsidR="00F829A5" w:rsidRDefault="00000000">
            <w:pPr>
              <w:spacing w:before="30" w:after="30" w:line="240" w:lineRule="auto"/>
            </w:pPr>
            <w:r>
              <w:rPr>
                <w:sz w:val="18"/>
                <w:szCs w:val="18"/>
              </w:rPr>
              <w:t>The HX711 and a 5kg load cell weigh the contents next to the fill percentage.</w:t>
            </w:r>
          </w:p>
        </w:tc>
        <w:tc>
          <w:tcPr>
            <w:tcW w:w="4360" w:type="dxa"/>
          </w:tcPr>
          <w:p w14:paraId="45FF48AE" w14:textId="77777777" w:rsidR="00F829A5" w:rsidRPr="00B24F0B" w:rsidRDefault="00B24F0B">
            <w:pPr>
              <w:spacing w:before="30" w:after="30" w:line="240" w:lineRule="auto"/>
              <w:rPr>
                <w:sz w:val="18"/>
                <w:szCs w:val="18"/>
              </w:rPr>
            </w:pPr>
            <w:r w:rsidRPr="00B24F0B">
              <w:rPr>
                <w:sz w:val="18"/>
                <w:szCs w:val="18"/>
              </w:rPr>
              <w:t xml:space="preserve">Level and weight are also combined in Saad et al. (2023) and </w:t>
            </w:r>
            <w:proofErr w:type="spellStart"/>
            <w:r w:rsidRPr="00B24F0B">
              <w:rPr>
                <w:sz w:val="18"/>
                <w:szCs w:val="18"/>
              </w:rPr>
              <w:t>Maulida</w:t>
            </w:r>
            <w:proofErr w:type="spellEnd"/>
            <w:r w:rsidRPr="00B24F0B">
              <w:rPr>
                <w:sz w:val="18"/>
                <w:szCs w:val="18"/>
              </w:rPr>
              <w:t xml:space="preserve"> et al. (2025). A loose pile in a bin is light but a full bin is heavy</w:t>
            </w:r>
            <w:r>
              <w:rPr>
                <w:sz w:val="18"/>
                <w:szCs w:val="18"/>
              </w:rPr>
              <w:t>.</w:t>
            </w:r>
          </w:p>
        </w:tc>
      </w:tr>
      <w:tr w:rsidR="00F829A5" w14:paraId="45BBA9D9" w14:textId="77777777">
        <w:trPr>
          <w:cantSplit/>
          <w:jc w:val="center"/>
        </w:trPr>
        <w:tc>
          <w:tcPr>
            <w:tcW w:w="1700" w:type="dxa"/>
          </w:tcPr>
          <w:p w14:paraId="673D0B45" w14:textId="77777777" w:rsidR="00F829A5" w:rsidRDefault="00000000">
            <w:pPr>
              <w:spacing w:before="30" w:after="30" w:line="240" w:lineRule="auto"/>
            </w:pPr>
            <w:r>
              <w:rPr>
                <w:b/>
                <w:bCs/>
                <w:sz w:val="18"/>
                <w:szCs w:val="18"/>
              </w:rPr>
              <w:t>Tilt with a countdown</w:t>
            </w:r>
          </w:p>
        </w:tc>
        <w:tc>
          <w:tcPr>
            <w:tcW w:w="3300" w:type="dxa"/>
          </w:tcPr>
          <w:p w14:paraId="2BE63AFF" w14:textId="77777777" w:rsidR="00F829A5" w:rsidRPr="00B00B95" w:rsidRDefault="00B00B95">
            <w:pPr>
              <w:spacing w:before="30" w:after="30" w:line="240" w:lineRule="auto"/>
              <w:rPr>
                <w:sz w:val="18"/>
                <w:szCs w:val="18"/>
              </w:rPr>
            </w:pPr>
            <w:r w:rsidRPr="00B00B95">
              <w:rPr>
                <w:sz w:val="18"/>
                <w:szCs w:val="18"/>
              </w:rPr>
              <w:t>If the tilt is over 30° a countdown of 10s begins. When the bin is steady again the alarm will clear, or if not, the alarm will latch and need to be reset by an operator</w:t>
            </w:r>
            <w:r>
              <w:rPr>
                <w:sz w:val="18"/>
                <w:szCs w:val="18"/>
              </w:rPr>
              <w:t>.</w:t>
            </w:r>
          </w:p>
        </w:tc>
        <w:tc>
          <w:tcPr>
            <w:tcW w:w="4360" w:type="dxa"/>
          </w:tcPr>
          <w:p w14:paraId="3A7215D0" w14:textId="77777777" w:rsidR="00F829A5" w:rsidRPr="005846C6" w:rsidRDefault="005846C6">
            <w:pPr>
              <w:spacing w:before="30" w:after="30" w:line="240" w:lineRule="auto"/>
              <w:rPr>
                <w:sz w:val="18"/>
                <w:szCs w:val="18"/>
              </w:rPr>
            </w:pPr>
            <w:r w:rsidRPr="005846C6">
              <w:rPr>
                <w:sz w:val="18"/>
                <w:szCs w:val="18"/>
              </w:rPr>
              <w:t>Countdown will not allow for a bump or moving bin to cause a false alarm and an overturned bin or carried away bin will still sound</w:t>
            </w:r>
            <w:r>
              <w:rPr>
                <w:sz w:val="18"/>
                <w:szCs w:val="18"/>
              </w:rPr>
              <w:t>.</w:t>
            </w:r>
          </w:p>
        </w:tc>
      </w:tr>
      <w:tr w:rsidR="00F829A5" w14:paraId="67C14CC2" w14:textId="77777777">
        <w:trPr>
          <w:cantSplit/>
          <w:jc w:val="center"/>
        </w:trPr>
        <w:tc>
          <w:tcPr>
            <w:tcW w:w="1700" w:type="dxa"/>
          </w:tcPr>
          <w:p w14:paraId="4B6FC924" w14:textId="77777777" w:rsidR="00F829A5" w:rsidRDefault="00000000">
            <w:pPr>
              <w:spacing w:before="30" w:after="30" w:line="240" w:lineRule="auto"/>
            </w:pPr>
            <w:r>
              <w:rPr>
                <w:b/>
                <w:bCs/>
                <w:sz w:val="18"/>
                <w:szCs w:val="18"/>
              </w:rPr>
              <w:t>Local and cloud together</w:t>
            </w:r>
          </w:p>
        </w:tc>
        <w:tc>
          <w:tcPr>
            <w:tcW w:w="3300" w:type="dxa"/>
          </w:tcPr>
          <w:p w14:paraId="1A8445B8" w14:textId="77777777" w:rsidR="00F829A5" w:rsidRPr="00A80360" w:rsidRDefault="00A80360">
            <w:pPr>
              <w:spacing w:before="30" w:after="30" w:line="240" w:lineRule="auto"/>
              <w:rPr>
                <w:sz w:val="18"/>
                <w:szCs w:val="18"/>
              </w:rPr>
            </w:pPr>
            <w:r w:rsidRPr="00A80360">
              <w:rPr>
                <w:sz w:val="18"/>
                <w:szCs w:val="18"/>
              </w:rPr>
              <w:t xml:space="preserve">The bin responds on its local </w:t>
            </w:r>
            <w:proofErr w:type="spellStart"/>
            <w:r w:rsidRPr="00A80360">
              <w:rPr>
                <w:sz w:val="18"/>
                <w:szCs w:val="18"/>
              </w:rPr>
              <w:t>WiFi</w:t>
            </w:r>
            <w:proofErr w:type="spellEnd"/>
            <w:r w:rsidRPr="00A80360">
              <w:rPr>
                <w:sz w:val="18"/>
                <w:szCs w:val="18"/>
              </w:rPr>
              <w:t xml:space="preserve"> within ~1s, and to Firebase and ThingSpeak</w:t>
            </w:r>
            <w:r>
              <w:rPr>
                <w:sz w:val="18"/>
                <w:szCs w:val="18"/>
              </w:rPr>
              <w:t>.</w:t>
            </w:r>
          </w:p>
        </w:tc>
        <w:tc>
          <w:tcPr>
            <w:tcW w:w="4360" w:type="dxa"/>
          </w:tcPr>
          <w:p w14:paraId="5F735CF0" w14:textId="77777777" w:rsidR="00F829A5" w:rsidRPr="000216A1" w:rsidRDefault="000216A1">
            <w:pPr>
              <w:spacing w:before="30" w:after="30" w:line="240" w:lineRule="auto"/>
              <w:rPr>
                <w:sz w:val="18"/>
                <w:szCs w:val="18"/>
              </w:rPr>
            </w:pPr>
            <w:r w:rsidRPr="000216A1">
              <w:rPr>
                <w:sz w:val="18"/>
                <w:szCs w:val="18"/>
              </w:rPr>
              <w:t>Fast control and calibration with local path, history, remote commands and alerts when phone is away with cloud path. The data is uploaded every 30s, which is half the frequency ThingSpeak can accommodate on its free plan of 1 write every 15</w:t>
            </w:r>
            <w:r>
              <w:rPr>
                <w:sz w:val="18"/>
                <w:szCs w:val="18"/>
              </w:rPr>
              <w:t>s</w:t>
            </w:r>
          </w:p>
        </w:tc>
      </w:tr>
      <w:tr w:rsidR="00F829A5" w14:paraId="50F87DC6" w14:textId="77777777">
        <w:trPr>
          <w:cantSplit/>
          <w:jc w:val="center"/>
        </w:trPr>
        <w:tc>
          <w:tcPr>
            <w:tcW w:w="1700" w:type="dxa"/>
          </w:tcPr>
          <w:p w14:paraId="7DAAAC0E" w14:textId="77777777" w:rsidR="00F829A5" w:rsidRDefault="00000000">
            <w:pPr>
              <w:spacing w:before="30" w:after="30" w:line="240" w:lineRule="auto"/>
            </w:pPr>
            <w:r>
              <w:rPr>
                <w:b/>
                <w:bCs/>
                <w:sz w:val="18"/>
                <w:szCs w:val="18"/>
              </w:rPr>
              <w:t>Calibration and simulation from the interface</w:t>
            </w:r>
          </w:p>
        </w:tc>
        <w:tc>
          <w:tcPr>
            <w:tcW w:w="3300" w:type="dxa"/>
          </w:tcPr>
          <w:p w14:paraId="17977F69" w14:textId="77777777" w:rsidR="00F829A5" w:rsidRPr="008B7E75" w:rsidRDefault="008B7E75">
            <w:pPr>
              <w:spacing w:before="30" w:after="30" w:line="240" w:lineRule="auto"/>
              <w:rPr>
                <w:sz w:val="18"/>
                <w:szCs w:val="18"/>
              </w:rPr>
            </w:pPr>
            <w:r w:rsidRPr="008B7E75">
              <w:rPr>
                <w:sz w:val="18"/>
                <w:szCs w:val="18"/>
              </w:rPr>
              <w:t>Distances, limits can be changed, without re-flashing, any sensor can be set to a test value</w:t>
            </w:r>
            <w:r>
              <w:rPr>
                <w:sz w:val="18"/>
                <w:szCs w:val="18"/>
              </w:rPr>
              <w:t>.</w:t>
            </w:r>
          </w:p>
        </w:tc>
        <w:tc>
          <w:tcPr>
            <w:tcW w:w="4360" w:type="dxa"/>
          </w:tcPr>
          <w:p w14:paraId="29FFAF65" w14:textId="77777777" w:rsidR="00F829A5" w:rsidRDefault="00000000">
            <w:pPr>
              <w:spacing w:before="30" w:after="30" w:line="240" w:lineRule="auto"/>
            </w:pPr>
            <w:r>
              <w:rPr>
                <w:sz w:val="18"/>
                <w:szCs w:val="18"/>
              </w:rPr>
              <w:t>None of the 30 studies describes this. It lets a test be repeated at a chosen reading and keeps demonstrations safe.</w:t>
            </w:r>
          </w:p>
        </w:tc>
      </w:tr>
    </w:tbl>
    <w:p w14:paraId="67FDE4BA" w14:textId="77777777" w:rsidR="00F829A5" w:rsidRDefault="00000000">
      <w:pPr>
        <w:jc w:val="both"/>
      </w:pPr>
      <w:r>
        <w:rPr>
          <w:i/>
          <w:iCs/>
        </w:rPr>
        <w:t xml:space="preserve">Note. </w:t>
      </w:r>
      <w:r>
        <w:t>Defaults are those set in the firmware and can be changed in the settings.</w:t>
      </w:r>
    </w:p>
    <w:p w14:paraId="123C9E92" w14:textId="77777777" w:rsidR="00286F98" w:rsidRDefault="00000000">
      <w:pPr>
        <w:pStyle w:val="Heading3"/>
      </w:pPr>
      <w:r>
        <w:lastRenderedPageBreak/>
        <w:t>SWOT Analysis</w:t>
      </w:r>
    </w:p>
    <w:p w14:paraId="3A9C0934" w14:textId="77777777" w:rsidR="00F829A5" w:rsidRDefault="00876B04" w:rsidP="00876B04">
      <w:pPr>
        <w:ind w:firstLine="720"/>
        <w:jc w:val="both"/>
      </w:pPr>
      <w:r w:rsidRPr="00876B04">
        <w:t xml:space="preserve">The strengths, weaknesses, opportunities and threats of Smart-Bin are presented in </w:t>
      </w:r>
      <w:r>
        <w:t>F</w:t>
      </w:r>
      <w:r w:rsidRPr="00876B04">
        <w:t>igure 33. The strengths and weaknesses are related to the construct itself, while the opportunities and threats are related to the literature mentioned above and to the situation in the Philippines</w:t>
      </w:r>
      <w:r>
        <w:t>. The count of studies that sense tilt or offer role-based views comes from this review. RA 9003 puts segregation and collection at the barangay level and leaves the collection of non-recyclable and special waste to the municipality or city (Ecological Solid Waste Management Act of 2000, 2001), and the World Bank (2022) puts the share of Metro Manila waste that is collected at about 60%.</w:t>
      </w:r>
    </w:p>
    <w:p w14:paraId="0F19D248" w14:textId="77777777" w:rsidR="00F829A5" w:rsidRDefault="00000000">
      <w:pPr>
        <w:keepNext/>
      </w:pPr>
      <w:bookmarkStart w:id="44" w:name="_Figswot"/>
      <w:r>
        <w:rPr>
          <w:b/>
          <w:bCs/>
        </w:rPr>
        <w:t>Figure 33</w:t>
      </w:r>
      <w:bookmarkEnd w:id="44"/>
    </w:p>
    <w:p w14:paraId="6CA4C515" w14:textId="77777777" w:rsidR="00F829A5" w:rsidRDefault="00000000">
      <w:pPr>
        <w:keepNext/>
      </w:pPr>
      <w:r>
        <w:rPr>
          <w:i/>
          <w:iCs/>
        </w:rPr>
        <w:t>SWOT Analysis of Smart-Bin</w:t>
      </w:r>
    </w:p>
    <w:p w14:paraId="0829A7ED" w14:textId="77777777" w:rsidR="00F829A5" w:rsidRDefault="00000000">
      <w:pPr>
        <w:keepNext/>
        <w:spacing w:line="240" w:lineRule="auto"/>
        <w:jc w:val="center"/>
      </w:pPr>
      <w:r>
        <w:rPr>
          <w:noProof/>
        </w:rPr>
        <w:drawing>
          <wp:inline distT="0" distB="0" distL="0" distR="0" wp14:anchorId="16DF3354" wp14:editId="377474C4">
            <wp:extent cx="4175263" cy="3616225"/>
            <wp:effectExtent l="19050" t="19050" r="15875" b="22860"/>
            <wp:docPr id="7032" name="Picture 7032" descr="Four-quadrant SWOT matrix for Smar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 name="v5_smartbin_swot_png.png"/>
                    <pic:cNvPicPr/>
                  </pic:nvPicPr>
                  <pic:blipFill rotWithShape="1">
                    <a:blip r:embed="rId42"/>
                    <a:srcRect l="-1" t="1" r="-380" b="2075"/>
                    <a:stretch>
                      <a:fillRect/>
                    </a:stretch>
                  </pic:blipFill>
                  <pic:spPr bwMode="auto">
                    <a:xfrm>
                      <a:off x="0" y="0"/>
                      <a:ext cx="4210023" cy="364633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1BD4C9" w14:textId="77777777" w:rsidR="00F829A5" w:rsidRDefault="00000000" w:rsidP="00AF6B89">
      <w:pPr>
        <w:ind w:firstLine="720"/>
        <w:jc w:val="both"/>
      </w:pPr>
      <w:r>
        <w:t xml:space="preserve">The weaknesses set the limits of what the tests of this project can claim. </w:t>
      </w:r>
      <w:r w:rsidR="000A54A7" w:rsidRPr="000A54A7">
        <w:t>The tests demonstrate that it works on a bench, but not that the prototype can last on the street for 18 hours in Bin A and 9 hours in Bin B and that it is a table-size prototype that has never been outside. The opportunities are on the other side, the weaknesses: pilots on campus or in a barangay hall, LoRa for where there is no Wi-Fi, solar power and road routing</w:t>
      </w:r>
      <w:r>
        <w:t>.</w:t>
      </w:r>
    </w:p>
    <w:p w14:paraId="63BF0ADE" w14:textId="77777777" w:rsidR="00F829A5" w:rsidRDefault="00000000">
      <w:pPr>
        <w:pStyle w:val="Heading3"/>
      </w:pPr>
      <w:r>
        <w:lastRenderedPageBreak/>
        <w:t>Synthesis of the Review</w:t>
      </w:r>
    </w:p>
    <w:p w14:paraId="3310DD69" w14:textId="77777777" w:rsidR="00F829A5" w:rsidRDefault="00000000">
      <w:pPr>
        <w:ind w:firstLine="720"/>
        <w:jc w:val="both"/>
      </w:pPr>
      <w:r>
        <w:t>The patents, studies and products reviewed above converge on four points. First, the problem is a documented one. The Ecological Solid Waste Management Act of 2000 (2001) leaves the collection of non-recyclable and special waste to the municipality or city, and the World Bank (2022) puts the share of Metro Manila waste that is collected at about 60%. A bin that overflows between collections is therefore an expected condition of the system that these sources set out to monitor.</w:t>
      </w:r>
    </w:p>
    <w:p w14:paraId="290ADB2A" w14:textId="77777777" w:rsidR="00F829A5" w:rsidRDefault="00000000" w:rsidP="00166EC2">
      <w:pPr>
        <w:ind w:firstLine="720"/>
        <w:jc w:val="both"/>
      </w:pPr>
      <w:r>
        <w:t xml:space="preserve">Second, sensing the fill level is a solved problem. </w:t>
      </w:r>
      <w:r w:rsidR="00166EC2" w:rsidRPr="00166EC2">
        <w:t>It is measured by 27 of 30 studies, often using an HC-SR04: Patents have done it with hydraulic pressure (Neumann &amp; Allison, 1991), capacitive plates (Di Giugno et al., 2016), an infrared beam (Devitt &amp; Walsh, 2021) and an ultrasonic sensor (</w:t>
      </w:r>
      <w:proofErr w:type="spellStart"/>
      <w:r w:rsidR="00166EC2" w:rsidRPr="00166EC2">
        <w:t>Kekalainen</w:t>
      </w:r>
      <w:proofErr w:type="spellEnd"/>
      <w:r w:rsidR="00166EC2" w:rsidRPr="00166EC2">
        <w:t xml:space="preserve"> &amp; Engstrom, 2018) and a laser (Keller et al., 2024)</w:t>
      </w:r>
      <w:r>
        <w:t>. The commercial services in Table 3 sell the same measurement with a cloud console on top.</w:t>
      </w:r>
    </w:p>
    <w:p w14:paraId="2086A1D1" w14:textId="77777777" w:rsidR="00F829A5" w:rsidRDefault="00000000" w:rsidP="00AA73C6">
      <w:pPr>
        <w:ind w:firstLine="720"/>
        <w:jc w:val="both"/>
      </w:pPr>
      <w:r>
        <w:t xml:space="preserve">Third, the other sensors exist, but they are added one or two at a time. </w:t>
      </w:r>
      <w:r w:rsidR="00AA73C6" w:rsidRPr="00AA73C6">
        <w:t xml:space="preserve">Saad et al. (2023) and </w:t>
      </w:r>
      <w:proofErr w:type="spellStart"/>
      <w:r w:rsidR="00AA73C6" w:rsidRPr="00AA73C6">
        <w:t>Maulida</w:t>
      </w:r>
      <w:proofErr w:type="spellEnd"/>
      <w:r w:rsidR="00AA73C6" w:rsidRPr="00AA73C6">
        <w:t xml:space="preserve"> et al. (2025) add weight, Mehta et al. (2025) add gas, </w:t>
      </w:r>
      <w:proofErr w:type="spellStart"/>
      <w:r w:rsidR="00AA73C6" w:rsidRPr="00AA73C6">
        <w:t>Alnanih</w:t>
      </w:r>
      <w:proofErr w:type="spellEnd"/>
      <w:r w:rsidR="00AA73C6" w:rsidRPr="00AA73C6">
        <w:t xml:space="preserve"> et al. (2025) add a flame sensor and Azmi et al. (2024) add temperature and humidity. There is only one reference by Mehta and </w:t>
      </w:r>
      <w:proofErr w:type="spellStart"/>
      <w:r w:rsidR="00AA73C6" w:rsidRPr="00AA73C6">
        <w:t>Rathour</w:t>
      </w:r>
      <w:proofErr w:type="spellEnd"/>
      <w:r w:rsidR="00AA73C6" w:rsidRPr="00AA73C6">
        <w:t xml:space="preserve"> (2024) who mention a tilt sensor but do not mention any alarm. In the patents, Mullaney (2016) weights contents, Kurani (2023) mentions around a dozen sensors, but one is based on litter and pathogens, not the user of the bin</w:t>
      </w:r>
      <w:r>
        <w:t>.</w:t>
      </w:r>
    </w:p>
    <w:p w14:paraId="67FA944F" w14:textId="77777777" w:rsidR="00F829A5" w:rsidRDefault="009631AD" w:rsidP="009631AD">
      <w:pPr>
        <w:ind w:firstLine="720"/>
        <w:jc w:val="both"/>
      </w:pPr>
      <w:r w:rsidRPr="009631AD">
        <w:t>Fourthly, the work is directed more into the route than into the bin. Twelve of the 30 remaining studies report on routes or priority of collection, and have the biggest improvements: up to 52% shorter distance in Banciu et al. (2025) and 58.9% in a pilot of Gupta et al. (2025) with no date or method provided</w:t>
      </w:r>
      <w:r>
        <w:t>. The bins in these studies stay simple, ten studies have a phone app, two give different users different views, and none of them describes calibration or simulation from the interface of the bin.</w:t>
      </w:r>
    </w:p>
    <w:p w14:paraId="13187C2F" w14:textId="77777777" w:rsidR="00F829A5" w:rsidRDefault="00000000">
      <w:pPr>
        <w:ind w:firstLine="720"/>
        <w:jc w:val="both"/>
      </w:pPr>
      <w:r>
        <w:t xml:space="preserve">None of the sources brings these pieces together in one bin. The studies that weigh the waste have no tilt alarm, the one that lists a tilt sensor describes no alarm, the ones with phone apps and roles have no weight, and the route studies take the readings of the bin for granted. Table </w:t>
      </w:r>
      <w:r>
        <w:lastRenderedPageBreak/>
        <w:t>5 sets the four closest patents against Smart-Bin, feature by feature, and Figure 34 counts the features found in the studies. None of the twenty patents, as far as their text was read, combines a latched tamper alarm, a PIN collect mode on a touchscreen, a remote lock and sensor simulation and calibration from the interface with fill, weight and air sensing in one bin. A search of this size cannot prove that no such patent exists, so this is a statement about what was found and not about what exists.</w:t>
      </w:r>
    </w:p>
    <w:p w14:paraId="2D60D69D" w14:textId="77777777" w:rsidR="001F2F61" w:rsidRDefault="001F2F61">
      <w:pPr>
        <w:keepNext/>
        <w:rPr>
          <w:b/>
          <w:bCs/>
        </w:rPr>
      </w:pPr>
      <w:bookmarkStart w:id="45" w:name="_Tabpat3"/>
    </w:p>
    <w:p w14:paraId="77162012" w14:textId="77777777" w:rsidR="00F829A5" w:rsidRDefault="00000000">
      <w:pPr>
        <w:keepNext/>
      </w:pPr>
      <w:r>
        <w:rPr>
          <w:b/>
          <w:bCs/>
        </w:rPr>
        <w:t>Table 5</w:t>
      </w:r>
      <w:bookmarkEnd w:id="45"/>
    </w:p>
    <w:p w14:paraId="26D946FB" w14:textId="77777777" w:rsidR="00F829A5" w:rsidRDefault="00000000">
      <w:pPr>
        <w:keepNext/>
      </w:pPr>
      <w:r>
        <w:rPr>
          <w:i/>
          <w:iCs/>
        </w:rPr>
        <w:t xml:space="preserve">The Four Closest Patents Compared </w:t>
      </w:r>
      <w:proofErr w:type="gramStart"/>
      <w:r>
        <w:rPr>
          <w:i/>
          <w:iCs/>
        </w:rPr>
        <w:t>With</w:t>
      </w:r>
      <w:proofErr w:type="gramEnd"/>
      <w:r>
        <w:rPr>
          <w:i/>
          <w:iCs/>
        </w:rPr>
        <w:t xml:space="preserve"> Smart-Bin</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900"/>
        <w:gridCol w:w="1490"/>
        <w:gridCol w:w="1490"/>
        <w:gridCol w:w="1490"/>
        <w:gridCol w:w="1490"/>
        <w:gridCol w:w="1500"/>
      </w:tblGrid>
      <w:tr w:rsidR="00F829A5" w14:paraId="7036619B" w14:textId="77777777">
        <w:trPr>
          <w:cantSplit/>
          <w:tblHeader/>
          <w:jc w:val="center"/>
        </w:trPr>
        <w:tc>
          <w:tcPr>
            <w:tcW w:w="1900" w:type="dxa"/>
            <w:tcBorders>
              <w:bottom w:val="single" w:sz="8" w:space="0" w:color="000000"/>
            </w:tcBorders>
          </w:tcPr>
          <w:p w14:paraId="7884C925" w14:textId="77777777" w:rsidR="00F829A5" w:rsidRDefault="00000000">
            <w:pPr>
              <w:spacing w:before="30" w:after="30" w:line="240" w:lineRule="auto"/>
            </w:pPr>
            <w:r>
              <w:rPr>
                <w:b/>
                <w:bCs/>
                <w:sz w:val="18"/>
                <w:szCs w:val="18"/>
              </w:rPr>
              <w:t>Feature</w:t>
            </w:r>
          </w:p>
        </w:tc>
        <w:tc>
          <w:tcPr>
            <w:tcW w:w="1490" w:type="dxa"/>
            <w:tcBorders>
              <w:bottom w:val="single" w:sz="8" w:space="0" w:color="000000"/>
            </w:tcBorders>
          </w:tcPr>
          <w:p w14:paraId="192598F7" w14:textId="77777777" w:rsidR="00F829A5" w:rsidRDefault="00000000">
            <w:pPr>
              <w:spacing w:before="30" w:after="30" w:line="240" w:lineRule="auto"/>
            </w:pPr>
            <w:proofErr w:type="spellStart"/>
            <w:r>
              <w:rPr>
                <w:b/>
                <w:bCs/>
                <w:sz w:val="18"/>
                <w:szCs w:val="18"/>
              </w:rPr>
              <w:t>Shahabdeen</w:t>
            </w:r>
            <w:proofErr w:type="spellEnd"/>
          </w:p>
          <w:p w14:paraId="5269ED68" w14:textId="77777777" w:rsidR="00F829A5" w:rsidRDefault="00000000">
            <w:pPr>
              <w:spacing w:before="30" w:after="30" w:line="240" w:lineRule="auto"/>
            </w:pPr>
            <w:r>
              <w:rPr>
                <w:b/>
                <w:bCs/>
                <w:sz w:val="18"/>
                <w:szCs w:val="18"/>
              </w:rPr>
              <w:t>(2016)</w:t>
            </w:r>
          </w:p>
        </w:tc>
        <w:tc>
          <w:tcPr>
            <w:tcW w:w="1490" w:type="dxa"/>
            <w:tcBorders>
              <w:bottom w:val="single" w:sz="8" w:space="0" w:color="000000"/>
            </w:tcBorders>
          </w:tcPr>
          <w:p w14:paraId="44C59908" w14:textId="77777777" w:rsidR="00F829A5" w:rsidRDefault="00000000">
            <w:pPr>
              <w:spacing w:before="30" w:after="30" w:line="240" w:lineRule="auto"/>
            </w:pPr>
            <w:r>
              <w:rPr>
                <w:b/>
                <w:bCs/>
                <w:sz w:val="18"/>
                <w:szCs w:val="18"/>
              </w:rPr>
              <w:t>Yan and Chen</w:t>
            </w:r>
          </w:p>
          <w:p w14:paraId="6B8C911C" w14:textId="77777777" w:rsidR="00F829A5" w:rsidRDefault="00000000">
            <w:pPr>
              <w:spacing w:before="30" w:after="30" w:line="240" w:lineRule="auto"/>
            </w:pPr>
            <w:r>
              <w:rPr>
                <w:b/>
                <w:bCs/>
                <w:sz w:val="18"/>
                <w:szCs w:val="18"/>
              </w:rPr>
              <w:t>(2021)</w:t>
            </w:r>
          </w:p>
        </w:tc>
        <w:tc>
          <w:tcPr>
            <w:tcW w:w="1490" w:type="dxa"/>
            <w:tcBorders>
              <w:bottom w:val="single" w:sz="8" w:space="0" w:color="000000"/>
            </w:tcBorders>
          </w:tcPr>
          <w:p w14:paraId="0AA7CAC6" w14:textId="77777777" w:rsidR="00F829A5" w:rsidRDefault="00000000">
            <w:pPr>
              <w:spacing w:before="30" w:after="30" w:line="240" w:lineRule="auto"/>
            </w:pPr>
            <w:r>
              <w:rPr>
                <w:b/>
                <w:bCs/>
                <w:sz w:val="18"/>
                <w:szCs w:val="18"/>
              </w:rPr>
              <w:t>Kurani</w:t>
            </w:r>
          </w:p>
          <w:p w14:paraId="621ABB1C" w14:textId="77777777" w:rsidR="00F829A5" w:rsidRDefault="00000000">
            <w:pPr>
              <w:spacing w:before="30" w:after="30" w:line="240" w:lineRule="auto"/>
            </w:pPr>
            <w:r>
              <w:rPr>
                <w:b/>
                <w:bCs/>
                <w:sz w:val="18"/>
                <w:szCs w:val="18"/>
              </w:rPr>
              <w:t>(2023)</w:t>
            </w:r>
          </w:p>
        </w:tc>
        <w:tc>
          <w:tcPr>
            <w:tcW w:w="1490" w:type="dxa"/>
            <w:tcBorders>
              <w:bottom w:val="single" w:sz="8" w:space="0" w:color="000000"/>
            </w:tcBorders>
          </w:tcPr>
          <w:p w14:paraId="36890F51" w14:textId="77777777" w:rsidR="00F829A5" w:rsidRDefault="00000000">
            <w:pPr>
              <w:spacing w:before="30" w:after="30" w:line="240" w:lineRule="auto"/>
            </w:pPr>
            <w:r>
              <w:rPr>
                <w:b/>
                <w:bCs/>
                <w:sz w:val="18"/>
                <w:szCs w:val="18"/>
              </w:rPr>
              <w:t>Sait et al.</w:t>
            </w:r>
          </w:p>
          <w:p w14:paraId="431D70B7" w14:textId="77777777" w:rsidR="00F829A5" w:rsidRDefault="00000000">
            <w:pPr>
              <w:spacing w:before="30" w:after="30" w:line="240" w:lineRule="auto"/>
            </w:pPr>
            <w:r>
              <w:rPr>
                <w:b/>
                <w:bCs/>
                <w:sz w:val="18"/>
                <w:szCs w:val="18"/>
              </w:rPr>
              <w:t>(2025)</w:t>
            </w:r>
          </w:p>
        </w:tc>
        <w:tc>
          <w:tcPr>
            <w:tcW w:w="1500" w:type="dxa"/>
            <w:tcBorders>
              <w:bottom w:val="single" w:sz="8" w:space="0" w:color="000000"/>
            </w:tcBorders>
          </w:tcPr>
          <w:p w14:paraId="5B79F199" w14:textId="77777777" w:rsidR="00F829A5" w:rsidRDefault="00000000">
            <w:pPr>
              <w:spacing w:before="30" w:after="30" w:line="240" w:lineRule="auto"/>
            </w:pPr>
            <w:r>
              <w:rPr>
                <w:b/>
                <w:bCs/>
                <w:sz w:val="18"/>
                <w:szCs w:val="18"/>
              </w:rPr>
              <w:t>Smart-Bin</w:t>
            </w:r>
          </w:p>
        </w:tc>
      </w:tr>
      <w:tr w:rsidR="00F829A5" w14:paraId="09F2FE1F" w14:textId="77777777">
        <w:trPr>
          <w:cantSplit/>
          <w:jc w:val="center"/>
        </w:trPr>
        <w:tc>
          <w:tcPr>
            <w:tcW w:w="1900" w:type="dxa"/>
          </w:tcPr>
          <w:p w14:paraId="714B6E24" w14:textId="77777777" w:rsidR="00F829A5" w:rsidRDefault="00000000">
            <w:pPr>
              <w:spacing w:before="30" w:after="30" w:line="240" w:lineRule="auto"/>
            </w:pPr>
            <w:r>
              <w:rPr>
                <w:b/>
                <w:bCs/>
                <w:sz w:val="18"/>
                <w:szCs w:val="18"/>
              </w:rPr>
              <w:t>Fill level</w:t>
            </w:r>
          </w:p>
        </w:tc>
        <w:tc>
          <w:tcPr>
            <w:tcW w:w="1490" w:type="dxa"/>
          </w:tcPr>
          <w:p w14:paraId="75CD5E93" w14:textId="77777777" w:rsidR="00F829A5" w:rsidRDefault="00000000">
            <w:pPr>
              <w:spacing w:before="30" w:after="30" w:line="240" w:lineRule="auto"/>
            </w:pPr>
            <w:r>
              <w:rPr>
                <w:sz w:val="18"/>
                <w:szCs w:val="18"/>
              </w:rPr>
              <w:t>Yes (range finder)</w:t>
            </w:r>
          </w:p>
        </w:tc>
        <w:tc>
          <w:tcPr>
            <w:tcW w:w="1490" w:type="dxa"/>
          </w:tcPr>
          <w:p w14:paraId="62B22536" w14:textId="77777777" w:rsidR="00F829A5" w:rsidRDefault="00000000">
            <w:pPr>
              <w:spacing w:before="30" w:after="30" w:line="240" w:lineRule="auto"/>
            </w:pPr>
            <w:r>
              <w:rPr>
                <w:sz w:val="18"/>
                <w:szCs w:val="18"/>
              </w:rPr>
              <w:t>Yes (infrared height)</w:t>
            </w:r>
          </w:p>
        </w:tc>
        <w:tc>
          <w:tcPr>
            <w:tcW w:w="1490" w:type="dxa"/>
          </w:tcPr>
          <w:p w14:paraId="674A738A" w14:textId="77777777" w:rsidR="00F829A5" w:rsidRDefault="00000000">
            <w:pPr>
              <w:spacing w:before="30" w:after="30" w:line="240" w:lineRule="auto"/>
            </w:pPr>
            <w:r>
              <w:rPr>
                <w:sz w:val="18"/>
                <w:szCs w:val="18"/>
              </w:rPr>
              <w:t>Yes</w:t>
            </w:r>
          </w:p>
        </w:tc>
        <w:tc>
          <w:tcPr>
            <w:tcW w:w="1490" w:type="dxa"/>
          </w:tcPr>
          <w:p w14:paraId="2E3F56B1" w14:textId="77777777" w:rsidR="00F829A5" w:rsidRDefault="00000000">
            <w:pPr>
              <w:spacing w:before="30" w:after="30" w:line="240" w:lineRule="auto"/>
            </w:pPr>
            <w:r>
              <w:rPr>
                <w:sz w:val="18"/>
                <w:szCs w:val="18"/>
              </w:rPr>
              <w:t>Yes</w:t>
            </w:r>
          </w:p>
        </w:tc>
        <w:tc>
          <w:tcPr>
            <w:tcW w:w="1500" w:type="dxa"/>
          </w:tcPr>
          <w:p w14:paraId="4EED8ACF" w14:textId="77777777" w:rsidR="00F829A5" w:rsidRDefault="00000000">
            <w:pPr>
              <w:spacing w:before="30" w:after="30" w:line="240" w:lineRule="auto"/>
            </w:pPr>
            <w:r>
              <w:rPr>
                <w:sz w:val="18"/>
                <w:szCs w:val="18"/>
              </w:rPr>
              <w:t>Yes</w:t>
            </w:r>
          </w:p>
        </w:tc>
      </w:tr>
      <w:tr w:rsidR="00F829A5" w14:paraId="57CE0139" w14:textId="77777777">
        <w:trPr>
          <w:cantSplit/>
          <w:jc w:val="center"/>
        </w:trPr>
        <w:tc>
          <w:tcPr>
            <w:tcW w:w="1900" w:type="dxa"/>
          </w:tcPr>
          <w:p w14:paraId="4A0B9359" w14:textId="77777777" w:rsidR="00F829A5" w:rsidRDefault="00000000">
            <w:pPr>
              <w:spacing w:before="30" w:after="30" w:line="240" w:lineRule="auto"/>
            </w:pPr>
            <w:r>
              <w:rPr>
                <w:b/>
                <w:bCs/>
                <w:sz w:val="18"/>
                <w:szCs w:val="18"/>
              </w:rPr>
              <w:t>Weight</w:t>
            </w:r>
          </w:p>
        </w:tc>
        <w:tc>
          <w:tcPr>
            <w:tcW w:w="1490" w:type="dxa"/>
          </w:tcPr>
          <w:p w14:paraId="39209DFE" w14:textId="77777777" w:rsidR="00F829A5" w:rsidRDefault="00000000">
            <w:pPr>
              <w:spacing w:before="30" w:after="30" w:line="240" w:lineRule="auto"/>
            </w:pPr>
            <w:r>
              <w:rPr>
                <w:sz w:val="18"/>
                <w:szCs w:val="18"/>
              </w:rPr>
              <w:t>Yes (or fill level)</w:t>
            </w:r>
          </w:p>
        </w:tc>
        <w:tc>
          <w:tcPr>
            <w:tcW w:w="1490" w:type="dxa"/>
          </w:tcPr>
          <w:p w14:paraId="3359D8E3" w14:textId="77777777" w:rsidR="00F829A5" w:rsidRDefault="00000000">
            <w:pPr>
              <w:spacing w:before="30" w:after="30" w:line="240" w:lineRule="auto"/>
            </w:pPr>
            <w:r>
              <w:rPr>
                <w:sz w:val="18"/>
                <w:szCs w:val="18"/>
              </w:rPr>
              <w:t>Yes</w:t>
            </w:r>
          </w:p>
        </w:tc>
        <w:tc>
          <w:tcPr>
            <w:tcW w:w="1490" w:type="dxa"/>
          </w:tcPr>
          <w:p w14:paraId="18E25E79" w14:textId="77777777" w:rsidR="00F829A5" w:rsidRDefault="00000000">
            <w:pPr>
              <w:spacing w:before="30" w:after="30" w:line="240" w:lineRule="auto"/>
            </w:pPr>
            <w:r>
              <w:rPr>
                <w:sz w:val="18"/>
                <w:szCs w:val="18"/>
              </w:rPr>
              <w:t>Yes</w:t>
            </w:r>
          </w:p>
        </w:tc>
        <w:tc>
          <w:tcPr>
            <w:tcW w:w="1490" w:type="dxa"/>
          </w:tcPr>
          <w:p w14:paraId="3F4F11E9" w14:textId="77777777" w:rsidR="00F829A5" w:rsidRDefault="00000000">
            <w:pPr>
              <w:spacing w:before="30" w:after="30" w:line="240" w:lineRule="auto"/>
            </w:pPr>
            <w:r>
              <w:rPr>
                <w:sz w:val="18"/>
                <w:szCs w:val="18"/>
              </w:rPr>
              <w:t>Not found</w:t>
            </w:r>
          </w:p>
        </w:tc>
        <w:tc>
          <w:tcPr>
            <w:tcW w:w="1500" w:type="dxa"/>
          </w:tcPr>
          <w:p w14:paraId="576EFC32" w14:textId="77777777" w:rsidR="00F829A5" w:rsidRDefault="00000000">
            <w:pPr>
              <w:spacing w:before="30" w:after="30" w:line="240" w:lineRule="auto"/>
            </w:pPr>
            <w:r>
              <w:rPr>
                <w:sz w:val="18"/>
                <w:szCs w:val="18"/>
              </w:rPr>
              <w:t>Yes</w:t>
            </w:r>
          </w:p>
        </w:tc>
      </w:tr>
      <w:tr w:rsidR="00F829A5" w14:paraId="1A91A080" w14:textId="77777777">
        <w:trPr>
          <w:cantSplit/>
          <w:jc w:val="center"/>
        </w:trPr>
        <w:tc>
          <w:tcPr>
            <w:tcW w:w="1900" w:type="dxa"/>
          </w:tcPr>
          <w:p w14:paraId="1511D99A" w14:textId="77777777" w:rsidR="00F829A5" w:rsidRDefault="00000000">
            <w:pPr>
              <w:spacing w:before="30" w:after="30" w:line="240" w:lineRule="auto"/>
            </w:pPr>
            <w:r>
              <w:rPr>
                <w:b/>
                <w:bCs/>
                <w:sz w:val="18"/>
                <w:szCs w:val="18"/>
              </w:rPr>
              <w:t>Gas or odor</w:t>
            </w:r>
          </w:p>
        </w:tc>
        <w:tc>
          <w:tcPr>
            <w:tcW w:w="1490" w:type="dxa"/>
          </w:tcPr>
          <w:p w14:paraId="68D5A004" w14:textId="77777777" w:rsidR="00F829A5" w:rsidRDefault="00000000">
            <w:pPr>
              <w:spacing w:before="30" w:after="30" w:line="240" w:lineRule="auto"/>
            </w:pPr>
            <w:r>
              <w:rPr>
                <w:sz w:val="18"/>
                <w:szCs w:val="18"/>
              </w:rPr>
              <w:t>Yes</w:t>
            </w:r>
          </w:p>
        </w:tc>
        <w:tc>
          <w:tcPr>
            <w:tcW w:w="1490" w:type="dxa"/>
          </w:tcPr>
          <w:p w14:paraId="6668A6B2" w14:textId="77777777" w:rsidR="00F829A5" w:rsidRDefault="00000000">
            <w:pPr>
              <w:spacing w:before="30" w:after="30" w:line="240" w:lineRule="auto"/>
            </w:pPr>
            <w:r>
              <w:rPr>
                <w:sz w:val="18"/>
                <w:szCs w:val="18"/>
              </w:rPr>
              <w:t>Yes</w:t>
            </w:r>
          </w:p>
        </w:tc>
        <w:tc>
          <w:tcPr>
            <w:tcW w:w="1490" w:type="dxa"/>
          </w:tcPr>
          <w:p w14:paraId="57CFF46C" w14:textId="77777777" w:rsidR="00F829A5" w:rsidRDefault="00000000">
            <w:pPr>
              <w:spacing w:before="30" w:after="30" w:line="240" w:lineRule="auto"/>
            </w:pPr>
            <w:r>
              <w:rPr>
                <w:sz w:val="18"/>
                <w:szCs w:val="18"/>
              </w:rPr>
              <w:t>Yes</w:t>
            </w:r>
          </w:p>
        </w:tc>
        <w:tc>
          <w:tcPr>
            <w:tcW w:w="1490" w:type="dxa"/>
          </w:tcPr>
          <w:p w14:paraId="5FE0B371" w14:textId="77777777" w:rsidR="00F829A5" w:rsidRDefault="00000000">
            <w:pPr>
              <w:spacing w:before="30" w:after="30" w:line="240" w:lineRule="auto"/>
            </w:pPr>
            <w:r>
              <w:rPr>
                <w:sz w:val="18"/>
                <w:szCs w:val="18"/>
              </w:rPr>
              <w:t>Yes (methane)</w:t>
            </w:r>
          </w:p>
        </w:tc>
        <w:tc>
          <w:tcPr>
            <w:tcW w:w="1500" w:type="dxa"/>
          </w:tcPr>
          <w:p w14:paraId="4A50D895" w14:textId="77777777" w:rsidR="00F829A5" w:rsidRDefault="00000000">
            <w:pPr>
              <w:spacing w:before="30" w:after="30" w:line="240" w:lineRule="auto"/>
            </w:pPr>
            <w:r>
              <w:rPr>
                <w:sz w:val="18"/>
                <w:szCs w:val="18"/>
              </w:rPr>
              <w:t>Yes</w:t>
            </w:r>
          </w:p>
        </w:tc>
      </w:tr>
      <w:tr w:rsidR="00F829A5" w14:paraId="49EE6A92" w14:textId="77777777">
        <w:trPr>
          <w:cantSplit/>
          <w:jc w:val="center"/>
        </w:trPr>
        <w:tc>
          <w:tcPr>
            <w:tcW w:w="1900" w:type="dxa"/>
          </w:tcPr>
          <w:p w14:paraId="5FC71634" w14:textId="77777777" w:rsidR="00F829A5" w:rsidRDefault="00000000">
            <w:pPr>
              <w:spacing w:before="30" w:after="30" w:line="240" w:lineRule="auto"/>
            </w:pPr>
            <w:r>
              <w:rPr>
                <w:b/>
                <w:bCs/>
                <w:sz w:val="18"/>
                <w:szCs w:val="18"/>
              </w:rPr>
              <w:t>Temperature and humidity</w:t>
            </w:r>
          </w:p>
        </w:tc>
        <w:tc>
          <w:tcPr>
            <w:tcW w:w="1490" w:type="dxa"/>
          </w:tcPr>
          <w:p w14:paraId="73ABC292" w14:textId="77777777" w:rsidR="00F829A5" w:rsidRDefault="00000000">
            <w:pPr>
              <w:spacing w:before="30" w:after="30" w:line="240" w:lineRule="auto"/>
            </w:pPr>
            <w:r>
              <w:rPr>
                <w:sz w:val="18"/>
                <w:szCs w:val="18"/>
              </w:rPr>
              <w:t>Not found</w:t>
            </w:r>
          </w:p>
        </w:tc>
        <w:tc>
          <w:tcPr>
            <w:tcW w:w="1490" w:type="dxa"/>
          </w:tcPr>
          <w:p w14:paraId="1F545AA5" w14:textId="77777777" w:rsidR="00F829A5" w:rsidRDefault="00000000">
            <w:pPr>
              <w:spacing w:before="30" w:after="30" w:line="240" w:lineRule="auto"/>
            </w:pPr>
            <w:r>
              <w:rPr>
                <w:sz w:val="18"/>
                <w:szCs w:val="18"/>
              </w:rPr>
              <w:t>Not found</w:t>
            </w:r>
          </w:p>
        </w:tc>
        <w:tc>
          <w:tcPr>
            <w:tcW w:w="1490" w:type="dxa"/>
          </w:tcPr>
          <w:p w14:paraId="02262C4F" w14:textId="77777777" w:rsidR="00F829A5" w:rsidRDefault="00000000">
            <w:pPr>
              <w:spacing w:before="30" w:after="30" w:line="240" w:lineRule="auto"/>
            </w:pPr>
            <w:r>
              <w:rPr>
                <w:sz w:val="18"/>
                <w:szCs w:val="18"/>
              </w:rPr>
              <w:t>Yes</w:t>
            </w:r>
          </w:p>
        </w:tc>
        <w:tc>
          <w:tcPr>
            <w:tcW w:w="1490" w:type="dxa"/>
          </w:tcPr>
          <w:p w14:paraId="0D7E874D" w14:textId="77777777" w:rsidR="00F829A5" w:rsidRDefault="00000000">
            <w:pPr>
              <w:spacing w:before="30" w:after="30" w:line="240" w:lineRule="auto"/>
            </w:pPr>
            <w:r>
              <w:rPr>
                <w:sz w:val="18"/>
                <w:szCs w:val="18"/>
              </w:rPr>
              <w:t>Yes</w:t>
            </w:r>
          </w:p>
        </w:tc>
        <w:tc>
          <w:tcPr>
            <w:tcW w:w="1500" w:type="dxa"/>
          </w:tcPr>
          <w:p w14:paraId="4A195C15" w14:textId="77777777" w:rsidR="00F829A5" w:rsidRDefault="00000000">
            <w:pPr>
              <w:spacing w:before="30" w:after="30" w:line="240" w:lineRule="auto"/>
            </w:pPr>
            <w:r>
              <w:rPr>
                <w:sz w:val="18"/>
                <w:szCs w:val="18"/>
              </w:rPr>
              <w:t>Yes</w:t>
            </w:r>
          </w:p>
        </w:tc>
      </w:tr>
      <w:tr w:rsidR="00F829A5" w14:paraId="6CECEB2C" w14:textId="77777777">
        <w:trPr>
          <w:cantSplit/>
          <w:jc w:val="center"/>
        </w:trPr>
        <w:tc>
          <w:tcPr>
            <w:tcW w:w="1900" w:type="dxa"/>
          </w:tcPr>
          <w:p w14:paraId="5A7B2DD1" w14:textId="77777777" w:rsidR="00F829A5" w:rsidRDefault="00000000">
            <w:pPr>
              <w:spacing w:before="30" w:after="30" w:line="240" w:lineRule="auto"/>
            </w:pPr>
            <w:r>
              <w:rPr>
                <w:b/>
                <w:bCs/>
                <w:sz w:val="18"/>
                <w:szCs w:val="18"/>
              </w:rPr>
              <w:t>Tilt or tamper alarm</w:t>
            </w:r>
          </w:p>
        </w:tc>
        <w:tc>
          <w:tcPr>
            <w:tcW w:w="1490" w:type="dxa"/>
          </w:tcPr>
          <w:p w14:paraId="42998F68" w14:textId="77777777" w:rsidR="00F829A5" w:rsidRDefault="00000000">
            <w:pPr>
              <w:spacing w:before="30" w:after="30" w:line="240" w:lineRule="auto"/>
            </w:pPr>
            <w:r>
              <w:rPr>
                <w:sz w:val="18"/>
                <w:szCs w:val="18"/>
              </w:rPr>
              <w:t>Not found</w:t>
            </w:r>
          </w:p>
        </w:tc>
        <w:tc>
          <w:tcPr>
            <w:tcW w:w="1490" w:type="dxa"/>
          </w:tcPr>
          <w:p w14:paraId="181F5283" w14:textId="77777777" w:rsidR="00F829A5" w:rsidRDefault="00000000">
            <w:pPr>
              <w:spacing w:before="30" w:after="30" w:line="240" w:lineRule="auto"/>
            </w:pPr>
            <w:r>
              <w:rPr>
                <w:sz w:val="18"/>
                <w:szCs w:val="18"/>
              </w:rPr>
              <w:t>Not found</w:t>
            </w:r>
          </w:p>
        </w:tc>
        <w:tc>
          <w:tcPr>
            <w:tcW w:w="1490" w:type="dxa"/>
          </w:tcPr>
          <w:p w14:paraId="04AD3B3E" w14:textId="77777777" w:rsidR="00F829A5" w:rsidRDefault="00000000">
            <w:pPr>
              <w:spacing w:before="30" w:after="30" w:line="240" w:lineRule="auto"/>
            </w:pPr>
            <w:r>
              <w:rPr>
                <w:sz w:val="18"/>
                <w:szCs w:val="18"/>
              </w:rPr>
              <w:t>Accelerometer listed</w:t>
            </w:r>
          </w:p>
        </w:tc>
        <w:tc>
          <w:tcPr>
            <w:tcW w:w="1490" w:type="dxa"/>
          </w:tcPr>
          <w:p w14:paraId="04C6703A" w14:textId="77777777" w:rsidR="00F829A5" w:rsidRDefault="00000000">
            <w:pPr>
              <w:spacing w:before="30" w:after="30" w:line="240" w:lineRule="auto"/>
            </w:pPr>
            <w:r>
              <w:rPr>
                <w:sz w:val="18"/>
                <w:szCs w:val="18"/>
              </w:rPr>
              <w:t>Not found</w:t>
            </w:r>
          </w:p>
        </w:tc>
        <w:tc>
          <w:tcPr>
            <w:tcW w:w="1500" w:type="dxa"/>
          </w:tcPr>
          <w:p w14:paraId="4BCC051C" w14:textId="77777777" w:rsidR="00F829A5" w:rsidRDefault="00000000">
            <w:pPr>
              <w:spacing w:before="30" w:after="30" w:line="240" w:lineRule="auto"/>
            </w:pPr>
            <w:r>
              <w:rPr>
                <w:sz w:val="18"/>
                <w:szCs w:val="18"/>
              </w:rPr>
              <w:t>Yes</w:t>
            </w:r>
          </w:p>
        </w:tc>
      </w:tr>
      <w:tr w:rsidR="00F829A5" w14:paraId="110B2907" w14:textId="77777777">
        <w:trPr>
          <w:cantSplit/>
          <w:jc w:val="center"/>
        </w:trPr>
        <w:tc>
          <w:tcPr>
            <w:tcW w:w="1900" w:type="dxa"/>
          </w:tcPr>
          <w:p w14:paraId="5806D551" w14:textId="77777777" w:rsidR="00F829A5" w:rsidRDefault="00000000">
            <w:pPr>
              <w:spacing w:before="30" w:after="30" w:line="240" w:lineRule="auto"/>
            </w:pPr>
            <w:r>
              <w:rPr>
                <w:b/>
                <w:bCs/>
                <w:sz w:val="18"/>
                <w:szCs w:val="18"/>
              </w:rPr>
              <w:t>Motorized lid</w:t>
            </w:r>
          </w:p>
        </w:tc>
        <w:tc>
          <w:tcPr>
            <w:tcW w:w="1490" w:type="dxa"/>
          </w:tcPr>
          <w:p w14:paraId="193278A4" w14:textId="77777777" w:rsidR="00F829A5" w:rsidRDefault="00000000">
            <w:pPr>
              <w:spacing w:before="30" w:after="30" w:line="240" w:lineRule="auto"/>
            </w:pPr>
            <w:r>
              <w:rPr>
                <w:sz w:val="18"/>
                <w:szCs w:val="18"/>
              </w:rPr>
              <w:t>Not found</w:t>
            </w:r>
          </w:p>
        </w:tc>
        <w:tc>
          <w:tcPr>
            <w:tcW w:w="1490" w:type="dxa"/>
          </w:tcPr>
          <w:p w14:paraId="404AFADA" w14:textId="77777777" w:rsidR="00F829A5" w:rsidRDefault="00000000">
            <w:pPr>
              <w:spacing w:before="30" w:after="30" w:line="240" w:lineRule="auto"/>
            </w:pPr>
            <w:r>
              <w:rPr>
                <w:sz w:val="18"/>
                <w:szCs w:val="18"/>
              </w:rPr>
              <w:t>Not found</w:t>
            </w:r>
          </w:p>
        </w:tc>
        <w:tc>
          <w:tcPr>
            <w:tcW w:w="1490" w:type="dxa"/>
          </w:tcPr>
          <w:p w14:paraId="17865DC8" w14:textId="77777777" w:rsidR="00F829A5" w:rsidRDefault="00000000">
            <w:pPr>
              <w:spacing w:before="30" w:after="30" w:line="240" w:lineRule="auto"/>
            </w:pPr>
            <w:r>
              <w:rPr>
                <w:sz w:val="18"/>
                <w:szCs w:val="18"/>
              </w:rPr>
              <w:t>Not found</w:t>
            </w:r>
          </w:p>
        </w:tc>
        <w:tc>
          <w:tcPr>
            <w:tcW w:w="1490" w:type="dxa"/>
          </w:tcPr>
          <w:p w14:paraId="18C87A4E" w14:textId="77777777" w:rsidR="00F829A5" w:rsidRDefault="00000000">
            <w:pPr>
              <w:spacing w:before="30" w:after="30" w:line="240" w:lineRule="auto"/>
            </w:pPr>
            <w:r>
              <w:rPr>
                <w:sz w:val="18"/>
                <w:szCs w:val="18"/>
              </w:rPr>
              <w:t>Not found</w:t>
            </w:r>
          </w:p>
        </w:tc>
        <w:tc>
          <w:tcPr>
            <w:tcW w:w="1500" w:type="dxa"/>
          </w:tcPr>
          <w:p w14:paraId="5E08C219" w14:textId="77777777" w:rsidR="00F829A5" w:rsidRDefault="00000000">
            <w:pPr>
              <w:spacing w:before="30" w:after="30" w:line="240" w:lineRule="auto"/>
            </w:pPr>
            <w:r>
              <w:rPr>
                <w:sz w:val="18"/>
                <w:szCs w:val="18"/>
              </w:rPr>
              <w:t>Yes</w:t>
            </w:r>
          </w:p>
        </w:tc>
      </w:tr>
      <w:tr w:rsidR="00F829A5" w14:paraId="6BBFD314" w14:textId="77777777">
        <w:trPr>
          <w:cantSplit/>
          <w:jc w:val="center"/>
        </w:trPr>
        <w:tc>
          <w:tcPr>
            <w:tcW w:w="1900" w:type="dxa"/>
          </w:tcPr>
          <w:p w14:paraId="7431B341" w14:textId="77777777" w:rsidR="00F829A5" w:rsidRDefault="00000000">
            <w:pPr>
              <w:spacing w:before="30" w:after="30" w:line="240" w:lineRule="auto"/>
            </w:pPr>
            <w:r>
              <w:rPr>
                <w:b/>
                <w:bCs/>
                <w:sz w:val="18"/>
                <w:szCs w:val="18"/>
              </w:rPr>
              <w:t>Remote lock or PIN collect</w:t>
            </w:r>
          </w:p>
        </w:tc>
        <w:tc>
          <w:tcPr>
            <w:tcW w:w="1490" w:type="dxa"/>
          </w:tcPr>
          <w:p w14:paraId="31B6A9EB" w14:textId="77777777" w:rsidR="00F829A5" w:rsidRDefault="00000000">
            <w:pPr>
              <w:spacing w:before="30" w:after="30" w:line="240" w:lineRule="auto"/>
            </w:pPr>
            <w:r>
              <w:rPr>
                <w:sz w:val="18"/>
                <w:szCs w:val="18"/>
              </w:rPr>
              <w:t>Not found</w:t>
            </w:r>
          </w:p>
        </w:tc>
        <w:tc>
          <w:tcPr>
            <w:tcW w:w="1490" w:type="dxa"/>
          </w:tcPr>
          <w:p w14:paraId="47A16607" w14:textId="77777777" w:rsidR="00F829A5" w:rsidRDefault="00000000">
            <w:pPr>
              <w:spacing w:before="30" w:after="30" w:line="240" w:lineRule="auto"/>
            </w:pPr>
            <w:r>
              <w:rPr>
                <w:sz w:val="18"/>
                <w:szCs w:val="18"/>
              </w:rPr>
              <w:t>Not found</w:t>
            </w:r>
          </w:p>
        </w:tc>
        <w:tc>
          <w:tcPr>
            <w:tcW w:w="1490" w:type="dxa"/>
          </w:tcPr>
          <w:p w14:paraId="15D3E33A" w14:textId="77777777" w:rsidR="00F829A5" w:rsidRDefault="00000000">
            <w:pPr>
              <w:spacing w:before="30" w:after="30" w:line="240" w:lineRule="auto"/>
            </w:pPr>
            <w:r>
              <w:rPr>
                <w:sz w:val="18"/>
                <w:szCs w:val="18"/>
              </w:rPr>
              <w:t>Not found</w:t>
            </w:r>
          </w:p>
        </w:tc>
        <w:tc>
          <w:tcPr>
            <w:tcW w:w="1490" w:type="dxa"/>
          </w:tcPr>
          <w:p w14:paraId="7CC0E2E3" w14:textId="77777777" w:rsidR="00F829A5" w:rsidRDefault="00000000">
            <w:pPr>
              <w:spacing w:before="30" w:after="30" w:line="240" w:lineRule="auto"/>
            </w:pPr>
            <w:r>
              <w:rPr>
                <w:sz w:val="18"/>
                <w:szCs w:val="18"/>
              </w:rPr>
              <w:t>Not found</w:t>
            </w:r>
          </w:p>
        </w:tc>
        <w:tc>
          <w:tcPr>
            <w:tcW w:w="1500" w:type="dxa"/>
          </w:tcPr>
          <w:p w14:paraId="0ECD0EDC" w14:textId="77777777" w:rsidR="00F829A5" w:rsidRDefault="00000000">
            <w:pPr>
              <w:spacing w:before="30" w:after="30" w:line="240" w:lineRule="auto"/>
            </w:pPr>
            <w:r>
              <w:rPr>
                <w:sz w:val="18"/>
                <w:szCs w:val="18"/>
              </w:rPr>
              <w:t>Yes</w:t>
            </w:r>
          </w:p>
        </w:tc>
      </w:tr>
      <w:tr w:rsidR="00F829A5" w14:paraId="1E787EBD" w14:textId="77777777">
        <w:trPr>
          <w:cantSplit/>
          <w:jc w:val="center"/>
        </w:trPr>
        <w:tc>
          <w:tcPr>
            <w:tcW w:w="1900" w:type="dxa"/>
          </w:tcPr>
          <w:p w14:paraId="39119935" w14:textId="77777777" w:rsidR="00F829A5" w:rsidRDefault="00000000">
            <w:pPr>
              <w:spacing w:before="30" w:after="30" w:line="240" w:lineRule="auto"/>
            </w:pPr>
            <w:r>
              <w:rPr>
                <w:b/>
                <w:bCs/>
                <w:sz w:val="18"/>
                <w:szCs w:val="18"/>
              </w:rPr>
              <w:t>On-bin display</w:t>
            </w:r>
          </w:p>
        </w:tc>
        <w:tc>
          <w:tcPr>
            <w:tcW w:w="1490" w:type="dxa"/>
          </w:tcPr>
          <w:p w14:paraId="732F524E" w14:textId="77777777" w:rsidR="00F829A5" w:rsidRDefault="00000000">
            <w:pPr>
              <w:spacing w:before="30" w:after="30" w:line="240" w:lineRule="auto"/>
            </w:pPr>
            <w:r>
              <w:rPr>
                <w:sz w:val="18"/>
                <w:szCs w:val="18"/>
              </w:rPr>
              <w:t>Not found</w:t>
            </w:r>
          </w:p>
        </w:tc>
        <w:tc>
          <w:tcPr>
            <w:tcW w:w="1490" w:type="dxa"/>
          </w:tcPr>
          <w:p w14:paraId="7975622F" w14:textId="77777777" w:rsidR="00F829A5" w:rsidRDefault="00000000">
            <w:pPr>
              <w:spacing w:before="30" w:after="30" w:line="240" w:lineRule="auto"/>
            </w:pPr>
            <w:r>
              <w:rPr>
                <w:sz w:val="18"/>
                <w:szCs w:val="18"/>
              </w:rPr>
              <w:t>Not found</w:t>
            </w:r>
          </w:p>
        </w:tc>
        <w:tc>
          <w:tcPr>
            <w:tcW w:w="1490" w:type="dxa"/>
          </w:tcPr>
          <w:p w14:paraId="27449BFD" w14:textId="77777777" w:rsidR="00F829A5" w:rsidRDefault="00000000">
            <w:pPr>
              <w:spacing w:before="30" w:after="30" w:line="240" w:lineRule="auto"/>
            </w:pPr>
            <w:r>
              <w:rPr>
                <w:sz w:val="18"/>
                <w:szCs w:val="18"/>
              </w:rPr>
              <w:t>Not found</w:t>
            </w:r>
          </w:p>
        </w:tc>
        <w:tc>
          <w:tcPr>
            <w:tcW w:w="1490" w:type="dxa"/>
          </w:tcPr>
          <w:p w14:paraId="0E20F694" w14:textId="77777777" w:rsidR="00F829A5" w:rsidRDefault="00000000">
            <w:pPr>
              <w:spacing w:before="30" w:after="30" w:line="240" w:lineRule="auto"/>
            </w:pPr>
            <w:r>
              <w:rPr>
                <w:sz w:val="18"/>
                <w:szCs w:val="18"/>
              </w:rPr>
              <w:t>Not found</w:t>
            </w:r>
          </w:p>
        </w:tc>
        <w:tc>
          <w:tcPr>
            <w:tcW w:w="1500" w:type="dxa"/>
          </w:tcPr>
          <w:p w14:paraId="21A0520D" w14:textId="77777777" w:rsidR="00F829A5" w:rsidRDefault="00000000">
            <w:pPr>
              <w:spacing w:before="30" w:after="30" w:line="240" w:lineRule="auto"/>
            </w:pPr>
            <w:r>
              <w:rPr>
                <w:sz w:val="18"/>
                <w:szCs w:val="18"/>
              </w:rPr>
              <w:t>Yes</w:t>
            </w:r>
          </w:p>
        </w:tc>
      </w:tr>
      <w:tr w:rsidR="00F829A5" w14:paraId="316ACA14" w14:textId="77777777">
        <w:trPr>
          <w:cantSplit/>
          <w:jc w:val="center"/>
        </w:trPr>
        <w:tc>
          <w:tcPr>
            <w:tcW w:w="1900" w:type="dxa"/>
          </w:tcPr>
          <w:p w14:paraId="0FA2CD1D" w14:textId="77777777" w:rsidR="00F829A5" w:rsidRDefault="00000000">
            <w:pPr>
              <w:spacing w:before="30" w:after="30" w:line="240" w:lineRule="auto"/>
            </w:pPr>
            <w:r>
              <w:rPr>
                <w:b/>
                <w:bCs/>
                <w:sz w:val="18"/>
                <w:szCs w:val="18"/>
              </w:rPr>
              <w:t>Phone alert</w:t>
            </w:r>
          </w:p>
        </w:tc>
        <w:tc>
          <w:tcPr>
            <w:tcW w:w="1490" w:type="dxa"/>
          </w:tcPr>
          <w:p w14:paraId="73A38AB4" w14:textId="77777777" w:rsidR="00F829A5" w:rsidRDefault="00000000">
            <w:pPr>
              <w:spacing w:before="30" w:after="30" w:line="240" w:lineRule="auto"/>
            </w:pPr>
            <w:r>
              <w:rPr>
                <w:sz w:val="18"/>
                <w:szCs w:val="18"/>
              </w:rPr>
              <w:t>Not found</w:t>
            </w:r>
          </w:p>
        </w:tc>
        <w:tc>
          <w:tcPr>
            <w:tcW w:w="1490" w:type="dxa"/>
          </w:tcPr>
          <w:p w14:paraId="640D0BEE" w14:textId="77777777" w:rsidR="00F829A5" w:rsidRDefault="00000000">
            <w:pPr>
              <w:spacing w:before="30" w:after="30" w:line="240" w:lineRule="auto"/>
            </w:pPr>
            <w:r>
              <w:rPr>
                <w:sz w:val="18"/>
                <w:szCs w:val="18"/>
              </w:rPr>
              <w:t>Not found</w:t>
            </w:r>
          </w:p>
        </w:tc>
        <w:tc>
          <w:tcPr>
            <w:tcW w:w="1490" w:type="dxa"/>
          </w:tcPr>
          <w:p w14:paraId="638FA311" w14:textId="77777777" w:rsidR="00F829A5" w:rsidRDefault="00000000">
            <w:pPr>
              <w:spacing w:before="30" w:after="30" w:line="240" w:lineRule="auto"/>
            </w:pPr>
            <w:r>
              <w:rPr>
                <w:sz w:val="18"/>
                <w:szCs w:val="18"/>
              </w:rPr>
              <w:t>Yes</w:t>
            </w:r>
          </w:p>
        </w:tc>
        <w:tc>
          <w:tcPr>
            <w:tcW w:w="1490" w:type="dxa"/>
          </w:tcPr>
          <w:p w14:paraId="186FBBD0" w14:textId="77777777" w:rsidR="00F829A5" w:rsidRDefault="00000000">
            <w:pPr>
              <w:spacing w:before="30" w:after="30" w:line="240" w:lineRule="auto"/>
            </w:pPr>
            <w:r>
              <w:rPr>
                <w:sz w:val="18"/>
                <w:szCs w:val="18"/>
              </w:rPr>
              <w:t>Not found</w:t>
            </w:r>
          </w:p>
        </w:tc>
        <w:tc>
          <w:tcPr>
            <w:tcW w:w="1500" w:type="dxa"/>
          </w:tcPr>
          <w:p w14:paraId="1184DEFA" w14:textId="77777777" w:rsidR="00F829A5" w:rsidRDefault="00000000">
            <w:pPr>
              <w:spacing w:before="30" w:after="30" w:line="240" w:lineRule="auto"/>
            </w:pPr>
            <w:r>
              <w:rPr>
                <w:sz w:val="18"/>
                <w:szCs w:val="18"/>
              </w:rPr>
              <w:t>Yes</w:t>
            </w:r>
          </w:p>
        </w:tc>
      </w:tr>
      <w:tr w:rsidR="00F829A5" w14:paraId="59E5A72C" w14:textId="77777777">
        <w:trPr>
          <w:cantSplit/>
          <w:jc w:val="center"/>
        </w:trPr>
        <w:tc>
          <w:tcPr>
            <w:tcW w:w="1900" w:type="dxa"/>
          </w:tcPr>
          <w:p w14:paraId="68D73003" w14:textId="77777777" w:rsidR="00F829A5" w:rsidRDefault="00000000">
            <w:pPr>
              <w:spacing w:before="30" w:after="30" w:line="240" w:lineRule="auto"/>
            </w:pPr>
            <w:r>
              <w:rPr>
                <w:b/>
                <w:bCs/>
                <w:sz w:val="18"/>
                <w:szCs w:val="18"/>
              </w:rPr>
              <w:t>Priority or route</w:t>
            </w:r>
          </w:p>
        </w:tc>
        <w:tc>
          <w:tcPr>
            <w:tcW w:w="1490" w:type="dxa"/>
          </w:tcPr>
          <w:p w14:paraId="2259DF9F" w14:textId="77777777" w:rsidR="00F829A5" w:rsidRDefault="00000000">
            <w:pPr>
              <w:spacing w:before="30" w:after="30" w:line="240" w:lineRule="auto"/>
            </w:pPr>
            <w:r>
              <w:rPr>
                <w:sz w:val="18"/>
                <w:szCs w:val="18"/>
              </w:rPr>
              <w:t>Not found</w:t>
            </w:r>
          </w:p>
        </w:tc>
        <w:tc>
          <w:tcPr>
            <w:tcW w:w="1490" w:type="dxa"/>
          </w:tcPr>
          <w:p w14:paraId="6CE4AC41" w14:textId="77777777" w:rsidR="00F829A5" w:rsidRDefault="00000000">
            <w:pPr>
              <w:spacing w:before="30" w:after="30" w:line="240" w:lineRule="auto"/>
            </w:pPr>
            <w:r>
              <w:rPr>
                <w:sz w:val="18"/>
                <w:szCs w:val="18"/>
              </w:rPr>
              <w:t>Yes (truck route)</w:t>
            </w:r>
          </w:p>
        </w:tc>
        <w:tc>
          <w:tcPr>
            <w:tcW w:w="1490" w:type="dxa"/>
          </w:tcPr>
          <w:p w14:paraId="1BB11D1F" w14:textId="77777777" w:rsidR="00F829A5" w:rsidRDefault="00000000">
            <w:pPr>
              <w:spacing w:before="30" w:after="30" w:line="240" w:lineRule="auto"/>
            </w:pPr>
            <w:r>
              <w:rPr>
                <w:sz w:val="18"/>
                <w:szCs w:val="18"/>
              </w:rPr>
              <w:t>Yes (route)</w:t>
            </w:r>
          </w:p>
        </w:tc>
        <w:tc>
          <w:tcPr>
            <w:tcW w:w="1490" w:type="dxa"/>
          </w:tcPr>
          <w:p w14:paraId="74B6EA20" w14:textId="77777777" w:rsidR="00F829A5" w:rsidRDefault="00000000">
            <w:pPr>
              <w:spacing w:before="30" w:after="30" w:line="240" w:lineRule="auto"/>
            </w:pPr>
            <w:r>
              <w:rPr>
                <w:sz w:val="18"/>
                <w:szCs w:val="18"/>
              </w:rPr>
              <w:t>Yes (route)</w:t>
            </w:r>
          </w:p>
        </w:tc>
        <w:tc>
          <w:tcPr>
            <w:tcW w:w="1500" w:type="dxa"/>
          </w:tcPr>
          <w:p w14:paraId="2840D2D9" w14:textId="77777777" w:rsidR="00F829A5" w:rsidRDefault="00000000">
            <w:pPr>
              <w:spacing w:before="30" w:after="30" w:line="240" w:lineRule="auto"/>
            </w:pPr>
            <w:r>
              <w:rPr>
                <w:sz w:val="18"/>
                <w:szCs w:val="18"/>
              </w:rPr>
              <w:t>Yes (priority)</w:t>
            </w:r>
          </w:p>
        </w:tc>
      </w:tr>
    </w:tbl>
    <w:p w14:paraId="5A4B22BE" w14:textId="77777777" w:rsidR="00F829A5" w:rsidRDefault="00000000" w:rsidP="00225AF5">
      <w:r>
        <w:rPr>
          <w:i/>
          <w:iCs/>
        </w:rPr>
        <w:t xml:space="preserve">Note. </w:t>
      </w:r>
      <w:r w:rsidR="00863D62">
        <w:t>C</w:t>
      </w:r>
      <w:r w:rsidR="00225AF5" w:rsidRPr="00225AF5">
        <w:t>ounts are derived from the hardware and the function described in each study (Table 2</w:t>
      </w:r>
      <w:r w:rsidR="00225AF5">
        <w:t>)</w:t>
      </w:r>
      <w:r>
        <w:t>.</w:t>
      </w:r>
    </w:p>
    <w:p w14:paraId="0F80B21C" w14:textId="77777777" w:rsidR="00F829A5" w:rsidRDefault="00000000">
      <w:pPr>
        <w:keepNext/>
      </w:pPr>
      <w:bookmarkStart w:id="46" w:name="_Figfeat"/>
      <w:r>
        <w:rPr>
          <w:b/>
          <w:bCs/>
        </w:rPr>
        <w:lastRenderedPageBreak/>
        <w:t>Figure 34</w:t>
      </w:r>
      <w:bookmarkEnd w:id="46"/>
    </w:p>
    <w:p w14:paraId="573DA2E7" w14:textId="77777777" w:rsidR="00F829A5" w:rsidRDefault="00000000">
      <w:pPr>
        <w:keepNext/>
      </w:pPr>
      <w:r>
        <w:rPr>
          <w:i/>
          <w:iCs/>
        </w:rPr>
        <w:t>Features Found in the 30 Related Studies</w:t>
      </w:r>
    </w:p>
    <w:p w14:paraId="729F63BD" w14:textId="77777777" w:rsidR="00F829A5" w:rsidRDefault="00000000">
      <w:pPr>
        <w:keepNext/>
        <w:spacing w:line="240" w:lineRule="auto"/>
        <w:jc w:val="center"/>
      </w:pPr>
      <w:r>
        <w:rPr>
          <w:noProof/>
        </w:rPr>
        <w:drawing>
          <wp:inline distT="0" distB="0" distL="0" distR="0" wp14:anchorId="005D8398" wp14:editId="1E8E142B">
            <wp:extent cx="5486400" cy="3657600"/>
            <wp:effectExtent l="0" t="0" r="0" b="0"/>
            <wp:docPr id="7033" name="Picture 7033" descr="Bar chart counting how many of 30 studies describe each feature, with Smart-Bin having all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 name="v5_smartbin_study_feature_counts_png.png"/>
                    <pic:cNvPicPr/>
                  </pic:nvPicPr>
                  <pic:blipFill>
                    <a:blip r:embed="rId43"/>
                    <a:stretch>
                      <a:fillRect/>
                    </a:stretch>
                  </pic:blipFill>
                  <pic:spPr>
                    <a:xfrm>
                      <a:off x="0" y="0"/>
                      <a:ext cx="5486400" cy="3657600"/>
                    </a:xfrm>
                    <a:prstGeom prst="rect">
                      <a:avLst/>
                    </a:prstGeom>
                  </pic:spPr>
                </pic:pic>
              </a:graphicData>
            </a:graphic>
          </wp:inline>
        </w:drawing>
      </w:r>
    </w:p>
    <w:p w14:paraId="67C2321C" w14:textId="77777777" w:rsidR="00F829A5" w:rsidRDefault="00000000">
      <w:pPr>
        <w:jc w:val="both"/>
      </w:pPr>
      <w:r>
        <w:rPr>
          <w:i/>
          <w:iCs/>
        </w:rPr>
        <w:t xml:space="preserve">Note. </w:t>
      </w:r>
      <w:r>
        <w:t>Counts come from the hardware and function each study describes (Table 2).</w:t>
      </w:r>
    </w:p>
    <w:p w14:paraId="20093E1B" w14:textId="77777777" w:rsidR="00286F98" w:rsidRDefault="00000000">
      <w:pPr>
        <w:pStyle w:val="Heading3"/>
      </w:pPr>
      <w:r>
        <w:t>Research Gap</w:t>
      </w:r>
    </w:p>
    <w:p w14:paraId="1DA054CC" w14:textId="77777777" w:rsidR="00F829A5" w:rsidRDefault="007536CF" w:rsidP="007536CF">
      <w:pPr>
        <w:ind w:firstLine="720"/>
        <w:jc w:val="both"/>
      </w:pPr>
      <w:r w:rsidRPr="007536CF">
        <w:t xml:space="preserve">There are 30 studies; 27 sense fill level. None has all of weight, gas, temperature, humidity and tilt in one bin; 6 add weight, 6 add gas, 4 sense temperature/humidity and 1 senses tilt. Two studies are providing role-oriented perspectives, one of which is using an RFID-based access control mechanism. None indicates simulation / calibration from the interface. The bin indicates its fill level, and the focus is on routes and fleet software in the patents and commercial systems. None of the four most closely related patents </w:t>
      </w:r>
      <w:r w:rsidR="002F1CE5" w:rsidRPr="007536CF">
        <w:t>have</w:t>
      </w:r>
      <w:r w:rsidRPr="007536CF">
        <w:t xml:space="preserve"> all ten of the features listed in Table 5</w:t>
      </w:r>
      <w:r>
        <w:t>.</w:t>
      </w:r>
    </w:p>
    <w:p w14:paraId="2AE1D86C" w14:textId="77777777" w:rsidR="00F829A5" w:rsidRDefault="0046426B" w:rsidP="00627BA8">
      <w:pPr>
        <w:ind w:firstLine="720"/>
        <w:jc w:val="both"/>
      </w:pPr>
      <w:r w:rsidRPr="00627BA8">
        <w:t>So,</w:t>
      </w:r>
      <w:r w:rsidR="00627BA8" w:rsidRPr="00627BA8">
        <w:t xml:space="preserve"> it's not a sensor, it's a gap. These factors</w:t>
      </w:r>
      <w:r>
        <w:t xml:space="preserve">: </w:t>
      </w:r>
      <w:r w:rsidR="00627BA8" w:rsidRPr="00627BA8">
        <w:t>fill, weight, air and tilt sensing, alerts to the operator, collector and person at the bin, collection priority from the fill and time to fill, interfaces to allow bin calibration and testing without need to re-flash</w:t>
      </w:r>
      <w:r w:rsidR="00504293">
        <w:t xml:space="preserve">, </w:t>
      </w:r>
      <w:r w:rsidR="00627BA8" w:rsidRPr="00627BA8">
        <w:t>are all combined in one single low-cost bin. The gap by capability and the specific objective in Section 1.4 which addresses it is provided in Table 6</w:t>
      </w:r>
      <w:r>
        <w:t>.</w:t>
      </w:r>
    </w:p>
    <w:p w14:paraId="3538778F" w14:textId="77777777" w:rsidR="00F829A5" w:rsidRDefault="00000000">
      <w:pPr>
        <w:keepNext/>
      </w:pPr>
      <w:bookmarkStart w:id="47" w:name="_Tabgap"/>
      <w:r>
        <w:rPr>
          <w:b/>
          <w:bCs/>
        </w:rPr>
        <w:lastRenderedPageBreak/>
        <w:t>Table 6</w:t>
      </w:r>
      <w:bookmarkEnd w:id="47"/>
    </w:p>
    <w:p w14:paraId="524F77FF" w14:textId="77777777" w:rsidR="00F829A5" w:rsidRDefault="00000000">
      <w:pPr>
        <w:keepNext/>
      </w:pPr>
      <w:r>
        <w:rPr>
          <w:i/>
          <w:iCs/>
        </w:rPr>
        <w:t>The Research Gap by Capability</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500"/>
        <w:gridCol w:w="2300"/>
        <w:gridCol w:w="1750"/>
        <w:gridCol w:w="2400"/>
        <w:gridCol w:w="1410"/>
      </w:tblGrid>
      <w:tr w:rsidR="00F829A5" w14:paraId="7F23B799" w14:textId="77777777">
        <w:trPr>
          <w:cantSplit/>
          <w:tblHeader/>
          <w:jc w:val="center"/>
        </w:trPr>
        <w:tc>
          <w:tcPr>
            <w:tcW w:w="1500" w:type="dxa"/>
            <w:tcBorders>
              <w:bottom w:val="single" w:sz="8" w:space="0" w:color="000000"/>
            </w:tcBorders>
          </w:tcPr>
          <w:p w14:paraId="4DBB63AD" w14:textId="77777777" w:rsidR="00F829A5" w:rsidRDefault="00000000">
            <w:pPr>
              <w:spacing w:before="30" w:after="30" w:line="240" w:lineRule="auto"/>
            </w:pPr>
            <w:r>
              <w:rPr>
                <w:b/>
                <w:bCs/>
                <w:sz w:val="17"/>
                <w:szCs w:val="17"/>
              </w:rPr>
              <w:t>Capability</w:t>
            </w:r>
          </w:p>
        </w:tc>
        <w:tc>
          <w:tcPr>
            <w:tcW w:w="2300" w:type="dxa"/>
            <w:tcBorders>
              <w:bottom w:val="single" w:sz="8" w:space="0" w:color="000000"/>
            </w:tcBorders>
          </w:tcPr>
          <w:p w14:paraId="28EBCF39" w14:textId="77777777" w:rsidR="00F829A5" w:rsidRDefault="00000000">
            <w:pPr>
              <w:spacing w:before="30" w:after="30" w:line="240" w:lineRule="auto"/>
            </w:pPr>
            <w:r>
              <w:rPr>
                <w:b/>
                <w:bCs/>
                <w:sz w:val="17"/>
                <w:szCs w:val="17"/>
              </w:rPr>
              <w:t>Related studies</w:t>
            </w:r>
          </w:p>
        </w:tc>
        <w:tc>
          <w:tcPr>
            <w:tcW w:w="1750" w:type="dxa"/>
            <w:tcBorders>
              <w:bottom w:val="single" w:sz="8" w:space="0" w:color="000000"/>
            </w:tcBorders>
          </w:tcPr>
          <w:p w14:paraId="79797C58" w14:textId="77777777" w:rsidR="00F829A5" w:rsidRDefault="00000000">
            <w:pPr>
              <w:spacing w:before="30" w:after="30" w:line="240" w:lineRule="auto"/>
            </w:pPr>
            <w:r>
              <w:rPr>
                <w:b/>
                <w:bCs/>
                <w:sz w:val="17"/>
                <w:szCs w:val="17"/>
              </w:rPr>
              <w:t>Patents and products</w:t>
            </w:r>
          </w:p>
        </w:tc>
        <w:tc>
          <w:tcPr>
            <w:tcW w:w="2400" w:type="dxa"/>
            <w:tcBorders>
              <w:bottom w:val="single" w:sz="8" w:space="0" w:color="000000"/>
            </w:tcBorders>
          </w:tcPr>
          <w:p w14:paraId="44A4367A" w14:textId="77777777" w:rsidR="00F829A5" w:rsidRDefault="00000000">
            <w:pPr>
              <w:spacing w:before="30" w:after="30" w:line="240" w:lineRule="auto"/>
            </w:pPr>
            <w:r>
              <w:rPr>
                <w:b/>
                <w:bCs/>
                <w:sz w:val="17"/>
                <w:szCs w:val="17"/>
              </w:rPr>
              <w:t>Smart-Bin</w:t>
            </w:r>
          </w:p>
        </w:tc>
        <w:tc>
          <w:tcPr>
            <w:tcW w:w="1410" w:type="dxa"/>
            <w:tcBorders>
              <w:bottom w:val="single" w:sz="8" w:space="0" w:color="000000"/>
            </w:tcBorders>
          </w:tcPr>
          <w:p w14:paraId="6ACABF8F" w14:textId="77777777" w:rsidR="00F829A5" w:rsidRDefault="00000000">
            <w:pPr>
              <w:spacing w:before="30" w:after="30" w:line="240" w:lineRule="auto"/>
            </w:pPr>
            <w:r>
              <w:rPr>
                <w:b/>
                <w:bCs/>
                <w:sz w:val="17"/>
                <w:szCs w:val="17"/>
              </w:rPr>
              <w:t>Objective</w:t>
            </w:r>
          </w:p>
        </w:tc>
      </w:tr>
      <w:tr w:rsidR="00F829A5" w14:paraId="12516D71" w14:textId="77777777">
        <w:trPr>
          <w:cantSplit/>
          <w:jc w:val="center"/>
        </w:trPr>
        <w:tc>
          <w:tcPr>
            <w:tcW w:w="1500" w:type="dxa"/>
          </w:tcPr>
          <w:p w14:paraId="18476318" w14:textId="77777777" w:rsidR="00F829A5" w:rsidRDefault="00000000">
            <w:pPr>
              <w:spacing w:before="30" w:after="30" w:line="240" w:lineRule="auto"/>
            </w:pPr>
            <w:r>
              <w:rPr>
                <w:b/>
                <w:bCs/>
                <w:sz w:val="17"/>
                <w:szCs w:val="17"/>
              </w:rPr>
              <w:t>Sensing breadth on one board</w:t>
            </w:r>
          </w:p>
        </w:tc>
        <w:tc>
          <w:tcPr>
            <w:tcW w:w="2300" w:type="dxa"/>
          </w:tcPr>
          <w:p w14:paraId="05B14299" w14:textId="77777777" w:rsidR="00F829A5" w:rsidRDefault="00000000">
            <w:pPr>
              <w:spacing w:before="30" w:after="30" w:line="240" w:lineRule="auto"/>
            </w:pPr>
            <w:r>
              <w:rPr>
                <w:sz w:val="17"/>
                <w:szCs w:val="17"/>
              </w:rPr>
              <w:t>27 fill, 6 weight, 6 gas, 4 temperature or humidity, 1 tilt; none has all</w:t>
            </w:r>
          </w:p>
        </w:tc>
        <w:tc>
          <w:tcPr>
            <w:tcW w:w="1750" w:type="dxa"/>
          </w:tcPr>
          <w:p w14:paraId="7C54A7DE" w14:textId="77777777" w:rsidR="00F829A5" w:rsidRDefault="00000000">
            <w:pPr>
              <w:spacing w:before="30" w:after="30" w:line="240" w:lineRule="auto"/>
            </w:pPr>
            <w:r>
              <w:rPr>
                <w:sz w:val="17"/>
                <w:szCs w:val="17"/>
              </w:rPr>
              <w:t>Kurani (2023) lists about a dozen sensors; the others are narrower</w:t>
            </w:r>
          </w:p>
        </w:tc>
        <w:tc>
          <w:tcPr>
            <w:tcW w:w="2400" w:type="dxa"/>
          </w:tcPr>
          <w:p w14:paraId="56B8EA01" w14:textId="77777777" w:rsidR="00F829A5" w:rsidRDefault="00000000">
            <w:pPr>
              <w:spacing w:before="30" w:after="30" w:line="240" w:lineRule="auto"/>
            </w:pPr>
            <w:r>
              <w:rPr>
                <w:sz w:val="17"/>
                <w:szCs w:val="17"/>
              </w:rPr>
              <w:t>Fill, weight, temperature, humidity, pressure, air quality and tilt on one ESP32</w:t>
            </w:r>
          </w:p>
        </w:tc>
        <w:tc>
          <w:tcPr>
            <w:tcW w:w="1410" w:type="dxa"/>
          </w:tcPr>
          <w:p w14:paraId="0EF61A08" w14:textId="77777777" w:rsidR="00F829A5" w:rsidRDefault="00000000">
            <w:pPr>
              <w:spacing w:before="30" w:after="30" w:line="240" w:lineRule="auto"/>
            </w:pPr>
            <w:r>
              <w:rPr>
                <w:sz w:val="17"/>
                <w:szCs w:val="17"/>
              </w:rPr>
              <w:t>SO1</w:t>
            </w:r>
          </w:p>
        </w:tc>
      </w:tr>
      <w:tr w:rsidR="00F829A5" w14:paraId="2A453539" w14:textId="77777777">
        <w:trPr>
          <w:cantSplit/>
          <w:jc w:val="center"/>
        </w:trPr>
        <w:tc>
          <w:tcPr>
            <w:tcW w:w="1500" w:type="dxa"/>
          </w:tcPr>
          <w:p w14:paraId="58E034EE" w14:textId="77777777" w:rsidR="00F829A5" w:rsidRDefault="00000000">
            <w:pPr>
              <w:spacing w:before="30" w:after="30" w:line="240" w:lineRule="auto"/>
            </w:pPr>
            <w:r>
              <w:rPr>
                <w:b/>
                <w:bCs/>
                <w:sz w:val="17"/>
                <w:szCs w:val="17"/>
              </w:rPr>
              <w:t>Tamper detection</w:t>
            </w:r>
          </w:p>
        </w:tc>
        <w:tc>
          <w:tcPr>
            <w:tcW w:w="2300" w:type="dxa"/>
          </w:tcPr>
          <w:p w14:paraId="2C5B8719" w14:textId="77777777" w:rsidR="00F829A5" w:rsidRDefault="00000000">
            <w:pPr>
              <w:spacing w:before="30" w:after="30" w:line="240" w:lineRule="auto"/>
            </w:pPr>
            <w:r>
              <w:rPr>
                <w:sz w:val="17"/>
                <w:szCs w:val="17"/>
              </w:rPr>
              <w:t>One study lists a tilt sensor</w:t>
            </w:r>
          </w:p>
        </w:tc>
        <w:tc>
          <w:tcPr>
            <w:tcW w:w="1750" w:type="dxa"/>
          </w:tcPr>
          <w:p w14:paraId="4E5A8E7E" w14:textId="77777777" w:rsidR="00F829A5" w:rsidRDefault="00000000">
            <w:pPr>
              <w:spacing w:before="30" w:after="30" w:line="240" w:lineRule="auto"/>
            </w:pPr>
            <w:r>
              <w:rPr>
                <w:sz w:val="17"/>
                <w:szCs w:val="17"/>
              </w:rPr>
              <w:t>No latched tamper alarm found in the four closest patents</w:t>
            </w:r>
          </w:p>
        </w:tc>
        <w:tc>
          <w:tcPr>
            <w:tcW w:w="2400" w:type="dxa"/>
          </w:tcPr>
          <w:p w14:paraId="03194B66" w14:textId="77777777" w:rsidR="00F829A5" w:rsidRDefault="00000000">
            <w:pPr>
              <w:spacing w:before="30" w:after="30" w:line="240" w:lineRule="auto"/>
            </w:pPr>
            <w:r>
              <w:rPr>
                <w:sz w:val="17"/>
                <w:szCs w:val="17"/>
              </w:rPr>
              <w:t>Tilt beyond 30° starts a 10s countdown, then a latched siren until RESET TAMPER</w:t>
            </w:r>
          </w:p>
        </w:tc>
        <w:tc>
          <w:tcPr>
            <w:tcW w:w="1410" w:type="dxa"/>
          </w:tcPr>
          <w:p w14:paraId="7C6E3070" w14:textId="77777777" w:rsidR="00F829A5" w:rsidRDefault="00000000">
            <w:pPr>
              <w:spacing w:before="30" w:after="30" w:line="240" w:lineRule="auto"/>
            </w:pPr>
            <w:r>
              <w:rPr>
                <w:sz w:val="17"/>
                <w:szCs w:val="17"/>
              </w:rPr>
              <w:t>SO1</w:t>
            </w:r>
          </w:p>
        </w:tc>
      </w:tr>
      <w:tr w:rsidR="00F829A5" w14:paraId="4398F804" w14:textId="77777777">
        <w:trPr>
          <w:cantSplit/>
          <w:jc w:val="center"/>
        </w:trPr>
        <w:tc>
          <w:tcPr>
            <w:tcW w:w="1500" w:type="dxa"/>
          </w:tcPr>
          <w:p w14:paraId="3C1791EA" w14:textId="77777777" w:rsidR="00F829A5" w:rsidRDefault="00000000">
            <w:pPr>
              <w:spacing w:before="30" w:after="30" w:line="240" w:lineRule="auto"/>
            </w:pPr>
            <w:r>
              <w:rPr>
                <w:b/>
                <w:bCs/>
                <w:sz w:val="17"/>
                <w:szCs w:val="17"/>
              </w:rPr>
              <w:t>Alerts to each kind of user</w:t>
            </w:r>
          </w:p>
        </w:tc>
        <w:tc>
          <w:tcPr>
            <w:tcW w:w="2300" w:type="dxa"/>
          </w:tcPr>
          <w:p w14:paraId="6F459F69" w14:textId="77777777" w:rsidR="00F829A5" w:rsidRDefault="00000000">
            <w:pPr>
              <w:spacing w:before="30" w:after="30" w:line="240" w:lineRule="auto"/>
            </w:pPr>
            <w:r>
              <w:rPr>
                <w:sz w:val="17"/>
                <w:szCs w:val="17"/>
              </w:rPr>
              <w:t>10 studies have a phone app and 7 a web dashboard</w:t>
            </w:r>
          </w:p>
        </w:tc>
        <w:tc>
          <w:tcPr>
            <w:tcW w:w="1750" w:type="dxa"/>
          </w:tcPr>
          <w:p w14:paraId="5D018471" w14:textId="77777777" w:rsidR="00F829A5" w:rsidRDefault="00000000">
            <w:pPr>
              <w:spacing w:before="30" w:after="30" w:line="240" w:lineRule="auto"/>
            </w:pPr>
            <w:r>
              <w:rPr>
                <w:sz w:val="17"/>
                <w:szCs w:val="17"/>
              </w:rPr>
              <w:t>Phone alerts in Kurani (2023)</w:t>
            </w:r>
          </w:p>
        </w:tc>
        <w:tc>
          <w:tcPr>
            <w:tcW w:w="2400" w:type="dxa"/>
          </w:tcPr>
          <w:p w14:paraId="1E42C249" w14:textId="77777777" w:rsidR="00F829A5" w:rsidRDefault="00000000">
            <w:pPr>
              <w:spacing w:before="30" w:after="30" w:line="240" w:lineRule="auto"/>
            </w:pPr>
            <w:r>
              <w:rPr>
                <w:sz w:val="17"/>
                <w:szCs w:val="17"/>
              </w:rPr>
              <w:t>Buzzer, LED and touchscreen on the bin, web dashboard, Android app and push alerts</w:t>
            </w:r>
          </w:p>
        </w:tc>
        <w:tc>
          <w:tcPr>
            <w:tcW w:w="1410" w:type="dxa"/>
          </w:tcPr>
          <w:p w14:paraId="02243F31" w14:textId="77777777" w:rsidR="00F829A5" w:rsidRDefault="00000000">
            <w:pPr>
              <w:spacing w:before="30" w:after="30" w:line="240" w:lineRule="auto"/>
            </w:pPr>
            <w:r>
              <w:rPr>
                <w:sz w:val="17"/>
                <w:szCs w:val="17"/>
              </w:rPr>
              <w:t>SO2</w:t>
            </w:r>
          </w:p>
        </w:tc>
      </w:tr>
      <w:tr w:rsidR="00F829A5" w14:paraId="47F1416E" w14:textId="77777777">
        <w:trPr>
          <w:cantSplit/>
          <w:jc w:val="center"/>
        </w:trPr>
        <w:tc>
          <w:tcPr>
            <w:tcW w:w="1500" w:type="dxa"/>
          </w:tcPr>
          <w:p w14:paraId="5E6F9AA7" w14:textId="77777777" w:rsidR="00F829A5" w:rsidRDefault="00000000">
            <w:pPr>
              <w:spacing w:before="30" w:after="30" w:line="240" w:lineRule="auto"/>
            </w:pPr>
            <w:r>
              <w:rPr>
                <w:b/>
                <w:bCs/>
                <w:sz w:val="17"/>
                <w:szCs w:val="17"/>
              </w:rPr>
              <w:t>Roles and access</w:t>
            </w:r>
          </w:p>
        </w:tc>
        <w:tc>
          <w:tcPr>
            <w:tcW w:w="2300" w:type="dxa"/>
          </w:tcPr>
          <w:p w14:paraId="7A8CEA68" w14:textId="77777777" w:rsidR="00F829A5" w:rsidRDefault="00000000">
            <w:pPr>
              <w:spacing w:before="30" w:after="30" w:line="240" w:lineRule="auto"/>
            </w:pPr>
            <w:r>
              <w:rPr>
                <w:sz w:val="17"/>
                <w:szCs w:val="17"/>
              </w:rPr>
              <w:t>2 studies have role-based views; 1 uses RFID</w:t>
            </w:r>
          </w:p>
        </w:tc>
        <w:tc>
          <w:tcPr>
            <w:tcW w:w="1750" w:type="dxa"/>
          </w:tcPr>
          <w:p w14:paraId="0B098DA6" w14:textId="77777777" w:rsidR="00F829A5" w:rsidRDefault="00000000">
            <w:pPr>
              <w:spacing w:before="30" w:after="30" w:line="240" w:lineRule="auto"/>
            </w:pPr>
            <w:r>
              <w:rPr>
                <w:sz w:val="17"/>
                <w:szCs w:val="17"/>
              </w:rPr>
              <w:t>None found</w:t>
            </w:r>
          </w:p>
        </w:tc>
        <w:tc>
          <w:tcPr>
            <w:tcW w:w="2400" w:type="dxa"/>
          </w:tcPr>
          <w:p w14:paraId="088BC225" w14:textId="77777777" w:rsidR="00F829A5" w:rsidRDefault="00000000">
            <w:pPr>
              <w:spacing w:before="30" w:after="30" w:line="240" w:lineRule="auto"/>
            </w:pPr>
            <w:r>
              <w:rPr>
                <w:sz w:val="17"/>
                <w:szCs w:val="17"/>
              </w:rPr>
              <w:t>Operator and collector views, remote lock, PIN collect mode</w:t>
            </w:r>
          </w:p>
        </w:tc>
        <w:tc>
          <w:tcPr>
            <w:tcW w:w="1410" w:type="dxa"/>
          </w:tcPr>
          <w:p w14:paraId="74A3B8B1" w14:textId="77777777" w:rsidR="00F829A5" w:rsidRDefault="00000000">
            <w:pPr>
              <w:spacing w:before="30" w:after="30" w:line="240" w:lineRule="auto"/>
            </w:pPr>
            <w:r>
              <w:rPr>
                <w:sz w:val="17"/>
                <w:szCs w:val="17"/>
              </w:rPr>
              <w:t>SO2, SO3</w:t>
            </w:r>
          </w:p>
        </w:tc>
      </w:tr>
      <w:tr w:rsidR="00F829A5" w14:paraId="712619D1" w14:textId="77777777">
        <w:trPr>
          <w:cantSplit/>
          <w:jc w:val="center"/>
        </w:trPr>
        <w:tc>
          <w:tcPr>
            <w:tcW w:w="1500" w:type="dxa"/>
          </w:tcPr>
          <w:p w14:paraId="0D67FECB" w14:textId="77777777" w:rsidR="00F829A5" w:rsidRDefault="00000000">
            <w:pPr>
              <w:spacing w:before="30" w:after="30" w:line="240" w:lineRule="auto"/>
            </w:pPr>
            <w:r>
              <w:rPr>
                <w:b/>
                <w:bCs/>
                <w:sz w:val="17"/>
                <w:szCs w:val="17"/>
              </w:rPr>
              <w:t>Collection priority</w:t>
            </w:r>
          </w:p>
        </w:tc>
        <w:tc>
          <w:tcPr>
            <w:tcW w:w="2300" w:type="dxa"/>
          </w:tcPr>
          <w:p w14:paraId="69A65F73" w14:textId="77777777" w:rsidR="00F829A5" w:rsidRDefault="00000000">
            <w:pPr>
              <w:spacing w:before="30" w:after="30" w:line="240" w:lineRule="auto"/>
            </w:pPr>
            <w:r>
              <w:rPr>
                <w:sz w:val="17"/>
                <w:szCs w:val="17"/>
              </w:rPr>
              <w:t>12 studies are about routes or priority, mostly with GPS and algorithms</w:t>
            </w:r>
          </w:p>
        </w:tc>
        <w:tc>
          <w:tcPr>
            <w:tcW w:w="1750" w:type="dxa"/>
          </w:tcPr>
          <w:p w14:paraId="2EA8B757" w14:textId="77777777" w:rsidR="00F829A5" w:rsidRDefault="00000000">
            <w:pPr>
              <w:spacing w:before="30" w:after="30" w:line="240" w:lineRule="auto"/>
            </w:pPr>
            <w:r>
              <w:rPr>
                <w:sz w:val="17"/>
                <w:szCs w:val="17"/>
              </w:rPr>
              <w:t>Route planning in the closest patents</w:t>
            </w:r>
          </w:p>
        </w:tc>
        <w:tc>
          <w:tcPr>
            <w:tcW w:w="2400" w:type="dxa"/>
          </w:tcPr>
          <w:p w14:paraId="198E420D" w14:textId="77777777" w:rsidR="00F829A5" w:rsidRDefault="00000000">
            <w:pPr>
              <w:spacing w:before="30" w:after="30" w:line="240" w:lineRule="auto"/>
            </w:pPr>
            <w:r>
              <w:rPr>
                <w:sz w:val="17"/>
                <w:szCs w:val="17"/>
              </w:rPr>
              <w:t>Fullest first, with a time to full from the recent fill rate; no road routing</w:t>
            </w:r>
          </w:p>
        </w:tc>
        <w:tc>
          <w:tcPr>
            <w:tcW w:w="1410" w:type="dxa"/>
          </w:tcPr>
          <w:p w14:paraId="01889E1B" w14:textId="77777777" w:rsidR="00F829A5" w:rsidRDefault="00000000">
            <w:pPr>
              <w:spacing w:before="30" w:after="30" w:line="240" w:lineRule="auto"/>
            </w:pPr>
            <w:r>
              <w:rPr>
                <w:sz w:val="17"/>
                <w:szCs w:val="17"/>
              </w:rPr>
              <w:t>SO3</w:t>
            </w:r>
          </w:p>
        </w:tc>
      </w:tr>
      <w:tr w:rsidR="00F829A5" w14:paraId="35C08AF0" w14:textId="77777777">
        <w:trPr>
          <w:cantSplit/>
          <w:jc w:val="center"/>
        </w:trPr>
        <w:tc>
          <w:tcPr>
            <w:tcW w:w="1500" w:type="dxa"/>
          </w:tcPr>
          <w:p w14:paraId="5DB966FA" w14:textId="77777777" w:rsidR="00F829A5" w:rsidRDefault="00000000">
            <w:pPr>
              <w:spacing w:before="30" w:after="30" w:line="240" w:lineRule="auto"/>
            </w:pPr>
            <w:r>
              <w:rPr>
                <w:b/>
                <w:bCs/>
                <w:sz w:val="17"/>
                <w:szCs w:val="17"/>
              </w:rPr>
              <w:t>Testing and demonstration</w:t>
            </w:r>
          </w:p>
        </w:tc>
        <w:tc>
          <w:tcPr>
            <w:tcW w:w="2300" w:type="dxa"/>
          </w:tcPr>
          <w:p w14:paraId="2CB07A89" w14:textId="77777777" w:rsidR="00F829A5" w:rsidRDefault="00000000">
            <w:pPr>
              <w:spacing w:before="30" w:after="30" w:line="240" w:lineRule="auto"/>
            </w:pPr>
            <w:r>
              <w:rPr>
                <w:sz w:val="17"/>
                <w:szCs w:val="17"/>
              </w:rPr>
              <w:t>No study describes simulation or calibration from the interface</w:t>
            </w:r>
          </w:p>
        </w:tc>
        <w:tc>
          <w:tcPr>
            <w:tcW w:w="1750" w:type="dxa"/>
          </w:tcPr>
          <w:p w14:paraId="09599AF6" w14:textId="77777777" w:rsidR="00F829A5" w:rsidRDefault="00000000">
            <w:pPr>
              <w:spacing w:before="30" w:after="30" w:line="240" w:lineRule="auto"/>
            </w:pPr>
            <w:r>
              <w:rPr>
                <w:sz w:val="17"/>
                <w:szCs w:val="17"/>
              </w:rPr>
              <w:t>None found</w:t>
            </w:r>
          </w:p>
        </w:tc>
        <w:tc>
          <w:tcPr>
            <w:tcW w:w="2400" w:type="dxa"/>
          </w:tcPr>
          <w:p w14:paraId="4D9A83E4" w14:textId="77777777" w:rsidR="00F829A5" w:rsidRDefault="00000000">
            <w:pPr>
              <w:spacing w:before="30" w:after="30" w:line="240" w:lineRule="auto"/>
            </w:pPr>
            <w:r>
              <w:rPr>
                <w:sz w:val="17"/>
                <w:szCs w:val="17"/>
              </w:rPr>
              <w:t>Per-sensor simulation and calibration from the dashboard and app</w:t>
            </w:r>
          </w:p>
        </w:tc>
        <w:tc>
          <w:tcPr>
            <w:tcW w:w="1410" w:type="dxa"/>
          </w:tcPr>
          <w:p w14:paraId="3BC2A855" w14:textId="77777777" w:rsidR="00F829A5" w:rsidRDefault="00000000">
            <w:pPr>
              <w:spacing w:before="30" w:after="30" w:line="240" w:lineRule="auto"/>
            </w:pPr>
            <w:r>
              <w:rPr>
                <w:sz w:val="17"/>
                <w:szCs w:val="17"/>
              </w:rPr>
              <w:t>SO3</w:t>
            </w:r>
          </w:p>
        </w:tc>
      </w:tr>
    </w:tbl>
    <w:p w14:paraId="369EECA9" w14:textId="77777777" w:rsidR="00F829A5" w:rsidRDefault="00F829A5">
      <w:pPr>
        <w:spacing w:line="240" w:lineRule="auto"/>
      </w:pPr>
    </w:p>
    <w:p w14:paraId="09E9D036" w14:textId="77777777" w:rsidR="004F6B58" w:rsidRDefault="00000000">
      <w:pPr>
        <w:pStyle w:val="Heading2"/>
        <w:pageBreakBefore/>
      </w:pPr>
      <w:bookmarkStart w:id="48" w:name="_Toc243503985"/>
      <w:r>
        <w:lastRenderedPageBreak/>
        <w:t>1.4 Objectives</w:t>
      </w:r>
      <w:bookmarkEnd w:id="48"/>
    </w:p>
    <w:p w14:paraId="69E55FA9" w14:textId="77777777" w:rsidR="004F6B58" w:rsidRDefault="00000000">
      <w:pPr>
        <w:pStyle w:val="Heading3"/>
      </w:pPr>
      <w:r>
        <w:t>General Objective</w:t>
      </w:r>
    </w:p>
    <w:p w14:paraId="1F93D181"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04D9060D" w14:textId="77777777" w:rsidR="004F6B58" w:rsidRDefault="00000000">
      <w:pPr>
        <w:pStyle w:val="Heading3"/>
      </w:pPr>
      <w:r>
        <w:t>Specific Objectives</w:t>
      </w:r>
    </w:p>
    <w:p w14:paraId="14C9DF71"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1F8DA6CD"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1844DB85" w14:textId="77777777" w:rsidR="004F6B58" w:rsidRDefault="00000000">
      <w:pPr>
        <w:pStyle w:val="ListParagraph"/>
        <w:keepNext/>
        <w:numPr>
          <w:ilvl w:val="0"/>
          <w:numId w:val="3"/>
        </w:numPr>
      </w:pPr>
      <w:r>
        <w:rPr>
          <w:b/>
          <w:bCs/>
        </w:rPr>
        <w:t>Real-Time Monitoring and Alerts</w:t>
      </w:r>
    </w:p>
    <w:p w14:paraId="24A63703" w14:textId="77777777" w:rsidR="004F6B58" w:rsidRDefault="00475D81" w:rsidP="00A42CA0">
      <w:pPr>
        <w:ind w:left="720" w:firstLine="720"/>
        <w:jc w:val="both"/>
      </w:pPr>
      <w:r w:rsidRPr="00475D81">
        <w:t xml:space="preserve">To develop a web dashboard and an Android application to display real-time data from the sensors, bin status, retrieve data from </w:t>
      </w:r>
      <w:proofErr w:type="spellStart"/>
      <w:r w:rsidRPr="00475D81">
        <w:t>Thingspeak</w:t>
      </w:r>
      <w:proofErr w:type="spellEnd"/>
      <w:r w:rsidR="00AC3636">
        <w:t>/Firebase</w:t>
      </w:r>
      <w:r w:rsidRPr="00475D81">
        <w:t xml:space="preserve"> and notify the operators and collectors when the bin is full, poor air quality, high temperature, tampered sensor reading and when the bin is not online</w:t>
      </w:r>
      <w:r w:rsidR="0058708F" w:rsidRPr="0058708F">
        <w:t xml:space="preserve">. </w:t>
      </w:r>
    </w:p>
    <w:p w14:paraId="179942B0" w14:textId="77777777" w:rsidR="004F6B58" w:rsidRDefault="00000000">
      <w:pPr>
        <w:pStyle w:val="ListParagraph"/>
        <w:keepNext/>
        <w:numPr>
          <w:ilvl w:val="0"/>
          <w:numId w:val="3"/>
        </w:numPr>
      </w:pPr>
      <w:r>
        <w:rPr>
          <w:b/>
          <w:bCs/>
        </w:rPr>
        <w:t>Bin Control and Collection Prioritization</w:t>
      </w:r>
    </w:p>
    <w:p w14:paraId="6DA0102F"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3099C865" w14:textId="77777777" w:rsidR="004F6B58" w:rsidRDefault="004F6B58" w:rsidP="004251F0">
      <w:pPr>
        <w:ind w:left="720" w:firstLine="720"/>
        <w:jc w:val="both"/>
      </w:pPr>
    </w:p>
    <w:p w14:paraId="16A9A522" w14:textId="77777777" w:rsidR="00286F98" w:rsidRDefault="00000000">
      <w:pPr>
        <w:pStyle w:val="Heading2"/>
        <w:pageBreakBefore/>
      </w:pPr>
      <w:bookmarkStart w:id="49" w:name="_Toc243503986"/>
      <w:r>
        <w:lastRenderedPageBreak/>
        <w:t>1.5 Conceptual Framework</w:t>
      </w:r>
      <w:bookmarkEnd w:id="49"/>
    </w:p>
    <w:p w14:paraId="0530C60C" w14:textId="77777777" w:rsidR="00F829A5" w:rsidRDefault="00000000" w:rsidP="00041F3B">
      <w:pPr>
        <w:ind w:firstLine="720"/>
      </w:pPr>
      <w:r>
        <w:t xml:space="preserve">The framework of Smart-Bin is shown in two parts. </w:t>
      </w:r>
      <w:r w:rsidR="00CF0E3F" w:rsidRPr="00CF0E3F">
        <w:t xml:space="preserve">The first one which is below describes the process of a reading going from the sensor to the person who is going to respond to it and it is known as the </w:t>
      </w:r>
      <w:r w:rsidR="0082789C">
        <w:t>I</w:t>
      </w:r>
      <w:r w:rsidR="00CF0E3F" w:rsidRPr="00CF0E3F">
        <w:t>nput-</w:t>
      </w:r>
      <w:r w:rsidR="0082789C">
        <w:t>P</w:t>
      </w:r>
      <w:r w:rsidR="00CF0E3F" w:rsidRPr="00CF0E3F">
        <w:t>rocess-</w:t>
      </w:r>
      <w:r w:rsidR="0082789C">
        <w:t>O</w:t>
      </w:r>
      <w:r w:rsidR="00CF0E3F" w:rsidRPr="00CF0E3F">
        <w:t>utput</w:t>
      </w:r>
      <w:r w:rsidR="0082789C">
        <w:t xml:space="preserve"> (IPO)</w:t>
      </w:r>
      <w:r w:rsidR="00CF0E3F" w:rsidRPr="00CF0E3F">
        <w:t xml:space="preserve"> model</w:t>
      </w:r>
      <w:r>
        <w:t xml:space="preserve">. The second, under IoT Level, shows how the parts are deployed and connected. </w:t>
      </w:r>
      <w:r w:rsidR="00041F3B" w:rsidRPr="00041F3B">
        <w:t>Both refer to the same system and both result in the three specific objectives listed in Section 1.4</w:t>
      </w:r>
      <w:r w:rsidR="00D6550D">
        <w:t xml:space="preserve"> above</w:t>
      </w:r>
      <w:r w:rsidR="00041F3B">
        <w:t>.</w:t>
      </w:r>
    </w:p>
    <w:p w14:paraId="3B2A72C8" w14:textId="77777777" w:rsidR="00286F98" w:rsidRDefault="00000000">
      <w:pPr>
        <w:pStyle w:val="Heading3"/>
      </w:pPr>
      <w:r>
        <w:t>Input-Process-Output Model</w:t>
      </w:r>
    </w:p>
    <w:p w14:paraId="668233E0" w14:textId="77777777" w:rsidR="00F829A5" w:rsidRDefault="00000000">
      <w:pPr>
        <w:keepNext/>
      </w:pPr>
      <w:bookmarkStart w:id="50" w:name="_Figipo"/>
      <w:r>
        <w:rPr>
          <w:b/>
          <w:bCs/>
        </w:rPr>
        <w:t>Figure 35</w:t>
      </w:r>
      <w:bookmarkEnd w:id="50"/>
    </w:p>
    <w:p w14:paraId="2C0D14AF" w14:textId="77777777" w:rsidR="00F829A5" w:rsidRDefault="00000000">
      <w:pPr>
        <w:keepNext/>
      </w:pPr>
      <w:r>
        <w:rPr>
          <w:i/>
          <w:iCs/>
        </w:rPr>
        <w:t>Input-Process-Output Model of Smart-Bin</w:t>
      </w:r>
    </w:p>
    <w:p w14:paraId="0CDF3E2A" w14:textId="77777777" w:rsidR="00F829A5" w:rsidRDefault="00000000">
      <w:pPr>
        <w:keepNext/>
        <w:spacing w:line="240" w:lineRule="auto"/>
        <w:jc w:val="center"/>
      </w:pPr>
      <w:r>
        <w:rPr>
          <w:noProof/>
        </w:rPr>
        <w:drawing>
          <wp:inline distT="0" distB="0" distL="0" distR="0" wp14:anchorId="4BA88712" wp14:editId="4259091B">
            <wp:extent cx="4571778" cy="3144520"/>
            <wp:effectExtent l="57150" t="57150" r="114935" b="113030"/>
            <wp:docPr id="7034" name="Picture 7034" descr="Input, process and output columns of the Smart-Bin framework with outcome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 name="v5_smartbin_ipo_framework_png.png"/>
                    <pic:cNvPicPr/>
                  </pic:nvPicPr>
                  <pic:blipFill rotWithShape="1">
                    <a:blip r:embed="rId44"/>
                    <a:srcRect l="-1" r="637" b="4809"/>
                    <a:stretch>
                      <a:fillRect/>
                    </a:stretch>
                  </pic:blipFill>
                  <pic:spPr bwMode="auto">
                    <a:xfrm>
                      <a:off x="0" y="0"/>
                      <a:ext cx="4615293" cy="317445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B609AC3" w14:textId="77777777" w:rsidR="00F829A5" w:rsidRDefault="00000000" w:rsidP="00C62A26">
      <w:pPr>
        <w:ind w:firstLine="720"/>
        <w:jc w:val="both"/>
      </w:pPr>
      <w:r>
        <w:t xml:space="preserve">The input column has seven items. </w:t>
      </w:r>
      <w:r w:rsidR="00917347" w:rsidRPr="00917347">
        <w:t>The distance to the trash is measured by the HC-SR04 sensor, the weight is measured by the HX711 sensor (which includes a 5kg load cell), the BME680 sensor provides temperature, humidity, pressure and an estimate of the air quality, the BMI160 sensor gives the tilt, and the PIR sensor detects a hand. The final two inputs are from the people: commands input on the touchscreen, in the dashboard or in the app, and the settings, which contain the calibration and simulation values. All of these inputs are related to Specific Objective 1, and commands and settings are related to Specific Objective 3</w:t>
      </w:r>
      <w:r>
        <w:t>.</w:t>
      </w:r>
    </w:p>
    <w:p w14:paraId="741E0BF2" w14:textId="77777777" w:rsidR="00F829A5" w:rsidRDefault="00BA2C9F" w:rsidP="00BA2C9F">
      <w:pPr>
        <w:ind w:firstLine="720"/>
        <w:jc w:val="both"/>
      </w:pPr>
      <w:r w:rsidRPr="00BA2C9F">
        <w:lastRenderedPageBreak/>
        <w:t>The process column is how the ESP32 firmware and the cloud use them. The firmware takes the median of five readings, converts the distance to a fill percentage from the calibration limits, compares the readings with their thresholds, runs the tamper countdown and applies the lock. Local REST API provides response in ~1s and status is stored in Firebase while the commands are stored in thing speak where the history is stored. The apps rank the bins by fullness, by time until they are full and give the operator or collector views. Specific Objectives 2 and 3 are addressed in this column</w:t>
      </w:r>
      <w:r>
        <w:t>.</w:t>
      </w:r>
    </w:p>
    <w:p w14:paraId="3FBD2C57" w14:textId="77777777" w:rsidR="00F829A5" w:rsidRDefault="0079398A" w:rsidP="0079398A">
      <w:pPr>
        <w:ind w:firstLine="720"/>
        <w:jc w:val="both"/>
      </w:pPr>
      <w:r w:rsidRPr="0079398A">
        <w:t xml:space="preserve">Live status on the touch screen, the dashboard and the app, alerts for a full bin, bad air, heat, tamper, or bin being offline, Collection Priority list, live status for the lid, lock, and PIN collect on the bin, history charts, and remote control, are all things people see and do, which is the output column. The result is reduced overfilling bins and timely collection, which is the problem stated in Section 1.1. Feedback closes the </w:t>
      </w:r>
      <w:r w:rsidR="009679DA" w:rsidRPr="0079398A">
        <w:t>loop</w:t>
      </w:r>
      <w:r w:rsidR="009679DA">
        <w:t>;</w:t>
      </w:r>
      <w:r w:rsidR="00AB66E0">
        <w:t xml:space="preserve"> </w:t>
      </w:r>
      <w:r w:rsidRPr="0079398A">
        <w:t>the results of the test and the operator's calibration will improve the limits and calibration values used by the firmware next</w:t>
      </w:r>
      <w:r>
        <w:t>.</w:t>
      </w:r>
    </w:p>
    <w:p w14:paraId="575ACEF6" w14:textId="77777777" w:rsidR="00872506" w:rsidRDefault="00872506">
      <w:pPr>
        <w:rPr>
          <w:b/>
          <w:bCs/>
          <w:i/>
          <w:iCs/>
          <w:color w:val="000000"/>
        </w:rPr>
      </w:pPr>
      <w:r>
        <w:br w:type="page"/>
      </w:r>
    </w:p>
    <w:p w14:paraId="51C28689" w14:textId="77777777" w:rsidR="00286F98" w:rsidRDefault="00000000">
      <w:pPr>
        <w:pStyle w:val="Heading3"/>
      </w:pPr>
      <w:r>
        <w:lastRenderedPageBreak/>
        <w:t>IoT Level</w:t>
      </w:r>
    </w:p>
    <w:p w14:paraId="2EB02770" w14:textId="77777777" w:rsidR="00F829A5" w:rsidRDefault="00000000">
      <w:pPr>
        <w:keepNext/>
      </w:pPr>
      <w:bookmarkStart w:id="51" w:name="_Figold2"/>
      <w:r>
        <w:rPr>
          <w:b/>
          <w:bCs/>
        </w:rPr>
        <w:t>Figure 36</w:t>
      </w:r>
      <w:bookmarkEnd w:id="51"/>
    </w:p>
    <w:p w14:paraId="36E5BC38" w14:textId="77777777" w:rsidR="00CA238F" w:rsidRDefault="00000000">
      <w:pPr>
        <w:keepNext/>
      </w:pPr>
      <w:r>
        <w:rPr>
          <w:i/>
          <w:iCs/>
        </w:rPr>
        <w:t>System Architecture of Smart-Bin</w:t>
      </w:r>
    </w:p>
    <w:p w14:paraId="26728397" w14:textId="77777777" w:rsidR="00CA238F" w:rsidRDefault="00000000">
      <w:pPr>
        <w:keepNext/>
        <w:spacing w:line="240" w:lineRule="auto"/>
        <w:jc w:val="center"/>
      </w:pPr>
      <w:r>
        <w:rPr>
          <w:noProof/>
        </w:rPr>
        <w:drawing>
          <wp:inline distT="0" distB="0" distL="0" distR="0" wp14:anchorId="48FF90DA" wp14:editId="6461E4B8">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122F0A21" w14:textId="77777777" w:rsidR="00082449" w:rsidRPr="00082449" w:rsidRDefault="0071603C" w:rsidP="0071603C">
      <w:pPr>
        <w:ind w:firstLine="720"/>
        <w:jc w:val="both"/>
      </w:pPr>
      <w:r w:rsidRPr="0071603C">
        <w:t>The connections between the parts of Smart-Bin are shown in Figure 36. The readings are sent from the cloud to the two apps at the top: the web dashboard (primarily for the operator) and the Android app (primarily for the garbage collector)</w:t>
      </w:r>
      <w:r w:rsidR="00082449" w:rsidRPr="00082449">
        <w:t>. Both apps can also reach a bin directly over the local Wi-Fi in about 1s for any command, calibration, or simulation.</w:t>
      </w:r>
    </w:p>
    <w:p w14:paraId="31A45866"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08E014AE" w14:textId="77777777" w:rsidR="00082449" w:rsidRPr="00370FEC" w:rsidRDefault="00082449" w:rsidP="00082449">
      <w:pPr>
        <w:ind w:firstLine="720"/>
        <w:jc w:val="both"/>
      </w:pPr>
      <w:r w:rsidRPr="00082449">
        <w:t xml:space="preserve">Each bin sends its sensor data up to two cloud services and receives the LOCK, UNLOCK and COLLECT commands from them. Firebase is the primary cloud and stores the live status, ThingSpeak stores the history and charts and relays commands via </w:t>
      </w:r>
      <w:proofErr w:type="spellStart"/>
      <w:r w:rsidRPr="00082449">
        <w:t>TalkBack</w:t>
      </w:r>
      <w:proofErr w:type="spellEnd"/>
      <w:r w:rsidR="00301715">
        <w:t>.</w:t>
      </w:r>
    </w:p>
    <w:p w14:paraId="1785FF9A" w14:textId="77777777" w:rsidR="00286F98" w:rsidRDefault="00000000" w:rsidP="00853105">
      <w:pPr>
        <w:ind w:firstLine="720"/>
        <w:jc w:val="both"/>
      </w:pPr>
      <w:r>
        <w:t xml:space="preserve">Smart-Bin fits IoT Level 6 of the deployment templates in </w:t>
      </w:r>
      <w:proofErr w:type="spellStart"/>
      <w:r>
        <w:t>Bahga</w:t>
      </w:r>
      <w:proofErr w:type="spellEnd"/>
      <w:r>
        <w:t xml:space="preserve"> and </w:t>
      </w:r>
      <w:proofErr w:type="spellStart"/>
      <w:r>
        <w:t>Madisetti</w:t>
      </w:r>
      <w:proofErr w:type="spellEnd"/>
      <w:r>
        <w:t xml:space="preserve"> (2014). A Level 6 system has several independent end nodes that sense or actuate and send their data to the cloud, where it is stored and shown by a cloud-based application. An analytics component works on that data and keeps its results in the cloud as well, and a centralized controller knows the status of every end node and sends control commands back to them. Trash bin A and Trash bin </w:t>
      </w:r>
      <w:proofErr w:type="spellStart"/>
      <w:r>
        <w:t>B are</w:t>
      </w:r>
      <w:proofErr w:type="spellEnd"/>
      <w:r>
        <w:t xml:space="preserve"> the end nodes in Figure 36. </w:t>
      </w:r>
      <w:r w:rsidR="00853105" w:rsidRPr="00853105">
        <w:t>Both have their own ESP32, they read their own sensors and update their own status to Firebase and ThingSpeak, they don't depend on each other and there is no gateway between them and the cloud</w:t>
      </w:r>
      <w:r>
        <w:t>.</w:t>
      </w:r>
    </w:p>
    <w:p w14:paraId="0AAB66C1" w14:textId="77777777" w:rsidR="00286F98" w:rsidRDefault="00C95478" w:rsidP="00C95478">
      <w:pPr>
        <w:ind w:firstLine="720"/>
        <w:jc w:val="both"/>
      </w:pPr>
      <w:r w:rsidRPr="00C95478">
        <w:t>Cloud side is Firebase for live status, and ThingSpeak for stored history</w:t>
      </w:r>
      <w:r>
        <w:t>. ThingSpeak keeps the readings of every bin and plots and analyses them over time, and the apps use the same data to rank the bins by fill level and estimated time to fill in the Collection Priority list. The web dashboard and the Android app take the role of the centralized controller. They show the state of both bins side by side and send LOCK, UNLOCK and COLLECT back through the cloud, and calibration and simulation commands go to a bin directly over the local Wi-Fi.</w:t>
      </w:r>
    </w:p>
    <w:p w14:paraId="6C91A93E" w14:textId="77777777" w:rsidR="004F6B58" w:rsidRDefault="00000000">
      <w:pPr>
        <w:pStyle w:val="Heading2"/>
        <w:pageBreakBefore/>
      </w:pPr>
      <w:bookmarkStart w:id="52" w:name="_Toc243503987"/>
      <w:r>
        <w:lastRenderedPageBreak/>
        <w:t>1.6 Target Beneficiaries</w:t>
      </w:r>
      <w:bookmarkEnd w:id="52"/>
    </w:p>
    <w:p w14:paraId="2B169308" w14:textId="77777777" w:rsidR="004F6B58" w:rsidRDefault="00000000">
      <w:pPr>
        <w:pStyle w:val="ListParagraph"/>
        <w:keepNext/>
        <w:numPr>
          <w:ilvl w:val="0"/>
          <w:numId w:val="2"/>
        </w:numPr>
      </w:pPr>
      <w:r>
        <w:rPr>
          <w:b/>
          <w:bCs/>
        </w:rPr>
        <w:t>Waste Collectors and Utility Staff</w:t>
      </w:r>
    </w:p>
    <w:p w14:paraId="1C1355C7"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2CCE6BCA" w14:textId="77777777" w:rsidR="004F6B58" w:rsidRDefault="00000000">
      <w:pPr>
        <w:pStyle w:val="ListParagraph"/>
        <w:keepNext/>
        <w:numPr>
          <w:ilvl w:val="0"/>
          <w:numId w:val="2"/>
        </w:numPr>
      </w:pPr>
      <w:r>
        <w:rPr>
          <w:b/>
          <w:bCs/>
        </w:rPr>
        <w:t>Facility Managers and Operators</w:t>
      </w:r>
    </w:p>
    <w:p w14:paraId="0609FC94" w14:textId="77777777" w:rsidR="004F6B58" w:rsidRDefault="00FB5924" w:rsidP="00FB5924">
      <w:pPr>
        <w:ind w:left="720" w:firstLine="720"/>
        <w:jc w:val="both"/>
      </w:pPr>
      <w:r w:rsidRPr="00FB5924">
        <w:t>The web dashboard can be used by facility managers or barangay hall, school, office or mall operators to monitor the status of the bins, make assessment of the data and set thresholds for the sensors, apart from the messages they receive on overflowing bins, poor air quality, high temperature, and even possible tampering</w:t>
      </w:r>
      <w:r>
        <w:t>.</w:t>
      </w:r>
    </w:p>
    <w:p w14:paraId="482B6539" w14:textId="77777777" w:rsidR="004F6B58" w:rsidRDefault="00000000">
      <w:pPr>
        <w:pStyle w:val="ListParagraph"/>
        <w:keepNext/>
        <w:numPr>
          <w:ilvl w:val="0"/>
          <w:numId w:val="2"/>
        </w:numPr>
      </w:pPr>
      <w:r>
        <w:rPr>
          <w:b/>
          <w:bCs/>
        </w:rPr>
        <w:t>Barangay and Local Government Unit (LGU) Sanitation Offices</w:t>
      </w:r>
    </w:p>
    <w:p w14:paraId="43D72309" w14:textId="77777777" w:rsidR="004F6B58" w:rsidRDefault="00000000" w:rsidP="00764D88">
      <w:pPr>
        <w:ind w:left="720" w:firstLine="720"/>
        <w:jc w:val="both"/>
      </w:pPr>
      <w:r>
        <w:t xml:space="preserve">The sanitation offices of barangays and LGUs can utilize Smart-Bin's data readings to aid in garbage collection scheduling and management. </w:t>
      </w:r>
      <w:r w:rsidR="00764D88" w:rsidRPr="00764D88">
        <w:t xml:space="preserve">The percentage of fullness and time to be full will help them </w:t>
      </w:r>
      <w:r w:rsidR="00446552" w:rsidRPr="00764D88">
        <w:t>optimize</w:t>
      </w:r>
      <w:r w:rsidR="00764D88" w:rsidRPr="00764D88">
        <w:t xml:space="preserve"> their collection routes and </w:t>
      </w:r>
      <w:r w:rsidR="00446552" w:rsidRPr="00764D88">
        <w:t>minimize</w:t>
      </w:r>
      <w:r w:rsidR="00764D88" w:rsidRPr="00764D88">
        <w:t xml:space="preserve"> the amount of fuel they need to use by making fewer unnecessary </w:t>
      </w:r>
      <w:r w:rsidR="00DC7E9B" w:rsidRPr="00764D88">
        <w:t>collections.</w:t>
      </w:r>
    </w:p>
    <w:p w14:paraId="2F67D641" w14:textId="77777777" w:rsidR="004F6B58" w:rsidRDefault="00DF3206">
      <w:pPr>
        <w:pStyle w:val="ListParagraph"/>
        <w:keepNext/>
        <w:numPr>
          <w:ilvl w:val="0"/>
          <w:numId w:val="2"/>
        </w:numPr>
      </w:pPr>
      <w:r>
        <w:rPr>
          <w:b/>
          <w:bCs/>
        </w:rPr>
        <w:t>Filipino Citizens</w:t>
      </w:r>
    </w:p>
    <w:p w14:paraId="3D93481E" w14:textId="77777777" w:rsidR="004F6B58" w:rsidRDefault="00723CFE" w:rsidP="00723CFE">
      <w:pPr>
        <w:ind w:left="720" w:firstLine="720"/>
        <w:jc w:val="both"/>
      </w:pPr>
      <w:r w:rsidRPr="00723CFE">
        <w:t>How about if the environment is cleaner, trash bins are not overflowed and there is increased awareness about waste among Filipino citizens who are residents, employees or students of schools, offices or other places? The hands-free lid would also improve the disposal of waste; making it easier and sanitary</w:t>
      </w:r>
      <w:r>
        <w:t>.</w:t>
      </w:r>
    </w:p>
    <w:p w14:paraId="56426BD5" w14:textId="77777777" w:rsidR="00286F98" w:rsidRDefault="00000000">
      <w:pPr>
        <w:pStyle w:val="Heading1"/>
        <w:pageBreakBefore/>
      </w:pPr>
      <w:bookmarkStart w:id="53" w:name="_Toc243503988"/>
      <w:r>
        <w:lastRenderedPageBreak/>
        <w:t>II. PROTOTYPE DESIGN AND DEVELOPMENT</w:t>
      </w:r>
      <w:bookmarkEnd w:id="53"/>
    </w:p>
    <w:p w14:paraId="4D2FA86A" w14:textId="77777777" w:rsidR="00286F98" w:rsidRDefault="00000000">
      <w:pPr>
        <w:pStyle w:val="Heading2"/>
      </w:pPr>
      <w:bookmarkStart w:id="54" w:name="_Toc243503989"/>
      <w:r>
        <w:t>2.1 Prototype Design</w:t>
      </w:r>
      <w:bookmarkEnd w:id="54"/>
    </w:p>
    <w:p w14:paraId="385CC2C6" w14:textId="77777777" w:rsidR="00286F98" w:rsidRDefault="00000000">
      <w:pPr>
        <w:ind w:firstLine="720"/>
        <w:jc w:val="both"/>
      </w:pPr>
      <w:r>
        <w:rPr>
          <w:i/>
          <w:iCs/>
          <w:color w:val="7F7F7F"/>
        </w:rPr>
        <w:t>[Describe and show the physical design of the Smart-Bin prototype here.]</w:t>
      </w:r>
    </w:p>
    <w:p w14:paraId="59A8FEB8" w14:textId="77777777" w:rsidR="003D6052" w:rsidRDefault="003D6052">
      <w:pPr>
        <w:rPr>
          <w:b/>
          <w:bCs/>
          <w:color w:val="000000"/>
        </w:rPr>
      </w:pPr>
      <w:r>
        <w:br w:type="page"/>
      </w:r>
    </w:p>
    <w:p w14:paraId="4340BC0D" w14:textId="77777777" w:rsidR="00286F98" w:rsidRDefault="00000000">
      <w:pPr>
        <w:pStyle w:val="Heading2"/>
      </w:pPr>
      <w:bookmarkStart w:id="55" w:name="_Toc243503990"/>
      <w:r>
        <w:lastRenderedPageBreak/>
        <w:t>2.2 Block Diagram</w:t>
      </w:r>
      <w:bookmarkEnd w:id="55"/>
    </w:p>
    <w:p w14:paraId="257B0515" w14:textId="77777777" w:rsidR="0083229E" w:rsidRDefault="00433205" w:rsidP="00433205">
      <w:pPr>
        <w:ind w:firstLine="720"/>
        <w:jc w:val="both"/>
      </w:pPr>
      <w:r w:rsidRPr="00433205">
        <w:t>The block diagram of one Smart-Bin unit and the network around it is shown in Figure 37. It has two separate ESP32 microcontrollers, one in each of the two bins, both bins reporting to the same cloud services and user apps</w:t>
      </w:r>
      <w:r w:rsidR="0083229E">
        <w:t>.</w:t>
      </w:r>
    </w:p>
    <w:p w14:paraId="7B7EBF9B" w14:textId="77777777" w:rsidR="00F829A5" w:rsidRDefault="00000000">
      <w:pPr>
        <w:keepNext/>
      </w:pPr>
      <w:bookmarkStart w:id="56" w:name="_Figold3"/>
      <w:r>
        <w:rPr>
          <w:b/>
          <w:bCs/>
        </w:rPr>
        <w:t>Figure 37</w:t>
      </w:r>
      <w:bookmarkEnd w:id="56"/>
    </w:p>
    <w:p w14:paraId="48899A5D" w14:textId="77777777" w:rsidR="001A5E2A" w:rsidRDefault="00000000">
      <w:pPr>
        <w:keepNext/>
      </w:pPr>
      <w:r>
        <w:rPr>
          <w:i/>
          <w:iCs/>
        </w:rPr>
        <w:t>Block Diagram of the Smart-Bin System</w:t>
      </w:r>
    </w:p>
    <w:p w14:paraId="61F3C1C4" w14:textId="77777777" w:rsidR="001A5E2A" w:rsidRDefault="00000000">
      <w:pPr>
        <w:spacing w:line="240" w:lineRule="auto"/>
        <w:jc w:val="center"/>
      </w:pPr>
      <w:r>
        <w:rPr>
          <w:noProof/>
        </w:rPr>
        <w:drawing>
          <wp:inline distT="0" distB="0" distL="0" distR="0" wp14:anchorId="48ADB288" wp14:editId="4AFCEECC">
            <wp:extent cx="4724593"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24593"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5F5D7031" w14:textId="77777777" w:rsidR="00440CCC" w:rsidRDefault="00AC6FD8" w:rsidP="00AC6FD8">
      <w:pPr>
        <w:ind w:firstLine="720"/>
        <w:jc w:val="both"/>
      </w:pPr>
      <w:r w:rsidRPr="00AC6FD8">
        <w:lastRenderedPageBreak/>
        <w:t>The power supply is located in the top portion of the diagram, consisting of an 18650-battery shield in a closed compartment providing the circuit a regulated 5V. Bin A is powered by 4x 18650 cells and Bin B by 2x. The 5V is fed to the ESP32-WROOM-32D which supplies the 3.3V needed by the sensors, display and buzzer</w:t>
      </w:r>
      <w:r w:rsidR="00321CA7">
        <w:t>;</w:t>
      </w:r>
      <w:r w:rsidRPr="00AC6FD8">
        <w:t xml:space="preserve"> the servo, HC-SR04 and PIR sensor operate directly from the 5V. ESP32 is a 240MHz dual-core Wi-Fi enabled micro-controller. It has firmware written in C++ and uses that to determine the fill percentage, indoor air quality (IAQ) estimate and tamper state, as well as controlling the lid and alarms and providing a local REST API</w:t>
      </w:r>
      <w:r w:rsidR="00440CCC">
        <w:t>.</w:t>
      </w:r>
    </w:p>
    <w:p w14:paraId="1EA5E889" w14:textId="77777777" w:rsidR="00440CCC" w:rsidRDefault="00E503A4" w:rsidP="00E503A4">
      <w:pPr>
        <w:ind w:firstLine="720"/>
        <w:jc w:val="both"/>
      </w:pPr>
      <w:r w:rsidRPr="00E503A4">
        <w:t>The inputs are on the left. The HC-SR04 Ultrasonic sensor on GPIO 5 and 18 can be used to detect the distance between the lid and the garbage bin, and output the fill level information, the HC-SR501 PIR sensor on GPIO 27 can be used to sense whether a person approaches the garbage bin. Two sensors, BME680 (address 0x76) for temperature, humidity and air quality and BMI160 (address 0x68) for motion and tilt for tamper detection share this I2C bus. Using a 5kg load cell, it is connected to GPIO 14 and 32 via an amplifier module named HX711 to measure the weight of the trash</w:t>
      </w:r>
      <w:r w:rsidR="00440CCC">
        <w:t>. On the SPI, the touch panel XPT2046 accepts the COLLECT and PIN inputs.</w:t>
      </w:r>
    </w:p>
    <w:p w14:paraId="5DD6965A" w14:textId="77777777" w:rsidR="00440CCC" w:rsidRDefault="00440CCC" w:rsidP="00440CCC">
      <w:pPr>
        <w:ind w:firstLine="720"/>
        <w:jc w:val="both"/>
      </w:pPr>
      <w:r>
        <w:t>The outputs are to the right. The lid is opened and closed by the SG90 servo on GPIO 13 (PWM). The fill level is indicated by an RGB LED (GPIO 25, 26 and 33) in green, amber or red. Beeps, warnings and the tamper siren come from a passive buzzer on GPIO 4. The fill level and the bin status are displayed on the 2.4 in. ILI9341 TFT display (also SPI).</w:t>
      </w:r>
    </w:p>
    <w:p w14:paraId="0C52D895" w14:textId="77777777" w:rsidR="003D6052" w:rsidRPr="00440CCC" w:rsidRDefault="00040BEC" w:rsidP="00040BEC">
      <w:pPr>
        <w:ind w:firstLine="720"/>
        <w:jc w:val="both"/>
      </w:pPr>
      <w:r w:rsidRPr="00040BEC">
        <w:t>Three paths of data exit the bin via Wi-Fi (802.11 b/g/n) as shown in the bottom half of the image. The local REST API (/</w:t>
      </w:r>
      <w:proofErr w:type="spellStart"/>
      <w:r w:rsidRPr="00040BEC">
        <w:t>api</w:t>
      </w:r>
      <w:proofErr w:type="spellEnd"/>
      <w:r w:rsidRPr="00040BEC">
        <w:t>/status, /</w:t>
      </w:r>
      <w:proofErr w:type="spellStart"/>
      <w:r w:rsidRPr="00040BEC">
        <w:t>api</w:t>
      </w:r>
      <w:proofErr w:type="spellEnd"/>
      <w:r w:rsidRPr="00040BEC">
        <w:t>/command, /</w:t>
      </w:r>
      <w:proofErr w:type="spellStart"/>
      <w:r w:rsidRPr="00040BEC">
        <w:t>api</w:t>
      </w:r>
      <w:proofErr w:type="spellEnd"/>
      <w:r w:rsidRPr="00040BEC">
        <w:t>/calibrate and /</w:t>
      </w:r>
      <w:proofErr w:type="spellStart"/>
      <w:r w:rsidRPr="00040BEC">
        <w:t>api</w:t>
      </w:r>
      <w:proofErr w:type="spellEnd"/>
      <w:r w:rsidRPr="00040BEC">
        <w:t xml:space="preserve">/simulate) responds in ~1s and provides full control of the bin. The status is sent to the Firebase Realtime Database every 5 to 60s and to ThingSpeak every 15 to 30s, as well as the LOCK, UNLOCK and COLLECT commands (the latter via </w:t>
      </w:r>
      <w:proofErr w:type="spellStart"/>
      <w:r w:rsidRPr="00040BEC">
        <w:t>ThingSpeak's</w:t>
      </w:r>
      <w:proofErr w:type="spellEnd"/>
      <w:r w:rsidRPr="00040BEC">
        <w:t xml:space="preserve"> </w:t>
      </w:r>
      <w:proofErr w:type="spellStart"/>
      <w:r w:rsidRPr="00040BEC">
        <w:t>TalkBack</w:t>
      </w:r>
      <w:proofErr w:type="spellEnd"/>
      <w:r w:rsidRPr="00040BEC">
        <w:t xml:space="preserve"> feature)</w:t>
      </w:r>
      <w:r w:rsidR="00440CCC">
        <w:t>.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rsidR="00440CCC">
        <w:t xml:space="preserve"> list.</w:t>
      </w:r>
      <w:r w:rsidR="003D6052">
        <w:br w:type="page"/>
      </w:r>
    </w:p>
    <w:p w14:paraId="614B9675" w14:textId="77777777" w:rsidR="00286F98" w:rsidRDefault="00000000">
      <w:pPr>
        <w:pStyle w:val="Heading2"/>
      </w:pPr>
      <w:bookmarkStart w:id="57" w:name="_Toc243503991"/>
      <w:r>
        <w:lastRenderedPageBreak/>
        <w:t>2.3 System Flowchart</w:t>
      </w:r>
      <w:bookmarkEnd w:id="57"/>
    </w:p>
    <w:p w14:paraId="2BD7E78A" w14:textId="77777777" w:rsidR="00F829A5" w:rsidRDefault="00000000">
      <w:pPr>
        <w:keepNext/>
      </w:pPr>
      <w:bookmarkStart w:id="58" w:name="_Figold4"/>
      <w:r>
        <w:rPr>
          <w:b/>
          <w:bCs/>
        </w:rPr>
        <w:t>Figure 38</w:t>
      </w:r>
      <w:bookmarkEnd w:id="58"/>
    </w:p>
    <w:p w14:paraId="14DA553A" w14:textId="77777777" w:rsidR="001A5E2A" w:rsidRDefault="00000000">
      <w:pPr>
        <w:keepNext/>
      </w:pPr>
      <w:r>
        <w:rPr>
          <w:i/>
          <w:iCs/>
        </w:rPr>
        <w:t>System Flowchart of the Smart-Bin</w:t>
      </w:r>
    </w:p>
    <w:p w14:paraId="17045F79" w14:textId="77777777" w:rsidR="001A5E2A" w:rsidRDefault="00000000">
      <w:pPr>
        <w:spacing w:line="240" w:lineRule="auto"/>
        <w:jc w:val="center"/>
      </w:pPr>
      <w:r>
        <w:rPr>
          <w:noProof/>
        </w:rPr>
        <w:drawing>
          <wp:inline distT="0" distB="0" distL="0" distR="0" wp14:anchorId="0250558F" wp14:editId="24E1E5BF">
            <wp:extent cx="5780598" cy="4411965"/>
            <wp:effectExtent l="0" t="0" r="0" b="8255"/>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80598" cy="4411965"/>
                    </a:xfrm>
                    <a:prstGeom prst="rect">
                      <a:avLst/>
                    </a:prstGeom>
                    <a:ln w="25400">
                      <a:noFill/>
                    </a:ln>
                    <a:effectLst/>
                  </pic:spPr>
                </pic:pic>
              </a:graphicData>
            </a:graphic>
          </wp:inline>
        </w:drawing>
      </w:r>
    </w:p>
    <w:p w14:paraId="1DCF70C9" w14:textId="77777777" w:rsidR="00275435" w:rsidRPr="00275435" w:rsidRDefault="00275435" w:rsidP="006D5E40">
      <w:pPr>
        <w:jc w:val="both"/>
      </w:pPr>
      <w:r>
        <w:rPr>
          <w:i/>
          <w:iCs/>
        </w:rPr>
        <w:t xml:space="preserve">Note. </w:t>
      </w:r>
      <w:r>
        <w:t>Figure 38 shows the main program loop that runs on each bin. After start-up, seven parts run side by side on every pass of the loop, and their results meet at one update step.</w:t>
      </w:r>
    </w:p>
    <w:p w14:paraId="3A26A1F7" w14:textId="77777777" w:rsidR="00A240F9" w:rsidRDefault="00A240F9" w:rsidP="00A240F9">
      <w:pPr>
        <w:ind w:firstLine="720"/>
        <w:jc w:val="both"/>
      </w:pPr>
      <w:r>
        <w:t xml:space="preserve">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w:t>
      </w:r>
      <w:r w:rsidR="00AA25B7" w:rsidRPr="00AA25B7">
        <w:t>The bin returns a list of all the Wi-Fi networks within its range, and the user selects one and enters its password, after which the bin beeps to join. This loop is split into 7 parallel sections (1-7 on chart)</w:t>
      </w:r>
      <w:r>
        <w:t>.</w:t>
      </w:r>
    </w:p>
    <w:p w14:paraId="77205D7D" w14:textId="77777777" w:rsidR="00A240F9" w:rsidRDefault="00AC2C07" w:rsidP="00AC2C07">
      <w:pPr>
        <w:ind w:firstLine="720"/>
        <w:jc w:val="both"/>
      </w:pPr>
      <w:r w:rsidRPr="00AC2C07">
        <w:lastRenderedPageBreak/>
        <w:t>The lid part (1) reads the PIR sensor. If the bin is free (not locked, tampered with, collecting or being calibrated), it beeps to open the lid. Otherwise, bin lid remains closed and a beep is heard when motion occurs with the lid closed. The lid beeps and closes 5 seconds after the movement is stopped. The fill part (2) reads the weight from the HX711, and takes the median of 5 HC-SR04 readings for the fill percentage. At the default setting of 80%, the LED flashes red and an alert message is sent every 30s until the bin is collected (or locked) when the fill is at the limit. When set to auto-lock, the bin itself locks as well. If lower than the limit the LED is green or yellow. The air part (3) compares the measured temperature, humidity and estimated air quality of the BME680 with their limits (40C, 85% and an index of 200). The air quality is an approximation based on the gas reading and should be warmed up for approximately 5 minutes. When over a limit the buzzer sounds and an alert is sent every 5 minutes, whilst a short beep indicates when the reading is back under</w:t>
      </w:r>
      <w:r w:rsidR="00A240F9">
        <w:t>.</w:t>
      </w:r>
    </w:p>
    <w:p w14:paraId="2FAF7FAB" w14:textId="77777777" w:rsidR="00A240F9" w:rsidRDefault="007F1C91" w:rsidP="007F1C91">
      <w:pPr>
        <w:ind w:firstLine="720"/>
        <w:jc w:val="both"/>
      </w:pPr>
      <w:r w:rsidRPr="007F1C91">
        <w:t xml:space="preserve">The BMI160 tilt angle is monitored by the tamper part (4). If the tilt exceeds 30°, a countdown of 10 seconds begins with a "tick" every second. The alarm automatically resets if the bin is steady once more. Until an operator sends RESET TAMPER, the alarm latches when it remains tilted: the siren sounds every 2s, the LED is red, the lid remains closed and an alarm message is generated. The screen part (5) is used for handling the COLLECT touch command. Once collect PIN is entered lid will open and alarms will be muted until DONE is pressed and the lid is closed and the fill level is reset, or if the collect PIN is wrong, an error beep is provided. Finger on screen for 5s to start touch calibration. The </w:t>
      </w:r>
      <w:r w:rsidR="004F07A3" w:rsidRPr="007F1C91">
        <w:t>command’s</w:t>
      </w:r>
      <w:r w:rsidRPr="007F1C91">
        <w:t xml:space="preserve"> part (6) receives the following commands from the app or dashboard: LOCK, UNLOCK, COLLECT, calibration (CAL) and simulation (SIM). Bin beeps if an unsafe one is attempted such as COLLECT during tamper alarm and CAL and SIM are Wi-Fi only. The network part (7) beeps once when the Wi-Fi is lost and once when it returns</w:t>
      </w:r>
      <w:r w:rsidR="00A240F9">
        <w:t>.</w:t>
      </w:r>
    </w:p>
    <w:p w14:paraId="7AC19550" w14:textId="77777777" w:rsidR="00E46FBD" w:rsidRDefault="006F5EA0" w:rsidP="006F5EA0">
      <w:pPr>
        <w:ind w:firstLine="720"/>
        <w:jc w:val="both"/>
      </w:pPr>
      <w:r w:rsidRPr="006F5EA0">
        <w:t xml:space="preserve">All seven paths then lead to an UPDATE step. The two arrows between this step and each cloud reflect that the reading and the alerts are sent to Firebase and the ThingSpeak, and the LOCK, </w:t>
      </w:r>
      <w:r w:rsidRPr="006F5EA0">
        <w:lastRenderedPageBreak/>
        <w:t>UNLOCK and COLLECT commands are returned to it. This new status is then reflected on the screen, on the LED and in the apps and the process is repeated</w:t>
      </w:r>
      <w:r w:rsidR="00A240F9">
        <w:t>.</w:t>
      </w:r>
    </w:p>
    <w:p w14:paraId="6F8A283A" w14:textId="77777777" w:rsidR="00F829A5" w:rsidRDefault="00000000">
      <w:pPr>
        <w:keepNext/>
      </w:pPr>
      <w:bookmarkStart w:id="59" w:name="_Figold5"/>
      <w:r>
        <w:rPr>
          <w:b/>
          <w:bCs/>
        </w:rPr>
        <w:t>Figure 39</w:t>
      </w:r>
      <w:bookmarkEnd w:id="59"/>
    </w:p>
    <w:p w14:paraId="2236372D" w14:textId="77777777" w:rsidR="00E46FBD" w:rsidRDefault="00000000">
      <w:pPr>
        <w:keepNext/>
      </w:pPr>
      <w:r>
        <w:rPr>
          <w:i/>
          <w:iCs/>
        </w:rPr>
        <w:t>Operator Flowchart of the Smart-Bin Apps</w:t>
      </w:r>
    </w:p>
    <w:p w14:paraId="14EF87CD" w14:textId="77777777" w:rsidR="00293842" w:rsidRDefault="00541253">
      <w:pPr>
        <w:spacing w:line="240" w:lineRule="auto"/>
        <w:jc w:val="center"/>
        <w:rPr>
          <w:i/>
          <w:iCs/>
        </w:rPr>
      </w:pPr>
      <w:r>
        <w:rPr>
          <w:noProof/>
        </w:rPr>
        <w:drawing>
          <wp:inline distT="0" distB="0" distL="0" distR="0" wp14:anchorId="1194EFA5" wp14:editId="3A282768">
            <wp:extent cx="5943600" cy="6381750"/>
            <wp:effectExtent l="0" t="0" r="0"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48"/>
                    <a:stretch>
                      <a:fillRect/>
                    </a:stretch>
                  </pic:blipFill>
                  <pic:spPr>
                    <a:xfrm>
                      <a:off x="0" y="0"/>
                      <a:ext cx="5943600" cy="6381750"/>
                    </a:xfrm>
                    <a:prstGeom prst="rect">
                      <a:avLst/>
                    </a:prstGeom>
                  </pic:spPr>
                </pic:pic>
              </a:graphicData>
            </a:graphic>
          </wp:inline>
        </w:drawing>
      </w:r>
    </w:p>
    <w:p w14:paraId="44397DC4" w14:textId="77777777" w:rsidR="00541253" w:rsidRPr="00541253" w:rsidRDefault="00293842" w:rsidP="00541253">
      <w:pPr>
        <w:spacing w:line="240" w:lineRule="auto"/>
      </w:pPr>
      <w:r>
        <w:rPr>
          <w:i/>
          <w:iCs/>
        </w:rPr>
        <w:t xml:space="preserve">Note. </w:t>
      </w:r>
      <w:r w:rsidR="00541253">
        <w:t>As seen in F</w:t>
      </w:r>
      <w:r w:rsidR="00541253" w:rsidRPr="00541253">
        <w:t>igure 39, an operator can do the following actions in the Web Dashboard or in the Android App</w:t>
      </w:r>
    </w:p>
    <w:p w14:paraId="6C9AAE2E" w14:textId="77777777" w:rsidR="00E46FBD" w:rsidRDefault="00293842">
      <w:pPr>
        <w:spacing w:line="240" w:lineRule="auto"/>
        <w:jc w:val="center"/>
      </w:pPr>
      <w:r>
        <w:t>.</w:t>
      </w:r>
      <w:r w:rsidR="00670406" w:rsidRPr="00670406">
        <w:rPr>
          <w:noProof/>
        </w:rPr>
        <w:t xml:space="preserve"> </w:t>
      </w:r>
    </w:p>
    <w:p w14:paraId="0518FCB9" w14:textId="77777777" w:rsidR="00E46FBD" w:rsidRDefault="002769F0" w:rsidP="002769F0">
      <w:pPr>
        <w:ind w:firstLine="720"/>
        <w:jc w:val="both"/>
      </w:pPr>
      <w:r w:rsidRPr="002769F0">
        <w:lastRenderedPageBreak/>
        <w:t>In both apps, the collector mode is the default, and the operator enters his 4- to 8-digit PIN. A wrong PIN requires a delay between attempts, with 30s after 5 failed attempts and the delay for subsequent failed attempts doubling. The app puts itself in operator mode with the appropriate PIN. The operator can then add or edit a bin, giving it a name, a place, the IP address and cloud name for Firebase and ThingSpeak, and the bin is saved in the app</w:t>
      </w:r>
      <w:r>
        <w:t>.</w:t>
      </w:r>
    </w:p>
    <w:p w14:paraId="2AA3E8CD" w14:textId="77777777" w:rsidR="00E46FBD" w:rsidRDefault="005C0180" w:rsidP="005C0180">
      <w:pPr>
        <w:ind w:firstLine="720"/>
        <w:jc w:val="both"/>
      </w:pPr>
      <w:r w:rsidRPr="005C0180">
        <w:t xml:space="preserve">There are five tasks branching out from there. Everything that a collector can do is Collector (1), as shown in Figure 40: alerts, COLLECT and DONE, LOCK and UNLOCK, charts and history, and setting up the Wi-Fi over Bluetooth. Tamper (2) is for a bin with an alarm that latched. The operator checks the bin and stands it up and then sends a RESET TAMPER to clear the alarm. Calibrate (3) requires bin to be on same Wi-Fi. The operator sets new limits (fill range, alert limits, BME680 offsets, lid angles, weight tare and more) and these limits are stored in the flash memory of the bin. Calibration is disabled if the bin is not connected to Wi-Fi. The touch calibration (4) can be initiated from the dashboard or app or by holding a finger on the bin's screen for 5s. Operator presses four crosses sequentially and result is stored on the bin (if pressed too close, it is a </w:t>
      </w:r>
      <w:proofErr w:type="gramStart"/>
      <w:r w:rsidRPr="005C0180">
        <w:t>fail</w:t>
      </w:r>
      <w:proofErr w:type="gramEnd"/>
      <w:r w:rsidRPr="005C0180">
        <w:t xml:space="preserve"> and the operator retries)</w:t>
      </w:r>
      <w:r>
        <w:t>.</w:t>
      </w:r>
    </w:p>
    <w:p w14:paraId="6D26BEA9" w14:textId="77777777" w:rsidR="00E46FBD" w:rsidRDefault="00185C63" w:rsidP="00185C63">
      <w:pPr>
        <w:ind w:firstLine="720"/>
        <w:jc w:val="both"/>
      </w:pPr>
      <w:r w:rsidRPr="00185C63">
        <w:t>Simulate (5) keeps the value of any sensor for demonstration purposes. A SIMULATION banner will appear on the screen while it is on until the operator returns everything to AUTO. The sound, vibration and theme are set by Settings (6) and the operator can change the PIN in the settings after entering the PIN. The result of whichever task is used then iterates through the same 2-way UPDATE process with both the Firebase and the ThingSpeak services and the app will display the new status, plus the charts and alerts</w:t>
      </w:r>
      <w:r>
        <w:t>.</w:t>
      </w:r>
    </w:p>
    <w:p w14:paraId="026D5076" w14:textId="77777777" w:rsidR="00F829A5" w:rsidRDefault="00000000">
      <w:pPr>
        <w:keepNext/>
      </w:pPr>
      <w:bookmarkStart w:id="60" w:name="_Figold6"/>
      <w:r>
        <w:rPr>
          <w:b/>
          <w:bCs/>
        </w:rPr>
        <w:lastRenderedPageBreak/>
        <w:t>Figure 40</w:t>
      </w:r>
      <w:bookmarkEnd w:id="60"/>
    </w:p>
    <w:p w14:paraId="36B4641C" w14:textId="77777777" w:rsidR="00E46FBD" w:rsidRDefault="00000000">
      <w:pPr>
        <w:keepNext/>
      </w:pPr>
      <w:r>
        <w:rPr>
          <w:i/>
          <w:iCs/>
        </w:rPr>
        <w:t>Collector Flowchart of the Smart-Bin Apps</w:t>
      </w:r>
    </w:p>
    <w:p w14:paraId="41714437" w14:textId="77777777" w:rsidR="00E46FBD" w:rsidRDefault="00000000">
      <w:pPr>
        <w:spacing w:line="240" w:lineRule="auto"/>
        <w:jc w:val="center"/>
      </w:pPr>
      <w:r>
        <w:rPr>
          <w:noProof/>
        </w:rPr>
        <w:drawing>
          <wp:inline distT="0" distB="0" distL="0" distR="0" wp14:anchorId="3318DA42" wp14:editId="34ED3A5A">
            <wp:extent cx="4827685" cy="7419473"/>
            <wp:effectExtent l="0" t="0" r="0" b="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49"/>
                    <a:stretch>
                      <a:fillRect/>
                    </a:stretch>
                  </pic:blipFill>
                  <pic:spPr>
                    <a:xfrm>
                      <a:off x="0" y="0"/>
                      <a:ext cx="4853371" cy="7458949"/>
                    </a:xfrm>
                    <a:prstGeom prst="rect">
                      <a:avLst/>
                    </a:prstGeom>
                  </pic:spPr>
                </pic:pic>
              </a:graphicData>
            </a:graphic>
          </wp:inline>
        </w:drawing>
      </w:r>
    </w:p>
    <w:p w14:paraId="3152CBBF" w14:textId="77777777" w:rsidR="0007009D" w:rsidRDefault="0007009D" w:rsidP="0007009D">
      <w:pPr>
        <w:spacing w:line="240" w:lineRule="auto"/>
      </w:pPr>
      <w:r>
        <w:rPr>
          <w:i/>
          <w:iCs/>
        </w:rPr>
        <w:t xml:space="preserve">Note. </w:t>
      </w:r>
      <w:r w:rsidR="00A034FF">
        <w:t>As seen</w:t>
      </w:r>
      <w:r w:rsidR="00A034FF" w:rsidRPr="00A034FF">
        <w:rPr>
          <w:i/>
          <w:iCs/>
        </w:rPr>
        <w:t xml:space="preserve"> </w:t>
      </w:r>
      <w:r w:rsidR="00A034FF">
        <w:t>in F</w:t>
      </w:r>
      <w:r w:rsidR="00A034FF" w:rsidRPr="00A034FF">
        <w:t>igure 40, the collector's job in the web dashboard or in the Android app</w:t>
      </w:r>
      <w:r w:rsidR="002A2FF0">
        <w:t>.</w:t>
      </w:r>
    </w:p>
    <w:p w14:paraId="505F2917" w14:textId="77777777" w:rsidR="00D611D1" w:rsidRDefault="0068352B" w:rsidP="0068352B">
      <w:pPr>
        <w:ind w:firstLine="720"/>
        <w:jc w:val="both"/>
      </w:pPr>
      <w:r w:rsidRPr="0068352B">
        <w:lastRenderedPageBreak/>
        <w:t xml:space="preserve">The apps are opened to collector mode which is the default mode and no pin is required. The collector uses Bluetooth to set up the bin if not already connected to Wi-Fi. The </w:t>
      </w:r>
      <w:proofErr w:type="gramStart"/>
      <w:r w:rsidRPr="0068352B">
        <w:t>6 digit</w:t>
      </w:r>
      <w:proofErr w:type="gramEnd"/>
      <w:r w:rsidRPr="0068352B">
        <w:t xml:space="preserve"> code displayed on the screen of the bin is entered into the pairing box of the phone (code will be valid for 60s, 3 failed attempts will lock pairing for 60s, a device that has been paired before will not require a code)</w:t>
      </w:r>
      <w:r w:rsidR="00D611D1">
        <w:t>. The app then lists the Wi-Fi networks the bin can see, and the collector picks one and enters its password. After the bin joins the network, there are four tasks available.</w:t>
      </w:r>
    </w:p>
    <w:p w14:paraId="6DB834DD" w14:textId="77777777" w:rsidR="00D611D1" w:rsidRDefault="00D611D1" w:rsidP="00D611D1">
      <w:pPr>
        <w:ind w:firstLine="720"/>
        <w:jc w:val="both"/>
      </w:pPr>
      <w:r>
        <w:t xml:space="preserve">Alerts (1) are issued for a full bin, tampering, bad air, lock and pickup. Each has its own sound and vibration and they come even when the app is not in use. The primary task is </w:t>
      </w:r>
      <w:proofErr w:type="gramStart"/>
      <w:r>
        <w:t>collect</w:t>
      </w:r>
      <w:proofErr w:type="gramEnd"/>
      <w:r>
        <w:t xml:space="preserve">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4ED0F680" w14:textId="77777777" w:rsidR="003D6052" w:rsidRPr="00D611D1" w:rsidRDefault="00D611D1" w:rsidP="00D611D1">
      <w:pPr>
        <w:ind w:firstLine="720"/>
        <w:jc w:val="both"/>
      </w:pPr>
      <w:r>
        <w:t xml:space="preserve">Lock (3) allows the collector to lock or unlock a bin, while resetting a tamper alarm, calibration and simulation stay with the operator. View (4) displays the charts, alert history, and status and </w:t>
      </w:r>
      <w:proofErr w:type="gramStart"/>
      <w:r>
        <w:t>collect</w:t>
      </w:r>
      <w:proofErr w:type="gramEnd"/>
      <w:r>
        <w:t xml:space="preserve"> PIN in read-only mode. All tasks are completed with the same step in Firebase and ThingSpeak and the app updates the status.</w:t>
      </w:r>
    </w:p>
    <w:p w14:paraId="418D5BD9" w14:textId="77777777" w:rsidR="00286F98" w:rsidRDefault="00000000">
      <w:pPr>
        <w:pStyle w:val="Heading2"/>
        <w:pageBreakBefore/>
      </w:pPr>
      <w:bookmarkStart w:id="61" w:name="_Toc243503992"/>
      <w:r>
        <w:lastRenderedPageBreak/>
        <w:t>2.4 Schematic Design</w:t>
      </w:r>
      <w:bookmarkEnd w:id="61"/>
    </w:p>
    <w:p w14:paraId="67097B62" w14:textId="77777777" w:rsidR="001A5E2A" w:rsidRDefault="00000000" w:rsidP="007201E9">
      <w:pPr>
        <w:ind w:firstLine="720"/>
        <w:jc w:val="both"/>
      </w:pPr>
      <w:r>
        <w:t>The circuit of each unit is drawn as one schematic split into three sheets: the microcontroller, the actuators and outputs, and the sensors and inputs.</w:t>
      </w:r>
      <w:r w:rsidR="007201E9" w:rsidRPr="007201E9">
        <w:t xml:space="preserve"> The order of the sheets is: Figures 41, 42, 43. Instead of long wires between sheets, each connection to the ESP32 has a net label (IO25, etc.) and a bunch of pins with the same net label are grouped together</w:t>
      </w:r>
      <w:r>
        <w:t>.</w:t>
      </w:r>
    </w:p>
    <w:p w14:paraId="71CF397D" w14:textId="77777777" w:rsidR="00F829A5" w:rsidRDefault="00000000">
      <w:pPr>
        <w:keepNext/>
      </w:pPr>
      <w:bookmarkStart w:id="62" w:name="_Figold7"/>
      <w:r>
        <w:rPr>
          <w:b/>
          <w:bCs/>
        </w:rPr>
        <w:t>Figure 41</w:t>
      </w:r>
      <w:bookmarkEnd w:id="62"/>
    </w:p>
    <w:p w14:paraId="35DD56EA" w14:textId="77777777" w:rsidR="001A5E2A" w:rsidRDefault="00000000">
      <w:pPr>
        <w:keepNext/>
      </w:pPr>
      <w:r>
        <w:rPr>
          <w:i/>
          <w:iCs/>
        </w:rPr>
        <w:t>Schematic Diagram, Sheet 1: Microcontroller</w:t>
      </w:r>
    </w:p>
    <w:p w14:paraId="075C1512" w14:textId="77777777" w:rsidR="001A5E2A" w:rsidRDefault="00000000">
      <w:pPr>
        <w:spacing w:line="240" w:lineRule="auto"/>
        <w:jc w:val="center"/>
      </w:pPr>
      <w:r>
        <w:rPr>
          <w:noProof/>
        </w:rPr>
        <w:drawing>
          <wp:inline distT="0" distB="0" distL="0" distR="0" wp14:anchorId="129E9CE1" wp14:editId="6DAB6EDF">
            <wp:extent cx="3502571" cy="3901044"/>
            <wp:effectExtent l="0" t="0" r="3175" b="4445"/>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50"/>
                    <a:stretch>
                      <a:fillRect/>
                    </a:stretch>
                  </pic:blipFill>
                  <pic:spPr>
                    <a:xfrm>
                      <a:off x="0" y="0"/>
                      <a:ext cx="3507779" cy="3906844"/>
                    </a:xfrm>
                    <a:prstGeom prst="rect">
                      <a:avLst/>
                    </a:prstGeom>
                  </pic:spPr>
                </pic:pic>
              </a:graphicData>
            </a:graphic>
          </wp:inline>
        </w:drawing>
      </w:r>
    </w:p>
    <w:p w14:paraId="72A100A5" w14:textId="77777777" w:rsidR="001A5E2A" w:rsidRDefault="00916756" w:rsidP="00916756">
      <w:pPr>
        <w:ind w:firstLine="720"/>
        <w:jc w:val="both"/>
      </w:pPr>
      <w:r w:rsidRPr="00916756">
        <w:t>U1 is the ESP32-WROOM-32D on a 38-pin board. The 4x or 2x 18650-battery shield, BT1, provides the 3.3</w:t>
      </w:r>
      <w:r w:rsidR="0035327B">
        <w:t>V</w:t>
      </w:r>
      <w:r w:rsidRPr="00916756">
        <w:t xml:space="preserve"> rail for the sensors, the display and the buzzer (pin 1) and a regulated 5</w:t>
      </w:r>
      <w:r w:rsidR="0035327B">
        <w:t>V</w:t>
      </w:r>
      <w:r w:rsidRPr="00916756">
        <w:t xml:space="preserve"> to pin 19. C1 and C2 (100nF and 10µF) smooth the 3.3V rail, and C3 and C4 (100nF and 10µF) do the same at the battery input. The ground pins share one GND net. Pins which are not configured in the design (such as EN, TXD, RXD, GPIO0, GPIO2) are identified as "no-connect". According to the note on the sheet, the battery's 5V should not be used while code is being uploaded; rather, it should only be used after the code is uploaded</w:t>
      </w:r>
      <w:r>
        <w:t>.</w:t>
      </w:r>
    </w:p>
    <w:p w14:paraId="25A2A11F" w14:textId="77777777" w:rsidR="00F829A5" w:rsidRDefault="00000000">
      <w:pPr>
        <w:keepNext/>
        <w:pageBreakBefore/>
      </w:pPr>
      <w:bookmarkStart w:id="63" w:name="_Figold8"/>
      <w:r>
        <w:rPr>
          <w:b/>
          <w:bCs/>
        </w:rPr>
        <w:lastRenderedPageBreak/>
        <w:t>Figure 42</w:t>
      </w:r>
      <w:bookmarkEnd w:id="63"/>
    </w:p>
    <w:p w14:paraId="6B0BDA61" w14:textId="77777777" w:rsidR="001A5E2A" w:rsidRDefault="00000000">
      <w:pPr>
        <w:keepNext/>
      </w:pPr>
      <w:r>
        <w:rPr>
          <w:i/>
          <w:iCs/>
        </w:rPr>
        <w:t>Schematic Diagram, Sheet 2: Actuators and Outputs</w:t>
      </w:r>
    </w:p>
    <w:p w14:paraId="40C5BD50" w14:textId="77777777" w:rsidR="001A5E2A" w:rsidRDefault="00000000">
      <w:pPr>
        <w:spacing w:line="240" w:lineRule="auto"/>
        <w:jc w:val="center"/>
      </w:pPr>
      <w:r>
        <w:rPr>
          <w:noProof/>
        </w:rPr>
        <w:drawing>
          <wp:inline distT="0" distB="0" distL="0" distR="0" wp14:anchorId="7A298EEB" wp14:editId="6014B528">
            <wp:extent cx="4255330" cy="4245429"/>
            <wp:effectExtent l="0" t="0" r="0" b="3175"/>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51"/>
                    <a:stretch>
                      <a:fillRect/>
                    </a:stretch>
                  </pic:blipFill>
                  <pic:spPr>
                    <a:xfrm>
                      <a:off x="0" y="0"/>
                      <a:ext cx="4260104" cy="4250192"/>
                    </a:xfrm>
                    <a:prstGeom prst="rect">
                      <a:avLst/>
                    </a:prstGeom>
                  </pic:spPr>
                </pic:pic>
              </a:graphicData>
            </a:graphic>
          </wp:inline>
        </w:drawing>
      </w:r>
    </w:p>
    <w:p w14:paraId="7CFC8C7C" w14:textId="77777777" w:rsidR="00ED5547" w:rsidRDefault="00946949" w:rsidP="00946949">
      <w:pPr>
        <w:ind w:firstLine="720"/>
        <w:jc w:val="both"/>
      </w:pPr>
      <w:r w:rsidRPr="00946949">
        <w:t>LED1 is a common cathode RGB LED KY-016. Its red, green and blue legs have 1kΩ resistors connected to IO25, IO26 and IO33. BZ1 is a buzzer module (MH-FMD) that operates on 3.3V and is controlled by IO4. The SG90 micro servo (M1) operates on the 5V power supply, and is controlled by IO13 via PWM, with C5 (100nF) and C6 (1000µF) placed across the power supply to filter current spikes as the servo moves</w:t>
      </w:r>
      <w:r w:rsidR="00ED5547">
        <w:t>.</w:t>
      </w:r>
    </w:p>
    <w:p w14:paraId="7FA67CDC" w14:textId="77777777" w:rsidR="00ED5547" w:rsidRDefault="00ED5547" w:rsidP="00B17AE9">
      <w:pPr>
        <w:ind w:firstLine="720"/>
        <w:jc w:val="both"/>
      </w:pPr>
      <w:r>
        <w:t xml:space="preserve">U2 is the 2.4 in. ILI9341 touchscreen (240 × 320, SPI). It runs on 3.3V, with C7 (100nF) across its supply. The display and its touch controller share the SPI clock and data lines on IO19, IO23 and IO35, and each has its own chip select: IO17 for the display and IO15 for touch. DC goes to IO16 and the touch interrupt T_IRQ to IO36. </w:t>
      </w:r>
      <w:r w:rsidR="004209C1" w:rsidRPr="004209C1">
        <w:t>R1 (10kΩ) pulls T_IRQ to 3.3V</w:t>
      </w:r>
      <w:r w:rsidR="00721209">
        <w:t xml:space="preserve">, </w:t>
      </w:r>
      <w:r w:rsidR="004209C1" w:rsidRPr="004209C1">
        <w:t>the line remains high until a touch pulls it down. The RESET and the backlight pin (LED) are connected to 3.3V and the SD card pins are not connected</w:t>
      </w:r>
      <w:r w:rsidR="004209C1">
        <w:t>.</w:t>
      </w:r>
    </w:p>
    <w:p w14:paraId="31110207" w14:textId="77777777" w:rsidR="00F829A5" w:rsidRDefault="00000000">
      <w:pPr>
        <w:keepNext/>
        <w:pageBreakBefore/>
      </w:pPr>
      <w:bookmarkStart w:id="64" w:name="_Figold9"/>
      <w:r>
        <w:rPr>
          <w:b/>
          <w:bCs/>
        </w:rPr>
        <w:lastRenderedPageBreak/>
        <w:t>Figure 43</w:t>
      </w:r>
      <w:bookmarkEnd w:id="64"/>
    </w:p>
    <w:p w14:paraId="748794FD" w14:textId="77777777" w:rsidR="001A5E2A" w:rsidRDefault="00000000">
      <w:pPr>
        <w:keepNext/>
      </w:pPr>
      <w:r>
        <w:rPr>
          <w:i/>
          <w:iCs/>
        </w:rPr>
        <w:t>Schematic Diagram, Sheet 3: Sensors and Inputs</w:t>
      </w:r>
    </w:p>
    <w:p w14:paraId="106BB4EF" w14:textId="77777777" w:rsidR="001A5E2A" w:rsidRDefault="00000000">
      <w:pPr>
        <w:spacing w:line="240" w:lineRule="auto"/>
        <w:jc w:val="center"/>
      </w:pPr>
      <w:r>
        <w:rPr>
          <w:noProof/>
        </w:rPr>
        <w:drawing>
          <wp:inline distT="0" distB="0" distL="0" distR="0" wp14:anchorId="2B9850FC" wp14:editId="55056002">
            <wp:extent cx="5373725" cy="3963284"/>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52"/>
                    <a:stretch>
                      <a:fillRect/>
                    </a:stretch>
                  </pic:blipFill>
                  <pic:spPr>
                    <a:xfrm>
                      <a:off x="0" y="0"/>
                      <a:ext cx="5397410" cy="3980752"/>
                    </a:xfrm>
                    <a:prstGeom prst="rect">
                      <a:avLst/>
                    </a:prstGeom>
                  </pic:spPr>
                </pic:pic>
              </a:graphicData>
            </a:graphic>
          </wp:inline>
        </w:drawing>
      </w:r>
    </w:p>
    <w:p w14:paraId="0F08F497" w14:textId="77777777" w:rsidR="00ED5547" w:rsidRDefault="00ED5547" w:rsidP="0039702D">
      <w:pPr>
        <w:ind w:firstLine="720"/>
        <w:jc w:val="both"/>
      </w:pPr>
      <w:r>
        <w:t xml:space="preserve">U3, the HC-SR501 PIR sensor, runs on 5V and sends its output to IO27, with C8 (100nF) across its supply. </w:t>
      </w:r>
      <w:r w:rsidR="0039702D" w:rsidRPr="0039702D">
        <w:t>The HC-SR04 (U4) operates on 5V also with the C9 (100nF) from supply and TRIG on IO5. It outputs a 5V pulse to its ECHO pin, which is then divided by R2 (1kΩ) and R3 (2.2kΩ) to produce ~3.4V before reaching IO18, and is thus very close to the 3.3V level that the esp32 input expects</w:t>
      </w:r>
      <w:r w:rsidR="00B76176">
        <w:t xml:space="preserve"> for it can tolerate up to 3.6V</w:t>
      </w:r>
      <w:r>
        <w:t>.</w:t>
      </w:r>
    </w:p>
    <w:p w14:paraId="659C0E6F" w14:textId="77777777" w:rsidR="003D6052" w:rsidRPr="0024797F" w:rsidRDefault="00ED5547" w:rsidP="0024797F">
      <w:pPr>
        <w:ind w:firstLine="720"/>
        <w:jc w:val="both"/>
      </w:pPr>
      <w:r>
        <w:t>U5 (BME680) and U6 (BMI160) both run on 3.3V, with C10 and C11 (100nF each) across their supplies,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with C12 (10µF) and C13 (100nF) across its supply, and sends its data on IO32 with its clock on IO14.</w:t>
      </w:r>
    </w:p>
    <w:p w14:paraId="2EE2A067" w14:textId="77777777" w:rsidR="00286F98" w:rsidRDefault="0024797F">
      <w:pPr>
        <w:pStyle w:val="Heading2"/>
      </w:pPr>
      <w:bookmarkStart w:id="65" w:name="_Toc243503993"/>
      <w:r>
        <w:lastRenderedPageBreak/>
        <w:t>2.5 Component Materials</w:t>
      </w:r>
      <w:bookmarkEnd w:id="65"/>
    </w:p>
    <w:p w14:paraId="47304E5C" w14:textId="77777777" w:rsidR="001A5E2A" w:rsidRDefault="00000000">
      <w:pPr>
        <w:ind w:firstLine="720"/>
        <w:jc w:val="both"/>
      </w:pPr>
      <w:r>
        <w:t>This section describes the main electronic parts used in each Smart-Bin unit. Both bins use the same parts except for the battery shield. Figures 44 to 54 show each part, followed by what it does and how the system uses it.</w:t>
      </w:r>
    </w:p>
    <w:p w14:paraId="233AE914" w14:textId="77777777" w:rsidR="00F829A5" w:rsidRDefault="00000000">
      <w:pPr>
        <w:keepNext/>
      </w:pPr>
      <w:bookmarkStart w:id="66" w:name="_Figold10"/>
      <w:r>
        <w:rPr>
          <w:b/>
          <w:bCs/>
        </w:rPr>
        <w:t>Figure 44</w:t>
      </w:r>
      <w:bookmarkEnd w:id="66"/>
    </w:p>
    <w:p w14:paraId="260C6CF3" w14:textId="77777777" w:rsidR="001A5E2A" w:rsidRDefault="00000000">
      <w:pPr>
        <w:keepNext/>
      </w:pPr>
      <w:r>
        <w:rPr>
          <w:i/>
          <w:iCs/>
        </w:rPr>
        <w:t xml:space="preserve">ESP32 </w:t>
      </w:r>
      <w:proofErr w:type="spellStart"/>
      <w:r>
        <w:rPr>
          <w:i/>
          <w:iCs/>
        </w:rPr>
        <w:t>DevKit</w:t>
      </w:r>
      <w:proofErr w:type="spellEnd"/>
      <w:r>
        <w:rPr>
          <w:i/>
          <w:iCs/>
        </w:rPr>
        <w:t xml:space="preserve"> V1 (38-Pin, ESP32-WROOM-32D)</w:t>
      </w:r>
    </w:p>
    <w:p w14:paraId="45BC6119" w14:textId="77777777" w:rsidR="001A5E2A" w:rsidRDefault="00000000">
      <w:pPr>
        <w:keepNext/>
        <w:spacing w:line="240" w:lineRule="auto"/>
        <w:jc w:val="center"/>
      </w:pPr>
      <w:r>
        <w:rPr>
          <w:noProof/>
        </w:rPr>
        <w:drawing>
          <wp:inline distT="0" distB="0" distL="0" distR="0" wp14:anchorId="5B823702" wp14:editId="36C90D0E">
            <wp:extent cx="3523111" cy="2844140"/>
            <wp:effectExtent l="0" t="0" r="1270" b="0"/>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53"/>
                    <a:stretch>
                      <a:fillRect/>
                    </a:stretch>
                  </pic:blipFill>
                  <pic:spPr>
                    <a:xfrm>
                      <a:off x="0" y="0"/>
                      <a:ext cx="3549842" cy="2865720"/>
                    </a:xfrm>
                    <a:prstGeom prst="rect">
                      <a:avLst/>
                    </a:prstGeom>
                  </pic:spPr>
                </pic:pic>
              </a:graphicData>
            </a:graphic>
          </wp:inline>
        </w:drawing>
      </w:r>
    </w:p>
    <w:p w14:paraId="66E5C61C" w14:textId="77777777" w:rsidR="001A5E2A" w:rsidRDefault="00000000">
      <w:r>
        <w:rPr>
          <w:i/>
          <w:iCs/>
        </w:rPr>
        <w:t>Note</w:t>
      </w:r>
      <w:r>
        <w:t xml:space="preserve">. Image from </w:t>
      </w:r>
      <w:proofErr w:type="spellStart"/>
      <w:r>
        <w:t>Sigmanortec</w:t>
      </w:r>
      <w:proofErr w:type="spellEnd"/>
      <w:r>
        <w:t xml:space="preserve"> (n.d.).</w:t>
      </w:r>
    </w:p>
    <w:p w14:paraId="17EE0BB2" w14:textId="77777777" w:rsidR="00AF26AA" w:rsidRDefault="00AF26AA" w:rsidP="00AF26AA">
      <w:pPr>
        <w:ind w:firstLine="720"/>
        <w:jc w:val="both"/>
      </w:pPr>
      <w:r>
        <w:t xml:space="preserve">The ESP32 </w:t>
      </w:r>
      <w:proofErr w:type="spellStart"/>
      <w:r>
        <w:t>DevKit</w:t>
      </w:r>
      <w:proofErr w:type="spellEnd"/>
      <w:r>
        <w:t xml:space="preserve">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2243783E" w14:textId="77777777" w:rsidR="00AF26AA" w:rsidRDefault="00AF26AA" w:rsidP="00AF26AA">
      <w:pPr>
        <w:ind w:firstLine="720"/>
        <w:jc w:val="both"/>
      </w:pPr>
      <w:r>
        <w:t>There is one board for each bin and each board governs all of the contents of that bin. It reads all six inputs (the HC-SR04, PIR sensor, BME680, BMI160, load cell and touchscreen),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14:paraId="1168AE6E" w14:textId="77777777" w:rsidR="00F829A5" w:rsidRDefault="00000000">
      <w:pPr>
        <w:keepNext/>
        <w:pageBreakBefore/>
      </w:pPr>
      <w:bookmarkStart w:id="67" w:name="_Figold11"/>
      <w:r>
        <w:rPr>
          <w:b/>
          <w:bCs/>
        </w:rPr>
        <w:lastRenderedPageBreak/>
        <w:t>Figure 45</w:t>
      </w:r>
      <w:bookmarkEnd w:id="67"/>
    </w:p>
    <w:p w14:paraId="77F86582" w14:textId="77777777" w:rsidR="001A5E2A" w:rsidRDefault="00000000">
      <w:pPr>
        <w:keepNext/>
      </w:pPr>
      <w:r>
        <w:rPr>
          <w:i/>
          <w:iCs/>
        </w:rPr>
        <w:t>HC-SR04 Ultrasonic Distance Sensor</w:t>
      </w:r>
    </w:p>
    <w:p w14:paraId="0F5B2B3C"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54"/>
                    <a:stretch>
                      <a:fillRect/>
                    </a:stretch>
                  </pic:blipFill>
                  <pic:spPr>
                    <a:xfrm>
                      <a:off x="0" y="0"/>
                      <a:ext cx="5948937" cy="4213830"/>
                    </a:xfrm>
                    <a:prstGeom prst="rect">
                      <a:avLst/>
                    </a:prstGeom>
                  </pic:spPr>
                </pic:pic>
              </a:graphicData>
            </a:graphic>
          </wp:inline>
        </w:drawing>
      </w:r>
    </w:p>
    <w:p w14:paraId="37964BC7" w14:textId="77777777" w:rsidR="001A5E2A" w:rsidRDefault="00000000">
      <w:r>
        <w:rPr>
          <w:i/>
          <w:iCs/>
        </w:rPr>
        <w:t>Note</w:t>
      </w:r>
      <w:r>
        <w:t xml:space="preserve">. Image from </w:t>
      </w:r>
      <w:proofErr w:type="spellStart"/>
      <w:r>
        <w:t>SparkFun</w:t>
      </w:r>
      <w:proofErr w:type="spellEnd"/>
      <w:r>
        <w:t xml:space="preserve"> Electronics (n.d.).</w:t>
      </w:r>
    </w:p>
    <w:p w14:paraId="1BE5E6DD"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5DD67065" w14:textId="77777777"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the fill limit (80% by default), the full-bin alert is activated. TRIG is wired to IO5, and ECHO is wired to IO18 through a divider of R2 (1kΩ) and R3 (2.2kΩ), which brings the 5V pulse down to about 3.4V, close to the 3.3V input level of the ESP32.</w:t>
      </w:r>
    </w:p>
    <w:p w14:paraId="06A2B0CE" w14:textId="77777777" w:rsidR="00F829A5" w:rsidRDefault="00000000">
      <w:pPr>
        <w:keepNext/>
        <w:pageBreakBefore/>
      </w:pPr>
      <w:bookmarkStart w:id="68" w:name="_Figold12"/>
      <w:r>
        <w:rPr>
          <w:b/>
          <w:bCs/>
        </w:rPr>
        <w:lastRenderedPageBreak/>
        <w:t>Figure 46</w:t>
      </w:r>
      <w:bookmarkEnd w:id="68"/>
    </w:p>
    <w:p w14:paraId="2A6587B5" w14:textId="77777777" w:rsidR="001A5E2A" w:rsidRDefault="00000000">
      <w:pPr>
        <w:keepNext/>
      </w:pPr>
      <w:r>
        <w:rPr>
          <w:i/>
          <w:iCs/>
        </w:rPr>
        <w:t>HC-SR501 PIR Motion Sensor</w:t>
      </w:r>
    </w:p>
    <w:p w14:paraId="1413FF6D"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55"/>
                    <a:stretch>
                      <a:fillRect/>
                    </a:stretch>
                  </pic:blipFill>
                  <pic:spPr>
                    <a:xfrm>
                      <a:off x="0" y="0"/>
                      <a:ext cx="5571947" cy="4181834"/>
                    </a:xfrm>
                    <a:prstGeom prst="rect">
                      <a:avLst/>
                    </a:prstGeom>
                    <a:ln w="31750">
                      <a:solidFill>
                        <a:schemeClr val="tx1"/>
                      </a:solidFill>
                    </a:ln>
                  </pic:spPr>
                </pic:pic>
              </a:graphicData>
            </a:graphic>
          </wp:inline>
        </w:drawing>
      </w:r>
    </w:p>
    <w:p w14:paraId="5E3AB5D0" w14:textId="77777777" w:rsidR="001A5E2A" w:rsidRDefault="00000000">
      <w:r>
        <w:rPr>
          <w:i/>
          <w:iCs/>
        </w:rPr>
        <w:t>Note</w:t>
      </w:r>
      <w:r>
        <w:t xml:space="preserve">. Image from </w:t>
      </w:r>
      <w:proofErr w:type="spellStart"/>
      <w:r>
        <w:t>Circuitrocks</w:t>
      </w:r>
      <w:proofErr w:type="spellEnd"/>
      <w:r>
        <w:t xml:space="preserve"> (n.d.-c).</w:t>
      </w:r>
    </w:p>
    <w:p w14:paraId="0D5DD5C4"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63DE7493" w14:textId="77777777"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14:paraId="682B2A54" w14:textId="77777777" w:rsidR="00F829A5" w:rsidRDefault="00000000">
      <w:pPr>
        <w:keepNext/>
        <w:pageBreakBefore/>
      </w:pPr>
      <w:bookmarkStart w:id="69" w:name="_Figold13"/>
      <w:r>
        <w:rPr>
          <w:b/>
          <w:bCs/>
        </w:rPr>
        <w:lastRenderedPageBreak/>
        <w:t>Figure 47</w:t>
      </w:r>
      <w:bookmarkEnd w:id="69"/>
    </w:p>
    <w:p w14:paraId="5B03CD2D" w14:textId="77777777" w:rsidR="001A5E2A" w:rsidRDefault="00000000">
      <w:pPr>
        <w:keepNext/>
      </w:pPr>
      <w:r>
        <w:rPr>
          <w:i/>
          <w:iCs/>
        </w:rPr>
        <w:t>BME680 Environmental Sensor</w:t>
      </w:r>
    </w:p>
    <w:p w14:paraId="3BE3306F" w14:textId="77777777" w:rsidR="001A5E2A" w:rsidRDefault="00000000">
      <w:pPr>
        <w:keepNext/>
        <w:spacing w:line="240" w:lineRule="auto"/>
        <w:jc w:val="center"/>
      </w:pPr>
      <w:r>
        <w:rPr>
          <w:noProof/>
        </w:rPr>
        <w:drawing>
          <wp:inline distT="0" distB="0" distL="0" distR="0" wp14:anchorId="44DDF7C7" wp14:editId="5545D436">
            <wp:extent cx="4258968" cy="3800356"/>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56"/>
                    <a:srcRect l="26795"/>
                    <a:stretch>
                      <a:fillRect/>
                    </a:stretch>
                  </pic:blipFill>
                  <pic:spPr bwMode="auto">
                    <a:xfrm>
                      <a:off x="0" y="0"/>
                      <a:ext cx="4279344" cy="3818538"/>
                    </a:xfrm>
                    <a:prstGeom prst="rect">
                      <a:avLst/>
                    </a:prstGeom>
                    <a:ln>
                      <a:noFill/>
                    </a:ln>
                    <a:extLst>
                      <a:ext uri="{53640926-AAD7-44D8-BBD7-CCE9431645EC}">
                        <a14:shadowObscured xmlns:a14="http://schemas.microsoft.com/office/drawing/2010/main"/>
                      </a:ext>
                    </a:extLst>
                  </pic:spPr>
                </pic:pic>
              </a:graphicData>
            </a:graphic>
          </wp:inline>
        </w:drawing>
      </w:r>
    </w:p>
    <w:p w14:paraId="15C5DA2F" w14:textId="77777777" w:rsidR="001A5E2A" w:rsidRDefault="00000000">
      <w:r>
        <w:rPr>
          <w:i/>
          <w:iCs/>
        </w:rPr>
        <w:t>Note</w:t>
      </w:r>
      <w:r>
        <w:t>. Image from Robu.in (n.d.).</w:t>
      </w:r>
    </w:p>
    <w:p w14:paraId="624FF7F7" w14:textId="77777777" w:rsidR="002B3136" w:rsidRDefault="00EE7C32" w:rsidP="00EE7C32">
      <w:pPr>
        <w:ind w:firstLine="720"/>
        <w:jc w:val="both"/>
      </w:pPr>
      <w:r w:rsidRPr="00EE7C32">
        <w:t>The BME680 is a single chip sensor for measuring temperature, humidity, VOC (volatile organic gases) and air pressure. Based on the gas reading, an estimated indoor air quality (IAQ) rating can be obtained</w:t>
      </w:r>
      <w:r w:rsidR="002B3136">
        <w:t>. It is powered by 3.3V and communicates via I2C.</w:t>
      </w:r>
    </w:p>
    <w:p w14:paraId="30E8B618" w14:textId="77777777" w:rsidR="001A5E2A" w:rsidRDefault="002B3136" w:rsidP="002B3136">
      <w:pPr>
        <w:ind w:firstLine="720"/>
        <w:jc w:val="both"/>
      </w:pPr>
      <w:r>
        <w:t>In Smart-Bin it monitors the air within the bin. When the temperature, humidity or estimated air quality goes over its limit, the firmware sounds an alarm and sends an alert, even if the bin isn't full yet, because a high temperature may mean a fire or hot material. It is located at I2C address 0x76 (SDO tied to ground).</w:t>
      </w:r>
    </w:p>
    <w:p w14:paraId="6A9E77C1" w14:textId="77777777" w:rsidR="001F03B4" w:rsidRDefault="001F03B4" w:rsidP="002B3136">
      <w:pPr>
        <w:ind w:firstLine="720"/>
        <w:jc w:val="both"/>
      </w:pPr>
      <w:r>
        <w:t xml:space="preserve">The purpose of this is using the combination of temperature, humidity, and gas </w:t>
      </w:r>
      <w:proofErr w:type="gramStart"/>
      <w:r>
        <w:t>reading  (</w:t>
      </w:r>
      <w:proofErr w:type="gramEnd"/>
      <w:r>
        <w:t xml:space="preserve">IAQ) in order to determine by the collector or operator how much rotting trash is in the Smart-Bin for smell-sensitive areas. The IAQ value is an estimate from the gas reading, and </w:t>
      </w:r>
      <w:proofErr w:type="gramStart"/>
      <w:r>
        <w:t>it</w:t>
      </w:r>
      <w:proofErr w:type="gramEnd"/>
      <w:r>
        <w:t xml:space="preserve"> needs about 5 minutes after power-up to settle.</w:t>
      </w:r>
    </w:p>
    <w:p w14:paraId="5C651A6D" w14:textId="77777777" w:rsidR="00F829A5" w:rsidRDefault="00000000">
      <w:pPr>
        <w:keepNext/>
        <w:pageBreakBefore/>
      </w:pPr>
      <w:bookmarkStart w:id="70" w:name="_Figold14"/>
      <w:r>
        <w:rPr>
          <w:b/>
          <w:bCs/>
        </w:rPr>
        <w:lastRenderedPageBreak/>
        <w:t>Figure 48</w:t>
      </w:r>
      <w:bookmarkEnd w:id="70"/>
    </w:p>
    <w:p w14:paraId="2DB3B658" w14:textId="77777777" w:rsidR="001A5E2A" w:rsidRDefault="00000000">
      <w:pPr>
        <w:keepNext/>
      </w:pPr>
      <w:r>
        <w:rPr>
          <w:i/>
          <w:iCs/>
        </w:rPr>
        <w:t>BMI160 Six-Axis Inertial Measurement Unit</w:t>
      </w:r>
    </w:p>
    <w:p w14:paraId="62671347"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57"/>
                    <a:stretch>
                      <a:fillRect/>
                    </a:stretch>
                  </pic:blipFill>
                  <pic:spPr>
                    <a:xfrm>
                      <a:off x="0" y="0"/>
                      <a:ext cx="5869736" cy="4683653"/>
                    </a:xfrm>
                    <a:prstGeom prst="rect">
                      <a:avLst/>
                    </a:prstGeom>
                  </pic:spPr>
                </pic:pic>
              </a:graphicData>
            </a:graphic>
          </wp:inline>
        </w:drawing>
      </w:r>
    </w:p>
    <w:p w14:paraId="275B654F" w14:textId="77777777" w:rsidR="001A5E2A" w:rsidRDefault="00000000">
      <w:r>
        <w:rPr>
          <w:i/>
          <w:iCs/>
        </w:rPr>
        <w:t>Note</w:t>
      </w:r>
      <w:r>
        <w:t xml:space="preserve">. Image from </w:t>
      </w:r>
      <w:proofErr w:type="spellStart"/>
      <w:r>
        <w:t>ElectroPeak</w:t>
      </w:r>
      <w:proofErr w:type="spellEnd"/>
      <w:r>
        <w:t xml:space="preserve"> (n.d.).</w:t>
      </w:r>
    </w:p>
    <w:p w14:paraId="784A4B5B" w14:textId="77777777" w:rsidR="00F23571" w:rsidRDefault="00F23571" w:rsidP="00F23571">
      <w:pPr>
        <w:ind w:firstLine="720"/>
        <w:jc w:val="both"/>
      </w:pPr>
      <w:r>
        <w:t>BMI160 is a 3-axis accelerometer and 3-axis gyroscopes integrated onto one chip. It is an I2C acceleration and rotation sensor that operates on 3.3V.</w:t>
      </w:r>
    </w:p>
    <w:p w14:paraId="5539E316" w14:textId="77777777" w:rsidR="00F23571" w:rsidRDefault="00621DE9" w:rsidP="00621DE9">
      <w:pPr>
        <w:ind w:firstLine="720"/>
        <w:jc w:val="both"/>
      </w:pPr>
      <w:r w:rsidRPr="00621DE9">
        <w:t>It is used by Smart-Bin for tamper detection. If the bin is tilted, the readings exceed the range limits and the firmware sets the Tamper alarm, activates the buzzer and prevents the lid opening. It is on the same I2C bus as the BME680 with the address 0x68 by shorting out SA0 to ground</w:t>
      </w:r>
      <w:r w:rsidR="00F23571">
        <w:t>. The tamper check is paused during COLLECT mode.</w:t>
      </w:r>
    </w:p>
    <w:p w14:paraId="28C994BE" w14:textId="77777777" w:rsidR="00F829A5" w:rsidRDefault="00000000">
      <w:pPr>
        <w:keepNext/>
        <w:pageBreakBefore/>
      </w:pPr>
      <w:bookmarkStart w:id="71" w:name="_Figold15"/>
      <w:r>
        <w:rPr>
          <w:b/>
          <w:bCs/>
        </w:rPr>
        <w:lastRenderedPageBreak/>
        <w:t>Figure 49</w:t>
      </w:r>
      <w:bookmarkEnd w:id="71"/>
    </w:p>
    <w:p w14:paraId="585BF704" w14:textId="77777777" w:rsidR="001A5E2A" w:rsidRDefault="00000000">
      <w:pPr>
        <w:keepNext/>
      </w:pPr>
      <w:r>
        <w:rPr>
          <w:i/>
          <w:iCs/>
        </w:rPr>
        <w:t>HX711 Load Cell Amplifier and 5kg Load Cell</w:t>
      </w:r>
    </w:p>
    <w:p w14:paraId="5B2044EB"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58"/>
                    <a:stretch>
                      <a:fillRect/>
                    </a:stretch>
                  </pic:blipFill>
                  <pic:spPr>
                    <a:xfrm>
                      <a:off x="0" y="0"/>
                      <a:ext cx="4507722" cy="4524542"/>
                    </a:xfrm>
                    <a:prstGeom prst="rect">
                      <a:avLst/>
                    </a:prstGeom>
                  </pic:spPr>
                </pic:pic>
              </a:graphicData>
            </a:graphic>
          </wp:inline>
        </w:drawing>
      </w:r>
    </w:p>
    <w:p w14:paraId="0000DDDE" w14:textId="77777777" w:rsidR="001A5E2A" w:rsidRDefault="00000000" w:rsidP="00494FD7">
      <w:pPr>
        <w:jc w:val="both"/>
      </w:pPr>
      <w:r>
        <w:rPr>
          <w:i/>
          <w:iCs/>
        </w:rPr>
        <w:t>Note</w:t>
      </w:r>
      <w:r>
        <w:t>. The HX711 board and the 5kg load cell are shown on a display base. Image from ElectronicsComp.com (n.d.).</w:t>
      </w:r>
    </w:p>
    <w:p w14:paraId="3C4C2FBE" w14:textId="77777777" w:rsidR="00A263DE" w:rsidRDefault="00A263DE">
      <w:pPr>
        <w:ind w:firstLine="720"/>
        <w:jc w:val="both"/>
      </w:pPr>
      <w:r>
        <w:t xml:space="preserve">A load cell is a metal bar with strain gauges designed so that as the load is applied, the bar's resistance varies slightly. The bar here is a 5kg model, and has a very small voltage output, which is amplified and converted in the HX711 board by a </w:t>
      </w:r>
      <w:proofErr w:type="gramStart"/>
      <w:r>
        <w:t>24 bit</w:t>
      </w:r>
      <w:proofErr w:type="gramEnd"/>
      <w:r>
        <w:t xml:space="preserve"> analog to digital converter. The result is read by the ESP32 using two pins: DT (IO32) and SCK (IO14).</w:t>
      </w:r>
    </w:p>
    <w:p w14:paraId="51D0584D" w14:textId="77777777" w:rsidR="001A5E2A" w:rsidRDefault="00A263DE">
      <w:pPr>
        <w:ind w:firstLine="720"/>
        <w:jc w:val="both"/>
      </w:pPr>
      <w:r>
        <w:t>The two together measure the garbage. Weight is a second check on the fill level: wet waste can be heavy before the bin is full, and a bin full of light waste can be tall without being heavy. The weight is displayed on the dashboard and the app, and stored to the cloud with every measurement.</w:t>
      </w:r>
    </w:p>
    <w:p w14:paraId="40D86627" w14:textId="77777777" w:rsidR="00F829A5" w:rsidRDefault="00000000">
      <w:pPr>
        <w:keepNext/>
        <w:pageBreakBefore/>
      </w:pPr>
      <w:bookmarkStart w:id="72" w:name="_Figold16"/>
      <w:r>
        <w:rPr>
          <w:b/>
          <w:bCs/>
        </w:rPr>
        <w:lastRenderedPageBreak/>
        <w:t>Figure 50</w:t>
      </w:r>
      <w:bookmarkEnd w:id="72"/>
    </w:p>
    <w:p w14:paraId="48D3BA63" w14:textId="77777777" w:rsidR="001A5E2A" w:rsidRDefault="00000000">
      <w:pPr>
        <w:keepNext/>
      </w:pPr>
      <w:r>
        <w:rPr>
          <w:i/>
          <w:iCs/>
        </w:rPr>
        <w:t>SG90 Micro Servo Motor</w:t>
      </w:r>
    </w:p>
    <w:p w14:paraId="7DA24818"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59"/>
                    <a:stretch>
                      <a:fillRect/>
                    </a:stretch>
                  </pic:blipFill>
                  <pic:spPr>
                    <a:xfrm>
                      <a:off x="0" y="0"/>
                      <a:ext cx="5659598" cy="4664504"/>
                    </a:xfrm>
                    <a:prstGeom prst="rect">
                      <a:avLst/>
                    </a:prstGeom>
                  </pic:spPr>
                </pic:pic>
              </a:graphicData>
            </a:graphic>
          </wp:inline>
        </w:drawing>
      </w:r>
    </w:p>
    <w:p w14:paraId="55B4C2A5" w14:textId="77777777" w:rsidR="001A5E2A" w:rsidRDefault="00000000">
      <w:r>
        <w:rPr>
          <w:i/>
          <w:iCs/>
        </w:rPr>
        <w:t>Note</w:t>
      </w:r>
      <w:r>
        <w:t>. Image from The Pi Hut (n.d.).</w:t>
      </w:r>
    </w:p>
    <w:p w14:paraId="129C0C96"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079B8567" w14:textId="77777777" w:rsidR="001A5E2A" w:rsidRDefault="00DB3CAD" w:rsidP="00AA290F">
      <w:pPr>
        <w:ind w:firstLine="720"/>
        <w:jc w:val="both"/>
      </w:pPr>
      <w:r>
        <w:t xml:space="preserve">Servo is used to open and close the bin lid. </w:t>
      </w:r>
      <w:r w:rsidR="00AA290F" w:rsidRPr="00AA290F">
        <w:t xml:space="preserve">It is managed by ESP32, it will open when it is detected people, or when the collector taps COLLECT, it will close after 5s (user settable) when people </w:t>
      </w:r>
      <w:r w:rsidR="00A462A1" w:rsidRPr="00AA290F">
        <w:t>are</w:t>
      </w:r>
      <w:r w:rsidR="00AA290F" w:rsidRPr="00AA290F">
        <w:t xml:space="preserve"> not detected or the collector taps DONE. When the bin is locked, full or flagged for tampering, the firmware keeps the servo in the closed position</w:t>
      </w:r>
      <w:r>
        <w:t>.</w:t>
      </w:r>
    </w:p>
    <w:p w14:paraId="745968A7" w14:textId="77777777" w:rsidR="00F829A5" w:rsidRDefault="00000000">
      <w:pPr>
        <w:keepNext/>
        <w:pageBreakBefore/>
      </w:pPr>
      <w:bookmarkStart w:id="73" w:name="_Figold17"/>
      <w:r>
        <w:rPr>
          <w:b/>
          <w:bCs/>
        </w:rPr>
        <w:lastRenderedPageBreak/>
        <w:t>Figure 51</w:t>
      </w:r>
      <w:bookmarkEnd w:id="73"/>
    </w:p>
    <w:p w14:paraId="2510BD44" w14:textId="77777777" w:rsidR="001A5E2A" w:rsidRDefault="00000000">
      <w:pPr>
        <w:keepNext/>
      </w:pPr>
      <w:r>
        <w:rPr>
          <w:i/>
          <w:iCs/>
        </w:rPr>
        <w:t>2.4-in. TFT Touchscreen (ILI9341 With XPT2046 Touch Controller)</w:t>
      </w:r>
    </w:p>
    <w:p w14:paraId="0E399114"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60"/>
                    <a:stretch>
                      <a:fillRect/>
                    </a:stretch>
                  </pic:blipFill>
                  <pic:spPr>
                    <a:xfrm>
                      <a:off x="0" y="0"/>
                      <a:ext cx="5415955" cy="5423187"/>
                    </a:xfrm>
                    <a:prstGeom prst="rect">
                      <a:avLst/>
                    </a:prstGeom>
                  </pic:spPr>
                </pic:pic>
              </a:graphicData>
            </a:graphic>
          </wp:inline>
        </w:drawing>
      </w:r>
    </w:p>
    <w:p w14:paraId="517F68A8" w14:textId="77777777" w:rsidR="001A5E2A" w:rsidRDefault="00000000">
      <w:r>
        <w:rPr>
          <w:i/>
          <w:iCs/>
        </w:rPr>
        <w:t>Note</w:t>
      </w:r>
      <w:r>
        <w:t>. Front, back, and angled views of the module. Image from LCDWIKI (n.d.).</w:t>
      </w:r>
    </w:p>
    <w:p w14:paraId="1FDEDE4F" w14:textId="77777777"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4403380B" w14:textId="77777777"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14:paraId="4A89D271" w14:textId="77777777" w:rsidR="00F829A5" w:rsidRDefault="00000000">
      <w:pPr>
        <w:keepNext/>
        <w:pageBreakBefore/>
      </w:pPr>
      <w:bookmarkStart w:id="74" w:name="_Figold18"/>
      <w:r>
        <w:rPr>
          <w:b/>
          <w:bCs/>
        </w:rPr>
        <w:lastRenderedPageBreak/>
        <w:t>Figure 52</w:t>
      </w:r>
      <w:bookmarkEnd w:id="74"/>
    </w:p>
    <w:p w14:paraId="245B07BA" w14:textId="77777777" w:rsidR="001A5E2A" w:rsidRDefault="00000000">
      <w:pPr>
        <w:keepNext/>
      </w:pPr>
      <w:r>
        <w:rPr>
          <w:i/>
          <w:iCs/>
        </w:rPr>
        <w:t>KY-016 RGB LED Module</w:t>
      </w:r>
    </w:p>
    <w:p w14:paraId="534439C5"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61"/>
                    <a:stretch>
                      <a:fillRect/>
                    </a:stretch>
                  </pic:blipFill>
                  <pic:spPr>
                    <a:xfrm>
                      <a:off x="0" y="0"/>
                      <a:ext cx="5442442" cy="4071602"/>
                    </a:xfrm>
                    <a:prstGeom prst="rect">
                      <a:avLst/>
                    </a:prstGeom>
                  </pic:spPr>
                </pic:pic>
              </a:graphicData>
            </a:graphic>
          </wp:inline>
        </w:drawing>
      </w:r>
    </w:p>
    <w:p w14:paraId="7B69142D" w14:textId="77777777" w:rsidR="001A5E2A" w:rsidRDefault="00000000">
      <w:r>
        <w:rPr>
          <w:i/>
          <w:iCs/>
        </w:rPr>
        <w:t>Note</w:t>
      </w:r>
      <w:r>
        <w:t xml:space="preserve">. Image from </w:t>
      </w:r>
      <w:proofErr w:type="spellStart"/>
      <w:r>
        <w:t>Circuitrocks</w:t>
      </w:r>
      <w:proofErr w:type="spellEnd"/>
      <w:r>
        <w:t xml:space="preserve"> (n.d.-d).</w:t>
      </w:r>
    </w:p>
    <w:p w14:paraId="09380BD8" w14:textId="77777777" w:rsidR="001C76EF" w:rsidRDefault="001C76EF" w:rsidP="001C76EF">
      <w:pPr>
        <w:ind w:firstLine="720"/>
        <w:jc w:val="both"/>
      </w:pPr>
      <w:r>
        <w:t xml:space="preserve">The KY-016 is a small board with a common-cathode RGB LED, a small package containing the red, green and blue chips. When the three colors are combined, other colors are created such as amber (red + green). A 1kΩ resistor is used for each </w:t>
      </w:r>
      <w:proofErr w:type="spellStart"/>
      <w:r>
        <w:t>colour</w:t>
      </w:r>
      <w:proofErr w:type="spellEnd"/>
      <w:r>
        <w:t xml:space="preserve"> to control the current.</w:t>
      </w:r>
    </w:p>
    <w:p w14:paraId="462B1CEF" w14:textId="77777777" w:rsidR="001A5E2A" w:rsidRDefault="001C76EF" w:rsidP="001C76EF">
      <w:pPr>
        <w:ind w:firstLine="720"/>
        <w:jc w:val="both"/>
      </w:pPr>
      <w:r>
        <w:t>The fill level is indicated on the LED, green if there is room in the bin, amber when it is filling up and red when the bin is full or a warning is triggered. It is driven from IO25, IO26 and IO33 and turns green again after the collector taps DONE.</w:t>
      </w:r>
    </w:p>
    <w:p w14:paraId="7F01D0E4" w14:textId="77777777" w:rsidR="00F829A5" w:rsidRDefault="00000000">
      <w:pPr>
        <w:keepNext/>
        <w:pageBreakBefore/>
      </w:pPr>
      <w:bookmarkStart w:id="75" w:name="_Figold19"/>
      <w:r>
        <w:rPr>
          <w:b/>
          <w:bCs/>
        </w:rPr>
        <w:lastRenderedPageBreak/>
        <w:t>Figure 53</w:t>
      </w:r>
      <w:bookmarkEnd w:id="75"/>
    </w:p>
    <w:p w14:paraId="03B7B364" w14:textId="77777777" w:rsidR="001A5E2A" w:rsidRDefault="00000000">
      <w:pPr>
        <w:keepNext/>
      </w:pPr>
      <w:r>
        <w:rPr>
          <w:i/>
          <w:iCs/>
        </w:rPr>
        <w:t>Passive Buzzer Module (MH-FMD)</w:t>
      </w:r>
    </w:p>
    <w:p w14:paraId="3969C0D8"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62"/>
                    <a:stretch>
                      <a:fillRect/>
                    </a:stretch>
                  </pic:blipFill>
                  <pic:spPr>
                    <a:xfrm>
                      <a:off x="0" y="0"/>
                      <a:ext cx="5723815" cy="3499144"/>
                    </a:xfrm>
                    <a:prstGeom prst="rect">
                      <a:avLst/>
                    </a:prstGeom>
                  </pic:spPr>
                </pic:pic>
              </a:graphicData>
            </a:graphic>
          </wp:inline>
        </w:drawing>
      </w:r>
    </w:p>
    <w:p w14:paraId="2917FD2E" w14:textId="77777777" w:rsidR="001A5E2A" w:rsidRDefault="00000000">
      <w:r>
        <w:rPr>
          <w:i/>
          <w:iCs/>
        </w:rPr>
        <w:t>Note</w:t>
      </w:r>
      <w:r>
        <w:t xml:space="preserve">. Image from </w:t>
      </w:r>
      <w:proofErr w:type="spellStart"/>
      <w:r>
        <w:t>QuartzComponents</w:t>
      </w:r>
      <w:proofErr w:type="spellEnd"/>
      <w:r>
        <w:t xml:space="preserve"> (n.d.).</w:t>
      </w:r>
    </w:p>
    <w:p w14:paraId="185897F8" w14:textId="77777777" w:rsidR="00780BD6" w:rsidRDefault="00780BD6" w:rsidP="00780BD6">
      <w:pPr>
        <w:ind w:firstLine="720"/>
        <w:jc w:val="both"/>
      </w:pPr>
      <w:r>
        <w:t>Passive buzzer: No built-in oscillator so it only buzzes if it is pulsed by the controller with a changing signal. This will allow the firmware to produce various tones and patterns, rather than just a single beep.</w:t>
      </w:r>
    </w:p>
    <w:p w14:paraId="19CAB8CC" w14:textId="77777777" w:rsidR="00780BD6" w:rsidRDefault="00780BD6" w:rsidP="0083345E">
      <w:pPr>
        <w:ind w:firstLine="720"/>
        <w:jc w:val="both"/>
      </w:pPr>
      <w:r>
        <w:t xml:space="preserve">It is used by Smart-Bin for sound feedback from IO4. </w:t>
      </w:r>
      <w:r w:rsidR="00A462A1" w:rsidRPr="00A462A1">
        <w:t>It beeps when lid is opened, alerts user if the BME680 senses high temp or humidity or poor air quality, and activates the siren if BMI160 senses tampering</w:t>
      </w:r>
      <w:r>
        <w:t>. It remains quiet while in COLLECT mode.</w:t>
      </w:r>
    </w:p>
    <w:p w14:paraId="11202A53" w14:textId="77777777" w:rsidR="00F829A5" w:rsidRDefault="00000000">
      <w:pPr>
        <w:keepNext/>
        <w:pageBreakBefore/>
      </w:pPr>
      <w:bookmarkStart w:id="76" w:name="_Figold20"/>
      <w:r>
        <w:rPr>
          <w:b/>
          <w:bCs/>
        </w:rPr>
        <w:lastRenderedPageBreak/>
        <w:t>Figure 54</w:t>
      </w:r>
      <w:bookmarkEnd w:id="76"/>
    </w:p>
    <w:p w14:paraId="1A047F2E" w14:textId="77777777" w:rsidR="001A5E2A" w:rsidRDefault="00000000">
      <w:pPr>
        <w:keepNext/>
      </w:pPr>
      <w:r>
        <w:rPr>
          <w:i/>
          <w:iCs/>
        </w:rPr>
        <w:t>18650</w:t>
      </w:r>
      <w:r w:rsidR="00BA1E93">
        <w:rPr>
          <w:i/>
          <w:iCs/>
        </w:rPr>
        <w:t>-</w:t>
      </w:r>
      <w:r>
        <w:rPr>
          <w:i/>
          <w:iCs/>
        </w:rPr>
        <w:t>Battery Shields for Bin A (4-Cell) and Bin B (2-Cell)</w:t>
      </w:r>
    </w:p>
    <w:p w14:paraId="398FD710"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63"/>
                    <a:stretch>
                      <a:fillRect/>
                    </a:stretch>
                  </pic:blipFill>
                  <pic:spPr>
                    <a:xfrm>
                      <a:off x="0" y="0"/>
                      <a:ext cx="6077758" cy="2885944"/>
                    </a:xfrm>
                    <a:prstGeom prst="rect">
                      <a:avLst/>
                    </a:prstGeom>
                  </pic:spPr>
                </pic:pic>
              </a:graphicData>
            </a:graphic>
          </wp:inline>
        </w:drawing>
      </w:r>
    </w:p>
    <w:p w14:paraId="5E3A4200" w14:textId="77777777" w:rsidR="001A5E2A" w:rsidRDefault="00000000" w:rsidP="00494FD7">
      <w:pPr>
        <w:jc w:val="both"/>
      </w:pPr>
      <w:r>
        <w:rPr>
          <w:i/>
          <w:iCs/>
        </w:rPr>
        <w:t>Note</w:t>
      </w:r>
      <w:r>
        <w:t>. Left: four-cell shield used in Bin A (</w:t>
      </w:r>
      <w:proofErr w:type="spellStart"/>
      <w:r>
        <w:t>Circuitrocks</w:t>
      </w:r>
      <w:proofErr w:type="spellEnd"/>
      <w:r>
        <w:t>, n.d.-b). Right: two-cell shield used in Bin B (</w:t>
      </w:r>
      <w:proofErr w:type="spellStart"/>
      <w:r>
        <w:t>Circuitrocks</w:t>
      </w:r>
      <w:proofErr w:type="spellEnd"/>
      <w:r>
        <w:t>, n.d.-a).</w:t>
      </w:r>
    </w:p>
    <w:p w14:paraId="7C02D4E2" w14:textId="77777777" w:rsidR="00780BD6" w:rsidRDefault="00780BD6" w:rsidP="00780BD6">
      <w:pPr>
        <w:ind w:firstLine="720"/>
        <w:jc w:val="both"/>
      </w:pPr>
      <w:r>
        <w:t>The 18650-battery shield comprises lithium-ion 18650 cells which will provide the electricity needed and convert its voltage to a regulated 5V output. It also features a charging USB port for the cells. Bin A are equipped with a four-cell V9 shield (5V/3A), while Bin B are equipped with a two-cell shield.</w:t>
      </w:r>
    </w:p>
    <w:p w14:paraId="13ADEEF8" w14:textId="77777777"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12B56628" w14:textId="77777777" w:rsidR="00286F98" w:rsidRDefault="00000000">
      <w:pPr>
        <w:pStyle w:val="Heading1"/>
        <w:pageBreakBefore/>
      </w:pPr>
      <w:bookmarkStart w:id="77" w:name="_Toc243503994"/>
      <w:r>
        <w:lastRenderedPageBreak/>
        <w:t>III. TESTING, RESULTS, AND CONCLUSION</w:t>
      </w:r>
      <w:bookmarkEnd w:id="77"/>
    </w:p>
    <w:p w14:paraId="541CB9A3" w14:textId="77777777" w:rsidR="00286F98" w:rsidRDefault="00000000">
      <w:pPr>
        <w:pStyle w:val="Heading2"/>
      </w:pPr>
      <w:bookmarkStart w:id="78" w:name="_Toc243503995"/>
      <w:r>
        <w:t>3.1 Test Cases</w:t>
      </w:r>
      <w:bookmarkEnd w:id="78"/>
    </w:p>
    <w:p w14:paraId="6D0A8964" w14:textId="77777777" w:rsidR="00286F98" w:rsidRDefault="00000000">
      <w:pPr>
        <w:ind w:firstLine="720"/>
        <w:jc w:val="both"/>
      </w:pPr>
      <w:r>
        <w:rPr>
          <w:i/>
          <w:iCs/>
          <w:color w:val="7F7F7F"/>
        </w:rPr>
        <w:t>[Introduce the test cases here. Each specific objective is tested below.]</w:t>
      </w:r>
    </w:p>
    <w:p w14:paraId="48459FBD" w14:textId="77777777" w:rsidR="00286F98" w:rsidRDefault="00000000">
      <w:pPr>
        <w:pStyle w:val="Heading3"/>
      </w:pPr>
      <w:r>
        <w:t>Specific Objective 1: Sensor Monitoring and Detection</w:t>
      </w:r>
    </w:p>
    <w:p w14:paraId="320DEA68" w14:textId="77777777" w:rsidR="00286F98" w:rsidRDefault="00000000">
      <w:pPr>
        <w:ind w:firstLine="720"/>
        <w:jc w:val="both"/>
      </w:pPr>
      <w:r>
        <w:rPr>
          <w:i/>
          <w:iCs/>
          <w:color w:val="7F7F7F"/>
        </w:rPr>
        <w:t>[Insert test cases TC1.1 to TC1.6 here.]</w:t>
      </w:r>
    </w:p>
    <w:p w14:paraId="5AE65BF7" w14:textId="77777777" w:rsidR="00286F98" w:rsidRDefault="00000000">
      <w:pPr>
        <w:pStyle w:val="Heading3"/>
      </w:pPr>
      <w:r>
        <w:t>Specific Objective 2: Real-Time Monitoring and Alerts</w:t>
      </w:r>
    </w:p>
    <w:p w14:paraId="5262F7CF" w14:textId="77777777" w:rsidR="00286F98" w:rsidRDefault="00000000">
      <w:pPr>
        <w:ind w:firstLine="720"/>
        <w:jc w:val="both"/>
      </w:pPr>
      <w:r>
        <w:rPr>
          <w:i/>
          <w:iCs/>
          <w:color w:val="7F7F7F"/>
        </w:rPr>
        <w:t>[Insert test cases TC2.1 to TC2.6 here.]</w:t>
      </w:r>
    </w:p>
    <w:p w14:paraId="39C99B50" w14:textId="77777777" w:rsidR="00286F98" w:rsidRDefault="00000000">
      <w:pPr>
        <w:pStyle w:val="Heading3"/>
      </w:pPr>
      <w:r>
        <w:t>Specific Objective 3: Bin Control and Collection Prioritization</w:t>
      </w:r>
    </w:p>
    <w:p w14:paraId="0658211C" w14:textId="77777777" w:rsidR="00286F98" w:rsidRDefault="00000000">
      <w:pPr>
        <w:ind w:firstLine="720"/>
        <w:jc w:val="both"/>
      </w:pPr>
      <w:r>
        <w:rPr>
          <w:i/>
          <w:iCs/>
          <w:color w:val="7F7F7F"/>
        </w:rPr>
        <w:t>[Insert test cases TC3.1 to TC3.6 here.]</w:t>
      </w:r>
    </w:p>
    <w:p w14:paraId="7DFAE8DD" w14:textId="77777777" w:rsidR="00286F98" w:rsidRDefault="00000000">
      <w:pPr>
        <w:pStyle w:val="Heading2"/>
      </w:pPr>
      <w:bookmarkStart w:id="79" w:name="_Toc243503996"/>
      <w:r>
        <w:t>3.2 Results and Discussion</w:t>
      </w:r>
      <w:bookmarkEnd w:id="79"/>
    </w:p>
    <w:p w14:paraId="1DC4613F" w14:textId="77777777" w:rsidR="00286F98" w:rsidRDefault="00000000">
      <w:pPr>
        <w:ind w:firstLine="720"/>
        <w:jc w:val="both"/>
      </w:pPr>
      <w:r>
        <w:rPr>
          <w:i/>
          <w:iCs/>
          <w:color w:val="7F7F7F"/>
        </w:rPr>
        <w:t>[Present and discuss the test results here.]</w:t>
      </w:r>
    </w:p>
    <w:p w14:paraId="11D36436" w14:textId="77777777" w:rsidR="00286F98" w:rsidRDefault="00000000">
      <w:pPr>
        <w:pStyle w:val="Heading2"/>
      </w:pPr>
      <w:bookmarkStart w:id="80" w:name="_Toc243503997"/>
      <w:r>
        <w:t>3.3 Conclusion</w:t>
      </w:r>
      <w:bookmarkEnd w:id="80"/>
    </w:p>
    <w:p w14:paraId="75B8398A" w14:textId="77777777" w:rsidR="00286F98" w:rsidRDefault="00000000">
      <w:pPr>
        <w:ind w:firstLine="720"/>
        <w:jc w:val="both"/>
      </w:pPr>
      <w:r>
        <w:rPr>
          <w:i/>
          <w:iCs/>
          <w:color w:val="7F7F7F"/>
        </w:rPr>
        <w:t>[Write the conclusion here.]</w:t>
      </w:r>
    </w:p>
    <w:p w14:paraId="37845FBD" w14:textId="77777777" w:rsidR="00286F98" w:rsidRDefault="00000000">
      <w:pPr>
        <w:pStyle w:val="Heading2"/>
      </w:pPr>
      <w:bookmarkStart w:id="81" w:name="_Toc243503998"/>
      <w:r>
        <w:t>3.4 Recommendations</w:t>
      </w:r>
      <w:bookmarkEnd w:id="81"/>
    </w:p>
    <w:p w14:paraId="6C59B232" w14:textId="77777777" w:rsidR="00286F98" w:rsidRDefault="00000000">
      <w:pPr>
        <w:ind w:firstLine="720"/>
        <w:jc w:val="both"/>
      </w:pPr>
      <w:r>
        <w:rPr>
          <w:i/>
          <w:iCs/>
          <w:color w:val="7F7F7F"/>
        </w:rPr>
        <w:t>[Write the recommendations here.]</w:t>
      </w:r>
    </w:p>
    <w:p w14:paraId="48160E84" w14:textId="77777777" w:rsidR="004F6B58" w:rsidRDefault="00000000">
      <w:pPr>
        <w:pStyle w:val="Heading1"/>
        <w:pageBreakBefore/>
      </w:pPr>
      <w:bookmarkStart w:id="82" w:name="_Toc243503999"/>
      <w:r>
        <w:lastRenderedPageBreak/>
        <w:t>REFERENCES</w:t>
      </w:r>
      <w:bookmarkEnd w:id="82"/>
    </w:p>
    <w:p w14:paraId="1137BC97" w14:textId="77777777" w:rsidR="00F829A5" w:rsidRDefault="00000000">
      <w:pPr>
        <w:ind w:left="720" w:hanging="720"/>
      </w:pPr>
      <w:r>
        <w:t xml:space="preserve">Aasish, V. G., Mari Shankar, C., &amp; Shanmugasundaram, M. (2025). </w:t>
      </w:r>
      <w:proofErr w:type="spellStart"/>
      <w:r>
        <w:t>FreeRTOS</w:t>
      </w:r>
      <w:proofErr w:type="spellEnd"/>
      <w:r>
        <w:t xml:space="preserve"> based smart waste management system. In </w:t>
      </w:r>
      <w:r>
        <w:rPr>
          <w:i/>
          <w:iCs/>
        </w:rPr>
        <w:t>2025 Innovations in Power and Advanced Computing Technologies (</w:t>
      </w:r>
      <w:proofErr w:type="spellStart"/>
      <w:r>
        <w:rPr>
          <w:i/>
          <w:iCs/>
        </w:rPr>
        <w:t>i</w:t>
      </w:r>
      <w:proofErr w:type="spellEnd"/>
      <w:r>
        <w:rPr>
          <w:i/>
          <w:iCs/>
        </w:rPr>
        <w:t>-PACT)</w:t>
      </w:r>
      <w:r>
        <w:t xml:space="preserve"> (pp. 1–7). IEEE. </w:t>
      </w:r>
      <w:hyperlink r:id="rId64" w:history="1">
        <w:r w:rsidR="00F829A5">
          <w:rPr>
            <w:rStyle w:val="Hyperlink"/>
          </w:rPr>
          <w:t>https://doi.org/10.1109/i-PACT65952.2025.11307820</w:t>
        </w:r>
      </w:hyperlink>
    </w:p>
    <w:p w14:paraId="224AB025" w14:textId="77777777" w:rsidR="00F829A5" w:rsidRDefault="00000000">
      <w:pPr>
        <w:ind w:left="720" w:hanging="720"/>
      </w:pPr>
      <w:r>
        <w:t xml:space="preserve">Abdullahi, A., Mohammed, A., Bonet, M. U., El-Suleiman, A., Ahmad, R. B., &amp; </w:t>
      </w:r>
      <w:proofErr w:type="spellStart"/>
      <w:r>
        <w:t>Chollom</w:t>
      </w:r>
      <w:proofErr w:type="spellEnd"/>
      <w:r>
        <w:t xml:space="preserve">, T. D. (2024). Development of a smart waste management system with automatic bin lid control for smart city environment. </w:t>
      </w:r>
      <w:r>
        <w:rPr>
          <w:i/>
          <w:iCs/>
        </w:rPr>
        <w:t>EAI Endorsed Transactions on Smart Cities, 7</w:t>
      </w:r>
      <w:r>
        <w:t xml:space="preserve">(3). </w:t>
      </w:r>
      <w:hyperlink r:id="rId65" w:history="1">
        <w:r w:rsidR="00F829A5">
          <w:rPr>
            <w:rStyle w:val="Hyperlink"/>
          </w:rPr>
          <w:t>https://doi.org/10.4108/eetsc.4385</w:t>
        </w:r>
      </w:hyperlink>
    </w:p>
    <w:p w14:paraId="26543344" w14:textId="77777777" w:rsidR="00F829A5" w:rsidRDefault="00000000">
      <w:pPr>
        <w:ind w:left="720" w:hanging="720"/>
      </w:pPr>
      <w:proofErr w:type="spellStart"/>
      <w:r>
        <w:t>Alnanih</w:t>
      </w:r>
      <w:proofErr w:type="spellEnd"/>
      <w:r>
        <w:t xml:space="preserve">, R., Elrefaei, L., &amp; Al-Ahwal, A. (2025). Advancing sustainability through an IoT-driven smart waste management system with software engineering integration. </w:t>
      </w:r>
      <w:r>
        <w:rPr>
          <w:i/>
          <w:iCs/>
        </w:rPr>
        <w:t>Sustainability, 17</w:t>
      </w:r>
      <w:r>
        <w:t xml:space="preserve">(21), Article 9803. </w:t>
      </w:r>
      <w:hyperlink r:id="rId66" w:history="1">
        <w:r w:rsidR="00F829A5">
          <w:rPr>
            <w:rStyle w:val="Hyperlink"/>
          </w:rPr>
          <w:t>https://doi.org/10.3390/su17219803</w:t>
        </w:r>
      </w:hyperlink>
    </w:p>
    <w:p w14:paraId="073F778C" w14:textId="77777777" w:rsidR="00F829A5" w:rsidRDefault="00000000">
      <w:pPr>
        <w:ind w:left="720" w:hanging="720"/>
      </w:pPr>
      <w:proofErr w:type="spellStart"/>
      <w:r>
        <w:t>Alnuaimi</w:t>
      </w:r>
      <w:proofErr w:type="spellEnd"/>
      <w:r>
        <w:t xml:space="preserve">, A. N., Aydin, R., &amp; Al-Shihabi, S. (2024). Optimizing municipal solid waste collection using smart bins: A case study in United Arab Emirates. In </w:t>
      </w:r>
      <w:r>
        <w:rPr>
          <w:i/>
          <w:iCs/>
        </w:rPr>
        <w:t>2024 IEEE International Conference on Technology Management, Operations and Decisions (ICTMOD)</w:t>
      </w:r>
      <w:r>
        <w:t xml:space="preserve"> (pp. 1–6). IEEE. </w:t>
      </w:r>
      <w:hyperlink r:id="rId67" w:history="1">
        <w:r w:rsidR="00F829A5">
          <w:rPr>
            <w:rStyle w:val="Hyperlink"/>
          </w:rPr>
          <w:t>https://doi.org/10.1109/ICTMOD63116.2024.10878234</w:t>
        </w:r>
      </w:hyperlink>
    </w:p>
    <w:p w14:paraId="28D9E00C" w14:textId="77777777" w:rsidR="00F829A5" w:rsidRDefault="00000000">
      <w:pPr>
        <w:ind w:left="720" w:hanging="720"/>
      </w:pPr>
      <w:proofErr w:type="spellStart"/>
      <w:r>
        <w:t>Alourani</w:t>
      </w:r>
      <w:proofErr w:type="spellEnd"/>
      <w:r>
        <w:t xml:space="preserve">, A., Ashraf, M. U., &amp; </w:t>
      </w:r>
      <w:proofErr w:type="spellStart"/>
      <w:r>
        <w:t>Aloraini</w:t>
      </w:r>
      <w:proofErr w:type="spellEnd"/>
      <w:r>
        <w:t xml:space="preserve">, M. (2025). Smart waste management and classification system using advanced IoT and AI technologies. </w:t>
      </w:r>
      <w:proofErr w:type="spellStart"/>
      <w:r>
        <w:rPr>
          <w:i/>
          <w:iCs/>
        </w:rPr>
        <w:t>PeerJ</w:t>
      </w:r>
      <w:proofErr w:type="spellEnd"/>
      <w:r>
        <w:rPr>
          <w:i/>
          <w:iCs/>
        </w:rPr>
        <w:t xml:space="preserve"> Computer Science, 11</w:t>
      </w:r>
      <w:r>
        <w:t xml:space="preserve">, Article e2777. </w:t>
      </w:r>
      <w:hyperlink r:id="rId68" w:history="1">
        <w:r w:rsidR="00F829A5">
          <w:rPr>
            <w:rStyle w:val="Hyperlink"/>
          </w:rPr>
          <w:t>https://doi.org/10.7717/peerj-cs.2777</w:t>
        </w:r>
      </w:hyperlink>
    </w:p>
    <w:p w14:paraId="4974E9F3" w14:textId="77777777" w:rsidR="00F829A5" w:rsidRDefault="00000000">
      <w:pPr>
        <w:ind w:left="720" w:hanging="720"/>
      </w:pPr>
      <w:proofErr w:type="spellStart"/>
      <w:r>
        <w:t>Asido</w:t>
      </w:r>
      <w:proofErr w:type="spellEnd"/>
      <w:r>
        <w:t xml:space="preserve">, D. (2024, January 19). Baguio students develop smart garbage bins. </w:t>
      </w:r>
      <w:r>
        <w:rPr>
          <w:i/>
          <w:iCs/>
        </w:rPr>
        <w:t>The Post</w:t>
      </w:r>
      <w:r>
        <w:t xml:space="preserve">. </w:t>
      </w:r>
      <w:hyperlink r:id="rId69" w:history="1">
        <w:r w:rsidR="00F829A5">
          <w:rPr>
            <w:rStyle w:val="Hyperlink"/>
          </w:rPr>
          <w:t>https://thepost.net.ph/news/campus/baguio-students-develop-smart-garbage-bins/</w:t>
        </w:r>
      </w:hyperlink>
    </w:p>
    <w:p w14:paraId="253FF4F5" w14:textId="77777777" w:rsidR="00F829A5" w:rsidRDefault="00000000">
      <w:pPr>
        <w:ind w:left="720" w:hanging="720"/>
      </w:pPr>
      <w:r>
        <w:t xml:space="preserve">Awotayo, M. M., &amp; Dodo, U. A. (2026). Design and implementation of an IoT-based smart bin for real-time fill level monitoring. </w:t>
      </w:r>
      <w:r>
        <w:rPr>
          <w:i/>
          <w:iCs/>
        </w:rPr>
        <w:t>Journal of Science Technology and Education, 14</w:t>
      </w:r>
      <w:r>
        <w:t xml:space="preserve">(1), 344–351. </w:t>
      </w:r>
      <w:hyperlink r:id="rId70" w:history="1">
        <w:r w:rsidR="00F829A5">
          <w:rPr>
            <w:rStyle w:val="Hyperlink"/>
          </w:rPr>
          <w:t>https://www.researchgate.net/publication/400748751</w:t>
        </w:r>
      </w:hyperlink>
    </w:p>
    <w:p w14:paraId="21A52124" w14:textId="77777777" w:rsidR="00F829A5" w:rsidRDefault="00000000">
      <w:pPr>
        <w:ind w:left="720" w:hanging="720"/>
      </w:pPr>
      <w:proofErr w:type="spellStart"/>
      <w:r>
        <w:t>Ayyanagoudar</w:t>
      </w:r>
      <w:proofErr w:type="spellEnd"/>
      <w:r>
        <w:t xml:space="preserve">, A., </w:t>
      </w:r>
      <w:proofErr w:type="spellStart"/>
      <w:r>
        <w:t>Mohankar</w:t>
      </w:r>
      <w:proofErr w:type="spellEnd"/>
      <w:r>
        <w:t xml:space="preserve">, A., </w:t>
      </w:r>
      <w:proofErr w:type="spellStart"/>
      <w:r>
        <w:t>Gharte</w:t>
      </w:r>
      <w:proofErr w:type="spellEnd"/>
      <w:r>
        <w:t xml:space="preserve">, J., </w:t>
      </w:r>
      <w:proofErr w:type="spellStart"/>
      <w:r>
        <w:t>Pasnsare</w:t>
      </w:r>
      <w:proofErr w:type="spellEnd"/>
      <w:r>
        <w:t xml:space="preserve">, P., Ainapure, B., &amp; </w:t>
      </w:r>
      <w:proofErr w:type="spellStart"/>
      <w:r>
        <w:t>Appasani</w:t>
      </w:r>
      <w:proofErr w:type="spellEnd"/>
      <w:r>
        <w:t xml:space="preserve">, B. (2024). A smart bin with real-time monitoring and garbage level tracking using IoT. In </w:t>
      </w:r>
      <w:r>
        <w:rPr>
          <w:i/>
          <w:iCs/>
        </w:rPr>
        <w:t xml:space="preserve">2024 11th International Conference on Reliability, Infocom Technologies and Optimization (Trends </w:t>
      </w:r>
      <w:r>
        <w:rPr>
          <w:i/>
          <w:iCs/>
        </w:rPr>
        <w:lastRenderedPageBreak/>
        <w:t>and Future Directions) (ICRITO)</w:t>
      </w:r>
      <w:r>
        <w:t xml:space="preserve"> (pp. 1–7). IEEE. </w:t>
      </w:r>
      <w:hyperlink r:id="rId71" w:history="1">
        <w:r w:rsidR="00F829A5">
          <w:rPr>
            <w:rStyle w:val="Hyperlink"/>
          </w:rPr>
          <w:t>https://doi.org/10.1109/ICRITO61523.2024.10522263</w:t>
        </w:r>
      </w:hyperlink>
    </w:p>
    <w:p w14:paraId="56F51627" w14:textId="77777777" w:rsidR="00F829A5" w:rsidRDefault="00000000">
      <w:pPr>
        <w:ind w:left="720" w:hanging="720"/>
      </w:pPr>
      <w:r>
        <w:t xml:space="preserve">Azmi, A. Z., Sahar, N. M., &amp; Islam, M. T. (2024). Smart waste management system using LoRa technology. </w:t>
      </w:r>
      <w:r>
        <w:rPr>
          <w:i/>
          <w:iCs/>
        </w:rPr>
        <w:t>E3S Web of Conferences, 599</w:t>
      </w:r>
      <w:r>
        <w:t xml:space="preserve">, Article 04007. </w:t>
      </w:r>
      <w:hyperlink r:id="rId72" w:history="1">
        <w:r w:rsidR="00F829A5">
          <w:rPr>
            <w:rStyle w:val="Hyperlink"/>
          </w:rPr>
          <w:t>https://doi.org/10.1051/e3sconf/202459904007</w:t>
        </w:r>
      </w:hyperlink>
    </w:p>
    <w:p w14:paraId="135FB93A" w14:textId="77777777" w:rsidR="00950188" w:rsidRDefault="00000000">
      <w:pPr>
        <w:ind w:left="720" w:hanging="720"/>
      </w:pPr>
      <w:proofErr w:type="spellStart"/>
      <w:r>
        <w:t>Bahga</w:t>
      </w:r>
      <w:proofErr w:type="spellEnd"/>
      <w:r>
        <w:t xml:space="preserve">, A., &amp; </w:t>
      </w:r>
      <w:proofErr w:type="spellStart"/>
      <w:r>
        <w:t>Madisetti</w:t>
      </w:r>
      <w:proofErr w:type="spellEnd"/>
      <w:r>
        <w:t xml:space="preserve">, V. (2014). </w:t>
      </w:r>
      <w:r>
        <w:rPr>
          <w:i/>
          <w:iCs/>
        </w:rPr>
        <w:t>Internet of things: A hands-on approach</w:t>
      </w:r>
      <w:r>
        <w:t>.</w:t>
      </w:r>
    </w:p>
    <w:p w14:paraId="5A519E7D" w14:textId="77777777" w:rsidR="00F829A5" w:rsidRDefault="00000000">
      <w:pPr>
        <w:ind w:left="720" w:hanging="720"/>
      </w:pPr>
      <w:r>
        <w:t xml:space="preserve">Balachandran, N., &amp; Talavera, O. (2023). </w:t>
      </w:r>
      <w:r>
        <w:rPr>
          <w:i/>
          <w:iCs/>
        </w:rPr>
        <w:t>Apparatus and method for waste monitoring and analysis</w:t>
      </w:r>
      <w:r>
        <w:t xml:space="preserve"> (U.S. Patent No. 11,788,877). U.S. Patent and Trademark Office. </w:t>
      </w:r>
      <w:hyperlink r:id="rId73" w:history="1">
        <w:r w:rsidR="00F829A5">
          <w:rPr>
            <w:rStyle w:val="Hyperlink"/>
          </w:rPr>
          <w:t>https://patents.google.com/patent/US11788877B2</w:t>
        </w:r>
      </w:hyperlink>
    </w:p>
    <w:p w14:paraId="083A1900" w14:textId="77777777" w:rsidR="00F829A5" w:rsidRDefault="00000000">
      <w:pPr>
        <w:ind w:left="720" w:hanging="720"/>
      </w:pPr>
      <w:r>
        <w:t xml:space="preserve">Banciu, C., Florea, A., &amp; Popa, M. (2025). IoT-enabled waste collection: Route optimization and environmental impact reduction using smart technologies. In </w:t>
      </w:r>
      <w:r>
        <w:rPr>
          <w:i/>
          <w:iCs/>
        </w:rPr>
        <w:t>2025 29th International Conference on System Theory, Control and Computing (ICSTCC)</w:t>
      </w:r>
      <w:r>
        <w:t xml:space="preserve"> (pp. 782–788). IEEE. </w:t>
      </w:r>
      <w:hyperlink r:id="rId74" w:history="1">
        <w:r w:rsidR="00F829A5">
          <w:rPr>
            <w:rStyle w:val="Hyperlink"/>
          </w:rPr>
          <w:t>https://doi.org/10.1109/ICSTCC66753.2025.11240462</w:t>
        </w:r>
      </w:hyperlink>
    </w:p>
    <w:p w14:paraId="37DDC495" w14:textId="77777777" w:rsidR="00F829A5" w:rsidRDefault="00000000">
      <w:pPr>
        <w:ind w:left="720" w:hanging="720"/>
      </w:pPr>
      <w:proofErr w:type="spellStart"/>
      <w:r>
        <w:t>Bigbelly</w:t>
      </w:r>
      <w:proofErr w:type="spellEnd"/>
      <w:r>
        <w:t xml:space="preserve">. (n.d.). </w:t>
      </w:r>
      <w:r>
        <w:rPr>
          <w:i/>
          <w:iCs/>
        </w:rPr>
        <w:t>CLEAN software</w:t>
      </w:r>
      <w:r>
        <w:t xml:space="preserve">. Retrieved October 19, 2026, from </w:t>
      </w:r>
      <w:hyperlink r:id="rId75" w:history="1">
        <w:r w:rsidR="00F829A5">
          <w:rPr>
            <w:rStyle w:val="Hyperlink"/>
          </w:rPr>
          <w:t>https://bigbelly.com/products/clean-software</w:t>
        </w:r>
      </w:hyperlink>
    </w:p>
    <w:p w14:paraId="51CB48B7" w14:textId="77777777" w:rsidR="00F829A5" w:rsidRDefault="00000000">
      <w:pPr>
        <w:ind w:left="720" w:hanging="720"/>
      </w:pPr>
      <w:r>
        <w:t xml:space="preserve">Bosch </w:t>
      </w:r>
      <w:proofErr w:type="spellStart"/>
      <w:r>
        <w:t>Sensortec</w:t>
      </w:r>
      <w:proofErr w:type="spellEnd"/>
      <w:r>
        <w:t xml:space="preserve">. (n.d.). </w:t>
      </w:r>
      <w:r>
        <w:rPr>
          <w:i/>
          <w:iCs/>
        </w:rPr>
        <w:t>BME680 gas sensor</w:t>
      </w:r>
      <w:r>
        <w:t xml:space="preserve"> (Document No. BST-BME680-DS001) [Data sheet]. Retrieved October 19, 2026, from </w:t>
      </w:r>
      <w:hyperlink r:id="rId76" w:history="1">
        <w:r w:rsidR="00F829A5">
          <w:rPr>
            <w:rStyle w:val="Hyperlink"/>
          </w:rPr>
          <w:t>https://www.bosch-sensortec.com/media/boschsensortec/downloads/datasheets/bst-bme680-ds001.pdf</w:t>
        </w:r>
      </w:hyperlink>
    </w:p>
    <w:p w14:paraId="7EB18458" w14:textId="77777777" w:rsidR="00F829A5" w:rsidRDefault="00000000">
      <w:pPr>
        <w:ind w:left="720" w:hanging="720"/>
      </w:pPr>
      <w:r>
        <w:t xml:space="preserve">Brown, W. J. (2006). </w:t>
      </w:r>
      <w:r>
        <w:rPr>
          <w:i/>
          <w:iCs/>
        </w:rPr>
        <w:t>Compactor service and monitoring system</w:t>
      </w:r>
      <w:r>
        <w:t xml:space="preserve"> (U.S. Patent No. 7,145,450). U.S. Patent and Trademark Office. </w:t>
      </w:r>
      <w:hyperlink r:id="rId77" w:history="1">
        <w:r w:rsidR="00F829A5">
          <w:rPr>
            <w:rStyle w:val="Hyperlink"/>
          </w:rPr>
          <w:t>https://patents.google.com/patent/US7145450B2</w:t>
        </w:r>
      </w:hyperlink>
    </w:p>
    <w:p w14:paraId="7B2F2B70" w14:textId="77777777" w:rsidR="001A5E2A" w:rsidRDefault="00000000">
      <w:pPr>
        <w:ind w:left="720" w:hanging="720"/>
      </w:pPr>
      <w:proofErr w:type="spellStart"/>
      <w:r>
        <w:t>Circuitrocks</w:t>
      </w:r>
      <w:proofErr w:type="spellEnd"/>
      <w:r>
        <w:t xml:space="preserve">. (n.d.-a). </w:t>
      </w:r>
      <w:r>
        <w:rPr>
          <w:i/>
          <w:iCs/>
        </w:rPr>
        <w:t>2 channel 18650</w:t>
      </w:r>
      <w:r w:rsidR="00BA1E93">
        <w:rPr>
          <w:i/>
          <w:iCs/>
        </w:rPr>
        <w:t>-</w:t>
      </w:r>
      <w:r>
        <w:rPr>
          <w:i/>
          <w:iCs/>
        </w:rPr>
        <w:t>battery holder protection board</w:t>
      </w:r>
      <w:r>
        <w:t xml:space="preserve">. Retrieved October 15, 2026, from </w:t>
      </w:r>
      <w:hyperlink r:id="rId78" w:history="1">
        <w:r w:rsidR="001A5E2A">
          <w:rPr>
            <w:rStyle w:val="Hyperlink"/>
          </w:rPr>
          <w:t>https://circuit.rocks/products/2-channel-18650-battery-holder-protection-board</w:t>
        </w:r>
      </w:hyperlink>
    </w:p>
    <w:p w14:paraId="5BA2511C" w14:textId="77777777" w:rsidR="001A5E2A" w:rsidRDefault="00000000">
      <w:pPr>
        <w:ind w:left="720" w:hanging="720"/>
      </w:pPr>
      <w:proofErr w:type="spellStart"/>
      <w:r>
        <w:t>Circuitrocks</w:t>
      </w:r>
      <w:proofErr w:type="spellEnd"/>
      <w:r>
        <w:t xml:space="preserve">. (n.d.-b). </w:t>
      </w:r>
      <w:r>
        <w:rPr>
          <w:i/>
          <w:iCs/>
        </w:rPr>
        <w:t>4 channel 18650</w:t>
      </w:r>
      <w:r w:rsidR="00BA1E93">
        <w:rPr>
          <w:i/>
          <w:iCs/>
        </w:rPr>
        <w:t>-</w:t>
      </w:r>
      <w:r>
        <w:rPr>
          <w:i/>
          <w:iCs/>
        </w:rPr>
        <w:t>battery holder protection board</w:t>
      </w:r>
      <w:r>
        <w:t xml:space="preserve">. Retrieved October 15, 2026, from </w:t>
      </w:r>
      <w:hyperlink r:id="rId79" w:history="1">
        <w:r w:rsidR="001A5E2A">
          <w:rPr>
            <w:rStyle w:val="Hyperlink"/>
          </w:rPr>
          <w:t>https://circuit.rocks/products/4-channel-18650-battery-holder-protection-board</w:t>
        </w:r>
      </w:hyperlink>
    </w:p>
    <w:p w14:paraId="7D0E8EE3" w14:textId="77777777" w:rsidR="001A5E2A" w:rsidRDefault="00000000">
      <w:pPr>
        <w:ind w:left="720" w:hanging="720"/>
      </w:pPr>
      <w:proofErr w:type="spellStart"/>
      <w:r>
        <w:lastRenderedPageBreak/>
        <w:t>Circuitrocks</w:t>
      </w:r>
      <w:proofErr w:type="spellEnd"/>
      <w:r>
        <w:t xml:space="preserve">. (n.d.-c). </w:t>
      </w:r>
      <w:r>
        <w:rPr>
          <w:i/>
          <w:iCs/>
        </w:rPr>
        <w:t>HC-SR501 PIR motion sensor module</w:t>
      </w:r>
      <w:r>
        <w:t xml:space="preserve">. Retrieved October 15, 2026, from </w:t>
      </w:r>
      <w:hyperlink r:id="rId80" w:history="1">
        <w:r w:rsidR="001A5E2A">
          <w:rPr>
            <w:rStyle w:val="Hyperlink"/>
          </w:rPr>
          <w:t>https://circuit.rocks/products/pir-motion-sensor-module-digital</w:t>
        </w:r>
      </w:hyperlink>
    </w:p>
    <w:p w14:paraId="328C9400" w14:textId="77777777" w:rsidR="001A5E2A" w:rsidRDefault="00000000">
      <w:pPr>
        <w:ind w:left="720" w:hanging="720"/>
      </w:pPr>
      <w:proofErr w:type="spellStart"/>
      <w:r>
        <w:t>Circuitrocks</w:t>
      </w:r>
      <w:proofErr w:type="spellEnd"/>
      <w:r>
        <w:t xml:space="preserve">. (n.d.-d). </w:t>
      </w:r>
      <w:r>
        <w:rPr>
          <w:i/>
          <w:iCs/>
        </w:rPr>
        <w:t>KY-016 RGB 3 color full-color LED module</w:t>
      </w:r>
      <w:r>
        <w:t xml:space="preserve">. Retrieved October 15, 2026, from </w:t>
      </w:r>
      <w:hyperlink r:id="rId81" w:history="1">
        <w:r w:rsidR="001A5E2A">
          <w:rPr>
            <w:rStyle w:val="Hyperlink"/>
          </w:rPr>
          <w:t>https://circuit.rocks/products/ky-016-rgb-3-color-full-color-led-module</w:t>
        </w:r>
      </w:hyperlink>
    </w:p>
    <w:p w14:paraId="56168F74" w14:textId="77777777" w:rsidR="00F829A5" w:rsidRDefault="00000000">
      <w:pPr>
        <w:ind w:left="720" w:hanging="720"/>
      </w:pPr>
      <w:proofErr w:type="spellStart"/>
      <w:r>
        <w:t>Compology</w:t>
      </w:r>
      <w:proofErr w:type="spellEnd"/>
      <w:r>
        <w:t xml:space="preserve">. (n.d.). </w:t>
      </w:r>
      <w:r>
        <w:rPr>
          <w:i/>
          <w:iCs/>
        </w:rPr>
        <w:t>Image-based container monitoring built for waste</w:t>
      </w:r>
      <w:r>
        <w:t xml:space="preserve">. Retrieved October 19, 2026, from </w:t>
      </w:r>
      <w:hyperlink r:id="rId82" w:history="1">
        <w:r w:rsidR="00F829A5">
          <w:rPr>
            <w:rStyle w:val="Hyperlink"/>
          </w:rPr>
          <w:t>https://compology.com/</w:t>
        </w:r>
      </w:hyperlink>
    </w:p>
    <w:p w14:paraId="3A8A2B9C" w14:textId="77777777" w:rsidR="00F829A5" w:rsidRDefault="00000000">
      <w:pPr>
        <w:ind w:left="720" w:hanging="720"/>
      </w:pPr>
      <w:r>
        <w:t xml:space="preserve">Devitt, S., &amp; Walsh, B. (2021). </w:t>
      </w:r>
      <w:r>
        <w:rPr>
          <w:i/>
          <w:iCs/>
        </w:rPr>
        <w:t>Techniques for optimally sensing full containers</w:t>
      </w:r>
      <w:r>
        <w:t xml:space="preserve"> (U.S. Patent No. 11,054,545). U.S. Patent and Trademark Office. </w:t>
      </w:r>
      <w:hyperlink r:id="rId83" w:history="1">
        <w:r w:rsidR="00F829A5">
          <w:rPr>
            <w:rStyle w:val="Hyperlink"/>
          </w:rPr>
          <w:t>https://patents.google.com/patent/US11054545B2</w:t>
        </w:r>
      </w:hyperlink>
    </w:p>
    <w:p w14:paraId="61B7CAAC" w14:textId="77777777" w:rsidR="00F829A5" w:rsidRDefault="00000000">
      <w:pPr>
        <w:ind w:left="720" w:hanging="720"/>
      </w:pPr>
      <w:r>
        <w:t xml:space="preserve">Di Giugno, M., Giovanelli, F., Tiraboschi, S., &amp; Villa, P. (2016). </w:t>
      </w:r>
      <w:r>
        <w:rPr>
          <w:i/>
          <w:iCs/>
        </w:rPr>
        <w:t>Measuring device, container means and system for monitoring and managing container means</w:t>
      </w:r>
      <w:r>
        <w:t xml:space="preserve"> (European Patent No. 2516974). European Patent Office. </w:t>
      </w:r>
      <w:hyperlink r:id="rId84" w:history="1">
        <w:r w:rsidR="00F829A5">
          <w:rPr>
            <w:rStyle w:val="Hyperlink"/>
          </w:rPr>
          <w:t>https://patents.google.com/patent/EP2516974B1</w:t>
        </w:r>
      </w:hyperlink>
    </w:p>
    <w:p w14:paraId="62E721DE" w14:textId="77777777" w:rsidR="00F829A5" w:rsidRDefault="00000000">
      <w:pPr>
        <w:ind w:left="720" w:hanging="720"/>
      </w:pPr>
      <w:r>
        <w:t xml:space="preserve">Ecological Solid Waste Management Act of 2000, Republic Act No. 9003 (2001). </w:t>
      </w:r>
      <w:hyperlink r:id="rId85" w:history="1">
        <w:r w:rsidR="00F829A5">
          <w:rPr>
            <w:rStyle w:val="Hyperlink"/>
          </w:rPr>
          <w:t>https://lawphil.net/statutes/repacts/ra2001/ra_9003_2001.html</w:t>
        </w:r>
      </w:hyperlink>
    </w:p>
    <w:p w14:paraId="580B2560" w14:textId="77777777" w:rsidR="00F829A5" w:rsidRDefault="00000000">
      <w:pPr>
        <w:ind w:left="720" w:hanging="720"/>
      </w:pPr>
      <w:proofErr w:type="spellStart"/>
      <w:r>
        <w:t>Ecube</w:t>
      </w:r>
      <w:proofErr w:type="spellEnd"/>
      <w:r>
        <w:t xml:space="preserve"> Labs. (n.d.). </w:t>
      </w:r>
      <w:r>
        <w:rPr>
          <w:i/>
          <w:iCs/>
        </w:rPr>
        <w:t xml:space="preserve">Waste analytics platform: </w:t>
      </w:r>
      <w:proofErr w:type="spellStart"/>
      <w:r>
        <w:rPr>
          <w:i/>
          <w:iCs/>
        </w:rPr>
        <w:t>CleanCityNetworks</w:t>
      </w:r>
      <w:proofErr w:type="spellEnd"/>
      <w:r>
        <w:rPr>
          <w:i/>
          <w:iCs/>
        </w:rPr>
        <w:t xml:space="preserve"> (CCN)</w:t>
      </w:r>
      <w:r>
        <w:t xml:space="preserve">. Retrieved October 19, 2026, from </w:t>
      </w:r>
      <w:hyperlink r:id="rId86" w:history="1">
        <w:r w:rsidR="00F829A5">
          <w:rPr>
            <w:rStyle w:val="Hyperlink"/>
          </w:rPr>
          <w:t>https://www.ecubelabs.com/waste-analytics-platform/</w:t>
        </w:r>
      </w:hyperlink>
    </w:p>
    <w:p w14:paraId="3EA5CB03"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87" w:history="1">
        <w:r w:rsidR="001A5E2A">
          <w:rPr>
            <w:rStyle w:val="Hyperlink"/>
          </w:rPr>
          <w:t>https://www.electronicscomp.com/5-kg-load-cell-with-hx711-module-shell-and-4p-dupont-wire-kit</w:t>
        </w:r>
      </w:hyperlink>
    </w:p>
    <w:p w14:paraId="796A0495" w14:textId="77777777" w:rsidR="001A5E2A" w:rsidRDefault="00000000">
      <w:pPr>
        <w:ind w:left="720" w:hanging="720"/>
      </w:pPr>
      <w:proofErr w:type="spellStart"/>
      <w:r>
        <w:t>ElectroPeak</w:t>
      </w:r>
      <w:proofErr w:type="spellEnd"/>
      <w:r>
        <w:t xml:space="preserve">. (n.d.). </w:t>
      </w:r>
      <w:r>
        <w:rPr>
          <w:i/>
          <w:iCs/>
        </w:rPr>
        <w:t>GY-BMI160 module 6DOF 6 axis angular velocity</w:t>
      </w:r>
      <w:r>
        <w:t xml:space="preserve">. Retrieved October 15, 2026, from </w:t>
      </w:r>
      <w:hyperlink r:id="rId88" w:history="1">
        <w:r w:rsidR="001A5E2A">
          <w:rPr>
            <w:rStyle w:val="Hyperlink"/>
          </w:rPr>
          <w:t>https://electropeak.com/gy-bmi160-module-6dof-6-axis-angular-velocity</w:t>
        </w:r>
      </w:hyperlink>
    </w:p>
    <w:p w14:paraId="733EC7CE" w14:textId="77777777" w:rsidR="00F829A5" w:rsidRDefault="00000000">
      <w:pPr>
        <w:ind w:left="720" w:hanging="720"/>
      </w:pPr>
      <w:r>
        <w:t xml:space="preserve">Enache, B.-A., Banica, C.-K., &amp; Bogdan, A. G. (2024). Intelligent trash level detection for sustainable urban waste management. </w:t>
      </w:r>
      <w:r>
        <w:rPr>
          <w:i/>
          <w:iCs/>
        </w:rPr>
        <w:t>The Scientific Bulletin of Electrical Engineering Faculty, 24</w:t>
      </w:r>
      <w:r>
        <w:t xml:space="preserve">(1), 56–59. </w:t>
      </w:r>
      <w:hyperlink r:id="rId89" w:history="1">
        <w:r w:rsidR="00F829A5">
          <w:rPr>
            <w:rStyle w:val="Hyperlink"/>
          </w:rPr>
          <w:t>https://doi.org/10.2478/sbeef-2024-0010</w:t>
        </w:r>
      </w:hyperlink>
    </w:p>
    <w:p w14:paraId="4A841775" w14:textId="77777777" w:rsidR="00F829A5" w:rsidRDefault="00000000">
      <w:pPr>
        <w:ind w:left="720" w:hanging="720"/>
      </w:pPr>
      <w:proofErr w:type="spellStart"/>
      <w:r>
        <w:t>Evreka</w:t>
      </w:r>
      <w:proofErr w:type="spellEnd"/>
      <w:r>
        <w:t xml:space="preserve">. (2020). </w:t>
      </w:r>
      <w:r>
        <w:rPr>
          <w:i/>
          <w:iCs/>
        </w:rPr>
        <w:t>Fill level sensor</w:t>
      </w:r>
      <w:r>
        <w:t xml:space="preserve">. Retrieved October 19, 2026, from </w:t>
      </w:r>
      <w:hyperlink r:id="rId90" w:history="1">
        <w:r w:rsidR="00F829A5">
          <w:rPr>
            <w:rStyle w:val="Hyperlink"/>
          </w:rPr>
          <w:t>https://evreka.co/solutions/fill-level-sensor/</w:t>
        </w:r>
      </w:hyperlink>
    </w:p>
    <w:p w14:paraId="4884B374" w14:textId="77777777" w:rsidR="00F829A5" w:rsidRDefault="00000000">
      <w:pPr>
        <w:ind w:left="720" w:hanging="720"/>
      </w:pPr>
      <w:r>
        <w:lastRenderedPageBreak/>
        <w:t xml:space="preserve">Gajula, R., Karanam, M., </w:t>
      </w:r>
      <w:proofErr w:type="spellStart"/>
      <w:r>
        <w:t>Vakkapatla</w:t>
      </w:r>
      <w:proofErr w:type="spellEnd"/>
      <w:r>
        <w:t xml:space="preserve">, D. C., Endrapu, K. R., Raju, V. V. R., Reddy, S. B., Aljanabi, S. O., Koli, S., &amp; Mahajan, S. (2025). Sustainable waste management solution: ESP32-powered smart bin. </w:t>
      </w:r>
      <w:r>
        <w:rPr>
          <w:i/>
          <w:iCs/>
        </w:rPr>
        <w:t>AIP Conference Proceedings, 3263</w:t>
      </w:r>
      <w:r>
        <w:t xml:space="preserve">(1), Article 140006. </w:t>
      </w:r>
      <w:hyperlink r:id="rId91" w:history="1">
        <w:r w:rsidR="00F829A5">
          <w:rPr>
            <w:rStyle w:val="Hyperlink"/>
          </w:rPr>
          <w:t>https://doi.org/10.1063/5.0261359</w:t>
        </w:r>
      </w:hyperlink>
    </w:p>
    <w:p w14:paraId="25E53BB7" w14:textId="77777777" w:rsidR="00F829A5" w:rsidRDefault="00000000">
      <w:pPr>
        <w:ind w:left="720" w:hanging="720"/>
      </w:pPr>
      <w:r>
        <w:t xml:space="preserve">González, G. E., Escobar, E. R., Carvajal, I. I., &amp; Bento, A. C. (2024). Smart trash bins: Integration of IoT with AI for efficient waste management. In </w:t>
      </w:r>
      <w:r>
        <w:rPr>
          <w:i/>
          <w:iCs/>
        </w:rPr>
        <w:t>2024 IEEE International Humanitarian Technologies Conference (IHTC)</w:t>
      </w:r>
      <w:r>
        <w:t xml:space="preserve"> (pp. 1–6). IEEE. </w:t>
      </w:r>
      <w:hyperlink r:id="rId92" w:history="1">
        <w:r w:rsidR="00F829A5">
          <w:rPr>
            <w:rStyle w:val="Hyperlink"/>
          </w:rPr>
          <w:t>https://doi.org/10.1109/IHTC61819.2024.10855147</w:t>
        </w:r>
      </w:hyperlink>
    </w:p>
    <w:p w14:paraId="66309566" w14:textId="77777777" w:rsidR="00F829A5" w:rsidRDefault="00000000">
      <w:pPr>
        <w:ind w:left="720" w:hanging="720"/>
      </w:pPr>
      <w:r>
        <w:t xml:space="preserve">Greenwalt, M. (2020, June 2). Bin-e creates contactless smart bin. </w:t>
      </w:r>
      <w:r>
        <w:rPr>
          <w:i/>
          <w:iCs/>
        </w:rPr>
        <w:t>Waste360</w:t>
      </w:r>
      <w:r>
        <w:t xml:space="preserve">. </w:t>
      </w:r>
      <w:hyperlink r:id="rId93" w:history="1">
        <w:r w:rsidR="00F829A5">
          <w:rPr>
            <w:rStyle w:val="Hyperlink"/>
          </w:rPr>
          <w:t>https://www.waste360.com/recycling/bin-e-creates-contactless-smart-bin</w:t>
        </w:r>
      </w:hyperlink>
    </w:p>
    <w:p w14:paraId="70E0538D" w14:textId="77777777" w:rsidR="00F829A5" w:rsidRDefault="00000000">
      <w:pPr>
        <w:ind w:left="720" w:hanging="720"/>
      </w:pPr>
      <w:r>
        <w:t xml:space="preserve">Gupta, S., Gautam, R., &amp; Muneer, A. (2025). IoT-based e-tracking system for waste management. In </w:t>
      </w:r>
      <w:r>
        <w:rPr>
          <w:i/>
          <w:iCs/>
        </w:rPr>
        <w:t>2025 12th International Conference on Reliability, Infocom Technologies and Optimization (Trends and Future Directions) (ICRITO)</w:t>
      </w:r>
      <w:r>
        <w:t xml:space="preserve"> (pp. 1–6). IEEE. </w:t>
      </w:r>
      <w:hyperlink r:id="rId94" w:history="1">
        <w:r w:rsidR="00F829A5">
          <w:rPr>
            <w:rStyle w:val="Hyperlink"/>
          </w:rPr>
          <w:t>https://doi.org/10.1109/ICRITO66076.2025.11241930</w:t>
        </w:r>
      </w:hyperlink>
    </w:p>
    <w:p w14:paraId="68F23ED5" w14:textId="77777777" w:rsidR="00F829A5" w:rsidRDefault="00000000">
      <w:pPr>
        <w:ind w:left="720" w:hanging="720"/>
      </w:pPr>
      <w:r>
        <w:t xml:space="preserve">Ishaq, A., Mohammad, S. J., Bello, A. D., Wada, S. A., Adebayo, A., &amp; </w:t>
      </w:r>
      <w:proofErr w:type="spellStart"/>
      <w:r>
        <w:t>Jagun</w:t>
      </w:r>
      <w:proofErr w:type="spellEnd"/>
      <w:r>
        <w:t xml:space="preserve">, Z. T. (2025). Smart waste bin monitoring using IoT for sustainable biomedical waste management. </w:t>
      </w:r>
      <w:r>
        <w:rPr>
          <w:i/>
          <w:iCs/>
        </w:rPr>
        <w:t>Environmental Science and Pollution Research, 32</w:t>
      </w:r>
      <w:r>
        <w:t xml:space="preserve">(32), 19434–19449. </w:t>
      </w:r>
      <w:hyperlink r:id="rId95" w:history="1">
        <w:r w:rsidR="00F829A5">
          <w:rPr>
            <w:rStyle w:val="Hyperlink"/>
          </w:rPr>
          <w:t>https://doi.org/10.1007/s11356-023-30240-1</w:t>
        </w:r>
      </w:hyperlink>
    </w:p>
    <w:p w14:paraId="30615FE6" w14:textId="77777777" w:rsidR="00F829A5" w:rsidRDefault="00000000">
      <w:pPr>
        <w:ind w:left="720" w:hanging="720"/>
      </w:pPr>
      <w:r>
        <w:t xml:space="preserve">Karthi, S. P., Aravind, A., Dharineesh, V., Dhayanidhi, J. V., &amp; Dinesh Kumar, J. R. (2025). IoT enabled smart dustbin with RFID-based access control and Blynk integration. In </w:t>
      </w:r>
      <w:r>
        <w:rPr>
          <w:i/>
          <w:iCs/>
        </w:rPr>
        <w:t>2025 IEEE First International Conference on Innovations in Engineering and Next-Generation Technologies for Sustainability (ICINVENTS)</w:t>
      </w:r>
      <w:r>
        <w:t xml:space="preserve">. IEEE. </w:t>
      </w:r>
      <w:hyperlink r:id="rId96" w:history="1">
        <w:r w:rsidR="00F829A5">
          <w:rPr>
            <w:rStyle w:val="Hyperlink"/>
          </w:rPr>
          <w:t>https://doi.org/10.1109/ICINVENTS64613.2025.11402326</w:t>
        </w:r>
      </w:hyperlink>
    </w:p>
    <w:p w14:paraId="22A8D153" w14:textId="77777777" w:rsidR="00F829A5" w:rsidRDefault="00000000">
      <w:pPr>
        <w:ind w:left="720" w:hanging="720"/>
      </w:pPr>
      <w:r>
        <w:t xml:space="preserve">Kekäläinen, F. (2018). </w:t>
      </w:r>
      <w:r>
        <w:rPr>
          <w:i/>
          <w:iCs/>
        </w:rPr>
        <w:t>Method and system for monitoring and communicating fill rate of container</w:t>
      </w:r>
      <w:r>
        <w:t xml:space="preserve"> (U.S. Patent No. 9,930,429). U.S. Patent and Trademark Office. </w:t>
      </w:r>
      <w:hyperlink r:id="rId97" w:history="1">
        <w:r w:rsidR="00F829A5">
          <w:rPr>
            <w:rStyle w:val="Hyperlink"/>
          </w:rPr>
          <w:t>https://patents.google.com/patent/US9930429B2</w:t>
        </w:r>
      </w:hyperlink>
    </w:p>
    <w:p w14:paraId="41731DAA" w14:textId="77777777" w:rsidR="00F829A5" w:rsidRDefault="00000000">
      <w:pPr>
        <w:ind w:left="720" w:hanging="720"/>
      </w:pPr>
      <w:proofErr w:type="spellStart"/>
      <w:r>
        <w:lastRenderedPageBreak/>
        <w:t>Kekalainen</w:t>
      </w:r>
      <w:proofErr w:type="spellEnd"/>
      <w:r>
        <w:t xml:space="preserve">, F., &amp; Engstrom, J. (2014). </w:t>
      </w:r>
      <w:r>
        <w:rPr>
          <w:i/>
          <w:iCs/>
        </w:rPr>
        <w:t>Smart waste collection system and method</w:t>
      </w:r>
      <w:r>
        <w:t xml:space="preserve"> (International Patent Application Publication No. WO 2014/079586 A1). World Intellectual Property Organization. </w:t>
      </w:r>
      <w:hyperlink r:id="rId98" w:history="1">
        <w:r w:rsidR="00F829A5">
          <w:rPr>
            <w:rStyle w:val="Hyperlink"/>
          </w:rPr>
          <w:t>https://patents.google.com/patent/WO2014079586A1</w:t>
        </w:r>
      </w:hyperlink>
    </w:p>
    <w:p w14:paraId="7845EBA8" w14:textId="77777777" w:rsidR="00F829A5" w:rsidRDefault="00000000">
      <w:pPr>
        <w:ind w:left="720" w:hanging="720"/>
      </w:pPr>
      <w:proofErr w:type="spellStart"/>
      <w:r>
        <w:t>Kekalainen</w:t>
      </w:r>
      <w:proofErr w:type="spellEnd"/>
      <w:r>
        <w:t xml:space="preserve">, F., &amp; Engstrom, J. (2018). </w:t>
      </w:r>
      <w:r>
        <w:rPr>
          <w:i/>
          <w:iCs/>
        </w:rPr>
        <w:t>Sensor device for smart waste collection systems and method</w:t>
      </w:r>
      <w:r>
        <w:t xml:space="preserve"> (U.S. Patent No. 9,927,278). U.S. Patent and Trademark Office. </w:t>
      </w:r>
      <w:hyperlink r:id="rId99" w:history="1">
        <w:r w:rsidR="00F829A5">
          <w:rPr>
            <w:rStyle w:val="Hyperlink"/>
          </w:rPr>
          <w:t>https://patents.google.com/patent/US9927278B2</w:t>
        </w:r>
      </w:hyperlink>
    </w:p>
    <w:p w14:paraId="2D6E7143" w14:textId="77777777" w:rsidR="00F829A5" w:rsidRDefault="00000000">
      <w:pPr>
        <w:ind w:left="720" w:hanging="720"/>
      </w:pPr>
      <w:r>
        <w:t xml:space="preserve">Keller, J. R., Redmond, M. O., &amp; Mirza, S. A. (2024). </w:t>
      </w:r>
      <w:r>
        <w:rPr>
          <w:i/>
          <w:iCs/>
        </w:rPr>
        <w:t>System and method for measuring the fill level of a trash can using a sensor</w:t>
      </w:r>
      <w:r>
        <w:t xml:space="preserve"> (U.S. Patent No. 12,125,361). U.S. Patent and Trademark Office. </w:t>
      </w:r>
      <w:hyperlink r:id="rId100" w:history="1">
        <w:r w:rsidR="00F829A5">
          <w:rPr>
            <w:rStyle w:val="Hyperlink"/>
          </w:rPr>
          <w:t>https://patents.google.com/patent/US12125361B2</w:t>
        </w:r>
      </w:hyperlink>
    </w:p>
    <w:p w14:paraId="00FBDA1B" w14:textId="77777777" w:rsidR="00F829A5" w:rsidRDefault="00000000">
      <w:pPr>
        <w:ind w:left="720" w:hanging="720"/>
      </w:pPr>
      <w:r>
        <w:t xml:space="preserve">Kumar, K. R., Pavan, O. S., Azeez, S. A., Suresh, C. V., Sree, K. R., &amp; Reddy, P. U. (2025). IoT enabled route optimization for smart waste management using machine learning. </w:t>
      </w:r>
      <w:proofErr w:type="spellStart"/>
      <w:r>
        <w:rPr>
          <w:i/>
          <w:iCs/>
        </w:rPr>
        <w:t>i</w:t>
      </w:r>
      <w:proofErr w:type="spellEnd"/>
      <w:r>
        <w:rPr>
          <w:i/>
          <w:iCs/>
        </w:rPr>
        <w:t>-manager's Journal on IoT and Smart Automation, 3</w:t>
      </w:r>
      <w:r>
        <w:t xml:space="preserve">(2), 11-23. </w:t>
      </w:r>
      <w:hyperlink r:id="rId101" w:history="1">
        <w:r w:rsidR="00F829A5">
          <w:rPr>
            <w:rStyle w:val="Hyperlink"/>
          </w:rPr>
          <w:t>https://doi.org/10.26634/jiot.3.2.21684</w:t>
        </w:r>
      </w:hyperlink>
    </w:p>
    <w:p w14:paraId="58EAEB37" w14:textId="77777777" w:rsidR="00F829A5" w:rsidRDefault="00000000">
      <w:pPr>
        <w:ind w:left="720" w:hanging="720"/>
      </w:pPr>
      <w:r>
        <w:t xml:space="preserve">Kurani, H. B. (2023). </w:t>
      </w:r>
      <w:r>
        <w:rPr>
          <w:i/>
          <w:iCs/>
        </w:rPr>
        <w:t>Smart waste bin sensor device and methods for waste management system</w:t>
      </w:r>
      <w:r>
        <w:t xml:space="preserve"> (U.S. Patent No. 11,702,280). U.S. Patent and Trademark Office. </w:t>
      </w:r>
      <w:hyperlink r:id="rId102" w:history="1">
        <w:r w:rsidR="00F829A5">
          <w:rPr>
            <w:rStyle w:val="Hyperlink"/>
          </w:rPr>
          <w:t>https://patents.google.com/patent/US11702280B2</w:t>
        </w:r>
      </w:hyperlink>
    </w:p>
    <w:p w14:paraId="474E79AB" w14:textId="77777777" w:rsidR="00F829A5" w:rsidRDefault="00000000">
      <w:pPr>
        <w:ind w:left="720" w:hanging="720"/>
      </w:pPr>
      <w:r>
        <w:t xml:space="preserve">Kuzhin, M. F., Joshi, A., Mittal, V., Khatkar, M., &amp; Guven, U. (2024). Optimizing waste management through IoT and analytics: A case study using the Waste Management Optimization Test. </w:t>
      </w:r>
      <w:r>
        <w:rPr>
          <w:i/>
          <w:iCs/>
        </w:rPr>
        <w:t>BIO Web of Conferences, 86</w:t>
      </w:r>
      <w:r>
        <w:t xml:space="preserve">, Article 01090. </w:t>
      </w:r>
      <w:hyperlink r:id="rId103" w:history="1">
        <w:r w:rsidR="00F829A5">
          <w:rPr>
            <w:rStyle w:val="Hyperlink"/>
          </w:rPr>
          <w:t>https://doi.org/10.1051/bioconf/20248601090</w:t>
        </w:r>
      </w:hyperlink>
    </w:p>
    <w:p w14:paraId="289E6E83" w14:textId="77777777" w:rsidR="001A5E2A" w:rsidRDefault="00000000">
      <w:pPr>
        <w:ind w:left="720" w:hanging="720"/>
      </w:pPr>
      <w:r>
        <w:t xml:space="preserve">LCDWIKI. (n.d.). </w:t>
      </w:r>
      <w:r>
        <w:rPr>
          <w:i/>
          <w:iCs/>
        </w:rPr>
        <w:t>2.4inch SPI module ILI9341 SKU:MSP2402</w:t>
      </w:r>
      <w:r>
        <w:t xml:space="preserve">. Retrieved October 15, 2026, from </w:t>
      </w:r>
      <w:hyperlink r:id="rId104" w:history="1">
        <w:r w:rsidR="001A5E2A">
          <w:rPr>
            <w:rStyle w:val="Hyperlink"/>
          </w:rPr>
          <w:t>https://www.lcdwiki.com/2.4inch_SPI_Module_ILI9341_SKU:MSP2402</w:t>
        </w:r>
      </w:hyperlink>
    </w:p>
    <w:p w14:paraId="610265D0"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105" w:history="1">
        <w:r w:rsidR="004F6B58">
          <w:rPr>
            <w:rStyle w:val="Hyperlink"/>
          </w:rPr>
          <w:t>https://uncrd.un.org/sites/uncrd.un.org/files/12th3r_ps1-philippines.pdf</w:t>
        </w:r>
      </w:hyperlink>
    </w:p>
    <w:p w14:paraId="3408CEAE" w14:textId="77777777" w:rsidR="00F829A5" w:rsidRDefault="00000000">
      <w:pPr>
        <w:ind w:left="720" w:hanging="720"/>
      </w:pPr>
      <w:proofErr w:type="spellStart"/>
      <w:r>
        <w:t>Maulida</w:t>
      </w:r>
      <w:proofErr w:type="spellEnd"/>
      <w:r>
        <w:t xml:space="preserve">, A., </w:t>
      </w:r>
      <w:proofErr w:type="spellStart"/>
      <w:r>
        <w:t>Fayzalmi</w:t>
      </w:r>
      <w:proofErr w:type="spellEnd"/>
      <w:r>
        <w:t xml:space="preserve">, C. S., Anaam, F. A. C., </w:t>
      </w:r>
      <w:proofErr w:type="spellStart"/>
      <w:r>
        <w:t>Ardiansyah</w:t>
      </w:r>
      <w:proofErr w:type="spellEnd"/>
      <w:r>
        <w:t xml:space="preserve">, D., Gunawan, M. A., &amp; Ridwan, N. (2025). Design of IoT-based smart trash bin monitoring using ESP32 and Firebase. </w:t>
      </w:r>
      <w:proofErr w:type="spellStart"/>
      <w:r>
        <w:rPr>
          <w:i/>
          <w:iCs/>
        </w:rPr>
        <w:lastRenderedPageBreak/>
        <w:t>Jurnal</w:t>
      </w:r>
      <w:proofErr w:type="spellEnd"/>
      <w:r>
        <w:rPr>
          <w:i/>
          <w:iCs/>
        </w:rPr>
        <w:t xml:space="preserve"> </w:t>
      </w:r>
      <w:proofErr w:type="spellStart"/>
      <w:r>
        <w:rPr>
          <w:i/>
          <w:iCs/>
        </w:rPr>
        <w:t>Komputer</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Sistem</w:t>
      </w:r>
      <w:proofErr w:type="spellEnd"/>
      <w:r>
        <w:rPr>
          <w:i/>
          <w:iCs/>
        </w:rPr>
        <w:t xml:space="preserve"> </w:t>
      </w:r>
      <w:proofErr w:type="spellStart"/>
      <w:r>
        <w:rPr>
          <w:i/>
          <w:iCs/>
        </w:rPr>
        <w:t>Informasi</w:t>
      </w:r>
      <w:proofErr w:type="spellEnd"/>
      <w:r>
        <w:rPr>
          <w:i/>
          <w:iCs/>
        </w:rPr>
        <w:t xml:space="preserve"> (JUKTISI), 4</w:t>
      </w:r>
      <w:r>
        <w:t xml:space="preserve">(2), 420-428. </w:t>
      </w:r>
      <w:hyperlink r:id="rId106" w:history="1">
        <w:r w:rsidR="00F829A5">
          <w:rPr>
            <w:rStyle w:val="Hyperlink"/>
          </w:rPr>
          <w:t>https://doi.org/10.62712/juktisi.v4i2.420</w:t>
        </w:r>
      </w:hyperlink>
    </w:p>
    <w:p w14:paraId="50EDB530" w14:textId="77777777" w:rsidR="00F829A5" w:rsidRDefault="00000000">
      <w:pPr>
        <w:ind w:left="720" w:hanging="720"/>
      </w:pPr>
      <w:r>
        <w:t xml:space="preserve">Mehta, H., Deriya, V., Sankhe, D., Kanani, P., Pandya, G., &amp; Shelke, V. (2025). Smart bins, smarter cities: IoT-driven waste collection with real-time sensing and methane mapping. </w:t>
      </w:r>
      <w:r>
        <w:rPr>
          <w:i/>
          <w:iCs/>
        </w:rPr>
        <w:t>Mathematical Modelling of Engineering Problems, 12</w:t>
      </w:r>
      <w:r>
        <w:t xml:space="preserve">(6), 2110–2122. </w:t>
      </w:r>
      <w:hyperlink r:id="rId107" w:history="1">
        <w:r w:rsidR="00F829A5">
          <w:rPr>
            <w:rStyle w:val="Hyperlink"/>
          </w:rPr>
          <w:t>https://doi.org/10.18280/mmep.120626</w:t>
        </w:r>
      </w:hyperlink>
    </w:p>
    <w:p w14:paraId="4A4CD352" w14:textId="77777777" w:rsidR="00F829A5" w:rsidRDefault="00000000">
      <w:pPr>
        <w:ind w:left="720" w:hanging="720"/>
      </w:pPr>
      <w:r>
        <w:t xml:space="preserve">Mehta, S., &amp; </w:t>
      </w:r>
      <w:proofErr w:type="spellStart"/>
      <w:r>
        <w:t>Rathour</w:t>
      </w:r>
      <w:proofErr w:type="spellEnd"/>
      <w:r>
        <w:t xml:space="preserve">, A. (2024). Innovative waste management: The efficiency of IoT-enabled smart bins. In </w:t>
      </w:r>
      <w:r>
        <w:rPr>
          <w:i/>
          <w:iCs/>
        </w:rPr>
        <w:t>2024 7th International Conference on Circuit Power and Computing Technologies (ICCPCT)</w:t>
      </w:r>
      <w:r>
        <w:t xml:space="preserve"> (pp. 467–471). IEEE. </w:t>
      </w:r>
      <w:hyperlink r:id="rId108" w:history="1">
        <w:r w:rsidR="00F829A5">
          <w:rPr>
            <w:rStyle w:val="Hyperlink"/>
          </w:rPr>
          <w:t>https://doi.org/10.1109/ICCPCT61902.2024.10672653</w:t>
        </w:r>
      </w:hyperlink>
    </w:p>
    <w:p w14:paraId="0053C550" w14:textId="77777777" w:rsidR="00F829A5" w:rsidRDefault="00000000">
      <w:pPr>
        <w:ind w:left="720" w:hanging="720"/>
      </w:pPr>
      <w:proofErr w:type="spellStart"/>
      <w:r>
        <w:t>Mugaruka</w:t>
      </w:r>
      <w:proofErr w:type="spellEnd"/>
      <w:r>
        <w:t xml:space="preserve">, O. M., Kala, J. R., </w:t>
      </w:r>
      <w:proofErr w:type="spellStart"/>
      <w:r>
        <w:t>Ndikumagenge</w:t>
      </w:r>
      <w:proofErr w:type="spellEnd"/>
      <w:r>
        <w:t xml:space="preserve">, J., van </w:t>
      </w:r>
      <w:proofErr w:type="spellStart"/>
      <w:r>
        <w:t>Schadewijk</w:t>
      </w:r>
      <w:proofErr w:type="spellEnd"/>
      <w:r>
        <w:t xml:space="preserve">, R., &amp; </w:t>
      </w:r>
      <w:proofErr w:type="spellStart"/>
      <w:r>
        <w:t>Nibitanga</w:t>
      </w:r>
      <w:proofErr w:type="spellEnd"/>
      <w:r>
        <w:t xml:space="preserve">, R. (2026). Design of an IoT sensor-based network architecture for waste collection in Bukavu city (DRC). </w:t>
      </w:r>
      <w:r>
        <w:rPr>
          <w:i/>
          <w:iCs/>
        </w:rPr>
        <w:t>Discover Internet of Things, 6</w:t>
      </w:r>
      <w:r>
        <w:t xml:space="preserve">(1), Article 168. </w:t>
      </w:r>
      <w:hyperlink r:id="rId109" w:history="1">
        <w:r w:rsidR="00F829A5">
          <w:rPr>
            <w:rStyle w:val="Hyperlink"/>
          </w:rPr>
          <w:t>https://doi.org/10.1007/s43926-026-00479-4</w:t>
        </w:r>
      </w:hyperlink>
    </w:p>
    <w:p w14:paraId="28C53D58" w14:textId="77777777" w:rsidR="00F829A5" w:rsidRDefault="00000000">
      <w:pPr>
        <w:ind w:left="720" w:hanging="720"/>
      </w:pPr>
      <w:r>
        <w:t xml:space="preserve">Mullaney, G. (2016). </w:t>
      </w:r>
      <w:r>
        <w:rPr>
          <w:i/>
          <w:iCs/>
        </w:rPr>
        <w:t>Refuse container with weight indicator and danger alerting</w:t>
      </w:r>
      <w:r>
        <w:t xml:space="preserve"> (U.S. Patent No. 9,347,821). U.S. Patent and Trademark Office. </w:t>
      </w:r>
      <w:hyperlink r:id="rId110" w:history="1">
        <w:r w:rsidR="00F829A5">
          <w:rPr>
            <w:rStyle w:val="Hyperlink"/>
          </w:rPr>
          <w:t>https://patents.google.com/patent/US9347821B1</w:t>
        </w:r>
      </w:hyperlink>
    </w:p>
    <w:p w14:paraId="31CF240D" w14:textId="77777777" w:rsidR="00F829A5" w:rsidRDefault="00000000">
      <w:pPr>
        <w:ind w:left="720" w:hanging="720"/>
      </w:pPr>
      <w:r>
        <w:t xml:space="preserve">Muthukumar, K., Siddarth, T., Udhayakumar, K., &amp; Saratha, M. (2024). Smart bin: AI-based waste segregation with monitoring system. </w:t>
      </w:r>
      <w:r>
        <w:rPr>
          <w:i/>
          <w:iCs/>
        </w:rPr>
        <w:t>International Journal of Innovative Research in Technology, 11</w:t>
      </w:r>
      <w:r>
        <w:t xml:space="preserve">(6), 1293–1298. </w:t>
      </w:r>
      <w:hyperlink r:id="rId111" w:history="1">
        <w:r w:rsidR="00F829A5">
          <w:rPr>
            <w:rStyle w:val="Hyperlink"/>
          </w:rPr>
          <w:t>https://ijirt.org/Article?manuscript=169606</w:t>
        </w:r>
      </w:hyperlink>
    </w:p>
    <w:p w14:paraId="72A6C8BB" w14:textId="77777777" w:rsidR="00F829A5" w:rsidRDefault="00000000">
      <w:pPr>
        <w:ind w:left="720" w:hanging="720"/>
      </w:pPr>
      <w:r>
        <w:t xml:space="preserve">Neumann, R. H., &amp; Allison, C. B. (1991). </w:t>
      </w:r>
      <w:r>
        <w:rPr>
          <w:i/>
          <w:iCs/>
        </w:rPr>
        <w:t>Automated trash management system</w:t>
      </w:r>
      <w:r>
        <w:t xml:space="preserve"> (U.S. Patent No. 5,016,197). U.S. Patent and Trademark Office. </w:t>
      </w:r>
      <w:hyperlink r:id="rId112" w:history="1">
        <w:r w:rsidR="00F829A5">
          <w:rPr>
            <w:rStyle w:val="Hyperlink"/>
          </w:rPr>
          <w:t>https://patents.google.com/patent/US5016197A</w:t>
        </w:r>
      </w:hyperlink>
    </w:p>
    <w:p w14:paraId="036FAF1D" w14:textId="77777777" w:rsidR="00F829A5" w:rsidRDefault="00000000">
      <w:pPr>
        <w:ind w:left="720" w:hanging="720"/>
      </w:pPr>
      <w:proofErr w:type="spellStart"/>
      <w:r>
        <w:t>Nordsense</w:t>
      </w:r>
      <w:proofErr w:type="spellEnd"/>
      <w:r>
        <w:t xml:space="preserve">. (n.d.). </w:t>
      </w:r>
      <w:r>
        <w:rPr>
          <w:i/>
          <w:iCs/>
        </w:rPr>
        <w:t>Intelligent routing</w:t>
      </w:r>
      <w:r>
        <w:t xml:space="preserve">. Retrieved October 19, 2026, from </w:t>
      </w:r>
      <w:hyperlink r:id="rId113" w:history="1">
        <w:r w:rsidR="00F829A5">
          <w:rPr>
            <w:rStyle w:val="Hyperlink"/>
          </w:rPr>
          <w:t>https://nordsense.com/intelligent-routing/</w:t>
        </w:r>
      </w:hyperlink>
    </w:p>
    <w:p w14:paraId="6E9DA4B4" w14:textId="77777777" w:rsidR="004F6B58" w:rsidRDefault="00000000">
      <w:pPr>
        <w:ind w:left="720" w:hanging="720"/>
      </w:pPr>
      <w:r>
        <w:lastRenderedPageBreak/>
        <w:t xml:space="preserve">Philippine Statistics Authority. (2026). </w:t>
      </w:r>
      <w:r>
        <w:rPr>
          <w:i/>
          <w:iCs/>
        </w:rPr>
        <w:t>Highlights of the Compendium of Philippine Environment Statistics 2016–2025, Component 3: Residuals</w:t>
      </w:r>
      <w:r>
        <w:t xml:space="preserve">. </w:t>
      </w:r>
      <w:hyperlink r:id="rId114" w:history="1">
        <w:r w:rsidR="004F6B58">
          <w:rPr>
            <w:rStyle w:val="Hyperlink"/>
          </w:rPr>
          <w:t>https://psa.gov.ph/statistics/environment-statistics/highlights/component-3-residuals</w:t>
        </w:r>
      </w:hyperlink>
    </w:p>
    <w:p w14:paraId="30C47DEF" w14:textId="77777777" w:rsidR="00F829A5" w:rsidRDefault="00000000">
      <w:pPr>
        <w:ind w:left="720" w:hanging="720"/>
      </w:pPr>
      <w:r>
        <w:t xml:space="preserve">Poss, J., </w:t>
      </w:r>
      <w:proofErr w:type="spellStart"/>
      <w:r>
        <w:t>Satwicz</w:t>
      </w:r>
      <w:proofErr w:type="spellEnd"/>
      <w:r>
        <w:t xml:space="preserve">, J., Richmond, B., &amp; Taylor, M. (2006). </w:t>
      </w:r>
      <w:r>
        <w:rPr>
          <w:i/>
          <w:iCs/>
        </w:rPr>
        <w:t>Solar powered compaction apparatus</w:t>
      </w:r>
      <w:r>
        <w:t xml:space="preserve"> (U.S. Patent No. 7,124,680). U.S. Patent and Trademark Office. </w:t>
      </w:r>
      <w:hyperlink r:id="rId115" w:history="1">
        <w:r w:rsidR="00F829A5">
          <w:rPr>
            <w:rStyle w:val="Hyperlink"/>
          </w:rPr>
          <w:t>https://patents.google.com/patent/US7124680B2</w:t>
        </w:r>
      </w:hyperlink>
    </w:p>
    <w:p w14:paraId="7D200D11" w14:textId="77777777" w:rsidR="001A5E2A" w:rsidRDefault="00000000">
      <w:pPr>
        <w:ind w:left="720" w:hanging="720"/>
      </w:pPr>
      <w:proofErr w:type="spellStart"/>
      <w:r>
        <w:t>QuartzComponents</w:t>
      </w:r>
      <w:proofErr w:type="spellEnd"/>
      <w:r>
        <w:t xml:space="preserve">. (n.d.). </w:t>
      </w:r>
      <w:r>
        <w:rPr>
          <w:i/>
          <w:iCs/>
        </w:rPr>
        <w:t>Passive buzzer module with PCB</w:t>
      </w:r>
      <w:r>
        <w:t xml:space="preserve">. Retrieved October 15, 2026, from </w:t>
      </w:r>
      <w:hyperlink r:id="rId116" w:history="1">
        <w:r w:rsidR="001A5E2A">
          <w:rPr>
            <w:rStyle w:val="Hyperlink"/>
          </w:rPr>
          <w:t>https://quartzcomponents.com/products/passive-buzzer-module</w:t>
        </w:r>
      </w:hyperlink>
    </w:p>
    <w:p w14:paraId="51A23DCF" w14:textId="77777777" w:rsidR="00F829A5" w:rsidRDefault="00000000">
      <w:pPr>
        <w:ind w:left="720" w:hanging="720"/>
      </w:pPr>
      <w:r>
        <w:t xml:space="preserve">Rathnayake, R. M. P. M. D., </w:t>
      </w:r>
      <w:proofErr w:type="spellStart"/>
      <w:r>
        <w:t>Chanaka</w:t>
      </w:r>
      <w:proofErr w:type="spellEnd"/>
      <w:r>
        <w:t xml:space="preserve">, T. M. M., </w:t>
      </w:r>
      <w:proofErr w:type="spellStart"/>
      <w:r>
        <w:t>Dabare</w:t>
      </w:r>
      <w:proofErr w:type="spellEnd"/>
      <w:r>
        <w:t xml:space="preserve">, P. T. R., &amp; </w:t>
      </w:r>
      <w:proofErr w:type="spellStart"/>
      <w:r>
        <w:t>Hewagamage</w:t>
      </w:r>
      <w:proofErr w:type="spellEnd"/>
      <w:r>
        <w:t xml:space="preserve">, K. P. (2024). IoT-enabled dual-sensing smart waste management system: Enhancing urban cleanliness and sustainability in smart cities. In </w:t>
      </w:r>
      <w:r>
        <w:rPr>
          <w:i/>
          <w:iCs/>
        </w:rPr>
        <w:t>2024 8th SLAAI International Conference on Artificial Intelligence (SLAAI-ICAI)</w:t>
      </w:r>
      <w:r>
        <w:t xml:space="preserve">. IEEE. </w:t>
      </w:r>
      <w:hyperlink r:id="rId117" w:history="1">
        <w:r w:rsidR="00F829A5">
          <w:rPr>
            <w:rStyle w:val="Hyperlink"/>
          </w:rPr>
          <w:t>https://doi.org/10.1109/SLAAI-ICAI63667.2024.10844960</w:t>
        </w:r>
      </w:hyperlink>
    </w:p>
    <w:p w14:paraId="582A191F" w14:textId="77777777" w:rsidR="001A5E2A" w:rsidRDefault="00000000">
      <w:pPr>
        <w:ind w:left="720" w:hanging="720"/>
      </w:pPr>
      <w:r>
        <w:t xml:space="preserve">Robu.in. (n.d.). </w:t>
      </w:r>
      <w:r>
        <w:rPr>
          <w:i/>
          <w:iCs/>
        </w:rPr>
        <w:t>BME680 digital temperature humidity pressure sensor CJMCU-680 high altitude sensor module development board</w:t>
      </w:r>
      <w:r>
        <w:t xml:space="preserve">. Retrieved October 15, 2026, from </w:t>
      </w:r>
      <w:hyperlink r:id="rId118" w:history="1">
        <w:r w:rsidR="001A5E2A">
          <w:rPr>
            <w:rStyle w:val="Hyperlink"/>
          </w:rPr>
          <w:t>https://robu.in/product/bme680-digital-temperature-humidity-pressure-sensor-cjmcu-680-high-altitude-sensor-module-development-board/</w:t>
        </w:r>
      </w:hyperlink>
    </w:p>
    <w:p w14:paraId="62129BD1" w14:textId="77777777" w:rsidR="00F829A5" w:rsidRDefault="00000000">
      <w:pPr>
        <w:ind w:left="720" w:hanging="720"/>
      </w:pPr>
      <w:r>
        <w:t xml:space="preserve">Saad, A. M., Jul, B. O., </w:t>
      </w:r>
      <w:proofErr w:type="spellStart"/>
      <w:r>
        <w:t>Basalamah</w:t>
      </w:r>
      <w:proofErr w:type="spellEnd"/>
      <w:r>
        <w:t xml:space="preserve">, A., &amp; Sayuti, S. (2023). IoT-based smart dustbin prototype. </w:t>
      </w:r>
      <w:proofErr w:type="spellStart"/>
      <w:r>
        <w:rPr>
          <w:i/>
          <w:iCs/>
        </w:rPr>
        <w:t>PROtek</w:t>
      </w:r>
      <w:proofErr w:type="spellEnd"/>
      <w:r>
        <w:rPr>
          <w:i/>
          <w:iCs/>
        </w:rP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Teknik Elektro, 10</w:t>
      </w:r>
      <w:r>
        <w:t xml:space="preserve">(2), 120–125. </w:t>
      </w:r>
      <w:hyperlink r:id="rId119" w:history="1">
        <w:r w:rsidR="00F829A5">
          <w:rPr>
            <w:rStyle w:val="Hyperlink"/>
          </w:rPr>
          <w:t>https://doi.org/10.33387/protk.v10i2.6035</w:t>
        </w:r>
      </w:hyperlink>
    </w:p>
    <w:p w14:paraId="7EF08DCB" w14:textId="77777777" w:rsidR="00F829A5" w:rsidRDefault="00000000">
      <w:pPr>
        <w:ind w:left="720" w:hanging="720"/>
      </w:pPr>
      <w:r>
        <w:t xml:space="preserve">Sadikin, F. R., </w:t>
      </w:r>
      <w:proofErr w:type="spellStart"/>
      <w:r>
        <w:t>Hikmawati</w:t>
      </w:r>
      <w:proofErr w:type="spellEnd"/>
      <w:r>
        <w:t xml:space="preserve">, E., &amp; Aulia, S. (2025). </w:t>
      </w:r>
      <w:proofErr w:type="spellStart"/>
      <w:r>
        <w:t>TrashTrack</w:t>
      </w:r>
      <w:proofErr w:type="spellEnd"/>
      <w:r>
        <w:t xml:space="preserve">: A smart waste monitoring system with constraint-based greedy algorithm for optimized collection routes. In </w:t>
      </w:r>
      <w:r>
        <w:rPr>
          <w:i/>
          <w:iCs/>
        </w:rPr>
        <w:t>2025 IEEE International Conference on Artificial Intelligence for Learning and Optimization (</w:t>
      </w:r>
      <w:proofErr w:type="spellStart"/>
      <w:r>
        <w:rPr>
          <w:i/>
          <w:iCs/>
        </w:rPr>
        <w:t>ICoAILO</w:t>
      </w:r>
      <w:proofErr w:type="spellEnd"/>
      <w:r>
        <w:rPr>
          <w:i/>
          <w:iCs/>
        </w:rPr>
        <w:t>)</w:t>
      </w:r>
      <w:r>
        <w:t xml:space="preserve"> (pp. 262–268). IEEE. </w:t>
      </w:r>
      <w:hyperlink r:id="rId120" w:history="1">
        <w:r w:rsidR="00F829A5">
          <w:rPr>
            <w:rStyle w:val="Hyperlink"/>
          </w:rPr>
          <w:t>https://doi.org/10.1109/ICoAILO66760.2025.11155998</w:t>
        </w:r>
      </w:hyperlink>
    </w:p>
    <w:p w14:paraId="6D7CA206" w14:textId="77777777" w:rsidR="00F829A5" w:rsidRDefault="00000000">
      <w:pPr>
        <w:ind w:left="720" w:hanging="720"/>
      </w:pPr>
      <w:r>
        <w:t xml:space="preserve">Sait, S., Aliyu, F. M., Bukar, S., Maina, B. S., &amp; Lawal, D. U. (2025). </w:t>
      </w:r>
      <w:r>
        <w:rPr>
          <w:i/>
          <w:iCs/>
        </w:rPr>
        <w:t>Waste bin collection and monitoring method using waste bin sensors</w:t>
      </w:r>
      <w:r>
        <w:t xml:space="preserve"> (U.S. Patent No. 12,450,575). U.S. Patent and Trademark Office. </w:t>
      </w:r>
      <w:hyperlink r:id="rId121" w:history="1">
        <w:r w:rsidR="00F829A5">
          <w:rPr>
            <w:rStyle w:val="Hyperlink"/>
          </w:rPr>
          <w:t>https://patents.google.com/patent/US12450575B1</w:t>
        </w:r>
      </w:hyperlink>
    </w:p>
    <w:p w14:paraId="6160B4FE" w14:textId="77777777" w:rsidR="00F829A5" w:rsidRDefault="00000000">
      <w:pPr>
        <w:ind w:left="720" w:hanging="720"/>
      </w:pPr>
      <w:r>
        <w:lastRenderedPageBreak/>
        <w:t xml:space="preserve">Salleh, A., Mohamad, N. R., &amp; Hashim, N. M. Z. (2024). Optimizing waste collection efficiency by NodeMCU enabled ultrasonic trash can surveillance and ThingSpeak dashboards. </w:t>
      </w:r>
      <w:r>
        <w:rPr>
          <w:i/>
          <w:iCs/>
        </w:rPr>
        <w:t>International Journal of Latest Technology in Engineering, Management &amp; Applied Science, 12</w:t>
      </w:r>
      <w:r>
        <w:t xml:space="preserve">(12), 19-26. </w:t>
      </w:r>
      <w:hyperlink r:id="rId122" w:history="1">
        <w:r w:rsidR="00F829A5">
          <w:rPr>
            <w:rStyle w:val="Hyperlink"/>
          </w:rPr>
          <w:t>https://doi.org/10.51583/ijltemas.2023.121202</w:t>
        </w:r>
      </w:hyperlink>
    </w:p>
    <w:p w14:paraId="560C5501" w14:textId="77777777" w:rsidR="00F829A5" w:rsidRDefault="00000000">
      <w:pPr>
        <w:ind w:left="720" w:hanging="720"/>
      </w:pPr>
      <w:proofErr w:type="spellStart"/>
      <w:r>
        <w:t>Sensoneo</w:t>
      </w:r>
      <w:proofErr w:type="spellEnd"/>
      <w:r>
        <w:t xml:space="preserve">. (n.d.). </w:t>
      </w:r>
      <w:r>
        <w:rPr>
          <w:i/>
          <w:iCs/>
        </w:rPr>
        <w:t>Waste management system</w:t>
      </w:r>
      <w:r>
        <w:t xml:space="preserve">. Retrieved October 19, 2026, from </w:t>
      </w:r>
      <w:hyperlink r:id="rId123" w:history="1">
        <w:r w:rsidR="00F829A5">
          <w:rPr>
            <w:rStyle w:val="Hyperlink"/>
          </w:rPr>
          <w:t>https://www.sensoneo.com/products/waste-management-system/</w:t>
        </w:r>
      </w:hyperlink>
    </w:p>
    <w:p w14:paraId="3225F44F" w14:textId="77777777" w:rsidR="00F829A5" w:rsidRDefault="00000000">
      <w:pPr>
        <w:ind w:left="720" w:hanging="720"/>
      </w:pPr>
      <w:proofErr w:type="spellStart"/>
      <w:r>
        <w:t>Shahabdeen</w:t>
      </w:r>
      <w:proofErr w:type="spellEnd"/>
      <w:r>
        <w:t xml:space="preserve">, J. A. (2016). </w:t>
      </w:r>
      <w:r>
        <w:rPr>
          <w:i/>
          <w:iCs/>
        </w:rPr>
        <w:t>Smart garbage bin</w:t>
      </w:r>
      <w:r>
        <w:t xml:space="preserve"> (U.S. Patent Application Publication No. 2016/0176630 A1). U.S. Patent and Trademark Office. </w:t>
      </w:r>
      <w:hyperlink r:id="rId124" w:history="1">
        <w:r w:rsidR="00F829A5">
          <w:rPr>
            <w:rStyle w:val="Hyperlink"/>
          </w:rPr>
          <w:t>https://patents.google.com/patent/US20160176630A1</w:t>
        </w:r>
      </w:hyperlink>
    </w:p>
    <w:p w14:paraId="751A5895" w14:textId="77777777" w:rsidR="00F829A5" w:rsidRDefault="00000000">
      <w:pPr>
        <w:ind w:left="720" w:hanging="720"/>
      </w:pPr>
      <w:proofErr w:type="spellStart"/>
      <w:r>
        <w:t>Shaharil</w:t>
      </w:r>
      <w:proofErr w:type="spellEnd"/>
      <w:r>
        <w:t xml:space="preserve">, M. H. F., &amp; </w:t>
      </w:r>
      <w:proofErr w:type="spellStart"/>
      <w:r>
        <w:t>Po’ad</w:t>
      </w:r>
      <w:proofErr w:type="spellEnd"/>
      <w:r>
        <w:t xml:space="preserve">, F. A. (2024). Arduino-based smart dustbin with ultrasonic sensor for efficient waste management. </w:t>
      </w:r>
      <w:r>
        <w:rPr>
          <w:i/>
          <w:iCs/>
        </w:rPr>
        <w:t>Evolution in Electrical and Electronic Engineering, 5</w:t>
      </w:r>
      <w:r>
        <w:t xml:space="preserve">(2), 92–97. </w:t>
      </w:r>
      <w:hyperlink r:id="rId125" w:history="1">
        <w:r w:rsidR="00F829A5">
          <w:rPr>
            <w:rStyle w:val="Hyperlink"/>
          </w:rPr>
          <w:t>https://periodical.uthm.edu.my/index.php/eeee/article/view/17147</w:t>
        </w:r>
      </w:hyperlink>
    </w:p>
    <w:p w14:paraId="0EC53CD3" w14:textId="77777777" w:rsidR="00F829A5" w:rsidRDefault="00000000">
      <w:pPr>
        <w:ind w:left="720" w:hanging="720"/>
      </w:pPr>
      <w:proofErr w:type="spellStart"/>
      <w:r>
        <w:t>Shahibollah</w:t>
      </w:r>
      <w:proofErr w:type="spellEnd"/>
      <w:r>
        <w:t xml:space="preserve">, R. A., </w:t>
      </w:r>
      <w:proofErr w:type="spellStart"/>
      <w:r>
        <w:t>Fadzal</w:t>
      </w:r>
      <w:proofErr w:type="spellEnd"/>
      <w:r>
        <w:t xml:space="preserve">, N., </w:t>
      </w:r>
      <w:proofErr w:type="spellStart"/>
      <w:r>
        <w:t>Fadzal</w:t>
      </w:r>
      <w:proofErr w:type="spellEnd"/>
      <w:r>
        <w:t xml:space="preserve">, A. N., Omar, S., Jaafar, A. N., &amp; Ahmad, N. (2025). IoT-enabled smart dustbin for real-time waste monitoring and scalable hygiene management. In </w:t>
      </w:r>
      <w:r>
        <w:rPr>
          <w:i/>
          <w:iCs/>
        </w:rPr>
        <w:t>2025 IEEE 16th Control and System Graduate Research Colloquium (ICSGRC)</w:t>
      </w:r>
      <w:r>
        <w:t xml:space="preserve"> (pp. 75–80). IEEE. </w:t>
      </w:r>
      <w:hyperlink r:id="rId126" w:history="1">
        <w:r w:rsidR="00F829A5">
          <w:rPr>
            <w:rStyle w:val="Hyperlink"/>
          </w:rPr>
          <w:t>https://doi.org/10.1109/ICSGRC65918.2025.11159745</w:t>
        </w:r>
      </w:hyperlink>
    </w:p>
    <w:p w14:paraId="3FBB2552" w14:textId="77777777" w:rsidR="00F829A5" w:rsidRDefault="00000000">
      <w:pPr>
        <w:ind w:left="720" w:hanging="720"/>
      </w:pPr>
      <w:r>
        <w:t xml:space="preserve">Shin, H. (2016). </w:t>
      </w:r>
      <w:r>
        <w:rPr>
          <w:i/>
          <w:iCs/>
        </w:rPr>
        <w:t>Inputting device for quantity and weight loss of food garbage container</w:t>
      </w:r>
      <w:r>
        <w:t xml:space="preserve"> (Korean Patent No. 10-1581944). Korean Intellectual Property Office. </w:t>
      </w:r>
      <w:hyperlink r:id="rId127" w:history="1">
        <w:r w:rsidR="00F829A5">
          <w:rPr>
            <w:rStyle w:val="Hyperlink"/>
          </w:rPr>
          <w:t>https://patents.google.com/patent/KR101581944B1</w:t>
        </w:r>
      </w:hyperlink>
    </w:p>
    <w:p w14:paraId="09939D40" w14:textId="77777777" w:rsidR="001A5E2A" w:rsidRDefault="00000000">
      <w:pPr>
        <w:ind w:left="720" w:hanging="720"/>
      </w:pPr>
      <w:proofErr w:type="spellStart"/>
      <w:r>
        <w:t>Sigmanortec</w:t>
      </w:r>
      <w:proofErr w:type="spellEnd"/>
      <w:r>
        <w:t xml:space="preserve">. (n.d.). </w:t>
      </w:r>
      <w:r>
        <w:rPr>
          <w:i/>
          <w:iCs/>
        </w:rPr>
        <w:t xml:space="preserve">ESP32-DevKitC ESP32-WROOM-32D </w:t>
      </w:r>
      <w:proofErr w:type="spellStart"/>
      <w:r>
        <w:rPr>
          <w:i/>
          <w:iCs/>
        </w:rPr>
        <w:t>WiFi</w:t>
      </w:r>
      <w:proofErr w:type="spellEnd"/>
      <w:r>
        <w:rPr>
          <w:i/>
          <w:iCs/>
        </w:rPr>
        <w:t xml:space="preserve"> BT 38P development board</w:t>
      </w:r>
      <w:r>
        <w:t xml:space="preserve">. Retrieved October 15, 2026, from </w:t>
      </w:r>
      <w:hyperlink r:id="rId128" w:history="1">
        <w:r w:rsidR="001A5E2A">
          <w:rPr>
            <w:rStyle w:val="Hyperlink"/>
          </w:rPr>
          <w:t>https://sigmanortec.ro/en/esp32-devkitc-development-board-esp32-wroom-32d-38p</w:t>
        </w:r>
      </w:hyperlink>
    </w:p>
    <w:p w14:paraId="7F044749" w14:textId="77777777" w:rsidR="001A5E2A" w:rsidRDefault="00000000">
      <w:pPr>
        <w:ind w:left="720" w:hanging="720"/>
      </w:pPr>
      <w:proofErr w:type="spellStart"/>
      <w:r>
        <w:t>SparkFun</w:t>
      </w:r>
      <w:proofErr w:type="spellEnd"/>
      <w:r>
        <w:t xml:space="preserve"> Electronics. (n.d.). </w:t>
      </w:r>
      <w:r>
        <w:rPr>
          <w:i/>
          <w:iCs/>
        </w:rPr>
        <w:t>Ultrasonic distance sensor - 5V (HC-SR04)</w:t>
      </w:r>
      <w:r>
        <w:t xml:space="preserve">. Retrieved October 15, 2026, from </w:t>
      </w:r>
      <w:hyperlink r:id="rId129" w:history="1">
        <w:r w:rsidR="001A5E2A">
          <w:rPr>
            <w:rStyle w:val="Hyperlink"/>
          </w:rPr>
          <w:t>https://www.sparkfun.com/ultrasonic-distance-sensor-hc-sr04.html</w:t>
        </w:r>
      </w:hyperlink>
    </w:p>
    <w:p w14:paraId="622FADB5" w14:textId="77777777" w:rsidR="00F829A5" w:rsidRDefault="00000000">
      <w:pPr>
        <w:ind w:left="720" w:hanging="720"/>
      </w:pPr>
      <w:r>
        <w:t xml:space="preserve">Thangam, S., Gurupriya, M., Yadav, C. S. K., Harshith, M., &amp; Kumar, M. S. (2024). A smart waste management system using ESP8266. In </w:t>
      </w:r>
      <w:r>
        <w:rPr>
          <w:i/>
          <w:iCs/>
        </w:rPr>
        <w:t xml:space="preserve">2024 4th International Conference on </w:t>
      </w:r>
      <w:r>
        <w:rPr>
          <w:i/>
          <w:iCs/>
        </w:rPr>
        <w:lastRenderedPageBreak/>
        <w:t>Sustainable Expert Systems (ICSES)</w:t>
      </w:r>
      <w:r>
        <w:t xml:space="preserve"> (pp. 1–5). IEEE. </w:t>
      </w:r>
      <w:hyperlink r:id="rId130" w:history="1">
        <w:r w:rsidR="00F829A5">
          <w:rPr>
            <w:rStyle w:val="Hyperlink"/>
          </w:rPr>
          <w:t>https://doi.org/10.1109/ICSES63445.2024.10762967</w:t>
        </w:r>
      </w:hyperlink>
    </w:p>
    <w:p w14:paraId="5A27F210" w14:textId="77777777" w:rsidR="001A5E2A" w:rsidRDefault="00000000">
      <w:pPr>
        <w:ind w:left="720" w:hanging="720"/>
      </w:pPr>
      <w:r>
        <w:t xml:space="preserve">The Pi Hut. (n.d.). </w:t>
      </w:r>
      <w:proofErr w:type="spellStart"/>
      <w:r>
        <w:rPr>
          <w:i/>
          <w:iCs/>
        </w:rPr>
        <w:t>TowerPro</w:t>
      </w:r>
      <w:proofErr w:type="spellEnd"/>
      <w:r>
        <w:rPr>
          <w:i/>
          <w:iCs/>
        </w:rPr>
        <w:t xml:space="preserve"> servo motor - SG90 analog</w:t>
      </w:r>
      <w:r>
        <w:t xml:space="preserve">. Retrieved October 15, 2026, from </w:t>
      </w:r>
      <w:hyperlink r:id="rId131" w:history="1">
        <w:r w:rsidR="001A5E2A">
          <w:rPr>
            <w:rStyle w:val="Hyperlink"/>
          </w:rPr>
          <w:t>https://thepihut.com/products/towerpro-servo-motor-sg90-analog</w:t>
        </w:r>
      </w:hyperlink>
    </w:p>
    <w:p w14:paraId="497E2C93"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132" w:history="1">
        <w:r w:rsidR="004F6B58">
          <w:rPr>
            <w:rStyle w:val="Hyperlink"/>
          </w:rPr>
          <w:t>https://sdgs.un.org/goals/goal11</w:t>
        </w:r>
      </w:hyperlink>
    </w:p>
    <w:p w14:paraId="0880D84D" w14:textId="77777777" w:rsidR="00F829A5" w:rsidRDefault="00000000">
      <w:pPr>
        <w:ind w:left="720" w:hanging="720"/>
      </w:pPr>
      <w:r>
        <w:t xml:space="preserve">Wang, X., Chen, J., &amp; Lin, Z. (2020). </w:t>
      </w:r>
      <w:r>
        <w:rPr>
          <w:i/>
          <w:iCs/>
        </w:rPr>
        <w:t xml:space="preserve">Trash can </w:t>
      </w:r>
      <w:proofErr w:type="gramStart"/>
      <w:r>
        <w:rPr>
          <w:i/>
          <w:iCs/>
        </w:rPr>
        <w:t>having</w:t>
      </w:r>
      <w:proofErr w:type="gramEnd"/>
      <w:r>
        <w:rPr>
          <w:i/>
          <w:iCs/>
        </w:rPr>
        <w:t xml:space="preserve"> sensing flip lid having settable sensing distance and control method therefor</w:t>
      </w:r>
      <w:r>
        <w:t xml:space="preserve"> (European Patent No. 3 620 405 A1). European Patent Office. </w:t>
      </w:r>
      <w:hyperlink r:id="rId133" w:history="1">
        <w:r w:rsidR="00F829A5">
          <w:rPr>
            <w:rStyle w:val="Hyperlink"/>
          </w:rPr>
          <w:t>https://patents.google.com/patent/EP3620405A1</w:t>
        </w:r>
      </w:hyperlink>
    </w:p>
    <w:p w14:paraId="51F6ADBB" w14:textId="77777777" w:rsidR="00F829A5" w:rsidRDefault="00000000">
      <w:pPr>
        <w:ind w:left="720" w:hanging="720"/>
      </w:pPr>
      <w:r>
        <w:t xml:space="preserve">Wang, X., Zhang, Y., &amp; Wang, Z. (2020). </w:t>
      </w:r>
      <w:r>
        <w:rPr>
          <w:i/>
          <w:iCs/>
        </w:rPr>
        <w:t>Garbage bin intelligent control ware and garbage bin supervisory systems</w:t>
      </w:r>
      <w:r>
        <w:t xml:space="preserve"> (Chinese Patent No. CN111559590A). China National Intellectual Property Administration. </w:t>
      </w:r>
      <w:hyperlink r:id="rId134" w:history="1">
        <w:r w:rsidR="00F829A5">
          <w:rPr>
            <w:rStyle w:val="Hyperlink"/>
          </w:rPr>
          <w:t>https://patents.google.com/patent/CN111559590A</w:t>
        </w:r>
      </w:hyperlink>
    </w:p>
    <w:p w14:paraId="7F73BBC4"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135" w:history="1">
        <w:r w:rsidR="004F6B58">
          <w:rPr>
            <w:rStyle w:val="Hyperlink"/>
          </w:rPr>
          <w:t>https://documents1.worldbank.org/curated/en/099125007222250938/pdf/P170994059e8e308c0a3ec02e0c4f57778b.pdf</w:t>
        </w:r>
      </w:hyperlink>
    </w:p>
    <w:p w14:paraId="15F7506E" w14:textId="77777777" w:rsidR="00F829A5" w:rsidRDefault="00000000">
      <w:pPr>
        <w:ind w:left="720" w:hanging="720"/>
      </w:pPr>
      <w:r>
        <w:t xml:space="preserve">Yan, S., &amp; Chen, J. (2021). </w:t>
      </w:r>
      <w:r>
        <w:rPr>
          <w:i/>
          <w:iCs/>
        </w:rPr>
        <w:t>Smart city garbage management system</w:t>
      </w:r>
      <w:r>
        <w:t xml:space="preserve"> (Chinese Patent No. CN 109324552 B). China National Intellectual Property Administration. </w:t>
      </w:r>
      <w:hyperlink r:id="rId136" w:history="1">
        <w:r w:rsidR="00F829A5">
          <w:rPr>
            <w:rStyle w:val="Hyperlink"/>
          </w:rPr>
          <w:t>https://patents.google.com/patent/CN109324552B</w:t>
        </w:r>
      </w:hyperlink>
    </w:p>
    <w:p w14:paraId="4BD55A1C" w14:textId="77777777" w:rsidR="00F829A5" w:rsidRDefault="00000000">
      <w:pPr>
        <w:ind w:left="720" w:hanging="720"/>
      </w:pPr>
      <w:r>
        <w:t xml:space="preserve">Yang, F., &amp; Sandor, J. (2010). </w:t>
      </w:r>
      <w:r>
        <w:rPr>
          <w:i/>
          <w:iCs/>
        </w:rPr>
        <w:t>Trash can with power operated lid</w:t>
      </w:r>
      <w:r>
        <w:t xml:space="preserve"> (U.S. Patent No. 7,781,995). U.S. Patent and Trademark Office. </w:t>
      </w:r>
      <w:hyperlink r:id="rId137" w:history="1">
        <w:r w:rsidR="00F829A5">
          <w:rPr>
            <w:rStyle w:val="Hyperlink"/>
          </w:rPr>
          <w:t>https://patents.google.com/patent/US7781995B2</w:t>
        </w:r>
      </w:hyperlink>
    </w:p>
    <w:p w14:paraId="52EECF52" w14:textId="77777777" w:rsidR="00F829A5" w:rsidRDefault="00000000">
      <w:pPr>
        <w:ind w:left="720" w:hanging="720"/>
      </w:pPr>
      <w:r>
        <w:t xml:space="preserve">Yang, S., Liao, D., Li, R., &amp; Yu, Y. (2020). </w:t>
      </w:r>
      <w:r>
        <w:rPr>
          <w:i/>
          <w:iCs/>
        </w:rPr>
        <w:t>Capacity automated inspection garbage bin with infrared induction function</w:t>
      </w:r>
      <w:r>
        <w:t xml:space="preserve"> (Chinese Patent No. CN 210504152 U). China National Intellectual Property Administration. </w:t>
      </w:r>
      <w:hyperlink r:id="rId138" w:history="1">
        <w:r w:rsidR="00F829A5">
          <w:rPr>
            <w:rStyle w:val="Hyperlink"/>
          </w:rPr>
          <w:t>https://patents.google.com/patent/CN210504152U</w:t>
        </w:r>
      </w:hyperlink>
    </w:p>
    <w:p w14:paraId="2E944CE4" w14:textId="77777777" w:rsidR="00F829A5" w:rsidRDefault="00000000">
      <w:pPr>
        <w:ind w:left="720" w:hanging="720"/>
        <w:sectPr w:rsidR="00F829A5">
          <w:headerReference w:type="default" r:id="rId139"/>
          <w:pgSz w:w="12240" w:h="15840"/>
          <w:pgMar w:top="1440" w:right="1440" w:bottom="1440" w:left="1440" w:header="720" w:footer="720" w:gutter="0"/>
          <w:pgNumType w:start="1"/>
          <w:cols w:space="720"/>
          <w:docGrid w:linePitch="360"/>
        </w:sectPr>
      </w:pPr>
      <w:r>
        <w:t xml:space="preserve">Yogesh, H. M., </w:t>
      </w:r>
      <w:proofErr w:type="spellStart"/>
      <w:r>
        <w:t>Shivalingappa</w:t>
      </w:r>
      <w:proofErr w:type="spellEnd"/>
      <w:r>
        <w:t xml:space="preserve">, Suman, M., Vinodh, B., &amp; Malini, V. L. (2025). IoT-enhanced smart dustbin with real-time weight and level monitoring using ESP32. </w:t>
      </w:r>
      <w:r>
        <w:rPr>
          <w:i/>
          <w:iCs/>
        </w:rPr>
        <w:t xml:space="preserve">International </w:t>
      </w:r>
      <w:r>
        <w:rPr>
          <w:i/>
          <w:iCs/>
        </w:rPr>
        <w:lastRenderedPageBreak/>
        <w:t>Journal of Advanced Research in Science, Communication and Technology, 5</w:t>
      </w:r>
      <w:r>
        <w:t xml:space="preserve">(10), 227-231. </w:t>
      </w:r>
      <w:hyperlink r:id="rId140" w:history="1">
        <w:r w:rsidR="00F829A5">
          <w:rPr>
            <w:rStyle w:val="Hyperlink"/>
          </w:rPr>
          <w:t>https://doi.org/10.48175/ijarsct-28841</w:t>
        </w:r>
      </w:hyperlink>
    </w:p>
    <w:p w14:paraId="0A5680FA" w14:textId="7FA73EEF" w:rsidR="00286F98" w:rsidRPr="005E19A9" w:rsidRDefault="00000000" w:rsidP="00EF6A3F">
      <w:pPr>
        <w:pStyle w:val="Heading1"/>
        <w:rPr>
          <w:sz w:val="32"/>
          <w:szCs w:val="32"/>
        </w:rPr>
        <w:sectPr w:rsidR="00286F98" w:rsidRPr="005E19A9">
          <w:pgSz w:w="12240" w:h="15840"/>
          <w:pgMar w:top="1440" w:right="1440" w:bottom="1440" w:left="1440" w:header="720" w:footer="720" w:gutter="0"/>
          <w:cols w:space="720"/>
          <w:vAlign w:val="center"/>
          <w:docGrid w:linePitch="360"/>
        </w:sectPr>
      </w:pPr>
      <w:bookmarkStart w:id="83" w:name="_Toc243504000"/>
      <w:r w:rsidRPr="005E19A9">
        <w:rPr>
          <w:sz w:val="32"/>
          <w:szCs w:val="32"/>
        </w:rPr>
        <w:lastRenderedPageBreak/>
        <w:t>APPENDICES</w:t>
      </w:r>
      <w:bookmarkEnd w:id="83"/>
    </w:p>
    <w:p w14:paraId="339EA880" w14:textId="77777777" w:rsidR="004068AB" w:rsidRDefault="00000000">
      <w:pPr>
        <w:keepNext/>
        <w:keepLines/>
        <w:jc w:val="center"/>
        <w:outlineLvl w:val="1"/>
      </w:pPr>
      <w:r>
        <w:lastRenderedPageBreak/>
        <w:fldChar w:fldCharType="begin"/>
      </w:r>
      <w:r>
        <w:instrText xml:space="preserve"> TC "</w:instrText>
      </w:r>
      <w:bookmarkStart w:id="84" w:name="_Toc243504001"/>
      <w:r>
        <w:instrText>Appendix A: Gantt Chart</w:instrText>
      </w:r>
      <w:bookmarkEnd w:id="84"/>
      <w:r>
        <w:instrText xml:space="preserve">" \l 2 </w:instrText>
      </w:r>
      <w:r>
        <w:fldChar w:fldCharType="end"/>
      </w:r>
      <w:r>
        <w:rPr>
          <w:b/>
          <w:bCs/>
        </w:rPr>
        <w:t>Appendix A</w:t>
      </w:r>
    </w:p>
    <w:p w14:paraId="68B2FA62" w14:textId="77777777" w:rsidR="004068AB" w:rsidRDefault="00000000">
      <w:pPr>
        <w:keepNext/>
        <w:keepLines/>
        <w:jc w:val="center"/>
      </w:pPr>
      <w:r>
        <w:rPr>
          <w:b/>
          <w:bCs/>
        </w:rPr>
        <w:t>Gantt Chart</w:t>
      </w:r>
    </w:p>
    <w:p w14:paraId="353C712C" w14:textId="77777777" w:rsidR="00B962D7" w:rsidRDefault="00033651">
      <w:pPr>
        <w:ind w:firstLine="720"/>
        <w:jc w:val="both"/>
      </w:pPr>
      <w:r w:rsidRPr="00B962D7">
        <w:rPr>
          <w:noProof/>
        </w:rPr>
        <w:drawing>
          <wp:anchor distT="0" distB="0" distL="114300" distR="114300" simplePos="0" relativeHeight="251659264" behindDoc="0" locked="0" layoutInCell="1" allowOverlap="1" wp14:anchorId="539E8D7B" wp14:editId="0F161317">
            <wp:simplePos x="0" y="0"/>
            <wp:positionH relativeFrom="margin">
              <wp:posOffset>145803</wp:posOffset>
            </wp:positionH>
            <wp:positionV relativeFrom="page">
              <wp:posOffset>1885348</wp:posOffset>
            </wp:positionV>
            <wp:extent cx="5720196" cy="7402606"/>
            <wp:effectExtent l="57150" t="57150" r="109220" b="122555"/>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20196" cy="7402606"/>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ACE6A37" w14:textId="77777777" w:rsidR="004068AB" w:rsidRDefault="00000000">
      <w:pPr>
        <w:keepNext/>
        <w:keepLines/>
        <w:pageBreakBefore/>
        <w:jc w:val="center"/>
        <w:outlineLvl w:val="1"/>
      </w:pPr>
      <w:r>
        <w:lastRenderedPageBreak/>
        <w:fldChar w:fldCharType="begin"/>
      </w:r>
      <w:r>
        <w:instrText xml:space="preserve"> TC "</w:instrText>
      </w:r>
      <w:bookmarkStart w:id="85" w:name="_Toc243504002"/>
      <w:r>
        <w:instrText>Appendix B: Bill of Materials of the Smart-Bin Prototype</w:instrText>
      </w:r>
      <w:bookmarkEnd w:id="85"/>
      <w:r>
        <w:instrText xml:space="preserve">" \l 2 </w:instrText>
      </w:r>
      <w:r>
        <w:fldChar w:fldCharType="end"/>
      </w:r>
      <w:r>
        <w:rPr>
          <w:b/>
          <w:bCs/>
        </w:rPr>
        <w:t>Appendix B</w:t>
      </w:r>
    </w:p>
    <w:p w14:paraId="0BCDB9E4" w14:textId="77777777" w:rsidR="004068AB" w:rsidRDefault="00000000">
      <w:pPr>
        <w:keepNext/>
        <w:keepLines/>
        <w:jc w:val="center"/>
      </w:pPr>
      <w:r>
        <w:rPr>
          <w:b/>
          <w:b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148B1B87" w14:textId="77777777" w:rsidTr="0084697C">
        <w:trPr>
          <w:cantSplit/>
          <w:tblHeader/>
          <w:jc w:val="center"/>
        </w:trPr>
        <w:tc>
          <w:tcPr>
            <w:tcW w:w="4527" w:type="dxa"/>
            <w:tcBorders>
              <w:bottom w:val="single" w:sz="8" w:space="0" w:color="000000"/>
            </w:tcBorders>
          </w:tcPr>
          <w:p w14:paraId="6E6127AF" w14:textId="77777777" w:rsidR="00694199" w:rsidRDefault="00694199">
            <w:pPr>
              <w:spacing w:before="40" w:after="40" w:line="240" w:lineRule="auto"/>
            </w:pPr>
            <w:r>
              <w:rPr>
                <w:b/>
                <w:bCs/>
              </w:rPr>
              <w:t>Component</w:t>
            </w:r>
          </w:p>
        </w:tc>
        <w:tc>
          <w:tcPr>
            <w:tcW w:w="720" w:type="dxa"/>
            <w:tcBorders>
              <w:bottom w:val="single" w:sz="8" w:space="0" w:color="000000"/>
            </w:tcBorders>
          </w:tcPr>
          <w:p w14:paraId="203C45D5"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434FCD87"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678C8304" w14:textId="77777777" w:rsidR="00694199" w:rsidRDefault="00694199">
            <w:pPr>
              <w:spacing w:before="40" w:after="40" w:line="240" w:lineRule="auto"/>
              <w:jc w:val="center"/>
            </w:pPr>
            <w:r>
              <w:rPr>
                <w:b/>
                <w:bCs/>
              </w:rPr>
              <w:t>Amount</w:t>
            </w:r>
          </w:p>
        </w:tc>
      </w:tr>
      <w:tr w:rsidR="00694199" w14:paraId="137DACEC" w14:textId="77777777" w:rsidTr="0084697C">
        <w:trPr>
          <w:cantSplit/>
          <w:jc w:val="center"/>
        </w:trPr>
        <w:tc>
          <w:tcPr>
            <w:tcW w:w="4527" w:type="dxa"/>
          </w:tcPr>
          <w:p w14:paraId="37ABD32C"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55D1239D" w14:textId="77777777" w:rsidR="00694199" w:rsidRDefault="00694199">
            <w:pPr>
              <w:spacing w:before="40" w:after="40" w:line="240" w:lineRule="auto"/>
              <w:jc w:val="center"/>
            </w:pPr>
            <w:r>
              <w:t>2</w:t>
            </w:r>
          </w:p>
        </w:tc>
        <w:tc>
          <w:tcPr>
            <w:tcW w:w="1440" w:type="dxa"/>
          </w:tcPr>
          <w:p w14:paraId="535015B3" w14:textId="77777777" w:rsidR="00694199" w:rsidRDefault="00694199">
            <w:pPr>
              <w:spacing w:before="40" w:after="40" w:line="240" w:lineRule="auto"/>
              <w:jc w:val="right"/>
            </w:pPr>
            <w:r>
              <w:t>₱250.00</w:t>
            </w:r>
          </w:p>
        </w:tc>
        <w:tc>
          <w:tcPr>
            <w:tcW w:w="1440" w:type="dxa"/>
          </w:tcPr>
          <w:p w14:paraId="425D61CC" w14:textId="77777777" w:rsidR="00694199" w:rsidRDefault="00694199">
            <w:pPr>
              <w:spacing w:before="40" w:after="40" w:line="240" w:lineRule="auto"/>
              <w:jc w:val="right"/>
            </w:pPr>
            <w:r>
              <w:t>₱500.00</w:t>
            </w:r>
          </w:p>
        </w:tc>
      </w:tr>
      <w:tr w:rsidR="00694199" w14:paraId="3619AC03" w14:textId="77777777" w:rsidTr="0084697C">
        <w:trPr>
          <w:cantSplit/>
          <w:jc w:val="center"/>
        </w:trPr>
        <w:tc>
          <w:tcPr>
            <w:tcW w:w="4527" w:type="dxa"/>
          </w:tcPr>
          <w:p w14:paraId="575F9D18" w14:textId="77777777" w:rsidR="00694199" w:rsidRDefault="00694199">
            <w:pPr>
              <w:spacing w:before="40" w:after="40" w:line="240" w:lineRule="auto"/>
            </w:pPr>
            <w:r>
              <w:t>HC-SR04 ultrasonic sensor</w:t>
            </w:r>
          </w:p>
        </w:tc>
        <w:tc>
          <w:tcPr>
            <w:tcW w:w="720" w:type="dxa"/>
          </w:tcPr>
          <w:p w14:paraId="0A1A86E0" w14:textId="77777777" w:rsidR="00694199" w:rsidRDefault="00694199">
            <w:pPr>
              <w:spacing w:before="40" w:after="40" w:line="240" w:lineRule="auto"/>
              <w:jc w:val="center"/>
            </w:pPr>
            <w:r>
              <w:t>2</w:t>
            </w:r>
          </w:p>
        </w:tc>
        <w:tc>
          <w:tcPr>
            <w:tcW w:w="1440" w:type="dxa"/>
          </w:tcPr>
          <w:p w14:paraId="36B4FB18" w14:textId="77777777" w:rsidR="00694199" w:rsidRDefault="00694199">
            <w:pPr>
              <w:spacing w:before="40" w:after="40" w:line="240" w:lineRule="auto"/>
              <w:jc w:val="right"/>
            </w:pPr>
            <w:r>
              <w:t>₱45.00</w:t>
            </w:r>
          </w:p>
        </w:tc>
        <w:tc>
          <w:tcPr>
            <w:tcW w:w="1440" w:type="dxa"/>
          </w:tcPr>
          <w:p w14:paraId="581198A4" w14:textId="77777777" w:rsidR="00694199" w:rsidRDefault="00694199">
            <w:pPr>
              <w:spacing w:before="40" w:after="40" w:line="240" w:lineRule="auto"/>
              <w:jc w:val="right"/>
            </w:pPr>
            <w:r>
              <w:t>₱90.00</w:t>
            </w:r>
          </w:p>
        </w:tc>
      </w:tr>
      <w:tr w:rsidR="00694199" w14:paraId="4575ACE8" w14:textId="77777777" w:rsidTr="0084697C">
        <w:trPr>
          <w:cantSplit/>
          <w:jc w:val="center"/>
        </w:trPr>
        <w:tc>
          <w:tcPr>
            <w:tcW w:w="4527" w:type="dxa"/>
          </w:tcPr>
          <w:p w14:paraId="11E8C02A" w14:textId="77777777" w:rsidR="00694199" w:rsidRDefault="00694199">
            <w:pPr>
              <w:spacing w:before="40" w:after="40" w:line="240" w:lineRule="auto"/>
            </w:pPr>
            <w:r>
              <w:t>HC-SR501 PIR motion sensor</w:t>
            </w:r>
          </w:p>
        </w:tc>
        <w:tc>
          <w:tcPr>
            <w:tcW w:w="720" w:type="dxa"/>
          </w:tcPr>
          <w:p w14:paraId="2920D344" w14:textId="77777777" w:rsidR="00694199" w:rsidRDefault="00694199">
            <w:pPr>
              <w:spacing w:before="40" w:after="40" w:line="240" w:lineRule="auto"/>
              <w:jc w:val="center"/>
            </w:pPr>
            <w:r>
              <w:t>2</w:t>
            </w:r>
          </w:p>
        </w:tc>
        <w:tc>
          <w:tcPr>
            <w:tcW w:w="1440" w:type="dxa"/>
          </w:tcPr>
          <w:p w14:paraId="6B55A088" w14:textId="77777777" w:rsidR="00694199" w:rsidRDefault="00694199">
            <w:pPr>
              <w:spacing w:before="40" w:after="40" w:line="240" w:lineRule="auto"/>
              <w:jc w:val="right"/>
            </w:pPr>
            <w:r>
              <w:t>₱55.00</w:t>
            </w:r>
          </w:p>
        </w:tc>
        <w:tc>
          <w:tcPr>
            <w:tcW w:w="1440" w:type="dxa"/>
          </w:tcPr>
          <w:p w14:paraId="4EFC7086" w14:textId="77777777" w:rsidR="00694199" w:rsidRDefault="00694199">
            <w:pPr>
              <w:spacing w:before="40" w:after="40" w:line="240" w:lineRule="auto"/>
              <w:jc w:val="right"/>
            </w:pPr>
            <w:r>
              <w:t>₱110.00</w:t>
            </w:r>
          </w:p>
        </w:tc>
      </w:tr>
      <w:tr w:rsidR="00694199" w14:paraId="5BC1903E" w14:textId="77777777" w:rsidTr="0084697C">
        <w:trPr>
          <w:cantSplit/>
          <w:jc w:val="center"/>
        </w:trPr>
        <w:tc>
          <w:tcPr>
            <w:tcW w:w="4527" w:type="dxa"/>
          </w:tcPr>
          <w:p w14:paraId="4E770D28" w14:textId="77777777" w:rsidR="00694199" w:rsidRDefault="00694199">
            <w:pPr>
              <w:spacing w:before="40" w:after="40" w:line="240" w:lineRule="auto"/>
            </w:pPr>
            <w:r>
              <w:t>SG90 micro servo motor (180°)</w:t>
            </w:r>
          </w:p>
        </w:tc>
        <w:tc>
          <w:tcPr>
            <w:tcW w:w="720" w:type="dxa"/>
          </w:tcPr>
          <w:p w14:paraId="48409F4F" w14:textId="77777777" w:rsidR="00694199" w:rsidRDefault="00694199">
            <w:pPr>
              <w:spacing w:before="40" w:after="40" w:line="240" w:lineRule="auto"/>
              <w:jc w:val="center"/>
            </w:pPr>
            <w:r>
              <w:t>2</w:t>
            </w:r>
          </w:p>
        </w:tc>
        <w:tc>
          <w:tcPr>
            <w:tcW w:w="1440" w:type="dxa"/>
          </w:tcPr>
          <w:p w14:paraId="722C6320" w14:textId="77777777" w:rsidR="00694199" w:rsidRDefault="00694199">
            <w:pPr>
              <w:spacing w:before="40" w:after="40" w:line="240" w:lineRule="auto"/>
              <w:jc w:val="right"/>
            </w:pPr>
            <w:r>
              <w:t>₱65.00</w:t>
            </w:r>
          </w:p>
        </w:tc>
        <w:tc>
          <w:tcPr>
            <w:tcW w:w="1440" w:type="dxa"/>
          </w:tcPr>
          <w:p w14:paraId="2BE3C321" w14:textId="77777777" w:rsidR="00694199" w:rsidRDefault="00694199">
            <w:pPr>
              <w:spacing w:before="40" w:after="40" w:line="240" w:lineRule="auto"/>
              <w:jc w:val="right"/>
            </w:pPr>
            <w:r>
              <w:t>₱130.00</w:t>
            </w:r>
          </w:p>
        </w:tc>
      </w:tr>
      <w:tr w:rsidR="00694199" w14:paraId="603A9279" w14:textId="77777777" w:rsidTr="0084697C">
        <w:trPr>
          <w:cantSplit/>
          <w:jc w:val="center"/>
        </w:trPr>
        <w:tc>
          <w:tcPr>
            <w:tcW w:w="4527" w:type="dxa"/>
          </w:tcPr>
          <w:p w14:paraId="2BC790C3" w14:textId="77777777" w:rsidR="00694199" w:rsidRDefault="00694199">
            <w:pPr>
              <w:spacing w:before="40" w:after="40" w:line="240" w:lineRule="auto"/>
            </w:pPr>
            <w:r>
              <w:t>2.4-in. TFT touch display (ILI9341 + XPT2046)</w:t>
            </w:r>
          </w:p>
        </w:tc>
        <w:tc>
          <w:tcPr>
            <w:tcW w:w="720" w:type="dxa"/>
          </w:tcPr>
          <w:p w14:paraId="22095472" w14:textId="77777777" w:rsidR="00694199" w:rsidRDefault="00694199">
            <w:pPr>
              <w:spacing w:before="40" w:after="40" w:line="240" w:lineRule="auto"/>
              <w:jc w:val="center"/>
            </w:pPr>
            <w:r>
              <w:t>2</w:t>
            </w:r>
          </w:p>
        </w:tc>
        <w:tc>
          <w:tcPr>
            <w:tcW w:w="1440" w:type="dxa"/>
          </w:tcPr>
          <w:p w14:paraId="5AF95774" w14:textId="77777777" w:rsidR="00694199" w:rsidRDefault="00694199">
            <w:pPr>
              <w:spacing w:before="40" w:after="40" w:line="240" w:lineRule="auto"/>
              <w:jc w:val="right"/>
            </w:pPr>
            <w:r>
              <w:t>₱280.00</w:t>
            </w:r>
          </w:p>
        </w:tc>
        <w:tc>
          <w:tcPr>
            <w:tcW w:w="1440" w:type="dxa"/>
          </w:tcPr>
          <w:p w14:paraId="2A9CE644" w14:textId="77777777" w:rsidR="00694199" w:rsidRDefault="00694199">
            <w:pPr>
              <w:spacing w:before="40" w:after="40" w:line="240" w:lineRule="auto"/>
              <w:jc w:val="right"/>
            </w:pPr>
            <w:r>
              <w:t>₱560.00</w:t>
            </w:r>
          </w:p>
        </w:tc>
      </w:tr>
      <w:tr w:rsidR="00694199" w14:paraId="0CC01645" w14:textId="77777777" w:rsidTr="0084697C">
        <w:trPr>
          <w:cantSplit/>
          <w:jc w:val="center"/>
        </w:trPr>
        <w:tc>
          <w:tcPr>
            <w:tcW w:w="4527" w:type="dxa"/>
          </w:tcPr>
          <w:p w14:paraId="421208A5" w14:textId="77777777" w:rsidR="00694199" w:rsidRDefault="00694199">
            <w:pPr>
              <w:spacing w:before="40" w:after="40" w:line="240" w:lineRule="auto"/>
            </w:pPr>
            <w:r>
              <w:t>BMI160 six-axis inertial sensor module</w:t>
            </w:r>
          </w:p>
        </w:tc>
        <w:tc>
          <w:tcPr>
            <w:tcW w:w="720" w:type="dxa"/>
          </w:tcPr>
          <w:p w14:paraId="48E26FDE" w14:textId="77777777" w:rsidR="00694199" w:rsidRDefault="00694199">
            <w:pPr>
              <w:spacing w:before="40" w:after="40" w:line="240" w:lineRule="auto"/>
              <w:jc w:val="center"/>
            </w:pPr>
            <w:r>
              <w:t>2</w:t>
            </w:r>
          </w:p>
        </w:tc>
        <w:tc>
          <w:tcPr>
            <w:tcW w:w="1440" w:type="dxa"/>
          </w:tcPr>
          <w:p w14:paraId="31EA6DE4" w14:textId="77777777" w:rsidR="00694199" w:rsidRDefault="00694199">
            <w:pPr>
              <w:spacing w:before="40" w:after="40" w:line="240" w:lineRule="auto"/>
              <w:jc w:val="right"/>
            </w:pPr>
            <w:r>
              <w:t>₱80.00</w:t>
            </w:r>
          </w:p>
        </w:tc>
        <w:tc>
          <w:tcPr>
            <w:tcW w:w="1440" w:type="dxa"/>
          </w:tcPr>
          <w:p w14:paraId="0986A04B" w14:textId="77777777" w:rsidR="00694199" w:rsidRDefault="00694199">
            <w:pPr>
              <w:spacing w:before="40" w:after="40" w:line="240" w:lineRule="auto"/>
              <w:jc w:val="right"/>
            </w:pPr>
            <w:r>
              <w:t>₱160.00</w:t>
            </w:r>
          </w:p>
        </w:tc>
      </w:tr>
      <w:tr w:rsidR="00694199" w14:paraId="7BC0A359" w14:textId="77777777" w:rsidTr="0084697C">
        <w:trPr>
          <w:cantSplit/>
          <w:jc w:val="center"/>
        </w:trPr>
        <w:tc>
          <w:tcPr>
            <w:tcW w:w="4527" w:type="dxa"/>
          </w:tcPr>
          <w:p w14:paraId="4023114F" w14:textId="77777777" w:rsidR="00694199" w:rsidRDefault="00694199">
            <w:pPr>
              <w:spacing w:before="40" w:after="40" w:line="240" w:lineRule="auto"/>
            </w:pPr>
            <w:r>
              <w:t>BME680 environmental sensor</w:t>
            </w:r>
          </w:p>
        </w:tc>
        <w:tc>
          <w:tcPr>
            <w:tcW w:w="720" w:type="dxa"/>
          </w:tcPr>
          <w:p w14:paraId="1C5BDF0A" w14:textId="77777777" w:rsidR="00694199" w:rsidRDefault="00694199">
            <w:pPr>
              <w:spacing w:before="40" w:after="40" w:line="240" w:lineRule="auto"/>
              <w:jc w:val="center"/>
            </w:pPr>
            <w:r>
              <w:t>2</w:t>
            </w:r>
          </w:p>
        </w:tc>
        <w:tc>
          <w:tcPr>
            <w:tcW w:w="1440" w:type="dxa"/>
          </w:tcPr>
          <w:p w14:paraId="0B884639" w14:textId="77777777" w:rsidR="00694199" w:rsidRDefault="00694199">
            <w:pPr>
              <w:spacing w:before="40" w:after="40" w:line="240" w:lineRule="auto"/>
              <w:jc w:val="right"/>
            </w:pPr>
            <w:r>
              <w:t>₱400.00</w:t>
            </w:r>
          </w:p>
        </w:tc>
        <w:tc>
          <w:tcPr>
            <w:tcW w:w="1440" w:type="dxa"/>
          </w:tcPr>
          <w:p w14:paraId="05FAA60B" w14:textId="77777777" w:rsidR="00694199" w:rsidRDefault="00694199">
            <w:pPr>
              <w:spacing w:before="40" w:after="40" w:line="240" w:lineRule="auto"/>
              <w:jc w:val="right"/>
            </w:pPr>
            <w:r>
              <w:t>₱800.00</w:t>
            </w:r>
          </w:p>
        </w:tc>
      </w:tr>
      <w:tr w:rsidR="00694199" w14:paraId="6C45CC5F" w14:textId="77777777" w:rsidTr="0084697C">
        <w:trPr>
          <w:cantSplit/>
          <w:jc w:val="center"/>
        </w:trPr>
        <w:tc>
          <w:tcPr>
            <w:tcW w:w="4527" w:type="dxa"/>
          </w:tcPr>
          <w:p w14:paraId="284785BE" w14:textId="77777777" w:rsidR="00694199" w:rsidRDefault="00694199">
            <w:pPr>
              <w:spacing w:before="40" w:after="40" w:line="240" w:lineRule="auto"/>
            </w:pPr>
            <w:r>
              <w:t>HX711 load cell amplifier board</w:t>
            </w:r>
          </w:p>
        </w:tc>
        <w:tc>
          <w:tcPr>
            <w:tcW w:w="720" w:type="dxa"/>
          </w:tcPr>
          <w:p w14:paraId="5AE29FF7" w14:textId="77777777" w:rsidR="00694199" w:rsidRDefault="00694199">
            <w:pPr>
              <w:spacing w:before="40" w:after="40" w:line="240" w:lineRule="auto"/>
              <w:jc w:val="center"/>
            </w:pPr>
            <w:r>
              <w:t>2</w:t>
            </w:r>
          </w:p>
        </w:tc>
        <w:tc>
          <w:tcPr>
            <w:tcW w:w="1440" w:type="dxa"/>
          </w:tcPr>
          <w:p w14:paraId="431FADAF" w14:textId="77777777" w:rsidR="00694199" w:rsidRDefault="00694199">
            <w:pPr>
              <w:spacing w:before="40" w:after="40" w:line="240" w:lineRule="auto"/>
              <w:jc w:val="right"/>
            </w:pPr>
            <w:r>
              <w:t>₱60.00</w:t>
            </w:r>
          </w:p>
        </w:tc>
        <w:tc>
          <w:tcPr>
            <w:tcW w:w="1440" w:type="dxa"/>
          </w:tcPr>
          <w:p w14:paraId="3156DC15" w14:textId="77777777" w:rsidR="00694199" w:rsidRDefault="00694199">
            <w:pPr>
              <w:spacing w:before="40" w:after="40" w:line="240" w:lineRule="auto"/>
              <w:jc w:val="right"/>
            </w:pPr>
            <w:r>
              <w:t>₱120.00</w:t>
            </w:r>
          </w:p>
        </w:tc>
      </w:tr>
      <w:tr w:rsidR="00694199" w14:paraId="1C18ED35" w14:textId="77777777" w:rsidTr="0084697C">
        <w:trPr>
          <w:cantSplit/>
          <w:jc w:val="center"/>
        </w:trPr>
        <w:tc>
          <w:tcPr>
            <w:tcW w:w="4527" w:type="dxa"/>
          </w:tcPr>
          <w:p w14:paraId="4CBE41EF" w14:textId="77777777" w:rsidR="00694199" w:rsidRDefault="00694199">
            <w:pPr>
              <w:spacing w:before="40" w:after="40" w:line="240" w:lineRule="auto"/>
            </w:pPr>
            <w:r>
              <w:t>5kg straight bar load cell</w:t>
            </w:r>
          </w:p>
        </w:tc>
        <w:tc>
          <w:tcPr>
            <w:tcW w:w="720" w:type="dxa"/>
          </w:tcPr>
          <w:p w14:paraId="39F45D8B" w14:textId="77777777" w:rsidR="00694199" w:rsidRDefault="00694199">
            <w:pPr>
              <w:spacing w:before="40" w:after="40" w:line="240" w:lineRule="auto"/>
              <w:jc w:val="center"/>
            </w:pPr>
            <w:r>
              <w:t>2</w:t>
            </w:r>
          </w:p>
        </w:tc>
        <w:tc>
          <w:tcPr>
            <w:tcW w:w="1440" w:type="dxa"/>
          </w:tcPr>
          <w:p w14:paraId="6EB570AA" w14:textId="77777777" w:rsidR="00694199" w:rsidRDefault="00694199">
            <w:pPr>
              <w:spacing w:before="40" w:after="40" w:line="240" w:lineRule="auto"/>
              <w:jc w:val="right"/>
            </w:pPr>
            <w:r>
              <w:t>₱120.00</w:t>
            </w:r>
          </w:p>
        </w:tc>
        <w:tc>
          <w:tcPr>
            <w:tcW w:w="1440" w:type="dxa"/>
          </w:tcPr>
          <w:p w14:paraId="41B01B6D" w14:textId="77777777" w:rsidR="00694199" w:rsidRDefault="00694199">
            <w:pPr>
              <w:spacing w:before="40" w:after="40" w:line="240" w:lineRule="auto"/>
              <w:jc w:val="right"/>
            </w:pPr>
            <w:r>
              <w:t>₱240.00</w:t>
            </w:r>
          </w:p>
        </w:tc>
      </w:tr>
      <w:tr w:rsidR="00694199" w14:paraId="130C1E83" w14:textId="77777777" w:rsidTr="0084697C">
        <w:trPr>
          <w:cantSplit/>
          <w:jc w:val="center"/>
        </w:trPr>
        <w:tc>
          <w:tcPr>
            <w:tcW w:w="4527" w:type="dxa"/>
          </w:tcPr>
          <w:p w14:paraId="0350BE1C" w14:textId="77777777" w:rsidR="00694199" w:rsidRDefault="00694199">
            <w:pPr>
              <w:spacing w:before="40" w:after="40" w:line="240" w:lineRule="auto"/>
            </w:pPr>
            <w:r>
              <w:t>KY-016 RGB LED module (common cathode)</w:t>
            </w:r>
          </w:p>
        </w:tc>
        <w:tc>
          <w:tcPr>
            <w:tcW w:w="720" w:type="dxa"/>
          </w:tcPr>
          <w:p w14:paraId="4B99DFF5" w14:textId="77777777" w:rsidR="00694199" w:rsidRDefault="00694199">
            <w:pPr>
              <w:spacing w:before="40" w:after="40" w:line="240" w:lineRule="auto"/>
              <w:jc w:val="center"/>
            </w:pPr>
            <w:r>
              <w:t>2</w:t>
            </w:r>
          </w:p>
        </w:tc>
        <w:tc>
          <w:tcPr>
            <w:tcW w:w="1440" w:type="dxa"/>
          </w:tcPr>
          <w:p w14:paraId="6931A527" w14:textId="77777777" w:rsidR="00694199" w:rsidRDefault="00694199">
            <w:pPr>
              <w:spacing w:before="40" w:after="40" w:line="240" w:lineRule="auto"/>
              <w:jc w:val="right"/>
            </w:pPr>
            <w:r>
              <w:t>₱8.00</w:t>
            </w:r>
          </w:p>
        </w:tc>
        <w:tc>
          <w:tcPr>
            <w:tcW w:w="1440" w:type="dxa"/>
          </w:tcPr>
          <w:p w14:paraId="3099B045" w14:textId="77777777" w:rsidR="00694199" w:rsidRDefault="00694199">
            <w:pPr>
              <w:spacing w:before="40" w:after="40" w:line="240" w:lineRule="auto"/>
              <w:jc w:val="right"/>
            </w:pPr>
            <w:r>
              <w:t>₱16.00</w:t>
            </w:r>
          </w:p>
        </w:tc>
      </w:tr>
      <w:tr w:rsidR="00694199" w14:paraId="20A86EC8" w14:textId="77777777" w:rsidTr="0084697C">
        <w:trPr>
          <w:cantSplit/>
          <w:jc w:val="center"/>
        </w:trPr>
        <w:tc>
          <w:tcPr>
            <w:tcW w:w="4527" w:type="dxa"/>
          </w:tcPr>
          <w:p w14:paraId="52FB3A17" w14:textId="77777777" w:rsidR="00694199" w:rsidRDefault="00694199">
            <w:pPr>
              <w:spacing w:before="40" w:after="40" w:line="240" w:lineRule="auto"/>
            </w:pPr>
            <w:r>
              <w:t>MH-FMD passive buzzer module</w:t>
            </w:r>
          </w:p>
        </w:tc>
        <w:tc>
          <w:tcPr>
            <w:tcW w:w="720" w:type="dxa"/>
          </w:tcPr>
          <w:p w14:paraId="0AF06E88" w14:textId="77777777" w:rsidR="00694199" w:rsidRDefault="00694199">
            <w:pPr>
              <w:spacing w:before="40" w:after="40" w:line="240" w:lineRule="auto"/>
              <w:jc w:val="center"/>
            </w:pPr>
            <w:r>
              <w:t>2</w:t>
            </w:r>
          </w:p>
        </w:tc>
        <w:tc>
          <w:tcPr>
            <w:tcW w:w="1440" w:type="dxa"/>
          </w:tcPr>
          <w:p w14:paraId="44CD19A5" w14:textId="77777777" w:rsidR="00694199" w:rsidRDefault="00694199">
            <w:pPr>
              <w:spacing w:before="40" w:after="40" w:line="240" w:lineRule="auto"/>
              <w:jc w:val="right"/>
            </w:pPr>
            <w:r>
              <w:t>₱12.00</w:t>
            </w:r>
          </w:p>
        </w:tc>
        <w:tc>
          <w:tcPr>
            <w:tcW w:w="1440" w:type="dxa"/>
          </w:tcPr>
          <w:p w14:paraId="0B5D984D" w14:textId="77777777" w:rsidR="00694199" w:rsidRDefault="00694199">
            <w:pPr>
              <w:spacing w:before="40" w:after="40" w:line="240" w:lineRule="auto"/>
              <w:jc w:val="right"/>
            </w:pPr>
            <w:r>
              <w:t>₱24.00</w:t>
            </w:r>
          </w:p>
        </w:tc>
      </w:tr>
      <w:tr w:rsidR="00694199" w14:paraId="2B2DE1CC" w14:textId="77777777" w:rsidTr="0084697C">
        <w:trPr>
          <w:cantSplit/>
          <w:jc w:val="center"/>
        </w:trPr>
        <w:tc>
          <w:tcPr>
            <w:tcW w:w="4527" w:type="dxa"/>
          </w:tcPr>
          <w:p w14:paraId="78AEB9F5" w14:textId="77777777" w:rsidR="00694199" w:rsidRDefault="00694199">
            <w:pPr>
              <w:spacing w:before="40" w:after="40" w:line="240" w:lineRule="auto"/>
            </w:pPr>
            <w:r>
              <w:t>18650 battery shield, 4-cell (Bin A)</w:t>
            </w:r>
          </w:p>
        </w:tc>
        <w:tc>
          <w:tcPr>
            <w:tcW w:w="720" w:type="dxa"/>
          </w:tcPr>
          <w:p w14:paraId="6220DAE5" w14:textId="77777777" w:rsidR="00694199" w:rsidRDefault="00694199">
            <w:pPr>
              <w:spacing w:before="40" w:after="40" w:line="240" w:lineRule="auto"/>
              <w:jc w:val="center"/>
            </w:pPr>
            <w:r>
              <w:t>1</w:t>
            </w:r>
          </w:p>
        </w:tc>
        <w:tc>
          <w:tcPr>
            <w:tcW w:w="1440" w:type="dxa"/>
          </w:tcPr>
          <w:p w14:paraId="217A7CCD" w14:textId="77777777" w:rsidR="00694199" w:rsidRDefault="00694199">
            <w:pPr>
              <w:spacing w:before="40" w:after="40" w:line="240" w:lineRule="auto"/>
              <w:jc w:val="right"/>
            </w:pPr>
            <w:r>
              <w:t>₱310.00</w:t>
            </w:r>
          </w:p>
        </w:tc>
        <w:tc>
          <w:tcPr>
            <w:tcW w:w="1440" w:type="dxa"/>
          </w:tcPr>
          <w:p w14:paraId="731296BE" w14:textId="77777777" w:rsidR="00694199" w:rsidRDefault="00694199">
            <w:pPr>
              <w:spacing w:before="40" w:after="40" w:line="240" w:lineRule="auto"/>
              <w:jc w:val="right"/>
            </w:pPr>
            <w:r>
              <w:t>₱310.00</w:t>
            </w:r>
          </w:p>
        </w:tc>
      </w:tr>
      <w:tr w:rsidR="00694199" w14:paraId="004685D5" w14:textId="77777777" w:rsidTr="0084697C">
        <w:trPr>
          <w:cantSplit/>
          <w:jc w:val="center"/>
        </w:trPr>
        <w:tc>
          <w:tcPr>
            <w:tcW w:w="4527" w:type="dxa"/>
          </w:tcPr>
          <w:p w14:paraId="1A3C22CF" w14:textId="77777777" w:rsidR="00694199" w:rsidRDefault="00694199">
            <w:pPr>
              <w:spacing w:before="40" w:after="40" w:line="240" w:lineRule="auto"/>
            </w:pPr>
            <w:r>
              <w:t>18650 battery shield, 2-cell (Bin B)</w:t>
            </w:r>
          </w:p>
        </w:tc>
        <w:tc>
          <w:tcPr>
            <w:tcW w:w="720" w:type="dxa"/>
          </w:tcPr>
          <w:p w14:paraId="10100E8F" w14:textId="77777777" w:rsidR="00694199" w:rsidRDefault="00694199">
            <w:pPr>
              <w:spacing w:before="40" w:after="40" w:line="240" w:lineRule="auto"/>
              <w:jc w:val="center"/>
            </w:pPr>
            <w:r>
              <w:t>1</w:t>
            </w:r>
          </w:p>
        </w:tc>
        <w:tc>
          <w:tcPr>
            <w:tcW w:w="1440" w:type="dxa"/>
          </w:tcPr>
          <w:p w14:paraId="530B2FA2" w14:textId="77777777" w:rsidR="00694199" w:rsidRDefault="00694199">
            <w:pPr>
              <w:spacing w:before="40" w:after="40" w:line="240" w:lineRule="auto"/>
              <w:jc w:val="right"/>
            </w:pPr>
            <w:r>
              <w:t>₱206.00</w:t>
            </w:r>
          </w:p>
        </w:tc>
        <w:tc>
          <w:tcPr>
            <w:tcW w:w="1440" w:type="dxa"/>
          </w:tcPr>
          <w:p w14:paraId="6F2F2FB8" w14:textId="77777777" w:rsidR="00694199" w:rsidRDefault="00694199">
            <w:pPr>
              <w:spacing w:before="40" w:after="40" w:line="240" w:lineRule="auto"/>
              <w:jc w:val="right"/>
            </w:pPr>
            <w:r>
              <w:t>₱206.00</w:t>
            </w:r>
          </w:p>
        </w:tc>
      </w:tr>
      <w:tr w:rsidR="00694199" w14:paraId="08885EB9" w14:textId="77777777" w:rsidTr="0084697C">
        <w:trPr>
          <w:cantSplit/>
          <w:jc w:val="center"/>
        </w:trPr>
        <w:tc>
          <w:tcPr>
            <w:tcW w:w="4527" w:type="dxa"/>
          </w:tcPr>
          <w:p w14:paraId="2C88E3B8" w14:textId="77777777" w:rsidR="00694199" w:rsidRDefault="00694199">
            <w:pPr>
              <w:spacing w:before="40" w:after="40" w:line="240" w:lineRule="auto"/>
            </w:pPr>
            <w:r>
              <w:t xml:space="preserve">18650 Li-ion </w:t>
            </w:r>
            <w:proofErr w:type="gramStart"/>
            <w:r>
              <w:t>cell</w:t>
            </w:r>
            <w:proofErr w:type="gramEnd"/>
            <w:r>
              <w:t>, 3.7V 2500mAh</w:t>
            </w:r>
          </w:p>
        </w:tc>
        <w:tc>
          <w:tcPr>
            <w:tcW w:w="720" w:type="dxa"/>
          </w:tcPr>
          <w:p w14:paraId="1A94CB2F" w14:textId="77777777" w:rsidR="00694199" w:rsidRDefault="00694199">
            <w:pPr>
              <w:spacing w:before="40" w:after="40" w:line="240" w:lineRule="auto"/>
              <w:jc w:val="center"/>
            </w:pPr>
            <w:r>
              <w:t>6</w:t>
            </w:r>
          </w:p>
        </w:tc>
        <w:tc>
          <w:tcPr>
            <w:tcW w:w="1440" w:type="dxa"/>
          </w:tcPr>
          <w:p w14:paraId="59439AEC" w14:textId="77777777" w:rsidR="00694199" w:rsidRDefault="00694199">
            <w:pPr>
              <w:spacing w:before="40" w:after="40" w:line="240" w:lineRule="auto"/>
              <w:jc w:val="right"/>
            </w:pPr>
            <w:r>
              <w:t>₱203.00</w:t>
            </w:r>
          </w:p>
        </w:tc>
        <w:tc>
          <w:tcPr>
            <w:tcW w:w="1440" w:type="dxa"/>
          </w:tcPr>
          <w:p w14:paraId="119B2934" w14:textId="77777777" w:rsidR="00694199" w:rsidRDefault="00694199">
            <w:pPr>
              <w:spacing w:before="40" w:after="40" w:line="240" w:lineRule="auto"/>
              <w:jc w:val="right"/>
            </w:pPr>
            <w:r>
              <w:t>₱1,218.00</w:t>
            </w:r>
          </w:p>
        </w:tc>
      </w:tr>
      <w:tr w:rsidR="00694199" w14:paraId="3A021097" w14:textId="77777777" w:rsidTr="0084697C">
        <w:trPr>
          <w:cantSplit/>
          <w:jc w:val="center"/>
        </w:trPr>
        <w:tc>
          <w:tcPr>
            <w:tcW w:w="4527" w:type="dxa"/>
          </w:tcPr>
          <w:p w14:paraId="72A6A6D6" w14:textId="77777777" w:rsidR="00694199" w:rsidRDefault="00694199">
            <w:pPr>
              <w:spacing w:before="40" w:after="40" w:line="240" w:lineRule="auto"/>
            </w:pPr>
            <w:r>
              <w:t>Ceramic capacitor 100nF (pack of 10)</w:t>
            </w:r>
          </w:p>
        </w:tc>
        <w:tc>
          <w:tcPr>
            <w:tcW w:w="720" w:type="dxa"/>
          </w:tcPr>
          <w:p w14:paraId="7E5B5274" w14:textId="77777777" w:rsidR="00694199" w:rsidRDefault="00694199">
            <w:pPr>
              <w:spacing w:before="40" w:after="40" w:line="240" w:lineRule="auto"/>
              <w:jc w:val="center"/>
            </w:pPr>
            <w:r>
              <w:t>2</w:t>
            </w:r>
          </w:p>
        </w:tc>
        <w:tc>
          <w:tcPr>
            <w:tcW w:w="1440" w:type="dxa"/>
          </w:tcPr>
          <w:p w14:paraId="10772FF1" w14:textId="77777777" w:rsidR="00694199" w:rsidRDefault="00694199">
            <w:pPr>
              <w:spacing w:before="40" w:after="40" w:line="240" w:lineRule="auto"/>
              <w:jc w:val="right"/>
            </w:pPr>
            <w:r>
              <w:t>₱75.00</w:t>
            </w:r>
          </w:p>
        </w:tc>
        <w:tc>
          <w:tcPr>
            <w:tcW w:w="1440" w:type="dxa"/>
          </w:tcPr>
          <w:p w14:paraId="4776F782" w14:textId="77777777" w:rsidR="00694199" w:rsidRDefault="00694199">
            <w:pPr>
              <w:spacing w:before="40" w:after="40" w:line="240" w:lineRule="auto"/>
              <w:jc w:val="right"/>
            </w:pPr>
            <w:r>
              <w:t>₱150.00</w:t>
            </w:r>
          </w:p>
        </w:tc>
      </w:tr>
      <w:tr w:rsidR="00694199" w14:paraId="4C6B2516" w14:textId="77777777" w:rsidTr="0084697C">
        <w:trPr>
          <w:cantSplit/>
          <w:jc w:val="center"/>
        </w:trPr>
        <w:tc>
          <w:tcPr>
            <w:tcW w:w="4527" w:type="dxa"/>
          </w:tcPr>
          <w:p w14:paraId="7C434CF0" w14:textId="77777777" w:rsidR="00694199" w:rsidRDefault="00694199">
            <w:pPr>
              <w:spacing w:before="40" w:after="40" w:line="240" w:lineRule="auto"/>
            </w:pPr>
            <w:r>
              <w:t>Electrolytic capacitor 10µF (pack of 10)</w:t>
            </w:r>
          </w:p>
        </w:tc>
        <w:tc>
          <w:tcPr>
            <w:tcW w:w="720" w:type="dxa"/>
          </w:tcPr>
          <w:p w14:paraId="3CEB9C75" w14:textId="77777777" w:rsidR="00694199" w:rsidRDefault="00694199">
            <w:pPr>
              <w:spacing w:before="40" w:after="40" w:line="240" w:lineRule="auto"/>
              <w:jc w:val="center"/>
            </w:pPr>
            <w:r>
              <w:t>1</w:t>
            </w:r>
          </w:p>
        </w:tc>
        <w:tc>
          <w:tcPr>
            <w:tcW w:w="1440" w:type="dxa"/>
          </w:tcPr>
          <w:p w14:paraId="35DE055A" w14:textId="77777777" w:rsidR="00694199" w:rsidRDefault="00694199">
            <w:pPr>
              <w:spacing w:before="40" w:after="40" w:line="240" w:lineRule="auto"/>
              <w:jc w:val="right"/>
            </w:pPr>
            <w:r>
              <w:t>₱39.00</w:t>
            </w:r>
          </w:p>
        </w:tc>
        <w:tc>
          <w:tcPr>
            <w:tcW w:w="1440" w:type="dxa"/>
          </w:tcPr>
          <w:p w14:paraId="21802729" w14:textId="77777777" w:rsidR="00694199" w:rsidRDefault="00694199">
            <w:pPr>
              <w:spacing w:before="40" w:after="40" w:line="240" w:lineRule="auto"/>
              <w:jc w:val="right"/>
            </w:pPr>
            <w:r>
              <w:t>₱39.00</w:t>
            </w:r>
          </w:p>
        </w:tc>
      </w:tr>
      <w:tr w:rsidR="00694199" w14:paraId="603B73ED" w14:textId="77777777" w:rsidTr="0084697C">
        <w:trPr>
          <w:cantSplit/>
          <w:jc w:val="center"/>
        </w:trPr>
        <w:tc>
          <w:tcPr>
            <w:tcW w:w="4527" w:type="dxa"/>
          </w:tcPr>
          <w:p w14:paraId="457AAAFD" w14:textId="77777777" w:rsidR="00694199" w:rsidRDefault="00694199">
            <w:pPr>
              <w:spacing w:before="40" w:after="40" w:line="240" w:lineRule="auto"/>
            </w:pPr>
            <w:r>
              <w:t>Electrolytic capacitor 1000µF (pack of 10)</w:t>
            </w:r>
          </w:p>
        </w:tc>
        <w:tc>
          <w:tcPr>
            <w:tcW w:w="720" w:type="dxa"/>
          </w:tcPr>
          <w:p w14:paraId="0DFE7844" w14:textId="77777777" w:rsidR="00694199" w:rsidRDefault="00694199">
            <w:pPr>
              <w:spacing w:before="40" w:after="40" w:line="240" w:lineRule="auto"/>
              <w:jc w:val="center"/>
            </w:pPr>
            <w:r>
              <w:t>1</w:t>
            </w:r>
          </w:p>
        </w:tc>
        <w:tc>
          <w:tcPr>
            <w:tcW w:w="1440" w:type="dxa"/>
          </w:tcPr>
          <w:p w14:paraId="76587FB3" w14:textId="77777777" w:rsidR="00694199" w:rsidRDefault="00694199">
            <w:pPr>
              <w:spacing w:before="40" w:after="40" w:line="240" w:lineRule="auto"/>
              <w:jc w:val="right"/>
            </w:pPr>
            <w:r>
              <w:t>₱165.00</w:t>
            </w:r>
          </w:p>
        </w:tc>
        <w:tc>
          <w:tcPr>
            <w:tcW w:w="1440" w:type="dxa"/>
          </w:tcPr>
          <w:p w14:paraId="3C27DC4E" w14:textId="77777777" w:rsidR="00694199" w:rsidRDefault="00694199">
            <w:pPr>
              <w:spacing w:before="40" w:after="40" w:line="240" w:lineRule="auto"/>
              <w:jc w:val="right"/>
            </w:pPr>
            <w:r>
              <w:t>₱165.00</w:t>
            </w:r>
          </w:p>
        </w:tc>
      </w:tr>
      <w:tr w:rsidR="00694199" w14:paraId="62D15136" w14:textId="77777777" w:rsidTr="0084697C">
        <w:trPr>
          <w:cantSplit/>
          <w:jc w:val="center"/>
        </w:trPr>
        <w:tc>
          <w:tcPr>
            <w:tcW w:w="4527" w:type="dxa"/>
          </w:tcPr>
          <w:p w14:paraId="63DB31E6" w14:textId="77777777" w:rsidR="00694199" w:rsidRDefault="00694199">
            <w:pPr>
              <w:spacing w:before="40" w:after="40" w:line="240" w:lineRule="auto"/>
            </w:pPr>
            <w:r>
              <w:t>Resistor 1kΩ (pack of 10)</w:t>
            </w:r>
          </w:p>
        </w:tc>
        <w:tc>
          <w:tcPr>
            <w:tcW w:w="720" w:type="dxa"/>
          </w:tcPr>
          <w:p w14:paraId="6B16267C" w14:textId="77777777" w:rsidR="00694199" w:rsidRDefault="00694199">
            <w:pPr>
              <w:spacing w:before="40" w:after="40" w:line="240" w:lineRule="auto"/>
              <w:jc w:val="center"/>
            </w:pPr>
            <w:r>
              <w:t>1</w:t>
            </w:r>
          </w:p>
        </w:tc>
        <w:tc>
          <w:tcPr>
            <w:tcW w:w="1440" w:type="dxa"/>
          </w:tcPr>
          <w:p w14:paraId="4BCF4C65" w14:textId="77777777" w:rsidR="00694199" w:rsidRDefault="00694199">
            <w:pPr>
              <w:spacing w:before="40" w:after="40" w:line="240" w:lineRule="auto"/>
              <w:jc w:val="right"/>
            </w:pPr>
            <w:r>
              <w:t>₱19.00</w:t>
            </w:r>
          </w:p>
        </w:tc>
        <w:tc>
          <w:tcPr>
            <w:tcW w:w="1440" w:type="dxa"/>
          </w:tcPr>
          <w:p w14:paraId="6AB2A784" w14:textId="77777777" w:rsidR="00694199" w:rsidRDefault="00694199">
            <w:pPr>
              <w:spacing w:before="40" w:after="40" w:line="240" w:lineRule="auto"/>
              <w:jc w:val="right"/>
            </w:pPr>
            <w:r>
              <w:t>₱19.00</w:t>
            </w:r>
          </w:p>
        </w:tc>
      </w:tr>
      <w:tr w:rsidR="00694199" w14:paraId="7A108C6A" w14:textId="77777777" w:rsidTr="0084697C">
        <w:trPr>
          <w:cantSplit/>
          <w:jc w:val="center"/>
        </w:trPr>
        <w:tc>
          <w:tcPr>
            <w:tcW w:w="4527" w:type="dxa"/>
          </w:tcPr>
          <w:p w14:paraId="132571CA" w14:textId="77777777" w:rsidR="00694199" w:rsidRDefault="00694199">
            <w:pPr>
              <w:spacing w:before="40" w:after="40" w:line="240" w:lineRule="auto"/>
            </w:pPr>
            <w:r>
              <w:t>Resistor 2.2kΩ (pack of 10)</w:t>
            </w:r>
          </w:p>
        </w:tc>
        <w:tc>
          <w:tcPr>
            <w:tcW w:w="720" w:type="dxa"/>
          </w:tcPr>
          <w:p w14:paraId="1E8B1ED0" w14:textId="77777777" w:rsidR="00694199" w:rsidRDefault="00694199">
            <w:pPr>
              <w:spacing w:before="40" w:after="40" w:line="240" w:lineRule="auto"/>
              <w:jc w:val="center"/>
            </w:pPr>
            <w:r>
              <w:t>1</w:t>
            </w:r>
          </w:p>
        </w:tc>
        <w:tc>
          <w:tcPr>
            <w:tcW w:w="1440" w:type="dxa"/>
          </w:tcPr>
          <w:p w14:paraId="5A29CF87" w14:textId="77777777" w:rsidR="00694199" w:rsidRDefault="00694199">
            <w:pPr>
              <w:spacing w:before="40" w:after="40" w:line="240" w:lineRule="auto"/>
              <w:jc w:val="right"/>
            </w:pPr>
            <w:r>
              <w:t>₱19.00</w:t>
            </w:r>
          </w:p>
        </w:tc>
        <w:tc>
          <w:tcPr>
            <w:tcW w:w="1440" w:type="dxa"/>
          </w:tcPr>
          <w:p w14:paraId="110B5034" w14:textId="77777777" w:rsidR="00694199" w:rsidRDefault="00694199">
            <w:pPr>
              <w:spacing w:before="40" w:after="40" w:line="240" w:lineRule="auto"/>
              <w:jc w:val="right"/>
            </w:pPr>
            <w:r>
              <w:t>₱19.00</w:t>
            </w:r>
          </w:p>
        </w:tc>
      </w:tr>
      <w:tr w:rsidR="00694199" w14:paraId="4EBDFE76" w14:textId="77777777" w:rsidTr="0084697C">
        <w:trPr>
          <w:cantSplit/>
          <w:jc w:val="center"/>
        </w:trPr>
        <w:tc>
          <w:tcPr>
            <w:tcW w:w="4527" w:type="dxa"/>
          </w:tcPr>
          <w:p w14:paraId="67E7C12E" w14:textId="77777777" w:rsidR="00694199" w:rsidRDefault="00694199">
            <w:pPr>
              <w:spacing w:before="40" w:after="40" w:line="240" w:lineRule="auto"/>
            </w:pPr>
            <w:r>
              <w:t>Resistor 10kΩ (pack of 10)</w:t>
            </w:r>
          </w:p>
        </w:tc>
        <w:tc>
          <w:tcPr>
            <w:tcW w:w="720" w:type="dxa"/>
          </w:tcPr>
          <w:p w14:paraId="40EAF986" w14:textId="77777777" w:rsidR="00694199" w:rsidRDefault="00694199">
            <w:pPr>
              <w:spacing w:before="40" w:after="40" w:line="240" w:lineRule="auto"/>
              <w:jc w:val="center"/>
            </w:pPr>
            <w:r>
              <w:t>1</w:t>
            </w:r>
          </w:p>
        </w:tc>
        <w:tc>
          <w:tcPr>
            <w:tcW w:w="1440" w:type="dxa"/>
          </w:tcPr>
          <w:p w14:paraId="11734E2B" w14:textId="77777777" w:rsidR="00694199" w:rsidRDefault="00694199">
            <w:pPr>
              <w:spacing w:before="40" w:after="40" w:line="240" w:lineRule="auto"/>
              <w:jc w:val="right"/>
            </w:pPr>
            <w:r>
              <w:t>₱19.00</w:t>
            </w:r>
          </w:p>
        </w:tc>
        <w:tc>
          <w:tcPr>
            <w:tcW w:w="1440" w:type="dxa"/>
          </w:tcPr>
          <w:p w14:paraId="0F8A7BD9" w14:textId="77777777" w:rsidR="00694199" w:rsidRDefault="00694199">
            <w:pPr>
              <w:spacing w:before="40" w:after="40" w:line="240" w:lineRule="auto"/>
              <w:jc w:val="right"/>
            </w:pPr>
            <w:r>
              <w:t>₱19.00</w:t>
            </w:r>
          </w:p>
        </w:tc>
      </w:tr>
      <w:tr w:rsidR="00694199" w14:paraId="6329DF3B" w14:textId="77777777" w:rsidTr="0084697C">
        <w:trPr>
          <w:cantSplit/>
          <w:jc w:val="center"/>
        </w:trPr>
        <w:tc>
          <w:tcPr>
            <w:tcW w:w="4527" w:type="dxa"/>
            <w:tcBorders>
              <w:top w:val="single" w:sz="8" w:space="0" w:color="000000"/>
            </w:tcBorders>
          </w:tcPr>
          <w:p w14:paraId="69D7CB68" w14:textId="77777777" w:rsidR="00694199" w:rsidRDefault="00694199">
            <w:pPr>
              <w:spacing w:before="40" w:after="40" w:line="240" w:lineRule="auto"/>
            </w:pPr>
            <w:r>
              <w:rPr>
                <w:b/>
                <w:bCs/>
              </w:rPr>
              <w:t>Total</w:t>
            </w:r>
          </w:p>
        </w:tc>
        <w:tc>
          <w:tcPr>
            <w:tcW w:w="720" w:type="dxa"/>
            <w:tcBorders>
              <w:top w:val="single" w:sz="8" w:space="0" w:color="000000"/>
            </w:tcBorders>
          </w:tcPr>
          <w:p w14:paraId="16A34D1E" w14:textId="77777777" w:rsidR="00694199" w:rsidRDefault="00694199">
            <w:pPr>
              <w:spacing w:before="40" w:after="40" w:line="240" w:lineRule="auto"/>
              <w:jc w:val="center"/>
            </w:pPr>
          </w:p>
        </w:tc>
        <w:tc>
          <w:tcPr>
            <w:tcW w:w="1440" w:type="dxa"/>
            <w:tcBorders>
              <w:top w:val="single" w:sz="8" w:space="0" w:color="000000"/>
            </w:tcBorders>
          </w:tcPr>
          <w:p w14:paraId="11D246CD" w14:textId="77777777" w:rsidR="00694199" w:rsidRDefault="00694199">
            <w:pPr>
              <w:spacing w:before="40" w:after="40" w:line="240" w:lineRule="auto"/>
              <w:jc w:val="right"/>
            </w:pPr>
          </w:p>
        </w:tc>
        <w:tc>
          <w:tcPr>
            <w:tcW w:w="1440" w:type="dxa"/>
            <w:tcBorders>
              <w:top w:val="single" w:sz="8" w:space="0" w:color="000000"/>
            </w:tcBorders>
          </w:tcPr>
          <w:p w14:paraId="4AF2E437" w14:textId="77777777" w:rsidR="00694199" w:rsidRDefault="00694199">
            <w:pPr>
              <w:spacing w:before="40" w:after="40" w:line="240" w:lineRule="auto"/>
              <w:jc w:val="right"/>
            </w:pPr>
            <w:r>
              <w:rPr>
                <w:b/>
                <w:bCs/>
              </w:rPr>
              <w:t>₱4,895.00</w:t>
            </w:r>
          </w:p>
        </w:tc>
      </w:tr>
    </w:tbl>
    <w:p w14:paraId="5865BEB0" w14:textId="77777777" w:rsidR="00C3182A" w:rsidRDefault="00000000" w:rsidP="00486890">
      <w:pPr>
        <w:spacing w:before="120"/>
      </w:pPr>
      <w:r>
        <w:rPr>
          <w:i/>
          <w:iCs/>
        </w:rPr>
        <w:t>Note</w:t>
      </w:r>
      <w:r>
        <w:t xml:space="preserve">. </w:t>
      </w:r>
      <w:r w:rsidR="00486890" w:rsidRPr="00486890">
        <w:t xml:space="preserve">Quantities apply to both bins. The prices from the ESP32 to the buzzer are the market prices of the group as of their check in </w:t>
      </w:r>
      <w:r w:rsidR="00486890">
        <w:t>October</w:t>
      </w:r>
      <w:r w:rsidR="00486890" w:rsidRPr="00486890">
        <w:t xml:space="preserve"> 2026</w:t>
      </w:r>
      <w:r>
        <w:t>.</w:t>
      </w:r>
    </w:p>
    <w:p w14:paraId="52514120" w14:textId="77777777" w:rsidR="004068AB" w:rsidRDefault="00000000">
      <w:pPr>
        <w:keepNext/>
        <w:keepLines/>
        <w:pageBreakBefore/>
        <w:jc w:val="center"/>
        <w:outlineLvl w:val="1"/>
      </w:pPr>
      <w:r>
        <w:lastRenderedPageBreak/>
        <w:fldChar w:fldCharType="begin"/>
      </w:r>
      <w:r>
        <w:instrText xml:space="preserve"> TC "</w:instrText>
      </w:r>
      <w:bookmarkStart w:id="86" w:name="_Toc243504003"/>
      <w:r>
        <w:instrText>Appendix C: User Interface Screens</w:instrText>
      </w:r>
      <w:bookmarkEnd w:id="86"/>
      <w:r>
        <w:instrText xml:space="preserve">" \l 2 </w:instrText>
      </w:r>
      <w:r>
        <w:fldChar w:fldCharType="end"/>
      </w:r>
      <w:r>
        <w:rPr>
          <w:b/>
          <w:bCs/>
        </w:rPr>
        <w:t>Appendix C</w:t>
      </w:r>
    </w:p>
    <w:p w14:paraId="123C44A4" w14:textId="77777777" w:rsidR="004068AB" w:rsidRDefault="00000000">
      <w:pPr>
        <w:keepNext/>
        <w:keepLines/>
        <w:jc w:val="center"/>
      </w:pPr>
      <w:r>
        <w:rPr>
          <w:b/>
          <w:bCs/>
        </w:rPr>
        <w:t>User Interface Screens</w:t>
      </w:r>
    </w:p>
    <w:p w14:paraId="2D21FD27" w14:textId="77777777" w:rsidR="00286F98" w:rsidRPr="00A6665F" w:rsidRDefault="00000000" w:rsidP="00A6665F">
      <w:pPr>
        <w:ind w:firstLine="720"/>
        <w:rPr>
          <w:i/>
          <w:iCs/>
          <w:color w:val="7F7F7F"/>
        </w:rPr>
      </w:pPr>
      <w:r>
        <w:rPr>
          <w:i/>
          <w:iCs/>
          <w:color w:val="7F7F7F"/>
        </w:rPr>
        <w:t>[</w:t>
      </w:r>
      <w:r w:rsidR="00A6665F" w:rsidRPr="00A6665F">
        <w:rPr>
          <w:i/>
          <w:iCs/>
          <w:color w:val="7F7F7F"/>
        </w:rPr>
        <w:t>Include images of the touchscreen, Web dashboard and Android app here. Number them Figure C1, Figure C2 and so on, with the bold label and the italic title above each image.</w:t>
      </w:r>
      <w:r>
        <w:rPr>
          <w:i/>
          <w:iCs/>
          <w:color w:val="7F7F7F"/>
        </w:rPr>
        <w:t>]</w:t>
      </w:r>
    </w:p>
    <w:p w14:paraId="0BF99624" w14:textId="77777777" w:rsidR="004068AB" w:rsidRDefault="00000000">
      <w:pPr>
        <w:keepNext/>
        <w:keepLines/>
        <w:pageBreakBefore/>
        <w:jc w:val="center"/>
        <w:outlineLvl w:val="1"/>
      </w:pPr>
      <w:r>
        <w:lastRenderedPageBreak/>
        <w:fldChar w:fldCharType="begin"/>
      </w:r>
      <w:r>
        <w:instrText xml:space="preserve"> TC "</w:instrText>
      </w:r>
      <w:bookmarkStart w:id="87" w:name="_Toc243504004"/>
      <w:r>
        <w:instrText>Appendix D: Source Code</w:instrText>
      </w:r>
      <w:bookmarkEnd w:id="87"/>
      <w:r>
        <w:instrText xml:space="preserve">" \l 2 </w:instrText>
      </w:r>
      <w:r>
        <w:fldChar w:fldCharType="end"/>
      </w:r>
      <w:r>
        <w:rPr>
          <w:b/>
          <w:bCs/>
        </w:rPr>
        <w:t>Appendix D</w:t>
      </w:r>
    </w:p>
    <w:p w14:paraId="010195CF" w14:textId="77777777" w:rsidR="004068AB" w:rsidRDefault="00000000">
      <w:pPr>
        <w:keepNext/>
        <w:keepLines/>
        <w:jc w:val="center"/>
      </w:pPr>
      <w:r>
        <w:rPr>
          <w:b/>
          <w:bCs/>
        </w:rPr>
        <w:t>Source Code</w:t>
      </w:r>
    </w:p>
    <w:p>
      <w:pPr>
        <w:ind w:firstLine="720"/>
      </w:pPr>
      <w:r>
        <w:t xml:space="preserve">This appendix lists the firmware that runs on both Smart-Bin ESP32 boards. It is the firmware folder of the main branch of the group's repository, https://github.com/GenReyes/Smart-Bin-Embedded-Systems, as of October 24, 2026 (commit 1984c11), with comments added to explain what each part does and where to look when debugging. SmartBin.ino starts the modules, and each pair of .h and .cpp files is one module: shared state, sensors, control of the lid and alarms, buzzer, local Wi-Fi API, cloud (Firebase and ThingSpeak), Bluetooth Wi-Fi setup, and the touchscreen. The last two listings are the Firebase security rules and the script that packs the web dashboard into the firmware.</w:t>
      </w:r>
    </w:p>
    <w:p>
      <w:pPr>
        <w:ind w:firstLine="720"/>
      </w:pPr>
      <w:r>
        <w:t xml:space="preserve">Two files are not listed. secrets.h holds the Wi-Fi password and the cloud keys and is kept out of the repository; secrets.example.h shows its layout. dashboard_gz.h is generated by embed_dashboard.py and holds the compressed web dashboard as a byte array. The Android app and the web dashboard are in the same repository.</w:t>
      </w:r>
    </w:p>
    <w:p>
      <w:pPr>
        <w:keepNext/>
        <w:spacing w:before="120"/>
      </w:pPr>
      <w:r>
        <w:rPr>
          <w:b/>
          <w:bCs/>
        </w:rPr>
        <w:t xml:space="preserve">firmware/SmartBin/SmartBin.ino</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SmartBin.ino - entry point</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Starts every module in a fixed order, then hands control to FreeRTOS tasks.</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The Arduino loop() is not used: it deletes itself, so all work happens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the tasks created below. If the board resets in a loop, open the Serial</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Monitor at 115200 baud; the first line printed here shows the bin ID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firmware version, and a crash before it points to a module's init().</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Smart-Bin ESP32 firmware. Group 2, BET-CpET 4A-M, TUP Manila.</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Before uploading: copy secrets.example.h to secrets.h and fill it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and set BIN_NUMBER in config.h (1 for Bin A, 2 for Bin B).</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"config.h"</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"control.h"</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"net.h"</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"cloud.h"</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"ui.h"</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setup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115200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delay</w:t>
      </w:r>
      <w:r>
        <w:rPr>
          <w:rFonts w:ascii="Consolas" w:hAnsi="Consolas" w:cs="Consolas"/>
          <w:color w:val="1F1F1F"/>
          <w:sz w:val="13"/>
          <w:szCs w:val="13"/>
        </w:rPr>
        <w:t xml:space="preserve">(</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w:t>
      </w:r>
      <w:r>
        <w:rPr>
          <w:rFonts w:ascii="Consolas" w:hAnsi="Consolas" w:cs="Consolas"/>
          <w:color w:val="A31515"/>
          <w:sz w:val="13"/>
          <w:szCs w:val="13"/>
        </w:rPr>
        <w:t xml:space="preserve">Smart-Bin %s firmware v%s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FW_VERSION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Order matters: the state module creates the mutex and queues every other</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module uses, so it must run first. The UI comes next so the screen shows</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boot page while the sensors are still being probed.</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stateInit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uiInit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buzzerInit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controlInit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sensorsInit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Task layout: name, stack bytes, priority, core. Core 1 runs the time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critical work (control has the highest priority so the lid and alarms</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react first); core 0 runs the slow network jobs next to the Wi-Fi stack.</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 "stack canary" or "stack overflow" reset names the task whose stack</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size here is too small.</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uiTask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8192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cloudTask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cloud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12288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pushTask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push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hPush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controlTask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control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sensorTask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sensor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hSensor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Interrupts only wake a task; no work is done inside the ISR itself.</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attachInterrupt</w:t>
      </w:r>
      <w:r>
        <w:rPr>
          <w:rFonts w:ascii="Consolas" w:hAnsi="Consolas" w:cs="Consolas"/>
          <w:color w:val="1F1F1F"/>
          <w:sz w:val="13"/>
          <w:szCs w:val="13"/>
        </w:rPr>
        <w:t xml:space="preserve">(</w:t>
      </w:r>
      <w:r>
        <w:rPr>
          <w:rFonts w:ascii="Consolas" w:hAnsi="Consolas" w:cs="Consolas"/>
          <w:color w:val="1F1F1F"/>
          <w:sz w:val="13"/>
          <w:szCs w:val="13"/>
        </w:rPr>
        <w:t xml:space="preserve">digitalPinToInterrupt</w:t>
      </w:r>
      <w:r>
        <w:rPr>
          <w:rFonts w:ascii="Consolas" w:hAnsi="Consolas" w:cs="Consolas"/>
          <w:color w:val="1F1F1F"/>
          <w:sz w:val="13"/>
          <w:szCs w:val="13"/>
        </w:rPr>
        <w:t xml:space="preserve">(</w:t>
      </w:r>
      <w:r>
        <w:rPr>
          <w:rFonts w:ascii="Consolas" w:hAnsi="Consolas" w:cs="Consolas"/>
          <w:color w:val="1F1F1F"/>
          <w:sz w:val="13"/>
          <w:szCs w:val="13"/>
        </w:rPr>
        <w:t xml:space="preserve">PIN_PIR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isrPir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attachInterrupt</w:t>
      </w:r>
      <w:r>
        <w:rPr>
          <w:rFonts w:ascii="Consolas" w:hAnsi="Consolas" w:cs="Consolas"/>
          <w:color w:val="1F1F1F"/>
          <w:sz w:val="13"/>
          <w:szCs w:val="13"/>
        </w:rPr>
        <w:t xml:space="preserve">(</w:t>
      </w:r>
      <w:r>
        <w:rPr>
          <w:rFonts w:ascii="Consolas" w:hAnsi="Consolas" w:cs="Consolas"/>
          <w:color w:val="1F1F1F"/>
          <w:sz w:val="13"/>
          <w:szCs w:val="13"/>
        </w:rPr>
        <w:t xml:space="preserve">digitalPinToInterrupt</w:t>
      </w:r>
      <w:r>
        <w:rPr>
          <w:rFonts w:ascii="Consolas" w:hAnsi="Consolas" w:cs="Consolas"/>
          <w:color w:val="1F1F1F"/>
          <w:sz w:val="13"/>
          <w:szCs w:val="13"/>
        </w:rPr>
        <w:t xml:space="preserve">(</w:t>
      </w:r>
      <w:r>
        <w:rPr>
          <w:rFonts w:ascii="Consolas" w:hAnsi="Consolas" w:cs="Consolas"/>
          <w:color w:val="1F1F1F"/>
          <w:sz w:val="13"/>
          <w:szCs w:val="13"/>
        </w:rPr>
        <w:t xml:space="preserve">PIN_TOUCH_IRQ</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isrTouch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FALLING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USE_IMU_INT</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PIN_IMU_INT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local web server starts before Wi-Fi joins so it is ready the moment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an IP address is given (see onWifiEvent in net.cpp).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startWebServer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wifiConnect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008000"/>
          <w:sz w:val="13"/>
          <w:szCs w:val="13"/>
        </w:rPr>
        <w:t xml:space="preserve">// Not used. Deleting the loop task frees its stack for the FreeRTOS tasks.</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vTaskDelete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keepNext/>
        <w:spacing w:before="120"/>
      </w:pPr>
      <w:r>
        <w:rPr>
          <w:b/>
          <w:bCs/>
        </w:rPr>
        <w:t xml:space="preserve">firmware/SmartBin/config.h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config.h - build-time settings for one 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Pins, timing constants and the Bluetooth UUIDs. Values that users may</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change at run time (thresholds, PIN, sounds) live in struct Cal in 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instead and are saved in flash.</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Which bin this board is: 1 = Bin A (bin01), 2 = Bin B (bin02).</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Change BIN_NUMBER before flashing the second board. Both bins running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008000"/>
          <w:sz w:val="13"/>
          <w:szCs w:val="13"/>
        </w:rPr>
        <w:t xml:space="preserve">// same number will overwrite each other's data in Firebase and ThingSpeak.</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ifndef BIN_NUMBER</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BIN_NUMBER 1</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FW_VERSION "1.0.0"</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8000"/>
          <w:sz w:val="13"/>
          <w:szCs w:val="13"/>
        </w:rPr>
        <w:t xml:space="preserve">// Pins, from the Implementation Plan v2 pin table.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8000"/>
          <w:sz w:val="13"/>
          <w:szCs w:val="13"/>
        </w:rPr>
        <w:t xml:space="preserve">// GPIO 34 to 39 are input only on the ESP32, which is why the input lines</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8000"/>
          <w:sz w:val="13"/>
          <w:szCs w:val="13"/>
        </w:rPr>
        <w:t xml:space="preserve">// SPI MISO 35, touch IRQ 36 and IMU INT 34 sit there. The buzzer is on GPIO 4,</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8000"/>
          <w:sz w:val="13"/>
          <w:szCs w:val="13"/>
        </w:rPr>
        <w:t xml:space="preserve">// not GPIO 12: GPIO 12 is a boot strapping pin, and with the buzzer holding it</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8000"/>
          <w:sz w:val="13"/>
          <w:szCs w:val="13"/>
        </w:rPr>
        <w:t xml:space="preserve">// high the ESP32 would not boot.</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PIN_TRIG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PIN_ECHO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PIN_BUZZER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PIN_SERVO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PIN_HX_SCK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PIN_HX_DT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PIN_TOUCH_CS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PIN_TFT_DC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PIN_TFT_CS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PIN_SPI_MOSI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PIN_SPI_SCK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PIN_SPI_MISO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PIN_TOUCH_IRQ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PIN_SDA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PIN_SCL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PIN_LED_R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PIN_LED_G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PIN_LED_B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PIN_PIR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PIN_IMU_INT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optional BMI160 INT1 wire; set USE_IMU_INT to 1 once it is wired</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008000"/>
          <w:sz w:val="13"/>
          <w:szCs w:val="13"/>
        </w:rPr>
        <w:t xml:space="preserve">// Hardware polarity switches. If the LED shows the wrong colors or the buzzer</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008000"/>
          <w:sz w:val="13"/>
          <w:szCs w:val="13"/>
        </w:rPr>
        <w:t xml:space="preserve">// is silent while the Serial log says it should sound, flip these.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USE_IMU_INT 0</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BUZZER_ACTIVE_LOW 0          </w:t>
      </w:r>
      <w:r>
        <w:rPr>
          <w:rFonts w:ascii="Consolas" w:hAnsi="Consolas" w:cs="Consolas"/>
          <w:color w:val="008000"/>
          <w:sz w:val="13"/>
          <w:szCs w:val="13"/>
        </w:rPr>
        <w:t xml:space="preserve">// 1 for "low level trigger" modules</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LED_ACTIVE_LOW 0             </w:t>
      </w:r>
      <w:r>
        <w:rPr>
          <w:rFonts w:ascii="Consolas" w:hAnsi="Consolas" w:cs="Consolas"/>
          <w:color w:val="008000"/>
          <w:sz w:val="13"/>
          <w:szCs w:val="13"/>
        </w:rPr>
        <w:t xml:space="preserve">// 1 for a common-anode RGB LED</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008000"/>
          <w:sz w:val="13"/>
          <w:szCs w:val="13"/>
        </w:rPr>
        <w:t xml:space="preserve">// Touch calibration (raw XPT2046 values at the screen edges). Print raw values</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008000"/>
          <w:sz w:val="13"/>
          <w:szCs w:val="13"/>
        </w:rPr>
        <w:t xml:space="preserve">// with TOUCH_DEBUG 1, press the four corners, and copy the numbers here.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TOUCH_DEBUG 0</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TS_RAW_X0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TS_RAW_X1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raw x at screen x = 0 and x = 239</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TS_RAW_Y0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TS_RAW_Y1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raw y at screen y = 0 and y = 319</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TS_SWAP_XY 0</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TFT_ROTATION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0 = portrait 240 x 320</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008000"/>
          <w:sz w:val="13"/>
          <w:szCs w:val="13"/>
        </w:rPr>
        <w:t xml:space="preserve">// Timing (ESP32 Integration Guide, sections 3 and 6A).</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008000"/>
          <w:sz w:val="13"/>
          <w:szCs w:val="13"/>
        </w:rPr>
        <w:t xml:space="preserve">// All times are in milliseconds unless the name ends in _S. FB_ = Firebase,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008000"/>
          <w:sz w:val="13"/>
          <w:szCs w:val="13"/>
        </w:rPr>
        <w:t xml:space="preserve">// TS_ = ThingSpeak channel writes, TB_ = ThingSpeak TalkBack polling,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008000"/>
          <w:sz w:val="13"/>
          <w:szCs w:val="13"/>
        </w:rPr>
        <w:t xml:space="preserve">// BT_ = Bluetooth Wi-Fi setup. TS_MIN_GAP_MS keeps writes above the 15 s</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008000"/>
          <w:sz w:val="13"/>
          <w:szCs w:val="13"/>
        </w:rPr>
        <w:t xml:space="preserve">// limit of the free ThingSpeak plan; a write sent faster than that returns 0.</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FB_WATCHED_MS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FB_CMD_WATCHED_MS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FB_CMD_IDLE_MS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FB_WATCHERS_MS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FB_USAGE_MS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TS_WRITE_MS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TS_MIN_GAP_MS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15500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TS_HEARTBEAT_MS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TB_WATCHED_MS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TB_IDLE_MS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CMD_MAX_AGE_MS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TAMPER_COUNTDOWN_S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TAMPER_ALARM_EVERY_MS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latched tamper siren repeats this often</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SCREEN_TIMEOUT_MS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BT_IDLE_OFF_MS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BT_CODE_MS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BT_LOCKOUT_MS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008000"/>
          <w:sz w:val="13"/>
          <w:szCs w:val="13"/>
        </w:rPr>
        <w:t xml:space="preserve">// 10 GiB, the monthly download quota of the Firebase free plan. Used only to</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008000"/>
          <w:sz w:val="13"/>
          <w:szCs w:val="13"/>
        </w:rPr>
        <w:t xml:space="preserve">// estimate usage; Firebase does not report it to the device.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FB_MONTH_LIMIT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10737418240ULL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008000"/>
          <w:sz w:val="13"/>
          <w:szCs w:val="13"/>
        </w:rPr>
        <w:t xml:space="preserve">// 0 = always use the fast "someone is watching" pace. Set to 1 once the app writes</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008000"/>
          <w:sz w:val="13"/>
          <w:szCs w:val="13"/>
        </w:rPr>
        <w:t xml:space="preserve">// /sb/watchers (Integration Guide 6A); the dashboard already does.</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FB_REQUIRE_WATCHERS 0</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008000"/>
          <w:sz w:val="13"/>
          <w:szCs w:val="13"/>
        </w:rPr>
        <w:t xml:space="preserve">// Bluetooth service used by the app and dashboard for Wi-Fi setup. These must</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008000"/>
          <w:sz w:val="13"/>
          <w:szCs w:val="13"/>
        </w:rPr>
        <w:t xml:space="preserve">// match the UUIDs in the Android app (data/Ble.kt) and the web dashboard.</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BT_SVC_UUID  "b1a70001-5c2e-4f8a-9d33-0a9c2b6f17c1"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BT_SSID_UUID "b1a70002-5c2e-4f8a-9d33-0a9c2b6f17c1"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BT_PASS_UUID "b1a70003-5c2e-4f8a-9d33-0a9c2b6f17c1"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BT_CTRL_UUID "b1a70004-5c2e-4f8a-9d33-0a9c2b6f17c1"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BT_STAT_UUID "b1a70005-5c2e-4f8a-9d33-0a9c2b6f17c1"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BT_SCAN_UUID "b1a70006-5c2e-4f8a-9d33-0a9c2b6f17c1"</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8000"/>
          <w:sz w:val="13"/>
          <w:szCs w:val="13"/>
        </w:rPr>
        <w:t xml:space="preserve">// Names derived from BIN_NUMBER. BIN_HOST gives http://smartbin-01.local on</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008000"/>
          <w:sz w:val="13"/>
          <w:szCs w:val="13"/>
        </w:rPr>
        <w:t xml:space="preserve">// networks that support mDNS.</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BIN_NUMBER == 1</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BIN_ID "bin01"</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BIN_LABEL "BIN 01"</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BIN_HOST "smartbin-01"</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BIN_BLE_NAME "SmartBin-01"</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BIN_ID "bin02"</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BIN_LABEL "BIN 02"</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BIN_HOST "smartbin-02"</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BIN_BLE_NAME "SmartBin-02"</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keepNext/>
        <w:spacing w:before="120"/>
      </w:pPr>
      <w:r>
        <w:rPr>
          <w:b/>
          <w:bCs/>
        </w:rPr>
        <w:t xml:space="preserve">firmware/SmartBin/secrets.example.h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secrets.example.h - template for secrets.h</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The firmware includes "secrets.h", not this file. A build error saying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secrets.h is missing means this copy step was skipped.</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Copy this file to secrets.h in the same folder and fill it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secrets.h is git-ignored. Never commit real keys, passwords or the Collect PIN.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Wi-Fi (2.4 GHz only). Can also be changed later from WI-FI SETUP on the touchscreen.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WIFI_SSID "your-wifi-name"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WIFI_PASSWORD "your-wifi-password"</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008000"/>
          <w:sz w:val="13"/>
          <w:szCs w:val="13"/>
        </w:rPr>
        <w:t xml:space="preserve">// Firebase Realtime Database. Empty = Firebase off (local Wi-Fi only).</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008000"/>
          <w:sz w:val="13"/>
          <w:szCs w:val="13"/>
        </w:rPr>
        <w:t xml:space="preserve">// See firmware/README.md section 4. The bin signs in with its own account,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8000"/>
          <w:sz w:val="13"/>
          <w:szCs w:val="13"/>
        </w:rPr>
        <w:t xml:space="preserve">// for example bin01@your-project.test.</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FIREBASE_URL ""          </w:t>
      </w:r>
      <w:r>
        <w:rPr>
          <w:rFonts w:ascii="Consolas" w:hAnsi="Consolas" w:cs="Consolas"/>
          <w:color w:val="008000"/>
          <w:sz w:val="13"/>
          <w:szCs w:val="13"/>
        </w:rPr>
        <w:t xml:space="preserve">// https://&lt;project&gt;-default-rtdb.asia-southeast1.firebasedatabase.app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FIREBASE_API_KEY ""      </w:t>
      </w:r>
      <w:r>
        <w:rPr>
          <w:rFonts w:ascii="Consolas" w:hAnsi="Consolas" w:cs="Consolas"/>
          <w:color w:val="008000"/>
          <w:sz w:val="13"/>
          <w:szCs w:val="13"/>
        </w:rPr>
        <w:t xml:space="preserve">// AIza... (Project settings &gt; Web API key)</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FIREBASE_EMAIL ""</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FIREBASE_PASSWORD ""</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8000"/>
          <w:sz w:val="13"/>
          <w:szCs w:val="13"/>
        </w:rPr>
        <w:t xml:space="preserve">// ThingSpeak, one channel per bin. Empty = ThingSpeak off. See firmware/README.md section 5.</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THINGSPEAK_SERVER "https:</w:t>
      </w:r>
      <w:r>
        <w:rPr>
          <w:rFonts w:ascii="Consolas" w:hAnsi="Consolas" w:cs="Consolas"/>
          <w:color w:val="008000"/>
          <w:sz w:val="13"/>
          <w:szCs w:val="13"/>
        </w:rPr>
        <w:t xml:space="preserve">//api.thingspeak.com"</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THINGSPEAK_WRITE_KEY_BIN_A ""</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THINGSPEAK_WRITE_KEY_BIN_B ""</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THINGSPEAK_TALKBACK_ID_BIN_A ""</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THINGSPEAK_TALKBACK_KEY_BIN_A ""</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THINGSPEAK_TALKBACK_ID_BIN_B ""</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THINGSPEAK_TALKBACK_KEY_BIN_B ""</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008000"/>
          <w:sz w:val="13"/>
          <w:szCs w:val="13"/>
        </w:rPr>
        <w:t xml:space="preserve">// Default Collect PIN (4 digits). It can be changed later from the dashboard or app.</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COLLECT_PIN "0000"</w:t>
      </w:r>
    </w:p>
    <w:p>
      <w:pPr>
        <w:keepNext/>
        <w:spacing w:before="120"/>
      </w:pPr>
      <w:r>
        <w:rPr>
          <w:b/>
          <w:bCs/>
        </w:rPr>
        <w:t xml:space="preserve">firmware/SmartBin/state.h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state.h - shared data model</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Every task reads and writes the same BinState (st), calibration (cal)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simulation (sim) objects. Always wrap access in lockState()/unlockState(),</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or take a copy with snapshot()/calSnapshot()/simSnapshot(). Reading st</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without the lock can show half-updated values on the screen or dashboard.</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&lt;ArduinoJson.h&gt;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"config.h"</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008000"/>
          <w:sz w:val="13"/>
          <w:szCs w:val="13"/>
        </w:rPr>
        <w:t xml:space="preserve">// The one status shown everywhere. Priority, highest first, is decided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008000"/>
          <w:sz w:val="13"/>
          <w:szCs w:val="13"/>
        </w:rPr>
        <w:t xml:space="preserve">// controlTask: CALIBRATING &gt; COLLECTING &gt; TAMPER &gt; LOCKED &gt; OK.</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BinStatus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STATUS_NAMES</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8000"/>
          <w:sz w:val="13"/>
          <w:szCs w:val="13"/>
        </w:rPr>
        <w:t xml:space="preserve">// User settings, saved in flash as one binary blob ("cal"). Distances are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8000"/>
          <w:sz w:val="13"/>
          <w:szCs w:val="13"/>
        </w:rPr>
        <w:t xml:space="preserve">// cm, weights in grams, temperatures in deg C, gas_th is the IAQ index limit,</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8000"/>
          <w:sz w:val="13"/>
          <w:szCs w:val="13"/>
        </w:rPr>
        <w:t xml:space="preserve">// quiet_from/quiet_to are minutes after midnight (local time, UTC+8).</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8000"/>
          <w:sz w:val="13"/>
          <w:szCs w:val="13"/>
        </w:rPr>
        <w:t xml:space="preserve">// Adding or reordering a field changes sizeof(Cal), and loadCal() then</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8000"/>
          <w:sz w:val="13"/>
          <w:szCs w:val="13"/>
        </w:rPr>
        <w:t xml:space="preserve">// ignores the old saved blob and falls back to these defaults.</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d_full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temp_th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tilt_th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weight_cap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4500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auto_lock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servo_closed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servo_open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collect_pin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pir_hold_s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temp_off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hum_off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press_off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buzz_on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buzz_vol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buzz_ui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buzz_lid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buzz_repeat_s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quiet_on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quiet_from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quiet_to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008000"/>
          <w:sz w:val="13"/>
          <w:szCs w:val="13"/>
        </w:rPr>
        <w:t xml:space="preserve">// Raw XPT2046 readings at the screen edges, set by the touch calibration.</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swap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TS_SWAP_XY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x0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TS_RAW_X0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TS_RAW_Y0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TS_RAW_Y1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008000"/>
          <w:sz w:val="13"/>
          <w:szCs w:val="13"/>
        </w:rPr>
        <w:t xml:space="preserve">// Simulation overrides for testing without real waste. mask bits:</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008000"/>
          <w:sz w:val="13"/>
          <w:szCs w:val="13"/>
        </w:rPr>
        <w:t xml:space="preserve">// 1 fill, 2 weight, 4 gas, 8 temperature and humidity, 16 tilt (tamper),</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008000"/>
          <w:sz w:val="13"/>
          <w:szCs w:val="13"/>
        </w:rPr>
        <w:t xml:space="preserve">// 32 motion, 64 lid. A set bit replaces that sensor's value in the view.</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008000"/>
          <w:sz w:val="13"/>
          <w:szCs w:val="13"/>
        </w:rPr>
        <w:t xml:space="preserve">// One set of sensor values. iaq_acc is the air-quality accuracy:</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008000"/>
          <w:sz w:val="13"/>
          <w:szCs w:val="13"/>
        </w:rPr>
        <w:t xml:space="preserve">// 0 warming up, 1 low, 2 medium, 3 high.</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Reading</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distance_cm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temp_raw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pressure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gas_k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LastCmd</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008000"/>
          <w:sz w:val="13"/>
          <w:szCs w:val="13"/>
        </w:rPr>
        <w:t xml:space="preserve">// The live state of the bin. raw holds sensor values, v holds what users see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008000"/>
          <w:sz w:val="13"/>
          <w:szCs w:val="13"/>
        </w:rPr>
        <w:t xml:space="preserve">// (raw with simulation applied by recomputeView()). The ok* flags are false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008000"/>
          <w:sz w:val="13"/>
          <w:szCs w:val="13"/>
        </w:rPr>
        <w:t xml:space="preserve">// while a sensor is not answering; they drive the "faults" list in the JSON.</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 </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what the sensors read</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what everyone sees (raw with simulation applied)</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BinStatus</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autoLocked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0 none, 1 countdown, 2 latched</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tamperStartMs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booting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cloudOk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rssi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0 = no countdown; lid holds while motion is high</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alarmEnv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buzzerOn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buzzerUntilMs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fillRatePerHour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bit 0 tare, bit 1 empty distance, bit 2 full distance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doneAtMs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when COLLECT_DONE ran, for the A5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LastCmd</w:t>
      </w:r>
      <w:r>
        <w:rPr>
          <w:rFonts w:ascii="Consolas" w:hAnsi="Consolas" w:cs="Consolas"/>
          <w:color w:val="1F1F1F"/>
          <w:sz w:val="13"/>
          <w:szCs w:val="13"/>
        </w:rPr>
        <w:t xml:space="preserve"> </w:t>
      </w:r>
      <w:r>
        <w:rPr>
          <w:rFonts w:ascii="Consolas" w:hAnsi="Consolas" w:cs="Consolas"/>
          <w:color w:val="1F1F1F"/>
          <w:sz w:val="13"/>
          <w:szCs w:val="13"/>
        </w:rPr>
        <w:t xml:space="preserve">last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version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calVersion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008000"/>
          <w:sz w:val="13"/>
          <w:szCs w:val="13"/>
        </w:rPr>
        <w:t xml:space="preserve">// Where a command came from. Results are written back only for Firebase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008000"/>
          <w:sz w:val="13"/>
          <w:szCs w:val="13"/>
        </w:rPr>
        <w:t xml:space="preserve">// commands (they carry a ref key); screen commands skip some beeps because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008000"/>
          <w:sz w:val="13"/>
          <w:szCs w:val="13"/>
        </w:rPr>
        <w:t xml:space="preserve">// the screen already gave feedback.</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CmdSource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SRC_LOCAL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SRC_FIREBASE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SRC_TALKBACK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Command</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CmdResult</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ts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AlertEv</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008000"/>
          <w:sz w:val="13"/>
          <w:szCs w:val="13"/>
        </w:rPr>
        <w:t xml:space="preserve">// Task notification bits. A task waits on these with xTaskNotifyWait, so one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008000"/>
          <w:sz w:val="13"/>
          <w:szCs w:val="13"/>
        </w:rPr>
        <w:t xml:space="preserve">// notify wakes it immediately instead of waiting for its next timeout.</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enum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EV_PIR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EV_TOUCH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EV_STATE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EV_CAL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EV_ALERT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EV_RESULT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EV_BT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SemaphoreHandle_t</w:t>
      </w:r>
      <w:r>
        <w:rPr>
          <w:rFonts w:ascii="Consolas" w:hAnsi="Consolas" w:cs="Consolas"/>
          <w:color w:val="1F1F1F"/>
          <w:sz w:val="13"/>
          <w:szCs w:val="13"/>
        </w:rPr>
        <w:t xml:space="preserve"> </w:t>
      </w:r>
      <w:r>
        <w:rPr>
          <w:rFonts w:ascii="Consolas" w:hAnsi="Consolas" w:cs="Consolas"/>
          <w:color w:val="1F1F1F"/>
          <w:sz w:val="13"/>
          <w:szCs w:val="13"/>
        </w:rPr>
        <w:t xml:space="preserve">stLock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QueueHandle_t</w:t>
      </w:r>
      <w:r>
        <w:rPr>
          <w:rFonts w:ascii="Consolas" w:hAnsi="Consolas" w:cs="Consolas"/>
          <w:color w:val="1F1F1F"/>
          <w:sz w:val="13"/>
          <w:szCs w:val="13"/>
        </w:rPr>
        <w:t xml:space="preserve"> </w:t>
      </w:r>
      <w:r>
        <w:rPr>
          <w:rFonts w:ascii="Consolas" w:hAnsi="Consolas" w:cs="Consolas"/>
          <w:color w:val="1F1F1F"/>
          <w:sz w:val="13"/>
          <w:szCs w:val="13"/>
        </w:rPr>
        <w:t xml:space="preserve">cmdQueue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resultQueue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alertQueue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TaskHandle_t</w:t>
      </w:r>
      <w:r>
        <w:rPr>
          <w:rFonts w:ascii="Consolas" w:hAnsi="Consolas" w:cs="Consolas"/>
          <w:color w:val="1F1F1F"/>
          <w:sz w:val="13"/>
          <w:szCs w:val="13"/>
        </w:rPr>
        <w:t xml:space="preserve"> </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hSensor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hPush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008000"/>
          <w:sz w:val="13"/>
          <w:szCs w:val="13"/>
        </w:rPr>
        <w:t xml:space="preserve">// Network and cloud credentials. Loaded from flash, falling back to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008000"/>
          <w:sz w:val="13"/>
          <w:szCs w:val="13"/>
        </w:rPr>
        <w:t xml:space="preserve">// values in secrets.h when nothing has been saved yet.</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NetCfg</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fbEmail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tsServer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tsWriteKey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tbId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tbKey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1F1F1F"/>
          <w:sz w:val="13"/>
          <w:szCs w:val="13"/>
        </w:rPr>
        <w:t xml:space="preserve">NetCfg</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008000"/>
          <w:sz w:val="13"/>
          <w:szCs w:val="13"/>
        </w:rPr>
        <w:t xml:space="preserve">// --- Lock, copy and publish ---</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008000"/>
          <w:sz w:val="13"/>
          <w:szCs w:val="13"/>
        </w:rPr>
        <w:t xml:space="preserve">// publish() bumps st.version and wakes the UI, cloud and push tasks.</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008000"/>
          <w:sz w:val="13"/>
          <w:szCs w:val="13"/>
        </w:rPr>
        <w:t xml:space="preserve">// Call it after any change that users should see.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stateInit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795E26"/>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795E26"/>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795E26"/>
          <w:sz w:val="13"/>
          <w:szCs w:val="13"/>
        </w:rPr>
        <w:t xml:space="preserve">simSnapshot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publish</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extraBits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notifyAll</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008000"/>
          <w:sz w:val="13"/>
          <w:szCs w:val="13"/>
        </w:rPr>
        <w:t xml:space="preserve">// --- Flash storage (Preferences namespace "smartbin") ---</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795E26"/>
          <w:sz w:val="13"/>
          <w:szCs w:val="13"/>
        </w:rPr>
        <w:t xml:space="preserve">loadTheme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saveTheme</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dark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saveHx</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loadHx</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saveGasBaseline</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795E26"/>
          <w:sz w:val="13"/>
          <w:szCs w:val="13"/>
        </w:rPr>
        <w:t xml:space="preserve">loadGasBaseline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saveImuRef</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loadImuRef</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008000"/>
          <w:sz w:val="13"/>
          <w:szCs w:val="13"/>
        </w:rPr>
        <w:t xml:space="preserve">// --- JSON for the local API, live events and Firebase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calToJson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calFromJson</w:t>
      </w:r>
      <w:r>
        <w:rPr>
          <w:rFonts w:ascii="Consolas" w:hAnsi="Consolas" w:cs="Consolas"/>
          <w:color w:val="1F1F1F"/>
          <w:sz w:val="13"/>
          <w:szCs w:val="13"/>
        </w:rPr>
        <w:t xml:space="preserve">(</w:t>
      </w:r>
      <w:r>
        <w:rPr>
          <w:rFonts w:ascii="Consolas" w:hAnsi="Consolas" w:cs="Consolas"/>
          <w:color w:val="1F1F1F"/>
          <w:sz w:val="13"/>
          <w:szCs w:val="13"/>
        </w:rPr>
        <w:t xml:space="preserve">JsonObjectConst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statusToJson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forCloud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795E26"/>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withCal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forCloud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795E26"/>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008000"/>
          <w:sz w:val="13"/>
          <w:szCs w:val="13"/>
        </w:rPr>
        <w:t xml:space="preserve">// --- Commands and alerts ---</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008000"/>
          <w:sz w:val="13"/>
          <w:szCs w:val="13"/>
        </w:rPr>
        <w:t xml:space="preserve">// sendCommand() only queues; controlTask runs it. validateCommand() is also</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008000"/>
          <w:sz w:val="13"/>
          <w:szCs w:val="13"/>
        </w:rPr>
        <w:t xml:space="preserve">// called by the web server first so it can answer 400/409 right away.</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sendCommand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sound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validateCommand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raiseAlert</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008000"/>
          <w:sz w:val="13"/>
          <w:szCs w:val="13"/>
        </w:rPr>
        <w:t xml:space="preserve">// --- Time. nowMs() returns 0 until SNTP has set the clock. ---</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795E26"/>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795E26"/>
          <w:sz w:val="13"/>
          <w:szCs w:val="13"/>
        </w:rPr>
        <w:t xml:space="preserve">localMinuteOfDay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monthKeyUtc</w:t>
      </w:r>
      <w:r>
        <w:rPr>
          <w:rFonts w:ascii="Consolas" w:hAnsi="Consolas" w:cs="Consolas"/>
          <w:color w:val="1F1F1F"/>
          <w:sz w:val="13"/>
          <w:szCs w:val="13"/>
        </w:rPr>
        <w:t xml:space="preserve">(</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firmware/SmartBin/state.cpp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state.cpp - shared state, flash storage, JSON and command plumbing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&lt;Preferences.h&gt;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&lt;sys/time.h&gt;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"secrets.h"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STATUS_NAMES</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1F1F1F"/>
          <w:sz w:val="13"/>
          <w:szCs w:val="13"/>
        </w:rPr>
        <w:t xml:space="preserve">NetCfg</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1F1F1F"/>
          <w:sz w:val="13"/>
          <w:szCs w:val="13"/>
        </w:rPr>
        <w:t xml:space="preserve">SemaphoreHandle_t</w:t>
      </w:r>
      <w:r>
        <w:rPr>
          <w:rFonts w:ascii="Consolas" w:hAnsi="Consolas" w:cs="Consolas"/>
          <w:color w:val="1F1F1F"/>
          <w:sz w:val="13"/>
          <w:szCs w:val="13"/>
        </w:rPr>
        <w:t xml:space="preserve"> </w:t>
      </w:r>
      <w:r>
        <w:rPr>
          <w:rFonts w:ascii="Consolas" w:hAnsi="Consolas" w:cs="Consolas"/>
          <w:color w:val="1F1F1F"/>
          <w:sz w:val="13"/>
          <w:szCs w:val="13"/>
        </w:rPr>
        <w:t xml:space="preserve">stLock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1F1F1F"/>
          <w:sz w:val="13"/>
          <w:szCs w:val="13"/>
        </w:rPr>
        <w:t xml:space="preserve">QueueHandle_t</w:t>
      </w:r>
      <w:r>
        <w:rPr>
          <w:rFonts w:ascii="Consolas" w:hAnsi="Consolas" w:cs="Consolas"/>
          <w:color w:val="1F1F1F"/>
          <w:sz w:val="13"/>
          <w:szCs w:val="13"/>
        </w:rPr>
        <w:t xml:space="preserve"> </w:t>
      </w:r>
      <w:r>
        <w:rPr>
          <w:rFonts w:ascii="Consolas" w:hAnsi="Consolas" w:cs="Consolas"/>
          <w:color w:val="1F1F1F"/>
          <w:sz w:val="13"/>
          <w:szCs w:val="13"/>
        </w:rPr>
        <w:t xml:space="preserve">cmdQueue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resultQueue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alertQueue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1F1F1F"/>
          <w:sz w:val="13"/>
          <w:szCs w:val="13"/>
        </w:rPr>
        <w:t xml:space="preserve">TaskHandle_t</w:t>
      </w:r>
      <w:r>
        <w:rPr>
          <w:rFonts w:ascii="Consolas" w:hAnsi="Consolas" w:cs="Consolas"/>
          <w:color w:val="1F1F1F"/>
          <w:sz w:val="13"/>
          <w:szCs w:val="13"/>
        </w:rPr>
        <w:t xml:space="preserve"> </w:t>
      </w:r>
      <w:r>
        <w:rPr>
          <w:rFonts w:ascii="Consolas" w:hAnsi="Consolas" w:cs="Consolas"/>
          <w:color w:val="1F1F1F"/>
          <w:sz w:val="13"/>
          <w:szCs w:val="13"/>
        </w:rPr>
        <w:t xml:space="preserve">hControl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hSensor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hCloud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hPush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8000"/>
          <w:sz w:val="13"/>
          <w:szCs w:val="13"/>
        </w:rPr>
        <w:t xml:space="preserve">// Preferences (NVS flash) is not safe to use from two tasks at once, so every</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8000"/>
          <w:sz w:val="13"/>
          <w:szCs w:val="13"/>
        </w:rPr>
        <w:t xml:space="preserve">// access goes through prefsBegin()/prefsEnd(), which hold prefsLock.</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Preferences</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SemaphoreHandle_t</w:t>
      </w:r>
      <w:r>
        <w:rPr>
          <w:rFonts w:ascii="Consolas" w:hAnsi="Consolas" w:cs="Consolas"/>
          <w:color w:val="1F1F1F"/>
          <w:sz w:val="13"/>
          <w:szCs w:val="13"/>
        </w:rPr>
        <w:t xml:space="preserve"> </w:t>
      </w:r>
      <w:r>
        <w:rPr>
          <w:rFonts w:ascii="Consolas" w:hAnsi="Consolas" w:cs="Consolas"/>
          <w:color w:val="1F1F1F"/>
          <w:sz w:val="13"/>
          <w:szCs w:val="13"/>
        </w:rPr>
        <w:t xml:space="preserve">prefsLock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8000"/>
          <w:sz w:val="13"/>
          <w:szCs w:val="13"/>
        </w:rPr>
        <w:t xml:space="preserve">// Queue depths are small on purpose: if a queue is full, sendCommand()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008000"/>
          <w:sz w:val="13"/>
          <w:szCs w:val="13"/>
        </w:rPr>
        <w:t xml:space="preserve">// fails and the caller reports "Busy" instead of blocking a 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stateInit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stLock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xSemaphoreCreateMutex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prefsLock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xSemaphoreCreateMutex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cmdQueue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xQueueCreate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Command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resultQueue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xQueueCreate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CmdResult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alertQueue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xQueueCreate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AlertEv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r>
        <w:rPr>
          <w:rFonts w:ascii="Consolas" w:hAnsi="Consolas" w:cs="Consolas"/>
          <w:color w:val="1F1F1F"/>
          <w:sz w:val="13"/>
          <w:szCs w:val="13"/>
        </w:rPr>
        <w:t xml:space="preserve">collect_pin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uint16_t</w:t>
      </w:r>
      <w:r>
        <w:rPr>
          <w:rFonts w:ascii="Consolas" w:hAnsi="Consolas" w:cs="Consolas"/>
          <w:color w:val="1F1F1F"/>
          <w:sz w:val="13"/>
          <w:szCs w:val="13"/>
        </w:rPr>
        <w:t xml:space="preserve">)</w:t>
      </w:r>
      <w:r>
        <w:rPr>
          <w:rFonts w:ascii="Consolas" w:hAnsi="Consolas" w:cs="Consolas"/>
          <w:color w:val="1F1F1F"/>
          <w:sz w:val="13"/>
          <w:szCs w:val="13"/>
        </w:rPr>
        <w:t xml:space="preserve">atoi</w:t>
      </w:r>
      <w:r>
        <w:rPr>
          <w:rFonts w:ascii="Consolas" w:hAnsi="Consolas" w:cs="Consolas"/>
          <w:color w:val="1F1F1F"/>
          <w:sz w:val="13"/>
          <w:szCs w:val="13"/>
        </w:rPr>
        <w:t xml:space="preserve">(</w:t>
      </w:r>
      <w:r>
        <w:rPr>
          <w:rFonts w:ascii="Consolas" w:hAnsi="Consolas" w:cs="Consolas"/>
          <w:color w:val="1F1F1F"/>
          <w:sz w:val="13"/>
          <w:szCs w:val="13"/>
        </w:rPr>
        <w:t xml:space="preserve">COLLECT_PIN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loadCal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loadTouchCal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loadNet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stLock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stLock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795E26"/>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795E26"/>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795E26"/>
          <w:sz w:val="13"/>
          <w:szCs w:val="13"/>
        </w:rPr>
        <w:t xml:space="preserve">simSnapshot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8000"/>
          <w:sz w:val="13"/>
          <w:szCs w:val="13"/>
        </w:rPr>
        <w:t xml:space="preserve">// Wakes the three tasks that display or send state. A handle is null until</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008000"/>
          <w:sz w:val="13"/>
          <w:szCs w:val="13"/>
        </w:rPr>
        <w:t xml:space="preserve">// its task has been created in setup().</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notifyAll</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bits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TaskHandle_t</w:t>
      </w:r>
      <w:r>
        <w:rPr>
          <w:rFonts w:ascii="Consolas" w:hAnsi="Consolas" w:cs="Consolas"/>
          <w:color w:val="1F1F1F"/>
          <w:sz w:val="13"/>
          <w:szCs w:val="13"/>
        </w:rPr>
        <w:t xml:space="preserve"> </w:t>
      </w:r>
      <w:r>
        <w:rPr>
          <w:rFonts w:ascii="Consolas" w:hAnsi="Consolas" w:cs="Consolas"/>
          <w:color w:val="1F1F1F"/>
          <w:sz w:val="13"/>
          <w:szCs w:val="13"/>
        </w:rPr>
        <w:t xml:space="preserve">hs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hPush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TaskHandle_t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publish</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extraBits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version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notifyAll</w:t>
      </w:r>
      <w:r>
        <w:rPr>
          <w:rFonts w:ascii="Consolas" w:hAnsi="Consolas" w:cs="Consolas"/>
          <w:color w:val="1F1F1F"/>
          <w:sz w:val="13"/>
          <w:szCs w:val="13"/>
        </w:rPr>
        <w:t xml:space="preserve">(</w:t>
      </w:r>
      <w:r>
        <w:rPr>
          <w:rFonts w:ascii="Consolas" w:hAnsi="Consolas" w:cs="Consolas"/>
          <w:color w:val="1F1F1F"/>
          <w:sz w:val="13"/>
          <w:szCs w:val="13"/>
        </w:rPr>
        <w:t xml:space="preserve">EV_STATE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extraBits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prefsLock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smartbin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prefsLock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008000"/>
          <w:sz w:val="13"/>
          <w:szCs w:val="13"/>
        </w:rPr>
        <w:t xml:space="preserve">// Calibration is stored as a raw struct. loadCal() only accepts a blob of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008000"/>
          <w:sz w:val="13"/>
          <w:szCs w:val="13"/>
        </w:rPr>
        <w:t xml:space="preserve">// exact current size, so a firmware with a changed Cal struct starts from</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008000"/>
          <w:sz w:val="13"/>
          <w:szCs w:val="13"/>
        </w:rPr>
        <w:t xml:space="preserve">// defaults instead of reading garbage.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getBytesLength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getBytesLength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remove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008000"/>
          <w:sz w:val="13"/>
          <w:szCs w:val="13"/>
        </w:rPr>
        <w:t xml:space="preserve">// Wi-Fi and Firebase settings changed from the screen, Bluetooth setup or</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008000"/>
          <w:sz w:val="13"/>
          <w:szCs w:val="13"/>
        </w:rPr>
        <w:t xml:space="preserve">// /api/cloud are kept here and survive a reflash of the same partition.</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ssid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pass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pass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fbUrl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fbEmail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fbEmail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fbPass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fbPass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008000"/>
          <w:sz w:val="13"/>
          <w:szCs w:val="13"/>
        </w:rPr>
        <w:t xml:space="preserve">// ThingSpeak keys come only from secrets.h; each bin picks its own channel.</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loadNet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ssid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WIFI_SSID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pass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WIFI_PASSWORD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fbUrl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FIREBASE_URL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FIREBASE_API_KEY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fbEmail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fbEmail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FIREBASE_EMAIL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fbPass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FIREBASE_PASSWORD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BIN_NUMBER == 1</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THINGSPEAK_WRITE_KEY_BIN_A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THINGSPEAK_TALKBACK_ID_BIN_A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THINGSPEAK_TALKBACK_KEY_BIN_A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THINGSPEAK_WRITE_KEY_BIN_B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THINGSPEAK_TALKBACK_ID_BIN_B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THINGSPEAK_TALKBACK_KEY_BIN_B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WRITE_KEY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795E26"/>
          <w:sz w:val="13"/>
          <w:szCs w:val="13"/>
        </w:rPr>
        <w:t xml:space="preserve">loadTheme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getUChar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theme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saveTheme</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dark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putUChar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theme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saveHx</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putInt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putFloat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hxScale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008000"/>
          <w:sz w:val="13"/>
          <w:szCs w:val="13"/>
        </w:rPr>
        <w:t xml:space="preserve">// Load-cell offset and scale from the last TARE and CAL_WEIGHT. Returns false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008000"/>
          <w:sz w:val="13"/>
          <w:szCs w:val="13"/>
        </w:rPr>
        <w:t xml:space="preserve">// when the scale was never calibrated (weights will then be rough).</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loadHx</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has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isKey</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hxScale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offset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getInt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getFloat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hxScale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has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saveGasBaseline</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putFloat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gasBase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795E26"/>
          <w:sz w:val="13"/>
          <w:szCs w:val="13"/>
        </w:rPr>
        <w:t xml:space="preserve">loadGasBaseline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getFloat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gasBase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saveImuRef</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putBytes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imuRef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loadImuRef</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prefsBegin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getBytesLength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imuRef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prefs</w:t>
      </w:r>
      <w:r>
        <w:rPr>
          <w:rFonts w:ascii="Consolas" w:hAnsi="Consolas" w:cs="Consolas"/>
          <w:color w:val="1F1F1F"/>
          <w:sz w:val="13"/>
          <w:szCs w:val="13"/>
        </w:rPr>
        <w:t xml:space="preserve">.</w:t>
      </w:r>
      <w:r>
        <w:rPr>
          <w:rFonts w:ascii="Consolas" w:hAnsi="Consolas" w:cs="Consolas"/>
          <w:color w:val="1F1F1F"/>
          <w:sz w:val="13"/>
          <w:szCs w:val="13"/>
        </w:rPr>
        <w:t xml:space="preserve">getBytes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imuRef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prefsEnd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008000"/>
          <w:sz w:val="13"/>
          <w:szCs w:val="13"/>
        </w:rPr>
        <w:t xml:space="preserve">// Round to 1 or 2 decimals so the JSON stays short and readable.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double</w:t>
      </w:r>
      <w:r>
        <w:rPr>
          <w:rFonts w:ascii="Consolas" w:hAnsi="Consolas" w:cs="Consolas"/>
          <w:color w:val="1F1F1F"/>
          <w:sz w:val="13"/>
          <w:szCs w:val="13"/>
        </w:rPr>
        <w:t xml:space="preserve"> </w:t>
      </w:r>
      <w:r>
        <w:rPr>
          <w:rFonts w:ascii="Consolas" w:hAnsi="Consolas" w:cs="Consolas"/>
          <w:color w:val="795E26"/>
          <w:sz w:val="13"/>
          <w:szCs w:val="13"/>
        </w:rPr>
        <w:t xml:space="preserve">r1</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round</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double</w:t>
      </w:r>
      <w:r>
        <w:rPr>
          <w:rFonts w:ascii="Consolas" w:hAnsi="Consolas" w:cs="Consolas"/>
          <w:color w:val="1F1F1F"/>
          <w:sz w:val="13"/>
          <w:szCs w:val="13"/>
        </w:rPr>
        <w:t xml:space="preserve"> </w:t>
      </w:r>
      <w:r>
        <w:rPr>
          <w:rFonts w:ascii="Consolas" w:hAnsi="Consolas" w:cs="Consolas"/>
          <w:color w:val="795E26"/>
          <w:sz w:val="13"/>
          <w:szCs w:val="13"/>
        </w:rPr>
        <w:t xml:space="preserve">r2</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round</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calToJson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d_empty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d_full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fill_th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temp_th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hum_th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gas_th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gas_th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tilt_th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tilt_th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weight_cap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weight_cap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auto_lock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auto_lock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servo_closed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servo_closed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servo_open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servo_open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collect_pin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collect_pin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pir_hold_s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pir_hold_s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temp_off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hum_off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press_off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press_off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buzz_vol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buzz_vol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buzz_ui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buzz_ui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buzz_lid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buzz_repeat_s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buzz_repeat_s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quiet_on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quiet_from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quiet_from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quiet_to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quiet_to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008000"/>
          <w:sz w:val="13"/>
          <w:szCs w:val="13"/>
        </w:rPr>
        <w:t xml:space="preserve">// Reads one numeric key, accepts numbers or numeric strings, and clamps it to</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008000"/>
          <w:sz w:val="13"/>
          <w:szCs w:val="13"/>
        </w:rPr>
        <w:t xml:space="preserve">// [lo, hi]. Out-of-range values are clamped, not rejected, so a typo cannot</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008000"/>
          <w:sz w:val="13"/>
          <w:szCs w:val="13"/>
        </w:rPr>
        <w:t xml:space="preserve">// push the bin into an unusable setting.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0000FF"/>
          <w:sz w:val="13"/>
          <w:szCs w:val="13"/>
        </w:rPr>
        <w:t xml:space="preserve">template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0000FF"/>
          <w:sz w:val="13"/>
          <w:szCs w:val="13"/>
        </w:rPr>
        <w:t xml:space="preserve">typename</w:t>
      </w:r>
      <w:r>
        <w:rPr>
          <w:rFonts w:ascii="Consolas" w:hAnsi="Consolas" w:cs="Consolas"/>
          <w:color w:val="1F1F1F"/>
          <w:sz w:val="13"/>
          <w:szCs w:val="13"/>
        </w:rPr>
        <w:t xml:space="preserve"> </w:t>
      </w:r>
      <w:r>
        <w:rPr>
          <w:rFonts w:ascii="Consolas" w:hAnsi="Consolas" w:cs="Consolas"/>
          <w:color w:val="267F99"/>
          <w:sz w:val="13"/>
          <w:szCs w:val="13"/>
        </w:rPr>
        <w:t xml:space="preserve">T</w:t>
      </w:r>
      <w:r>
        <w:rPr>
          <w:rFonts w:ascii="Consolas" w:hAnsi="Consolas" w:cs="Consolas"/>
          <w:color w:val="1F1F1F"/>
          <w:sz w:val="13"/>
          <w:szCs w:val="13"/>
        </w:rPr>
        <w:t xml:space="preserve">&gt;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JsonObjectConst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dst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lo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JsonVariantConst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0000FF"/>
          <w:sz w:val="13"/>
          <w:szCs w:val="13"/>
        </w:rPr>
        <w:t xml:space="preserve">float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0000FF"/>
          <w:sz w:val="13"/>
          <w:szCs w:val="13"/>
        </w:rPr>
        <w:t xml:space="preserve">int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atof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0000FF"/>
          <w:sz w:val="13"/>
          <w:szCs w:val="13"/>
        </w:rPr>
        <w:t xml:space="preserve">float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isnan</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dst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008000"/>
          <w:sz w:val="13"/>
          <w:szCs w:val="13"/>
        </w:rPr>
        <w:t xml:space="preserve">// Applies any known calibration keys. Returns false when the request had none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008000"/>
          <w:sz w:val="13"/>
          <w:szCs w:val="13"/>
        </w:rPr>
        <w:t xml:space="preserve">// (the API then answers 400). The empty distance must stay larger than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008000"/>
          <w:sz w:val="13"/>
          <w:szCs w:val="13"/>
        </w:rPr>
        <w:t xml:space="preserve">// full distance or the fill formula divides by zero or goes negative.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calFromJson</w:t>
      </w:r>
      <w:r>
        <w:rPr>
          <w:rFonts w:ascii="Consolas" w:hAnsi="Consolas" w:cs="Consolas"/>
          <w:color w:val="1F1F1F"/>
          <w:sz w:val="13"/>
          <w:szCs w:val="13"/>
        </w:rPr>
        <w:t xml:space="preserve">(</w:t>
      </w:r>
      <w:r>
        <w:rPr>
          <w:rFonts w:ascii="Consolas" w:hAnsi="Consolas" w:cs="Consolas"/>
          <w:color w:val="1F1F1F"/>
          <w:sz w:val="13"/>
          <w:szCs w:val="13"/>
        </w:rPr>
        <w:t xml:space="preserve">JsonObjectConst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d_empty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d_full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fill_th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temp_th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hum_th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gas_th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gas_th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tilt_th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tilt_th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weight_cap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weight_cap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auto_lock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auto_lock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servo_closed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servo_closed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servo_open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collect_pin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collect_pin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9999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pir_hold_s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pir_hold_s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temp_off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hum_off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press_off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press_off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buzz_vol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buzz_vol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buzz_ui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buzz_lid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buzz_repeat_s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buzz_repeat_s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quiet_on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quiet_from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quiet_from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1439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take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quiet_to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quiet_to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1439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isConnected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r>
        <w:rPr>
          <w:rFonts w:ascii="Consolas" w:hAnsi="Consolas" w:cs="Consolas"/>
          <w:color w:val="008000"/>
          <w:sz w:val="13"/>
          <w:szCs w:val="13"/>
        </w:rPr>
        <w:t xml:space="preserve">// Builds the status object used by /api/status, the live event stream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008000"/>
          <w:sz w:val="13"/>
          <w:szCs w:val="13"/>
        </w:rPr>
        <w:t xml:space="preserve">// Firebase. A sensor's values are left out while it is faulty (and not</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008000"/>
          <w:sz w:val="13"/>
          <w:szCs w:val="13"/>
        </w:rPr>
        <w:t xml:space="preserve">// simulated), so the apps show "--" instead of stale numbers.</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statusToJson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forCloud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name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distance_cm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distance_cm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weight_g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lround</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temp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r2</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temp_raw</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r2</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temp_raw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humidity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pressure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gas_k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gas_k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iaq_warm_s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airWarmLeft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iaq</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lround</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iaq_acc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tilt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r1</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OPEN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CLOSED</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STATUS_NAMES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sim_mask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tamper_phase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COUNTDOWN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LATCHED</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JsonArray</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faults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JsonArray</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HC-SR04</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HX711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BME680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BMI160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calToJson</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swap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swap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x0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x0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x1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x1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y0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y0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y1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y1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custom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touchCalCustom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lc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last_cmd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lc</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lc</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lc</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uptime_s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rssi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fw</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FW_VERSION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".sv": "timestamp" asks Firebase to fill in its own server time.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forCloud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local_ip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.sv</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timestamp</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371</w:t>
      </w:r>
      <w:r>
        <w:rPr>
          <w:sz w:val="13"/>
        </w:rPr>
        <w:tab/>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forCloud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doc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statusToJson</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doc</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withCal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forCloud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doc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384</w:t>
      </w:r>
      <w:r>
        <w:rPr>
          <w:sz w:val="13"/>
        </w:rPr>
        <w:tab/>
      </w:r>
      <w:r>
        <w:rPr>
          <w:rFonts w:ascii="Consolas" w:hAnsi="Consolas" w:cs="Consolas"/>
          <w:color w:val="008000"/>
          <w:sz w:val="13"/>
          <w:szCs w:val="13"/>
        </w:rPr>
        <w:t xml:space="preserve">// Every command the bin accepts. The apps send these exact strings.</w:t>
      </w:r>
    </w:p>
    <w:p>
      <w:pPr>
        <w:widowControl w:val="0"/>
        <w:tabs>
          <w:tab w:val="left" w:pos="380"/>
        </w:tabs>
        <w:spacing w:before="0" w:after="0" w:line="150" w:lineRule="exact"/>
        <w:ind w:left="380" w:hanging="380"/>
      </w:pPr>
      <w:r>
        <w:rPr>
          <w:rFonts w:ascii="Consolas" w:hAnsi="Consolas" w:cs="Consolas"/>
          <w:color w:val="A0A0A0"/>
          <w:sz w:val="13"/>
          <w:szCs w:val="13"/>
        </w:rPr>
        <w:t xml:space="preserve"> 385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KNOWN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CLEAR_TAMPER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COLLECT_DONE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CALIBRATE_START</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386</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CAL_WEIGHT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RESET_GAS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BUZZ_TEST</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387</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TOUCH_CAL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TOUCH_CAL_RESET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389</w:t>
      </w:r>
      <w:r>
        <w:rPr>
          <w:sz w:val="13"/>
        </w:rPr>
        <w:tab/>
      </w:r>
      <w:r>
        <w:rPr>
          <w:rFonts w:ascii="Consolas" w:hAnsi="Consolas" w:cs="Consolas"/>
          <w:color w:val="008000"/>
          <w:sz w:val="13"/>
          <w:szCs w:val="13"/>
        </w:rPr>
        <w:t xml:space="preserve">// Rejects commands that would conflict with the current state. The "why"</w:t>
      </w:r>
    </w:p>
    <w:p>
      <w:pPr>
        <w:widowControl w:val="0"/>
        <w:tabs>
          <w:tab w:val="left" w:pos="380"/>
        </w:tabs>
        <w:spacing w:before="0" w:after="0" w:line="150" w:lineRule="exact"/>
        <w:ind w:left="380" w:hanging="380"/>
      </w:pPr>
      <w:r>
        <w:rPr>
          <w:rFonts w:ascii="Consolas" w:hAnsi="Consolas" w:cs="Consolas"/>
          <w:color w:val="A0A0A0"/>
          <w:sz w:val="13"/>
          <w:szCs w:val="13"/>
        </w:rPr>
        <w:t xml:space="preserve"> 390</w:t>
      </w:r>
      <w:r>
        <w:rPr>
          <w:sz w:val="13"/>
        </w:rPr>
        <w:tab/>
      </w:r>
      <w:r>
        <w:rPr>
          <w:rFonts w:ascii="Consolas" w:hAnsi="Consolas" w:cs="Consolas"/>
          <w:color w:val="008000"/>
          <w:sz w:val="13"/>
          <w:szCs w:val="13"/>
        </w:rPr>
        <w:t xml:space="preserve">// text is shown to the user, so keep it short.</w:t>
      </w:r>
    </w:p>
    <w:p>
      <w:pPr>
        <w:widowControl w:val="0"/>
        <w:tabs>
          <w:tab w:val="left" w:pos="380"/>
        </w:tabs>
        <w:spacing w:before="0" w:after="0" w:line="150" w:lineRule="exact"/>
        <w:ind w:left="380" w:hanging="380"/>
      </w:pPr>
      <w:r>
        <w:rPr>
          <w:rFonts w:ascii="Consolas" w:hAnsi="Consolas" w:cs="Consolas"/>
          <w:color w:val="A0A0A0"/>
          <w:sz w:val="13"/>
          <w:szCs w:val="13"/>
        </w:rPr>
        <w:t xml:space="preserve"> 391</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validateCommand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known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KNOWN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known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known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Unknown command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 active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Collection in progress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CALIBRATE_START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Collection in progress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CAL_WEIGHT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Load cell not answering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RESET_GAS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BME680 not answering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407</w:t>
      </w:r>
      <w:r>
        <w:rPr>
          <w:sz w:val="13"/>
        </w:rPr>
        <w:tab/>
      </w:r>
      <w:r>
        <w:rPr>
          <w:rFonts w:ascii="Consolas" w:hAnsi="Consolas" w:cs="Consolas"/>
          <w:color w:val="008000"/>
          <w:sz w:val="13"/>
          <w:szCs w:val="13"/>
        </w:rPr>
        <w:t xml:space="preserve">// Queues a command for controlTask and wakes it. Waits at most 50 ms for a</w:t>
      </w:r>
    </w:p>
    <w:p>
      <w:pPr>
        <w:widowControl w:val="0"/>
        <w:tabs>
          <w:tab w:val="left" w:pos="380"/>
        </w:tabs>
        <w:spacing w:before="0" w:after="0" w:line="150" w:lineRule="exact"/>
        <w:ind w:left="380" w:hanging="380"/>
      </w:pPr>
      <w:r>
        <w:rPr>
          <w:rFonts w:ascii="Consolas" w:hAnsi="Consolas" w:cs="Consolas"/>
          <w:color w:val="A0A0A0"/>
          <w:sz w:val="13"/>
          <w:szCs w:val="13"/>
        </w:rPr>
        <w:t xml:space="preserve"> 408</w:t>
      </w:r>
      <w:r>
        <w:rPr>
          <w:sz w:val="13"/>
        </w:rPr>
        <w:tab/>
      </w:r>
      <w:r>
        <w:rPr>
          <w:rFonts w:ascii="Consolas" w:hAnsi="Consolas" w:cs="Consolas"/>
          <w:color w:val="008000"/>
          <w:sz w:val="13"/>
          <w:szCs w:val="13"/>
        </w:rPr>
        <w:t xml:space="preserve">// free slot; false means the queue was full.</w:t>
      </w:r>
    </w:p>
    <w:p>
      <w:pPr>
        <w:widowControl w:val="0"/>
        <w:tabs>
          <w:tab w:val="left" w:pos="380"/>
        </w:tabs>
        <w:spacing w:before="0" w:after="0" w:line="150" w:lineRule="exact"/>
        <w:ind w:left="380" w:hanging="380"/>
      </w:pPr>
      <w:r>
        <w:rPr>
          <w:rFonts w:ascii="Consolas" w:hAnsi="Consolas" w:cs="Consolas"/>
          <w:color w:val="A0A0A0"/>
          <w:sz w:val="13"/>
          <w:szCs w:val="13"/>
        </w:rPr>
        <w:t xml:space="preserve"> 409</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sendCommand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Command</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grams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xQueueSend</w:t>
      </w:r>
      <w:r>
        <w:rPr>
          <w:rFonts w:ascii="Consolas" w:hAnsi="Consolas" w:cs="Consolas"/>
          <w:color w:val="1F1F1F"/>
          <w:sz w:val="13"/>
          <w:szCs w:val="13"/>
        </w:rPr>
        <w:t xml:space="preserve">(</w:t>
      </w:r>
      <w:r>
        <w:rPr>
          <w:rFonts w:ascii="Consolas" w:hAnsi="Consolas" w:cs="Consolas"/>
          <w:color w:val="1F1F1F"/>
          <w:sz w:val="13"/>
          <w:szCs w:val="13"/>
        </w:rPr>
        <w:t xml:space="preserve">cmdQueue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421</w:t>
      </w:r>
      <w:r>
        <w:rPr>
          <w:sz w:val="13"/>
        </w:rPr>
        <w:tab/>
      </w:r>
      <w:r>
        <w:rPr>
          <w:rFonts w:ascii="Consolas" w:hAnsi="Consolas" w:cs="Consolas"/>
          <w:color w:val="008000"/>
          <w:sz w:val="13"/>
          <w:szCs w:val="13"/>
        </w:rPr>
        <w:t xml:space="preserve">// Queues an alert for cloudTask, which logs it to Serial as "[alert] ..."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422</w:t>
      </w:r>
      <w:r>
        <w:rPr>
          <w:sz w:val="13"/>
        </w:rPr>
        <w:tab/>
      </w:r>
      <w:r>
        <w:rPr>
          <w:rFonts w:ascii="Consolas" w:hAnsi="Consolas" w:cs="Consolas"/>
          <w:color w:val="008000"/>
          <w:sz w:val="13"/>
          <w:szCs w:val="13"/>
        </w:rPr>
        <w:t xml:space="preserve">// posts it to Firebase. If alerts never reach the app, check the Serial log</w:t>
      </w:r>
    </w:p>
    <w:p>
      <w:pPr>
        <w:widowControl w:val="0"/>
        <w:tabs>
          <w:tab w:val="left" w:pos="380"/>
        </w:tabs>
        <w:spacing w:before="0" w:after="0" w:line="150" w:lineRule="exact"/>
        <w:ind w:left="380" w:hanging="380"/>
      </w:pPr>
      <w:r>
        <w:rPr>
          <w:rFonts w:ascii="Consolas" w:hAnsi="Consolas" w:cs="Consolas"/>
          <w:color w:val="A0A0A0"/>
          <w:sz w:val="13"/>
          <w:szCs w:val="13"/>
        </w:rPr>
        <w:t xml:space="preserve"> 423</w:t>
      </w:r>
      <w:r>
        <w:rPr>
          <w:sz w:val="13"/>
        </w:rPr>
        <w:tab/>
      </w:r>
      <w:r>
        <w:rPr>
          <w:rFonts w:ascii="Consolas" w:hAnsi="Consolas" w:cs="Consolas"/>
          <w:color w:val="008000"/>
          <w:sz w:val="13"/>
          <w:szCs w:val="13"/>
        </w:rPr>
        <w:t xml:space="preserve">// for these lines first, then the Firebase rules.</w:t>
      </w:r>
    </w:p>
    <w:p>
      <w:pPr>
        <w:widowControl w:val="0"/>
        <w:tabs>
          <w:tab w:val="left" w:pos="380"/>
        </w:tabs>
        <w:spacing w:before="0" w:after="0" w:line="150" w:lineRule="exact"/>
        <w:ind w:left="380" w:hanging="380"/>
      </w:pPr>
      <w:r>
        <w:rPr>
          <w:rFonts w:ascii="Consolas" w:hAnsi="Consolas" w:cs="Consolas"/>
          <w:color w:val="A0A0A0"/>
          <w:sz w:val="13"/>
          <w:szCs w:val="13"/>
        </w:rPr>
        <w:t xml:space="preserve"> 424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raiseAlert</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AlertEv</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xQueueSend</w:t>
      </w:r>
      <w:r>
        <w:rPr>
          <w:rFonts w:ascii="Consolas" w:hAnsi="Consolas" w:cs="Consolas"/>
          <w:color w:val="1F1F1F"/>
          <w:sz w:val="13"/>
          <w:szCs w:val="13"/>
        </w:rPr>
        <w:t xml:space="preserve">(</w:t>
      </w:r>
      <w:r>
        <w:rPr>
          <w:rFonts w:ascii="Consolas" w:hAnsi="Consolas" w:cs="Consolas"/>
          <w:color w:val="1F1F1F"/>
          <w:sz w:val="13"/>
          <w:szCs w:val="13"/>
        </w:rPr>
        <w:t xml:space="preserve">alertQueue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EV_ALERT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434</w:t>
      </w:r>
      <w:r>
        <w:rPr>
          <w:sz w:val="13"/>
        </w:rPr>
        <w:tab/>
      </w:r>
      <w:r>
        <w:rPr>
          <w:rFonts w:ascii="Consolas" w:hAnsi="Consolas" w:cs="Consolas"/>
          <w:color w:val="008000"/>
          <w:sz w:val="13"/>
          <w:szCs w:val="13"/>
        </w:rPr>
        <w:t xml:space="preserve">// The clock counts as set once it is past November 2023 (Unix 1700000000).</w:t>
      </w:r>
    </w:p>
    <w:p>
      <w:pPr>
        <w:widowControl w:val="0"/>
        <w:tabs>
          <w:tab w:val="left" w:pos="380"/>
        </w:tabs>
        <w:spacing w:before="0" w:after="0" w:line="150" w:lineRule="exact"/>
        <w:ind w:left="380" w:hanging="380"/>
      </w:pPr>
      <w:r>
        <w:rPr>
          <w:rFonts w:ascii="Consolas" w:hAnsi="Consolas" w:cs="Consolas"/>
          <w:color w:val="A0A0A0"/>
          <w:sz w:val="13"/>
          <w:szCs w:val="13"/>
        </w:rPr>
        <w:t xml:space="preserve"> 435</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time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1700000000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437</w:t>
      </w:r>
      <w:r>
        <w:rPr>
          <w:sz w:val="13"/>
        </w:rPr>
        <w:tab/>
      </w:r>
      <w:r>
        <w:rPr>
          <w:rFonts w:ascii="Consolas" w:hAnsi="Consolas" w:cs="Consolas"/>
          <w:color w:val="008000"/>
          <w:sz w:val="13"/>
          <w:szCs w:val="13"/>
        </w:rPr>
        <w:t xml:space="preserve">// Philippine time is UTC+8 with no daylight saving, so a fixed offset is used.</w:t>
      </w:r>
    </w:p>
    <w:p>
      <w:pPr>
        <w:widowControl w:val="0"/>
        <w:tabs>
          <w:tab w:val="left" w:pos="380"/>
        </w:tabs>
        <w:spacing w:before="0" w:after="0" w:line="150" w:lineRule="exact"/>
        <w:ind w:left="380" w:hanging="380"/>
      </w:pPr>
      <w:r>
        <w:rPr>
          <w:rFonts w:ascii="Consolas" w:hAnsi="Consolas" w:cs="Consolas"/>
          <w:color w:val="A0A0A0"/>
          <w:sz w:val="13"/>
          <w:szCs w:val="13"/>
        </w:rPr>
        <w:t xml:space="preserve"> 438</w:t>
      </w:r>
      <w:r>
        <w:rPr>
          <w:sz w:val="13"/>
        </w:rPr>
        <w:tab/>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795E26"/>
          <w:sz w:val="13"/>
          <w:szCs w:val="13"/>
        </w:rPr>
        <w:t xml:space="preserve">localMinuteOfDay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1F1F1F"/>
          <w:sz w:val="13"/>
          <w:szCs w:val="13"/>
        </w:rPr>
        <w:t xml:space="preserve">time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3600ULL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1440ULL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443</w:t>
      </w:r>
      <w:r>
        <w:rPr>
          <w:sz w:val="13"/>
        </w:rPr>
        <w:tab/>
      </w:r>
      <w:r>
        <w:rPr>
          <w:rFonts w:ascii="Consolas" w:hAnsi="Consolas" w:cs="Consolas"/>
          <w:color w:val="008000"/>
          <w:sz w:val="13"/>
          <w:szCs w:val="13"/>
        </w:rPr>
        <w:t xml:space="preserve">// Converts today's date to "YYYY-MM" without the C time library (civil-from-</w:t>
      </w:r>
    </w:p>
    <w:p>
      <w:pPr>
        <w:widowControl w:val="0"/>
        <w:tabs>
          <w:tab w:val="left" w:pos="380"/>
        </w:tabs>
        <w:spacing w:before="0" w:after="0" w:line="150" w:lineRule="exact"/>
        <w:ind w:left="380" w:hanging="380"/>
      </w:pPr>
      <w:r>
        <w:rPr>
          <w:rFonts w:ascii="Consolas" w:hAnsi="Consolas" w:cs="Consolas"/>
          <w:color w:val="A0A0A0"/>
          <w:sz w:val="13"/>
          <w:szCs w:val="13"/>
        </w:rPr>
        <w:t xml:space="preserve"> 444</w:t>
      </w:r>
      <w:r>
        <w:rPr>
          <w:sz w:val="13"/>
        </w:rPr>
        <w:tab/>
      </w:r>
      <w:r>
        <w:rPr>
          <w:rFonts w:ascii="Consolas" w:hAnsi="Consolas" w:cs="Consolas"/>
          <w:color w:val="008000"/>
          <w:sz w:val="13"/>
          <w:szCs w:val="13"/>
        </w:rPr>
        <w:t xml:space="preserve">// days algorithm). Used as the key for the monthly Firebase usage counter.</w:t>
      </w:r>
    </w:p>
    <w:p>
      <w:pPr>
        <w:widowControl w:val="0"/>
        <w:tabs>
          <w:tab w:val="left" w:pos="380"/>
        </w:tabs>
        <w:spacing w:before="0" w:after="0" w:line="150" w:lineRule="exact"/>
        <w:ind w:left="380" w:hanging="380"/>
      </w:pPr>
      <w:r>
        <w:rPr>
          <w:rFonts w:ascii="Consolas" w:hAnsi="Consolas" w:cs="Consolas"/>
          <w:color w:val="A0A0A0"/>
          <w:sz w:val="13"/>
          <w:szCs w:val="13"/>
        </w:rPr>
        <w:t xml:space="preserve"> 445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monthKeyUtc</w:t>
      </w:r>
      <w:r>
        <w:rPr>
          <w:rFonts w:ascii="Consolas" w:hAnsi="Consolas" w:cs="Consolas"/>
          <w:color w:val="1F1F1F"/>
          <w:sz w:val="13"/>
          <w:szCs w:val="13"/>
        </w:rPr>
        <w:t xml:space="preserve">(</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int64_t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time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86400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719468</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era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146097</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era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146097</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yoe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36524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146096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doy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365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mp</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yoe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era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%04d-%02d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459</w:t>
      </w:r>
      <w:r>
        <w:rPr>
          <w:sz w:val="13"/>
        </w:rPr>
        <w:tab/>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795E26"/>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timeval</w:t>
      </w:r>
      <w:r>
        <w:rPr>
          <w:rFonts w:ascii="Consolas" w:hAnsi="Consolas" w:cs="Consolas"/>
          <w:color w:val="1F1F1F"/>
          <w:sz w:val="13"/>
          <w:szCs w:val="13"/>
        </w:rPr>
        <w:t xml:space="preserve"> </w:t>
      </w:r>
      <w:r>
        <w:rPr>
          <w:rFonts w:ascii="Consolas" w:hAnsi="Consolas" w:cs="Consolas"/>
          <w:color w:val="1F1F1F"/>
          <w:sz w:val="13"/>
          <w:szCs w:val="13"/>
        </w:rPr>
        <w:t xml:space="preserve">tv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gettimeofday</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tv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1F1F1F"/>
          <w:sz w:val="13"/>
          <w:szCs w:val="13"/>
        </w:rPr>
        <w:t xml:space="preserve">tv</w:t>
      </w:r>
      <w:r>
        <w:rPr>
          <w:rFonts w:ascii="Consolas" w:hAnsi="Consolas" w:cs="Consolas"/>
          <w:color w:val="1F1F1F"/>
          <w:sz w:val="13"/>
          <w:szCs w:val="13"/>
        </w:rPr>
        <w:t xml:space="preserve">.</w:t>
      </w:r>
      <w:r>
        <w:rPr>
          <w:rFonts w:ascii="Consolas" w:hAnsi="Consolas" w:cs="Consolas"/>
          <w:color w:val="1F1F1F"/>
          <w:sz w:val="13"/>
          <w:szCs w:val="13"/>
        </w:rPr>
        <w:t xml:space="preserve">tv_sec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tv</w:t>
      </w:r>
      <w:r>
        <w:rPr>
          <w:rFonts w:ascii="Consolas" w:hAnsi="Consolas" w:cs="Consolas"/>
          <w:color w:val="1F1F1F"/>
          <w:sz w:val="13"/>
          <w:szCs w:val="13"/>
        </w:rPr>
        <w:t xml:space="preserve">.</w:t>
      </w:r>
      <w:r>
        <w:rPr>
          <w:rFonts w:ascii="Consolas" w:hAnsi="Consolas" w:cs="Consolas"/>
          <w:color w:val="1F1F1F"/>
          <w:sz w:val="13"/>
          <w:szCs w:val="13"/>
        </w:rPr>
        <w:t xml:space="preserve">tv_usec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464</w:t>
      </w:r>
      <w:r>
        <w:rPr>
          <w:sz w:val="13"/>
        </w:rPr>
        <w:tab/>
      </w:r>
      <w:r>
        <w:rPr>
          <w:rFonts w:ascii="Consolas" w:hAnsi="Consolas" w:cs="Consolas"/>
          <w:color w:val="1F1F1F"/>
          <w:sz w:val="13"/>
          <w:szCs w:val="13"/>
        </w:rPr>
        <w:t xml:space="preserve">}</w:t>
      </w:r>
    </w:p>
    <w:p>
      <w:pPr>
        <w:keepNext/>
        <w:spacing w:before="120"/>
      </w:pPr>
      <w:r>
        <w:rPr>
          <w:b/>
          <w:bCs/>
        </w:rPr>
        <w:t xml:space="preserve">firmware/SmartBin/sensors.h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sensors.h - sensor task and calibration requests</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The request* functions only set a flag; sensorTask does the actual work on</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its next pass, so they are safe to call from any 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sensorsInit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sensorTask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requestTare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requestCalWeight</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requestGasReset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requestImuReference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795E26"/>
          <w:sz w:val="13"/>
          <w:szCs w:val="13"/>
        </w:rPr>
        <w:t xml:space="preserve">airWarmLeft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firmware/SmartBin/sensors.cpp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sensors.cpp - reads every sensor and keeps st.raw up to date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HC-SR04 ultrasonic   -&gt; distance and fill %   every 200 ms</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BMI160 accelerometer -&gt; tilt in degrees       every 200 ms (raw I2C)</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HX711 load cell      -&gt; weight in grams       whenever a sample is ready</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BME680               -&gt; temp, humidity, pressure, gas, IAQ  every 3 s</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A sensor that stops answering sets its ok* flag to false; controlTask turns</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that into a "Sensor not answering" alert and the screen shows "--".</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&lt;Wire.h&gt;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&lt;Adafruit_BME680.h&gt;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&lt;HX711.h&gt;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Adafruit_BME680</w:t>
      </w:r>
      <w:r>
        <w:rPr>
          <w:rFonts w:ascii="Consolas" w:hAnsi="Consolas" w:cs="Consolas"/>
          <w:color w:val="1F1F1F"/>
          <w:sz w:val="13"/>
          <w:szCs w:val="13"/>
        </w:rPr>
        <w:t xml:space="preserve"> </w:t>
      </w:r>
      <w:r>
        <w:rPr>
          <w:rFonts w:ascii="Consolas" w:hAnsi="Consolas" w:cs="Consolas"/>
          <w:color w:val="795E26"/>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imuAddr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8000"/>
          <w:sz w:val="13"/>
          <w:szCs w:val="13"/>
        </w:rPr>
        <w:t xml:space="preserve">// --- BMI160 over raw I2C (no library) ---</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8000"/>
          <w:sz w:val="13"/>
          <w:szCs w:val="13"/>
        </w:rPr>
        <w:t xml:space="preserve">// Register map from the BMI160 datasheet: 0x00 CHIP_ID (0xD1), 0x03 PMU</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8000"/>
          <w:sz w:val="13"/>
          <w:szCs w:val="13"/>
        </w:rPr>
        <w:t xml:space="preserve">// status, 0x12 accel data, 0x40 ACC_CONF, 0x41 ACC_RANGE, 0x7E CMD.</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imuWrite</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reg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beginTransmission</w:t>
      </w:r>
      <w:r>
        <w:rPr>
          <w:rFonts w:ascii="Consolas" w:hAnsi="Consolas" w:cs="Consolas"/>
          <w:color w:val="1F1F1F"/>
          <w:sz w:val="13"/>
          <w:szCs w:val="13"/>
        </w:rPr>
        <w:t xml:space="preserve">(</w:t>
      </w:r>
      <w:r>
        <w:rPr>
          <w:rFonts w:ascii="Consolas" w:hAnsi="Consolas" w:cs="Consolas"/>
          <w:color w:val="1F1F1F"/>
          <w:sz w:val="13"/>
          <w:szCs w:val="13"/>
        </w:rPr>
        <w:t xml:space="preserve">imuAddr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reg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endTransmission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imuRead</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reg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beginTransmission</w:t>
      </w:r>
      <w:r>
        <w:rPr>
          <w:rFonts w:ascii="Consolas" w:hAnsi="Consolas" w:cs="Consolas"/>
          <w:color w:val="1F1F1F"/>
          <w:sz w:val="13"/>
          <w:szCs w:val="13"/>
        </w:rPr>
        <w:t xml:space="preserve">(</w:t>
      </w:r>
      <w:r>
        <w:rPr>
          <w:rFonts w:ascii="Consolas" w:hAnsi="Consolas" w:cs="Consolas"/>
          <w:color w:val="1F1F1F"/>
          <w:sz w:val="13"/>
          <w:szCs w:val="13"/>
        </w:rPr>
        <w:t xml:space="preserve">imuAddr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reg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endTransmission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requestFrom</w:t>
      </w:r>
      <w:r>
        <w:rPr>
          <w:rFonts w:ascii="Consolas" w:hAnsi="Consolas" w:cs="Consolas"/>
          <w:color w:val="1F1F1F"/>
          <w:sz w:val="13"/>
          <w:szCs w:val="13"/>
        </w:rPr>
        <w:t xml:space="preserve">(</w:t>
      </w:r>
      <w:r>
        <w:rPr>
          <w:rFonts w:ascii="Consolas" w:hAnsi="Consolas" w:cs="Consolas"/>
          <w:color w:val="1F1F1F"/>
          <w:sz w:val="13"/>
          <w:szCs w:val="13"/>
        </w:rPr>
        <w:t xml:space="preserve">imuAddr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buf</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read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008000"/>
          <w:sz w:val="13"/>
          <w:szCs w:val="13"/>
        </w:rPr>
        <w:t xml:space="preserve">// Finds the BMI160 at 0x68 or 0x69 (depends on the SDO pin), soft-resets it,</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8000"/>
          <w:sz w:val="13"/>
          <w:szCs w:val="13"/>
        </w:rPr>
        <w:t xml:space="preserve">// sets 100 Hz / +-2 g and switches the accelerometer to normal mode. Returns</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8000"/>
          <w:sz w:val="13"/>
          <w:szCs w:val="13"/>
        </w:rPr>
        <w:t xml:space="preserve">// false if the chip ID is wrong or the accelerometer never powers up;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008000"/>
          <w:sz w:val="13"/>
          <w:szCs w:val="13"/>
        </w:rPr>
        <w:t xml:space="preserve">// boot screen then shows BMI160 FAIL. Check SDA 21 / SCL 22 wiring first.</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imuStart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addrs</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0x68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0x69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addrs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imuAddr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imuRead</w:t>
      </w:r>
      <w:r>
        <w:rPr>
          <w:rFonts w:ascii="Consolas" w:hAnsi="Consolas" w:cs="Consolas"/>
          <w:color w:val="1F1F1F"/>
          <w:sz w:val="13"/>
          <w:szCs w:val="13"/>
        </w:rPr>
        <w:t xml:space="preserve">(</w:t>
      </w:r>
      <w:r>
        <w:rPr>
          <w:rFonts w:ascii="Consolas" w:hAnsi="Consolas" w:cs="Consolas"/>
          <w:color w:val="098658"/>
          <w:sz w:val="13"/>
          <w:szCs w:val="13"/>
        </w:rPr>
        <w:t xml:space="preserve">0x00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0xD1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0xD1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imuWrite</w:t>
      </w:r>
      <w:r>
        <w:rPr>
          <w:rFonts w:ascii="Consolas" w:hAnsi="Consolas" w:cs="Consolas"/>
          <w:color w:val="1F1F1F"/>
          <w:sz w:val="13"/>
          <w:szCs w:val="13"/>
        </w:rPr>
        <w:t xml:space="preserve">(</w:t>
      </w:r>
      <w:r>
        <w:rPr>
          <w:rFonts w:ascii="Consolas" w:hAnsi="Consolas" w:cs="Consolas"/>
          <w:color w:val="098658"/>
          <w:sz w:val="13"/>
          <w:szCs w:val="13"/>
        </w:rPr>
        <w:t xml:space="preserve">0x7E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0xB6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delay</w:t>
      </w:r>
      <w:r>
        <w:rPr>
          <w:rFonts w:ascii="Consolas" w:hAnsi="Consolas" w:cs="Consolas"/>
          <w:color w:val="1F1F1F"/>
          <w:sz w:val="13"/>
          <w:szCs w:val="13"/>
        </w:rPr>
        <w:t xml:space="preserve">(</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imuWrite</w:t>
      </w:r>
      <w:r>
        <w:rPr>
          <w:rFonts w:ascii="Consolas" w:hAnsi="Consolas" w:cs="Consolas"/>
          <w:color w:val="1F1F1F"/>
          <w:sz w:val="13"/>
          <w:szCs w:val="13"/>
        </w:rPr>
        <w:t xml:space="preserve">(</w:t>
      </w:r>
      <w:r>
        <w:rPr>
          <w:rFonts w:ascii="Consolas" w:hAnsi="Consolas" w:cs="Consolas"/>
          <w:color w:val="098658"/>
          <w:sz w:val="13"/>
          <w:szCs w:val="13"/>
        </w:rPr>
        <w:t xml:space="preserve">0x40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imuWrite</w:t>
      </w:r>
      <w:r>
        <w:rPr>
          <w:rFonts w:ascii="Consolas" w:hAnsi="Consolas" w:cs="Consolas"/>
          <w:color w:val="1F1F1F"/>
          <w:sz w:val="13"/>
          <w:szCs w:val="13"/>
        </w:rPr>
        <w:t xml:space="preserve">(</w:t>
      </w:r>
      <w:r>
        <w:rPr>
          <w:rFonts w:ascii="Consolas" w:hAnsi="Consolas" w:cs="Consolas"/>
          <w:color w:val="098658"/>
          <w:sz w:val="13"/>
          <w:szCs w:val="13"/>
        </w:rPr>
        <w:t xml:space="preserve">0x41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0x03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imuWrite</w:t>
      </w:r>
      <w:r>
        <w:rPr>
          <w:rFonts w:ascii="Consolas" w:hAnsi="Consolas" w:cs="Consolas"/>
          <w:color w:val="1F1F1F"/>
          <w:sz w:val="13"/>
          <w:szCs w:val="13"/>
        </w:rPr>
        <w:t xml:space="preserve">(</w:t>
      </w:r>
      <w:r>
        <w:rPr>
          <w:rFonts w:ascii="Consolas" w:hAnsi="Consolas" w:cs="Consolas"/>
          <w:color w:val="098658"/>
          <w:sz w:val="13"/>
          <w:szCs w:val="13"/>
        </w:rPr>
        <w:t xml:space="preserve">0x7E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0x11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delay</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pmu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imuRead</w:t>
      </w:r>
      <w:r>
        <w:rPr>
          <w:rFonts w:ascii="Consolas" w:hAnsi="Consolas" w:cs="Consolas"/>
          <w:color w:val="1F1F1F"/>
          <w:sz w:val="13"/>
          <w:szCs w:val="13"/>
        </w:rPr>
        <w:t xml:space="preserve">(</w:t>
      </w:r>
      <w:r>
        <w:rPr>
          <w:rFonts w:ascii="Consolas" w:hAnsi="Consolas" w:cs="Consolas"/>
          <w:color w:val="098658"/>
          <w:sz w:val="13"/>
          <w:szCs w:val="13"/>
        </w:rPr>
        <w:t xml:space="preserve">0x03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pmu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pmu</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008000"/>
          <w:sz w:val="13"/>
          <w:szCs w:val="13"/>
        </w:rPr>
        <w:t xml:space="preserve">// Reads X, Y, Z acceleration as signed 16-bit values (little endian).</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imuAccel</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imuRead</w:t>
      </w:r>
      <w:r>
        <w:rPr>
          <w:rFonts w:ascii="Consolas" w:hAnsi="Consolas" w:cs="Consolas"/>
          <w:color w:val="1F1F1F"/>
          <w:sz w:val="13"/>
          <w:szCs w:val="13"/>
        </w:rPr>
        <w:t xml:space="preserve">(</w:t>
      </w:r>
      <w:r>
        <w:rPr>
          <w:rFonts w:ascii="Consolas" w:hAnsi="Consolas" w:cs="Consolas"/>
          <w:color w:val="098658"/>
          <w:sz w:val="13"/>
          <w:szCs w:val="13"/>
        </w:rPr>
        <w:t xml:space="preserve">0x12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HX711</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008000"/>
          <w:sz w:val="13"/>
          <w:szCs w:val="13"/>
        </w:rPr>
        <w:t xml:space="preserve">// Flags set by the request* functions and cleared here after the work is done.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reqTare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reqCalW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reqImuRef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reqGrams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008000"/>
          <w:sz w:val="13"/>
          <w:szCs w:val="13"/>
        </w:rPr>
        <w:t xml:space="preserve">// Load cell: grams = (raw - hxOffset) / hxScale. 420 is a rough default for a</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008000"/>
          <w:sz w:val="13"/>
          <w:szCs w:val="13"/>
        </w:rPr>
        <w:t xml:space="preserve">// 5 kg bar until CAL_WEIGHT is run with a known weight.</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hxOffset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008000"/>
          <w:sz w:val="13"/>
          <w:szCs w:val="13"/>
        </w:rPr>
        <w:t xml:space="preserve">// Highest gas resistance seen in clean air. IAQ is computed against it, so a</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008000"/>
          <w:sz w:val="13"/>
          <w:szCs w:val="13"/>
        </w:rPr>
        <w:t xml:space="preserve">// bad baseline (e.g. warmed up next to garbage) makes the air look clean.</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008000"/>
          <w:sz w:val="13"/>
          <w:szCs w:val="13"/>
        </w:rPr>
        <w:t xml:space="preserve">// RESET_GAS clears it and restarts the warm-up.</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gasStartMs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baselineFromNvs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requestTare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reqTare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requestCalWeight</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reqGrams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grams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reqCalW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requestGasReset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requestImuReference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reqImuRef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008000"/>
          <w:sz w:val="13"/>
          <w:szCs w:val="13"/>
        </w:rPr>
        <w:t xml:space="preserve">// Seconds left in the BME680 warm-up: 5 min on first start, 2 min when a</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8000"/>
          <w:sz w:val="13"/>
          <w:szCs w:val="13"/>
        </w:rPr>
        <w:t xml:space="preserve">// baseline was saved earlier. The screen shows this countdown as "Air (warm)".</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795E26"/>
          <w:sz w:val="13"/>
          <w:szCs w:val="13"/>
        </w:rPr>
        <w:t xml:space="preserve">airWarmLeft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baselineFromNvs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gasStartMs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008000"/>
          <w:sz w:val="13"/>
          <w:szCs w:val="13"/>
        </w:rPr>
        <w:t xml:space="preserve">// Builds st.v from st.raw plus the simulation overrides. The caller must hold</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008000"/>
          <w:sz w:val="13"/>
          <w:szCs w:val="13"/>
        </w:rPr>
        <w:t xml:space="preserve">// the state lock. With a fill override, the distance is worked backwards so</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008000"/>
          <w:sz w:val="13"/>
          <w:szCs w:val="13"/>
        </w:rPr>
        <w:t xml:space="preserve">// the dashboard's distance and fill stay consistent.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distance_cm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weight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gas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temp_raw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tilt_th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008000"/>
          <w:sz w:val="13"/>
          <w:szCs w:val="13"/>
        </w:rPr>
        <w:t xml:space="preserve">// Probes each sensor once at boot. A sensor that fails here is retried by</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008000"/>
          <w:sz w:val="13"/>
          <w:szCs w:val="13"/>
        </w:rPr>
        <w:t xml:space="preserve">// sensorTask, so a loose wire that reconnects comes back without a reset.</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sensorsInit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PIN_SDA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PIN_SCL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Wire</w:t>
      </w:r>
      <w:r>
        <w:rPr>
          <w:rFonts w:ascii="Consolas" w:hAnsi="Consolas" w:cs="Consolas"/>
          <w:color w:val="1F1F1F"/>
          <w:sz w:val="13"/>
          <w:szCs w:val="13"/>
        </w:rPr>
        <w:t xml:space="preserve">.</w:t>
      </w:r>
      <w:r>
        <w:rPr>
          <w:rFonts w:ascii="Consolas" w:hAnsi="Consolas" w:cs="Consolas"/>
          <w:color w:val="1F1F1F"/>
          <w:sz w:val="13"/>
          <w:szCs w:val="13"/>
        </w:rPr>
        <w:t xml:space="preserve">setClock</w:t>
      </w:r>
      <w:r>
        <w:rPr>
          <w:rFonts w:ascii="Consolas" w:hAnsi="Consolas" w:cs="Consolas"/>
          <w:color w:val="1F1F1F"/>
          <w:sz w:val="13"/>
          <w:szCs w:val="13"/>
        </w:rPr>
        <w:t xml:space="preserve">(</w:t>
      </w:r>
      <w:r>
        <w:rPr>
          <w:rFonts w:ascii="Consolas" w:hAnsi="Consolas" w:cs="Consolas"/>
          <w:color w:val="098658"/>
          <w:sz w:val="13"/>
          <w:szCs w:val="13"/>
        </w:rPr>
        <w:t xml:space="preserve">100000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PIN_TRIG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PIN_TRIG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PIN_ECHO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BME680 address is 0x76 or 0x77 depending on its SDO pin; both are tried.</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Heater 320 deg C for 150 ms is the Adafruit default for gas readings.</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bmeOk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0x76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0x77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setTemperatureOversampling</w:t>
      </w:r>
      <w:r>
        <w:rPr>
          <w:rFonts w:ascii="Consolas" w:hAnsi="Consolas" w:cs="Consolas"/>
          <w:color w:val="1F1F1F"/>
          <w:sz w:val="13"/>
          <w:szCs w:val="13"/>
        </w:rPr>
        <w:t xml:space="preserve">(</w:t>
      </w:r>
      <w:r>
        <w:rPr>
          <w:rFonts w:ascii="Consolas" w:hAnsi="Consolas" w:cs="Consolas"/>
          <w:color w:val="1F1F1F"/>
          <w:sz w:val="13"/>
          <w:szCs w:val="13"/>
        </w:rPr>
        <w:t xml:space="preserve">BME680_OS_8X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setHumidityOversampling</w:t>
      </w:r>
      <w:r>
        <w:rPr>
          <w:rFonts w:ascii="Consolas" w:hAnsi="Consolas" w:cs="Consolas"/>
          <w:color w:val="1F1F1F"/>
          <w:sz w:val="13"/>
          <w:szCs w:val="13"/>
        </w:rPr>
        <w:t xml:space="preserve">(</w:t>
      </w:r>
      <w:r>
        <w:rPr>
          <w:rFonts w:ascii="Consolas" w:hAnsi="Consolas" w:cs="Consolas"/>
          <w:color w:val="1F1F1F"/>
          <w:sz w:val="13"/>
          <w:szCs w:val="13"/>
        </w:rPr>
        <w:t xml:space="preserve">BME680_OS_2X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setPressureOversampling</w:t>
      </w:r>
      <w:r>
        <w:rPr>
          <w:rFonts w:ascii="Consolas" w:hAnsi="Consolas" w:cs="Consolas"/>
          <w:color w:val="1F1F1F"/>
          <w:sz w:val="13"/>
          <w:szCs w:val="13"/>
        </w:rPr>
        <w:t xml:space="preserve">(</w:t>
      </w:r>
      <w:r>
        <w:rPr>
          <w:rFonts w:ascii="Consolas" w:hAnsi="Consolas" w:cs="Consolas"/>
          <w:color w:val="1F1F1F"/>
          <w:sz w:val="13"/>
          <w:szCs w:val="13"/>
        </w:rPr>
        <w:t xml:space="preserve">BME680_OS_4X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setIIRFilterSize</w:t>
      </w:r>
      <w:r>
        <w:rPr>
          <w:rFonts w:ascii="Consolas" w:hAnsi="Consolas" w:cs="Consolas"/>
          <w:color w:val="1F1F1F"/>
          <w:sz w:val="13"/>
          <w:szCs w:val="13"/>
        </w:rPr>
        <w:t xml:space="preserve">(</w:t>
      </w:r>
      <w:r>
        <w:rPr>
          <w:rFonts w:ascii="Consolas" w:hAnsi="Consolas" w:cs="Consolas"/>
          <w:color w:val="1F1F1F"/>
          <w:sz w:val="13"/>
          <w:szCs w:val="13"/>
        </w:rPr>
        <w:t xml:space="preserve">BME680_FILTER_SIZE_3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setGasHeater</w:t>
      </w:r>
      <w:r>
        <w:rPr>
          <w:rFonts w:ascii="Consolas" w:hAnsi="Consolas" w:cs="Consolas"/>
          <w:color w:val="1F1F1F"/>
          <w:sz w:val="13"/>
          <w:szCs w:val="13"/>
        </w:rPr>
        <w:t xml:space="preserve">(</w:t>
      </w:r>
      <w:r>
        <w:rPr>
          <w:rFonts w:ascii="Consolas" w:hAnsi="Consolas" w:cs="Consolas"/>
          <w:color w:val="098658"/>
          <w:sz w:val="13"/>
          <w:szCs w:val="13"/>
        </w:rPr>
        <w:t xml:space="preserve">320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imuOk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loadImuRef</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PIN_HX_DT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PIN_HX_SCK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loadHx</w:t>
      </w:r>
      <w:r>
        <w:rPr>
          <w:rFonts w:ascii="Consolas" w:hAnsi="Consolas" w:cs="Consolas"/>
          <w:color w:val="1F1F1F"/>
          <w:sz w:val="13"/>
          <w:szCs w:val="13"/>
        </w:rPr>
        <w:t xml:space="preserve">(</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hxScale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0.001f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loadGasBaseline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baselineFromNvs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gasStartMs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008000"/>
          <w:sz w:val="13"/>
          <w:szCs w:val="13"/>
        </w:rPr>
        <w:t xml:space="preserve">// Median of up to 5 values. Throws away single bad ultrasonic echoes.</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795E26"/>
          <w:sz w:val="13"/>
          <w:szCs w:val="13"/>
        </w:rPr>
        <w:t xml:space="preserve">median5</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008000"/>
          <w:sz w:val="13"/>
          <w:szCs w:val="13"/>
        </w:rPr>
        <w:t xml:space="preserve">// Estimated IAQ index (0 good .. 500 bad) from gas resistance and humidity.</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008000"/>
          <w:sz w:val="13"/>
          <w:szCs w:val="13"/>
        </w:rPr>
        <w:t xml:space="preserve">// This is not Bosch's BSEC algorithm: 25% of the score comes from humidity</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008000"/>
          <w:sz w:val="13"/>
          <w:szCs w:val="13"/>
        </w:rPr>
        <w:t xml:space="preserve">// distance to 40% RH, 75% from gas resistance compared with the clean-air</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008000"/>
          <w:sz w:val="13"/>
          <w:szCs w:val="13"/>
        </w:rPr>
        <w:t xml:space="preserve">// baseline. Accuracy rises from 1 to 3 over the 30 minutes after warm-up. Returns NaN</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008000"/>
          <w:sz w:val="13"/>
          <w:szCs w:val="13"/>
        </w:rPr>
        <w:t xml:space="preserve">// during warm-up, and the old IAQ value is kept.</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795E26"/>
          <w:sz w:val="13"/>
          <w:szCs w:val="13"/>
        </w:rPr>
        <w:t xml:space="preserve">iaqFrom</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gasOhm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gasStartMs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baselineFromNvs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gasOhm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gasOhm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NAN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gasOhm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gasOhm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0.99995f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gasOhm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0.00005f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age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humBase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0.25f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humBase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humScore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hOff</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humBase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humBase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humBase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humBase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gasOhm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gasScore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gOff</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gasOhm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quality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humScore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gasScore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quality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008000"/>
          <w:sz w:val="13"/>
          <w:szCs w:val="13"/>
        </w:rPr>
        <w:t xml:space="preserve">// Runs on core 1, priority 3. Wakes every 50 ms or on EV_IMU. Each block below</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008000"/>
          <w:sz w:val="13"/>
          <w:szCs w:val="13"/>
        </w:rPr>
        <w:t xml:space="preserve">// has its own timer so one slow sensor does not hold up the others.</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sensorTask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dist</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distN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distI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echoMiss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hxBuf</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tareAcc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int64_t</w:t>
      </w:r>
      <w:r>
        <w:rPr>
          <w:rFonts w:ascii="Consolas" w:hAnsi="Consolas" w:cs="Consolas"/>
          <w:color w:val="1F1F1F"/>
          <w:sz w:val="13"/>
          <w:szCs w:val="13"/>
        </w:rPr>
        <w:t xml:space="preserve"> </w:t>
      </w:r>
      <w:r>
        <w:rPr>
          <w:rFonts w:ascii="Consolas" w:hAnsi="Consolas" w:cs="Consolas"/>
          <w:color w:val="1F1F1F"/>
          <w:sz w:val="13"/>
          <w:szCs w:val="13"/>
        </w:rPr>
        <w:t xml:space="preserve">calAcc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tareN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lastTrig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lastHxOk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envReadyAt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lastRate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lastBaseSave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bmeFail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imuFail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sameCount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tiltF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098658"/>
          <w:sz w:val="13"/>
          <w:szCs w:val="13"/>
        </w:rPr>
        <w:t xml:space="preserve">31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lastAcc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firstEnv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pubFaults</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bootStart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xTaskNotifyWait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UINT32_MAX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Ultrasonic fill level ---</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10 us trigger pulse, echo timeout 25 ms (about 4 m). us / 58 = cm.</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Readings outside 2..400 cm are ignored. After 10 missed echoes in a row</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sensor is marked faulty. If fill stays at 0 or 100, check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empty/full distances in the calibration, not the sensor.</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lastTrig</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lastTrig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PIN_TRIG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HIGH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delayMicroseconds</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PIN_TRIG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 </w:t>
      </w:r>
      <w:r>
        <w:rPr>
          <w:rFonts w:ascii="Consolas" w:hAnsi="Consolas" w:cs="Consolas"/>
          <w:color w:val="1F1F1F"/>
          <w:sz w:val="13"/>
          <w:szCs w:val="13"/>
        </w:rPr>
        <w:t xml:space="preserve">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pulseIn</w:t>
      </w:r>
      <w:r>
        <w:rPr>
          <w:rFonts w:ascii="Consolas" w:hAnsi="Consolas" w:cs="Consolas"/>
          <w:color w:val="1F1F1F"/>
          <w:sz w:val="13"/>
          <w:szCs w:val="13"/>
        </w:rPr>
        <w:t xml:space="preserve">(</w:t>
      </w:r>
      <w:r>
        <w:rPr>
          <w:rFonts w:ascii="Consolas" w:hAnsi="Consolas" w:cs="Consolas"/>
          <w:color w:val="1F1F1F"/>
          <w:sz w:val="13"/>
          <w:szCs w:val="13"/>
        </w:rPr>
        <w:t xml:space="preserve">PIN_ECHO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HIGH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cm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58.0f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dist</w:t>
      </w:r>
      <w:r>
        <w:rPr>
          <w:rFonts w:ascii="Consolas" w:hAnsi="Consolas" w:cs="Consolas"/>
          <w:color w:val="1F1F1F"/>
          <w:sz w:val="13"/>
          <w:szCs w:val="13"/>
        </w:rPr>
        <w:t xml:space="preserve">[</w:t>
      </w:r>
      <w:r>
        <w:rPr>
          <w:rFonts w:ascii="Consolas" w:hAnsi="Consolas" w:cs="Consolas"/>
          <w:color w:val="1F1F1F"/>
          <w:sz w:val="13"/>
          <w:szCs w:val="13"/>
        </w:rPr>
        <w:t xml:space="preserve">distI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distI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distI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distN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distN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echoMiss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echoMiss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distN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distN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median5</w:t>
      </w:r>
      <w:r>
        <w:rPr>
          <w:rFonts w:ascii="Consolas" w:hAnsi="Consolas" w:cs="Consolas"/>
          <w:color w:val="1F1F1F"/>
          <w:sz w:val="13"/>
          <w:szCs w:val="13"/>
        </w:rPr>
        <w:t xml:space="preserve">(</w:t>
      </w:r>
      <w:r>
        <w:rPr>
          <w:rFonts w:ascii="Consolas" w:hAnsi="Consolas" w:cs="Consolas"/>
          <w:color w:val="1F1F1F"/>
          <w:sz w:val="13"/>
          <w:szCs w:val="13"/>
        </w:rPr>
        <w:t xml:space="preserve">dist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distN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distance_cm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Tilt from the accelerometer ---</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Tilt is the angle between the current gravity vector and the reference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saved at calibration. 25 identical readings in a row (5 s) mean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chip has frozen, so it is restarted. A 0.6/0.4 low-pass filter stops a</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single bump from starting the tamper countdown.</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EV_IMU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lastImu</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imuAccel</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sameCount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sameCount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imuFail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sameCount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memcpy</w:t>
      </w:r>
      <w:r>
        <w:rPr>
          <w:rFonts w:ascii="Consolas" w:hAnsi="Consolas" w:cs="Consolas"/>
          <w:color w:val="1F1F1F"/>
          <w:sz w:val="13"/>
          <w:szCs w:val="13"/>
        </w:rPr>
        <w:t xml:space="preserve">(</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lastA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imuFail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sqrtf</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reqImuRef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reqImuRef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saveImuRef</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dot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imuRef</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acosf</w:t>
      </w:r>
      <w:r>
        <w:rPr>
          <w:rFonts w:ascii="Consolas" w:hAnsi="Consolas" w:cs="Consolas"/>
          <w:color w:val="1F1F1F"/>
          <w:sz w:val="13"/>
          <w:szCs w:val="13"/>
        </w:rPr>
        <w:t xml:space="preserve">(</w:t>
      </w:r>
      <w:r>
        <w:rPr>
          <w:rFonts w:ascii="Consolas" w:hAnsi="Consolas" w:cs="Consolas"/>
          <w:color w:val="1F1F1F"/>
          <w:sz w:val="13"/>
          <w:szCs w:val="13"/>
        </w:rPr>
        <w:t xml:space="preserve">dot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57.29578f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tiltF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tiltF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0.6f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0.4f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imuFail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tiltF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imuFail</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tiltF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Load cell ---</w:t>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TARE and CAL_WEIGHT average 10 raw samples before saving. The weight is</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 moving average of 5 samples; anything under 5 g counts as 0. No sample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for 1.5 s marks the HX711 faulty (check DT 32 / SCK 14 and the 5V supply).</w:t>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is_ready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 </w:t>
      </w:r>
      <w:r>
        <w:rPr>
          <w:rFonts w:ascii="Consolas" w:hAnsi="Consolas" w:cs="Consolas"/>
          <w:color w:val="1F1F1F"/>
          <w:sz w:val="13"/>
          <w:szCs w:val="13"/>
        </w:rPr>
        <w:t xml:space="preserve">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scale</w:t>
      </w:r>
      <w:r>
        <w:rPr>
          <w:rFonts w:ascii="Consolas" w:hAnsi="Consolas" w:cs="Consolas"/>
          <w:color w:val="1F1F1F"/>
          <w:sz w:val="13"/>
          <w:szCs w:val="13"/>
        </w:rPr>
        <w:t xml:space="preserve">.</w:t>
      </w:r>
      <w:r>
        <w:rPr>
          <w:rFonts w:ascii="Consolas" w:hAnsi="Consolas" w:cs="Consolas"/>
          <w:color w:val="1F1F1F"/>
          <w:sz w:val="13"/>
          <w:szCs w:val="13"/>
        </w:rPr>
        <w:t xml:space="preserve">read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lastHxOk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reqTare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tareAcc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tareN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hxOffset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tareAcc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tareN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tareAcc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tareN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reqTare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saveHx</w:t>
      </w:r>
      <w:r>
        <w:rPr>
          <w:rFonts w:ascii="Consolas" w:hAnsi="Consolas" w:cs="Consolas"/>
          <w:color w:val="1F1F1F"/>
          <w:sz w:val="13"/>
          <w:szCs w:val="13"/>
        </w:rPr>
        <w:t xml:space="preserve">(</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reqCalW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calN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avg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w:t>
      </w:r>
      <w:r>
        <w:rPr>
          <w:rFonts w:ascii="Consolas" w:hAnsi="Consolas" w:cs="Consolas"/>
          <w:color w:val="1F1F1F"/>
          <w:sz w:val="13"/>
          <w:szCs w:val="13"/>
        </w:rPr>
        <w:t xml:space="preserve">calAcc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reqGrams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avg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avg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reqGrams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reqCalW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saveHx</w:t>
      </w:r>
      <w:r>
        <w:rPr>
          <w:rFonts w:ascii="Consolas" w:hAnsi="Consolas" w:cs="Consolas"/>
          <w:color w:val="1F1F1F"/>
          <w:sz w:val="13"/>
          <w:szCs w:val="13"/>
        </w:rPr>
        <w:t xml:space="preserve">(</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hxBuf</w:t>
      </w:r>
      <w:r>
        <w:rPr>
          <w:rFonts w:ascii="Consolas" w:hAnsi="Consolas" w:cs="Consolas"/>
          <w:color w:val="1F1F1F"/>
          <w:sz w:val="13"/>
          <w:szCs w:val="13"/>
        </w:rPr>
        <w:t xml:space="preserve">[</w:t>
      </w:r>
      <w:r>
        <w:rPr>
          <w:rFonts w:ascii="Consolas" w:hAnsi="Consolas" w:cs="Consolas"/>
          <w:color w:val="1F1F1F"/>
          <w:sz w:val="13"/>
          <w:szCs w:val="13"/>
        </w:rPr>
        <w:t xml:space="preserve">hxI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hxOffset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hxScale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hxI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hxI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hxN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sum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hxBuf</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lastHxOk</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355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Gas baseline reset (RESET_GAS command) ---</w:t>
      </w:r>
    </w:p>
    <w:p>
      <w:pPr>
        <w:widowControl w:val="0"/>
        <w:tabs>
          <w:tab w:val="left" w:pos="380"/>
        </w:tabs>
        <w:spacing w:before="0" w:after="0" w:line="150" w:lineRule="exact"/>
        <w:ind w:left="380" w:hanging="380"/>
      </w:pPr>
      <w:r>
        <w:rPr>
          <w:rFonts w:ascii="Consolas" w:hAnsi="Consolas" w:cs="Consolas"/>
          <w:color w:val="A0A0A0"/>
          <w:sz w:val="13"/>
          <w:szCs w:val="13"/>
        </w:rPr>
        <w:t xml:space="preserve"> 356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reqGas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gasBaseline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baselineFromNvs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gasStartMs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saveGasBaseline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364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BME680, non-blocking ---</w:t>
      </w:r>
    </w:p>
    <w:p>
      <w:pPr>
        <w:widowControl w:val="0"/>
        <w:tabs>
          <w:tab w:val="left" w:pos="380"/>
        </w:tabs>
        <w:spacing w:before="0" w:after="0" w:line="150" w:lineRule="exact"/>
        <w:ind w:left="380" w:hanging="380"/>
      </w:pPr>
      <w:r>
        <w:rPr>
          <w:rFonts w:ascii="Consolas" w:hAnsi="Consolas" w:cs="Consolas"/>
          <w:color w:val="A0A0A0"/>
          <w:sz w:val="13"/>
          <w:szCs w:val="13"/>
        </w:rPr>
        <w:t xml:space="preserve"> 365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beginReading() starts a measurement and returns when it will be ready,</w:t>
      </w:r>
    </w:p>
    <w:p>
      <w:pPr>
        <w:widowControl w:val="0"/>
        <w:tabs>
          <w:tab w:val="left" w:pos="380"/>
        </w:tabs>
        <w:spacing w:before="0" w:after="0" w:line="150" w:lineRule="exact"/>
        <w:ind w:left="380" w:hanging="380"/>
      </w:pPr>
      <w:r>
        <w:rPr>
          <w:rFonts w:ascii="Consolas" w:hAnsi="Consolas" w:cs="Consolas"/>
          <w:color w:val="A0A0A0"/>
          <w:sz w:val="13"/>
          <w:szCs w:val="13"/>
        </w:rPr>
        <w:t xml:space="preserve"> 366</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so the task never sleeps through the 150 ms heater cycle. Three failed</w:t>
      </w:r>
    </w:p>
    <w:p>
      <w:pPr>
        <w:widowControl w:val="0"/>
        <w:tabs>
          <w:tab w:val="left" w:pos="380"/>
        </w:tabs>
        <w:spacing w:before="0" w:after="0" w:line="150" w:lineRule="exact"/>
        <w:ind w:left="380" w:hanging="380"/>
      </w:pPr>
      <w:r>
        <w:rPr>
          <w:rFonts w:ascii="Consolas" w:hAnsi="Consolas" w:cs="Consolas"/>
          <w:color w:val="A0A0A0"/>
          <w:sz w:val="13"/>
          <w:szCs w:val="13"/>
        </w:rPr>
        <w:t xml:space="preserve"> 367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starts in a row mark the sensor faulty and re-run bme.begin().</w:t>
      </w:r>
    </w:p>
    <w:p>
      <w:pPr>
        <w:widowControl w:val="0"/>
        <w:tabs>
          <w:tab w:val="left" w:pos="380"/>
        </w:tabs>
        <w:spacing w:before="0" w:after="0" w:line="150" w:lineRule="exact"/>
        <w:ind w:left="380" w:hanging="380"/>
      </w:pPr>
      <w:r>
        <w:rPr>
          <w:rFonts w:ascii="Consolas" w:hAnsi="Consolas" w:cs="Consolas"/>
          <w:color w:val="A0A0A0"/>
          <w:sz w:val="13"/>
          <w:szCs w:val="13"/>
        </w:rPr>
        <w:t xml:space="preserve"> 368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lastEnv</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envReadyAt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beginReading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envReadyAt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bmeFail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0x76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0x77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setGasHeater</w:t>
      </w:r>
      <w:r>
        <w:rPr>
          <w:rFonts w:ascii="Consolas" w:hAnsi="Consolas" w:cs="Consolas"/>
          <w:color w:val="1F1F1F"/>
          <w:sz w:val="13"/>
          <w:szCs w:val="13"/>
        </w:rPr>
        <w:t xml:space="preserve">(</w:t>
      </w:r>
      <w:r>
        <w:rPr>
          <w:rFonts w:ascii="Consolas" w:hAnsi="Consolas" w:cs="Consolas"/>
          <w:color w:val="098658"/>
          <w:sz w:val="13"/>
          <w:szCs w:val="13"/>
        </w:rPr>
        <w:t xml:space="preserve">320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envReadyAt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envPending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endReading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bmeFail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firstEnv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gas_resistance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iaqFrom</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gas_resistance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temp_raw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temperature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temperature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press_off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gas_k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gas_resistance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isnan</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First usable IAQ after warm-up: beep once and tell the apps.</w:t>
      </w:r>
    </w:p>
    <w:p>
      <w:pPr>
        <w:widowControl w:val="0"/>
        <w:tabs>
          <w:tab w:val="left" w:pos="380"/>
        </w:tabs>
        <w:spacing w:before="0" w:after="0" w:line="150" w:lineRule="exact"/>
        <w:ind w:left="380" w:hanging="380"/>
      </w:pPr>
      <w:r>
        <w:rPr>
          <w:rFonts w:ascii="Consolas" w:hAnsi="Consolas" w:cs="Consolas"/>
          <w:color w:val="A0A0A0"/>
          <w:sz w:val="13"/>
          <w:szCs w:val="13"/>
        </w:rPr>
        <w:t xml:space="preserve"> 398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lastAcc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T_AIR_READY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air quality readings have started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sensor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success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Air sensor ready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Save the baseline at most once an hour to spare the flash.</w:t>
      </w:r>
    </w:p>
    <w:p>
      <w:pPr>
        <w:widowControl w:val="0"/>
        <w:tabs>
          <w:tab w:val="left" w:pos="380"/>
        </w:tabs>
        <w:spacing w:before="0" w:after="0" w:line="150" w:lineRule="exact"/>
        <w:ind w:left="380" w:hanging="380"/>
      </w:pPr>
      <w:r>
        <w:rPr>
          <w:rFonts w:ascii="Consolas" w:hAnsi="Consolas" w:cs="Consolas"/>
          <w:color w:val="A0A0A0"/>
          <w:sz w:val="13"/>
          <w:szCs w:val="13"/>
        </w:rPr>
        <w:t xml:space="preserve"> 406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lastBaseSave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3600000UL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lastBaseSave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saveGasBaseline</w:t>
      </w:r>
      <w:r>
        <w:rPr>
          <w:rFonts w:ascii="Consolas" w:hAnsi="Consolas" w:cs="Consolas"/>
          <w:color w:val="1F1F1F"/>
          <w:sz w:val="13"/>
          <w:szCs w:val="13"/>
        </w:rPr>
        <w:t xml:space="preserve">(</w:t>
      </w:r>
      <w:r>
        <w:rPr>
          <w:rFonts w:ascii="Consolas" w:hAnsi="Consolas" w:cs="Consolas"/>
          <w:color w:val="1F1F1F"/>
          <w:sz w:val="13"/>
          <w:szCs w:val="13"/>
        </w:rPr>
        <w:t xml:space="preserve">gasBaseline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bmeFail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417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Fill rate for the "Full in ~x h" estimate ---</w:t>
      </w:r>
    </w:p>
    <w:p>
      <w:pPr>
        <w:widowControl w:val="0"/>
        <w:tabs>
          <w:tab w:val="left" w:pos="380"/>
        </w:tabs>
        <w:spacing w:before="0" w:after="0" w:line="150" w:lineRule="exact"/>
        <w:ind w:left="380" w:hanging="380"/>
      </w:pPr>
      <w:r>
        <w:rPr>
          <w:rFonts w:ascii="Consolas" w:hAnsi="Consolas" w:cs="Consolas"/>
          <w:color w:val="A0A0A0"/>
          <w:sz w:val="13"/>
          <w:szCs w:val="13"/>
        </w:rPr>
        <w:t xml:space="preserve"> 418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One sample a minute, up to 30 minutes. A drop of more than 5% means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bin was emptied, so the history restarts. Needs 5 samples (4 min).</w:t>
      </w:r>
    </w:p>
    <w:p>
      <w:pPr>
        <w:widowControl w:val="0"/>
        <w:tabs>
          <w:tab w:val="left" w:pos="380"/>
        </w:tabs>
        <w:spacing w:before="0" w:after="0" w:line="150" w:lineRule="exact"/>
        <w:ind w:left="380" w:hanging="380"/>
      </w:pPr>
      <w:r>
        <w:rPr>
          <w:rFonts w:ascii="Consolas" w:hAnsi="Consolas" w:cs="Consolas"/>
          <w:color w:val="A0A0A0"/>
          <w:sz w:val="13"/>
          <w:szCs w:val="13"/>
        </w:rPr>
        <w:t xml:space="preserve"> 420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lastRate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lastRate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lastRate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memmove</w:t>
      </w:r>
      <w:r>
        <w:rPr>
          <w:rFonts w:ascii="Consolas" w:hAnsi="Consolas" w:cs="Consolas"/>
          <w:color w:val="1F1F1F"/>
          <w:sz w:val="13"/>
          <w:szCs w:val="13"/>
        </w:rPr>
        <w:t xml:space="preserve">(</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rateBuf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rate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rateN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fillRatePerHour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0.05f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rate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Leave the boot screen once the BME680 answered (or is known faulty)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439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at least 3.5 s have passed.</w:t>
      </w:r>
    </w:p>
    <w:p>
      <w:pPr>
        <w:widowControl w:val="0"/>
        <w:tabs>
          <w:tab w:val="left" w:pos="380"/>
        </w:tabs>
        <w:spacing w:before="0" w:after="0" w:line="150" w:lineRule="exact"/>
        <w:ind w:left="380" w:hanging="380"/>
      </w:pPr>
      <w:r>
        <w:rPr>
          <w:rFonts w:ascii="Consolas" w:hAnsi="Consolas" w:cs="Consolas"/>
          <w:color w:val="A0A0A0"/>
          <w:sz w:val="13"/>
          <w:szCs w:val="13"/>
        </w:rPr>
        <w:t xml:space="preserve"> 440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booting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firstEnv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bootStart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3500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booting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faults</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Publish only on a real change (1% fill, 20 g, 0.2 C, ...). This keeps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live dashboard and Firebase from being flooded by sensor noise.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0.2f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0.5f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memcmp</w:t>
      </w:r>
      <w:r>
        <w:rPr>
          <w:rFonts w:ascii="Consolas" w:hAnsi="Consolas" w:cs="Consolas"/>
          <w:color w:val="1F1F1F"/>
          <w:sz w:val="13"/>
          <w:szCs w:val="13"/>
        </w:rPr>
        <w:t xml:space="preserve">(</w:t>
      </w:r>
      <w:r>
        <w:rPr>
          <w:rFonts w:ascii="Consolas" w:hAnsi="Consolas" w:cs="Consolas"/>
          <w:color w:val="1F1F1F"/>
          <w:sz w:val="13"/>
          <w:szCs w:val="13"/>
        </w:rPr>
        <w:t xml:space="preserve">faults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pubFaults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faults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changed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memcpy</w:t>
      </w:r>
      <w:r>
        <w:rPr>
          <w:rFonts w:ascii="Consolas" w:hAnsi="Consolas" w:cs="Consolas"/>
          <w:color w:val="1F1F1F"/>
          <w:sz w:val="13"/>
          <w:szCs w:val="13"/>
        </w:rPr>
        <w:t xml:space="preserve">(</w:t>
      </w:r>
      <w:r>
        <w:rPr>
          <w:rFonts w:ascii="Consolas" w:hAnsi="Consolas" w:cs="Consolas"/>
          <w:color w:val="1F1F1F"/>
          <w:sz w:val="13"/>
          <w:szCs w:val="13"/>
        </w:rPr>
        <w:t xml:space="preserve">pubFaults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faults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faults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changed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EV_STATE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463</w:t>
      </w:r>
      <w:r>
        <w:rPr>
          <w:sz w:val="13"/>
        </w:rPr>
        <w:tab/>
      </w:r>
      <w:r>
        <w:rPr>
          <w:rFonts w:ascii="Consolas" w:hAnsi="Consolas" w:cs="Consolas"/>
          <w:color w:val="1F1F1F"/>
          <w:sz w:val="13"/>
          <w:szCs w:val="13"/>
        </w:rPr>
        <w:t xml:space="preserve">}</w:t>
      </w:r>
    </w:p>
    <w:p>
      <w:pPr>
        <w:keepNext/>
        <w:spacing w:before="120"/>
      </w:pPr>
      <w:r>
        <w:rPr>
          <w:b/>
          <w:bCs/>
        </w:rPr>
        <w:t xml:space="preserve">firmware/SmartBin/control.h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control.h - lid, LED, alarms and the command runner (controlTask).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controlInit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controlTask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isrPir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firmware/SmartBin/control.cpp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control.cpp - decides what the bin does</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Runs every command from cmdQueue, works out the status, moves the lid,</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drives the RGB LED and raises the full / tamper / environment / sensor</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alarms. Priority 4 on core 1, the highest of all tasks, so the lid and</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alarms react even while the screen or cloud is busy.</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"control.h"</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"ui.h"</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&lt;ESP32Servo.h&gt;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Servo</w:t>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lidAngle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8000"/>
          <w:sz w:val="13"/>
          <w:szCs w:val="13"/>
        </w:rPr>
        <w:t xml:space="preserve">// PIR interrupt. Only wakes controlTask; the pin itself is read in the 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IRAM_ATTR</w:t>
      </w:r>
      <w:r>
        <w:rPr>
          <w:rFonts w:ascii="Consolas" w:hAnsi="Consolas" w:cs="Consolas"/>
          <w:color w:val="1F1F1F"/>
          <w:sz w:val="13"/>
          <w:szCs w:val="13"/>
        </w:rPr>
        <w:t xml:space="preserve"> </w:t>
      </w:r>
      <w:r>
        <w:rPr>
          <w:rFonts w:ascii="Consolas" w:hAnsi="Consolas" w:cs="Consolas"/>
          <w:color w:val="795E26"/>
          <w:sz w:val="13"/>
          <w:szCs w:val="13"/>
        </w:rPr>
        <w:t xml:space="preserve">isrPir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BaseType_t</w:t>
      </w:r>
      <w:r>
        <w:rPr>
          <w:rFonts w:ascii="Consolas" w:hAnsi="Consolas" w:cs="Consolas"/>
          <w:color w:val="1F1F1F"/>
          <w:sz w:val="13"/>
          <w:szCs w:val="13"/>
        </w:rPr>
        <w:t xml:space="preserve"> </w:t>
      </w:r>
      <w:r>
        <w:rPr>
          <w:rFonts w:ascii="Consolas" w:hAnsi="Consolas" w:cs="Consolas"/>
          <w:color w:val="1F1F1F"/>
          <w:sz w:val="13"/>
          <w:szCs w:val="13"/>
        </w:rPr>
        <w:t xml:space="preserve">woke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xTaskNotifyFromISR</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EV_PIR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woke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portYIELD_FROM_ISR</w:t>
      </w:r>
      <w:r>
        <w:rPr>
          <w:rFonts w:ascii="Consolas" w:hAnsi="Consolas" w:cs="Consolas"/>
          <w:color w:val="1F1F1F"/>
          <w:sz w:val="13"/>
          <w:szCs w:val="13"/>
        </w:rPr>
        <w:t xml:space="preserve">(</w:t>
      </w:r>
      <w:r>
        <w:rPr>
          <w:rFonts w:ascii="Consolas" w:hAnsi="Consolas" w:cs="Consolas"/>
          <w:color w:val="1F1F1F"/>
          <w:sz w:val="13"/>
          <w:szCs w:val="13"/>
        </w:rPr>
        <w:t xml:space="preserve">woke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8000"/>
          <w:sz w:val="13"/>
          <w:szCs w:val="13"/>
        </w:rPr>
        <w:t xml:space="preserve">// LED colors (see updateLed): blue = Bluetooth setup, blinking red = tamper</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8000"/>
          <w:sz w:val="13"/>
          <w:szCs w:val="13"/>
        </w:rPr>
        <w:t xml:space="preserve">// or full alarm, cyan = calibrating, green = collecting or OK, magenta =</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008000"/>
          <w:sz w:val="13"/>
          <w:szCs w:val="13"/>
        </w:rPr>
        <w:t xml:space="preserve">// locked, yellow = 50% full or more.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PIN_LED_R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LED_ACTIVE_LOW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PIN_LED_G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LED_ACTIVE_LOW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PIN_LED_B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LED_ACTIVE_LOW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8000"/>
          <w:sz w:val="13"/>
          <w:szCs w:val="13"/>
        </w:rPr>
        <w:t xml:space="preserve">// The servo uses LEDC timer 0 at 50 Hz with 500..2400 us pulses (SG90).</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008000"/>
          <w:sz w:val="13"/>
          <w:szCs w:val="13"/>
        </w:rPr>
        <w:t xml:space="preserve">// The lid is driven closed at boot so a reset never leaves it open.</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controlInit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PIN_LED_R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PIN_LED_G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PIN_LED_B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PIN_PIR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ESP32PWM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allocateTimer</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w:t>
      </w:r>
      <w:r>
        <w:rPr>
          <w:rFonts w:ascii="Consolas" w:hAnsi="Consolas" w:cs="Consolas"/>
          <w:color w:val="1F1F1F"/>
          <w:sz w:val="13"/>
          <w:szCs w:val="13"/>
        </w:rPr>
        <w:t xml:space="preserve">setPeriodHertz</w:t>
      </w:r>
      <w:r>
        <w:rPr>
          <w:rFonts w:ascii="Consolas" w:hAnsi="Consolas" w:cs="Consolas"/>
          <w:color w:val="1F1F1F"/>
          <w:sz w:val="13"/>
          <w:szCs w:val="13"/>
        </w:rPr>
        <w:t xml:space="preserve">(</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w:t>
      </w:r>
      <w:r>
        <w:rPr>
          <w:rFonts w:ascii="Consolas" w:hAnsi="Consolas" w:cs="Consolas"/>
          <w:color w:val="1F1F1F"/>
          <w:sz w:val="13"/>
          <w:szCs w:val="13"/>
        </w:rPr>
        <w:t xml:space="preserve">attach</w:t>
      </w:r>
      <w:r>
        <w:rPr>
          <w:rFonts w:ascii="Consolas" w:hAnsi="Consolas" w:cs="Consolas"/>
          <w:color w:val="1F1F1F"/>
          <w:sz w:val="13"/>
          <w:szCs w:val="13"/>
        </w:rPr>
        <w:t xml:space="preserve">(</w:t>
      </w:r>
      <w:r>
        <w:rPr>
          <w:rFonts w:ascii="Consolas" w:hAnsi="Consolas" w:cs="Consolas"/>
          <w:color w:val="1F1F1F"/>
          <w:sz w:val="13"/>
          <w:szCs w:val="13"/>
        </w:rPr>
        <w:t xml:space="preserve">PIN_SERVO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servo_closed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lidAngle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servo_closed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setLid</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angle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angle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lidAngle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angle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lidAngle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angle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008000"/>
          <w:sz w:val="13"/>
          <w:szCs w:val="13"/>
        </w:rPr>
        <w:t xml:space="preserve">// Records the outcome of a command. For commands from Firebase the result is</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008000"/>
          <w:sz w:val="13"/>
          <w:szCs w:val="13"/>
        </w:rPr>
        <w:t xml:space="preserve">// queued so cloudTask can write it to /sb/results/&lt;ref&gt;, which is how the app</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008000"/>
          <w:sz w:val="13"/>
          <w:szCs w:val="13"/>
        </w:rPr>
        <w:t xml:space="preserve">// knows its button press worked. A failed command from a remote source beeps.</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finish</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Command</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last</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SRC_FIREBASE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CmdResult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xQueueSend</w:t>
      </w:r>
      <w:r>
        <w:rPr>
          <w:rFonts w:ascii="Consolas" w:hAnsi="Consolas" w:cs="Consolas"/>
          <w:color w:val="1F1F1F"/>
          <w:sz w:val="13"/>
          <w:szCs w:val="13"/>
        </w:rPr>
        <w:t xml:space="preserve">(</w:t>
      </w:r>
      <w:r>
        <w:rPr>
          <w:rFonts w:ascii="Consolas" w:hAnsi="Consolas" w:cs="Consolas"/>
          <w:color w:val="1F1F1F"/>
          <w:sz w:val="13"/>
          <w:szCs w:val="13"/>
        </w:rPr>
        <w:t xml:space="preserve">resultQueue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T_CMD_FAIL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EV_RESULT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008000"/>
          <w:sz w:val="13"/>
          <w:szCs w:val="13"/>
        </w:rPr>
        <w:t xml:space="preserve">// Runs one command. State changes happen under the lock; sounds and alerts</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008000"/>
          <w:sz w:val="13"/>
          <w:szCs w:val="13"/>
        </w:rPr>
        <w:t xml:space="preserve">// come after it is released, because buzz() takes the same lock (the mutex</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008000"/>
          <w:sz w:val="13"/>
          <w:szCs w:val="13"/>
        </w:rPr>
        <w:t xml:space="preserve">// is not recursive, so calling it while holding the lock would hang the 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runCommand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Command</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validateCommand</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finish</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CLEAR_TAMPER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Collection finishing also releases an automatic (full-bin) lock, but not</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 lock that a person set.</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COLLECT_DONE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doneAtMs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CALIBRATE_START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T_UNLOCK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is open for use again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success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unlocked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CLEAR_TAMPER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T_TAMPER_SETTLED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T_PIN_OK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pickup started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pickup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Collection started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COLLECT_DONE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T_DONE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is back to normal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pickup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success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Collection complete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CALIBRATE_START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requestImuReference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T_CAL_START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is being calibrated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setup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Calibration started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T_CAL_CANCEL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T_SAVED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requestTare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CAL_WEIGHT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requestCalWeight</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grams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grams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RESET_GAS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requestGasReset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TOUCH_CAL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uiStartTouchCal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TOUCH_CAL_RESET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uiResetTouchCal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BUZZ_TEST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buzzByName</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sound</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sound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finish</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Unknown sound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finish</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008000"/>
          <w:sz w:val="13"/>
          <w:szCs w:val="13"/>
        </w:rPr>
        <w:t xml:space="preserve">// Called every 100 ms. The first matching state wins.</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updateLed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btOn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led</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008000"/>
          <w:sz w:val="13"/>
          <w:szCs w:val="13"/>
        </w:rPr>
        <w:t xml:space="preserve">// Wakes every 100 ms, on PIR change, on a new command or on a sensor update.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controlTask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lastTick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lastWave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lastFullBuzz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lastEnvBuzz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lastTamperTick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prevFull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prevMotion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firstPass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BinStatus</w:t>
      </w:r>
      <w:r>
        <w:rPr>
          <w:rFonts w:ascii="Consolas" w:hAnsi="Consolas" w:cs="Consolas"/>
          <w:color w:val="1F1F1F"/>
          <w:sz w:val="13"/>
          <w:szCs w:val="13"/>
        </w:rPr>
        <w:t xml:space="preserve"> </w:t>
      </w:r>
      <w:r>
        <w:rPr>
          <w:rFonts w:ascii="Consolas" w:hAnsi="Consolas" w:cs="Consolas"/>
          <w:color w:val="1F1F1F"/>
          <w:sz w:val="13"/>
          <w:szCs w:val="13"/>
        </w:rPr>
        <w:t xml:space="preserve">prevStatus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prevMask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xTaskNotifyWait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UINT32_MAX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Command</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Drain all waiting commands before evaluating the state.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cmdQueue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runCommand</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pir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digitalRead</w:t>
      </w:r>
      <w:r>
        <w:rPr>
          <w:rFonts w:ascii="Consolas" w:hAnsi="Consolas" w:cs="Consolas"/>
          <w:color w:val="1F1F1F"/>
          <w:sz w:val="13"/>
          <w:szCs w:val="13"/>
        </w:rPr>
        <w:t xml:space="preserve">(</w:t>
      </w:r>
      <w:r>
        <w:rPr>
          <w:rFonts w:ascii="Consolas" w:hAnsi="Consolas" w:cs="Consolas"/>
          <w:color w:val="1F1F1F"/>
          <w:sz w:val="13"/>
          <w:szCs w:val="13"/>
        </w:rPr>
        <w:t xml:space="preserve">PIN_PIR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raw</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hcOk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Alarms are ignored while collecting or calibrating, otherwise opening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bin to empty it would set them off.</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fullNow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tiltBad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tilt_th</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Tamper state machine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0 none -&gt; 1 countdown (TAMPER_COUNTDOWN_S, beeps each second) -&gt; 2 latched.</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Going back under the tilt limit during the countdown cancels it.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latched it stays on until CLEAR_TAMPER, even if the bin is set upright.</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lock is released around buzz() because buzz() takes it itself.</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tiltBad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tamperStartMs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tiltBad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T_TAMPER_SETTLED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tamperStartMs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TAMPER_COUNTDOWN_S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was moved or tilted (%.0f deg)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critical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 detected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Optional auto-lock when full (setting "auto_lock"). Off by default.</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auto_lock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fullNow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locked itself at %.0f%%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One status, highest priority first.</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BinStatus</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ST_COLLECTING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Lid decision ---</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Collecting: open. Locked, tamper or calibrating: closed. Lid simulated:</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follow the simulation. Otherwise motion opens the lid, and it closes</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pir_hold_s seconds after the last motion. If the lid opens and closes by</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itself, check the PIR's own delay knob (it should be at minimum).</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lid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pir_hold_s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lidChanged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lidChanged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wantOpen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prevMotion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Environment alarm: temperature or humidity over its limit, or IAQ over</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gas_th once the air sensor has warmed up.</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fullNow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gasOk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envBad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gasOk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gas_th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alarmEnv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envBad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buzzerOn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buzzerBusy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envBad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Hardware is touched only after the lock is released.</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setLid</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servo_open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servo_closed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lidChanged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T_LID_OPEN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T_LID_CLOSE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prevMotion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ST_LOCKED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lastWave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5000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lastWave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T_LOCKED_WAVE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motion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Countdown beeps change pitch for the last 3 seconds; the latched siren</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repeats every TAMPER_ALARM_EVERY_MS.</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lastTamperTick</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lastTamperTick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TAMPER_COUNTDOWN_S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min</w:t>
      </w:r>
      <w:r>
        <w:rPr>
          <w:rFonts w:ascii="Consolas" w:hAnsi="Consolas" w:cs="Consolas"/>
          <w:color w:val="1F1F1F"/>
          <w:sz w:val="13"/>
          <w:szCs w:val="13"/>
        </w:rPr>
        <w:t xml:space="preserve">&lt;</w:t>
      </w:r>
      <w:r>
        <w:rPr>
          <w:rFonts w:ascii="Consolas" w:hAnsi="Consolas" w:cs="Consolas"/>
          <w:color w:val="0000FF"/>
          <w:sz w:val="13"/>
          <w:szCs w:val="13"/>
        </w:rPr>
        <w:t xml:space="preserve">uint32_t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TAMPER_COUNTDOWN_S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tamperStartMs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T_TAMPER_TICK_END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T_TAMPER_TICK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lastTamperTick</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TAMPER_ALARM_EVERY_MS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lastTamperTick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T_TAMPER_LATCHED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Full alarm: alert once on the rising edge, then repeat the beep every</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buzz_repeat_s seconds. buzzerUntilMs drives the BUZZER row on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prevFull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lastFullBuzz</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buzz_repeat_s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prevFull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is at %.0f%%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critical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Fill threshold passed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lastFullBuzz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T_FULL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buzzerUntilMs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&lt;</w:t>
      </w:r>
      <w:r>
        <w:rPr>
          <w:rFonts w:ascii="Consolas" w:hAnsi="Consolas" w:cs="Consolas"/>
          <w:color w:val="0000FF"/>
          <w:sz w:val="13"/>
          <w:szCs w:val="13"/>
        </w:rPr>
        <w:t xml:space="preserve">uint32_t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buzz_s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Environment alarm repeats every 5 minutes while it lasts.</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envBad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prevEnv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lastEnvBuzz</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prevEnv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at %.1f C, limit %.0f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at %.0f%%, limit %.0f%%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index %.0f, limit %.0f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gas_th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sensor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warning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Reading over its limit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lastEnvBuzz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T_ENV_OVER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envBad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prevEnv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T_ENV_OK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envBad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Sensor lost / back alerts. The first pass after boot only records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starting state and plays the boot sound (OK or FAULT).</w:t>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firstPass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booting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prevHC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prevHX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prevBME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HC-SR04</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HX711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BME680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prevs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prevs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T_SENSOR_BACK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T_SENSOR_LOST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%s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answers again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stopped answering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sensor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success</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warning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Sensor back</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Sensor not answering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booting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firstPass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T_BOOT_OK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T_BOOT_FAULT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363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Sound when simulation is switched on or off from the dashboard.</w:t>
      </w:r>
    </w:p>
    <w:p>
      <w:pPr>
        <w:widowControl w:val="0"/>
        <w:tabs>
          <w:tab w:val="left" w:pos="380"/>
        </w:tabs>
        <w:spacing w:before="0" w:after="0" w:line="150" w:lineRule="exact"/>
        <w:ind w:left="380" w:hanging="380"/>
      </w:pPr>
      <w:r>
        <w:rPr>
          <w:rFonts w:ascii="Consolas" w:hAnsi="Consolas" w:cs="Consolas"/>
          <w:color w:val="A0A0A0"/>
          <w:sz w:val="13"/>
          <w:szCs w:val="13"/>
        </w:rPr>
        <w:t xml:space="preserve"> 364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prevMask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T_SIM_ON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T_SIM_OFF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prevStatus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prevStatus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changed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lastTick</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lastTick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updateLed</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changed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378</w:t>
      </w:r>
      <w:r>
        <w:rPr>
          <w:sz w:val="13"/>
        </w:rPr>
        <w:tab/>
      </w:r>
      <w:r>
        <w:rPr>
          <w:rFonts w:ascii="Consolas" w:hAnsi="Consolas" w:cs="Consolas"/>
          <w:color w:val="1F1F1F"/>
          <w:sz w:val="13"/>
          <w:szCs w:val="13"/>
        </w:rPr>
        <w:t xml:space="preserve">}</w:t>
      </w:r>
    </w:p>
    <w:p>
      <w:pPr>
        <w:keepNext/>
        <w:spacing w:before="120"/>
      </w:pPr>
      <w:r>
        <w:rPr>
          <w:b/>
          <w:bCs/>
        </w:rPr>
        <w:t xml:space="preserve">firmware/SmartBin/buzzer.h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buzzer.h - every sound the bin makes. The Tune order must match TUNES[]</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in buzzer.cpp (a static_assert checks the count).</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Tune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T_PIN_KEY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T_PIN_DEL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T_THEME_LIGHT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T_THEME_DARK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T_PIN_OK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T_PIN_WRONG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T_DONE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T_BOOT_OK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T_BOOT_FAULT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T_LID_OPEN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T_LID_CLOSE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T_LOCKED_WAVE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T_UNLOCK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T_CAL_START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T_CAL_STEP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T_SAVED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T_SIM_ON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T_SIM_OFF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T_CAL_CANCEL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T_AIR_READY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T_BACK_MAIN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T_TAMPER_TICK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T_TAMPER_TICK_END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T_TAMPER_LATCHED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T_ENV_OVER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T_SENSOR_LOST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T_TAMPER_SETTLED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T_ENV_OK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T_SENSOR_BACK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T_WIFI_UP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T_WIFI_LOST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T_CLOUD_DOWN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T_CLOUD_UP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T_CMD_FAIL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T_BT_WAIT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T_BT_PAIRED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T_BT_STOPPED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T_BT_JOINED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T_BT_JOIN_FAIL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T_BT_AUTO_OFF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T_COUNT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buzzerInit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Tune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buzzByName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buzzerBusy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firmware/SmartBin/buzzer.cpp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buzzer.cpp - non-blocking sound player</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buzz() drops a tune ID into a one-slot queue; buzzerTask plays it with LEDC</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PWM on GPIO 4. Callers never wait for a sound to finish.</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A note is a frequency in Hz and a length in ms. hz 0 is a rest. With hzEnd</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set the pitch slides from hz to hzEnd (used for the tamper siren).</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pri: higher can interrupt lower. kind decides which mute setting applies.</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hzEnd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TuneDef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pri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kind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1F1F1F"/>
          <w:sz w:val="13"/>
          <w:szCs w:val="13"/>
        </w:rPr>
        <w:t xml:space="preserve">enum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K_LID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008000"/>
          <w:sz w:val="13"/>
          <w:szCs w:val="13"/>
        </w:rPr>
        <w:t xml:space="preserve">// --- Tune data. Names match the sound names used by the apps and dashboard. ---</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n_key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n_pin_key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n_pin_del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n_cancel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n_theme_light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n_theme_dark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n_open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n_pin_ok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n_pin_wrong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n_done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n_boot_ok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n_boot_fault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n_lid_open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n_lid_close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n_locked_wave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n_lock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n_unlock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n_cal_start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n_cal_step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n_saved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n_sim_on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n_sim_off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n_cal_cancel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n_air_ready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n_back_main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n_full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n_tamper_tick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n_tamper_tick_end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n_tamper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n_env_over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n_sensor_lost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n_tamper_settled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n_env_ok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n_sensor_back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n_wifi_up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n_wifi_lost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n_cloud_down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n_cloud_up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n_cmd_fail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1900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n_bt_wait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n_bt_code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n_bt_paired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n_bt_wrong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n_bt_stopped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n_bt_joined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1700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n_bt_join_fail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1600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n_bt_off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 </w:t>
      </w:r>
      <w:r>
        <w:rPr>
          <w:rFonts w:ascii="Consolas" w:hAnsi="Consolas" w:cs="Consolas"/>
          <w:color w:val="1F1F1F"/>
          <w:sz w:val="13"/>
          <w:szCs w:val="13"/>
        </w:rPr>
        <w:t xml:space="preserve">n_bt_auto_off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008000"/>
          <w:sz w:val="13"/>
          <w:szCs w:val="13"/>
        </w:rPr>
        <w:t xml:space="preserve">// Name, notes, note count, priority (0 low .. 5 alarm), kind.</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TuneDef</w:t>
      </w:r>
      <w:r>
        <w:rPr>
          <w:rFonts w:ascii="Consolas" w:hAnsi="Consolas" w:cs="Consolas"/>
          <w:color w:val="1F1F1F"/>
          <w:sz w:val="13"/>
          <w:szCs w:val="13"/>
        </w:rPr>
        <w:t xml:space="preserve"> </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pin_key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n_pin_key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n_pin_key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pin_del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n_pin_del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n_pin_del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theme_light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n_theme_light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n_theme_light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theme_dark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n_theme_dark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n_theme_dark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pin_ok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n_pin_ok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n_pin_ok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pin_wrong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n_pin_wrong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n_pin_wrong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boot_ok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n_boot_ok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n_boot_ok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boot_fault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n_boot_fault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n_boot_fault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lid_open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n_lid_open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n_lid_open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K_LID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lid_close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n_lid_close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n_lid_close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K_LID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locked_wave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n_locked_wave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n_locked_wave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n_unlock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n_unlock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cal_start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n_cal_start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n_cal_start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cal_step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n_cal_step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n_cal_step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saved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n_saved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n_saved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sim_on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n_sim_on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n_sim_on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sim_off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n_sim_off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n_sim_off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cal_cancel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n_cal_cancel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n_cal_cancel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air_ready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n_air_ready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n_air_ready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back_main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n_back_main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n_back_main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tamper_tick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n_tamper_tick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n_tamper_tick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tamper_tick_end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n_tamper_tick_end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n_tamper_tick_end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env_over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n_env_over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n_env_over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sensor_lost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n_sensor_lost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n_sensor_lost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tamper_settled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n_tamper_settled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n_tamper_settled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env_ok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n_env_ok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n_env_ok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sensor_back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n_sensor_back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n_sensor_back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wifi_up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n_wifi_up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n_wifi_up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wifi_lost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n_wifi_lost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n_wifi_lost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cloud_down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n_cloud_down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n_cloud_down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cloud_up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n_cloud_up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n_cloud_up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cmd_fail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n_cmd_fail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n_cmd_fail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bt_wait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n_bt_wait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n_bt_wait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bt_code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bt_paired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n_bt_paired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n_bt_paired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bt_wrong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bt_stopped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n_bt_stopped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n_bt_stopped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bt_joined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n_bt_joined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n_bt_joined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bt_join_fail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n_bt_join_fail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n_bt_join_fail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bt_auto_off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n_bt_auto_off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n_bt_auto_off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Note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0000FF"/>
          <w:sz w:val="13"/>
          <w:szCs w:val="13"/>
        </w:rPr>
        <w:t xml:space="preserve">static_assert</w:t>
      </w:r>
      <w:r>
        <w:rPr>
          <w:rFonts w:ascii="Consolas" w:hAnsi="Consolas" w:cs="Consolas"/>
          <w:color w:val="1F1F1F"/>
          <w:sz w:val="13"/>
          <w:szCs w:val="13"/>
        </w:rPr>
        <w:t xml:space="preserve">(</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T_COUNT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tune table and enum differ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008000"/>
          <w:sz w:val="13"/>
          <w:szCs w:val="13"/>
        </w:rPr>
        <w:t xml:space="preserve">// playing holds the priority of the tune now sounding, 0xFF when silent.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QueueHandle_t</w:t>
      </w:r>
      <w:r>
        <w:rPr>
          <w:rFonts w:ascii="Consolas" w:hAnsi="Consolas" w:cs="Consolas"/>
          <w:color w:val="1F1F1F"/>
          <w:sz w:val="13"/>
          <w:szCs w:val="13"/>
        </w:rPr>
        <w:t xml:space="preserve"> </w:t>
      </w:r>
      <w:r>
        <w:rPr>
          <w:rFonts w:ascii="Consolas" w:hAnsi="Consolas" w:cs="Consolas"/>
          <w:color w:val="1F1F1F"/>
          <w:sz w:val="13"/>
          <w:szCs w:val="13"/>
        </w:rPr>
        <w:t xml:space="preserve">q</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playing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008000"/>
          <w:sz w:val="13"/>
          <w:szCs w:val="13"/>
        </w:rPr>
        <w:t xml:space="preserve">// Volume 1/2/3 maps to PWM duty 100/256/512 of 1023 (50% is the loudest a</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008000"/>
          <w:sz w:val="13"/>
          <w:szCs w:val="13"/>
        </w:rPr>
        <w:t xml:space="preserve">// passive buzzer gets).</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795E26"/>
          <w:sz w:val="13"/>
          <w:szCs w:val="13"/>
        </w:rPr>
        <w:t xml:space="preserve">duty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buzz_vol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512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BUZZER_ACTIVE_LOW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1023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silence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ledcWriteTone</w:t>
      </w:r>
      <w:r>
        <w:rPr>
          <w:rFonts w:ascii="Consolas" w:hAnsi="Consolas" w:cs="Consolas"/>
          <w:color w:val="1F1F1F"/>
          <w:sz w:val="13"/>
          <w:szCs w:val="13"/>
        </w:rPr>
        <w:t xml:space="preserve">(</w:t>
      </w:r>
      <w:r>
        <w:rPr>
          <w:rFonts w:ascii="Consolas" w:hAnsi="Consolas" w:cs="Consolas"/>
          <w:color w:val="1F1F1F"/>
          <w:sz w:val="13"/>
          <w:szCs w:val="13"/>
        </w:rPr>
        <w:t xml:space="preserve">PIN_BUZZER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ledcWrite</w:t>
      </w:r>
      <w:r>
        <w:rPr>
          <w:rFonts w:ascii="Consolas" w:hAnsi="Consolas" w:cs="Consolas"/>
          <w:color w:val="1F1F1F"/>
          <w:sz w:val="13"/>
          <w:szCs w:val="13"/>
        </w:rPr>
        <w:t xml:space="preserve">(</w:t>
      </w:r>
      <w:r>
        <w:rPr>
          <w:rFonts w:ascii="Consolas" w:hAnsi="Consolas" w:cs="Consolas"/>
          <w:color w:val="1F1F1F"/>
          <w:sz w:val="13"/>
          <w:szCs w:val="13"/>
        </w:rPr>
        <w:t xml:space="preserve">PIN_BUZZER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BUZZER_ACTIVE_LOW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1023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tone</w:t>
      </w:r>
      <w:r>
        <w:rPr>
          <w:rFonts w:ascii="Consolas" w:hAnsi="Consolas" w:cs="Consolas"/>
          <w:color w:val="1F1F1F"/>
          <w:sz w:val="13"/>
          <w:szCs w:val="13"/>
        </w:rPr>
        <w:t xml:space="preserve">(</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ledcWriteTone</w:t>
      </w:r>
      <w:r>
        <w:rPr>
          <w:rFonts w:ascii="Consolas" w:hAnsi="Consolas" w:cs="Consolas"/>
          <w:color w:val="1F1F1F"/>
          <w:sz w:val="13"/>
          <w:szCs w:val="13"/>
        </w:rPr>
        <w:t xml:space="preserve">(</w:t>
      </w:r>
      <w:r>
        <w:rPr>
          <w:rFonts w:ascii="Consolas" w:hAnsi="Consolas" w:cs="Consolas"/>
          <w:color w:val="1F1F1F"/>
          <w:sz w:val="13"/>
          <w:szCs w:val="13"/>
        </w:rPr>
        <w:t xml:space="preserve">PIN_BUZZER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ledcWrite</w:t>
      </w:r>
      <w:r>
        <w:rPr>
          <w:rFonts w:ascii="Consolas" w:hAnsi="Consolas" w:cs="Consolas"/>
          <w:color w:val="1F1F1F"/>
          <w:sz w:val="13"/>
          <w:szCs w:val="13"/>
        </w:rPr>
        <w:t xml:space="preserve">(</w:t>
      </w:r>
      <w:r>
        <w:rPr>
          <w:rFonts w:ascii="Consolas" w:hAnsi="Consolas" w:cs="Consolas"/>
          <w:color w:val="1F1F1F"/>
          <w:sz w:val="13"/>
          <w:szCs w:val="13"/>
        </w:rPr>
        <w:t xml:space="preserve">PIN_BUZZER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duty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008000"/>
          <w:sz w:val="13"/>
          <w:szCs w:val="13"/>
        </w:rPr>
        <w:t xml:space="preserve">// Quiet hours, which may wrap past midnight (e.g. 22:00 to 06:00).</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quietNow</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localMinuteOfDay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quiet_from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quiet_to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quiet_from</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quiet_to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quiet_from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quiet_to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008000"/>
          <w:sz w:val="13"/>
          <w:szCs w:val="13"/>
        </w:rPr>
        <w:t xml:space="preserve">// Plays one tune at a time. A new tune waiting in the queue cuts the current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008000"/>
          <w:sz w:val="13"/>
          <w:szCs w:val="13"/>
        </w:rPr>
        <w:t xml:space="preserve">// one short at the next note.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buzzerTask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TuneDef</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playing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pri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uxQueueMessagesWaiting</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Note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silence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hzEnd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tone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hzEnd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tone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hz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silence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playing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008000"/>
          <w:sz w:val="13"/>
          <w:szCs w:val="13"/>
        </w:rPr>
        <w:t xml:space="preserve">// 2 kHz carrier, 10-bit resolution, LEDC channel 6.</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buzzerInit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ledcAttachChannel</w:t>
      </w:r>
      <w:r>
        <w:rPr>
          <w:rFonts w:ascii="Consolas" w:hAnsi="Consolas" w:cs="Consolas"/>
          <w:color w:val="1F1F1F"/>
          <w:sz w:val="13"/>
          <w:szCs w:val="13"/>
        </w:rPr>
        <w:t xml:space="preserve">(</w:t>
      </w:r>
      <w:r>
        <w:rPr>
          <w:rFonts w:ascii="Consolas" w:hAnsi="Consolas" w:cs="Consolas"/>
          <w:color w:val="1F1F1F"/>
          <w:sz w:val="13"/>
          <w:szCs w:val="13"/>
        </w:rPr>
        <w:t xml:space="preserve">PIN_BUZZER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silence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xQueueCreate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buzzerTask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008000"/>
          <w:sz w:val="13"/>
          <w:szCs w:val="13"/>
        </w:rPr>
        <w:t xml:space="preserve">// Filters, in order: master switch, UI and lid sound switches, quiet hours</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008000"/>
          <w:sz w:val="13"/>
          <w:szCs w:val="13"/>
        </w:rPr>
        <w:t xml:space="preserve">// (only priority-5 alarms play), alarms muted while collecting, only</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008000"/>
          <w:sz w:val="13"/>
          <w:szCs w:val="13"/>
        </w:rPr>
        <w:t xml:space="preserve">// calibration and UI sounds while calibrating, and no interrupting a</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008000"/>
          <w:sz w:val="13"/>
          <w:szCs w:val="13"/>
        </w:rPr>
        <w:t xml:space="preserve">// higher-priority tune. If a sound never plays, check these settings first.</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Tune</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TuneDef</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K_LID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buzz_lid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quietNow</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pri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K_ALARM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K_CAL</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K_UI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playing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pri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playing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xQueueOverwrite</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008000"/>
          <w:sz w:val="13"/>
          <w:szCs w:val="13"/>
        </w:rPr>
        <w:t xml:space="preserve">// Used by BUZZ_TEST from the apps. Skips all filters so the test always plays.</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buzzByName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T_COUNT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TUNES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xQueueOverwrite</w:t>
      </w:r>
      <w:r>
        <w:rPr>
          <w:rFonts w:ascii="Consolas" w:hAnsi="Consolas" w:cs="Consolas"/>
          <w:color w:val="1F1F1F"/>
          <w:sz w:val="13"/>
          <w:szCs w:val="13"/>
        </w:rPr>
        <w:t xml:space="preserve">(</w:t>
      </w:r>
      <w:r>
        <w:rPr>
          <w:rFonts w:ascii="Consolas" w:hAnsi="Consolas" w:cs="Consolas"/>
          <w:color w:val="1F1F1F"/>
          <w:sz w:val="13"/>
          <w:szCs w:val="13"/>
        </w:rPr>
        <w:t xml:space="preserv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buzzerBusy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playing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keepNext/>
        <w:spacing w:before="120"/>
      </w:pPr>
      <w:r>
        <w:rPr>
          <w:b/>
          <w:bCs/>
        </w:rPr>
        <w:t xml:space="preserve">firmware/SmartBin/net.h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net.h - Wi-Fi, the local web server (dashboard + REST API) and live events.</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netInit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wifiConnect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startWebServer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pushTask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firmware/SmartBin/net.cpp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net.cpp - Wi-Fi station, mDNS, SNTP and the local HTTP API</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Local API (port 80, CORS open so the dashboard file can be opened anywhere):</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GET  /             the web dashboard (gzipped, from dashboard_gz.h)</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GET  /api/status   full status JSON including calibration</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GET  /api/events   Server-Sent Events: "status" on change, "ping" every 10 s</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POST /api/command  {"cmd": "LOCK", "grams": 500, "sound": "full"}</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POST /api/calibrate  any Cal keys, e.g. {"fill_th": 80}</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POST /api/simulate {"mask": 3, "values": {"fill": 90}}</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POST /api/cloud    {"url", "key", "email", "pass"} for Firebase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Quick test from a laptop on the same network:</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008000"/>
          <w:sz w:val="13"/>
          <w:szCs w:val="13"/>
        </w:rPr>
        <w:t xml:space="preserve">//   curl http://smartbin-01.local/api/status</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"net.h"</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&lt;ESPmDNS.h&gt;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&lt;ESPAsyncWebServer.h&gt;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&lt;AsyncJson.h&gt;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&lt;esp_sntp.h&gt;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8000"/>
          <w:sz w:val="13"/>
          <w:szCs w:val="13"/>
        </w:rPr>
        <w:t xml:space="preserve">// dashboard_gz.h is generated by tools/embed_dashboard.py. Without it the 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8000"/>
          <w:sz w:val="13"/>
          <w:szCs w:val="13"/>
        </w:rPr>
        <w:t xml:space="preserve">// still builds and serves a small fallback page.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__has_include("dashboard_gz.h")</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"dashboard_gz.h"</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HAVE_DASHBOARD 1</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define HAVE_DASHBOARD 0</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AsyncWebServer</w:t>
      </w:r>
      <w:r>
        <w:rPr>
          <w:rFonts w:ascii="Consolas" w:hAnsi="Consolas" w:cs="Consolas"/>
          <w:color w:val="1F1F1F"/>
          <w:sz w:val="13"/>
          <w:szCs w:val="13"/>
        </w:rPr>
        <w:t xml:space="preserve"> </w:t>
      </w:r>
      <w:r>
        <w:rPr>
          <w:rFonts w:ascii="Consolas" w:hAnsi="Consolas" w:cs="Consolas"/>
          <w:color w:val="795E26"/>
          <w:sz w:val="13"/>
          <w:szCs w:val="13"/>
        </w:rPr>
        <w:t xml:space="preserve">server</w:t>
      </w:r>
      <w:r>
        <w:rPr>
          <w:rFonts w:ascii="Consolas" w:hAnsi="Consolas" w:cs="Consolas"/>
          <w:color w:val="1F1F1F"/>
          <w:sz w:val="13"/>
          <w:szCs w:val="13"/>
        </w:rPr>
        <w:t xml:space="preserve">(</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AsyncEventSource</w:t>
      </w:r>
      <w:r>
        <w:rPr>
          <w:rFonts w:ascii="Consolas" w:hAnsi="Consolas" w:cs="Consolas"/>
          <w:color w:val="1F1F1F"/>
          <w:sz w:val="13"/>
          <w:szCs w:val="13"/>
        </w:rPr>
        <w:t xml:space="preserve"> </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/api/events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everConnected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008000"/>
          <w:sz w:val="13"/>
          <w:szCs w:val="13"/>
        </w:rPr>
        <w:t xml:space="preserve">// Wi-Fi callback, runs in the Wi-Fi event task. On GOT_IP it starts mDNS</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008000"/>
          <w:sz w:val="13"/>
          <w:szCs w:val="13"/>
        </w:rPr>
        <w:t xml:space="preserve">// (smartbin-0x.local), starts SNTP time once, beeps and prints the address:</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008000"/>
          <w:sz w:val="13"/>
          <w:szCs w:val="13"/>
        </w:rPr>
        <w:t xml:space="preserve">//   [wifi] 192.168.1.23  http://smartbin-01.local</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8000"/>
          <w:sz w:val="13"/>
          <w:szCs w:val="13"/>
        </w:rPr>
        <w:t xml:space="preserve">// If that line never appears, the SSID or password is wrong or the network</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8000"/>
          <w:sz w:val="13"/>
          <w:szCs w:val="13"/>
        </w:rPr>
        <w:t xml:space="preserve">// is 5 GHz only (the ESP32 supports 2.4 GHz only).</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onWifiEvent</w:t>
      </w:r>
      <w:r>
        <w:rPr>
          <w:rFonts w:ascii="Consolas" w:hAnsi="Consolas" w:cs="Consolas"/>
          <w:color w:val="1F1F1F"/>
          <w:sz w:val="13"/>
          <w:szCs w:val="13"/>
        </w:rPr>
        <w:t xml:space="preserve">(</w:t>
      </w:r>
      <w:r>
        <w:rPr>
          <w:rFonts w:ascii="Consolas" w:hAnsi="Consolas" w:cs="Consolas"/>
          <w:color w:val="1F1F1F"/>
          <w:sz w:val="13"/>
          <w:szCs w:val="13"/>
        </w:rPr>
        <w:t xml:space="preserve">arduino_event_id_t</w:t>
      </w:r>
      <w:r>
        <w:rPr>
          <w:rFonts w:ascii="Consolas" w:hAnsi="Consolas" w:cs="Consolas"/>
          <w:color w:val="1F1F1F"/>
          <w:sz w:val="13"/>
          <w:szCs w:val="13"/>
        </w:rPr>
        <w:t xml:space="preserve"> </w:t>
      </w:r>
      <w:r>
        <w:rPr>
          <w:rFonts w:ascii="Consolas" w:hAnsi="Consolas" w:cs="Consolas"/>
          <w:color w:val="1F1F1F"/>
          <w:sz w:val="13"/>
          <w:szCs w:val="13"/>
        </w:rPr>
        <w:t xml:space="preserve">event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arduino_event_info_t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event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ARDUINO_EVENT_WIFI_STA_GOT_IP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MDNS</w:t>
      </w:r>
      <w:r>
        <w:rPr>
          <w:rFonts w:ascii="Consolas" w:hAnsi="Consolas" w:cs="Consolas"/>
          <w:color w:val="1F1F1F"/>
          <w:sz w:val="13"/>
          <w:szCs w:val="13"/>
        </w:rPr>
        <w:t xml:space="preserve">.</w:t>
      </w:r>
      <w:r>
        <w:rPr>
          <w:rFonts w:ascii="Consolas" w:hAnsi="Consolas" w:cs="Consolas"/>
          <w:color w:val="1F1F1F"/>
          <w:sz w:val="13"/>
          <w:szCs w:val="13"/>
        </w:rPr>
        <w:t xml:space="preserve">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MDNS</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BIN_HOST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MDNS</w:t>
      </w:r>
      <w:r>
        <w:rPr>
          <w:rFonts w:ascii="Consolas" w:hAnsi="Consolas" w:cs="Consolas"/>
          <w:color w:val="1F1F1F"/>
          <w:sz w:val="13"/>
          <w:szCs w:val="13"/>
        </w:rPr>
        <w:t xml:space="preserve">.</w:t>
      </w:r>
      <w:r>
        <w:rPr>
          <w:rFonts w:ascii="Consolas" w:hAnsi="Consolas" w:cs="Consolas"/>
          <w:color w:val="1F1F1F"/>
          <w:sz w:val="13"/>
          <w:szCs w:val="13"/>
        </w:rPr>
        <w:t xml:space="preserve">addService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tcp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esp_sntp_enabled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esp_sntp_setoperatingmode</w:t>
      </w:r>
      <w:r>
        <w:rPr>
          <w:rFonts w:ascii="Consolas" w:hAnsi="Consolas" w:cs="Consolas"/>
          <w:color w:val="1F1F1F"/>
          <w:sz w:val="13"/>
          <w:szCs w:val="13"/>
        </w:rPr>
        <w:t xml:space="preserve">(</w:t>
      </w:r>
      <w:r>
        <w:rPr>
          <w:rFonts w:ascii="Consolas" w:hAnsi="Consolas" w:cs="Consolas"/>
          <w:color w:val="1F1F1F"/>
          <w:sz w:val="13"/>
          <w:szCs w:val="13"/>
        </w:rPr>
        <w:t xml:space="preserve">ESP_SNTP_OPMODE_POLL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esp_sntp_setservername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pool.ntp.org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esp_sntp_setservername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time.google.com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esp_sntp_init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T_WIFI_UP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everConnected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[wifi] %s  http://%s.local</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BIN_HOST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EV_WIFI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event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ARDUINO_EVENT_WIFI_STA_DISCONNECTED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was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was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T_WIFI_LOST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println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[wifi] lost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EV_WIFI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008000"/>
          <w:sz w:val="13"/>
          <w:szCs w:val="13"/>
        </w:rPr>
        <w:t xml:space="preserve">// persistent(false): the ESP32 SDK does not store credentials; this firmware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008000"/>
          <w:sz w:val="13"/>
          <w:szCs w:val="13"/>
        </w:rPr>
        <w:t xml:space="preserve">// keeps them in its own Preferences (see saveNet).</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netInit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persistent</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mode</w:t>
      </w:r>
      <w:r>
        <w:rPr>
          <w:rFonts w:ascii="Consolas" w:hAnsi="Consolas" w:cs="Consolas"/>
          <w:color w:val="1F1F1F"/>
          <w:sz w:val="13"/>
          <w:szCs w:val="13"/>
        </w:rPr>
        <w:t xml:space="preserve">(</w:t>
      </w:r>
      <w:r>
        <w:rPr>
          <w:rFonts w:ascii="Consolas" w:hAnsi="Consolas" w:cs="Consolas"/>
          <w:color w:val="1F1F1F"/>
          <w:sz w:val="13"/>
          <w:szCs w:val="13"/>
        </w:rPr>
        <w:t xml:space="preserve">WIFI_STA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setHostname</w:t>
      </w:r>
      <w:r>
        <w:rPr>
          <w:rFonts w:ascii="Consolas" w:hAnsi="Consolas" w:cs="Consolas"/>
          <w:color w:val="1F1F1F"/>
          <w:sz w:val="13"/>
          <w:szCs w:val="13"/>
        </w:rPr>
        <w:t xml:space="preserve">(</w:t>
      </w:r>
      <w:r>
        <w:rPr>
          <w:rFonts w:ascii="Consolas" w:hAnsi="Consolas" w:cs="Consolas"/>
          <w:color w:val="1F1F1F"/>
          <w:sz w:val="13"/>
          <w:szCs w:val="13"/>
        </w:rPr>
        <w:t xml:space="preserve">BIN_HOST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setAutoReconnect</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onEvent</w:t>
      </w:r>
      <w:r>
        <w:rPr>
          <w:rFonts w:ascii="Consolas" w:hAnsi="Consolas" w:cs="Consolas"/>
          <w:color w:val="1F1F1F"/>
          <w:sz w:val="13"/>
          <w:szCs w:val="13"/>
        </w:rPr>
        <w:t xml:space="preserve">(</w:t>
      </w:r>
      <w:r>
        <w:rPr>
          <w:rFonts w:ascii="Consolas" w:hAnsi="Consolas" w:cs="Consolas"/>
          <w:color w:val="1F1F1F"/>
          <w:sz w:val="13"/>
          <w:szCs w:val="13"/>
        </w:rPr>
        <w:t xml:space="preserve">onWifiEvent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008000"/>
          <w:sz w:val="13"/>
          <w:szCs w:val="13"/>
        </w:rPr>
        <w:t xml:space="preserve">// Uses the saved network, or the one in secrets.h. Auto-reconnect handles drops.</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wifiConnect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your-wifi-name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println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[wifi] no network set; use WI-FI SETUP on the touchscreen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pass</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AsyncWebServerResponse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beginResponse</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application/json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Cache-Control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no-store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1F1F1F"/>
          <w:sz w:val="13"/>
          <w:szCs w:val="13"/>
        </w:rPr>
        <w:t xml:space="preserve">res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8000"/>
          <w:sz w:val="13"/>
          <w:szCs w:val="13"/>
        </w:rPr>
        <w:t xml:space="preserve">// The status the bin will have after the command runs, returned at once so</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008000"/>
          <w:sz w:val="13"/>
          <w:szCs w:val="13"/>
        </w:rPr>
        <w:t xml:space="preserve">// the dashboard can update its button without waiting for the next event.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795E26"/>
          <w:sz w:val="13"/>
          <w:szCs w:val="13"/>
        </w:rPr>
        <w:t xml:space="preserve">expectStatus</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LOCKED</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COLLECTING</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CALIBRATE_START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CALIBRATING</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CLEAR_TAMPER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COLLECT_DONE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CALIBRATE_END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CLEAR_TAMPER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locked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autoLocked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LOCKED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STATUS_NAMES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008000"/>
          <w:sz w:val="13"/>
          <w:szCs w:val="13"/>
        </w:rPr>
        <w:t xml:space="preserve">// POST /api/command. 400 = unknown command, 409 = not allowed right now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008000"/>
          <w:sz w:val="13"/>
          <w:szCs w:val="13"/>
        </w:rPr>
        <w:t xml:space="preserve">// body says why), 503 = command queue full.</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handleCommand</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JsonVariant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validateCommand</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Unknown command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SRC_LOCAL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grams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sound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:false,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Busy, try again</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expectStatus</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008000"/>
          <w:sz w:val="13"/>
          <w:szCs w:val="13"/>
        </w:rPr>
        <w:t xml:space="preserve">// POST /api/calibrate. Sending d_empty or d_full during calibration ticks</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008000"/>
          <w:sz w:val="13"/>
          <w:szCs w:val="13"/>
        </w:rPr>
        <w:t xml:space="preserve">// the matching step on the bin's calibration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handleCalibrate</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JsonVariant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:false,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Send a JSON object</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JsonObjectConst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JsonObjectConst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calFromJson</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any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d_empty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d_full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calVersion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any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:false,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No known calibration keys</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T_CAL_STEP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T_SAVED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:true}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008000"/>
          <w:sz w:val="13"/>
          <w:szCs w:val="13"/>
        </w:rPr>
        <w:t xml:space="preserve">// POST /api/simulate. mask 0 turns simulation off. Values not sent keep their</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008000"/>
          <w:sz w:val="13"/>
          <w:szCs w:val="13"/>
        </w:rPr>
        <w:t xml:space="preserve">// previous simulated value.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handleSimulate</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JsonVariant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mask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0x7F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JsonObjectConst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values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JsonObjectConst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weight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weight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gas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gas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temp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humidity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tamper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0000FF"/>
          <w:sz w:val="13"/>
          <w:szCs w:val="13"/>
        </w:rPr>
        <w:t xml:space="preserve">bool</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0000FF"/>
          <w:sz w:val="13"/>
          <w:szCs w:val="13"/>
        </w:rPr>
        <w:t xml:space="preserve">bool</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isNull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w:t>
      </w:r>
      <w:r>
        <w:rPr>
          <w:rFonts w:ascii="Consolas" w:hAnsi="Consolas" w:cs="Consolas"/>
          <w:color w:val="1F1F1F"/>
          <w:sz w:val="13"/>
          <w:szCs w:val="13"/>
        </w:rPr>
        <w:t xml:space="preserve">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0000FF"/>
          <w:sz w:val="13"/>
          <w:szCs w:val="13"/>
        </w:rPr>
        <w:t xml:space="preserve">bool</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recomputeView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hControl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EV_STATE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:true}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008000"/>
          <w:sz w:val="13"/>
          <w:szCs w:val="13"/>
        </w:rPr>
        <w:t xml:space="preserve">// POST /api/cloud. Saves Firebase settings and tells cloudTask to sign 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008000"/>
          <w:sz w:val="13"/>
          <w:szCs w:val="13"/>
        </w:rPr>
        <w:t xml:space="preserve">// again. An empty URL turns Firebase off.</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handleCloud</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JsonVariant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url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key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email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email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pass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trim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endsWith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remove</w:t>
      </w:r>
      <w:r>
        <w:rPr>
          <w:rFonts w:ascii="Consolas" w:hAnsi="Consolas" w:cs="Consolas"/>
          <w:color w:val="1F1F1F"/>
          <w:sz w:val="13"/>
          <w:szCs w:val="13"/>
        </w:rPr>
        <w:t xml:space="preserve">(</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:false,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The database URL starts with https://</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fbEmail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email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hCloud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EV_WIFI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:true}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008000"/>
          <w:sz w:val="13"/>
          <w:szCs w:val="13"/>
        </w:rPr>
        <w:t xml:space="preserve">// The extra CORS header allows the dashboard, opened from a public page,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008000"/>
          <w:sz w:val="13"/>
          <w:szCs w:val="13"/>
        </w:rPr>
        <w:t xml:space="preserve">// to call a bin on the private network (Chrome's Private Network Access).</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startWebServer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DefaultHeaders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Instance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Access-Control-Allow-Origin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DefaultHeaders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Instance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Access-Control-Allow-Methods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GET, POST, OPTIONS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DefaultHeaders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Instance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Access-Control-Allow-Headers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Content-Type, X-SB-Op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DefaultHeaders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Instance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Access-Control-Allow-Private-Network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true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HTTP_GET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auto</w:t>
      </w:r>
      <w:r>
        <w:rPr>
          <w:rFonts w:ascii="Consolas" w:hAnsi="Consolas" w:cs="Consolas"/>
          <w:color w:val="1F1F1F"/>
          <w:sz w:val="13"/>
          <w:szCs w:val="13"/>
        </w:rPr>
        <w:t xml:space="preserve"> </w:t>
      </w:r>
      <w:r>
        <w:rPr>
          <w:rFonts w:ascii="Consolas" w:hAnsi="Consolas" w:cs="Consolas"/>
          <w:color w:val="1F1F1F"/>
          <w:sz w:val="13"/>
          <w:szCs w:val="13"/>
        </w:rPr>
        <w:t xml:space="preserve">add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ArJsonRequestHandlerFunction</w:t>
      </w:r>
      <w:r>
        <w:rPr>
          <w:rFonts w:ascii="Consolas" w:hAnsi="Consolas" w:cs="Consolas"/>
          <w:color w:val="1F1F1F"/>
          <w:sz w:val="13"/>
          <w:szCs w:val="13"/>
        </w:rPr>
        <w:t xml:space="preserve"> </w:t>
      </w:r>
      <w:r>
        <w:rPr>
          <w:rFonts w:ascii="Consolas" w:hAnsi="Consolas" w:cs="Consolas"/>
          <w:color w:val="1F1F1F"/>
          <w:sz w:val="13"/>
          <w:szCs w:val="13"/>
        </w:rPr>
        <w:t xml:space="preserve">fn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AsyncCallbackJsonWebHandler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new</w:t>
      </w:r>
      <w:r>
        <w:rPr>
          <w:rFonts w:ascii="Consolas" w:hAnsi="Consolas" w:cs="Consolas"/>
          <w:color w:val="1F1F1F"/>
          <w:sz w:val="13"/>
          <w:szCs w:val="13"/>
        </w:rPr>
        <w:t xml:space="preserve"> </w:t>
      </w:r>
      <w:r>
        <w:rPr>
          <w:rFonts w:ascii="Consolas" w:hAnsi="Consolas" w:cs="Consolas"/>
          <w:color w:val="1F1F1F"/>
          <w:sz w:val="13"/>
          <w:szCs w:val="13"/>
        </w:rPr>
        <w:t xml:space="preserve">AsyncCallbackJsonWebHandler</w:t>
      </w:r>
      <w:r>
        <w:rPr>
          <w:rFonts w:ascii="Consolas" w:hAnsi="Consolas" w:cs="Consolas"/>
          <w:color w:val="1F1F1F"/>
          <w:sz w:val="13"/>
          <w:szCs w:val="13"/>
        </w:rPr>
        <w:t xml:space="preserve">(</w:t>
      </w:r>
      <w:r>
        <w:rPr>
          <w:rFonts w:ascii="Consolas" w:hAnsi="Consolas" w:cs="Consolas"/>
          <w:color w:val="1F1F1F"/>
          <w:sz w:val="13"/>
          <w:szCs w:val="13"/>
        </w:rPr>
        <w:t xml:space="preserve">uri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setMethod</w:t>
      </w:r>
      <w:r>
        <w:rPr>
          <w:rFonts w:ascii="Consolas" w:hAnsi="Consolas" w:cs="Consolas"/>
          <w:color w:val="1F1F1F"/>
          <w:sz w:val="13"/>
          <w:szCs w:val="13"/>
        </w:rPr>
        <w:t xml:space="preserve">(</w:t>
      </w:r>
      <w:r>
        <w:rPr>
          <w:rFonts w:ascii="Consolas" w:hAnsi="Consolas" w:cs="Consolas"/>
          <w:color w:val="1F1F1F"/>
          <w:sz w:val="13"/>
          <w:szCs w:val="13"/>
        </w:rPr>
        <w:t xml:space="preserve">HTTP_POST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setMaxContentLength</w:t>
      </w:r>
      <w:r>
        <w:rPr>
          <w:rFonts w:ascii="Consolas" w:hAnsi="Consolas" w:cs="Consolas"/>
          <w:color w:val="1F1F1F"/>
          <w:sz w:val="13"/>
          <w:szCs w:val="13"/>
        </w:rPr>
        <w:t xml:space="preserve">(</w:t>
      </w:r>
      <w:r>
        <w:rPr>
          <w:rFonts w:ascii="Consolas" w:hAnsi="Consolas" w:cs="Consolas"/>
          <w:color w:val="098658"/>
          <w:sz w:val="13"/>
          <w:szCs w:val="13"/>
        </w:rPr>
        <w:t xml:space="preserve">1024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addHandler</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/api/command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handleCommand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/api/calibrate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handleCalibrate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/api/simulate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handleSimulate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/api/cloud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handleCloud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A new live-event client gets the full status at once; 3000 is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reconnect delay in ms suggested to the browser.</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1F1F1F"/>
          <w:sz w:val="13"/>
          <w:szCs w:val="13"/>
        </w:rPr>
        <w:t xml:space="preserve">onConnect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AsyncEventSourceClient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1F1F1F"/>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addHandler</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HTTP_GET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HAVE_DASHBOARD</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AsyncWebServerResponse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beginResponse</w:t>
      </w:r>
      <w:r>
        <w:rPr>
          <w:rFonts w:ascii="Consolas" w:hAnsi="Consolas" w:cs="Consolas"/>
          <w:color w:val="1F1F1F"/>
          <w:sz w:val="13"/>
          <w:szCs w:val="13"/>
        </w:rPr>
        <w:t xml:space="preserve">(</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text/html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DASHBOARD_GZ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DASHBOARD_GZ_LEN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Content-Encoding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gzip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1F1F1F"/>
          <w:sz w:val="13"/>
          <w:szCs w:val="13"/>
        </w:rPr>
        <w:t xml:space="preserve">res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else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text/html</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&lt;!doctype html&gt;&lt;meta name=viewport content='width=device-width'&gt;&lt;title&gt;</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&lt;/title&gt;</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&lt;body style='font-family:sans-serif;padding:24px'&gt;&lt;h1&gt;</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&lt;/h1&gt;</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&lt;p&gt;The dashboard is not built into this firmware. Open &lt;a href='/api/status'&gt;/api/status&lt;/a&gt;, or run </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tools/embed_dashboard.py and upload again.&lt;/p&gt;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onNotFound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AsyncWebServerRequest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HTTP_OPTIONS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sendJson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A31515"/>
          <w:sz w:val="13"/>
          <w:szCs w:val="13"/>
        </w:rPr>
        <w:t xml:space="preserve">:false,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Not found</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008000"/>
          <w:sz w:val="13"/>
          <w:szCs w:val="13"/>
        </w:rPr>
        <w:t xml:space="preserve">// Sends a "status" event to all live dashboards when st.version changes, at</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008000"/>
          <w:sz w:val="13"/>
          <w:szCs w:val="13"/>
        </w:rPr>
        <w:t xml:space="preserve">// most every 250 ms, and a "ping" every 10 s so browsers notice a dead link.</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008000"/>
          <w:sz w:val="13"/>
          <w:szCs w:val="13"/>
        </w:rPr>
        <w:t xml:space="preserve">// Also refreshes the Wi-Fi signal strength every 5 s.</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pushTask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lastPush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lastPing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lastRssi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xTaskNotifyWait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UINT32_MAX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250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lastRssi</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5000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isConnected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lastRssi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1F1F1F"/>
          <w:sz w:val="13"/>
          <w:szCs w:val="13"/>
        </w:rPr>
        <w:t xml:space="preserve">count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version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lastSent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lastPush</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1F1F1F"/>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lastPush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lastPing</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lastPing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events</w:t>
      </w:r>
      <w:r>
        <w:rPr>
          <w:rFonts w:ascii="Consolas" w:hAnsi="Consolas" w:cs="Consolas"/>
          <w:color w:val="1F1F1F"/>
          <w:sz w:val="13"/>
          <w:szCs w:val="13"/>
        </w:rPr>
        <w:t xml:space="preserve">.</w:t>
      </w:r>
      <w:r>
        <w:rPr>
          <w:rFonts w:ascii="Consolas" w:hAnsi="Consolas" w:cs="Consolas"/>
          <w:color w:val="1F1F1F"/>
          <w:sz w:val="13"/>
          <w:szCs w:val="13"/>
        </w:rPr>
        <w:t xml:space="preserve">send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1F1F1F"/>
          <w:sz w:val="13"/>
          <w:szCs w:val="13"/>
        </w:rPr>
        <w:t xml:space="preserve">}</w:t>
      </w:r>
    </w:p>
    <w:p>
      <w:pPr>
        <w:keepNext/>
        <w:spacing w:before="120"/>
      </w:pPr>
      <w:r>
        <w:rPr>
          <w:b/>
          <w:bCs/>
        </w:rPr>
        <w:t xml:space="preserve">firmware/SmartBin/cloud.h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cloud.h - Firebase and ThingSpeak (runs as cloudTask on core 0).</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cloudTask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cloudFirebaseOn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firmware/SmartBin/cloud.cpp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cloud.cpp - Firebase Realtime Database and ThingSpeak over HTTPS (REST)</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Firebase paths used (rules in firmware/firebase.rules.json):</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sb/bins/&lt;id&gt;/status   status JSON (PUT on change, at least every 60 s)</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sb/bins/&lt;id&gt;/cal      calibration (PUT when it changes)</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sb/commands/&lt;id&gt;/&lt;k&gt;  commands from the app: read, then deleted</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sb/results/&lt;k&gt;        result of each command, written back by the 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sb/alerts/&lt;id&gt;        alert log, trimmed to the newest 50</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sb/watchers           app/dashboard heartbeats (who is looking)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sb/usage              estimated monthly download, shared by both bins</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ThingSpeak fields: 1 fill %, 2 weight g, 3 temp C, 4 humidity %, 5 IAQ,</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008000"/>
          <w:sz w:val="13"/>
          <w:szCs w:val="13"/>
        </w:rPr>
        <w:t xml:space="preserve">// 6 pressure hPa, 7 tilt deg, 8 flags (1 motion + 2 lid open + 4 x status).</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008000"/>
          <w:sz w:val="13"/>
          <w:szCs w:val="13"/>
        </w:rPr>
        <w:t xml:space="preserve">// Serial log tags: [firebase], [thingspeak], [talkback], [alert].</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"cloud.h"</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&lt;WiFiClientSecure.h&gt;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&lt;HTTPClient.h&gt;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&lt;vector&gt;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&lt;algorithm&gt;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8000"/>
          <w:sz w:val="13"/>
          <w:szCs w:val="13"/>
        </w:rPr>
        <w:t xml:space="preserve">// One HTTP client per service, each with its own retry timer, so a slow</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8000"/>
          <w:sz w:val="13"/>
          <w:szCs w:val="13"/>
        </w:rPr>
        <w:t xml:space="preserve">// ThingSpeak does not delay Firebase.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Svc</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WiFiClientSecure</w:t>
      </w:r>
      <w:r>
        <w:rPr>
          <w:rFonts w:ascii="Consolas" w:hAnsi="Consolas" w:cs="Consolas"/>
          <w:color w:val="1F1F1F"/>
          <w:sz w:val="13"/>
          <w:szCs w:val="13"/>
        </w:rPr>
        <w:t xml:space="preserve"> </w:t>
      </w:r>
      <w:r>
        <w:rPr>
          <w:rFonts w:ascii="Consolas" w:hAnsi="Consolas" w:cs="Consolas"/>
          <w:color w:val="1F1F1F"/>
          <w:sz w:val="13"/>
          <w:szCs w:val="13"/>
        </w:rPr>
        <w:t xml:space="preserve">tls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WiFiClient</w:t>
      </w:r>
      <w:r>
        <w:rPr>
          <w:rFonts w:ascii="Consolas" w:hAnsi="Consolas" w:cs="Consolas"/>
          <w:color w:val="1F1F1F"/>
          <w:sz w:val="13"/>
          <w:szCs w:val="13"/>
        </w:rPr>
        <w:t xml:space="preserve"> </w:t>
      </w:r>
      <w:r>
        <w:rPr>
          <w:rFonts w:ascii="Consolas" w:hAnsi="Consolas" w:cs="Consolas"/>
          <w:color w:val="1F1F1F"/>
          <w:sz w:val="13"/>
          <w:szCs w:val="13"/>
        </w:rPr>
        <w:t xml:space="preserve">plain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HTTPClient</w:t>
      </w:r>
      <w:r>
        <w:rPr>
          <w:rFonts w:ascii="Consolas" w:hAnsi="Consolas" w:cs="Consolas"/>
          <w:color w:val="1F1F1F"/>
          <w:sz w:val="13"/>
          <w:szCs w:val="13"/>
        </w:rPr>
        <w:t xml:space="preserve"> </w:t>
      </w:r>
      <w:r>
        <w:rPr>
          <w:rFonts w:ascii="Consolas" w:hAnsi="Consolas" w:cs="Consolas"/>
          <w:color w:val="1F1F1F"/>
          <w:sz w:val="13"/>
          <w:szCs w:val="13"/>
        </w:rPr>
        <w:t xml:space="preserve">http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retryAt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 </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idToken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tokenUntil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fbOk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monthBytes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monthKey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cloudFirebaseOn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fbEmail</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fbPass</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008000"/>
          <w:sz w:val="13"/>
          <w:szCs w:val="13"/>
        </w:rPr>
        <w:t xml:space="preserve">// One HTTP request with keep-alive. Returns the HTTP code, or a negative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008000"/>
          <w:sz w:val="13"/>
          <w:szCs w:val="13"/>
        </w:rPr>
        <w:t xml:space="preserve">// value for a connection error (no Wi-Fi, DNS, TLS handshake).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request</w:t>
      </w:r>
      <w:r>
        <w:rPr>
          <w:rFonts w:ascii="Consolas" w:hAnsi="Consolas" w:cs="Consolas"/>
          <w:color w:val="1F1F1F"/>
          <w:sz w:val="13"/>
          <w:szCs w:val="13"/>
        </w:rPr>
        <w:t xml:space="preserve">(</w:t>
      </w:r>
      <w:r>
        <w:rPr>
          <w:rFonts w:ascii="Consolas" w:hAnsi="Consolas" w:cs="Consolas"/>
          <w:color w:val="1F1F1F"/>
          <w:sz w:val="13"/>
          <w:szCs w:val="13"/>
        </w:rPr>
        <w:t xml:space="preserve">Svc</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ctype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application/json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plain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setReuse</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setTimeout</w:t>
      </w:r>
      <w:r>
        <w:rPr>
          <w:rFonts w:ascii="Consolas" w:hAnsi="Consolas" w:cs="Consolas"/>
          <w:color w:val="1F1F1F"/>
          <w:sz w:val="13"/>
          <w:szCs w:val="13"/>
        </w:rPr>
        <w:t xml:space="preserve">(</w:t>
      </w:r>
      <w:r>
        <w:rPr>
          <w:rFonts w:ascii="Consolas" w:hAnsi="Consolas" w:cs="Consolas"/>
          <w:color w:val="098658"/>
          <w:sz w:val="13"/>
          <w:szCs w:val="13"/>
        </w:rPr>
        <w:t xml:space="preserve">8000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setConnectTimeout</w:t>
      </w:r>
      <w:r>
        <w:rPr>
          <w:rFonts w:ascii="Consolas" w:hAnsi="Consolas" w:cs="Consolas"/>
          <w:color w:val="1F1F1F"/>
          <w:sz w:val="13"/>
          <w:szCs w:val="13"/>
        </w:rPr>
        <w:t xml:space="preserve">(</w:t>
      </w:r>
      <w:r>
        <w:rPr>
          <w:rFonts w:ascii="Consolas" w:hAnsi="Consolas" w:cs="Consolas"/>
          <w:color w:val="098658"/>
          <w:sz w:val="13"/>
          <w:szCs w:val="13"/>
        </w:rPr>
        <w:t xml:space="preserve">6000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NetworkClient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Content-Type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ctype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sendRequest</w:t>
      </w:r>
      <w:r>
        <w:rPr>
          <w:rFonts w:ascii="Consolas" w:hAnsi="Consolas" w:cs="Consolas"/>
          <w:color w:val="1F1F1F"/>
          <w:sz w:val="13"/>
          <w:szCs w:val="13"/>
        </w:rPr>
        <w:t xml:space="preserve">(</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008000"/>
          <w:sz w:val="13"/>
          <w:szCs w:val="13"/>
        </w:rPr>
        <w:t xml:space="preserve">// After a failure, wait 5, 15, 30 then 60 s before the next try and close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008000"/>
          <w:sz w:val="13"/>
          <w:szCs w:val="13"/>
        </w:rPr>
        <w:t xml:space="preserve">// connection so the next attempt starts fresh.</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backoff</w:t>
      </w:r>
      <w:r>
        <w:rPr>
          <w:rFonts w:ascii="Consolas" w:hAnsi="Consolas" w:cs="Consolas"/>
          <w:color w:val="1F1F1F"/>
          <w:sz w:val="13"/>
          <w:szCs w:val="13"/>
        </w:rPr>
        <w:t xml:space="preserve">(</w:t>
      </w:r>
      <w:r>
        <w:rPr>
          <w:rFonts w:ascii="Consolas" w:hAnsi="Consolas" w:cs="Consolas"/>
          <w:color w:val="1F1F1F"/>
          <w:sz w:val="13"/>
          <w:szCs w:val="13"/>
        </w:rPr>
        <w:t xml:space="preserve">Svc</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steps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retryAt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steps</w:t>
      </w:r>
      <w:r>
        <w:rPr>
          <w:rFonts w:ascii="Consolas" w:hAnsi="Consolas" w:cs="Consolas"/>
          <w:color w:val="1F1F1F"/>
          <w:sz w:val="13"/>
          <w:szCs w:val="13"/>
        </w:rPr>
        <w:t xml:space="preserve">[</w:t>
      </w:r>
      <w:r>
        <w:rPr>
          <w:rFonts w:ascii="Consolas" w:hAnsi="Consolas" w:cs="Consolas"/>
          <w:color w:val="1F1F1F"/>
          <w:sz w:val="13"/>
          <w:szCs w:val="13"/>
        </w:rPr>
        <w:t xml:space="preserve">min</w:t>
      </w:r>
      <w:r>
        <w:rPr>
          <w:rFonts w:ascii="Consolas" w:hAnsi="Consolas" w:cs="Consolas"/>
          <w:color w:val="1F1F1F"/>
          <w:sz w:val="13"/>
          <w:szCs w:val="13"/>
        </w:rPr>
        <w:t xml:space="preserve">&lt;</w:t>
      </w:r>
      <w:r>
        <w:rPr>
          <w:rFonts w:ascii="Consolas" w:hAnsi="Consolas" w:cs="Consolas"/>
          <w:color w:val="0000FF"/>
          <w:sz w:val="13"/>
          <w:szCs w:val="13"/>
        </w:rPr>
        <w:t xml:space="preserve">uint8_t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tls</w:t>
      </w:r>
      <w:r>
        <w:rPr>
          <w:rFonts w:ascii="Consolas" w:hAnsi="Consolas" w:cs="Consolas"/>
          <w:color w:val="1F1F1F"/>
          <w:sz w:val="13"/>
          <w:szCs w:val="13"/>
        </w:rPr>
        <w:t xml:space="preserve">.</w:t>
      </w:r>
      <w:r>
        <w:rPr>
          <w:rFonts w:ascii="Consolas" w:hAnsi="Consolas" w:cs="Consolas"/>
          <w:color w:val="1F1F1F"/>
          <w:sz w:val="13"/>
          <w:szCs w:val="13"/>
        </w:rPr>
        <w:t xml:space="preserve">stop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plain</w:t>
      </w:r>
      <w:r>
        <w:rPr>
          <w:rFonts w:ascii="Consolas" w:hAnsi="Consolas" w:cs="Consolas"/>
          <w:color w:val="1F1F1F"/>
          <w:sz w:val="13"/>
          <w:szCs w:val="13"/>
        </w:rPr>
        <w:t xml:space="preserve">.</w:t>
      </w:r>
      <w:r>
        <w:rPr>
          <w:rFonts w:ascii="Consolas" w:hAnsi="Consolas" w:cs="Consolas"/>
          <w:color w:val="1F1F1F"/>
          <w:sz w:val="13"/>
          <w:szCs w:val="13"/>
        </w:rPr>
        <w:t xml:space="preserve">stop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due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retryAt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008000"/>
          <w:sz w:val="13"/>
          <w:szCs w:val="13"/>
        </w:rPr>
        <w:t xml:space="preserve">// Tracks whether Firebase is reachable; the change beeps, logs and shows on</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008000"/>
          <w:sz w:val="13"/>
          <w:szCs w:val="13"/>
        </w:rPr>
        <w:t xml:space="preserve">// the Info screen as "Firebase OK" or "NOT SENDING".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setFbOk</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cloudOk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T_CLOUD_UP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T_CLOUD_DOWN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[firebase]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reachable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cannot be reached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008000"/>
          <w:sz w:val="13"/>
          <w:szCs w:val="13"/>
        </w:rPr>
        <w:t xml:space="preserve">// URL-encodes keys and tokens for query strings.</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0123456789ABCDEF</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isalnum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ch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_</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hex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hex</w:t>
      </w:r>
      <w:r>
        <w:rPr>
          <w:rFonts w:ascii="Consolas" w:hAnsi="Consolas" w:cs="Consolas"/>
          <w:color w:val="1F1F1F"/>
          <w:sz w:val="13"/>
          <w:szCs w:val="13"/>
        </w:rPr>
        <w:t xml:space="preserve">[</w:t>
      </w:r>
      <w:r>
        <w:rPr>
          <w:rFonts w:ascii="Consolas" w:hAnsi="Consolas" w:cs="Consolas"/>
          <w:color w:val="1F1F1F"/>
          <w:sz w:val="13"/>
          <w:szCs w:val="13"/>
        </w:rPr>
        <w:t xml:space="preserve">ch</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8000"/>
          <w:sz w:val="13"/>
          <w:szCs w:val="13"/>
        </w:rPr>
        <w:t xml:space="preserve">// Email/password sign-in through Firebase Auth's REST API. The ID token lasts</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008000"/>
          <w:sz w:val="13"/>
          <w:szCs w:val="13"/>
        </w:rPr>
        <w:t xml:space="preserve">// about an hour; it is renewed 5 minutes early. A "sign-in failed (400)" line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008000"/>
          <w:sz w:val="13"/>
          <w:szCs w:val="13"/>
        </w:rPr>
        <w:t xml:space="preserve">// usually means a wrong API key, email or password, or that Email/Password</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008000"/>
          <w:sz w:val="13"/>
          <w:szCs w:val="13"/>
        </w:rPr>
        <w:t xml:space="preserve">// sign-in is not enabled in the Firebase console. The http:// branch is for</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008000"/>
          <w:sz w:val="13"/>
          <w:szCs w:val="13"/>
        </w:rPr>
        <w:t xml:space="preserve">// the local mock server used in testing.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signIn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/__auth/signInWithPassword?key=</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https://identitytoolkit.googleapis.com/v1/accounts:signInWithPassword?key=</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email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fbEmail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password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returnSecureToken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setReuse</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startsWith</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https://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tls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plain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setTimeout</w:t>
      </w:r>
      <w:r>
        <w:rPr>
          <w:rFonts w:ascii="Consolas" w:hAnsi="Consolas" w:cs="Consolas"/>
          <w:color w:val="1F1F1F"/>
          <w:sz w:val="13"/>
          <w:szCs w:val="13"/>
        </w:rPr>
        <w:t xml:space="preserve">(</w:t>
      </w:r>
      <w:r>
        <w:rPr>
          <w:rFonts w:ascii="Consolas" w:hAnsi="Consolas" w:cs="Consolas"/>
          <w:color w:val="098658"/>
          <w:sz w:val="13"/>
          <w:szCs w:val="13"/>
        </w:rPr>
        <w:t xml:space="preserve">10000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NetworkClient</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addHeader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Content-Type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application/json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POST</w:t>
      </w:r>
      <w:r>
        <w:rPr>
          <w:rFonts w:ascii="Consolas" w:hAnsi="Consolas" w:cs="Consolas"/>
          <w:color w:val="1F1F1F"/>
          <w:sz w:val="13"/>
          <w:szCs w:val="13"/>
        </w:rPr>
        <w:t xml:space="preserve">(</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getString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http</w:t>
      </w:r>
      <w:r>
        <w:rPr>
          <w:rFonts w:ascii="Consolas" w:hAnsi="Consolas" w:cs="Consolas"/>
          <w:color w:val="1F1F1F"/>
          <w:sz w:val="13"/>
          <w:szCs w:val="13"/>
        </w:rPr>
        <w:t xml:space="preserve">.</w:t>
      </w:r>
      <w:r>
        <w:rPr>
          <w:rFonts w:ascii="Consolas" w:hAnsi="Consolas" w:cs="Consolas"/>
          <w:color w:val="1F1F1F"/>
          <w:sz w:val="13"/>
          <w:szCs w:val="13"/>
        </w:rPr>
        <w:t xml:space="preserve">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tls</w:t>
      </w:r>
      <w:r>
        <w:rPr>
          <w:rFonts w:ascii="Consolas" w:hAnsi="Consolas" w:cs="Consolas"/>
          <w:color w:val="1F1F1F"/>
          <w:sz w:val="13"/>
          <w:szCs w:val="13"/>
        </w:rPr>
        <w:t xml:space="preserve">.</w:t>
      </w:r>
      <w:r>
        <w:rPr>
          <w:rFonts w:ascii="Consolas" w:hAnsi="Consolas" w:cs="Consolas"/>
          <w:color w:val="1F1F1F"/>
          <w:sz w:val="13"/>
          <w:szCs w:val="13"/>
        </w:rPr>
        <w:t xml:space="preserve">stop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[firebase] sign-in failed (%d)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resp</w:t>
      </w:r>
      <w:r>
        <w:rPr>
          <w:rFonts w:ascii="Consolas" w:hAnsi="Consolas" w:cs="Consolas"/>
          <w:color w:val="1F1F1F"/>
          <w:sz w:val="13"/>
          <w:szCs w:val="13"/>
        </w:rPr>
        <w:t xml:space="preserve">.</w:t>
      </w:r>
      <w:r>
        <w:rPr>
          <w:rFonts w:ascii="Consolas" w:hAnsi="Consolas" w:cs="Consolas"/>
          <w:color w:val="1F1F1F"/>
          <w:sz w:val="13"/>
          <w:szCs w:val="13"/>
        </w:rPr>
        <w:t xml:space="preserve">substring</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resp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idToken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idToken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secs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atoi</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expiresIn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3600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tokenUntil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secs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secs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secs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1000UL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idToken</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path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query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fbUrl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.json?auth=</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idToken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query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008000"/>
          <w:sz w:val="13"/>
          <w:szCs w:val="13"/>
        </w:rPr>
        <w:t xml:space="preserve">// Every Firebase call goes through here: signs in when needed, retries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008000"/>
          <w:sz w:val="13"/>
          <w:szCs w:val="13"/>
        </w:rPr>
        <w:t xml:space="preserve">// on 401 (expired token), backs off on network or 5xx errors. Writes are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008000"/>
          <w:sz w:val="13"/>
          <w:szCs w:val="13"/>
        </w:rPr>
        <w:t xml:space="preserve">// counted to estimate monthly download (each write is downloaded once per</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008000"/>
          <w:sz w:val="13"/>
          <w:szCs w:val="13"/>
        </w:rPr>
        <w:t xml:space="preserve">// app or dashboard watching).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path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query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idToken</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tokenUntil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signIn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backoff</w:t>
      </w:r>
      <w:r>
        <w:rPr>
          <w:rFonts w:ascii="Consolas" w:hAnsi="Consolas" w:cs="Consolas"/>
          <w:color w:val="1F1F1F"/>
          <w:sz w:val="13"/>
          <w:szCs w:val="13"/>
        </w:rPr>
        <w:t xml:space="preserve">(</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setFbOk</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request</w:t>
      </w:r>
      <w:r>
        <w:rPr>
          <w:rFonts w:ascii="Consolas" w:hAnsi="Consolas" w:cs="Consolas"/>
          <w:color w:val="1F1F1F"/>
          <w:sz w:val="13"/>
          <w:szCs w:val="13"/>
        </w:rPr>
        <w:t xml:space="preserve">(</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path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query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idToken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request</w:t>
      </w:r>
      <w:r>
        <w:rPr>
          <w:rFonts w:ascii="Consolas" w:hAnsi="Consolas" w:cs="Consolas"/>
          <w:color w:val="1F1F1F"/>
          <w:sz w:val="13"/>
          <w:szCs w:val="13"/>
        </w:rPr>
        <w:t xml:space="preserve">(</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fbUrl</w:t>
      </w:r>
      <w:r>
        <w:rPr>
          <w:rFonts w:ascii="Consolas" w:hAnsi="Consolas" w:cs="Consolas"/>
          <w:color w:val="1F1F1F"/>
          <w:sz w:val="13"/>
          <w:szCs w:val="13"/>
        </w:rPr>
        <w:t xml:space="preserve">(</w:t>
      </w:r>
      <w:r>
        <w:rPr>
          <w:rFonts w:ascii="Consolas" w:hAnsi="Consolas" w:cs="Consolas"/>
          <w:color w:val="1F1F1F"/>
          <w:sz w:val="13"/>
          <w:szCs w:val="13"/>
        </w:rPr>
        <w:t xml:space="preserve">path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query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backoff</w:t>
      </w:r>
      <w:r>
        <w:rPr>
          <w:rFonts w:ascii="Consolas" w:hAnsi="Consolas" w:cs="Consolas"/>
          <w:color w:val="1F1F1F"/>
          <w:sz w:val="13"/>
          <w:szCs w:val="13"/>
        </w:rPr>
        <w:t xml:space="preserve">(</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setFbOk</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setFbOk</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count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PATCH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method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monthBytes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currentMonth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monthKeyUtc</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008000"/>
          <w:sz w:val="13"/>
          <w:szCs w:val="13"/>
        </w:rPr>
        <w:t xml:space="preserve">// Restores this month's byte count after a reboot.</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loadUsage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sb/usage/by_bin/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month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monthKey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currentMonth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monthBytes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bytes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008000"/>
          <w:sz w:val="13"/>
          <w:szCs w:val="13"/>
        </w:rPr>
        <w:t xml:space="preserve">// Saves this bin's count, then sums both bins and publishes the shared</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008000"/>
          <w:sz w:val="13"/>
          <w:szCs w:val="13"/>
        </w:rPr>
        <w:t xml:space="preserve">// usage level (ok / warn 70% / near 90% / bad 100%) for the apps to show.</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writeUsage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currentMonth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monthBytes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me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month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bytes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monthBytes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sb/usage/by_bin/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sb/usage/by_bin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all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all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total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JsonPair</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all</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month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total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bytes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double</w:t>
      </w:r>
      <w:r>
        <w:rPr>
          <w:rFonts w:ascii="Consolas" w:hAnsi="Consolas" w:cs="Consolas"/>
          <w:color w:val="1F1F1F"/>
          <w:sz w:val="13"/>
          <w:szCs w:val="13"/>
        </w:rPr>
        <w:t xml:space="preserve">)</w:t>
      </w:r>
      <w:r>
        <w:rPr>
          <w:rFonts w:ascii="Consolas" w:hAnsi="Consolas" w:cs="Consolas"/>
          <w:color w:val="1F1F1F"/>
          <w:sz w:val="13"/>
          <w:szCs w:val="13"/>
        </w:rPr>
        <w:t xml:space="preserve">total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double</w:t>
      </w:r>
      <w:r>
        <w:rPr>
          <w:rFonts w:ascii="Consolas" w:hAnsi="Consolas" w:cs="Consolas"/>
          <w:color w:val="1F1F1F"/>
          <w:sz w:val="13"/>
          <w:szCs w:val="13"/>
        </w:rPr>
        <w:t xml:space="preserve">)</w:t>
      </w:r>
      <w:r>
        <w:rPr>
          <w:rFonts w:ascii="Consolas" w:hAnsi="Consolas" w:cs="Consolas"/>
          <w:color w:val="1F1F1F"/>
          <w:sz w:val="13"/>
          <w:szCs w:val="13"/>
        </w:rPr>
        <w:t xml:space="preserve">FB_MONTH_LIMIT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month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bytes_month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total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down_bytes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total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limit_bytes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FB_MONTH_LIMIT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fraction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round</w:t>
      </w:r>
      <w:r>
        <w:rPr>
          <w:rFonts w:ascii="Consolas" w:hAnsi="Consolas" w:cs="Consolas"/>
          <w:color w:val="1F1F1F"/>
          <w:sz w:val="13"/>
          <w:szCs w:val="13"/>
        </w:rPr>
        <w:t xml:space="preserve">(</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level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bad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0.9</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near</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warn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estimate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PATCH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sb/usage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008000"/>
          <w:sz w:val="13"/>
          <w:szCs w:val="13"/>
        </w:rPr>
        <w:t xml:space="preserve">// Counts apps/dashboards that sent a heartbeat in the last 30 s. Uses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008000"/>
          <w:sz w:val="13"/>
          <w:szCs w:val="13"/>
        </w:rPr>
        <w:t xml:space="preserve">// "ts" index when the clock is set; falls back to reading the whole list.</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readWatchers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30000ULL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sb/watchers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&amp;orderBy=%22ts%22&amp;startAt=</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since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sb/watchers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JsonPair</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30000ULL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008000"/>
          <w:sz w:val="13"/>
          <w:szCs w:val="13"/>
        </w:rPr>
        <w:t xml:space="preserve">// Reads queued commands and deletes each one first, so a command never runs</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008000"/>
          <w:sz w:val="13"/>
          <w:szCs w:val="13"/>
        </w:rPr>
        <w:t xml:space="preserve">// twice after a reboot. Only LOCK, UNLOCK and COLLECT are accepted from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r>
        <w:rPr>
          <w:rFonts w:ascii="Consolas" w:hAnsi="Consolas" w:cs="Consolas"/>
          <w:color w:val="008000"/>
          <w:sz w:val="13"/>
          <w:szCs w:val="13"/>
        </w:rPr>
        <w:t xml:space="preserve">// cloud; calibration and simulation need the bin's own Wi-Fi. Commands older</w:t>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008000"/>
          <w:sz w:val="13"/>
          <w:szCs w:val="13"/>
        </w:rPr>
        <w:t xml:space="preserve">// than CMD_MAX_AGE_MS are refused, so a lost phone cannot replay old taps.</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pollCommands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sb/commands/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null</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JsonPair</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uint64_t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uint64_t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DELETE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sb/commands/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stale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CMD_MAX_AGE_MS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allowed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allowed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Too old, ignored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Needs the bin's Wi-Fi</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.sv</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timestamp</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sb/results/</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[firebase] command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SRC_FIREBASE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Busy</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sb/results/</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008000"/>
          <w:sz w:val="13"/>
          <w:szCs w:val="13"/>
        </w:rPr>
        <w:t xml:space="preserve">// Writes queued command results to sb/results/&lt;ref&gt;.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flushResults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CmdResult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resultQueue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cmd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.sv</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timestamp</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sb/results/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ref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008000"/>
          <w:sz w:val="13"/>
          <w:szCs w:val="13"/>
        </w:rPr>
        <w:t xml:space="preserve">// Posts queued alerts (POST makes a time-ordered key). Always logged to Serial.</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flushAlerts</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fbOn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AlertEv</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alertQueue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[alert] %s: %s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sev</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fbOn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kind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kind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sev</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title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title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meta</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.sv</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timestamp</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sb/alerts/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008000"/>
          <w:sz w:val="13"/>
          <w:szCs w:val="13"/>
        </w:rPr>
        <w:t xml:space="preserve">// Keeps the newest 50 alerts. Keys made by POST sort by time, so the lowest</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008000"/>
          <w:sz w:val="13"/>
          <w:szCs w:val="13"/>
        </w:rPr>
        <w:t xml:space="preserve">// keys are the oldest.</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trimAlerts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sb/alerts/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&amp;shallow=true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is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as</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size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vector</w:t>
      </w:r>
      <w:r>
        <w:rPr>
          <w:rFonts w:ascii="Consolas" w:hAnsi="Consolas" w:cs="Consolas"/>
          <w:color w:val="1F1F1F"/>
          <w:sz w:val="13"/>
          <w:szCs w:val="13"/>
        </w:rPr>
        <w:t xml:space="preserve">&lt;</w:t>
      </w:r>
      <w:r>
        <w:rPr>
          <w:rFonts w:ascii="Consolas" w:hAnsi="Consolas" w:cs="Consolas"/>
          <w:color w:val="1F1F1F"/>
          <w:sz w:val="13"/>
          <w:szCs w:val="13"/>
        </w:rPr>
        <w:t xml:space="preserve">String</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JsonPair</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push_back</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key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sort</w:t>
      </w:r>
      <w:r>
        <w:rPr>
          <w:rFonts w:ascii="Consolas" w:hAnsi="Consolas" w:cs="Consolas"/>
          <w:color w:val="1F1F1F"/>
          <w:sz w:val="13"/>
          <w:szCs w:val="13"/>
        </w:rPr>
        <w:t xml:space="preserve">(</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DELETE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sb/alerts/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008000"/>
          <w:sz w:val="13"/>
          <w:szCs w:val="13"/>
        </w:rPr>
        <w:t xml:space="preserve">// What was last sent to a service, used to skip uploads when nothing changed.</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Sent</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faults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795E26"/>
          <w:sz w:val="13"/>
          <w:szCs w:val="13"/>
        </w:rPr>
        <w:t xml:space="preserve">faultBits</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r>
        <w:rPr>
          <w:rFonts w:ascii="Consolas" w:hAnsi="Consolas" w:cs="Consolas"/>
          <w:color w:val="008000"/>
          <w:sz w:val="13"/>
          <w:szCs w:val="13"/>
        </w:rPr>
        <w:t xml:space="preserve">// A change in status, lid, tamper, alarms or faults: sent right away.</w:t>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importantChange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Sent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faults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faultBits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349</w:t>
      </w:r>
      <w:r>
        <w:rPr>
          <w:sz w:val="13"/>
        </w:rPr>
        <w:tab/>
      </w:r>
      <w:r>
        <w:rPr>
          <w:rFonts w:ascii="Consolas" w:hAnsi="Consolas" w:cs="Consolas"/>
          <w:color w:val="008000"/>
          <w:sz w:val="13"/>
          <w:szCs w:val="13"/>
        </w:rPr>
        <w:t xml:space="preserve">// Sensor drift above the same steps used in sensorTask: sent on the slower pace.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minorChange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Sent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0.2f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hum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357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remember</w:t>
      </w:r>
      <w:r>
        <w:rPr>
          <w:rFonts w:ascii="Consolas" w:hAnsi="Consolas" w:cs="Consolas"/>
          <w:color w:val="1F1F1F"/>
          <w:sz w:val="13"/>
          <w:szCs w:val="13"/>
        </w:rPr>
        <w:t xml:space="preserve">(</w:t>
      </w:r>
      <w:r>
        <w:rPr>
          <w:rFonts w:ascii="Consolas" w:hAnsi="Consolas" w:cs="Consolas"/>
          <w:color w:val="1F1F1F"/>
          <w:sz w:val="13"/>
          <w:szCs w:val="13"/>
        </w:rPr>
        <w:t xml:space="preserve">Sent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weight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hum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lid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env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alarmEnv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faults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faultBits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363</w:t>
      </w:r>
      <w:r>
        <w:rPr>
          <w:sz w:val="13"/>
        </w:rPr>
        <w:tab/>
      </w:r>
      <w:r>
        <w:rPr>
          <w:rFonts w:ascii="Consolas" w:hAnsi="Consolas" w:cs="Consolas"/>
          <w:color w:val="008000"/>
          <w:sz w:val="13"/>
          <w:szCs w:val="13"/>
        </w:rPr>
        <w:t xml:space="preserve">// One ThingSpeak channel update. The reply is the entry number; "0" means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364</w:t>
      </w:r>
      <w:r>
        <w:rPr>
          <w:sz w:val="13"/>
        </w:rPr>
        <w:tab/>
      </w:r>
      <w:r>
        <w:rPr>
          <w:rFonts w:ascii="Consolas" w:hAnsi="Consolas" w:cs="Consolas"/>
          <w:color w:val="008000"/>
          <w:sz w:val="13"/>
          <w:szCs w:val="13"/>
        </w:rPr>
        <w:t xml:space="preserve">// write was refused (wrong key, or less than 15 s since the last write).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tsWrite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flags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/update?api_key=</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&amp;field1=</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369</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&amp;field2=</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&amp;field3=</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&amp;field4=</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370</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&amp;field5=</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&amp;field6=</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pressure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&amp;field7=</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371</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&amp;field8=</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flags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&amp;status=</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request</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GET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trim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backoff</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tsOk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[thingspeak] write failed (%d)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 </w:t>
      </w:r>
      <w:r>
        <w:rPr>
          <w:rFonts w:ascii="Consolas" w:hAnsi="Consolas" w:cs="Consolas"/>
          <w:color w:val="1F1F1F"/>
          <w:sz w:val="13"/>
          <w:szCs w:val="13"/>
        </w:rPr>
        <w:t xml:space="preserve">tb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387</w:t>
      </w:r>
      <w:r>
        <w:rPr>
          <w:sz w:val="13"/>
        </w:rPr>
        <w:tab/>
      </w:r>
      <w:r>
        <w:rPr>
          <w:rFonts w:ascii="Consolas" w:hAnsi="Consolas" w:cs="Consolas"/>
          <w:color w:val="008000"/>
          <w:sz w:val="13"/>
          <w:szCs w:val="13"/>
        </w:rPr>
        <w:t xml:space="preserve">// ThingSpeak TalkBack: takes the next queued command (LOCK, UNLOCK or COLLECT).</w:t>
      </w:r>
    </w:p>
    <w:p>
      <w:pPr>
        <w:widowControl w:val="0"/>
        <w:tabs>
          <w:tab w:val="left" w:pos="380"/>
        </w:tabs>
        <w:spacing w:before="0" w:after="0" w:line="150" w:lineRule="exact"/>
        <w:ind w:left="380" w:hanging="380"/>
      </w:pPr>
      <w:r>
        <w:rPr>
          <w:rFonts w:ascii="Consolas" w:hAnsi="Consolas" w:cs="Consolas"/>
          <w:color w:val="A0A0A0"/>
          <w:sz w:val="13"/>
          <w:szCs w:val="13"/>
        </w:rPr>
        <w:t xml:space="preserve"> 388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talkBack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/talkbacks/</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/commands/execute.json</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request</w:t>
      </w:r>
      <w:r>
        <w:rPr>
          <w:rFonts w:ascii="Consolas" w:hAnsi="Consolas" w:cs="Consolas"/>
          <w:color w:val="1F1F1F"/>
          <w:sz w:val="13"/>
          <w:szCs w:val="13"/>
        </w:rPr>
        <w:t xml:space="preserve">(</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url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POST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api_key=</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enc</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tbKey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application/x-www-form-urlencoded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backoff</w:t>
      </w:r>
      <w:r>
        <w:rPr>
          <w:rFonts w:ascii="Consolas" w:hAnsi="Consolas" w:cs="Consolas"/>
          <w:color w:val="1F1F1F"/>
          <w:sz w:val="13"/>
          <w:szCs w:val="13"/>
        </w:rPr>
        <w:t xml:space="preserve">(</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command_string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trim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toUpperCase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[talkback] command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1F1F1F"/>
          <w:sz w:val="13"/>
          <w:szCs w:val="13"/>
        </w:rPr>
        <w:t xml:space="preserve">cmd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SRC_TALKBACK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406</w:t>
      </w:r>
      <w:r>
        <w:rPr>
          <w:sz w:val="13"/>
        </w:rPr>
        <w:tab/>
      </w:r>
      <w:r>
        <w:rPr>
          <w:rFonts w:ascii="Consolas" w:hAnsi="Consolas" w:cs="Consolas"/>
          <w:color w:val="008000"/>
          <w:sz w:val="13"/>
          <w:szCs w:val="13"/>
        </w:rPr>
        <w:t xml:space="preserve">// Main cloud loop, every 500 ms or when woken. Paused while Wi-Fi is down or</w:t>
      </w:r>
    </w:p>
    <w:p>
      <w:pPr>
        <w:widowControl w:val="0"/>
        <w:tabs>
          <w:tab w:val="left" w:pos="380"/>
        </w:tabs>
        <w:spacing w:before="0" w:after="0" w:line="150" w:lineRule="exact"/>
        <w:ind w:left="380" w:hanging="380"/>
      </w:pPr>
      <w:r>
        <w:rPr>
          <w:rFonts w:ascii="Consolas" w:hAnsi="Consolas" w:cs="Consolas"/>
          <w:color w:val="A0A0A0"/>
          <w:sz w:val="13"/>
          <w:szCs w:val="13"/>
        </w:rPr>
        <w:t xml:space="preserve"> 407</w:t>
      </w:r>
      <w:r>
        <w:rPr>
          <w:sz w:val="13"/>
        </w:rPr>
        <w:tab/>
      </w:r>
      <w:r>
        <w:rPr>
          <w:rFonts w:ascii="Consolas" w:hAnsi="Consolas" w:cs="Consolas"/>
          <w:color w:val="008000"/>
          <w:sz w:val="13"/>
          <w:szCs w:val="13"/>
        </w:rPr>
        <w:t xml:space="preserve">// Bluetooth setup is running (the radio is shared), in which case alerts are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408</w:t>
      </w:r>
      <w:r>
        <w:rPr>
          <w:sz w:val="13"/>
        </w:rPr>
        <w:tab/>
      </w:r>
      <w:r>
        <w:rPr>
          <w:rFonts w:ascii="Consolas" w:hAnsi="Consolas" w:cs="Consolas"/>
          <w:color w:val="008000"/>
          <w:sz w:val="13"/>
          <w:szCs w:val="13"/>
        </w:rPr>
        <w:t xml:space="preserve">// only printed to Serial.</w:t>
      </w:r>
    </w:p>
    <w:p>
      <w:pPr>
        <w:widowControl w:val="0"/>
        <w:tabs>
          <w:tab w:val="left" w:pos="380"/>
        </w:tabs>
        <w:spacing w:before="0" w:after="0" w:line="150" w:lineRule="exact"/>
        <w:ind w:left="380" w:hanging="380"/>
      </w:pPr>
      <w:r>
        <w:rPr>
          <w:rFonts w:ascii="Consolas" w:hAnsi="Consolas" w:cs="Consolas"/>
          <w:color w:val="A0A0A0"/>
          <w:sz w:val="13"/>
          <w:szCs w:val="13"/>
        </w:rPr>
        <w:t xml:space="preserve"> 409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cloudTask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auth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411</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server certificate is not checked (no CA bundle on the board).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traffic is still encrypted.</w:t>
      </w:r>
    </w:p>
    <w:p>
      <w:pPr>
        <w:widowControl w:val="0"/>
        <w:tabs>
          <w:tab w:val="left" w:pos="380"/>
        </w:tabs>
        <w:spacing w:before="0" w:after="0" w:line="150" w:lineRule="exact"/>
        <w:ind w:left="380" w:hanging="380"/>
      </w:pPr>
      <w:r>
        <w:rPr>
          <w:rFonts w:ascii="Consolas" w:hAnsi="Consolas" w:cs="Consolas"/>
          <w:color w:val="A0A0A0"/>
          <w:sz w:val="13"/>
          <w:szCs w:val="13"/>
        </w:rPr>
        <w:t xml:space="preserve"> 413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tls</w:t>
      </w:r>
      <w:r>
        <w:rPr>
          <w:rFonts w:ascii="Consolas" w:hAnsi="Consolas" w:cs="Consolas"/>
          <w:color w:val="1F1F1F"/>
          <w:sz w:val="13"/>
          <w:szCs w:val="13"/>
        </w:rPr>
        <w:t xml:space="preserve">.</w:t>
      </w:r>
      <w:r>
        <w:rPr>
          <w:rFonts w:ascii="Consolas" w:hAnsi="Consolas" w:cs="Consolas"/>
          <w:color w:val="1F1F1F"/>
          <w:sz w:val="13"/>
          <w:szCs w:val="13"/>
        </w:rPr>
        <w:t xml:space="preserve">setInsecure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tls</w:t>
      </w:r>
      <w:r>
        <w:rPr>
          <w:rFonts w:ascii="Consolas" w:hAnsi="Consolas" w:cs="Consolas"/>
          <w:color w:val="1F1F1F"/>
          <w:sz w:val="13"/>
          <w:szCs w:val="13"/>
        </w:rPr>
        <w:t xml:space="preserve">.</w:t>
      </w:r>
      <w:r>
        <w:rPr>
          <w:rFonts w:ascii="Consolas" w:hAnsi="Consolas" w:cs="Consolas"/>
          <w:color w:val="1F1F1F"/>
          <w:sz w:val="13"/>
          <w:szCs w:val="13"/>
        </w:rPr>
        <w:t xml:space="preserve">setHandshakeTimeout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Sent</w:t>
      </w:r>
      <w:r>
        <w:rPr>
          <w:rFonts w:ascii="Consolas" w:hAnsi="Consolas" w:cs="Consolas"/>
          <w:color w:val="1F1F1F"/>
          <w:sz w:val="13"/>
          <w:szCs w:val="13"/>
        </w:rPr>
        <w:t xml:space="preserve"> </w:t>
      </w:r>
      <w:r>
        <w:rPr>
          <w:rFonts w:ascii="Consolas" w:hAnsi="Consolas" w:cs="Consolas"/>
          <w:color w:val="1F1F1F"/>
          <w:sz w:val="13"/>
          <w:szCs w:val="13"/>
        </w:rPr>
        <w:t xml:space="preserve">fbSent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tsSent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lastWatch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lastUsage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lastTrim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lastCalVer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usageLoaded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wasConnected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calSent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xTaskNotifyWait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UINT32_MAX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New network or new Firebase settings: sign in again from scratch.</w:t>
      </w:r>
    </w:p>
    <w:p>
      <w:pPr>
        <w:widowControl w:val="0"/>
        <w:tabs>
          <w:tab w:val="left" w:pos="380"/>
        </w:tabs>
        <w:spacing w:before="0" w:after="0" w:line="150" w:lineRule="exact"/>
        <w:ind w:left="380" w:hanging="380"/>
      </w:pPr>
      <w:r>
        <w:rPr>
          <w:rFonts w:ascii="Consolas" w:hAnsi="Consolas" w:cs="Consolas"/>
          <w:color w:val="A0A0A0"/>
          <w:sz w:val="13"/>
          <w:szCs w:val="13"/>
        </w:rPr>
        <w:t xml:space="preserve"> 425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EV_WIFI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idToken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retryAt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fails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online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isConnected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btOn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fbOn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cloudFirebaseOn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online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wasConnected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tls</w:t>
      </w:r>
      <w:r>
        <w:rPr>
          <w:rFonts w:ascii="Consolas" w:hAnsi="Consolas" w:cs="Consolas"/>
          <w:color w:val="1F1F1F"/>
          <w:sz w:val="13"/>
          <w:szCs w:val="13"/>
        </w:rPr>
        <w:t xml:space="preserve">.</w:t>
      </w:r>
      <w:r>
        <w:rPr>
          <w:rFonts w:ascii="Consolas" w:hAnsi="Consolas" w:cs="Consolas"/>
          <w:color w:val="1F1F1F"/>
          <w:sz w:val="13"/>
          <w:szCs w:val="13"/>
        </w:rPr>
        <w:t xml:space="preserve">stop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plain</w:t>
      </w:r>
      <w:r>
        <w:rPr>
          <w:rFonts w:ascii="Consolas" w:hAnsi="Consolas" w:cs="Consolas"/>
          <w:color w:val="1F1F1F"/>
          <w:sz w:val="13"/>
          <w:szCs w:val="13"/>
        </w:rPr>
        <w:t xml:space="preserve">.</w:t>
      </w:r>
      <w:r>
        <w:rPr>
          <w:rFonts w:ascii="Consolas" w:hAnsi="Consolas" w:cs="Consolas"/>
          <w:color w:val="1F1F1F"/>
          <w:sz w:val="13"/>
          <w:szCs w:val="13"/>
        </w:rPr>
        <w:t xml:space="preserve">stop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wasConnected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AlertEv</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alertQueue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[alert] %s: %s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title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wasConnected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446</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Firebase ---</w:t>
      </w:r>
    </w:p>
    <w:p>
      <w:pPr>
        <w:widowControl w:val="0"/>
        <w:tabs>
          <w:tab w:val="left" w:pos="380"/>
        </w:tabs>
        <w:spacing w:before="0" w:after="0" w:line="150" w:lineRule="exact"/>
        <w:ind w:left="380" w:hanging="380"/>
      </w:pPr>
      <w:r>
        <w:rPr>
          <w:rFonts w:ascii="Consolas" w:hAnsi="Consolas" w:cs="Consolas"/>
          <w:color w:val="A0A0A0"/>
          <w:sz w:val="13"/>
          <w:szCs w:val="13"/>
        </w:rPr>
        <w:t xml:space="preserve"> 447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Status pace: right away on an important change, every 5 s on minor</w:t>
      </w:r>
    </w:p>
    <w:p>
      <w:pPr>
        <w:widowControl w:val="0"/>
        <w:tabs>
          <w:tab w:val="left" w:pos="380"/>
        </w:tabs>
        <w:spacing w:before="0" w:after="0" w:line="150" w:lineRule="exact"/>
        <w:ind w:left="380" w:hanging="380"/>
      </w:pPr>
      <w:r>
        <w:rPr>
          <w:rFonts w:ascii="Consolas" w:hAnsi="Consolas" w:cs="Consolas"/>
          <w:color w:val="A0A0A0"/>
          <w:sz w:val="13"/>
          <w:szCs w:val="13"/>
        </w:rPr>
        <w:t xml:space="preserve"> 448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changes while someone watches (15 s above 90% of the free quota,</w:t>
      </w:r>
    </w:p>
    <w:p>
      <w:pPr>
        <w:widowControl w:val="0"/>
        <w:tabs>
          <w:tab w:val="left" w:pos="380"/>
        </w:tabs>
        <w:spacing w:before="0" w:after="0" w:line="150" w:lineRule="exact"/>
        <w:ind w:left="380" w:hanging="380"/>
      </w:pPr>
      <w:r>
        <w:rPr>
          <w:rFonts w:ascii="Consolas" w:hAnsi="Consolas" w:cs="Consolas"/>
          <w:color w:val="A0A0A0"/>
          <w:sz w:val="13"/>
          <w:szCs w:val="13"/>
        </w:rPr>
        <w:t xml:space="preserve"> 449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60 s at 100%), and a 60 s heartbeat otherwise.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fbOn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due</w:t>
      </w:r>
      <w:r>
        <w:rPr>
          <w:rFonts w:ascii="Consolas" w:hAnsi="Consolas" w:cs="Consolas"/>
          <w:color w:val="1F1F1F"/>
          <w:sz w:val="13"/>
          <w:szCs w:val="13"/>
        </w:rPr>
        <w:t xml:space="preserve">(</w:t>
      </w:r>
      <w:r>
        <w:rPr>
          <w:rFonts w:ascii="Consolas" w:hAnsi="Consolas" w:cs="Consolas"/>
          <w:color w:val="1F1F1F"/>
          <w:sz w:val="13"/>
          <w:szCs w:val="13"/>
        </w:rPr>
        <w:t xml:space="preserve">fb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usageLoaded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clockSet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usageLoaded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loadUsage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flushResults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flushAlerts</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lastWatch</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FB_WATCHERS_MS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lastWatch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lastWatch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readWatchers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FB_REQUIRE_WATCHERS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0.9f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FB_WATCHED_MS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usageFraction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FB_IDLE_MS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imp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importantChange</w:t>
      </w:r>
      <w:r>
        <w:rPr>
          <w:rFonts w:ascii="Consolas" w:hAnsi="Consolas" w:cs="Consolas"/>
          <w:color w:val="1F1F1F"/>
          <w:sz w:val="13"/>
          <w:szCs w:val="13"/>
        </w:rPr>
        <w:t xml:space="preserve">(</w:t>
      </w:r>
      <w:r>
        <w:rPr>
          <w:rFonts w:ascii="Consolas" w:hAnsi="Consolas" w:cs="Consolas"/>
          <w:color w:val="1F1F1F"/>
          <w:sz w:val="13"/>
          <w:szCs w:val="13"/>
        </w:rPr>
        <w:t xml:space="preserve">fbSent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minor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minorChange</w:t>
      </w:r>
      <w:r>
        <w:rPr>
          <w:rFonts w:ascii="Consolas" w:hAnsi="Consolas" w:cs="Consolas"/>
          <w:color w:val="1F1F1F"/>
          <w:sz w:val="13"/>
          <w:szCs w:val="13"/>
        </w:rPr>
        <w:t xml:space="preserve">(</w:t>
      </w:r>
      <w:r>
        <w:rPr>
          <w:rFonts w:ascii="Consolas" w:hAnsi="Consolas" w:cs="Consolas"/>
          <w:color w:val="1F1F1F"/>
          <w:sz w:val="13"/>
          <w:szCs w:val="13"/>
        </w:rPr>
        <w:t xml:space="preserve">fbSent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minor</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lastStatus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lastStatus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statusJson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sb/bins/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/status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remember</w:t>
      </w:r>
      <w:r>
        <w:rPr>
          <w:rFonts w:ascii="Consolas" w:hAnsi="Consolas" w:cs="Consolas"/>
          <w:color w:val="1F1F1F"/>
          <w:sz w:val="13"/>
          <w:szCs w:val="13"/>
        </w:rPr>
        <w:t xml:space="preserve">(</w:t>
      </w:r>
      <w:r>
        <w:rPr>
          <w:rFonts w:ascii="Consolas" w:hAnsi="Consolas" w:cs="Consolas"/>
          <w:color w:val="1F1F1F"/>
          <w:sz w:val="13"/>
          <w:szCs w:val="13"/>
        </w:rPr>
        <w:t xml:space="preserve">fbSent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calSent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calVersion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lastCalVer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calToJson</w:t>
      </w:r>
      <w:r>
        <w:rPr>
          <w:rFonts w:ascii="Consolas" w:hAnsi="Consolas" w:cs="Consolas"/>
          <w:color w:val="1F1F1F"/>
          <w:sz w:val="13"/>
          <w:szCs w:val="13"/>
        </w:rPr>
        <w:t xml:space="preserve">(</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fbCall</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PUT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sb/bins/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calSent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lastCalVer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calVersion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lastCmd</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FB_CMD_WATCHED_MS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FB_CMD_IDLE_MS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lastCmd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pollCommands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lastUsage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FB_USAGE_MS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lastUsage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lastUsage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writeUsage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lastTrim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lastTrim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lastTrim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trimAlerts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fbOn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flushAlerts</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CmdResult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xQueueReceive</w:t>
      </w:r>
      <w:r>
        <w:rPr>
          <w:rFonts w:ascii="Consolas" w:hAnsi="Consolas" w:cs="Consolas"/>
          <w:color w:val="1F1F1F"/>
          <w:sz w:val="13"/>
          <w:szCs w:val="13"/>
        </w:rPr>
        <w:t xml:space="preserve">(</w:t>
      </w:r>
      <w:r>
        <w:rPr>
          <w:rFonts w:ascii="Consolas" w:hAnsi="Consolas" w:cs="Consolas"/>
          <w:color w:val="1F1F1F"/>
          <w:sz w:val="13"/>
          <w:szCs w:val="13"/>
        </w:rPr>
        <w:t xml:space="preserve">resultQueue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502</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ThingSpeak: every 30 s on change, 15.5 s on an alarm edge, and a</w:t>
      </w:r>
    </w:p>
    <w:p>
      <w:pPr>
        <w:widowControl w:val="0"/>
        <w:tabs>
          <w:tab w:val="left" w:pos="380"/>
        </w:tabs>
        <w:spacing w:before="0" w:after="0" w:line="150" w:lineRule="exact"/>
        <w:ind w:left="380" w:hanging="380"/>
      </w:pPr>
      <w:r>
        <w:rPr>
          <w:rFonts w:ascii="Consolas" w:hAnsi="Consolas" w:cs="Consolas"/>
          <w:color w:val="A0A0A0"/>
          <w:sz w:val="13"/>
          <w:szCs w:val="13"/>
        </w:rPr>
        <w:t xml:space="preserve"> 503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5 minute heartbeat so the charts never show a gap. ---</w:t>
      </w:r>
    </w:p>
    <w:p>
      <w:pPr>
        <w:widowControl w:val="0"/>
        <w:tabs>
          <w:tab w:val="left" w:pos="380"/>
        </w:tabs>
        <w:spacing w:before="0" w:after="0" w:line="150" w:lineRule="exact"/>
        <w:ind w:left="380" w:hanging="380"/>
      </w:pPr>
      <w:r>
        <w:rPr>
          <w:rFonts w:ascii="Consolas" w:hAnsi="Consolas" w:cs="Consolas"/>
          <w:color w:val="A0A0A0"/>
          <w:sz w:val="13"/>
          <w:szCs w:val="13"/>
        </w:rPr>
        <w:t xml:space="preserve"> 504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tsWriteKey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due</w:t>
      </w:r>
      <w:r>
        <w:rPr>
          <w:rFonts w:ascii="Consolas" w:hAnsi="Consolas" w:cs="Consolas"/>
          <w:color w:val="1F1F1F"/>
          <w:sz w:val="13"/>
          <w:szCs w:val="13"/>
        </w:rPr>
        <w:t xml:space="preserve">(</w:t>
      </w:r>
      <w:r>
        <w:rPr>
          <w:rFonts w:ascii="Consolas" w:hAnsi="Consolas" w:cs="Consolas"/>
          <w:color w:val="1F1F1F"/>
          <w:sz w:val="13"/>
          <w:szCs w:val="13"/>
        </w:rPr>
        <w:t xml:space="preserve">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alertEdge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alarmFull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full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tamper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alertEdge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since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TS_MIN_GAP_MS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since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TS_WRITE_MS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minorChange</w:t>
      </w:r>
      <w:r>
        <w:rPr>
          <w:rFonts w:ascii="Consolas" w:hAnsi="Consolas" w:cs="Consolas"/>
          <w:color w:val="1F1F1F"/>
          <w:sz w:val="13"/>
          <w:szCs w:val="13"/>
        </w:rPr>
        <w:t xml:space="preserve">(</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importantChange</w:t>
      </w:r>
      <w:r>
        <w:rPr>
          <w:rFonts w:ascii="Consolas" w:hAnsi="Consolas" w:cs="Consolas"/>
          <w:color w:val="1F1F1F"/>
          <w:sz w:val="13"/>
          <w:szCs w:val="13"/>
        </w:rPr>
        <w:t xml:space="preserve">(</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since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TS_HEARTBEAT_MS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tsWrite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remember</w:t>
      </w:r>
      <w:r>
        <w:rPr>
          <w:rFonts w:ascii="Consolas" w:hAnsi="Consolas" w:cs="Consolas"/>
          <w:color w:val="1F1F1F"/>
          <w:sz w:val="13"/>
          <w:szCs w:val="13"/>
        </w:rPr>
        <w:t xml:space="preserve">(</w:t>
      </w:r>
      <w:r>
        <w:rPr>
          <w:rFonts w:ascii="Consolas" w:hAnsi="Consolas" w:cs="Consolas"/>
          <w:color w:val="1F1F1F"/>
          <w:sz w:val="13"/>
          <w:szCs w:val="13"/>
        </w:rPr>
        <w:t xml:space="preserve">tsSent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515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 TalkBack polling every 5 s (15 s when nobody watches) ---</w:t>
      </w:r>
    </w:p>
    <w:p>
      <w:pPr>
        <w:widowControl w:val="0"/>
        <w:tabs>
          <w:tab w:val="left" w:pos="380"/>
        </w:tabs>
        <w:spacing w:before="0" w:after="0" w:line="150" w:lineRule="exact"/>
        <w:ind w:left="380" w:hanging="380"/>
      </w:pPr>
      <w:r>
        <w:rPr>
          <w:rFonts w:ascii="Consolas" w:hAnsi="Consolas" w:cs="Consolas"/>
          <w:color w:val="A0A0A0"/>
          <w:sz w:val="13"/>
          <w:szCs w:val="13"/>
        </w:rPr>
        <w:t xml:space="preserve"> 516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tbId</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tbKey</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due</w:t>
      </w:r>
      <w:r>
        <w:rPr>
          <w:rFonts w:ascii="Consolas" w:hAnsi="Consolas" w:cs="Consolas"/>
          <w:color w:val="1F1F1F"/>
          <w:sz w:val="13"/>
          <w:szCs w:val="13"/>
        </w:rPr>
        <w:t xml:space="preserve">(</w:t>
      </w:r>
      <w:r>
        <w:rPr>
          <w:rFonts w:ascii="Consolas" w:hAnsi="Consolas" w:cs="Consolas"/>
          <w:color w:val="1F1F1F"/>
          <w:sz w:val="13"/>
          <w:szCs w:val="13"/>
        </w:rPr>
        <w:t xml:space="preserve">tb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fbOn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FB_REQUIRE_WATCHERS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TB_IDLE_MS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TB_WATCHED_MS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lastTb</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talkBack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524</w:t>
      </w:r>
      <w:r>
        <w:rPr>
          <w:sz w:val="13"/>
        </w:rPr>
        <w:tab/>
      </w:r>
      <w:r>
        <w:rPr>
          <w:rFonts w:ascii="Consolas" w:hAnsi="Consolas" w:cs="Consolas"/>
          <w:color w:val="1F1F1F"/>
          <w:sz w:val="13"/>
          <w:szCs w:val="13"/>
        </w:rPr>
        <w:t xml:space="preserve">}</w:t>
      </w:r>
    </w:p>
    <w:p>
      <w:pPr>
        <w:keepNext/>
        <w:spacing w:before="120"/>
      </w:pPr>
      <w:r>
        <w:rPr>
          <w:b/>
          <w:bCs/>
        </w:rPr>
        <w:t xml:space="preserve">firmware/SmartBin/ble_setup.h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ble_setup.h - Bluetooth LE Wi-Fi setup (started from WI-FI SETUP on the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BtPhase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BT_IDLE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BT_LOCKOUT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BT_PAIRED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BT_CONN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BT_FAIL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BtPhase</w:t>
      </w:r>
      <w:r>
        <w:rPr>
          <w:rFonts w:ascii="Consolas" w:hAnsi="Consolas" w:cs="Consolas"/>
          <w:color w:val="1F1F1F"/>
          <w:sz w:val="13"/>
          <w:szCs w:val="13"/>
        </w:rPr>
        <w:t xml:space="preserve"> </w:t>
      </w:r>
      <w:r>
        <w:rPr>
          <w:rFonts w:ascii="Consolas" w:hAnsi="Consolas" w:cs="Consolas"/>
          <w:color w:val="1F1F1F"/>
          <w:sz w:val="13"/>
          <w:szCs w:val="13"/>
        </w:rPr>
        <w:t xml:space="preserve">phase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phaseMs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millis() when the phase began</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offAtMs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8000"/>
          <w:sz w:val="13"/>
          <w:szCs w:val="13"/>
        </w:rPr>
        <w:t xml:space="preserve">// millis() when Bluetooth switches itself off</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098658"/>
          <w:sz w:val="13"/>
          <w:szCs w:val="13"/>
        </w:rPr>
        <w:t xml:space="preserve">33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netCount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nets</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33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int8_t</w:t>
      </w:r>
      <w:r>
        <w:rPr>
          <w:rFonts w:ascii="Consolas" w:hAnsi="Consolas" w:cs="Consolas"/>
          <w:color w:val="1F1F1F"/>
          <w:sz w:val="13"/>
          <w:szCs w:val="13"/>
        </w:rPr>
        <w:t xml:space="preserve"> </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bleStop</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fromRemote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795E26"/>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bleRetry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firmware/SmartBin/ble_setup.cpp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ble_setup.cpp - give the bin a new Wi-Fi network over Bluetooth LE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Flow: WI-FI SETUP + Collect PIN on the screen -&gt; advertise "SmartBin-0x" -&gt;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the phone or laptop connects -&gt; the bin shows a 6-digit passkey -&gt; user</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types it -&gt; paired -&gt; app writes SSID and password, then 1 to CTRL -&gt;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bin tries to join for up to 15 s and reports on STAT. Three wrong passkeys</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stop pairing for 60 s. Bluetooth turns itself off after 5 minutes idle.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Characteristics (UUIDs in config.h): SSID w, PASS w, CTRL w (1 join, 2 stop),</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STAT read/notify JSON, SCAN read JSON of the 6 strongest networks.</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"ble_setup.h"</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&lt;NimBLEDevice.h&gt;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008000"/>
          <w:sz w:val="13"/>
          <w:szCs w:val="13"/>
        </w:rPr>
        <w:t xml:space="preserve">// view is read by the UI task and written by BLE callbacks, so vLock guards it.</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SemaphoreHandle_t</w:t>
      </w:r>
      <w:r>
        <w:rPr>
          <w:rFonts w:ascii="Consolas" w:hAnsi="Consolas" w:cs="Consolas"/>
          <w:color w:val="1F1F1F"/>
          <w:sz w:val="13"/>
          <w:szCs w:val="13"/>
        </w:rPr>
        <w:t xml:space="preserve"> </w:t>
      </w:r>
      <w:r>
        <w:rPr>
          <w:rFonts w:ascii="Consolas" w:hAnsi="Consolas" w:cs="Consolas"/>
          <w:color w:val="1F1F1F"/>
          <w:sz w:val="13"/>
          <w:szCs w:val="13"/>
        </w:rPr>
        <w:t xml:space="preserve">vLock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running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stopReq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joinReq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retryReq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newSsid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newPass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wrongCodes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codeShown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NimBLEServer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NimBLECharacteristic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chStat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chScan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connHandle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TaskHandle_t</w:t>
      </w:r>
      <w:r>
        <w:rPr>
          <w:rFonts w:ascii="Consolas" w:hAnsi="Consolas" w:cs="Consolas"/>
          <w:color w:val="1F1F1F"/>
          <w:sz w:val="13"/>
          <w:szCs w:val="13"/>
        </w:rPr>
        <w:t xml:space="preserve"> </w:t>
      </w:r>
      <w:r>
        <w:rPr>
          <w:rFonts w:ascii="Consolas" w:hAnsi="Consolas" w:cs="Consolas"/>
          <w:color w:val="1F1F1F"/>
          <w:sz w:val="13"/>
          <w:szCs w:val="13"/>
        </w:rPr>
        <w:t xml:space="preserve">hBle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008000"/>
          <w:sz w:val="13"/>
          <w:szCs w:val="13"/>
        </w:rPr>
        <w:t xml:space="preserve">// Changes the setup phase and wakes the UI task to redraw the BT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BtPhase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795E26"/>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notifyStat</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json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chStat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chStat</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setValue</w:t>
      </w:r>
      <w:r>
        <w:rPr>
          <w:rFonts w:ascii="Consolas" w:hAnsi="Consolas" w:cs="Consolas"/>
          <w:color w:val="1F1F1F"/>
          <w:sz w:val="13"/>
          <w:szCs w:val="13"/>
        </w:rPr>
        <w:t xml:space="preserve">(</w:t>
      </w:r>
      <w:r>
        <w:rPr>
          <w:rFonts w:ascii="Consolas" w:hAnsi="Consolas" w:cs="Consolas"/>
          <w:color w:val="1F1F1F"/>
          <w:sz w:val="13"/>
          <w:szCs w:val="13"/>
        </w:rPr>
        <w:t xml:space="preserve">json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chStat</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notify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008000"/>
          <w:sz w:val="13"/>
          <w:szCs w:val="13"/>
        </w:rPr>
        <w:t xml:space="preserve">// Connection and pairing callbacks from the NimBLE stack.</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0000FF"/>
          <w:sz w:val="13"/>
          <w:szCs w:val="13"/>
        </w:rPr>
        <w:t xml:space="preserve">class</w:t>
      </w:r>
      <w:r>
        <w:rPr>
          <w:rFonts w:ascii="Consolas" w:hAnsi="Consolas" w:cs="Consolas"/>
          <w:color w:val="1F1F1F"/>
          <w:sz w:val="13"/>
          <w:szCs w:val="13"/>
        </w:rPr>
        <w:t xml:space="preserve"> </w:t>
      </w:r>
      <w:r>
        <w:rPr>
          <w:rFonts w:ascii="Consolas" w:hAnsi="Consolas" w:cs="Consolas"/>
          <w:color w:val="267F99"/>
          <w:sz w:val="13"/>
          <w:szCs w:val="13"/>
        </w:rPr>
        <w:t xml:space="preserve">ServerCb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public</w:t>
      </w:r>
      <w:r>
        <w:rPr>
          <w:rFonts w:ascii="Consolas" w:hAnsi="Consolas" w:cs="Consolas"/>
          <w:color w:val="1F1F1F"/>
          <w:sz w:val="13"/>
          <w:szCs w:val="13"/>
        </w:rPr>
        <w:t xml:space="preserve"> </w:t>
      </w:r>
      <w:r>
        <w:rPr>
          <w:rFonts w:ascii="Consolas" w:hAnsi="Consolas" w:cs="Consolas"/>
          <w:color w:val="1F1F1F"/>
          <w:sz w:val="13"/>
          <w:szCs w:val="13"/>
        </w:rPr>
        <w:t xml:space="preserve">NimBLEServerCallbacks</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onConnect</w:t>
      </w:r>
      <w:r>
        <w:rPr>
          <w:rFonts w:ascii="Consolas" w:hAnsi="Consolas" w:cs="Consolas"/>
          <w:color w:val="1F1F1F"/>
          <w:sz w:val="13"/>
          <w:szCs w:val="13"/>
        </w:rPr>
        <w:t xml:space="preserve">(</w:t>
      </w:r>
      <w:r>
        <w:rPr>
          <w:rFonts w:ascii="Consolas" w:hAnsi="Consolas" w:cs="Consolas"/>
          <w:color w:val="1F1F1F"/>
          <w:sz w:val="13"/>
          <w:szCs w:val="13"/>
        </w:rPr>
        <w:t xml:space="preserve">NimBLEServer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NimBLEConnInfo</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connHandle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getConnHandle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codeShown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BT_IDLE_OFF_MS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onDisconnect</w:t>
      </w:r>
      <w:r>
        <w:rPr>
          <w:rFonts w:ascii="Consolas" w:hAnsi="Consolas" w:cs="Consolas"/>
          <w:color w:val="1F1F1F"/>
          <w:sz w:val="13"/>
          <w:szCs w:val="13"/>
        </w:rPr>
        <w:t xml:space="preserve">(</w:t>
      </w:r>
      <w:r>
        <w:rPr>
          <w:rFonts w:ascii="Consolas" w:hAnsi="Consolas" w:cs="Consolas"/>
          <w:color w:val="1F1F1F"/>
          <w:sz w:val="13"/>
          <w:szCs w:val="13"/>
        </w:rPr>
        <w:t xml:space="preserve">NimBLEServer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NimBLEConnInfo</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connHandle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BtPhase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BT_PAIRED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BT_LOCKOUT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BT_OFF</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running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startAdvertising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Called when the phone asks to pair: pick a random 6-digit code, show it</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on the screen and return it to the stack.</w:t>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795E26"/>
          <w:sz w:val="13"/>
          <w:szCs w:val="13"/>
        </w:rPr>
        <w:t xml:space="preserve">onPassKeyDisplay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esp_random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codeShown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BT_CODE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T_BT_CODE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onAuthenticationComplete</w:t>
      </w:r>
      <w:r>
        <w:rPr>
          <w:rFonts w:ascii="Consolas" w:hAnsi="Consolas" w:cs="Consolas"/>
          <w:color w:val="1F1F1F"/>
          <w:sz w:val="13"/>
          <w:szCs w:val="13"/>
        </w:rPr>
        <w:t xml:space="preserve">(</w:t>
      </w:r>
      <w:r>
        <w:rPr>
          <w:rFonts w:ascii="Consolas" w:hAnsi="Consolas" w:cs="Consolas"/>
          <w:color w:val="1F1F1F"/>
          <w:sz w:val="13"/>
          <w:szCs w:val="13"/>
        </w:rPr>
        <w:t xml:space="preserve">NimBLEConnInfo</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isEncrypted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isAuthenticated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wrongCodes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BT_PAIRED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T_BT_PAIRED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disconnect</w:t>
      </w:r>
      <w:r>
        <w:rPr>
          <w:rFonts w:ascii="Consolas" w:hAnsi="Consolas" w:cs="Consolas"/>
          <w:color w:val="1F1F1F"/>
          <w:sz w:val="13"/>
          <w:szCs w:val="13"/>
        </w:rPr>
        <w:t xml:space="preserve">(</w:t>
      </w:r>
      <w:r>
        <w:rPr>
          <w:rFonts w:ascii="Consolas" w:hAnsi="Consolas" w:cs="Consolas"/>
          <w:color w:val="1F1F1F"/>
          <w:sz w:val="13"/>
          <w:szCs w:val="13"/>
        </w:rPr>
        <w:t xml:space="preserve">info</w:t>
      </w:r>
      <w:r>
        <w:rPr>
          <w:rFonts w:ascii="Consolas" w:hAnsi="Consolas" w:cs="Consolas"/>
          <w:color w:val="1F1F1F"/>
          <w:sz w:val="13"/>
          <w:szCs w:val="13"/>
        </w:rPr>
        <w:t xml:space="preserve">.</w:t>
      </w:r>
      <w:r>
        <w:rPr>
          <w:rFonts w:ascii="Consolas" w:hAnsi="Consolas" w:cs="Consolas"/>
          <w:color w:val="1F1F1F"/>
          <w:sz w:val="13"/>
          <w:szCs w:val="13"/>
        </w:rPr>
        <w:t xml:space="preserve">getConnHandle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Only a code that was shown and then typed wrong counts. A phone or laptop that</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still remembers an old pairing fails here without any code, and that must not</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use up the 3 tries.</w:t>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counted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codeShown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codeShown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counted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wrongCodes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stopAdvertising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BT_LOCKOUT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T_BT_STOPPED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T_BT_WRONG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008000"/>
          <w:sz w:val="13"/>
          <w:szCs w:val="13"/>
        </w:rPr>
        <w:t xml:space="preserve">// Writes from the app. Every write pushes the auto-off time back 5 minutes.</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0000FF"/>
          <w:sz w:val="13"/>
          <w:szCs w:val="13"/>
        </w:rPr>
        <w:t xml:space="preserve">class</w:t>
      </w:r>
      <w:r>
        <w:rPr>
          <w:rFonts w:ascii="Consolas" w:hAnsi="Consolas" w:cs="Consolas"/>
          <w:color w:val="1F1F1F"/>
          <w:sz w:val="13"/>
          <w:szCs w:val="13"/>
        </w:rPr>
        <w:t xml:space="preserve"> </w:t>
      </w:r>
      <w:r>
        <w:rPr>
          <w:rFonts w:ascii="Consolas" w:hAnsi="Consolas" w:cs="Consolas"/>
          <w:color w:val="267F99"/>
          <w:sz w:val="13"/>
          <w:szCs w:val="13"/>
        </w:rPr>
        <w:t xml:space="preserve">CharCb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public</w:t>
      </w:r>
      <w:r>
        <w:rPr>
          <w:rFonts w:ascii="Consolas" w:hAnsi="Consolas" w:cs="Consolas"/>
          <w:color w:val="1F1F1F"/>
          <w:sz w:val="13"/>
          <w:szCs w:val="13"/>
        </w:rPr>
        <w:t xml:space="preserve"> </w:t>
      </w:r>
      <w:r>
        <w:rPr>
          <w:rFonts w:ascii="Consolas" w:hAnsi="Consolas" w:cs="Consolas"/>
          <w:color w:val="1F1F1F"/>
          <w:sz w:val="13"/>
          <w:szCs w:val="13"/>
        </w:rPr>
        <w:t xml:space="preserve">NimBLECharacteristicCallbacks</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onWrite</w:t>
      </w:r>
      <w:r>
        <w:rPr>
          <w:rFonts w:ascii="Consolas" w:hAnsi="Consolas" w:cs="Consolas"/>
          <w:color w:val="1F1F1F"/>
          <w:sz w:val="13"/>
          <w:szCs w:val="13"/>
        </w:rPr>
        <w:t xml:space="preserve">(</w:t>
      </w:r>
      <w:r>
        <w:rPr>
          <w:rFonts w:ascii="Consolas" w:hAnsi="Consolas" w:cs="Consolas"/>
          <w:color w:val="1F1F1F"/>
          <w:sz w:val="13"/>
          <w:szCs w:val="13"/>
        </w:rPr>
        <w:t xml:space="preserve">NimBLECharacteristic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NimBLEConnInfo</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getValue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NimBLEUUID</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getUUID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NimBLEUUID</w:t>
      </w:r>
      <w:r>
        <w:rPr>
          <w:rFonts w:ascii="Consolas" w:hAnsi="Consolas" w:cs="Consolas"/>
          <w:color w:val="1F1F1F"/>
          <w:sz w:val="13"/>
          <w:szCs w:val="13"/>
        </w:rPr>
        <w:t xml:space="preserve">(</w:t>
      </w:r>
      <w:r>
        <w:rPr>
          <w:rFonts w:ascii="Consolas" w:hAnsi="Consolas" w:cs="Consolas"/>
          <w:color w:val="1F1F1F"/>
          <w:sz w:val="13"/>
          <w:szCs w:val="13"/>
        </w:rPr>
        <w:t xml:space="preserve">BT_SSID_UUID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newSsid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NimBLEUUID</w:t>
      </w:r>
      <w:r>
        <w:rPr>
          <w:rFonts w:ascii="Consolas" w:hAnsi="Consolas" w:cs="Consolas"/>
          <w:color w:val="1F1F1F"/>
          <w:sz w:val="13"/>
          <w:szCs w:val="13"/>
        </w:rPr>
        <w:t xml:space="preserve">(</w:t>
      </w:r>
      <w:r>
        <w:rPr>
          <w:rFonts w:ascii="Consolas" w:hAnsi="Consolas" w:cs="Consolas"/>
          <w:color w:val="1F1F1F"/>
          <w:sz w:val="13"/>
          <w:szCs w:val="13"/>
        </w:rPr>
        <w:t xml:space="preserve">BT_PASS_UUID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newPass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NimBLEUUID</w:t>
      </w:r>
      <w:r>
        <w:rPr>
          <w:rFonts w:ascii="Consolas" w:hAnsi="Consolas" w:cs="Consolas"/>
          <w:color w:val="1F1F1F"/>
          <w:sz w:val="13"/>
          <w:szCs w:val="13"/>
        </w:rPr>
        <w:t xml:space="preserve">(</w:t>
      </w:r>
      <w:r>
        <w:rPr>
          <w:rFonts w:ascii="Consolas" w:hAnsi="Consolas" w:cs="Consolas"/>
          <w:color w:val="1F1F1F"/>
          <w:sz w:val="13"/>
          <w:szCs w:val="13"/>
        </w:rPr>
        <w:t xml:space="preserve">BT_CTRL_UUID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size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joinReq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2</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stopReq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BT_IDLE_OFF_MS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The SCAN value is built fresh on each read from the last Wi-Fi scan.</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onRead</w:t>
      </w:r>
      <w:r>
        <w:rPr>
          <w:rFonts w:ascii="Consolas" w:hAnsi="Consolas" w:cs="Consolas"/>
          <w:color w:val="1F1F1F"/>
          <w:sz w:val="13"/>
          <w:szCs w:val="13"/>
        </w:rPr>
        <w:t xml:space="preserve">(</w:t>
      </w:r>
      <w:r>
        <w:rPr>
          <w:rFonts w:ascii="Consolas" w:hAnsi="Consolas" w:cs="Consolas"/>
          <w:color w:val="1F1F1F"/>
          <w:sz w:val="13"/>
          <w:szCs w:val="13"/>
        </w:rPr>
        <w:t xml:space="preserve">NimBLECharacteristic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NimBLEConnInfo</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override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chScan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JsonDocument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JsonArray</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to</w:t>
      </w:r>
      <w:r>
        <w:rPr>
          <w:rFonts w:ascii="Consolas" w:hAnsi="Consolas" w:cs="Consolas"/>
          <w:color w:val="1F1F1F"/>
          <w:sz w:val="13"/>
          <w:szCs w:val="13"/>
        </w:rPr>
        <w:t xml:space="preserve">&lt;</w:t>
      </w:r>
      <w:r>
        <w:rPr>
          <w:rFonts w:ascii="Consolas" w:hAnsi="Consolas" w:cs="Consolas"/>
          <w:color w:val="1F1F1F"/>
          <w:sz w:val="13"/>
          <w:szCs w:val="13"/>
        </w:rPr>
        <w:t xml:space="preserve">JsonArray</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netCount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JsonObject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add</w:t>
      </w:r>
      <w:r>
        <w:rPr>
          <w:rFonts w:ascii="Consolas" w:hAnsi="Consolas" w:cs="Consolas"/>
          <w:color w:val="1F1F1F"/>
          <w:sz w:val="13"/>
          <w:szCs w:val="13"/>
        </w:rPr>
        <w:t xml:space="preserve">&lt;</w:t>
      </w:r>
      <w:r>
        <w:rPr>
          <w:rFonts w:ascii="Consolas" w:hAnsi="Consolas" w:cs="Consolas"/>
          <w:color w:val="1F1F1F"/>
          <w:sz w:val="13"/>
          <w:szCs w:val="13"/>
        </w:rPr>
        <w:t xml:space="preserve">JsonObject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ssid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nets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rssi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serializeJson</w:t>
      </w:r>
      <w:r>
        <w:rPr>
          <w:rFonts w:ascii="Consolas" w:hAnsi="Consolas" w:cs="Consolas"/>
          <w:color w:val="1F1F1F"/>
          <w:sz w:val="13"/>
          <w:szCs w:val="13"/>
        </w:rPr>
        <w:t xml:space="preserve">(</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setValue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ServerCb</w:t>
      </w:r>
      <w:r>
        <w:rPr>
          <w:rFonts w:ascii="Consolas" w:hAnsi="Consolas" w:cs="Consolas"/>
          <w:color w:val="1F1F1F"/>
          <w:sz w:val="13"/>
          <w:szCs w:val="13"/>
        </w:rPr>
        <w:t xml:space="preserve"> </w:t>
      </w:r>
      <w:r>
        <w:rPr>
          <w:rFonts w:ascii="Consolas" w:hAnsi="Consolas" w:cs="Consolas"/>
          <w:color w:val="1F1F1F"/>
          <w:sz w:val="13"/>
          <w:szCs w:val="13"/>
        </w:rPr>
        <w:t xml:space="preserve">serverCb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CharCb</w:t>
      </w:r>
      <w:r>
        <w:rPr>
          <w:rFonts w:ascii="Consolas" w:hAnsi="Consolas" w:cs="Consolas"/>
          <w:color w:val="1F1F1F"/>
          <w:sz w:val="13"/>
          <w:szCs w:val="13"/>
        </w:rPr>
        <w:t xml:space="preserve"> </w:t>
      </w:r>
      <w:r>
        <w:rPr>
          <w:rFonts w:ascii="Consolas" w:hAnsi="Consolas" w:cs="Consolas"/>
          <w:color w:val="1F1F1F"/>
          <w:sz w:val="13"/>
          <w:szCs w:val="13"/>
        </w:rPr>
        <w:t xml:space="preserve">charCb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008000"/>
          <w:sz w:val="13"/>
          <w:szCs w:val="13"/>
        </w:rPr>
        <w:t xml:space="preserve">// Keeps the 6 strongest unique network names from the last async scan,</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008000"/>
          <w:sz w:val="13"/>
          <w:szCs w:val="13"/>
        </w:rPr>
        <w:t xml:space="preserve">// strongest first.</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collectScan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scanComplete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Net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dup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j</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netCount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nets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nets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best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scanDelete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008000"/>
          <w:sz w:val="13"/>
          <w:szCs w:val="13"/>
        </w:rPr>
        <w:t xml:space="preserve">// Tries the new network for 15 s. On success it is saved and the IP is sent</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008000"/>
          <w:sz w:val="13"/>
          <w:szCs w:val="13"/>
        </w:rPr>
        <w:t xml:space="preserve">// to the app; on failure the bin goes back to its old network. "Wrong</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008000"/>
          <w:sz w:val="13"/>
          <w:szCs w:val="13"/>
        </w:rPr>
        <w:t xml:space="preserve">// password" and "Network not found" come from the ESP32's own status codes.</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doJoin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newSsid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newPass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BT_CONN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notifyStat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CONNECTING</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oldSsid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oldPass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disconnect</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wl_status_t</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WL_IDLE_STATUS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t0</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15000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WL_CONNECTED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WL_CONNECT_FAILED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WL_NO_SSID_AVAIL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250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WL_CONNECTED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pass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pass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saveNet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toString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BT_IDLE_OFF_MS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T_BT_JOINED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notifyStat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CONNECTED</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ip</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ssid</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ssid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WL_NO_SSID_AVAIL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Network not found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WL_CONNECT_FAILED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Wrong password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Could not join</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BT_FAIL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T_BT_JOIN_FAIL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notifyStat</w:t>
      </w:r>
      <w:r>
        <w:rPr>
          <w:rFonts w:ascii="Consolas" w:hAnsi="Consolas" w:cs="Consolas"/>
          <w:color w:val="1F1F1F"/>
          <w:sz w:val="13"/>
          <w:szCs w:val="13"/>
        </w:rPr>
        <w:t xml:space="preserve">(</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FAILED</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why</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why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disconnect</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oldSsid</w:t>
      </w:r>
      <w:r>
        <w:rPr>
          <w:rFonts w:ascii="Consolas" w:hAnsi="Consolas" w:cs="Consolas"/>
          <w:color w:val="1F1F1F"/>
          <w:sz w:val="13"/>
          <w:szCs w:val="13"/>
        </w:rPr>
        <w:t xml:space="preserve">.</w:t>
      </w:r>
      <w:r>
        <w:rPr>
          <w:rFonts w:ascii="Consolas" w:hAnsi="Consolas" w:cs="Consolas"/>
          <w:color w:val="1F1F1F"/>
          <w:sz w:val="13"/>
          <w:szCs w:val="13"/>
        </w:rPr>
        <w:t xml:space="preserve">length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oldSsid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oldPass</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008000"/>
          <w:sz w:val="13"/>
          <w:szCs w:val="13"/>
        </w:rPr>
        <w:t xml:space="preserve">// Stops advertising and releases the whole BLE stack (deinit(true) frees its</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008000"/>
          <w:sz w:val="13"/>
          <w:szCs w:val="13"/>
        </w:rPr>
        <w:t xml:space="preserve">// memory). cloudTask resumes once st.btOn is false again.</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shutdown</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remote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automatic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stopAdvertising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deinit</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chStat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chScan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running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btOn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automatic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automatic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T_BT_AUTO_OFF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T_BT_OFF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BT_IDLE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008000"/>
          <w:sz w:val="13"/>
          <w:szCs w:val="13"/>
        </w:rPr>
        <w:t xml:space="preserve">// Watches for stop, timeout, join and retry requests every 200 ms, refreshes</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008000"/>
          <w:sz w:val="13"/>
          <w:szCs w:val="13"/>
        </w:rPr>
        <w:t xml:space="preserve">// the scan every 30 s, and deletes itself when Bluetooth turns off.</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lastScan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vTaskDelay</w:t>
      </w:r>
      <w:r>
        <w:rPr>
          <w:rFonts w:ascii="Consolas" w:hAnsi="Consolas" w:cs="Consolas"/>
          <w:color w:val="1F1F1F"/>
          <w:sz w:val="13"/>
          <w:szCs w:val="13"/>
        </w:rPr>
        <w:t xml:space="preserve">(</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stopReq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shutdown</w:t>
      </w:r>
      <w:r>
        <w:rPr>
          <w:rFonts w:ascii="Consolas" w:hAnsi="Consolas" w:cs="Consolas"/>
          <w:color w:val="1F1F1F"/>
          <w:sz w:val="13"/>
          <w:szCs w:val="13"/>
        </w:rPr>
        <w:t xml:space="preserve">(</w:t>
      </w:r>
      <w:r>
        <w:rPr>
          <w:rFonts w:ascii="Consolas" w:hAnsi="Consolas" w:cs="Consolas"/>
          <w:color w:val="1F1F1F"/>
          <w:sz w:val="13"/>
          <w:szCs w:val="13"/>
        </w:rPr>
        <w:t xml:space="preserve">remote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BT_CONN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shutdown</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joinReq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joinReq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doJoin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retryReq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retryReq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connHandle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0xFFFF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BT_PAIRED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BT_CODE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BT_CODE_MS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connHandle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0xFFFF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disconnect</w:t>
      </w:r>
      <w:r>
        <w:rPr>
          <w:rFonts w:ascii="Consolas" w:hAnsi="Consolas" w:cs="Consolas"/>
          <w:color w:val="1F1F1F"/>
          <w:sz w:val="13"/>
          <w:szCs w:val="13"/>
        </w:rPr>
        <w:t xml:space="preserve">(</w:t>
      </w:r>
      <w:r>
        <w:rPr>
          <w:rFonts w:ascii="Consolas" w:hAnsi="Consolas" w:cs="Consolas"/>
          <w:color w:val="1F1F1F"/>
          <w:sz w:val="13"/>
          <w:szCs w:val="13"/>
        </w:rPr>
        <w:t xml:space="preserve">connHandle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BT_LOCKOUT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BT_LOCKOUT_MS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wrongCodes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startAdvertising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collectScan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lastScan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BT_CONN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scanComplete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WIFI_SCAN_RUNNING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lastScan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scanNetworks</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hBle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vTaskDelete</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r>
        <w:rPr>
          <w:rFonts w:ascii="Consolas" w:hAnsi="Consolas" w:cs="Consolas"/>
          <w:color w:val="008000"/>
          <w:sz w:val="13"/>
          <w:szCs w:val="13"/>
        </w:rPr>
        <w:t xml:space="preserve">// Security: bonding, MITM protection and secure connections, with the bin as</w:t>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008000"/>
          <w:sz w:val="13"/>
          <w:szCs w:val="13"/>
        </w:rPr>
        <w:t xml:space="preserve">// a display-only device. Every characteristic needs an encrypted,</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008000"/>
          <w:sz w:val="13"/>
          <w:szCs w:val="13"/>
        </w:rPr>
        <w:t xml:space="preserve">// authenticated link, so nothing can be written before the passkey step.</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vLock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xSemaphoreCreateMutex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running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running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wrongCodes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joinReq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retryReq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xSemaphoreTake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portMAX_DELAY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memset</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view</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BT_IDLE_OFF_MS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xSemaphoreGive</w:t>
      </w:r>
      <w:r>
        <w:rPr>
          <w:rFonts w:ascii="Consolas" w:hAnsi="Consolas" w:cs="Consolas"/>
          <w:color w:val="1F1F1F"/>
          <w:sz w:val="13"/>
          <w:szCs w:val="13"/>
        </w:rPr>
        <w:t xml:space="preserve">(</w:t>
      </w:r>
      <w:r>
        <w:rPr>
          <w:rFonts w:ascii="Consolas" w:hAnsi="Consolas" w:cs="Consolas"/>
          <w:color w:val="1F1F1F"/>
          <w:sz w:val="13"/>
          <w:szCs w:val="13"/>
        </w:rPr>
        <w:t xml:space="preserve">vLock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setPhase</w:t>
      </w:r>
      <w:r>
        <w:rPr>
          <w:rFonts w:ascii="Consolas" w:hAnsi="Consolas" w:cs="Consolas"/>
          <w:color w:val="1F1F1F"/>
          <w:sz w:val="13"/>
          <w:szCs w:val="13"/>
        </w:rPr>
        <w:t xml:space="preserve">(</w:t>
      </w:r>
      <w:r>
        <w:rPr>
          <w:rFonts w:ascii="Consolas" w:hAnsi="Consolas" w:cs="Consolas"/>
          <w:color w:val="1F1F1F"/>
          <w:sz w:val="13"/>
          <w:szCs w:val="13"/>
        </w:rPr>
        <w:t xml:space="preserve">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w:t>
      </w:r>
      <w:r>
        <w:rPr>
          <w:rFonts w:ascii="Consolas" w:hAnsi="Consolas" w:cs="Consolas"/>
          <w:color w:val="1F1F1F"/>
          <w:sz w:val="13"/>
          <w:szCs w:val="13"/>
        </w:rPr>
        <w:t xml:space="preserve">.</w:t>
      </w:r>
      <w:r>
        <w:rPr>
          <w:rFonts w:ascii="Consolas" w:hAnsi="Consolas" w:cs="Consolas"/>
          <w:color w:val="1F1F1F"/>
          <w:sz w:val="13"/>
          <w:szCs w:val="13"/>
        </w:rPr>
        <w:t xml:space="preserve">btOn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unlockState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init</w:t>
      </w:r>
      <w:r>
        <w:rPr>
          <w:rFonts w:ascii="Consolas" w:hAnsi="Consolas" w:cs="Consolas"/>
          <w:color w:val="1F1F1F"/>
          <w:sz w:val="13"/>
          <w:szCs w:val="13"/>
        </w:rPr>
        <w:t xml:space="preserve">(</w:t>
      </w:r>
      <w:r>
        <w:rPr>
          <w:rFonts w:ascii="Consolas" w:hAnsi="Consolas" w:cs="Consolas"/>
          <w:color w:val="1F1F1F"/>
          <w:sz w:val="13"/>
          <w:szCs w:val="13"/>
        </w:rPr>
        <w:t xml:space="preserve">BIN_BLE_NAME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setSecurityAuth</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setSecurityIOCap</w:t>
      </w:r>
      <w:r>
        <w:rPr>
          <w:rFonts w:ascii="Consolas" w:hAnsi="Consolas" w:cs="Consolas"/>
          <w:color w:val="1F1F1F"/>
          <w:sz w:val="13"/>
          <w:szCs w:val="13"/>
        </w:rPr>
        <w:t xml:space="preserve">(</w:t>
      </w:r>
      <w:r>
        <w:rPr>
          <w:rFonts w:ascii="Consolas" w:hAnsi="Consolas" w:cs="Consolas"/>
          <w:color w:val="1F1F1F"/>
          <w:sz w:val="13"/>
          <w:szCs w:val="13"/>
        </w:rPr>
        <w:t xml:space="preserve">BLE_HS_IO_DISPLAY_ONLY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createServer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setCallbacks</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serverCb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NimBLEService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createService</w:t>
      </w:r>
      <w:r>
        <w:rPr>
          <w:rFonts w:ascii="Consolas" w:hAnsi="Consolas" w:cs="Consolas"/>
          <w:color w:val="1F1F1F"/>
          <w:sz w:val="13"/>
          <w:szCs w:val="13"/>
        </w:rPr>
        <w:t xml:space="preserve">(</w:t>
      </w:r>
      <w:r>
        <w:rPr>
          <w:rFonts w:ascii="Consolas" w:hAnsi="Consolas" w:cs="Consolas"/>
          <w:color w:val="1F1F1F"/>
          <w:sz w:val="13"/>
          <w:szCs w:val="13"/>
        </w:rPr>
        <w:t xml:space="preserve">BT_SVC_UUID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WRITE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WRITE_ENC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WRITE_AUTHEN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READ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READ_ENC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READ_AUTHEN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createCharacteristic</w:t>
      </w:r>
      <w:r>
        <w:rPr>
          <w:rFonts w:ascii="Consolas" w:hAnsi="Consolas" w:cs="Consolas"/>
          <w:color w:val="1F1F1F"/>
          <w:sz w:val="13"/>
          <w:szCs w:val="13"/>
        </w:rPr>
        <w:t xml:space="preserve">(</w:t>
      </w:r>
      <w:r>
        <w:rPr>
          <w:rFonts w:ascii="Consolas" w:hAnsi="Consolas" w:cs="Consolas"/>
          <w:color w:val="1F1F1F"/>
          <w:sz w:val="13"/>
          <w:szCs w:val="13"/>
        </w:rPr>
        <w:t xml:space="preserve">BT_SSID_UUID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setCallbacks</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charCb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createCharacteristic</w:t>
      </w:r>
      <w:r>
        <w:rPr>
          <w:rFonts w:ascii="Consolas" w:hAnsi="Consolas" w:cs="Consolas"/>
          <w:color w:val="1F1F1F"/>
          <w:sz w:val="13"/>
          <w:szCs w:val="13"/>
        </w:rPr>
        <w:t xml:space="preserve">(</w:t>
      </w:r>
      <w:r>
        <w:rPr>
          <w:rFonts w:ascii="Consolas" w:hAnsi="Consolas" w:cs="Consolas"/>
          <w:color w:val="1F1F1F"/>
          <w:sz w:val="13"/>
          <w:szCs w:val="13"/>
        </w:rPr>
        <w:t xml:space="preserve">BT_PASS_UUID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setCallbacks</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charCb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createCharacteristic</w:t>
      </w:r>
      <w:r>
        <w:rPr>
          <w:rFonts w:ascii="Consolas" w:hAnsi="Consolas" w:cs="Consolas"/>
          <w:color w:val="1F1F1F"/>
          <w:sz w:val="13"/>
          <w:szCs w:val="13"/>
        </w:rPr>
        <w:t xml:space="preserve">(</w:t>
      </w:r>
      <w:r>
        <w:rPr>
          <w:rFonts w:ascii="Consolas" w:hAnsi="Consolas" w:cs="Consolas"/>
          <w:color w:val="1F1F1F"/>
          <w:sz w:val="13"/>
          <w:szCs w:val="13"/>
        </w:rPr>
        <w:t xml:space="preserve">BT_CTRL_UUID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setCallbacks</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charCb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chStat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createCharacteristic</w:t>
      </w:r>
      <w:r>
        <w:rPr>
          <w:rFonts w:ascii="Consolas" w:hAnsi="Consolas" w:cs="Consolas"/>
          <w:color w:val="1F1F1F"/>
          <w:sz w:val="13"/>
          <w:szCs w:val="13"/>
        </w:rPr>
        <w:t xml:space="preserve">(</w:t>
      </w:r>
      <w:r>
        <w:rPr>
          <w:rFonts w:ascii="Consolas" w:hAnsi="Consolas" w:cs="Consolas"/>
          <w:color w:val="1F1F1F"/>
          <w:sz w:val="13"/>
          <w:szCs w:val="13"/>
        </w:rPr>
        <w:t xml:space="preserve">BT_STAT_UUID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NIMBLE_PROPERTY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NOTIFY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chStat</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setValue</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state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WAITING</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chScan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svc</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createCharacteristic</w:t>
      </w:r>
      <w:r>
        <w:rPr>
          <w:rFonts w:ascii="Consolas" w:hAnsi="Consolas" w:cs="Consolas"/>
          <w:color w:val="1F1F1F"/>
          <w:sz w:val="13"/>
          <w:szCs w:val="13"/>
        </w:rPr>
        <w:t xml:space="preserve">(</w:t>
      </w:r>
      <w:r>
        <w:rPr>
          <w:rFonts w:ascii="Consolas" w:hAnsi="Consolas" w:cs="Consolas"/>
          <w:color w:val="1F1F1F"/>
          <w:sz w:val="13"/>
          <w:szCs w:val="13"/>
        </w:rPr>
        <w:t xml:space="preserve">BT_SCAN_UUID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chScan</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setCallbacks</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charCb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server</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NimBLEAdvertising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adv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NimBLEDevice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getAdvertising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adv</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setName</w:t>
      </w:r>
      <w:r>
        <w:rPr>
          <w:rFonts w:ascii="Consolas" w:hAnsi="Consolas" w:cs="Consolas"/>
          <w:color w:val="1F1F1F"/>
          <w:sz w:val="13"/>
          <w:szCs w:val="13"/>
        </w:rPr>
        <w:t xml:space="preserve">(</w:t>
      </w:r>
      <w:r>
        <w:rPr>
          <w:rFonts w:ascii="Consolas" w:hAnsi="Consolas" w:cs="Consolas"/>
          <w:color w:val="1F1F1F"/>
          <w:sz w:val="13"/>
          <w:szCs w:val="13"/>
        </w:rPr>
        <w:t xml:space="preserve">BIN_BLE_NAME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adv</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addServiceUUID</w:t>
      </w:r>
      <w:r>
        <w:rPr>
          <w:rFonts w:ascii="Consolas" w:hAnsi="Consolas" w:cs="Consolas"/>
          <w:color w:val="1F1F1F"/>
          <w:sz w:val="13"/>
          <w:szCs w:val="13"/>
        </w:rPr>
        <w:t xml:space="preserve">(</w:t>
      </w:r>
      <w:r>
        <w:rPr>
          <w:rFonts w:ascii="Consolas" w:hAnsi="Consolas" w:cs="Consolas"/>
          <w:color w:val="1F1F1F"/>
          <w:sz w:val="13"/>
          <w:szCs w:val="13"/>
        </w:rPr>
        <w:t xml:space="preserve">BT_SVC_UUID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adv</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enableScanResponse</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adv</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scanNetworks</w:t>
      </w:r>
      <w:r>
        <w:rPr>
          <w:rFonts w:ascii="Consolas" w:hAnsi="Consolas" w:cs="Consolas"/>
          <w:color w:val="1F1F1F"/>
          <w:sz w:val="13"/>
          <w:szCs w:val="13"/>
        </w:rPr>
        <w:t xml:space="preserve">(</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T_BT_WAIT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xTaskCreatePinnedToCore</w:t>
      </w:r>
      <w:r>
        <w:rPr>
          <w:rFonts w:ascii="Consolas" w:hAnsi="Consolas" w:cs="Consolas"/>
          <w:color w:val="1F1F1F"/>
          <w:sz w:val="13"/>
          <w:szCs w:val="13"/>
        </w:rPr>
        <w:t xml:space="preserve">(</w:t>
      </w:r>
      <w:r>
        <w:rPr>
          <w:rFonts w:ascii="Consolas" w:hAnsi="Consolas" w:cs="Consolas"/>
          <w:color w:val="1F1F1F"/>
          <w:sz w:val="13"/>
          <w:szCs w:val="13"/>
        </w:rPr>
        <w:t xml:space="preserve">bleTask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6144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hBle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008000"/>
          <w:sz w:val="13"/>
          <w:szCs w:val="13"/>
        </w:rPr>
        <w:t xml:space="preserve">// Asks bleTask to shut Bluetooth down on its next pass.</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bleStop</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fromRemote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running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stopRemote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fromRemote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stopReq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bleRetry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retryReq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keepNext/>
        <w:spacing w:before="120"/>
      </w:pPr>
      <w:r>
        <w:rPr>
          <w:b/>
          <w:bCs/>
        </w:rPr>
        <w:t xml:space="preserve">firmware/SmartBin/ui.h</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ui.h - 2.4-inch ILI9341 touchscreen (240 x 320, portrait) and its task.</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pragma once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&lt;Arduino.h&gt;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isrTouch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uiStartTouchCal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keepNext/>
        <w:spacing w:before="120"/>
      </w:pPr>
      <w:r>
        <w:rPr>
          <w:b/>
          <w:bCs/>
        </w:rPr>
        <w:t xml:space="preserve">firmware/SmartBin/ui.cpp</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008000"/>
          <w:sz w:val="13"/>
          <w:szCs w:val="13"/>
        </w:rPr>
        <w:t xml:space="preserve">// ui.cpp - touchscreen user interface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008000"/>
          <w:sz w:val="13"/>
          <w:szCs w:val="13"/>
        </w:rPr>
        <w:t xml:space="preserve">// uiTask (core 1, priority 2) redraws about every 100 ms. Each screen is drawn</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008000"/>
          <w:sz w:val="13"/>
          <w:szCs w:val="13"/>
        </w:rPr>
        <w:t xml:space="preserve">// by one draw*() function; pickScreen() decides which one is shown.</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008000"/>
          <w:sz w:val="13"/>
          <w:szCs w:val="13"/>
        </w:rPr>
        <w:t xml:space="preserve">// To avoid flicker, nothing is redrawn unless it changed: every widget passes</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008000"/>
          <w:sz w:val="13"/>
          <w:szCs w:val="13"/>
        </w:rPr>
        <w:t xml:space="preserve">// a short "signature" string to dirty(), and only a different signature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008000"/>
          <w:sz w:val="13"/>
          <w:szCs w:val="13"/>
        </w:rPr>
        <w:t xml:space="preserve">// triggers a redraw. If part of a screen does not update, its signature is</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8000"/>
          <w:sz w:val="13"/>
          <w:szCs w:val="13"/>
        </w:rPr>
        <w:t xml:space="preserve">// probably missing the value that changed.</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8000"/>
          <w:sz w:val="13"/>
          <w:szCs w:val="13"/>
        </w:rPr>
        <w:t xml:space="preserve">// Touches are matched against the hit boxes that buttons register while they</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008000"/>
          <w:sz w:val="13"/>
          <w:szCs w:val="13"/>
        </w:rPr>
        <w:t xml:space="preserve">// are drawn (addHit), so a button that is not drawn cannot be pressed.</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008000"/>
          <w:sz w:val="13"/>
          <w:szCs w:val="13"/>
        </w:rPr>
        <w:t xml:space="preserve">// ============================================================================</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"ui.h"</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"state.h"</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"buzzer.h"</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"ble_setup.h"</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"sensors.h"</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&lt;SPI.h&gt;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&lt;WiFi.h&gt;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&lt;Adafruit_GFX.h&gt;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&lt;Adafruit_ILI9341.h&gt;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&lt;XPT2046_Touchscreen.h&gt;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&lt;Fonts/FreeSans9pt7b.h&gt;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&lt;Fonts/FreeSansBold9pt7b.h&gt;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&lt;Fonts/FreeSansBold12pt7b.h&gt;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&lt;Fonts/FreeSansBold18pt7b.h&gt;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include</w:t>
      </w:r>
      <w:r>
        <w:rPr>
          <w:rFonts w:ascii="Consolas" w:hAnsi="Consolas" w:cs="Consolas"/>
          <w:color w:val="1F1F1F"/>
          <w:sz w:val="13"/>
          <w:szCs w:val="13"/>
        </w:rPr>
        <w:t xml:space="preserve"> </w:t>
      </w:r>
      <w:r>
        <w:rPr>
          <w:rFonts w:ascii="Consolas" w:hAnsi="Consolas" w:cs="Consolas"/>
          <w:color w:val="A31515"/>
          <w:sz w:val="13"/>
          <w:szCs w:val="13"/>
        </w:rPr>
        <w:t xml:space="preserve">&lt;Fonts/FreeSansBold24pt7b.h&gt;</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008000"/>
          <w:sz w:val="13"/>
          <w:szCs w:val="13"/>
        </w:rPr>
        <w:t xml:space="preserve">// The display and the touch controller share one SPI bus (separate CS pins).</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Adafruit_ILI9341</w:t>
      </w:r>
      <w:r>
        <w:rPr>
          <w:rFonts w:ascii="Consolas" w:hAnsi="Consolas" w:cs="Consolas"/>
          <w:color w:val="1F1F1F"/>
          <w:sz w:val="13"/>
          <w:szCs w:val="13"/>
        </w:rPr>
        <w:t xml:space="preserve"> </w:t>
      </w:r>
      <w:r>
        <w:rPr>
          <w:rFonts w:ascii="Consolas" w:hAnsi="Consolas" w:cs="Consolas"/>
          <w:color w:val="795E26"/>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SPI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PIN_TFT_DC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PIN_TFT_CS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XPT2046_Touchscreen</w:t>
      </w:r>
      <w:r>
        <w:rPr>
          <w:rFonts w:ascii="Consolas" w:hAnsi="Consolas" w:cs="Consolas"/>
          <w:color w:val="1F1F1F"/>
          <w:sz w:val="13"/>
          <w:szCs w:val="13"/>
        </w:rPr>
        <w:t xml:space="preserve"> </w:t>
      </w:r>
      <w:r>
        <w:rPr>
          <w:rFonts w:ascii="Consolas" w:hAnsi="Consolas" w:cs="Consolas"/>
          <w:color w:val="795E26"/>
          <w:sz w:val="13"/>
          <w:szCs w:val="13"/>
        </w:rPr>
        <w:t xml:space="preserve">touch</w:t>
      </w:r>
      <w:r>
        <w:rPr>
          <w:rFonts w:ascii="Consolas" w:hAnsi="Consolas" w:cs="Consolas"/>
          <w:color w:val="1F1F1F"/>
          <w:sz w:val="13"/>
          <w:szCs w:val="13"/>
        </w:rPr>
        <w:t xml:space="preserve">(</w:t>
      </w:r>
      <w:r>
        <w:rPr>
          <w:rFonts w:ascii="Consolas" w:hAnsi="Consolas" w:cs="Consolas"/>
          <w:color w:val="1F1F1F"/>
          <w:sz w:val="13"/>
          <w:szCs w:val="13"/>
        </w:rPr>
        <w:t xml:space="preserve">PIN_TOUCH_CS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008000"/>
          <w:sz w:val="13"/>
          <w:szCs w:val="13"/>
        </w:rPr>
        <w:t xml:space="preserve">// Touch IRQ (GPIO 36, active low). Wakes uiTask so a press is read within</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008000"/>
          <w:sz w:val="13"/>
          <w:szCs w:val="13"/>
        </w:rPr>
        <w:t xml:space="preserve">// 30 ms instead of waiting for the next 100 ms frame.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IRAM_ATTR</w:t>
      </w:r>
      <w:r>
        <w:rPr>
          <w:rFonts w:ascii="Consolas" w:hAnsi="Consolas" w:cs="Consolas"/>
          <w:color w:val="1F1F1F"/>
          <w:sz w:val="13"/>
          <w:szCs w:val="13"/>
        </w:rPr>
        <w:t xml:space="preserve"> </w:t>
      </w:r>
      <w:r>
        <w:rPr>
          <w:rFonts w:ascii="Consolas" w:hAnsi="Consolas" w:cs="Consolas"/>
          <w:color w:val="795E26"/>
          <w:sz w:val="13"/>
          <w:szCs w:val="13"/>
        </w:rPr>
        <w:t xml:space="preserve">isrTouch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BaseType_t</w:t>
      </w:r>
      <w:r>
        <w:rPr>
          <w:rFonts w:ascii="Consolas" w:hAnsi="Consolas" w:cs="Consolas"/>
          <w:color w:val="1F1F1F"/>
          <w:sz w:val="13"/>
          <w:szCs w:val="13"/>
        </w:rPr>
        <w:t xml:space="preserve"> </w:t>
      </w:r>
      <w:r>
        <w:rPr>
          <w:rFonts w:ascii="Consolas" w:hAnsi="Consolas" w:cs="Consolas"/>
          <w:color w:val="1F1F1F"/>
          <w:sz w:val="13"/>
          <w:szCs w:val="13"/>
        </w:rPr>
        <w:t xml:space="preserve">woke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xTaskNotifyFromISR</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EV_TOUCH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woke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portYIELD_FROM_ISR</w:t>
      </w:r>
      <w:r>
        <w:rPr>
          <w:rFonts w:ascii="Consolas" w:hAnsi="Consolas" w:cs="Consolas"/>
          <w:color w:val="1F1F1F"/>
          <w:sz w:val="13"/>
          <w:szCs w:val="13"/>
        </w:rPr>
        <w:t xml:space="preserve">(</w:t>
      </w:r>
      <w:r>
        <w:rPr>
          <w:rFonts w:ascii="Consolas" w:hAnsi="Consolas" w:cs="Consolas"/>
          <w:color w:val="1F1F1F"/>
          <w:sz w:val="13"/>
          <w:szCs w:val="13"/>
        </w:rPr>
        <w:t xml:space="preserve">woke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008000"/>
          <w:sz w:val="13"/>
          <w:szCs w:val="13"/>
        </w:rPr>
        <w:t xml:space="preserve">// Converts a web color 0xRRGGBB to the display's 16-bit RGB565.</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constexpr</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795E26"/>
          <w:sz w:val="13"/>
          <w:szCs w:val="13"/>
        </w:rPr>
        <w:t xml:space="preserve">C</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rgb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uint16_t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rgb</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0xF800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rgb</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0x07E0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rgb</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0x001F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w:t>
      </w:r>
      <w:r>
        <w:rPr>
          <w:sz w:val="13"/>
        </w:rPr>
        <w:tab/>
      </w:r>
      <w:r>
        <w:rPr>
          <w:rFonts w:ascii="Consolas" w:hAnsi="Consolas" w:cs="Consolas"/>
          <w:color w:val="008000"/>
          <w:sz w:val="13"/>
          <w:szCs w:val="13"/>
        </w:rPr>
        <w:t xml:space="preserve">// Color palette: background, surface, border, text, the five level colors</w:t>
      </w:r>
    </w:p>
    <w:p>
      <w:pPr>
        <w:widowControl w:val="0"/>
        <w:tabs>
          <w:tab w:val="left" w:pos="380"/>
        </w:tabs>
        <w:spacing w:before="0" w:after="0" w:line="150" w:lineRule="exact"/>
        <w:ind w:left="380" w:hanging="380"/>
      </w:pPr>
      <w:r>
        <w:rPr>
          <w:rFonts w:ascii="Consolas" w:hAnsi="Consolas" w:cs="Consolas"/>
          <w:color w:val="A0A0A0"/>
          <w:sz w:val="13"/>
          <w:szCs w:val="13"/>
        </w:rPr>
        <w:t xml:space="preserve">  46</w:t>
      </w:r>
      <w:r>
        <w:rPr>
          <w:sz w:val="13"/>
        </w:rPr>
        <w:tab/>
      </w:r>
      <w:r>
        <w:rPr>
          <w:rFonts w:ascii="Consolas" w:hAnsi="Consolas" w:cs="Consolas"/>
          <w:color w:val="008000"/>
          <w:sz w:val="13"/>
          <w:szCs w:val="13"/>
        </w:rPr>
        <w:t xml:space="preserve">// (green, amber, red, purple, teal), blue, cyan, the text colors used on top</w:t>
      </w:r>
    </w:p>
    <w:p>
      <w:pPr>
        <w:widowControl w:val="0"/>
        <w:tabs>
          <w:tab w:val="left" w:pos="380"/>
        </w:tabs>
        <w:spacing w:before="0" w:after="0" w:line="150" w:lineRule="exact"/>
        <w:ind w:left="380" w:hanging="380"/>
      </w:pPr>
      <w:r>
        <w:rPr>
          <w:rFonts w:ascii="Consolas" w:hAnsi="Consolas" w:cs="Consolas"/>
          <w:color w:val="A0A0A0"/>
          <w:sz w:val="13"/>
          <w:szCs w:val="13"/>
        </w:rPr>
        <w:t xml:space="preserve">  47</w:t>
      </w:r>
      <w:r>
        <w:rPr>
          <w:sz w:val="13"/>
        </w:rPr>
        <w:tab/>
      </w:r>
      <w:r>
        <w:rPr>
          <w:rFonts w:ascii="Consolas" w:hAnsi="Consolas" w:cs="Consolas"/>
          <w:color w:val="008000"/>
          <w:sz w:val="13"/>
          <w:szCs w:val="13"/>
        </w:rPr>
        <w:t xml:space="preserve">// of each, light tints, and dim/rule grays. Colors match the dashboard and app.</w:t>
      </w:r>
    </w:p>
    <w:p>
      <w:pPr>
        <w:widowControl w:val="0"/>
        <w:tabs>
          <w:tab w:val="left" w:pos="380"/>
        </w:tabs>
        <w:spacing w:before="0" w:after="0" w:line="150" w:lineRule="exact"/>
        <w:ind w:left="380" w:hanging="380"/>
      </w:pPr>
      <w:r>
        <w:rPr>
          <w:rFonts w:ascii="Consolas" w:hAnsi="Consolas" w:cs="Consolas"/>
          <w:color w:val="A0A0A0"/>
          <w:sz w:val="13"/>
          <w:szCs w:val="13"/>
        </w:rPr>
        <w:t xml:space="preserve">  48</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Pal</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on_cy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dim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rule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Pal</w:t>
      </w:r>
      <w:r>
        <w:rPr>
          <w:rFonts w:ascii="Consolas" w:hAnsi="Consolas" w:cs="Consolas"/>
          <w:color w:val="1F1F1F"/>
          <w:sz w:val="13"/>
          <w:szCs w:val="13"/>
        </w:rPr>
        <w:t xml:space="preserve"> </w:t>
      </w:r>
      <w:r>
        <w:rPr>
          <w:rFonts w:ascii="Consolas" w:hAnsi="Consolas" w:cs="Consolas"/>
          <w:color w:val="1F1F1F"/>
          <w:sz w:val="13"/>
          <w:szCs w:val="13"/>
        </w:rPr>
        <w:t xml:space="preserve">LIGHT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0xF5F0EB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0x1A1A1A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0x1A1A1A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0x6B635B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0x1E8E3E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0xD98A1F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0xD93025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0x7A45B5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0x0D8A8A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0x1A62C4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0x0E7F9E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0x1A1A1A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0xFFFFFF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0xCADCC8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0xEFDCC2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0xEFCAC3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0xDCCEE0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0xC7DCD8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0xB5AFA9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0xC6C2BE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Pal</w:t>
      </w:r>
      <w:r>
        <w:rPr>
          <w:rFonts w:ascii="Consolas" w:hAnsi="Consolas" w:cs="Consolas"/>
          <w:color w:val="1F1F1F"/>
          <w:sz w:val="13"/>
          <w:szCs w:val="13"/>
        </w:rPr>
        <w:t xml:space="preserve"> </w:t>
      </w:r>
      <w:r>
        <w:rPr>
          <w:rFonts w:ascii="Consolas" w:hAnsi="Consolas" w:cs="Consolas"/>
          <w:color w:val="1F1F1F"/>
          <w:sz w:val="13"/>
          <w:szCs w:val="13"/>
        </w:rPr>
        <w:t xml:space="preserve">DARK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0x2A2520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0x3A3530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0xE8E0D8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0xEFE7DC</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0xA89E94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0x4FBF6E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0xE8A94A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0xFF6B5E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0xB98BE8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0x3FC7C2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0x79AEF5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0x5FD0E8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0x13100D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0x324731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0x544229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0x59342E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0x493B4C</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0x2F4944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0x6E6862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098658"/>
          <w:sz w:val="13"/>
          <w:szCs w:val="13"/>
        </w:rPr>
        <w:t xml:space="preserve">0x5E5852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Pal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LIGHT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62</w:t>
      </w:r>
      <w:r>
        <w:rPr>
          <w:sz w:val="13"/>
        </w:rPr>
        <w:tab/>
      </w:r>
      <w:r>
        <w:rPr>
          <w:rFonts w:ascii="Consolas" w:hAnsi="Consolas" w:cs="Consolas"/>
          <w:color w:val="008000"/>
          <w:sz w:val="13"/>
          <w:szCs w:val="13"/>
        </w:rPr>
        <w:t xml:space="preserve">// Level colors: LG green (OK), LA amber (filling), LR red (full/alarm),</w:t>
      </w:r>
    </w:p>
    <w:p>
      <w:pPr>
        <w:widowControl w:val="0"/>
        <w:tabs>
          <w:tab w:val="left" w:pos="380"/>
        </w:tabs>
        <w:spacing w:before="0" w:after="0" w:line="150" w:lineRule="exact"/>
        <w:ind w:left="380" w:hanging="380"/>
      </w:pPr>
      <w:r>
        <w:rPr>
          <w:rFonts w:ascii="Consolas" w:hAnsi="Consolas" w:cs="Consolas"/>
          <w:color w:val="A0A0A0"/>
          <w:sz w:val="13"/>
          <w:szCs w:val="13"/>
        </w:rPr>
        <w:t xml:space="preserve">  63</w:t>
      </w:r>
      <w:r>
        <w:rPr>
          <w:sz w:val="13"/>
        </w:rPr>
        <w:tab/>
      </w:r>
      <w:r>
        <w:rPr>
          <w:rFonts w:ascii="Consolas" w:hAnsi="Consolas" w:cs="Consolas"/>
          <w:color w:val="008000"/>
          <w:sz w:val="13"/>
          <w:szCs w:val="13"/>
        </w:rPr>
        <w:t xml:space="preserve">// LP purple (locked), LT teal (system).</w:t>
      </w:r>
    </w:p>
    <w:p>
      <w:pPr>
        <w:widowControl w:val="0"/>
        <w:tabs>
          <w:tab w:val="left" w:pos="380"/>
        </w:tabs>
        <w:spacing w:before="0" w:after="0" w:line="150" w:lineRule="exact"/>
        <w:ind w:left="380" w:hanging="380"/>
      </w:pPr>
      <w:r>
        <w:rPr>
          <w:rFonts w:ascii="Consolas" w:hAnsi="Consolas" w:cs="Consolas"/>
          <w:color w:val="A0A0A0"/>
          <w:sz w:val="13"/>
          <w:szCs w:val="13"/>
        </w:rPr>
        <w:t xml:space="preserve">  64</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795E26"/>
          <w:sz w:val="13"/>
          <w:szCs w:val="13"/>
        </w:rPr>
        <w:t xml:space="preserve">fillOf</w:t>
      </w:r>
      <w:r>
        <w:rPr>
          <w:rFonts w:ascii="Consolas" w:hAnsi="Consolas" w:cs="Consolas"/>
          <w:color w:val="1F1F1F"/>
          <w:sz w:val="13"/>
          <w:szCs w:val="13"/>
        </w:rPr>
        <w:t xml:space="preserve">(</w:t>
      </w:r>
      <w:r>
        <w:rPr>
          <w:rFonts w:ascii="Consolas" w:hAnsi="Consolas" w:cs="Consolas"/>
          <w:color w:val="1F1F1F"/>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795E26"/>
          <w:sz w:val="13"/>
          <w:szCs w:val="13"/>
        </w:rPr>
        <w:t xml:space="preserve">onOf</w:t>
      </w:r>
      <w:r>
        <w:rPr>
          <w:rFonts w:ascii="Consolas" w:hAnsi="Consolas" w:cs="Consolas"/>
          <w:color w:val="1F1F1F"/>
          <w:sz w:val="13"/>
          <w:szCs w:val="13"/>
        </w:rPr>
        <w:t xml:space="preserve">(</w:t>
      </w:r>
      <w:r>
        <w:rPr>
          <w:rFonts w:ascii="Consolas" w:hAnsi="Consolas" w:cs="Consolas"/>
          <w:color w:val="1F1F1F"/>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795E26"/>
          <w:sz w:val="13"/>
          <w:szCs w:val="13"/>
        </w:rPr>
        <w:t xml:space="preserve">tintOf</w:t>
      </w:r>
      <w:r>
        <w:rPr>
          <w:rFonts w:ascii="Consolas" w:hAnsi="Consolas" w:cs="Consolas"/>
          <w:color w:val="1F1F1F"/>
          <w:sz w:val="13"/>
          <w:szCs w:val="13"/>
        </w:rPr>
        <w:t xml:space="preserve">(</w:t>
      </w:r>
      <w:r>
        <w:rPr>
          <w:rFonts w:ascii="Consolas" w:hAnsi="Consolas" w:cs="Consolas"/>
          <w:color w:val="1F1F1F"/>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69</w:t>
      </w:r>
      <w:r>
        <w:rPr>
          <w:sz w:val="13"/>
        </w:rPr>
        <w:tab/>
      </w:r>
      <w:r>
        <w:rPr>
          <w:rFonts w:ascii="Consolas" w:hAnsi="Consolas" w:cs="Consolas"/>
          <w:color w:val="008000"/>
          <w:sz w:val="13"/>
          <w:szCs w:val="13"/>
        </w:rPr>
        <w:t xml:space="preserve">// Fonts from smallest to largest. CAP[] is each font's cap height in pixels,</w:t>
      </w:r>
    </w:p>
    <w:p>
      <w:pPr>
        <w:widowControl w:val="0"/>
        <w:tabs>
          <w:tab w:val="left" w:pos="380"/>
        </w:tabs>
        <w:spacing w:before="0" w:after="0" w:line="150" w:lineRule="exact"/>
        <w:ind w:left="380" w:hanging="380"/>
      </w:pPr>
      <w:r>
        <w:rPr>
          <w:rFonts w:ascii="Consolas" w:hAnsi="Consolas" w:cs="Consolas"/>
          <w:color w:val="A0A0A0"/>
          <w:sz w:val="13"/>
          <w:szCs w:val="13"/>
        </w:rPr>
        <w:t xml:space="preserve">  70</w:t>
      </w:r>
      <w:r>
        <w:rPr>
          <w:sz w:val="13"/>
        </w:rPr>
        <w:tab/>
      </w:r>
      <w:r>
        <w:rPr>
          <w:rFonts w:ascii="Consolas" w:hAnsi="Consolas" w:cs="Consolas"/>
          <w:color w:val="008000"/>
          <w:sz w:val="13"/>
          <w:szCs w:val="13"/>
        </w:rPr>
        <w:t xml:space="preserve">// used to center text vertically.</w:t>
      </w:r>
    </w:p>
    <w:p>
      <w:pPr>
        <w:widowControl w:val="0"/>
        <w:tabs>
          <w:tab w:val="left" w:pos="380"/>
        </w:tabs>
        <w:spacing w:before="0" w:after="0" w:line="150" w:lineRule="exact"/>
        <w:ind w:left="380" w:hanging="380"/>
      </w:pPr>
      <w:r>
        <w:rPr>
          <w:rFonts w:ascii="Consolas" w:hAnsi="Consolas" w:cs="Consolas"/>
          <w:color w:val="A0A0A0"/>
          <w:sz w:val="13"/>
          <w:szCs w:val="13"/>
        </w:rPr>
        <w:t xml:space="preserve">  71</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F_SR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F_XL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GFXfont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FONTS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FreeSans9pt7b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FreeSansBold9pt7b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FreeSansBold12pt7b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FreeSansBold18pt7b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FreeSansBold24pt7b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CAP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Ft</w:t>
      </w:r>
      <w:r>
        <w:rPr>
          <w:rFonts w:ascii="Consolas" w:hAnsi="Consolas" w:cs="Consolas"/>
          <w:color w:val="1F1F1F"/>
          <w:sz w:val="13"/>
          <w:szCs w:val="13"/>
        </w:rPr>
        <w:t xml:space="preserve"> </w:t>
      </w:r>
      <w:r>
        <w:rPr>
          <w:rFonts w:ascii="Consolas" w:hAnsi="Consolas" w:cs="Consolas"/>
          <w:color w:val="795E26"/>
          <w:sz w:val="13"/>
          <w:szCs w:val="13"/>
        </w:rPr>
        <w:t xml:space="preserve">fontFor</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F_SR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F_M</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F_L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F_XL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useFont</w:t>
      </w:r>
      <w:r>
        <w:rPr>
          <w:rFonts w:ascii="Consolas" w:hAnsi="Consolas" w:cs="Consolas"/>
          <w:color w:val="1F1F1F"/>
          <w:sz w:val="13"/>
          <w:szCs w:val="13"/>
        </w:rPr>
        <w:t xml:space="preserve">(</w:t>
      </w:r>
      <w:r>
        <w:rPr>
          <w:rFonts w:ascii="Consolas" w:hAnsi="Consolas" w:cs="Consolas"/>
          <w:color w:val="1F1F1F"/>
          <w:sz w:val="13"/>
          <w:szCs w:val="13"/>
        </w:rPr>
        <w:t xml:space="preserve">Ft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setFont</w:t>
      </w:r>
      <w:r>
        <w:rPr>
          <w:rFonts w:ascii="Consolas" w:hAnsi="Consolas" w:cs="Consolas"/>
          <w:color w:val="1F1F1F"/>
          <w:sz w:val="13"/>
          <w:szCs w:val="13"/>
        </w:rPr>
        <w:t xml:space="preserve">(</w:t>
      </w:r>
      <w:r>
        <w:rPr>
          <w:rFonts w:ascii="Consolas" w:hAnsi="Consolas" w:cs="Consolas"/>
          <w:color w:val="1F1F1F"/>
          <w:sz w:val="13"/>
          <w:szCs w:val="13"/>
        </w:rPr>
        <w:t xml:space="preserve">FONTS</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setTextSize</w:t>
      </w:r>
      <w:r>
        <w:rPr>
          <w:rFonts w:ascii="Consolas" w:hAnsi="Consolas" w:cs="Consolas"/>
          <w:color w:val="1F1F1F"/>
          <w:sz w:val="13"/>
          <w:szCs w:val="13"/>
        </w:rPr>
        <w:t xml:space="preserve">(</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setTextWrap</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90</w:t>
      </w:r>
      <w:r>
        <w:rPr>
          <w:sz w:val="13"/>
        </w:rPr>
        <w:tab/>
      </w:r>
      <w:r>
        <w:rPr>
          <w:rFonts w:ascii="Consolas" w:hAnsi="Consolas" w:cs="Consolas"/>
          <w:color w:val="008000"/>
          <w:sz w:val="13"/>
          <w:szCs w:val="13"/>
        </w:rPr>
        <w:t xml:space="preserve">// Width of a string in pixels for a given font.</w:t>
      </w:r>
    </w:p>
    <w:p>
      <w:pPr>
        <w:widowControl w:val="0"/>
        <w:tabs>
          <w:tab w:val="left" w:pos="380"/>
        </w:tabs>
        <w:spacing w:before="0" w:after="0" w:line="150" w:lineRule="exact"/>
        <w:ind w:left="380" w:hanging="380"/>
      </w:pPr>
      <w:r>
        <w:rPr>
          <w:rFonts w:ascii="Consolas" w:hAnsi="Consolas" w:cs="Consolas"/>
          <w:color w:val="A0A0A0"/>
          <w:sz w:val="13"/>
          <w:szCs w:val="13"/>
        </w:rPr>
        <w:t xml:space="preserve">  91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795E26"/>
          <w:sz w:val="13"/>
          <w:szCs w:val="13"/>
        </w:rPr>
        <w:t xml:space="preserve">textW</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useFont</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getTextBounds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y1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99</w:t>
      </w:r>
      <w:r>
        <w:rPr>
          <w:sz w:val="13"/>
        </w:rPr>
        <w:tab/>
      </w:r>
      <w:r>
        <w:rPr>
          <w:rFonts w:ascii="Consolas" w:hAnsi="Consolas" w:cs="Consolas"/>
          <w:color w:val="008000"/>
          <w:sz w:val="13"/>
          <w:szCs w:val="13"/>
        </w:rPr>
        <w:t xml:space="preserve">// Draws text in a box w pixels wide; px is the wanted text height. If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100</w:t>
      </w:r>
      <w:r>
        <w:rPr>
          <w:sz w:val="13"/>
        </w:rPr>
        <w:tab/>
      </w:r>
      <w:r>
        <w:rPr>
          <w:rFonts w:ascii="Consolas" w:hAnsi="Consolas" w:cs="Consolas"/>
          <w:color w:val="008000"/>
          <w:sz w:val="13"/>
          <w:szCs w:val="13"/>
        </w:rPr>
        <w:t xml:space="preserve">// text does not fit it steps down to a smaller font. align: 'l', 'c', 'r'.</w:t>
      </w:r>
    </w:p>
    <w:p>
      <w:pPr>
        <w:widowControl w:val="0"/>
        <w:tabs>
          <w:tab w:val="left" w:pos="380"/>
        </w:tabs>
        <w:spacing w:before="0" w:after="0" w:line="150" w:lineRule="exact"/>
        <w:ind w:left="380" w:hanging="380"/>
      </w:pPr>
      <w:r>
        <w:rPr>
          <w:rFonts w:ascii="Consolas" w:hAnsi="Consolas" w:cs="Consolas"/>
          <w:color w:val="A0A0A0"/>
          <w:sz w:val="13"/>
          <w:szCs w:val="13"/>
        </w:rPr>
        <w:t xml:space="preserve"> 101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align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fontFor</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tw</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F_SR</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regular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align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align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useFont</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setTextColor</w:t>
      </w:r>
      <w:r>
        <w:rPr>
          <w:rFonts w:ascii="Consolas" w:hAnsi="Consolas" w:cs="Consolas"/>
          <w:color w:val="1F1F1F"/>
          <w:sz w:val="13"/>
          <w:szCs w:val="13"/>
        </w:rPr>
        <w:t xml:space="preserve">(</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F_TINY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setCursor</w:t>
      </w:r>
      <w:r>
        <w:rPr>
          <w:rFonts w:ascii="Consolas" w:hAnsi="Consolas" w:cs="Consolas"/>
          <w:color w:val="1F1F1F"/>
          <w:sz w:val="13"/>
          <w:szCs w:val="13"/>
        </w:rPr>
        <w:t xml:space="preserve">(</w:t>
      </w:r>
      <w:r>
        <w:rPr>
          <w:rFonts w:ascii="Consolas" w:hAnsi="Consolas" w:cs="Consolas"/>
          <w:color w:val="1F1F1F"/>
          <w:sz w:val="13"/>
          <w:szCs w:val="13"/>
        </w:rPr>
        <w:t xml:space="preserve">cx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setCursor</w:t>
      </w:r>
      <w:r>
        <w:rPr>
          <w:rFonts w:ascii="Consolas" w:hAnsi="Consolas" w:cs="Consolas"/>
          <w:color w:val="1F1F1F"/>
          <w:sz w:val="13"/>
          <w:szCs w:val="13"/>
        </w:rPr>
        <w:t xml:space="preserve">(</w:t>
      </w:r>
      <w:r>
        <w:rPr>
          <w:rFonts w:ascii="Consolas" w:hAnsi="Consolas" w:cs="Consolas"/>
          <w:color w:val="1F1F1F"/>
          <w:sz w:val="13"/>
          <w:szCs w:val="13"/>
        </w:rPr>
        <w:t xml:space="preserve">cx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CAP</w:t>
      </w:r>
      <w:r>
        <w:rPr>
          <w:rFonts w:ascii="Consolas" w:hAnsi="Consolas" w:cs="Consolas"/>
          <w:color w:val="1F1F1F"/>
          <w:sz w:val="13"/>
          <w:szCs w:val="13"/>
        </w:rPr>
        <w:t xml:space="preserve">[</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print</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117</w:t>
      </w:r>
      <w:r>
        <w:rPr>
          <w:sz w:val="13"/>
        </w:rPr>
        <w:tab/>
      </w:r>
      <w:r>
        <w:rPr>
          <w:rFonts w:ascii="Consolas" w:hAnsi="Consolas" w:cs="Consolas"/>
          <w:color w:val="008000"/>
          <w:sz w:val="13"/>
          <w:szCs w:val="13"/>
        </w:rPr>
        <w:t xml:space="preserve">// Like txt() but cuts long text and adds "..", for Wi-Fi names.</w:t>
      </w:r>
    </w:p>
    <w:p>
      <w:pPr>
        <w:widowControl w:val="0"/>
        <w:tabs>
          <w:tab w:val="left" w:pos="380"/>
        </w:tabs>
        <w:spacing w:before="0" w:after="0" w:line="150" w:lineRule="exact"/>
        <w:ind w:left="380" w:hanging="380"/>
      </w:pPr>
      <w:r>
        <w:rPr>
          <w:rFonts w:ascii="Consolas" w:hAnsi="Consolas" w:cs="Consolas"/>
          <w:color w:val="A0A0A0"/>
          <w:sz w:val="13"/>
          <w:szCs w:val="13"/>
        </w:rPr>
        <w:t xml:space="preserve"> 118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txtFit</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align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Ft</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fontFor</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align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regular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134</w:t>
      </w:r>
      <w:r>
        <w:rPr>
          <w:sz w:val="13"/>
        </w:rPr>
        <w:tab/>
      </w:r>
      <w:r>
        <w:rPr>
          <w:rFonts w:ascii="Consolas" w:hAnsi="Consolas" w:cs="Consolas"/>
          <w:color w:val="008000"/>
          <w:sz w:val="13"/>
          <w:szCs w:val="13"/>
        </w:rPr>
        <w:t xml:space="preserve">// Word-wraps centered text over several lines lh pixels apart.</w:t>
      </w:r>
    </w:p>
    <w:p>
      <w:pPr>
        <w:widowControl w:val="0"/>
        <w:tabs>
          <w:tab w:val="left" w:pos="380"/>
        </w:tabs>
        <w:spacing w:before="0" w:after="0" w:line="150" w:lineRule="exact"/>
        <w:ind w:left="380" w:hanging="380"/>
      </w:pPr>
      <w:r>
        <w:rPr>
          <w:rFonts w:ascii="Consolas" w:hAnsi="Consolas" w:cs="Consolas"/>
          <w:color w:val="A0A0A0"/>
          <w:sz w:val="13"/>
          <w:szCs w:val="13"/>
        </w:rPr>
        <w:t xml:space="preserve"> 135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word</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 </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 </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word</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word</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test</w:t>
      </w:r>
      <w:r>
        <w:rPr>
          <w:rFonts w:ascii="Consolas" w:hAnsi="Consolas" w:cs="Consolas"/>
          <w:color w:val="1F1F1F"/>
          <w:sz w:val="13"/>
          <w:szCs w:val="13"/>
        </w:rPr>
        <w:t xml:space="preserve">[</w:t>
      </w:r>
      <w:r>
        <w:rPr>
          <w:rFonts w:ascii="Consolas" w:hAnsi="Consolas" w:cs="Consolas"/>
          <w:color w:val="098658"/>
          <w:sz w:val="13"/>
          <w:szCs w:val="13"/>
        </w:rPr>
        <w:t xml:space="preserve">104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test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 </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word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test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fontFor</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word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test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158</w:t>
      </w:r>
      <w:r>
        <w:rPr>
          <w:sz w:val="13"/>
        </w:rPr>
        <w:tab/>
      </w:r>
      <w:r>
        <w:rPr>
          <w:rFonts w:ascii="Consolas" w:hAnsi="Consolas" w:cs="Consolas"/>
          <w:color w:val="008000"/>
          <w:sz w:val="13"/>
          <w:szCs w:val="13"/>
        </w:rPr>
        <w:t xml:space="preserve">// --- Drawing helpers in the app's neo-brutalist style: thick dark border</w:t>
      </w:r>
    </w:p>
    <w:p>
      <w:pPr>
        <w:widowControl w:val="0"/>
        <w:tabs>
          <w:tab w:val="left" w:pos="380"/>
        </w:tabs>
        <w:spacing w:before="0" w:after="0" w:line="150" w:lineRule="exact"/>
        <w:ind w:left="380" w:hanging="380"/>
      </w:pPr>
      <w:r>
        <w:rPr>
          <w:rFonts w:ascii="Consolas" w:hAnsi="Consolas" w:cs="Consolas"/>
          <w:color w:val="A0A0A0"/>
          <w:sz w:val="13"/>
          <w:szCs w:val="13"/>
        </w:rPr>
        <w:t xml:space="preserve"> 159</w:t>
      </w:r>
      <w:r>
        <w:rPr>
          <w:sz w:val="13"/>
        </w:rPr>
        <w:tab/>
      </w:r>
      <w:r>
        <w:rPr>
          <w:rFonts w:ascii="Consolas" w:hAnsi="Consolas" w:cs="Consolas"/>
          <w:color w:val="008000"/>
          <w:sz w:val="13"/>
          <w:szCs w:val="13"/>
        </w:rPr>
        <w:t xml:space="preserve">// and a hard offset shadow. ---</w:t>
      </w:r>
    </w:p>
    <w:p>
      <w:pPr>
        <w:widowControl w:val="0"/>
        <w:tabs>
          <w:tab w:val="left" w:pos="380"/>
        </w:tabs>
        <w:spacing w:before="0" w:after="0" w:line="150" w:lineRule="exact"/>
        <w:ind w:left="380" w:hanging="380"/>
      </w:pPr>
      <w:r>
        <w:rPr>
          <w:rFonts w:ascii="Consolas" w:hAnsi="Consolas" w:cs="Consolas"/>
          <w:color w:val="A0A0A0"/>
          <w:sz w:val="13"/>
          <w:szCs w:val="13"/>
        </w:rPr>
        <w:t xml:space="preserve"> 160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165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shadow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shadow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shadow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shadow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dx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dy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dy</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drawLine</w:t>
      </w:r>
      <w:r>
        <w:rPr>
          <w:rFonts w:ascii="Consolas" w:hAnsi="Consolas" w:cs="Consolas"/>
          <w:color w:val="1F1F1F"/>
          <w:sz w:val="13"/>
          <w:szCs w:val="13"/>
        </w:rPr>
        <w:t xml:space="preserve">(</w:t>
      </w:r>
      <w:r>
        <w:rPr>
          <w:rFonts w:ascii="Consolas" w:hAnsi="Consolas" w:cs="Consolas"/>
          <w:color w:val="1F1F1F"/>
          <w:sz w:val="13"/>
          <w:szCs w:val="13"/>
        </w:rPr>
        <w:t xml:space="preserve">x0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175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rad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DEG_TO_RAD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cx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cosf</w:t>
      </w:r>
      <w:r>
        <w:rPr>
          <w:rFonts w:ascii="Consolas" w:hAnsi="Consolas" w:cs="Consolas"/>
          <w:color w:val="1F1F1F"/>
          <w:sz w:val="13"/>
          <w:szCs w:val="13"/>
        </w:rPr>
        <w:t xml:space="preserve">(</w:t>
      </w:r>
      <w:r>
        <w:rPr>
          <w:rFonts w:ascii="Consolas" w:hAnsi="Consolas" w:cs="Consolas"/>
          <w:color w:val="1F1F1F"/>
          <w:sz w:val="13"/>
          <w:szCs w:val="13"/>
        </w:rPr>
        <w:t xml:space="preserve">rad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sinf</w:t>
      </w:r>
      <w:r>
        <w:rPr>
          <w:rFonts w:ascii="Consolas" w:hAnsi="Consolas" w:cs="Consolas"/>
          <w:color w:val="1F1F1F"/>
          <w:sz w:val="13"/>
          <w:szCs w:val="13"/>
        </w:rPr>
        <w:t xml:space="preserve">(</w:t>
      </w:r>
      <w:r>
        <w:rPr>
          <w:rFonts w:ascii="Consolas" w:hAnsi="Consolas" w:cs="Consolas"/>
          <w:color w:val="1F1F1F"/>
          <w:sz w:val="13"/>
          <w:szCs w:val="13"/>
        </w:rPr>
        <w:t xml:space="preserve">rad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182</w:t>
      </w:r>
      <w:r>
        <w:rPr>
          <w:sz w:val="13"/>
        </w:rPr>
        <w:tab/>
      </w:r>
      <w:r>
        <w:rPr>
          <w:rFonts w:ascii="Consolas" w:hAnsi="Consolas" w:cs="Consolas"/>
          <w:color w:val="008000"/>
          <w:sz w:val="13"/>
          <w:szCs w:val="13"/>
        </w:rPr>
        <w:t xml:space="preserve">// Line icons drawn with thick lines on a 24 x 24 grid scaled to size s.</w:t>
      </w:r>
    </w:p>
    <w:p>
      <w:pPr>
        <w:widowControl w:val="0"/>
        <w:tabs>
          <w:tab w:val="left" w:pos="380"/>
        </w:tabs>
        <w:spacing w:before="0" w:after="0" w:line="150" w:lineRule="exact"/>
        <w:ind w:left="380" w:hanging="380"/>
      </w:pPr>
      <w:r>
        <w:rPr>
          <w:rFonts w:ascii="Consolas" w:hAnsi="Consolas" w:cs="Consolas"/>
          <w:color w:val="A0A0A0"/>
          <w:sz w:val="13"/>
          <w:szCs w:val="13"/>
        </w:rPr>
        <w:t xml:space="preserve"> 183</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Icon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I_BIN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I_LIDOPEN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I_SPEAKER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I_TRI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I_TRUCK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I_SUN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I_MOON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I_RING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185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Icon</w:t>
      </w:r>
      <w:r>
        <w:rPr>
          <w:rFonts w:ascii="Consolas" w:hAnsi="Consolas" w:cs="Consolas"/>
          <w:color w:val="1F1F1F"/>
          <w:sz w:val="13"/>
          <w:szCs w:val="13"/>
        </w:rPr>
        <w:t xml:space="preserve"> </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auto</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auto</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&amp;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switch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I_BIN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I_LIDOPEN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3.5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4.3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I_SPEAKER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fillTriangle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5.5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9.5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I_LOCK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10.5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I_TRI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9.5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14.5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17.3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I_CHECK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I_X</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I_BT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7.5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I_TRUCK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21.5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6.5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I_SUN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4.5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DEG_TO_RAD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thick</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cosf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sinf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cosf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9.5f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sinf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9.5f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I_MOON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15.5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8.5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I_RING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I_WIFI</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arc</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272</w:t>
      </w:r>
      <w:r>
        <w:rPr>
          <w:sz w:val="13"/>
        </w:rPr>
        <w:tab/>
      </w:r>
      <w:r>
        <w:rPr>
          <w:rFonts w:ascii="Consolas" w:hAnsi="Consolas" w:cs="Consolas"/>
          <w:color w:val="008000"/>
          <w:sz w:val="13"/>
          <w:szCs w:val="13"/>
        </w:rPr>
        <w:t xml:space="preserve">// Button IDs used by the touch handler (onPress). B_K0..B_K9 are PIN keys.</w:t>
      </w:r>
    </w:p>
    <w:p>
      <w:pPr>
        <w:widowControl w:val="0"/>
        <w:tabs>
          <w:tab w:val="left" w:pos="380"/>
        </w:tabs>
        <w:spacing w:before="0" w:after="0" w:line="150" w:lineRule="exact"/>
        <w:ind w:left="380" w:hanging="380"/>
      </w:pPr>
      <w:r>
        <w:rPr>
          <w:rFonts w:ascii="Consolas" w:hAnsi="Consolas" w:cs="Consolas"/>
          <w:color w:val="A0A0A0"/>
          <w:sz w:val="13"/>
          <w:szCs w:val="13"/>
        </w:rPr>
        <w:t xml:space="preserve"> 273</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BtnId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B_NONE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B_COLLECT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B_THEME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B_DONE_BACK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B_CAL_CANCEL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B_WIFI_SETUP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B_BT_CANCEL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B_BT_DONE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B_BT_RETRY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B_PIN_CANCEL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B_KOK</w:t>
      </w:r>
    </w:p>
    <w:p>
      <w:pPr>
        <w:widowControl w:val="0"/>
        <w:tabs>
          <w:tab w:val="left" w:pos="380"/>
        </w:tabs>
        <w:spacing w:before="0" w:after="0" w:line="150" w:lineRule="exact"/>
        <w:ind w:left="380" w:hanging="380"/>
      </w:pPr>
      <w:r>
        <w:rPr>
          <w:rFonts w:ascii="Consolas" w:hAnsi="Consolas" w:cs="Consolas"/>
          <w:color w:val="A0A0A0"/>
          <w:sz w:val="13"/>
          <w:szCs w:val="13"/>
        </w:rPr>
        <w:t xml:space="preserve"> 276</w:t>
      </w:r>
      <w:r>
        <w:rPr>
          <w:sz w:val="13"/>
        </w:rPr>
        <w:tab/>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277</w:t>
      </w:r>
      <w:r>
        <w:rPr>
          <w:sz w:val="13"/>
        </w:rPr>
        <w:tab/>
      </w:r>
      <w:r>
        <w:rPr>
          <w:rFonts w:ascii="Consolas" w:hAnsi="Consolas" w:cs="Consolas"/>
          <w:color w:val="0000FF"/>
          <w:sz w:val="13"/>
          <w:szCs w:val="13"/>
        </w:rPr>
        <w:t xml:space="preserve">struct</w:t>
      </w:r>
      <w:r>
        <w:rPr>
          <w:rFonts w:ascii="Consolas" w:hAnsi="Consolas" w:cs="Consolas"/>
          <w:color w:val="1F1F1F"/>
          <w:sz w:val="13"/>
          <w:szCs w:val="13"/>
        </w:rPr>
        <w:t xml:space="preserve"> </w:t>
      </w:r>
      <w:r>
        <w:rPr>
          <w:rFonts w:ascii="Consolas" w:hAnsi="Consolas" w:cs="Consolas"/>
          <w:color w:val="267F99"/>
          <w:sz w:val="13"/>
          <w:szCs w:val="13"/>
        </w:rPr>
        <w:t xml:space="preserve">Hit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int16_t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Hit</w:t>
      </w:r>
      <w:r>
        <w:rPr>
          <w:rFonts w:ascii="Consolas" w:hAnsi="Consolas" w:cs="Consolas"/>
          <w:color w:val="1F1F1F"/>
          <w:sz w:val="13"/>
          <w:szCs w:val="13"/>
        </w:rPr>
        <w:t xml:space="preserve"> </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hitN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addHit</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hitN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hitN</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1F1F1F"/>
          <w:sz w:val="13"/>
          <w:szCs w:val="13"/>
        </w:rPr>
        <w:t xml:space="preserve">hitN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int16_t</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286</w:t>
      </w:r>
      <w:r>
        <w:rPr>
          <w:sz w:val="13"/>
        </w:rPr>
        <w:tab/>
      </w:r>
      <w:r>
        <w:rPr>
          <w:rFonts w:ascii="Consolas" w:hAnsi="Consolas" w:cs="Consolas"/>
          <w:color w:val="008000"/>
          <w:sz w:val="13"/>
          <w:szCs w:val="13"/>
        </w:rPr>
        <w:t xml:space="preserve">// A button: shadowed box, optional icon, label. If the label and icon do not</w:t>
      </w:r>
    </w:p>
    <w:p>
      <w:pPr>
        <w:widowControl w:val="0"/>
        <w:tabs>
          <w:tab w:val="left" w:pos="380"/>
        </w:tabs>
        <w:spacing w:before="0" w:after="0" w:line="150" w:lineRule="exact"/>
        <w:ind w:left="380" w:hanging="380"/>
      </w:pPr>
      <w:r>
        <w:rPr>
          <w:rFonts w:ascii="Consolas" w:hAnsi="Consolas" w:cs="Consolas"/>
          <w:color w:val="A0A0A0"/>
          <w:sz w:val="13"/>
          <w:szCs w:val="13"/>
        </w:rPr>
        <w:t xml:space="preserve"> 287</w:t>
      </w:r>
      <w:r>
        <w:rPr>
          <w:sz w:val="13"/>
        </w:rPr>
        <w:tab/>
      </w:r>
      <w:r>
        <w:rPr>
          <w:rFonts w:ascii="Consolas" w:hAnsi="Consolas" w:cs="Consolas"/>
          <w:color w:val="008000"/>
          <w:sz w:val="13"/>
          <w:szCs w:val="13"/>
        </w:rPr>
        <w:t xml:space="preserve">// fit, the icon shrinks and is dropped last.</w:t>
      </w:r>
    </w:p>
    <w:p>
      <w:pPr>
        <w:widowControl w:val="0"/>
        <w:tabs>
          <w:tab w:val="left" w:pos="380"/>
        </w:tabs>
        <w:spacing w:before="0" w:after="0" w:line="150" w:lineRule="exact"/>
        <w:ind w:left="380" w:hanging="380"/>
      </w:pPr>
      <w:r>
        <w:rPr>
          <w:rFonts w:ascii="Consolas" w:hAnsi="Consolas" w:cs="Consolas"/>
          <w:color w:val="A0A0A0"/>
          <w:sz w:val="13"/>
          <w:szCs w:val="13"/>
        </w:rPr>
        <w:t xml:space="preserve"> 288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btn</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fontFor</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isz</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1F1F1F"/>
          <w:sz w:val="13"/>
          <w:szCs w:val="13"/>
        </w:rPr>
        <w:t xml:space="preserve">sx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chip</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sh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border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316</w:t>
      </w:r>
      <w:r>
        <w:rPr>
          <w:sz w:val="13"/>
        </w:rPr>
        <w:tab/>
      </w:r>
      <w:r>
        <w:rPr>
          <w:rFonts w:ascii="Consolas" w:hAnsi="Consolas" w:cs="Consolas"/>
          <w:color w:val="008000"/>
          <w:sz w:val="13"/>
          <w:szCs w:val="13"/>
        </w:rPr>
        <w:t xml:space="preserve">// FNV-1a hash of a widget signature.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795E26"/>
          <w:sz w:val="13"/>
          <w:szCs w:val="13"/>
        </w:rPr>
        <w:t xml:space="preserve">hashOf</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2166136261u</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while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16777619u</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323</w:t>
      </w:r>
      <w:r>
        <w:rPr>
          <w:sz w:val="13"/>
        </w:rPr>
        <w:tab/>
      </w:r>
      <w:r>
        <w:rPr>
          <w:rFonts w:ascii="Consolas" w:hAnsi="Consolas" w:cs="Consolas"/>
          <w:color w:val="008000"/>
          <w:sz w:val="13"/>
          <w:szCs w:val="13"/>
        </w:rPr>
        <w:t xml:space="preserve">// wcache holds the last signature hash of each widget slot (id 0..39).</w:t>
      </w:r>
    </w:p>
    <w:p>
      <w:pPr>
        <w:widowControl w:val="0"/>
        <w:tabs>
          <w:tab w:val="left" w:pos="380"/>
        </w:tabs>
        <w:spacing w:before="0" w:after="0" w:line="150" w:lineRule="exact"/>
        <w:ind w:left="380" w:hanging="380"/>
      </w:pPr>
      <w:r>
        <w:rPr>
          <w:rFonts w:ascii="Consolas" w:hAnsi="Consolas" w:cs="Consolas"/>
          <w:color w:val="A0A0A0"/>
          <w:sz w:val="13"/>
          <w:szCs w:val="13"/>
        </w:rPr>
        <w:t xml:space="preserve"> 324</w:t>
      </w:r>
      <w:r>
        <w:rPr>
          <w:sz w:val="13"/>
        </w:rPr>
        <w:tab/>
      </w:r>
      <w:r>
        <w:rPr>
          <w:rFonts w:ascii="Consolas" w:hAnsi="Consolas" w:cs="Consolas"/>
          <w:color w:val="008000"/>
          <w:sz w:val="13"/>
          <w:szCs w:val="13"/>
        </w:rPr>
        <w:t xml:space="preserve">// fullDraw forces every widget to redraw, used after a screen is cleared.</w:t>
      </w:r>
    </w:p>
    <w:p>
      <w:pPr>
        <w:widowControl w:val="0"/>
        <w:tabs>
          <w:tab w:val="left" w:pos="380"/>
        </w:tabs>
        <w:spacing w:before="0" w:after="0" w:line="150" w:lineRule="exact"/>
        <w:ind w:left="380" w:hanging="380"/>
      </w:pPr>
      <w:r>
        <w:rPr>
          <w:rFonts w:ascii="Consolas" w:hAnsi="Consolas" w:cs="Consolas"/>
          <w:color w:val="A0A0A0"/>
          <w:sz w:val="13"/>
          <w:szCs w:val="13"/>
        </w:rPr>
        <w:t xml:space="preserve"> 325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dirty</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hashOf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333</w:t>
      </w:r>
      <w:r>
        <w:rPr>
          <w:sz w:val="13"/>
        </w:rPr>
        <w:tab/>
      </w:r>
      <w:r>
        <w:rPr>
          <w:rFonts w:ascii="Consolas" w:hAnsi="Consolas" w:cs="Consolas"/>
          <w:color w:val="008000"/>
          <w:sz w:val="13"/>
          <w:szCs w:val="13"/>
        </w:rPr>
        <w:t xml:space="preserve">// Screens and overlays. Overlays (Info, PIN, Bluetooth) sit above the normal</w:t>
      </w:r>
    </w:p>
    <w:p>
      <w:pPr>
        <w:widowControl w:val="0"/>
        <w:tabs>
          <w:tab w:val="left" w:pos="380"/>
        </w:tabs>
        <w:spacing w:before="0" w:after="0" w:line="150" w:lineRule="exact"/>
        <w:ind w:left="380" w:hanging="380"/>
      </w:pPr>
      <w:r>
        <w:rPr>
          <w:rFonts w:ascii="Consolas" w:hAnsi="Consolas" w:cs="Consolas"/>
          <w:color w:val="A0A0A0"/>
          <w:sz w:val="13"/>
          <w:szCs w:val="13"/>
        </w:rPr>
        <w:t xml:space="preserve"> 334</w:t>
      </w:r>
      <w:r>
        <w:rPr>
          <w:sz w:val="13"/>
        </w:rPr>
        <w:tab/>
      </w:r>
      <w:r>
        <w:rPr>
          <w:rFonts w:ascii="Consolas" w:hAnsi="Consolas" w:cs="Consolas"/>
          <w:color w:val="008000"/>
          <w:sz w:val="13"/>
          <w:szCs w:val="13"/>
        </w:rPr>
        <w:t xml:space="preserve">// screens and close by themselves after SCREEN_TIMEOUT_MS without a touch.</w:t>
      </w:r>
    </w:p>
    <w:p>
      <w:pPr>
        <w:widowControl w:val="0"/>
        <w:tabs>
          <w:tab w:val="left" w:pos="380"/>
        </w:tabs>
        <w:spacing w:before="0" w:after="0" w:line="150" w:lineRule="exact"/>
        <w:ind w:left="380" w:hanging="380"/>
      </w:pPr>
      <w:r>
        <w:rPr>
          <w:rFonts w:ascii="Consolas" w:hAnsi="Consolas" w:cs="Consolas"/>
          <w:color w:val="A0A0A0"/>
          <w:sz w:val="13"/>
          <w:szCs w:val="13"/>
        </w:rPr>
        <w:t xml:space="preserve"> 335</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Screen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S_BOOT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S_MAIN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S_URGENT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S_COLLECT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S_TOUCHCAL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336</w:t>
      </w:r>
      <w:r>
        <w:rPr>
          <w:sz w:val="13"/>
        </w:rPr>
        <w:tab/>
      </w:r>
      <w:r>
        <w:rPr>
          <w:rFonts w:ascii="Consolas" w:hAnsi="Consolas" w:cs="Consolas"/>
          <w:color w:val="0000FF"/>
          <w:sz w:val="13"/>
          <w:szCs w:val="13"/>
        </w:rPr>
        <w:t xml:space="preserve">enum</w:t>
      </w:r>
      <w:r>
        <w:rPr>
          <w:rFonts w:ascii="Consolas" w:hAnsi="Consolas" w:cs="Consolas"/>
          <w:color w:val="1F1F1F"/>
          <w:sz w:val="13"/>
          <w:szCs w:val="13"/>
        </w:rPr>
        <w:t xml:space="preserve"> </w:t>
      </w:r>
      <w:r>
        <w:rPr>
          <w:rFonts w:ascii="Consolas" w:hAnsi="Consolas" w:cs="Consolas"/>
          <w:color w:val="267F99"/>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O_NONE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O_BT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Screen</w:t>
      </w:r>
      <w:r>
        <w:rPr>
          <w:rFonts w:ascii="Consolas" w:hAnsi="Consolas" w:cs="Consolas"/>
          <w:color w:val="1F1F1F"/>
          <w:sz w:val="13"/>
          <w:szCs w:val="13"/>
        </w:rPr>
        <w:t xml:space="preserve"> </w:t>
      </w:r>
      <w:r>
        <w:rPr>
          <w:rFonts w:ascii="Consolas" w:hAnsi="Consolas" w:cs="Consolas"/>
          <w:color w:val="1F1F1F"/>
          <w:sz w:val="13"/>
          <w:szCs w:val="13"/>
        </w:rPr>
        <w:t xml:space="preserve">cur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S_BOOT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O_NONE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pinForBt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pinWrongUntil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lastTouchMs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lastAnim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348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795E26"/>
          <w:sz w:val="13"/>
          <w:szCs w:val="13"/>
        </w:rPr>
        <w:t xml:space="preserve">lidText</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 OPEN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 CLOSED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350</w:t>
      </w:r>
      <w:r>
        <w:rPr>
          <w:sz w:val="13"/>
        </w:rPr>
        <w:tab/>
      </w:r>
      <w:r>
        <w:rPr>
          <w:rFonts w:ascii="Consolas" w:hAnsi="Consolas" w:cs="Consolas"/>
          <w:color w:val="008000"/>
          <w:sz w:val="13"/>
          <w:szCs w:val="13"/>
        </w:rPr>
        <w:t xml:space="preserve">// Top bar: bin name, Info and theme buttons, optional BACK button and the lid chip.</w:t>
      </w:r>
    </w:p>
    <w:p>
      <w:pPr>
        <w:widowControl w:val="0"/>
        <w:tabs>
          <w:tab w:val="left" w:pos="380"/>
        </w:tabs>
        <w:spacing w:before="0" w:after="0" w:line="150" w:lineRule="exact"/>
        <w:ind w:left="380" w:hanging="380"/>
      </w:pPr>
      <w:r>
        <w:rPr>
          <w:rFonts w:ascii="Consolas" w:hAnsi="Consolas" w:cs="Consolas"/>
          <w:color w:val="A0A0A0"/>
          <w:sz w:val="13"/>
          <w:szCs w:val="13"/>
        </w:rPr>
        <w:t xml:space="preserve"> 351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topBar</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icons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lidMode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extraBack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nullptr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icons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lidMode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icons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lidMode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icons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74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74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B_INFO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B_INFO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106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104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I_MOON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I_SUN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102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extraBack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extraBack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160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B_BACK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lidMode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lidMode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lidMode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lidText</w:t>
      </w:r>
      <w:r>
        <w:rPr>
          <w:rFonts w:ascii="Consolas" w:hAnsi="Consolas" w:cs="Consolas"/>
          <w:color w:val="1F1F1F"/>
          <w:sz w:val="13"/>
          <w:szCs w:val="13"/>
        </w:rPr>
        <w:t xml:space="preserve">(</w:t>
      </w:r>
      <w:r>
        <w:rPr>
          <w:rFonts w:ascii="Consolas" w:hAnsi="Consolas" w:cs="Consolas"/>
          <w:color w:val="1F1F1F"/>
          <w:sz w:val="13"/>
          <w:szCs w:val="13"/>
        </w:rPr>
        <w:t xml:space="preserve">open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385</w:t>
      </w:r>
      <w:r>
        <w:rPr>
          <w:sz w:val="13"/>
        </w:rPr>
        <w:tab/>
      </w:r>
      <w:r>
        <w:rPr>
          <w:rFonts w:ascii="Consolas" w:hAnsi="Consolas" w:cs="Consolas"/>
          <w:color w:val="008000"/>
          <w:sz w:val="13"/>
          <w:szCs w:val="13"/>
        </w:rPr>
        <w:t xml:space="preserve">// Status chips under the top bar: WI-FI/OFFLINE, MOTION, SIM, CAL.</w:t>
      </w:r>
    </w:p>
    <w:p>
      <w:pPr>
        <w:widowControl w:val="0"/>
        <w:tabs>
          <w:tab w:val="left" w:pos="380"/>
        </w:tabs>
        <w:spacing w:before="0" w:after="0" w:line="150" w:lineRule="exact"/>
        <w:ind w:left="380" w:hanging="380"/>
      </w:pPr>
      <w:r>
        <w:rPr>
          <w:rFonts w:ascii="Consolas" w:hAnsi="Consolas" w:cs="Consolas"/>
          <w:color w:val="A0A0A0"/>
          <w:sz w:val="13"/>
          <w:szCs w:val="13"/>
        </w:rPr>
        <w:t xml:space="preserve"> 386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drawChips</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%d%d%d%d%d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wx</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WI-FI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OFFLINE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B_INFO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wx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on_cy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wx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dim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sx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SIM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sx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SIM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dim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1F1F1F"/>
          <w:sz w:val="13"/>
          <w:szCs w:val="13"/>
        </w:rPr>
        <w:t xml:space="preserve">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dim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404</w:t>
      </w:r>
      <w:r>
        <w:rPr>
          <w:sz w:val="13"/>
        </w:rPr>
        <w:tab/>
      </w:r>
      <w:r>
        <w:rPr>
          <w:rFonts w:ascii="Consolas" w:hAnsi="Consolas" w:cs="Consolas"/>
          <w:color w:val="008000"/>
          <w:sz w:val="13"/>
          <w:szCs w:val="13"/>
        </w:rPr>
        <w:t xml:space="preserve">// Vertical fill bar with marks at 50% and at the fill threshold.</w:t>
      </w:r>
    </w:p>
    <w:p>
      <w:pPr>
        <w:widowControl w:val="0"/>
        <w:tabs>
          <w:tab w:val="left" w:pos="380"/>
        </w:tabs>
        <w:spacing w:before="0" w:after="0" w:line="150" w:lineRule="exact"/>
        <w:ind w:left="380" w:hanging="380"/>
      </w:pPr>
      <w:r>
        <w:rPr>
          <w:rFonts w:ascii="Consolas" w:hAnsi="Consolas" w:cs="Consolas"/>
          <w:color w:val="A0A0A0"/>
          <w:sz w:val="13"/>
          <w:szCs w:val="13"/>
        </w:rPr>
        <w:t xml:space="preserve"> 405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fillBar</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pct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inner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fh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inner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pct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fh</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inner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inner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min</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50.0f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th</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inner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418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419</w:t>
      </w:r>
      <w:r>
        <w:rPr>
          <w:sz w:val="13"/>
        </w:rPr>
        <w:tab/>
      </w:r>
      <w:r>
        <w:rPr>
          <w:rFonts w:ascii="Consolas" w:hAnsi="Consolas" w:cs="Consolas"/>
          <w:color w:val="008000"/>
          <w:sz w:val="13"/>
          <w:szCs w:val="13"/>
        </w:rPr>
        <w:t xml:space="preserve">// One sensor row: label and value. Turns red when over its limit and shows</w:t>
      </w:r>
    </w:p>
    <w:p>
      <w:pPr>
        <w:widowControl w:val="0"/>
        <w:tabs>
          <w:tab w:val="left" w:pos="380"/>
        </w:tabs>
        <w:spacing w:before="0" w:after="0" w:line="150" w:lineRule="exact"/>
        <w:ind w:left="380" w:hanging="380"/>
      </w:pPr>
      <w:r>
        <w:rPr>
          <w:rFonts w:ascii="Consolas" w:hAnsi="Consolas" w:cs="Consolas"/>
          <w:color w:val="A0A0A0"/>
          <w:sz w:val="13"/>
          <w:szCs w:val="13"/>
        </w:rPr>
        <w:t xml:space="preserve"> 420</w:t>
      </w:r>
      <w:r>
        <w:rPr>
          <w:sz w:val="13"/>
        </w:rPr>
        <w:tab/>
      </w:r>
      <w:r>
        <w:rPr>
          <w:rFonts w:ascii="Consolas" w:hAnsi="Consolas" w:cs="Consolas"/>
          <w:color w:val="008000"/>
          <w:sz w:val="13"/>
          <w:szCs w:val="13"/>
        </w:rPr>
        <w:t xml:space="preserve">// "--" with a "!" when the sensor is faulty.</w:t>
      </w:r>
    </w:p>
    <w:p>
      <w:pPr>
        <w:widowControl w:val="0"/>
        <w:tabs>
          <w:tab w:val="left" w:pos="380"/>
        </w:tabs>
        <w:spacing w:before="0" w:after="0" w:line="150" w:lineRule="exact"/>
        <w:ind w:left="380" w:hanging="380"/>
      </w:pPr>
      <w:r>
        <w:rPr>
          <w:rFonts w:ascii="Consolas" w:hAnsi="Consolas" w:cs="Consolas"/>
          <w:color w:val="A0A0A0"/>
          <w:sz w:val="13"/>
          <w:szCs w:val="13"/>
        </w:rPr>
        <w:t xml:space="preserve"> 421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reading</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alarm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dot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%s|%d%d%d%d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alarm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178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178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alarm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57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54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vw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fontFor</w:t>
      </w:r>
      <w:r>
        <w:rPr>
          <w:rFonts w:ascii="Consolas" w:hAnsi="Consolas" w:cs="Consolas"/>
          <w:color w:val="1F1F1F"/>
          <w:sz w:val="13"/>
          <w:szCs w:val="13"/>
        </w:rPr>
        <w:t xml:space="preserve">(</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dot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232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fillOf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Lv</w:t>
      </w:r>
      <w:r>
        <w:rPr>
          <w:rFonts w:ascii="Consolas" w:hAnsi="Consolas" w:cs="Consolas"/>
          <w:color w:val="1F1F1F"/>
          <w:sz w:val="13"/>
          <w:szCs w:val="13"/>
        </w:rPr>
        <w:t xml:space="preserve">)</w:t>
      </w:r>
      <w:r>
        <w:rPr>
          <w:rFonts w:ascii="Consolas" w:hAnsi="Consolas" w:cs="Consolas"/>
          <w:color w:val="1F1F1F"/>
          <w:sz w:val="13"/>
          <w:szCs w:val="13"/>
        </w:rPr>
        <w:t xml:space="preserve">dot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446</w:t>
      </w:r>
      <w:r>
        <w:rPr>
          <w:sz w:val="13"/>
        </w:rPr>
        <w:tab/>
      </w:r>
      <w:r>
        <w:rPr>
          <w:rFonts w:ascii="Consolas" w:hAnsi="Consolas" w:cs="Consolas"/>
          <w:color w:val="008000"/>
          <w:sz w:val="13"/>
          <w:szCs w:val="13"/>
        </w:rPr>
        <w:t xml:space="preserve">// A row with a shrinking progress line (lid closing, buzzer time left).</w:t>
      </w:r>
    </w:p>
    <w:p>
      <w:pPr>
        <w:widowControl w:val="0"/>
        <w:tabs>
          <w:tab w:val="left" w:pos="380"/>
        </w:tabs>
        <w:spacing w:before="0" w:after="0" w:line="150" w:lineRule="exact"/>
        <w:ind w:left="380" w:hanging="380"/>
      </w:pPr>
      <w:r>
        <w:rPr>
          <w:rFonts w:ascii="Consolas" w:hAnsi="Consolas" w:cs="Consolas"/>
          <w:color w:val="A0A0A0"/>
          <w:sz w:val="13"/>
          <w:szCs w:val="13"/>
        </w:rPr>
        <w:t xml:space="preserve"> 447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timerRow</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frac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frac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frac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458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clearRow</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bgc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462</w:t>
      </w:r>
      <w:r>
        <w:rPr>
          <w:sz w:val="13"/>
        </w:rPr>
        <w:tab/>
      </w:r>
      <w:r>
        <w:rPr>
          <w:rFonts w:ascii="Consolas" w:hAnsi="Consolas" w:cs="Consolas"/>
          <w:color w:val="008000"/>
          <w:sz w:val="13"/>
          <w:szCs w:val="13"/>
        </w:rPr>
        <w:t xml:space="preserve">// Bottom row: bin status box and the COLLECT button.</w:t>
      </w:r>
    </w:p>
    <w:p>
      <w:pPr>
        <w:widowControl w:val="0"/>
        <w:tabs>
          <w:tab w:val="left" w:pos="380"/>
        </w:tabs>
        <w:spacing w:before="0" w:after="0" w:line="150" w:lineRule="exact"/>
        <w:ind w:left="380" w:hanging="380"/>
      </w:pPr>
      <w:r>
        <w:rPr>
          <w:rFonts w:ascii="Consolas" w:hAnsi="Consolas" w:cs="Consolas"/>
          <w:color w:val="A0A0A0"/>
          <w:sz w:val="13"/>
          <w:szCs w:val="13"/>
        </w:rPr>
        <w:t xml:space="preserve"> 463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bottomRow</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status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128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I_TRUCK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B_COLLECT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473</w:t>
      </w:r>
      <w:r>
        <w:rPr>
          <w:sz w:val="13"/>
        </w:rPr>
        <w:tab/>
      </w:r>
      <w:r>
        <w:rPr>
          <w:rFonts w:ascii="Consolas" w:hAnsi="Consolas" w:cs="Consolas"/>
          <w:color w:val="008000"/>
          <w:sz w:val="13"/>
          <w:szCs w:val="13"/>
        </w:rPr>
        <w:t xml:space="preserve">// "Full in ~x h" text from the fill rate. Hidden above 72 h or when unknown.</w:t>
      </w:r>
    </w:p>
    <w:p>
      <w:pPr>
        <w:widowControl w:val="0"/>
        <w:tabs>
          <w:tab w:val="left" w:pos="380"/>
        </w:tabs>
        <w:spacing w:before="0" w:after="0" w:line="150" w:lineRule="exact"/>
        <w:ind w:left="380" w:hanging="380"/>
      </w:pPr>
      <w:r>
        <w:rPr>
          <w:rFonts w:ascii="Consolas" w:hAnsi="Consolas" w:cs="Consolas"/>
          <w:color w:val="A0A0A0"/>
          <w:sz w:val="13"/>
          <w:szCs w:val="13"/>
        </w:rPr>
        <w:t xml:space="preserve"> 474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fmtTtf</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fillRatePerHour</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fillRatePerHour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Full in ~%d min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out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Full in ~%.1f 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483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lidRows</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timerRow</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I_LIDOPEN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 HOLDING (motion)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&lt;</w:t>
      </w:r>
      <w:r>
        <w:rPr>
          <w:rFonts w:ascii="Consolas" w:hAnsi="Consolas" w:cs="Consolas"/>
          <w:color w:val="0000FF"/>
          <w:sz w:val="13"/>
          <w:szCs w:val="13"/>
        </w:rPr>
        <w:t xml:space="preserve">int32_t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 CLOSES IN %.1f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timerRow</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I_LIDOPEN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pir_hold_s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cy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494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lidRowActive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motion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lidCloseAtMs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buzzRowActive</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buzzerOn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buzzerUntilMs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497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buzzRow</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buzzerUntilMs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BUZZER %.1f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timerRow</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I_SPEAKER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label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buzz_s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timerRow</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I_SPEAKER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BUZZER 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507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508</w:t>
      </w:r>
      <w:r>
        <w:rPr>
          <w:sz w:val="13"/>
        </w:rPr>
        <w:tab/>
      </w:r>
      <w:r>
        <w:rPr>
          <w:rFonts w:ascii="Consolas" w:hAnsi="Consolas" w:cs="Consolas"/>
          <w:color w:val="008000"/>
          <w:sz w:val="13"/>
          <w:szCs w:val="13"/>
        </w:rPr>
        <w:t xml:space="preserve">// --- Main screen: fill level, weight, temperature, humidity, air ---</w:t>
      </w:r>
    </w:p>
    <w:p>
      <w:pPr>
        <w:widowControl w:val="0"/>
        <w:tabs>
          <w:tab w:val="left" w:pos="380"/>
        </w:tabs>
        <w:spacing w:before="0" w:after="0" w:line="150" w:lineRule="exact"/>
        <w:ind w:left="380" w:hanging="380"/>
      </w:pPr>
      <w:r>
        <w:rPr>
          <w:rFonts w:ascii="Consolas" w:hAnsi="Consolas" w:cs="Consolas"/>
          <w:color w:val="A0A0A0"/>
          <w:sz w:val="13"/>
          <w:szCs w:val="13"/>
        </w:rPr>
        <w:t xml:space="preserve"> 509</w:t>
      </w:r>
      <w:r>
        <w:rPr>
          <w:sz w:val="13"/>
        </w:rPr>
        <w:tab/>
      </w:r>
      <w:r>
        <w:rPr>
          <w:rFonts w:ascii="Consolas" w:hAnsi="Consolas" w:cs="Consolas"/>
          <w:color w:val="008000"/>
          <w:sz w:val="13"/>
          <w:szCs w:val="13"/>
        </w:rPr>
        <w:t xml:space="preserve">// The background tint follows the level: green under 50%, amber from 50%,</w:t>
      </w:r>
    </w:p>
    <w:p>
      <w:pPr>
        <w:widowControl w:val="0"/>
        <w:tabs>
          <w:tab w:val="left" w:pos="380"/>
        </w:tabs>
        <w:spacing w:before="0" w:after="0" w:line="150" w:lineRule="exact"/>
        <w:ind w:left="380" w:hanging="380"/>
      </w:pPr>
      <w:r>
        <w:rPr>
          <w:rFonts w:ascii="Consolas" w:hAnsi="Consolas" w:cs="Consolas"/>
          <w:color w:val="A0A0A0"/>
          <w:sz w:val="13"/>
          <w:szCs w:val="13"/>
        </w:rPr>
        <w:t xml:space="preserve"> 510</w:t>
      </w:r>
      <w:r>
        <w:rPr>
          <w:sz w:val="13"/>
        </w:rPr>
        <w:tab/>
      </w:r>
      <w:r>
        <w:rPr>
          <w:rFonts w:ascii="Consolas" w:hAnsi="Consolas" w:cs="Consolas"/>
          <w:color w:val="008000"/>
          <w:sz w:val="13"/>
          <w:szCs w:val="13"/>
        </w:rPr>
        <w:t xml:space="preserve">// red at the fill threshold.</w:t>
      </w:r>
    </w:p>
    <w:p>
      <w:pPr>
        <w:widowControl w:val="0"/>
        <w:tabs>
          <w:tab w:val="left" w:pos="380"/>
        </w:tabs>
        <w:spacing w:before="0" w:after="0" w:line="150" w:lineRule="exact"/>
        <w:ind w:left="380" w:hanging="380"/>
      </w:pPr>
      <w:r>
        <w:rPr>
          <w:rFonts w:ascii="Consolas" w:hAnsi="Consolas" w:cs="Consolas"/>
          <w:color w:val="A0A0A0"/>
          <w:sz w:val="13"/>
          <w:szCs w:val="13"/>
        </w:rPr>
        <w:t xml:space="preserve"> 511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drawMain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hcFault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lvl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main%d%d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drawChips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%d|%d|%d|%.0f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fillBar</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hcFault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FILL LEVEL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NO READING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FULL</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FILLING</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F_XL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56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bmeGas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bmeGas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%.2f kg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Weight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hx</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weight_g</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weight_cap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%.1f 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Temperature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temp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temp_th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Humidity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bme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humidity</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hum_th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gas_th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Lv</w:t>
      </w:r>
      <w:r>
        <w:rPr>
          <w:rFonts w:ascii="Consolas" w:hAnsi="Consolas" w:cs="Consolas"/>
          <w:color w:val="1F1F1F"/>
          <w:sz w:val="13"/>
          <w:szCs w:val="13"/>
        </w:rPr>
        <w:t xml:space="preserve"> </w:t>
      </w:r>
      <w:r>
        <w:rPr>
          <w:rFonts w:ascii="Consolas" w:hAnsi="Consolas" w:cs="Consolas"/>
          <w:color w:val="1F1F1F"/>
          <w:sz w:val="13"/>
          <w:szCs w:val="13"/>
        </w:rPr>
        <w:t xml:space="preserve">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LG</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Poor</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Moderate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Good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554</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During BME680 warm-up the Air row shows the countdown and the raw gas</w:t>
      </w:r>
    </w:p>
    <w:p>
      <w:pPr>
        <w:widowControl w:val="0"/>
        <w:tabs>
          <w:tab w:val="left" w:pos="380"/>
        </w:tabs>
        <w:spacing w:before="0" w:after="0" w:line="150" w:lineRule="exact"/>
        <w:ind w:left="380" w:hanging="380"/>
      </w:pPr>
      <w:r>
        <w:rPr>
          <w:rFonts w:ascii="Consolas" w:hAnsi="Consolas" w:cs="Consolas"/>
          <w:color w:val="A0A0A0"/>
          <w:sz w:val="13"/>
          <w:szCs w:val="13"/>
        </w:rPr>
        <w:t xml:space="preserve"> 555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resistance in kOhm instead of an index.</w:t>
      </w:r>
    </w:p>
    <w:p>
      <w:pPr>
        <w:widowControl w:val="0"/>
        <w:tabs>
          <w:tab w:val="left" w:pos="380"/>
        </w:tabs>
        <w:spacing w:before="0" w:after="0" w:line="150" w:lineRule="exact"/>
        <w:ind w:left="380" w:hanging="380"/>
      </w:pPr>
      <w:r>
        <w:rPr>
          <w:rFonts w:ascii="Consolas" w:hAnsi="Consolas" w:cs="Consolas"/>
          <w:color w:val="A0A0A0"/>
          <w:sz w:val="13"/>
          <w:szCs w:val="13"/>
        </w:rPr>
        <w:t xml:space="preserve"> 556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bmeGas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iaq_acc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airWarmLeft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%d:%02d  %.0fk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gas_k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gas_k</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Starting %.0fk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gas_k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No gas reading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Air (warm)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reading</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Air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gasOk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gp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gasOk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565</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Up to two timer rows (lid, buzzer); otherwise the "Full in" line.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lidRowActive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buzzRowActive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br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lidRows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buzzRow</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lidRows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buzzRow</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clearRow</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fmtTtf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ttf%s%d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hcFault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hcFault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clearRow</w:t>
      </w:r>
      <w:r>
        <w:rPr>
          <w:rFonts w:ascii="Consolas" w:hAnsi="Consolas" w:cs="Consolas"/>
          <w:color w:val="1F1F1F"/>
          <w:sz w:val="13"/>
          <w:szCs w:val="13"/>
        </w:rPr>
        <w:t xml:space="preserve">(</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tint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hcFault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bottomRow</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BIN: ?</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bottomRow</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FULL</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fillOf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onOf</w:t>
      </w:r>
      <w:r>
        <w:rPr>
          <w:rFonts w:ascii="Consolas" w:hAnsi="Consolas" w:cs="Consolas"/>
          <w:color w:val="1F1F1F"/>
          <w:sz w:val="13"/>
          <w:szCs w:val="13"/>
        </w:rPr>
        <w:t xml:space="preserve">(</w:t>
      </w:r>
      <w:r>
        <w:rPr>
          <w:rFonts w:ascii="Consolas" w:hAnsi="Consolas" w:cs="Consolas"/>
          <w:color w:val="1F1F1F"/>
          <w:sz w:val="13"/>
          <w:szCs w:val="13"/>
        </w:rPr>
        <w:t xml:space="preserve">lvl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586</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587</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588</w:t>
      </w:r>
      <w:r>
        <w:rPr>
          <w:sz w:val="13"/>
        </w:rPr>
        <w:tab/>
      </w:r>
      <w:r>
        <w:rPr>
          <w:rFonts w:ascii="Consolas" w:hAnsi="Consolas" w:cs="Consolas"/>
          <w:color w:val="008000"/>
          <w:sz w:val="13"/>
          <w:szCs w:val="13"/>
        </w:rPr>
        <w:t xml:space="preserve">// --- Urgent screen: shown when fill passes the threshold ---</w:t>
      </w:r>
    </w:p>
    <w:p>
      <w:pPr>
        <w:widowControl w:val="0"/>
        <w:tabs>
          <w:tab w:val="left" w:pos="380"/>
        </w:tabs>
        <w:spacing w:before="0" w:after="0" w:line="150" w:lineRule="exact"/>
        <w:ind w:left="380" w:hanging="380"/>
      </w:pPr>
      <w:r>
        <w:rPr>
          <w:rFonts w:ascii="Consolas" w:hAnsi="Consolas" w:cs="Consolas"/>
          <w:color w:val="A0A0A0"/>
          <w:sz w:val="13"/>
          <w:szCs w:val="13"/>
        </w:rPr>
        <w:t xml:space="preserve"> 589</w:t>
      </w:r>
      <w:r>
        <w:rPr>
          <w:sz w:val="13"/>
        </w:rPr>
        <w:tab/>
      </w:r>
      <w:r>
        <w:rPr>
          <w:rFonts w:ascii="Consolas" w:hAnsi="Consolas" w:cs="Consolas"/>
          <w:color w:val="008000"/>
          <w:sz w:val="13"/>
          <w:szCs w:val="13"/>
        </w:rPr>
        <w:t xml:space="preserve">// Blinking border and speaker icon every 500 ms.</w:t>
      </w:r>
    </w:p>
    <w:p>
      <w:pPr>
        <w:widowControl w:val="0"/>
        <w:tabs>
          <w:tab w:val="left" w:pos="380"/>
        </w:tabs>
        <w:spacing w:before="0" w:after="0" w:line="150" w:lineRule="exact"/>
        <w:ind w:left="380" w:hanging="380"/>
      </w:pPr>
      <w:r>
        <w:rPr>
          <w:rFonts w:ascii="Consolas" w:hAnsi="Consolas" w:cs="Consolas"/>
          <w:color w:val="A0A0A0"/>
          <w:sz w:val="13"/>
          <w:szCs w:val="13"/>
        </w:rPr>
        <w:t xml:space="preserve"> 590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drawUrgent</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urg%d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lidOpen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fullDraw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URGENT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FILL LEVEL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is almost 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 it now!</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roundf</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textW</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F_XL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186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SIM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drawRect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I_SPEAKER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lidRowActive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buzzRowActive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buzzRow</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lidRows</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clearRow</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bottomRow</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BIN: FULL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628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629</w:t>
      </w:r>
      <w:r>
        <w:rPr>
          <w:sz w:val="13"/>
        </w:rPr>
        <w:tab/>
      </w:r>
      <w:r>
        <w:rPr>
          <w:rFonts w:ascii="Consolas" w:hAnsi="Consolas" w:cs="Consolas"/>
          <w:color w:val="008000"/>
          <w:sz w:val="13"/>
          <w:szCs w:val="13"/>
        </w:rPr>
        <w:t xml:space="preserve">// --- Collect PIN keypad. Also used to unlock WI-FI SETUP. ---</w:t>
      </w:r>
    </w:p>
    <w:p>
      <w:pPr>
        <w:widowControl w:val="0"/>
        <w:tabs>
          <w:tab w:val="left" w:pos="380"/>
        </w:tabs>
        <w:spacing w:before="0" w:after="0" w:line="150" w:lineRule="exact"/>
        <w:ind w:left="380" w:hanging="380"/>
      </w:pPr>
      <w:r>
        <w:rPr>
          <w:rFonts w:ascii="Consolas" w:hAnsi="Consolas" w:cs="Consolas"/>
          <w:color w:val="A0A0A0"/>
          <w:sz w:val="13"/>
          <w:szCs w:val="13"/>
        </w:rPr>
        <w:t xml:space="preserve"> 630</w:t>
      </w:r>
      <w:r>
        <w:rPr>
          <w:sz w:val="13"/>
        </w:rPr>
        <w:tab/>
      </w:r>
      <w:r>
        <w:rPr>
          <w:rFonts w:ascii="Consolas" w:hAnsi="Consolas" w:cs="Consolas"/>
          <w:color w:val="008000"/>
          <w:sz w:val="13"/>
          <w:szCs w:val="13"/>
        </w:rPr>
        <w:t xml:space="preserve">// A wrong PIN shows the red banner for 1.6 s.</w:t>
      </w:r>
    </w:p>
    <w:p>
      <w:pPr>
        <w:widowControl w:val="0"/>
        <w:tabs>
          <w:tab w:val="left" w:pos="380"/>
        </w:tabs>
        <w:spacing w:before="0" w:after="0" w:line="150" w:lineRule="exact"/>
        <w:ind w:left="380" w:hanging="380"/>
      </w:pPr>
      <w:r>
        <w:rPr>
          <w:rFonts w:ascii="Consolas" w:hAnsi="Consolas" w:cs="Consolas"/>
          <w:color w:val="A0A0A0"/>
          <w:sz w:val="13"/>
          <w:szCs w:val="13"/>
        </w:rPr>
        <w:t xml:space="preserve"> 631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drawPin</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wrong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pinWrongUntil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pin%d%d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B_PIN_CANCEL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 PIN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2</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3</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4</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5</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6</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7</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8</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9</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B_K1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keys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ids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wrong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WRONG PIN. Try again.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drawRect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283</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4 digits, then 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wrong</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fillCircle</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669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670</w:t>
      </w:r>
      <w:r>
        <w:rPr>
          <w:sz w:val="13"/>
        </w:rPr>
        <w:tab/>
      </w:r>
      <w:r>
        <w:rPr>
          <w:rFonts w:ascii="Consolas" w:hAnsi="Consolas" w:cs="Consolas"/>
          <w:color w:val="008000"/>
          <w:sz w:val="13"/>
          <w:szCs w:val="13"/>
        </w:rPr>
        <w:t xml:space="preserve">// --- Collecting screen: lid held open until DONE ---</w:t>
      </w:r>
    </w:p>
    <w:p>
      <w:pPr>
        <w:widowControl w:val="0"/>
        <w:tabs>
          <w:tab w:val="left" w:pos="380"/>
        </w:tabs>
        <w:spacing w:before="0" w:after="0" w:line="150" w:lineRule="exact"/>
        <w:ind w:left="380" w:hanging="380"/>
      </w:pPr>
      <w:r>
        <w:rPr>
          <w:rFonts w:ascii="Consolas" w:hAnsi="Consolas" w:cs="Consolas"/>
          <w:color w:val="A0A0A0"/>
          <w:sz w:val="13"/>
          <w:szCs w:val="13"/>
        </w:rPr>
        <w:t xml:space="preserve"> 671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drawCollect</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I_LIDOPEN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Lid: open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Motion: ignored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 paused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Alerts: muted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B_DONE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dots</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dots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dots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COLLECTING%.*s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dots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696</w:t>
      </w:r>
      <w:r>
        <w:rPr>
          <w:sz w:val="13"/>
        </w:rPr>
        <w:tab/>
      </w:r>
      <w:r>
        <w:rPr>
          <w:rFonts w:ascii="Consolas" w:hAnsi="Consolas" w:cs="Consolas"/>
          <w:color w:val="008000"/>
          <w:sz w:val="13"/>
          <w:szCs w:val="13"/>
        </w:rPr>
        <w:t xml:space="preserve">// --- Collection complete: goes back to the main screen after 30 s ---</w:t>
      </w:r>
    </w:p>
    <w:p>
      <w:pPr>
        <w:widowControl w:val="0"/>
        <w:tabs>
          <w:tab w:val="left" w:pos="380"/>
        </w:tabs>
        <w:spacing w:before="0" w:after="0" w:line="150" w:lineRule="exact"/>
        <w:ind w:left="380" w:hanging="380"/>
      </w:pPr>
      <w:r>
        <w:rPr>
          <w:rFonts w:ascii="Consolas" w:hAnsi="Consolas" w:cs="Consolas"/>
          <w:color w:val="A0A0A0"/>
          <w:sz w:val="13"/>
          <w:szCs w:val="13"/>
        </w:rPr>
        <w:t xml:space="preserve"> 697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drawDone</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699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done%d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COLLECTION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COMPLETE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B_DONE_BACK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Back to the main screen in %d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724</w:t>
      </w:r>
      <w:r>
        <w:rPr>
          <w:sz w:val="13"/>
        </w:rPr>
        <w:tab/>
      </w:r>
      <w:r>
        <w:rPr>
          <w:rFonts w:ascii="Consolas" w:hAnsi="Consolas" w:cs="Consolas"/>
          <w:color w:val="008000"/>
          <w:sz w:val="13"/>
          <w:szCs w:val="13"/>
        </w:rPr>
        <w:t xml:space="preserve">// --- Tamper screen: countdown, then latched until reset from the dashboard ---</w:t>
      </w:r>
    </w:p>
    <w:p>
      <w:pPr>
        <w:widowControl w:val="0"/>
        <w:tabs>
          <w:tab w:val="left" w:pos="380"/>
        </w:tabs>
        <w:spacing w:before="0" w:after="0" w:line="150" w:lineRule="exact"/>
        <w:ind w:left="380" w:hanging="380"/>
      </w:pPr>
      <w:r>
        <w:rPr>
          <w:rFonts w:ascii="Consolas" w:hAnsi="Consolas" w:cs="Consolas"/>
          <w:color w:val="A0A0A0"/>
          <w:sz w:val="13"/>
          <w:szCs w:val="13"/>
        </w:rPr>
        <w:t xml:space="preserve"> 725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drawTamper</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latched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tmp%d%d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latched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729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 LATCHED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TAMPER DETECTED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 moved or tilted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latched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RESET 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DASHBOARD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Stays on until it is cleared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SECONDS, CLEARS IF STABLE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53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I_SPEAKER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latched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ALARM ON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ALARM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Tilt: %.0f deg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tilt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latched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TAMPER_COUNTDOWN_S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tamperStartMs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frac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tamperStartMs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TAMPER_COUNTDOWN_S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1000.0f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frac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204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frac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0.0f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1.0f</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I_TRI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uint16_t</w:t>
      </w:r>
      <w:r>
        <w:rPr>
          <w:rFonts w:ascii="Consolas" w:hAnsi="Consolas" w:cs="Consolas"/>
          <w:color w:val="1F1F1F"/>
          <w:sz w:val="13"/>
          <w:szCs w:val="13"/>
        </w:rPr>
        <w:t xml:space="preserve"> </w:t>
      </w:r>
      <w:r>
        <w:rPr>
          <w:rFonts w:ascii="Consolas" w:hAnsi="Consolas" w:cs="Consolas"/>
          <w:color w:val="1F1F1F"/>
          <w:sz w:val="13"/>
          <w:szCs w:val="13"/>
        </w:rPr>
        <w:t xml:space="preserve">bc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drawRect</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320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bc</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777</w:t>
      </w:r>
      <w:r>
        <w:rPr>
          <w:sz w:val="13"/>
        </w:rPr>
        <w:tab/>
      </w:r>
      <w:r>
        <w:rPr>
          <w:rFonts w:ascii="Consolas" w:hAnsi="Consolas" w:cs="Consolas"/>
          <w:color w:val="008000"/>
          <w:sz w:val="13"/>
          <w:szCs w:val="13"/>
        </w:rPr>
        <w:t xml:space="preserve">// --- Locked screen: lid stays closed, unlock from the app or dashboard ---</w:t>
      </w:r>
    </w:p>
    <w:p>
      <w:pPr>
        <w:widowControl w:val="0"/>
        <w:tabs>
          <w:tab w:val="left" w:pos="380"/>
        </w:tabs>
        <w:spacing w:before="0" w:after="0" w:line="150" w:lineRule="exact"/>
        <w:ind w:left="380" w:hanging="380"/>
      </w:pPr>
      <w:r>
        <w:rPr>
          <w:rFonts w:ascii="Consolas" w:hAnsi="Consolas" w:cs="Consolas"/>
          <w:color w:val="A0A0A0"/>
          <w:sz w:val="13"/>
          <w:szCs w:val="13"/>
        </w:rPr>
        <w:t xml:space="preserve"> 778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drawLocked</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I_LOCK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Lid stays closed.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Motion is ignored.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Unlock on the app or dashboard.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bottomRow</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BIN: LOCKED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795</w:t>
      </w:r>
      <w:r>
        <w:rPr>
          <w:sz w:val="13"/>
        </w:rPr>
        <w:tab/>
      </w:r>
      <w:r>
        <w:rPr>
          <w:rFonts w:ascii="Consolas" w:hAnsi="Consolas" w:cs="Consolas"/>
          <w:color w:val="008000"/>
          <w:sz w:val="13"/>
          <w:szCs w:val="13"/>
        </w:rPr>
        <w:t xml:space="preserve">// --- Boot screen: progress bar and the result of each sensor check ---</w:t>
      </w:r>
    </w:p>
    <w:p>
      <w:pPr>
        <w:widowControl w:val="0"/>
        <w:tabs>
          <w:tab w:val="left" w:pos="380"/>
        </w:tabs>
        <w:spacing w:before="0" w:after="0" w:line="150" w:lineRule="exact"/>
        <w:ind w:left="380" w:hanging="380"/>
      </w:pPr>
      <w:r>
        <w:rPr>
          <w:rFonts w:ascii="Consolas" w:hAnsi="Consolas" w:cs="Consolas"/>
          <w:color w:val="A0A0A0"/>
          <w:sz w:val="13"/>
          <w:szCs w:val="13"/>
        </w:rPr>
        <w:t xml:space="preserve"> 796</w:t>
      </w:r>
      <w:r>
        <w:rPr>
          <w:sz w:val="13"/>
        </w:rPr>
        <w:tab/>
      </w:r>
      <w:r>
        <w:rPr>
          <w:rFonts w:ascii="Consolas" w:hAnsi="Consolas" w:cs="Consolas"/>
          <w:color w:val="008000"/>
          <w:sz w:val="13"/>
          <w:szCs w:val="13"/>
        </w:rPr>
        <w:t xml:space="preserve">// A FAIL row here matches a "faults" entry in /api/status.</w:t>
      </w:r>
    </w:p>
    <w:p>
      <w:pPr>
        <w:widowControl w:val="0"/>
        <w:tabs>
          <w:tab w:val="left" w:pos="380"/>
        </w:tabs>
        <w:spacing w:before="0" w:after="0" w:line="150" w:lineRule="exact"/>
        <w:ind w:left="380" w:hanging="380"/>
      </w:pPr>
      <w:r>
        <w:rPr>
          <w:rFonts w:ascii="Consolas" w:hAnsi="Consolas" w:cs="Consolas"/>
          <w:color w:val="A0A0A0"/>
          <w:sz w:val="13"/>
          <w:szCs w:val="13"/>
        </w:rPr>
        <w:t xml:space="preserve"> 797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drawBoot</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boot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I_BIN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SMART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min</w:t>
      </w:r>
      <w:r>
        <w:rPr>
          <w:rFonts w:ascii="Consolas" w:hAnsi="Consolas" w:cs="Consolas"/>
          <w:color w:val="1F1F1F"/>
          <w:sz w:val="13"/>
          <w:szCs w:val="13"/>
        </w:rPr>
        <w:t xml:space="preserve">(</w:t>
      </w:r>
      <w:r>
        <w:rPr>
          <w:rFonts w:ascii="Consolas" w:hAnsi="Consolas" w:cs="Consolas"/>
          <w:color w:val="098658"/>
          <w:sz w:val="13"/>
          <w:szCs w:val="13"/>
        </w:rPr>
        <w:t xml:space="preserve">202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HC-SR04</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BME680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HX711</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BMI160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okBME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okIMU</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done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1500u</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500u</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names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FAIL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IP: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joining Wi-Fi...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Firmware v</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FW_VERSION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829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831</w:t>
      </w:r>
      <w:r>
        <w:rPr>
          <w:sz w:val="13"/>
        </w:rPr>
        <w:tab/>
      </w:r>
      <w:r>
        <w:rPr>
          <w:rFonts w:ascii="Consolas" w:hAnsi="Consolas" w:cs="Consolas"/>
          <w:color w:val="008000"/>
          <w:sz w:val="13"/>
          <w:szCs w:val="13"/>
        </w:rPr>
        <w:t xml:space="preserve">// --- Calibration screen: three steps ticked by TARE, d_empty and d_full ---</w:t>
      </w:r>
    </w:p>
    <w:p>
      <w:pPr>
        <w:widowControl w:val="0"/>
        <w:tabs>
          <w:tab w:val="left" w:pos="380"/>
        </w:tabs>
        <w:spacing w:before="0" w:after="0" w:line="150" w:lineRule="exact"/>
        <w:ind w:left="380" w:hanging="380"/>
      </w:pPr>
      <w:r>
        <w:rPr>
          <w:rFonts w:ascii="Consolas" w:hAnsi="Consolas" w:cs="Consolas"/>
          <w:color w:val="A0A0A0"/>
          <w:sz w:val="13"/>
          <w:szCs w:val="13"/>
        </w:rPr>
        <w:t xml:space="preserve"> 832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drawCal</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cal1</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Keep the bin empty and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do not touch it.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B_CAL_CANCEL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CALIBRATING%.*s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CALIBRATING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I_RING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Weight zero</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Empty: %.0f cm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d_empty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Full: %.0f cm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d_full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calSteps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rs</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rs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7</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OK</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868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869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795E26"/>
          <w:sz w:val="13"/>
          <w:szCs w:val="13"/>
        </w:rPr>
        <w:t xml:space="preserve">uptimeText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%lu 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%lu h %lu 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877</w:t>
      </w:r>
      <w:r>
        <w:rPr>
          <w:sz w:val="13"/>
        </w:rPr>
        <w:tab/>
      </w:r>
      <w:r>
        <w:rPr>
          <w:rFonts w:ascii="Consolas" w:hAnsi="Consolas" w:cs="Consolas"/>
          <w:color w:val="0000FF"/>
          <w:sz w:val="13"/>
          <w:szCs w:val="13"/>
        </w:rPr>
        <w:t xml:space="preserve">extern</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cloudFirebaseOn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878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879</w:t>
      </w:r>
      <w:r>
        <w:rPr>
          <w:sz w:val="13"/>
        </w:rPr>
        <w:tab/>
      </w:r>
      <w:r>
        <w:rPr>
          <w:rFonts w:ascii="Consolas" w:hAnsi="Consolas" w:cs="Consolas"/>
          <w:color w:val="008000"/>
          <w:sz w:val="13"/>
          <w:szCs w:val="13"/>
        </w:rPr>
        <w:t xml:space="preserve">// --- Info screen: IP address, Wi-Fi, signal, cloud, Bluetooth, firmware,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880</w:t>
      </w:r>
      <w:r>
        <w:rPr>
          <w:sz w:val="13"/>
        </w:rPr>
        <w:tab/>
      </w:r>
      <w:r>
        <w:rPr>
          <w:rFonts w:ascii="Consolas" w:hAnsi="Consolas" w:cs="Consolas"/>
          <w:color w:val="008000"/>
          <w:sz w:val="13"/>
          <w:szCs w:val="13"/>
        </w:rPr>
        <w:t xml:space="preserve">// uptime. First place to look when the bin does not show up online. ---</w:t>
      </w:r>
    </w:p>
    <w:p>
      <w:pPr>
        <w:widowControl w:val="0"/>
        <w:tabs>
          <w:tab w:val="left" w:pos="380"/>
        </w:tabs>
        <w:spacing w:before="0" w:after="0" w:line="150" w:lineRule="exact"/>
        <w:ind w:left="380" w:hanging="380"/>
      </w:pPr>
      <w:r>
        <w:rPr>
          <w:rFonts w:ascii="Consolas" w:hAnsi="Consolas" w:cs="Consolas"/>
          <w:color w:val="A0A0A0"/>
          <w:sz w:val="13"/>
          <w:szCs w:val="13"/>
        </w:rPr>
        <w:t xml:space="preserve"> 881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drawInfo</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info1</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info0</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WI-FI SETUP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B_WIFI_SETUP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180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I_MOON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I_SUN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addHit</w:t>
      </w:r>
      <w:r>
        <w:rPr>
          <w:rFonts w:ascii="Consolas" w:hAnsi="Consolas" w:cs="Consolas"/>
          <w:color w:val="1F1F1F"/>
          <w:sz w:val="13"/>
          <w:szCs w:val="13"/>
        </w:rPr>
        <w:t xml:space="preserve">(</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topBar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BACK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localIp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Not connected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IP ADDRESS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Wi-Fi</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net</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Signal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wifi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 dBm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Cloud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cloudFirebaseOn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OFF</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cloudOk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Firebase OK</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NOT SENDING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Bluetooth</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btOn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Firmware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v</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FW_VERSION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Uptime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strlcpy</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uptimeText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c_str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continue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drawFastHLine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rule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btTop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WI-FI SETUP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on_bl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chip</w:t>
      </w:r>
      <w:r>
        <w:rPr>
          <w:rFonts w:ascii="Consolas" w:hAnsi="Consolas" w:cs="Consolas"/>
          <w:color w:val="1F1F1F"/>
          <w:sz w:val="13"/>
          <w:szCs w:val="13"/>
        </w:rPr>
        <w:t xml:space="preserve">(</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929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930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mmss</w:t>
      </w:r>
      <w:r>
        <w:rPr>
          <w:rFonts w:ascii="Consolas" w:hAnsi="Consolas" w:cs="Consolas"/>
          <w:color w:val="1F1F1F"/>
          <w:sz w:val="13"/>
          <w:szCs w:val="13"/>
        </w:rPr>
        <w:t xml:space="preserve">(</w:t>
      </w:r>
      <w:r>
        <w:rPr>
          <w:rFonts w:ascii="Consolas" w:hAnsi="Consolas" w:cs="Consolas"/>
          <w:color w:val="0000FF"/>
          <w:sz w:val="13"/>
          <w:szCs w:val="13"/>
        </w:rPr>
        <w:t xml:space="preserve">char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ms</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%d:%02d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936</w:t>
      </w:r>
      <w:r>
        <w:rPr>
          <w:sz w:val="13"/>
        </w:rPr>
        <w:tab/>
      </w:r>
      <w:r>
        <w:rPr>
          <w:rFonts w:ascii="Consolas" w:hAnsi="Consolas" w:cs="Consolas"/>
          <w:color w:val="008000"/>
          <w:sz w:val="13"/>
          <w:szCs w:val="13"/>
        </w:rPr>
        <w:t xml:space="preserve">// --- Bluetooth Wi-Fi setup screens, one layout per phase (see ble_setup.cpp) ---</w:t>
      </w:r>
    </w:p>
    <w:p>
      <w:pPr>
        <w:widowControl w:val="0"/>
        <w:tabs>
          <w:tab w:val="left" w:pos="380"/>
        </w:tabs>
        <w:spacing w:before="0" w:after="0" w:line="150" w:lineRule="exact"/>
        <w:ind w:left="380" w:hanging="380"/>
      </w:pPr>
      <w:r>
        <w:rPr>
          <w:rFonts w:ascii="Consolas" w:hAnsi="Consolas" w:cs="Consolas"/>
          <w:color w:val="A0A0A0"/>
          <w:sz w:val="13"/>
          <w:szCs w:val="13"/>
        </w:rPr>
        <w:t xml:space="preserve"> 937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drawBt</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BtView</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bleView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bt%d%d%s%lu%d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netCount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cancel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BT_FAIL</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btTop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cancel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switch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BT_IDLE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949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BT_WAIT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BIN_BLE_NAME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On the dashboard or app press PAIR A BIN and pick this name.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PAIRING CODE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%03lu %03lu</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unsigned</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code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code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Type it in the pairing window that pops up on the laptop or phone.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3 wrong codes stop pairing for 60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BT_LOCKOUT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PAIRING STOPPED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3 wrong codes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Only someone who can see this screen can pair. The phone that tried was turned away.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BT_PAIRED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96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PAIRED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Pick the network on the dashboard.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min</w:t>
      </w:r>
      <w:r>
        <w:rPr>
          <w:rFonts w:ascii="Consolas" w:hAnsi="Consolas" w:cs="Consolas"/>
          <w:color w:val="1F1F1F"/>
          <w:sz w:val="13"/>
          <w:szCs w:val="13"/>
        </w:rPr>
        <w:t xml:space="preserve">&lt;</w:t>
      </w:r>
      <w:r>
        <w:rPr>
          <w:rFonts w:ascii="Consolas" w:hAnsi="Consolas" w:cs="Consolas"/>
          <w:color w:val="0000FF"/>
          <w:sz w:val="13"/>
          <w:szCs w:val="13"/>
        </w:rPr>
        <w:t xml:space="preserve">int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netCount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27</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txtFit</w:t>
      </w:r>
      <w:r>
        <w:rPr>
          <w:rFonts w:ascii="Consolas" w:hAnsi="Consolas" w:cs="Consolas"/>
          <w:color w:val="1F1F1F"/>
          <w:sz w:val="13"/>
          <w:szCs w:val="13"/>
        </w:rPr>
        <w:t xml:space="preserve">(</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nets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 dBm</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rssi</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BT_CONN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CONNECTING...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txtFit</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Password received.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BT_OK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CONNECTED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IP ADDRESS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ip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txtFit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ssid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Type it in the dashboard.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Bluetooth turns off by itself in 5 minutes.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B_BT_DONE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BT_FAIL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FAILED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why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Check it and try again.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Other reasons: network not found, or a 5 GHz network.</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RETRY</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B_BT_RETRY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btn</w:t>
      </w:r>
      <w:r>
        <w:rPr>
          <w:rFonts w:ascii="Consolas" w:hAnsi="Consolas" w:cs="Consolas"/>
          <w:color w:val="1F1F1F"/>
          <w:sz w:val="13"/>
          <w:szCs w:val="13"/>
        </w:rPr>
        <w:t xml:space="preserve">(</w:t>
      </w:r>
      <w:r>
        <w:rPr>
          <w:rFonts w:ascii="Consolas" w:hAnsi="Consolas" w:cs="Consolas"/>
          <w:color w:val="098658"/>
          <w:sz w:val="13"/>
          <w:szCs w:val="13"/>
        </w:rPr>
        <w:t xml:space="preserve">124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B_BT_CANCEL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BT_OFF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I_CHECK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BLUETOOTH OFF</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Setup finished. Wi-Fi stays 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Back to the main screen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1017</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Parts of the BT screens that change every second (countdowns, spinner).</w:t>
      </w:r>
    </w:p>
    <w:p>
      <w:pPr>
        <w:widowControl w:val="0"/>
        <w:tabs>
          <w:tab w:val="left" w:pos="380"/>
        </w:tabs>
        <w:spacing w:before="0" w:after="0" w:line="150" w:lineRule="exact"/>
        <w:ind w:left="380" w:hanging="380"/>
      </w:pPr>
      <w:r>
        <w:rPr>
          <w:rFonts w:ascii="Consolas" w:hAnsi="Consolas" w:cs="Consolas"/>
          <w:color w:val="A0A0A0"/>
          <w:sz w:val="13"/>
          <w:szCs w:val="13"/>
        </w:rPr>
        <w:t xml:space="preserve">1018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switch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BT_IDLE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BT_WAIT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88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96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mmss</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offAtMs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BT OFF IN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BT_CODE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mmss</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BT_CODE_MS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NEW CODE IN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box</w:t>
      </w:r>
      <w:r>
        <w:rPr>
          <w:rFonts w:ascii="Consolas" w:hAnsi="Consolas" w:cs="Consolas"/>
          <w:color w:val="1F1F1F"/>
          <w:sz w:val="13"/>
          <w:szCs w:val="13"/>
        </w:rPr>
        <w:t xml:space="preserve">(</w:t>
      </w:r>
      <w:r>
        <w:rPr>
          <w:rFonts w:ascii="Consolas" w:hAnsi="Consolas" w:cs="Consolas"/>
          <w:color w:val="098658"/>
          <w:sz w:val="13"/>
          <w:szCs w:val="13"/>
        </w:rPr>
        <w:t xml:space="preserve">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192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BT_LOCKOUT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mmss</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BT_LOCKOUT_MS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Try again in %s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mm</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on_r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BT_CONN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86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icon</w:t>
      </w:r>
      <w:r>
        <w:rPr>
          <w:rFonts w:ascii="Consolas" w:hAnsi="Consolas" w:cs="Consolas"/>
          <w:color w:val="1F1F1F"/>
          <w:sz w:val="13"/>
          <w:szCs w:val="13"/>
        </w:rPr>
        <w:t xml:space="preserve">(</w:t>
      </w:r>
      <w:r>
        <w:rPr>
          <w:rFonts w:ascii="Consolas" w:hAnsi="Consolas" w:cs="Consolas"/>
          <w:color w:val="1F1F1F"/>
          <w:sz w:val="13"/>
          <w:szCs w:val="13"/>
        </w:rPr>
        <w:t xml:space="preserve">I_RING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64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BT_OFF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int32_t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int32_t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phaseMs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&lt;</w:t>
      </w:r>
      <w:r>
        <w:rPr>
          <w:rFonts w:ascii="Consolas" w:hAnsi="Consolas" w:cs="Consolas"/>
          <w:color w:val="0000FF"/>
          <w:sz w:val="13"/>
          <w:szCs w:val="13"/>
        </w:rPr>
        <w:t xml:space="preserve">int32_t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5</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frame</w:t>
      </w:r>
      <w:r>
        <w:rPr>
          <w:rFonts w:ascii="Consolas" w:hAnsi="Consolas" w:cs="Consolas"/>
          <w:color w:val="1F1F1F"/>
          <w:sz w:val="13"/>
          <w:szCs w:val="13"/>
        </w:rPr>
        <w:t xml:space="preserve">(</w:t>
      </w:r>
      <w:r>
        <w:rPr>
          <w:rFonts w:ascii="Consolas" w:hAnsi="Consolas" w:cs="Consolas"/>
          <w:color w:val="098658"/>
          <w:sz w:val="13"/>
          <w:szCs w:val="13"/>
        </w:rPr>
        <w:t xml:space="preserve">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surf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fillRect</w:t>
      </w:r>
      <w:r>
        <w:rPr>
          <w:rFonts w:ascii="Consolas" w:hAnsi="Consolas" w:cs="Consolas"/>
          <w:color w:val="1F1F1F"/>
          <w:sz w:val="13"/>
          <w:szCs w:val="13"/>
        </w:rPr>
        <w:t xml:space="preserve">(</w:t>
      </w:r>
      <w:r>
        <w:rPr>
          <w:rFonts w:ascii="Consolas" w:hAnsi="Consolas" w:cs="Consolas"/>
          <w:color w:val="098658"/>
          <w:sz w:val="13"/>
          <w:szCs w:val="13"/>
        </w:rPr>
        <w:t xml:space="preserve">62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284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116</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max</w:t>
      </w:r>
      <w:r>
        <w:rPr>
          <w:rFonts w:ascii="Consolas" w:hAnsi="Consolas" w:cs="Consolas"/>
          <w:color w:val="1F1F1F"/>
          <w:sz w:val="13"/>
          <w:szCs w:val="13"/>
        </w:rPr>
        <w:t xml:space="preserve">&lt;</w:t>
      </w:r>
      <w:r>
        <w:rPr>
          <w:rFonts w:ascii="Consolas" w:hAnsi="Consolas" w:cs="Consolas"/>
          <w:color w:val="0000FF"/>
          <w:sz w:val="13"/>
          <w:szCs w:val="13"/>
        </w:rPr>
        <w:t xml:space="preserve">int32_t</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O_NONE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default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1072</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1073</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1074</w:t>
      </w:r>
      <w:r>
        <w:rPr>
          <w:sz w:val="13"/>
        </w:rPr>
        <w:tab/>
      </w:r>
      <w:r>
        <w:rPr>
          <w:rFonts w:ascii="Consolas" w:hAnsi="Consolas" w:cs="Consolas"/>
          <w:color w:val="008000"/>
          <w:sz w:val="13"/>
          <w:szCs w:val="13"/>
        </w:rPr>
        <w:t xml:space="preserve">// --- Touch calibration ---</w:t>
      </w:r>
    </w:p>
    <w:p>
      <w:pPr>
        <w:widowControl w:val="0"/>
        <w:tabs>
          <w:tab w:val="left" w:pos="380"/>
        </w:tabs>
        <w:spacing w:before="0" w:after="0" w:line="150" w:lineRule="exact"/>
        <w:ind w:left="380" w:hanging="380"/>
      </w:pPr>
      <w:r>
        <w:rPr>
          <w:rFonts w:ascii="Consolas" w:hAnsi="Consolas" w:cs="Consolas"/>
          <w:color w:val="A0A0A0"/>
          <w:sz w:val="13"/>
          <w:szCs w:val="13"/>
        </w:rPr>
        <w:t xml:space="preserve">1075</w:t>
      </w:r>
      <w:r>
        <w:rPr>
          <w:sz w:val="13"/>
        </w:rPr>
        <w:tab/>
      </w:r>
      <w:r>
        <w:rPr>
          <w:rFonts w:ascii="Consolas" w:hAnsi="Consolas" w:cs="Consolas"/>
          <w:color w:val="008000"/>
          <w:sz w:val="13"/>
          <w:szCs w:val="13"/>
        </w:rPr>
        <w:t xml:space="preserve">// Four crosses at the corners. Each press is averaged over at least 3 samples.</w:t>
      </w:r>
    </w:p>
    <w:p>
      <w:pPr>
        <w:widowControl w:val="0"/>
        <w:tabs>
          <w:tab w:val="left" w:pos="380"/>
        </w:tabs>
        <w:spacing w:before="0" w:after="0" w:line="150" w:lineRule="exact"/>
        <w:ind w:left="380" w:hanging="380"/>
      </w:pPr>
      <w:r>
        <w:rPr>
          <w:rFonts w:ascii="Consolas" w:hAnsi="Consolas" w:cs="Consolas"/>
          <w:color w:val="A0A0A0"/>
          <w:sz w:val="13"/>
          <w:szCs w:val="13"/>
        </w:rPr>
        <w:t xml:space="preserve">1076</w:t>
      </w:r>
      <w:r>
        <w:rPr>
          <w:sz w:val="13"/>
        </w:rPr>
        <w:tab/>
      </w:r>
      <w:r>
        <w:rPr>
          <w:rFonts w:ascii="Consolas" w:hAnsi="Consolas" w:cs="Consolas"/>
          <w:color w:val="008000"/>
          <w:sz w:val="13"/>
          <w:szCs w:val="13"/>
        </w:rPr>
        <w:t xml:space="preserve">// Started by the TOUCH_CAL command or by holding the screen for 5 s.</w:t>
      </w:r>
    </w:p>
    <w:p>
      <w:pPr>
        <w:widowControl w:val="0"/>
        <w:tabs>
          <w:tab w:val="left" w:pos="380"/>
        </w:tabs>
        <w:spacing w:before="0" w:after="0" w:line="150" w:lineRule="exact"/>
        <w:ind w:left="380" w:hanging="380"/>
      </w:pPr>
      <w:r>
        <w:rPr>
          <w:rFonts w:ascii="Consolas" w:hAnsi="Consolas" w:cs="Consolas"/>
          <w:color w:val="A0A0A0"/>
          <w:sz w:val="13"/>
          <w:szCs w:val="13"/>
        </w:rPr>
        <w:t xml:space="preserve">1077</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volatile</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tcReq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tcResetReq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tcActive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tcWaitUp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1079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1080</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tcLastMs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tcDoneMs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long</w:t>
      </w:r>
      <w:r>
        <w:rPr>
          <w:rFonts w:ascii="Consolas" w:hAnsi="Consolas" w:cs="Consolas"/>
          <w:color w:val="1F1F1F"/>
          <w:sz w:val="13"/>
          <w:szCs w:val="13"/>
        </w:rPr>
        <w:t xml:space="preserve"> </w:t>
      </w:r>
      <w:r>
        <w:rPr>
          <w:rFonts w:ascii="Consolas" w:hAnsi="Consolas" w:cs="Consolas"/>
          <w:color w:val="1F1F1F"/>
          <w:sz w:val="13"/>
          <w:szCs w:val="13"/>
        </w:rPr>
        <w:t xml:space="preserve">tcSx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1082</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219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1085</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1087</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uiStartTouchCal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1089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EV_STATE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1090</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1091</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1092</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tcResetReq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xTaskNotify</w:t>
      </w:r>
      <w:r>
        <w:rPr>
          <w:rFonts w:ascii="Consolas" w:hAnsi="Consolas" w:cs="Consolas"/>
          <w:color w:val="1F1F1F"/>
          <w:sz w:val="13"/>
          <w:szCs w:val="13"/>
        </w:rPr>
        <w:t xml:space="preserve">(</w:t>
      </w:r>
      <w:r>
        <w:rPr>
          <w:rFonts w:ascii="Consolas" w:hAnsi="Consolas" w:cs="Consolas"/>
          <w:color w:val="1F1F1F"/>
          <w:sz w:val="13"/>
          <w:szCs w:val="13"/>
        </w:rPr>
        <w:t xml:space="preserve">hUi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EV_STATE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eSetBits</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1097</w:t>
      </w:r>
      <w:r>
        <w:rPr>
          <w:sz w:val="13"/>
        </w:rPr>
        <w:tab/>
      </w:r>
      <w:r>
        <w:rPr>
          <w:rFonts w:ascii="Consolas" w:hAnsi="Consolas" w:cs="Consolas"/>
          <w:color w:val="008000"/>
          <w:sz w:val="13"/>
          <w:szCs w:val="13"/>
        </w:rPr>
        <w:t xml:space="preserve">// Calibration screen: cross for the current step, or "TOUCH SAVED".</w:t>
      </w:r>
    </w:p>
    <w:p>
      <w:pPr>
        <w:widowControl w:val="0"/>
        <w:tabs>
          <w:tab w:val="left" w:pos="380"/>
        </w:tabs>
        <w:spacing w:before="0" w:after="0" w:line="150" w:lineRule="exact"/>
        <w:ind w:left="380" w:hanging="380"/>
      </w:pPr>
      <w:r>
        <w:rPr>
          <w:rFonts w:ascii="Consolas" w:hAnsi="Consolas" w:cs="Consolas"/>
          <w:color w:val="A0A0A0"/>
          <w:sz w:val="13"/>
          <w:szCs w:val="13"/>
        </w:rPr>
        <w:t xml:space="preserve">1098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drawTouchCal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1099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tc%d%d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dirty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sig</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bg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112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 CALIBRATION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098658"/>
          <w:sz w:val="13"/>
          <w:szCs w:val="13"/>
        </w:rPr>
        <w:t xml:space="preserve">32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Press the cross  %d of 4</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wrapTxt</w:t>
      </w:r>
      <w:r>
        <w:rPr>
          <w:rFonts w:ascii="Consolas" w:hAnsi="Consolas" w:cs="Consolas"/>
          <w:color w:val="1F1F1F"/>
          <w:sz w:val="13"/>
          <w:szCs w:val="13"/>
        </w:rPr>
        <w:t xml:space="preserve">(</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Press firmly on the center, then let go. Wait 30 s to cancel.</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17</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drawFastHLine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drawFastVLine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drawCircle</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7</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 SAVED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txt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224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Buttons should line up now</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tx2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1118</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1119</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1120</w:t>
      </w:r>
      <w:r>
        <w:rPr>
          <w:sz w:val="13"/>
        </w:rPr>
        <w:tab/>
      </w:r>
      <w:r>
        <w:rPr>
          <w:rFonts w:ascii="Consolas" w:hAnsi="Consolas" w:cs="Consolas"/>
          <w:color w:val="008000"/>
          <w:sz w:val="13"/>
          <w:szCs w:val="13"/>
        </w:rPr>
        <w:t xml:space="preserve">// Which screen to show, highest priority first: touch calibration, boot,</w:t>
      </w:r>
    </w:p>
    <w:p>
      <w:pPr>
        <w:widowControl w:val="0"/>
        <w:tabs>
          <w:tab w:val="left" w:pos="380"/>
        </w:tabs>
        <w:spacing w:before="0" w:after="0" w:line="150" w:lineRule="exact"/>
        <w:ind w:left="380" w:hanging="380"/>
      </w:pPr>
      <w:r>
        <w:rPr>
          <w:rFonts w:ascii="Consolas" w:hAnsi="Consolas" w:cs="Consolas"/>
          <w:color w:val="A0A0A0"/>
          <w:sz w:val="13"/>
          <w:szCs w:val="13"/>
        </w:rPr>
        <w:t xml:space="preserve">1121</w:t>
      </w:r>
      <w:r>
        <w:rPr>
          <w:sz w:val="13"/>
        </w:rPr>
        <w:tab/>
      </w:r>
      <w:r>
        <w:rPr>
          <w:rFonts w:ascii="Consolas" w:hAnsi="Consolas" w:cs="Consolas"/>
          <w:color w:val="008000"/>
          <w:sz w:val="13"/>
          <w:szCs w:val="13"/>
        </w:rPr>
        <w:t xml:space="preserve">// calibration, Bluetooth, Info/PIN overlays, collection complete, tamper,</w:t>
      </w:r>
    </w:p>
    <w:p>
      <w:pPr>
        <w:widowControl w:val="0"/>
        <w:tabs>
          <w:tab w:val="left" w:pos="380"/>
        </w:tabs>
        <w:spacing w:before="0" w:after="0" w:line="150" w:lineRule="exact"/>
        <w:ind w:left="380" w:hanging="380"/>
      </w:pPr>
      <w:r>
        <w:rPr>
          <w:rFonts w:ascii="Consolas" w:hAnsi="Consolas" w:cs="Consolas"/>
          <w:color w:val="A0A0A0"/>
          <w:sz w:val="13"/>
          <w:szCs w:val="13"/>
        </w:rPr>
        <w:t xml:space="preserve">1122</w:t>
      </w:r>
      <w:r>
        <w:rPr>
          <w:sz w:val="13"/>
        </w:rPr>
        <w:tab/>
      </w:r>
      <w:r>
        <w:rPr>
          <w:rFonts w:ascii="Consolas" w:hAnsi="Consolas" w:cs="Consolas"/>
          <w:color w:val="008000"/>
          <w:sz w:val="13"/>
          <w:szCs w:val="13"/>
        </w:rPr>
        <w:t xml:space="preserve">// collecting, locked, urgent, main.</w:t>
      </w:r>
    </w:p>
    <w:p>
      <w:pPr>
        <w:widowControl w:val="0"/>
        <w:tabs>
          <w:tab w:val="left" w:pos="380"/>
        </w:tabs>
        <w:spacing w:before="0" w:after="0" w:line="150" w:lineRule="exact"/>
        <w:ind w:left="380" w:hanging="380"/>
      </w:pPr>
      <w:r>
        <w:rPr>
          <w:rFonts w:ascii="Consolas" w:hAnsi="Consolas" w:cs="Consolas"/>
          <w:color w:val="A0A0A0"/>
          <w:sz w:val="13"/>
          <w:szCs w:val="13"/>
        </w:rPr>
        <w:t xml:space="preserve">1123</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1F1F1F"/>
          <w:sz w:val="13"/>
          <w:szCs w:val="13"/>
        </w:rPr>
        <w:t xml:space="preserve">Screen</w:t>
      </w:r>
      <w:r>
        <w:rPr>
          <w:rFonts w:ascii="Consolas" w:hAnsi="Consolas" w:cs="Consolas"/>
          <w:color w:val="1F1F1F"/>
          <w:sz w:val="13"/>
          <w:szCs w:val="13"/>
        </w:rPr>
        <w:t xml:space="preserve"> </w:t>
      </w:r>
      <w:r>
        <w:rPr>
          <w:rFonts w:ascii="Consolas" w:hAnsi="Consolas" w:cs="Consolas"/>
          <w:color w:val="795E26"/>
          <w:sz w:val="13"/>
          <w:szCs w:val="13"/>
        </w:rPr>
        <w:t xml:space="preserve">pickScreen</w:t>
      </w:r>
      <w:r>
        <w:rPr>
          <w:rFonts w:ascii="Consolas" w:hAnsi="Consolas" w:cs="Consolas"/>
          <w:color w:val="1F1F1F"/>
          <w:sz w:val="13"/>
          <w:szCs w:val="13"/>
        </w:rPr>
        <w:t xml:space="preserve">(</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tcActive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S_TOUCHCAL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booting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S_BOOT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calibrating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S_CAL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S_BT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O_INFO</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SCREEN_TIMEOUT_MS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O_NONE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T_BACK_MAIN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S_INFO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S_PIN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S_DONE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T_BACK_MAIN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tamperPhase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S_TAMPER</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collecting</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S_COLLECT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status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ST_LOCKED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S_LOCKED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okHC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mask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v</w:t>
      </w:r>
      <w:r>
        <w:rPr>
          <w:rFonts w:ascii="Consolas" w:hAnsi="Consolas" w:cs="Consolas"/>
          <w:color w:val="1F1F1F"/>
          <w:sz w:val="13"/>
          <w:szCs w:val="13"/>
        </w:rPr>
        <w:t xml:space="preserve">.</w:t>
      </w:r>
      <w:r>
        <w:rPr>
          <w:rFonts w:ascii="Consolas" w:hAnsi="Consolas" w:cs="Consolas"/>
          <w:color w:val="1F1F1F"/>
          <w:sz w:val="13"/>
          <w:szCs w:val="13"/>
        </w:rPr>
        <w:t xml:space="preserve">fill</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fill_th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S_URGENT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S_MAIN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1146</w:t>
      </w:r>
      <w:r>
        <w:rPr>
          <w:sz w:val="13"/>
        </w:rPr>
        <w:tab/>
      </w:r>
      <w:r>
        <w:rPr>
          <w:rFonts w:ascii="Consolas" w:hAnsi="Consolas" w:cs="Consolas"/>
          <w:color w:val="008000"/>
          <w:sz w:val="13"/>
          <w:szCs w:val="13"/>
        </w:rPr>
        <w:t xml:space="preserve">// Clears the widget cache and hit boxes whenever the screen changes, then</w:t>
      </w:r>
    </w:p>
    <w:p>
      <w:pPr>
        <w:widowControl w:val="0"/>
        <w:tabs>
          <w:tab w:val="left" w:pos="380"/>
        </w:tabs>
        <w:spacing w:before="0" w:after="0" w:line="150" w:lineRule="exact"/>
        <w:ind w:left="380" w:hanging="380"/>
      </w:pPr>
      <w:r>
        <w:rPr>
          <w:rFonts w:ascii="Consolas" w:hAnsi="Consolas" w:cs="Consolas"/>
          <w:color w:val="A0A0A0"/>
          <w:sz w:val="13"/>
          <w:szCs w:val="13"/>
        </w:rPr>
        <w:t xml:space="preserve">1147</w:t>
      </w:r>
      <w:r>
        <w:rPr>
          <w:sz w:val="13"/>
        </w:rPr>
        <w:tab/>
      </w:r>
      <w:r>
        <w:rPr>
          <w:rFonts w:ascii="Consolas" w:hAnsi="Consolas" w:cs="Consolas"/>
          <w:color w:val="008000"/>
          <w:sz w:val="13"/>
          <w:szCs w:val="13"/>
        </w:rPr>
        <w:t xml:space="preserve">// draws the current screen.</w:t>
      </w:r>
    </w:p>
    <w:p>
      <w:pPr>
        <w:widowControl w:val="0"/>
        <w:tabs>
          <w:tab w:val="left" w:pos="380"/>
        </w:tabs>
        <w:spacing w:before="0" w:after="0" w:line="150" w:lineRule="exact"/>
        <w:ind w:left="380" w:hanging="380"/>
      </w:pPr>
      <w:r>
        <w:rPr>
          <w:rFonts w:ascii="Consolas" w:hAnsi="Consolas" w:cs="Consolas"/>
          <w:color w:val="A0A0A0"/>
          <w:sz w:val="13"/>
          <w:szCs w:val="13"/>
        </w:rPr>
        <w:t xml:space="preserve">1148</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render</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Cal</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Sim</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simSnapshot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doneAtMs</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doneAtMs</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2000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doneAtMs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Screen</w:t>
      </w:r>
      <w:r>
        <w:rPr>
          <w:rFonts w:ascii="Consolas" w:hAnsi="Consolas" w:cs="Consolas"/>
          <w:color w:val="1F1F1F"/>
          <w:sz w:val="13"/>
          <w:szCs w:val="13"/>
        </w:rPr>
        <w:t xml:space="preserve"> </w:t>
      </w:r>
      <w:r>
        <w:rPr>
          <w:rFonts w:ascii="Consolas" w:hAnsi="Consolas" w:cs="Consolas"/>
          <w:color w:val="1F1F1F"/>
          <w:sz w:val="13"/>
          <w:szCs w:val="13"/>
        </w:rPr>
        <w:t xml:space="preserve">want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pickScreen</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want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cur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cur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want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memset</w:t>
      </w:r>
      <w:r>
        <w:rPr>
          <w:rFonts w:ascii="Consolas" w:hAnsi="Consolas" w:cs="Consolas"/>
          <w:color w:val="1F1F1F"/>
          <w:sz w:val="13"/>
          <w:szCs w:val="13"/>
        </w:rPr>
        <w:t xml:space="preserve">(</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hitN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1159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fullDraw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switch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cur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S_BOOT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drawBoot</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drawCal</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S_MAIN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drawMain</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S_URGENT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drawUrgent</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sm</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S_PIN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drawPin</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S_COLLECT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drawCollect</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S_DONE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drawDone</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S_TAMPER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drawTamper</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1169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S_LOCKED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drawLocked</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S_INFO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drawInfo</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drawBt</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S_TOUCHCAL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drawTouchCal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1176</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memset</w:t>
      </w:r>
      <w:r>
        <w:rPr>
          <w:rFonts w:ascii="Consolas" w:hAnsi="Consolas" w:cs="Consolas"/>
          <w:color w:val="1F1F1F"/>
          <w:sz w:val="13"/>
          <w:szCs w:val="13"/>
        </w:rPr>
        <w:t xml:space="preserve">(</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wcache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hitN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1179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1181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1186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1187</w:t>
      </w:r>
      <w:r>
        <w:rPr>
          <w:sz w:val="13"/>
        </w:rPr>
        <w:tab/>
      </w:r>
      <w:r>
        <w:rPr>
          <w:rFonts w:ascii="Consolas" w:hAnsi="Consolas" w:cs="Consolas"/>
          <w:color w:val="008000"/>
          <w:sz w:val="13"/>
          <w:szCs w:val="13"/>
        </w:rPr>
        <w:t xml:space="preserve">// What each button does. PIN digits are collected here; OK compares them with</w:t>
      </w:r>
    </w:p>
    <w:p>
      <w:pPr>
        <w:widowControl w:val="0"/>
        <w:tabs>
          <w:tab w:val="left" w:pos="380"/>
        </w:tabs>
        <w:spacing w:before="0" w:after="0" w:line="150" w:lineRule="exact"/>
        <w:ind w:left="380" w:hanging="380"/>
      </w:pPr>
      <w:r>
        <w:rPr>
          <w:rFonts w:ascii="Consolas" w:hAnsi="Consolas" w:cs="Consolas"/>
          <w:color w:val="A0A0A0"/>
          <w:sz w:val="13"/>
          <w:szCs w:val="13"/>
        </w:rPr>
        <w:t xml:space="preserve">1188</w:t>
      </w:r>
      <w:r>
        <w:rPr>
          <w:sz w:val="13"/>
        </w:rPr>
        <w:tab/>
      </w:r>
      <w:r>
        <w:rPr>
          <w:rFonts w:ascii="Consolas" w:hAnsi="Consolas" w:cs="Consolas"/>
          <w:color w:val="008000"/>
          <w:sz w:val="13"/>
          <w:szCs w:val="13"/>
        </w:rPr>
        <w:t xml:space="preserve">// the Collect PIN from the calibration settings.</w:t>
      </w:r>
    </w:p>
    <w:p>
      <w:pPr>
        <w:widowControl w:val="0"/>
        <w:tabs>
          <w:tab w:val="left" w:pos="380"/>
        </w:tabs>
        <w:spacing w:before="0" w:after="0" w:line="150" w:lineRule="exact"/>
        <w:ind w:left="380" w:hanging="380"/>
      </w:pPr>
      <w:r>
        <w:rPr>
          <w:rFonts w:ascii="Consolas" w:hAnsi="Consolas" w:cs="Consolas"/>
          <w:color w:val="A0A0A0"/>
          <w:sz w:val="13"/>
          <w:szCs w:val="13"/>
        </w:rPr>
        <w:t xml:space="preserve">1189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onPress</w:t>
      </w:r>
      <w:r>
        <w:rPr>
          <w:rFonts w:ascii="Consolas" w:hAnsi="Consolas" w:cs="Consolas"/>
          <w:color w:val="1F1F1F"/>
          <w:sz w:val="13"/>
          <w:szCs w:val="13"/>
        </w:rPr>
        <w:t xml:space="preserve">(</w:t>
      </w:r>
      <w:r>
        <w:rPr>
          <w:rFonts w:ascii="Consolas" w:hAnsi="Consolas" w:cs="Consolas"/>
          <w:color w:val="0000FF"/>
          <w:sz w:val="13"/>
          <w:szCs w:val="13"/>
        </w:rPr>
        <w:t xml:space="preserve">uint8_t</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BinState</w:t>
      </w:r>
      <w:r>
        <w:rPr>
          <w:rFonts w:ascii="Consolas" w:hAnsi="Consolas" w:cs="Consolas"/>
          <w:color w:val="1F1F1F"/>
          <w:sz w:val="13"/>
          <w:szCs w:val="13"/>
        </w:rPr>
        <w:t xml:space="preserve"> </w:t>
      </w:r>
      <w:r>
        <w:rPr>
          <w:rFonts w:ascii="Consolas" w:hAnsi="Consolas" w:cs="Consolas"/>
          <w:color w:val="1F1F1F"/>
          <w:sz w:val="13"/>
          <w:szCs w:val="13"/>
        </w:rPr>
        <w:t xml:space="preserve">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pinWrongUntil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T_PIN_KEY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1199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switch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B_COLLECT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pinForBt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T_OPEN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1209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B_INFO</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T_OPEN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O_INFO</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B_THEME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darkTheme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DARK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LIGHT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saveTheme</w:t>
      </w:r>
      <w:r>
        <w:rPr>
          <w:rFonts w:ascii="Consolas" w:hAnsi="Consolas" w:cs="Consolas"/>
          <w:color w:val="1F1F1F"/>
          <w:sz w:val="13"/>
          <w:szCs w:val="13"/>
        </w:rPr>
        <w:t xml:space="preserve">(</w:t>
      </w:r>
      <w:r>
        <w:rPr>
          <w:rFonts w:ascii="Consolas" w:hAnsi="Consolas" w:cs="Consolas"/>
          <w:color w:val="1F1F1F"/>
          <w:sz w:val="13"/>
          <w:szCs w:val="13"/>
        </w:rPr>
        <w:t xml:space="preserve">darkTheme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T_THEME_DARK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T_THEME_LIGHT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1219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B_BACK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B_PIN_CANCEL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O_NONE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B_KDEL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size_t</w:t>
      </w:r>
      <w:r>
        <w:rPr>
          <w:rFonts w:ascii="Consolas" w:hAnsi="Consolas" w:cs="Consolas"/>
          <w:color w:val="1F1F1F"/>
          <w:sz w:val="13"/>
          <w:szCs w:val="13"/>
        </w:rPr>
        <w:t xml:space="preserve"> </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T_PIN_DEL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B_KOK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want</w:t>
      </w:r>
      <w:r>
        <w:rPr>
          <w:rFonts w:ascii="Consolas" w:hAnsi="Consolas" w:cs="Consolas"/>
          <w:color w:val="1F1F1F"/>
          <w:sz w:val="13"/>
          <w:szCs w:val="13"/>
        </w:rPr>
        <w:t xml:space="preserve">[</w:t>
      </w:r>
      <w:r>
        <w:rPr>
          <w:rFonts w:ascii="Consolas" w:hAnsi="Consolas" w:cs="Consolas"/>
          <w:color w:val="098658"/>
          <w:sz w:val="13"/>
          <w:szCs w:val="13"/>
        </w:rPr>
        <w:t xml:space="preserve">8</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want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want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%04u</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calSnapshot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collect_pin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strlen</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strcmp</w:t>
      </w:r>
      <w:r>
        <w:rPr>
          <w:rFonts w:ascii="Consolas" w:hAnsi="Consolas" w:cs="Consolas"/>
          <w:color w:val="1F1F1F"/>
          <w:sz w:val="13"/>
          <w:szCs w:val="13"/>
        </w:rPr>
        <w:t xml:space="preserve">(</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want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pinForBt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T_OPEN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O_BT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bleStart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T_PIN_OK</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O_NONE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COLLECT</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pinWrongUntil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1600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T_PIN_WRONG</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B_DONE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COLLECT_DONE</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B_DONE_BACK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doneShownAt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T_BACK_MAIN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B_CAL_CANCEL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sendCommand</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CALIBRATE_END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SRC_SCREEN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B_WIFI_SETUP</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pinForBt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pinBuf</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T_OPEN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O_PIN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B_BT_CANCEL</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bleStop</w:t>
      </w:r>
      <w:r>
        <w:rPr>
          <w:rFonts w:ascii="Consolas" w:hAnsi="Consolas" w:cs="Consolas"/>
          <w:color w:val="1F1F1F"/>
          <w:sz w:val="13"/>
          <w:szCs w:val="13"/>
        </w:rPr>
        <w:t xml:space="preserve">(</w:t>
      </w:r>
      <w:r>
        <w:rPr>
          <w:rFonts w:ascii="Consolas" w:hAnsi="Consolas" w:cs="Consolas"/>
          <w:color w:val="0000FF"/>
          <w:sz w:val="13"/>
          <w:szCs w:val="13"/>
        </w:rPr>
        <w:t xml:space="preserve">false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O_NONE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B_BT_DONE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1279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openOverlay</w:t>
      </w:r>
      <w:r>
        <w:rPr>
          <w:rFonts w:ascii="Consolas" w:hAnsi="Consolas" w:cs="Consolas"/>
          <w:color w:val="1F1F1F"/>
          <w:sz w:val="13"/>
          <w:szCs w:val="13"/>
        </w:rPr>
        <w:t xml:space="preserve">(</w:t>
      </w:r>
      <w:r>
        <w:rPr>
          <w:rFonts w:ascii="Consolas" w:hAnsi="Consolas" w:cs="Consolas"/>
          <w:color w:val="1F1F1F"/>
          <w:sz w:val="13"/>
          <w:szCs w:val="13"/>
        </w:rPr>
        <w:t xml:space="preserve">O_NONE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case</w:t>
      </w:r>
      <w:r>
        <w:rPr>
          <w:rFonts w:ascii="Consolas" w:hAnsi="Consolas" w:cs="Consolas"/>
          <w:color w:val="1F1F1F"/>
          <w:sz w:val="13"/>
          <w:szCs w:val="13"/>
        </w:rPr>
        <w:t xml:space="preserve"> </w:t>
      </w:r>
      <w:r>
        <w:rPr>
          <w:rFonts w:ascii="Consolas" w:hAnsi="Consolas" w:cs="Consolas"/>
          <w:color w:val="1F1F1F"/>
          <w:sz w:val="13"/>
          <w:szCs w:val="13"/>
        </w:rPr>
        <w:t xml:space="preserve">B_BT_RETRY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bleRetry</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1289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1291</w:t>
      </w:r>
      <w:r>
        <w:rPr>
          <w:sz w:val="13"/>
        </w:rPr>
        <w:tab/>
      </w:r>
      <w:r>
        <w:rPr>
          <w:rFonts w:ascii="Consolas" w:hAnsi="Consolas" w:cs="Consolas"/>
          <w:color w:val="008000"/>
          <w:sz w:val="13"/>
          <w:szCs w:val="13"/>
        </w:rPr>
        <w:t xml:space="preserve">// Reads the touch controller and maps raw values to screen pixels using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1292</w:t>
      </w:r>
      <w:r>
        <w:rPr>
          <w:sz w:val="13"/>
        </w:rPr>
        <w:tab/>
      </w:r>
      <w:r>
        <w:rPr>
          <w:rFonts w:ascii="Consolas" w:hAnsi="Consolas" w:cs="Consolas"/>
          <w:color w:val="008000"/>
          <w:sz w:val="13"/>
          <w:szCs w:val="13"/>
        </w:rPr>
        <w:t xml:space="preserve">// saved calibration. Pressure z &gt; 200 counts as a press. Set TOUCH_DEBUG to 1</w:t>
      </w:r>
    </w:p>
    <w:p>
      <w:pPr>
        <w:widowControl w:val="0"/>
        <w:tabs>
          <w:tab w:val="left" w:pos="380"/>
        </w:tabs>
        <w:spacing w:before="0" w:after="0" w:line="150" w:lineRule="exact"/>
        <w:ind w:left="380" w:hanging="380"/>
      </w:pPr>
      <w:r>
        <w:rPr>
          <w:rFonts w:ascii="Consolas" w:hAnsi="Consolas" w:cs="Consolas"/>
          <w:color w:val="A0A0A0"/>
          <w:sz w:val="13"/>
          <w:szCs w:val="13"/>
        </w:rPr>
        <w:t xml:space="preserve">1293</w:t>
      </w:r>
      <w:r>
        <w:rPr>
          <w:sz w:val="13"/>
        </w:rPr>
        <w:tab/>
      </w:r>
      <w:r>
        <w:rPr>
          <w:rFonts w:ascii="Consolas" w:hAnsi="Consolas" w:cs="Consolas"/>
          <w:color w:val="008000"/>
          <w:sz w:val="13"/>
          <w:szCs w:val="13"/>
        </w:rPr>
        <w:t xml:space="preserve">// in config.h to print raw values when the touch is offset.</w:t>
      </w:r>
    </w:p>
    <w:p>
      <w:pPr>
        <w:widowControl w:val="0"/>
        <w:tabs>
          <w:tab w:val="left" w:pos="380"/>
        </w:tabs>
        <w:spacing w:before="0" w:after="0" w:line="150" w:lineRule="exact"/>
        <w:ind w:left="380" w:hanging="380"/>
      </w:pPr>
      <w:r>
        <w:rPr>
          <w:rFonts w:ascii="Consolas" w:hAnsi="Consolas" w:cs="Consolas"/>
          <w:color w:val="A0A0A0"/>
          <w:sz w:val="13"/>
          <w:szCs w:val="13"/>
        </w:rPr>
        <w:t xml:space="preserve">1294</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795E26"/>
          <w:sz w:val="13"/>
          <w:szCs w:val="13"/>
        </w:rPr>
        <w:t xml:space="preserve">readTouch</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rawX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rawY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touch</w:t>
      </w:r>
      <w:r>
        <w:rPr>
          <w:rFonts w:ascii="Consolas" w:hAnsi="Consolas" w:cs="Consolas"/>
          <w:color w:val="1F1F1F"/>
          <w:sz w:val="13"/>
          <w:szCs w:val="13"/>
        </w:rPr>
        <w:t xml:space="preserve">.</w:t>
      </w:r>
      <w:r>
        <w:rPr>
          <w:rFonts w:ascii="Consolas" w:hAnsi="Consolas" w:cs="Consolas"/>
          <w:color w:val="1F1F1F"/>
          <w:sz w:val="13"/>
          <w:szCs w:val="13"/>
        </w:rPr>
        <w:t xml:space="preserve">touched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TS_Point</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w:t>
      </w:r>
      <w:r>
        <w:rPr>
          <w:rFonts w:ascii="Consolas" w:hAnsi="Consolas" w:cs="Consolas"/>
          <w:color w:val="1F1F1F"/>
          <w:sz w:val="13"/>
          <w:szCs w:val="13"/>
        </w:rPr>
        <w:t xml:space="preserve">.</w:t>
      </w:r>
      <w:r>
        <w:rPr>
          <w:rFonts w:ascii="Consolas" w:hAnsi="Consolas" w:cs="Consolas"/>
          <w:color w:val="1F1F1F"/>
          <w:sz w:val="13"/>
          <w:szCs w:val="13"/>
        </w:rPr>
        <w:t xml:space="preserve">getPoint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rawX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rawY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1299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swap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1301</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if TOUCH_DEBUG</w:t>
      </w:r>
    </w:p>
    <w:p>
      <w:pPr>
        <w:widowControl w:val="0"/>
        <w:tabs>
          <w:tab w:val="left" w:pos="380"/>
        </w:tabs>
        <w:spacing w:before="0" w:after="0" w:line="150" w:lineRule="exact"/>
        <w:ind w:left="380" w:hanging="380"/>
      </w:pPr>
      <w:r>
        <w:rPr>
          <w:rFonts w:ascii="Consolas" w:hAnsi="Consolas" w:cs="Consolas"/>
          <w:color w:val="A0A0A0"/>
          <w:sz w:val="13"/>
          <w:szCs w:val="13"/>
        </w:rPr>
        <w:t xml:space="preserve">1302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 raw %d %d z %d</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z</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1303</w:t>
      </w:r>
      <w:r>
        <w:rPr>
          <w:sz w:val="13"/>
        </w:rPr>
        <w:tab/>
      </w:r>
      <w:r>
        <w:rPr>
          <w:rFonts w:ascii="Consolas" w:hAnsi="Consolas" w:cs="Consolas"/>
          <w:color w:val="AF00DB"/>
          <w:sz w:val="13"/>
          <w:szCs w:val="13"/>
        </w:rPr>
        <w:t xml:space="preserve">#</w:t>
      </w:r>
      <w:r>
        <w:rPr>
          <w:rFonts w:ascii="Consolas" w:hAnsi="Consolas" w:cs="Consolas"/>
          <w:color w:val="AF00DB"/>
          <w:sz w:val="13"/>
          <w:szCs w:val="13"/>
        </w:rPr>
        <w:t xml:space="preserve">endif</w:t>
      </w:r>
    </w:p>
    <w:p>
      <w:pPr>
        <w:widowControl w:val="0"/>
        <w:tabs>
          <w:tab w:val="left" w:pos="380"/>
        </w:tabs>
        <w:spacing w:before="0" w:after="0" w:line="150" w:lineRule="exact"/>
        <w:ind w:left="380" w:hanging="380"/>
      </w:pPr>
      <w:r>
        <w:rPr>
          <w:rFonts w:ascii="Consolas" w:hAnsi="Consolas" w:cs="Consolas"/>
          <w:color w:val="A0A0A0"/>
          <w:sz w:val="13"/>
          <w:szCs w:val="13"/>
        </w:rPr>
        <w:t xml:space="preserve">1304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map</w:t>
      </w:r>
      <w:r>
        <w:rPr>
          <w:rFonts w:ascii="Consolas" w:hAnsi="Consolas" w:cs="Consolas"/>
          <w:color w:val="1F1F1F"/>
          <w:sz w:val="13"/>
          <w:szCs w:val="13"/>
        </w:rPr>
        <w:t xml:space="preserve">(</w:t>
      </w:r>
      <w:r>
        <w:rPr>
          <w:rFonts w:ascii="Consolas" w:hAnsi="Consolas" w:cs="Consolas"/>
          <w:color w:val="1F1F1F"/>
          <w:sz w:val="13"/>
          <w:szCs w:val="13"/>
        </w:rPr>
        <w:t xml:space="preserve">rx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x0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239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constrain</w:t>
      </w:r>
      <w:r>
        <w:rPr>
          <w:rFonts w:ascii="Consolas" w:hAnsi="Consolas" w:cs="Consolas"/>
          <w:color w:val="1F1F1F"/>
          <w:sz w:val="13"/>
          <w:szCs w:val="13"/>
        </w:rPr>
        <w:t xml:space="preserve">(</w:t>
      </w:r>
      <w:r>
        <w:rPr>
          <w:rFonts w:ascii="Consolas" w:hAnsi="Consolas" w:cs="Consolas"/>
          <w:color w:val="1F1F1F"/>
          <w:sz w:val="13"/>
          <w:szCs w:val="13"/>
        </w:rPr>
        <w:t xml:space="preserve">map</w:t>
      </w:r>
      <w:r>
        <w:rPr>
          <w:rFonts w:ascii="Consolas" w:hAnsi="Consolas" w:cs="Consolas"/>
          <w:color w:val="1F1F1F"/>
          <w:sz w:val="13"/>
          <w:szCs w:val="13"/>
        </w:rPr>
        <w:t xml:space="preserve">(</w:t>
      </w:r>
      <w:r>
        <w:rPr>
          <w:rFonts w:ascii="Consolas" w:hAnsi="Consolas" w:cs="Consolas"/>
          <w:color w:val="1F1F1F"/>
          <w:sz w:val="13"/>
          <w:szCs w:val="13"/>
        </w:rPr>
        <w:t xml:space="preser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y0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w:t>
      </w:r>
      <w:r>
        <w:rPr>
          <w:rFonts w:ascii="Consolas" w:hAnsi="Consolas" w:cs="Consolas"/>
          <w:color w:val="1F1F1F"/>
          <w:sz w:val="13"/>
          <w:szCs w:val="13"/>
        </w:rPr>
        <w:t xml:space="preserve">y1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319</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319</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z</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200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1307</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1308</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1309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tcBegin</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tcActive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tcWaitUp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tcLastMs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overlay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O_NONE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T_CAL_START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1319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1321</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tcEnd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tcActive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resetScreen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1324</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1326</w:t>
      </w:r>
      <w:r>
        <w:rPr>
          <w:sz w:val="13"/>
        </w:rPr>
        <w:tab/>
      </w:r>
      <w:r>
        <w:rPr>
          <w:rFonts w:ascii="Consolas" w:hAnsi="Consolas" w:cs="Consolas"/>
          <w:color w:val="008000"/>
          <w:sz w:val="13"/>
          <w:szCs w:val="13"/>
        </w:rPr>
        <w:t xml:space="preserve">// Works out the raw value at each screen edge from the four presses. If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1327</w:t>
      </w:r>
      <w:r>
        <w:rPr>
          <w:sz w:val="13"/>
        </w:rPr>
        <w:tab/>
      </w:r>
      <w:r>
        <w:rPr>
          <w:rFonts w:ascii="Consolas" w:hAnsi="Consolas" w:cs="Consolas"/>
          <w:color w:val="008000"/>
          <w:sz w:val="13"/>
          <w:szCs w:val="13"/>
        </w:rPr>
        <w:t xml:space="preserve">// presses changed more along the other axis, the X and Y wires are swapped.</w:t>
      </w:r>
    </w:p>
    <w:p>
      <w:pPr>
        <w:widowControl w:val="0"/>
        <w:tabs>
          <w:tab w:val="left" w:pos="380"/>
        </w:tabs>
        <w:spacing w:before="0" w:after="0" w:line="150" w:lineRule="exact"/>
        <w:ind w:left="380" w:hanging="380"/>
      </w:pPr>
      <w:r>
        <w:rPr>
          <w:rFonts w:ascii="Consolas" w:hAnsi="Consolas" w:cs="Consolas"/>
          <w:color w:val="A0A0A0"/>
          <w:sz w:val="13"/>
          <w:szCs w:val="13"/>
        </w:rPr>
        <w:t xml:space="preserve">1328</w:t>
      </w:r>
      <w:r>
        <w:rPr>
          <w:sz w:val="13"/>
        </w:rPr>
        <w:tab/>
      </w:r>
      <w:r>
        <w:rPr>
          <w:rFonts w:ascii="Consolas" w:hAnsi="Consolas" w:cs="Consolas"/>
          <w:color w:val="008000"/>
          <w:sz w:val="13"/>
          <w:szCs w:val="13"/>
        </w:rPr>
        <w:t xml:space="preserve">// Presses less than 800 raw units apart are rejected (probably a missed press).</w:t>
      </w:r>
    </w:p>
    <w:p>
      <w:pPr>
        <w:widowControl w:val="0"/>
        <w:tabs>
          <w:tab w:val="left" w:pos="380"/>
        </w:tabs>
        <w:spacing w:before="0" w:after="0" w:line="150" w:lineRule="exact"/>
        <w:ind w:left="380" w:hanging="380"/>
      </w:pPr>
      <w:r>
        <w:rPr>
          <w:rFonts w:ascii="Consolas" w:hAnsi="Consolas" w:cs="Consolas"/>
          <w:color w:val="A0A0A0"/>
          <w:sz w:val="13"/>
          <w:szCs w:val="13"/>
        </w:rPr>
        <w:t xml:space="preserve">1329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tcFinish</w:t>
      </w:r>
      <w:r>
        <w:rPr>
          <w:rFonts w:ascii="Consolas" w:hAnsi="Consolas" w:cs="Consolas"/>
          <w:color w:val="1F1F1F"/>
          <w:sz w:val="13"/>
          <w:szCs w:val="13"/>
        </w:rPr>
        <w:t xml:space="preserve">(</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dxx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dxy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2.0f</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sw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dxy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dxx</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px</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1339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top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bottom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py</w:t>
      </w:r>
      <w:r>
        <w:rPr>
          <w:rFonts w:ascii="Consolas" w:hAnsi="Consolas" w:cs="Consolas"/>
          <w:color w:val="1F1F1F"/>
          <w:sz w:val="13"/>
          <w:szCs w:val="13"/>
        </w:rPr>
        <w:t xml:space="preserve">[</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right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800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fabsf</w:t>
      </w:r>
      <w:r>
        <w:rPr>
          <w:rFonts w:ascii="Consolas" w:hAnsi="Consolas" w:cs="Consolas"/>
          <w:color w:val="1F1F1F"/>
          <w:sz w:val="13"/>
          <w:szCs w:val="13"/>
        </w:rPr>
        <w:t xml:space="preserve">(</w:t>
      </w:r>
      <w:r>
        <w:rPr>
          <w:rFonts w:ascii="Consolas" w:hAnsi="Consolas" w:cs="Consolas"/>
          <w:color w:val="1F1F1F"/>
          <w:sz w:val="13"/>
          <w:szCs w:val="13"/>
        </w:rPr>
        <w:t xml:space="preserve">bottom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800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println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 calibration rejected, presses too close together</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setup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warning</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 calibration failed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Presses were too close together. Try again.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kx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right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left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float</w:t>
      </w:r>
      <w:r>
        <w:rPr>
          <w:rFonts w:ascii="Consolas" w:hAnsi="Consolas" w:cs="Consolas"/>
          <w:color w:val="1F1F1F"/>
          <w:sz w:val="13"/>
          <w:szCs w:val="13"/>
        </w:rPr>
        <w:t xml:space="preserve"> </w:t>
      </w:r>
      <w:r>
        <w:rPr>
          <w:rFonts w:ascii="Consolas" w:hAnsi="Consolas" w:cs="Consolas"/>
          <w:color w:val="1F1F1F"/>
          <w:sz w:val="13"/>
          <w:szCs w:val="13"/>
        </w:rPr>
        <w:t xml:space="preserve">ky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bottom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top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swap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x0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lroundf</w:t>
      </w:r>
      <w:r>
        <w:rPr>
          <w:rFonts w:ascii="Consolas" w:hAnsi="Consolas" w:cs="Consolas"/>
          <w:color w:val="1F1F1F"/>
          <w:sz w:val="13"/>
          <w:szCs w:val="13"/>
        </w:rPr>
        <w:t xml:space="preserve">(</w:t>
      </w:r>
      <w:r>
        <w:rPr>
          <w:rFonts w:ascii="Consolas" w:hAnsi="Consolas" w:cs="Consolas"/>
          <w:color w:val="1F1F1F"/>
          <w:sz w:val="13"/>
          <w:szCs w:val="13"/>
        </w:rPr>
        <w:t xml:space="preserve">left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x1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lroundf</w:t>
      </w:r>
      <w:r>
        <w:rPr>
          <w:rFonts w:ascii="Consolas" w:hAnsi="Consolas" w:cs="Consolas"/>
          <w:color w:val="1F1F1F"/>
          <w:sz w:val="13"/>
          <w:szCs w:val="13"/>
        </w:rPr>
        <w:t xml:space="preserve">(</w:t>
      </w:r>
      <w:r>
        <w:rPr>
          <w:rFonts w:ascii="Consolas" w:hAnsi="Consolas" w:cs="Consolas"/>
          <w:color w:val="1F1F1F"/>
          <w:sz w:val="13"/>
          <w:szCs w:val="13"/>
        </w:rPr>
        <w:t xml:space="preserve">right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239</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TC_X</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y0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lroundf</w:t>
      </w:r>
      <w:r>
        <w:rPr>
          <w:rFonts w:ascii="Consolas" w:hAnsi="Consolas" w:cs="Consolas"/>
          <w:color w:val="1F1F1F"/>
          <w:sz w:val="13"/>
          <w:szCs w:val="13"/>
        </w:rPr>
        <w:t xml:space="preserve">(</w:t>
      </w:r>
      <w:r>
        <w:rPr>
          <w:rFonts w:ascii="Consolas" w:hAnsi="Consolas" w:cs="Consolas"/>
          <w:color w:val="1F1F1F"/>
          <w:sz w:val="13"/>
          <w:szCs w:val="13"/>
        </w:rPr>
        <w:t xml:space="preserve">top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y1</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lroundf</w:t>
      </w:r>
      <w:r>
        <w:rPr>
          <w:rFonts w:ascii="Consolas" w:hAnsi="Consolas" w:cs="Consolas"/>
          <w:color w:val="1F1F1F"/>
          <w:sz w:val="13"/>
          <w:szCs w:val="13"/>
        </w:rPr>
        <w:t xml:space="preserve">(</w:t>
      </w:r>
      <w:r>
        <w:rPr>
          <w:rFonts w:ascii="Consolas" w:hAnsi="Consolas" w:cs="Consolas"/>
          <w:color w:val="1F1F1F"/>
          <w:sz w:val="13"/>
          <w:szCs w:val="13"/>
        </w:rPr>
        <w:t xml:space="preserve">bottom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ky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98658"/>
          <w:sz w:val="13"/>
          <w:szCs w:val="13"/>
        </w:rPr>
        <w:t xml:space="preserve">319</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TC_Y</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touchCal</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saveTouchCal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Serial</w:t>
      </w:r>
      <w:r>
        <w:rPr>
          <w:rFonts w:ascii="Consolas" w:hAnsi="Consolas" w:cs="Consolas"/>
          <w:color w:val="1F1F1F"/>
          <w:sz w:val="13"/>
          <w:szCs w:val="13"/>
        </w:rPr>
        <w:t xml:space="preserve">.</w:t>
      </w:r>
      <w:r>
        <w:rPr>
          <w:rFonts w:ascii="Consolas" w:hAnsi="Consolas" w:cs="Consolas"/>
          <w:color w:val="1F1F1F"/>
          <w:sz w:val="13"/>
          <w:szCs w:val="13"/>
        </w:rPr>
        <w:t xml:space="preserve">printf</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[touch] saved swap %d x %d..%d y %d..%d</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swap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x0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x1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y0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y1</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T_SAVED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char</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098658"/>
          <w:sz w:val="13"/>
          <w:szCs w:val="13"/>
        </w:rPr>
        <w:t xml:space="preserve">72</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snprintf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sizeof</w:t>
      </w:r>
      <w:r>
        <w:rPr>
          <w:rFonts w:ascii="Consolas" w:hAnsi="Consolas" w:cs="Consolas"/>
          <w:color w:val="1F1F1F"/>
          <w:sz w:val="13"/>
          <w:szCs w:val="13"/>
        </w:rPr>
        <w:t xml:space="preserve">(</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 touchscreen calibrated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BIN_LABEL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raiseAlert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setup</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success</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Touch calibrated</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meta</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tcDoneMs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1366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1367</w:t>
      </w:r>
      <w:r>
        <w:rPr>
          <w:sz w:val="13"/>
        </w:rPr>
        <w:tab/>
      </w:r>
      <w:r>
        <w:rPr>
          <w:rFonts w:ascii="Consolas" w:hAnsi="Consolas" w:cs="Consolas"/>
          <w:color w:val="008000"/>
          <w:sz w:val="13"/>
          <w:szCs w:val="13"/>
        </w:rPr>
        <w:t xml:space="preserve">// Touch calibration input: wait for release, collect samples while pressed,</w:t>
      </w:r>
    </w:p>
    <w:p>
      <w:pPr>
        <w:widowControl w:val="0"/>
        <w:tabs>
          <w:tab w:val="left" w:pos="380"/>
        </w:tabs>
        <w:spacing w:before="0" w:after="0" w:line="150" w:lineRule="exact"/>
        <w:ind w:left="380" w:hanging="380"/>
      </w:pPr>
      <w:r>
        <w:rPr>
          <w:rFonts w:ascii="Consolas" w:hAnsi="Consolas" w:cs="Consolas"/>
          <w:color w:val="A0A0A0"/>
          <w:sz w:val="13"/>
          <w:szCs w:val="13"/>
        </w:rPr>
        <w:t xml:space="preserve">1368</w:t>
      </w:r>
      <w:r>
        <w:rPr>
          <w:sz w:val="13"/>
        </w:rPr>
        <w:tab/>
      </w:r>
      <w:r>
        <w:rPr>
          <w:rFonts w:ascii="Consolas" w:hAnsi="Consolas" w:cs="Consolas"/>
          <w:color w:val="008000"/>
          <w:sz w:val="13"/>
          <w:szCs w:val="13"/>
        </w:rPr>
        <w:t xml:space="preserve">// store the average on release. Gives up after 30 s with no press.</w:t>
      </w:r>
    </w:p>
    <w:p>
      <w:pPr>
        <w:widowControl w:val="0"/>
        <w:tabs>
          <w:tab w:val="left" w:pos="380"/>
        </w:tabs>
        <w:spacing w:before="0" w:after="0" w:line="150" w:lineRule="exact"/>
        <w:ind w:left="380" w:hanging="380"/>
      </w:pPr>
      <w:r>
        <w:rPr>
          <w:rFonts w:ascii="Consolas" w:hAnsi="Consolas" w:cs="Consolas"/>
          <w:color w:val="A0A0A0"/>
          <w:sz w:val="13"/>
          <w:szCs w:val="13"/>
        </w:rPr>
        <w:t xml:space="preserve">1369</w:t>
      </w:r>
      <w:r>
        <w:rPr>
          <w:sz w:val="13"/>
        </w:rPr>
        <w:tab/>
      </w:r>
      <w:r>
        <w:rPr>
          <w:rFonts w:ascii="Consolas" w:hAnsi="Consolas" w:cs="Consolas"/>
          <w:color w:val="0000FF"/>
          <w:sz w:val="13"/>
          <w:szCs w:val="13"/>
        </w:rPr>
        <w:t xml:space="preserve">static</w:t>
      </w:r>
      <w:r>
        <w:rPr>
          <w:rFonts w:ascii="Consolas" w:hAnsi="Consolas" w:cs="Consolas"/>
          <w:color w:val="1F1F1F"/>
          <w:sz w:val="13"/>
          <w:szCs w:val="13"/>
        </w:rPr>
        <w:t xml:space="preserve"> </w:t>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tcHandle</w:t>
      </w:r>
      <w:r>
        <w:rPr>
          <w:rFonts w:ascii="Consolas" w:hAnsi="Consolas" w:cs="Consolas"/>
          <w:color w:val="1F1F1F"/>
          <w:sz w:val="13"/>
          <w:szCs w:val="13"/>
        </w:rPr>
        <w:t xml:space="preserve">(</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tcDoneMs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2500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tcWaitUp</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tcWaitUp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tcLastMs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1379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tcLastMs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return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tcN</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tcRaw</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1389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tcFinish</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T_CAL_STEP</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tcSx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tcSy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tcActive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tcStep</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098658"/>
          <w:sz w:val="13"/>
          <w:szCs w:val="13"/>
        </w:rPr>
        <w:t xml:space="preserve">4</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tcLastMs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30000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T_CAL_CANCEL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tcEnd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1399</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1401</w:t>
      </w:r>
      <w:r>
        <w:rPr>
          <w:sz w:val="13"/>
        </w:rPr>
        <w:tab/>
      </w:r>
      <w:r>
        <w:rPr>
          <w:rFonts w:ascii="Consolas" w:hAnsi="Consolas" w:cs="Consolas"/>
          <w:color w:val="008000"/>
          <w:sz w:val="13"/>
          <w:szCs w:val="13"/>
        </w:rPr>
        <w:t xml:space="preserve">// The touch CS is driven high before the display starts so the touch chip</w:t>
      </w:r>
    </w:p>
    <w:p>
      <w:pPr>
        <w:widowControl w:val="0"/>
        <w:tabs>
          <w:tab w:val="left" w:pos="380"/>
        </w:tabs>
        <w:spacing w:before="0" w:after="0" w:line="150" w:lineRule="exact"/>
        <w:ind w:left="380" w:hanging="380"/>
      </w:pPr>
      <w:r>
        <w:rPr>
          <w:rFonts w:ascii="Consolas" w:hAnsi="Consolas" w:cs="Consolas"/>
          <w:color w:val="A0A0A0"/>
          <w:sz w:val="13"/>
          <w:szCs w:val="13"/>
        </w:rPr>
        <w:t xml:space="preserve">1402</w:t>
      </w:r>
      <w:r>
        <w:rPr>
          <w:sz w:val="13"/>
        </w:rPr>
        <w:tab/>
      </w:r>
      <w:r>
        <w:rPr>
          <w:rFonts w:ascii="Consolas" w:hAnsi="Consolas" w:cs="Consolas"/>
          <w:color w:val="008000"/>
          <w:sz w:val="13"/>
          <w:szCs w:val="13"/>
        </w:rPr>
        <w:t xml:space="preserve">// stays off the bus. SPI at 40 MHz for the display.</w:t>
      </w:r>
    </w:p>
    <w:p>
      <w:pPr>
        <w:widowControl w:val="0"/>
        <w:tabs>
          <w:tab w:val="left" w:pos="380"/>
        </w:tabs>
        <w:spacing w:before="0" w:after="0" w:line="150" w:lineRule="exact"/>
        <w:ind w:left="380" w:hanging="380"/>
      </w:pPr>
      <w:r>
        <w:rPr>
          <w:rFonts w:ascii="Consolas" w:hAnsi="Consolas" w:cs="Consolas"/>
          <w:color w:val="A0A0A0"/>
          <w:sz w:val="13"/>
          <w:szCs w:val="13"/>
        </w:rPr>
        <w:t xml:space="preserve">1403</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uiInit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SPI</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PIN_SPI_SCK</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PIN_SPI_MISO</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PIN_SPI_MOSI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PIN_TOUCH_CS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OUTPUT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digitalWrite</w:t>
      </w:r>
      <w:r>
        <w:rPr>
          <w:rFonts w:ascii="Consolas" w:hAnsi="Consolas" w:cs="Consolas"/>
          <w:color w:val="1F1F1F"/>
          <w:sz w:val="13"/>
          <w:szCs w:val="13"/>
        </w:rPr>
        <w:t xml:space="preserve">(</w:t>
      </w:r>
      <w:r>
        <w:rPr>
          <w:rFonts w:ascii="Consolas" w:hAnsi="Consolas" w:cs="Consolas"/>
          <w:color w:val="1F1F1F"/>
          <w:sz w:val="13"/>
          <w:szCs w:val="13"/>
        </w:rPr>
        <w:t xml:space="preserve">PIN_TOUCH_CS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HIGH</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098658"/>
          <w:sz w:val="13"/>
          <w:szCs w:val="13"/>
        </w:rPr>
        <w:t xml:space="preserve">40000000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setRotation</w:t>
      </w:r>
      <w:r>
        <w:rPr>
          <w:rFonts w:ascii="Consolas" w:hAnsi="Consolas" w:cs="Consolas"/>
          <w:color w:val="1F1F1F"/>
          <w:sz w:val="13"/>
          <w:szCs w:val="13"/>
        </w:rPr>
        <w:t xml:space="preserve">(</w:t>
      </w:r>
      <w:r>
        <w:rPr>
          <w:rFonts w:ascii="Consolas" w:hAnsi="Consolas" w:cs="Consolas"/>
          <w:color w:val="1F1F1F"/>
          <w:sz w:val="13"/>
          <w:szCs w:val="13"/>
        </w:rPr>
        <w:t xml:space="preserve">TFT_ROTATION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1409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w:t>
      </w:r>
      <w:r>
        <w:rPr>
          <w:rFonts w:ascii="Consolas" w:hAnsi="Consolas" w:cs="Consolas"/>
          <w:color w:val="1F1F1F"/>
          <w:sz w:val="13"/>
          <w:szCs w:val="13"/>
        </w:rPr>
        <w:t xml:space="preserve">.</w:t>
      </w:r>
      <w:r>
        <w:rPr>
          <w:rFonts w:ascii="Consolas" w:hAnsi="Consolas" w:cs="Consolas"/>
          <w:color w:val="1F1F1F"/>
          <w:sz w:val="13"/>
          <w:szCs w:val="13"/>
        </w:rPr>
        <w:t xml:space="preserve">begin</w:t>
      </w:r>
      <w:r>
        <w:rPr>
          <w:rFonts w:ascii="Consolas" w:hAnsi="Consolas" w:cs="Consolas"/>
          <w:color w:val="1F1F1F"/>
          <w:sz w:val="13"/>
          <w:szCs w:val="13"/>
        </w:rPr>
        <w:t xml:space="preserve">(</w:t>
      </w:r>
      <w:r>
        <w:rPr>
          <w:rFonts w:ascii="Consolas" w:hAnsi="Consolas" w:cs="Consolas"/>
          <w:color w:val="1F1F1F"/>
          <w:sz w:val="13"/>
          <w:szCs w:val="13"/>
        </w:rPr>
        <w:t xml:space="preserve">SPI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touch</w:t>
      </w:r>
      <w:r>
        <w:rPr>
          <w:rFonts w:ascii="Consolas" w:hAnsi="Consolas" w:cs="Consolas"/>
          <w:color w:val="1F1F1F"/>
          <w:sz w:val="13"/>
          <w:szCs w:val="13"/>
        </w:rPr>
        <w:t xml:space="preserve">.</w:t>
      </w:r>
      <w:r>
        <w:rPr>
          <w:rFonts w:ascii="Consolas" w:hAnsi="Consolas" w:cs="Consolas"/>
          <w:color w:val="1F1F1F"/>
          <w:sz w:val="13"/>
          <w:szCs w:val="13"/>
        </w:rPr>
        <w:t xml:space="preserve">setRotation</w:t>
      </w:r>
      <w:r>
        <w:rPr>
          <w:rFonts w:ascii="Consolas" w:hAnsi="Consolas" w:cs="Consolas"/>
          <w:color w:val="1F1F1F"/>
          <w:sz w:val="13"/>
          <w:szCs w:val="13"/>
        </w:rPr>
        <w:t xml:space="preserve">(</w:t>
      </w:r>
      <w:r>
        <w:rPr>
          <w:rFonts w:ascii="Consolas" w:hAnsi="Consolas" w:cs="Consolas"/>
          <w:color w:val="1F1F1F"/>
          <w:sz w:val="13"/>
          <w:szCs w:val="13"/>
        </w:rPr>
        <w:t xml:space="preserve">TFT_ROTATION</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loadTheme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darkTheme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DARK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LIGHT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pinMode</w:t>
      </w:r>
      <w:r>
        <w:rPr>
          <w:rFonts w:ascii="Consolas" w:hAnsi="Consolas" w:cs="Consolas"/>
          <w:color w:val="1F1F1F"/>
          <w:sz w:val="13"/>
          <w:szCs w:val="13"/>
        </w:rPr>
        <w:t xml:space="preserve">(</w:t>
      </w:r>
      <w:r>
        <w:rPr>
          <w:rFonts w:ascii="Consolas" w:hAnsi="Consolas" w:cs="Consolas"/>
          <w:color w:val="1F1F1F"/>
          <w:sz w:val="13"/>
          <w:szCs w:val="13"/>
        </w:rPr>
        <w:t xml:space="preserve">PIN_TOUCH_IRQ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INPUT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tft</w:t>
      </w:r>
      <w:r>
        <w:rPr>
          <w:rFonts w:ascii="Consolas" w:hAnsi="Consolas" w:cs="Consolas"/>
          <w:color w:val="1F1F1F"/>
          <w:sz w:val="13"/>
          <w:szCs w:val="13"/>
        </w:rPr>
        <w:t xml:space="preserve">.</w:t>
      </w:r>
      <w:r>
        <w:rPr>
          <w:rFonts w:ascii="Consolas" w:hAnsi="Consolas" w:cs="Consolas"/>
          <w:color w:val="1F1F1F"/>
          <w:sz w:val="13"/>
          <w:szCs w:val="13"/>
        </w:rPr>
        <w:t xml:space="preserve">fillScreen</w:t>
      </w:r>
      <w:r>
        <w:rPr>
          <w:rFonts w:ascii="Consolas" w:hAnsi="Consolas" w:cs="Consolas"/>
          <w:color w:val="1F1F1F"/>
          <w:sz w:val="13"/>
          <w:szCs w:val="13"/>
        </w:rPr>
        <w:t xml:space="preserve">(</w:t>
      </w:r>
      <w:r>
        <w:rPr>
          <w:rFonts w:ascii="Consolas" w:hAnsi="Consolas" w:cs="Consolas"/>
          <w:color w:val="1F1F1F"/>
          <w:sz w:val="13"/>
          <w:szCs w:val="13"/>
        </w:rPr>
        <w:t xml:space="preserve">P</w:t>
      </w:r>
      <w:r>
        <w:rPr>
          <w:rFonts w:ascii="Consolas" w:hAnsi="Consolas" w:cs="Consolas"/>
          <w:color w:val="1F1F1F"/>
          <w:sz w:val="13"/>
          <w:szCs w:val="13"/>
        </w:rPr>
        <w:t xml:space="preserve">-</w:t>
      </w:r>
      <w:r>
        <w:rPr>
          <w:rFonts w:ascii="Consolas" w:hAnsi="Consolas" w:cs="Consolas"/>
          <w:color w:val="1F1F1F"/>
          <w:sz w:val="13"/>
          <w:szCs w:val="13"/>
        </w:rPr>
        <w:t xml:space="preserve">&gt;</w:t>
      </w:r>
      <w:r>
        <w:rPr>
          <w:rFonts w:ascii="Consolas" w:hAnsi="Consolas" w:cs="Consolas"/>
          <w:color w:val="1F1F1F"/>
          <w:sz w:val="13"/>
          <w:szCs w:val="13"/>
        </w:rPr>
        <w:t xml:space="preserve">t</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1415</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1416</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1417</w:t>
      </w:r>
      <w:r>
        <w:rPr>
          <w:sz w:val="13"/>
        </w:rPr>
        <w:tab/>
      </w:r>
      <w:r>
        <w:rPr>
          <w:rFonts w:ascii="Consolas" w:hAnsi="Consolas" w:cs="Consolas"/>
          <w:color w:val="008000"/>
          <w:sz w:val="13"/>
          <w:szCs w:val="13"/>
        </w:rPr>
        <w:t xml:space="preserve">// Polls touch every 30 ms while pressed, 100 ms otherwise. A press is accepted</w:t>
      </w:r>
    </w:p>
    <w:p>
      <w:pPr>
        <w:widowControl w:val="0"/>
        <w:tabs>
          <w:tab w:val="left" w:pos="380"/>
        </w:tabs>
        <w:spacing w:before="0" w:after="0" w:line="150" w:lineRule="exact"/>
        <w:ind w:left="380" w:hanging="380"/>
      </w:pPr>
      <w:r>
        <w:rPr>
          <w:rFonts w:ascii="Consolas" w:hAnsi="Consolas" w:cs="Consolas"/>
          <w:color w:val="A0A0A0"/>
          <w:sz w:val="13"/>
          <w:szCs w:val="13"/>
        </w:rPr>
        <w:t xml:space="preserve">1418</w:t>
      </w:r>
      <w:r>
        <w:rPr>
          <w:sz w:val="13"/>
        </w:rPr>
        <w:tab/>
      </w:r>
      <w:r>
        <w:rPr>
          <w:rFonts w:ascii="Consolas" w:hAnsi="Consolas" w:cs="Consolas"/>
          <w:color w:val="008000"/>
          <w:sz w:val="13"/>
          <w:szCs w:val="13"/>
        </w:rPr>
        <w:t xml:space="preserve">// at most every 220 ms (debounce). Holding anywhere for 5 s opens touch</w:t>
      </w:r>
    </w:p>
    <w:p>
      <w:pPr>
        <w:widowControl w:val="0"/>
        <w:tabs>
          <w:tab w:val="left" w:pos="380"/>
        </w:tabs>
        <w:spacing w:before="0" w:after="0" w:line="150" w:lineRule="exact"/>
        <w:ind w:left="380" w:hanging="380"/>
      </w:pPr>
      <w:r>
        <w:rPr>
          <w:rFonts w:ascii="Consolas" w:hAnsi="Consolas" w:cs="Consolas"/>
          <w:color w:val="A0A0A0"/>
          <w:sz w:val="13"/>
          <w:szCs w:val="13"/>
        </w:rPr>
        <w:t xml:space="preserve">1419</w:t>
      </w:r>
      <w:r>
        <w:rPr>
          <w:sz w:val="13"/>
        </w:rPr>
        <w:tab/>
      </w:r>
      <w:r>
        <w:rPr>
          <w:rFonts w:ascii="Consolas" w:hAnsi="Consolas" w:cs="Consolas"/>
          <w:color w:val="008000"/>
          <w:sz w:val="13"/>
          <w:szCs w:val="13"/>
        </w:rPr>
        <w:t xml:space="preserve">// calibration, a way out when the touch is too far off to hit any button.</w:t>
      </w:r>
    </w:p>
    <w:p>
      <w:pPr>
        <w:widowControl w:val="0"/>
        <w:tabs>
          <w:tab w:val="left" w:pos="380"/>
        </w:tabs>
        <w:spacing w:before="0" w:after="0" w:line="150" w:lineRule="exact"/>
        <w:ind w:left="380" w:hanging="380"/>
      </w:pPr>
      <w:r>
        <w:rPr>
          <w:rFonts w:ascii="Consolas" w:hAnsi="Consolas" w:cs="Consolas"/>
          <w:color w:val="A0A0A0"/>
          <w:sz w:val="13"/>
          <w:szCs w:val="13"/>
        </w:rPr>
        <w:t xml:space="preserve">1420</w:t>
      </w:r>
      <w:r>
        <w:rPr>
          <w:sz w:val="13"/>
        </w:rPr>
        <w:tab/>
      </w:r>
      <w:r>
        <w:rPr>
          <w:rFonts w:ascii="Consolas" w:hAnsi="Consolas" w:cs="Consolas"/>
          <w:color w:val="0000FF"/>
          <w:sz w:val="13"/>
          <w:szCs w:val="13"/>
        </w:rPr>
        <w:t xml:space="preserve">void</w:t>
      </w:r>
      <w:r>
        <w:rPr>
          <w:rFonts w:ascii="Consolas" w:hAnsi="Consolas" w:cs="Consolas"/>
          <w:color w:val="1F1F1F"/>
          <w:sz w:val="13"/>
          <w:szCs w:val="13"/>
        </w:rPr>
        <w:t xml:space="preserve"> </w:t>
      </w:r>
      <w:r>
        <w:rPr>
          <w:rFonts w:ascii="Consolas" w:hAnsi="Consolas" w:cs="Consolas"/>
          <w:color w:val="795E26"/>
          <w:sz w:val="13"/>
          <w:szCs w:val="13"/>
        </w:rPr>
        <w:t xml:space="preserve">uiTask</w:t>
      </w:r>
      <w:r>
        <w:rPr>
          <w:rFonts w:ascii="Consolas" w:hAnsi="Consolas" w:cs="Consolas"/>
          <w:color w:val="1F1F1F"/>
          <w:sz w:val="13"/>
          <w:szCs w:val="13"/>
        </w:rPr>
        <w:t xml:space="preserve">(</w:t>
      </w:r>
      <w:r>
        <w:rPr>
          <w:rFonts w:ascii="Consolas" w:hAnsi="Consolas" w:cs="Consolas"/>
          <w:color w:val="0000FF"/>
          <w:sz w:val="13"/>
          <w:szCs w:val="13"/>
        </w:rPr>
        <w:t xml:space="preserve">void</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lastDraw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xTaskNotifyWait</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UINT32_MAX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ev</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pdMS_TO_TICKS</w:t>
      </w:r>
      <w:r>
        <w:rPr>
          <w:rFonts w:ascii="Consolas" w:hAnsi="Consolas" w:cs="Consolas"/>
          <w:color w:val="1F1F1F"/>
          <w:sz w:val="13"/>
          <w:szCs w:val="13"/>
        </w:rPr>
        <w:t xml:space="preserve">(</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30</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uint32_t</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millis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lastAnim</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500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lastAnim</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blink</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blink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spin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24</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1432</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1433</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tcBegin</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tcResetReq</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tcResetReq</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resetTouchCal</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T_SAVED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publish</w:t>
      </w:r>
      <w:r>
        <w:rPr>
          <w:rFonts w:ascii="Consolas" w:hAnsi="Consolas" w:cs="Consolas"/>
          <w:color w:val="1F1F1F"/>
          <w:sz w:val="13"/>
          <w:szCs w:val="13"/>
        </w:rPr>
        <w:t xml:space="preserve">(</w:t>
      </w:r>
      <w:r>
        <w:rPr>
          <w:rFonts w:ascii="Consolas" w:hAnsi="Consolas" w:cs="Consolas"/>
          <w:color w:val="1F1F1F"/>
          <w:sz w:val="13"/>
          <w:szCs w:val="13"/>
        </w:rPr>
        <w:t xml:space="preserve">EV_CAL</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1445</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bool</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readTouch</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1446</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1447</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holdSince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1448</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tcActive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1449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tcHandle</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rx</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ry</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pressed</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5000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holdSince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tcBegin</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lastTouchMs</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 </w:t>
      </w:r>
      <w:r>
        <w:rPr>
          <w:rFonts w:ascii="Consolas" w:hAnsi="Consolas" w:cs="Consolas"/>
          <w:color w:val="098658"/>
          <w:sz w:val="13"/>
          <w:szCs w:val="13"/>
        </w:rPr>
        <w:t xml:space="preserve">220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true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lastTouchMs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1458</w:t>
      </w:r>
      <w:r>
        <w:rPr>
          <w:sz w:val="13"/>
        </w:rPr>
        <w:tab/>
      </w:r>
      <w:r>
        <w:rPr>
          <w:rFonts w:ascii="Consolas" w:hAnsi="Consolas" w:cs="Consolas"/>
          <w:color w:val="1F1F1F"/>
          <w:sz w:val="13"/>
          <w:szCs w:val="13"/>
        </w:rPr>
        <w:t xml:space="preserve">        </w:t>
      </w:r>
      <w:r>
        <w:rPr>
          <w:rFonts w:ascii="Consolas" w:hAnsi="Consolas" w:cs="Consolas"/>
          <w:color w:val="008000"/>
          <w:sz w:val="13"/>
          <w:szCs w:val="13"/>
        </w:rPr>
        <w:t xml:space="preserve">// Last hit box first, so a box drawn on top wins.</w:t>
      </w:r>
    </w:p>
    <w:p>
      <w:pPr>
        <w:widowControl w:val="0"/>
        <w:tabs>
          <w:tab w:val="left" w:pos="380"/>
        </w:tabs>
        <w:spacing w:before="0" w:after="0" w:line="150" w:lineRule="exact"/>
        <w:ind w:left="380" w:hanging="380"/>
      </w:pPr>
      <w:r>
        <w:rPr>
          <w:rFonts w:ascii="Consolas" w:hAnsi="Consolas" w:cs="Consolas"/>
          <w:color w:val="A0A0A0"/>
          <w:sz w:val="13"/>
          <w:szCs w:val="13"/>
        </w:rPr>
        <w:t xml:space="preserve">1459</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int</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hitN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1460</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const</w:t>
      </w:r>
      <w:r>
        <w:rPr>
          <w:rFonts w:ascii="Consolas" w:hAnsi="Consolas" w:cs="Consolas"/>
          <w:color w:val="1F1F1F"/>
          <w:sz w:val="13"/>
          <w:szCs w:val="13"/>
        </w:rPr>
        <w:t xml:space="preserve"> </w:t>
      </w:r>
      <w:r>
        <w:rPr>
          <w:rFonts w:ascii="Consolas" w:hAnsi="Consolas" w:cs="Consolas"/>
          <w:color w:val="1F1F1F"/>
          <w:sz w:val="13"/>
          <w:szCs w:val="13"/>
        </w:rPr>
        <w:t xml:space="preserve">Hit</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hits</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x</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w</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y</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1462</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&lt;</w:t>
      </w:r>
      <w:r>
        <w:rPr>
          <w:rFonts w:ascii="Consolas" w:hAnsi="Consolas" w:cs="Consolas"/>
          <w:color w:val="1F1F1F"/>
          <w:sz w:val="13"/>
          <w:szCs w:val="13"/>
        </w:rPr>
        <w:t xml:space="preserve"> </w:t>
      </w:r>
      <w:r>
        <w:rPr>
          <w:rFonts w:ascii="Consolas" w:hAnsi="Consolas" w:cs="Consolas"/>
          <w:color w:val="1F1F1F"/>
          <w:sz w:val="13"/>
          <w:szCs w:val="13"/>
        </w:rPr>
        <w:t xml:space="preserve">B_K0</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B_KOK</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B_KDEL</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buzz</w:t>
      </w:r>
      <w:r>
        <w:rPr>
          <w:rFonts w:ascii="Consolas" w:hAnsi="Consolas" w:cs="Consolas"/>
          <w:color w:val="1F1F1F"/>
          <w:sz w:val="13"/>
          <w:szCs w:val="13"/>
        </w:rPr>
        <w:t xml:space="preserve">(</w:t>
      </w:r>
      <w:r>
        <w:rPr>
          <w:rFonts w:ascii="Consolas" w:hAnsi="Consolas" w:cs="Consolas"/>
          <w:color w:val="1F1F1F"/>
          <w:sz w:val="13"/>
          <w:szCs w:val="13"/>
        </w:rPr>
        <w:t xml:space="preserve">T_KEY</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onPress</w:t>
      </w:r>
      <w:r>
        <w:rPr>
          <w:rFonts w:ascii="Consolas" w:hAnsi="Consolas" w:cs="Consolas"/>
          <w:color w:val="1F1F1F"/>
          <w:sz w:val="13"/>
          <w:szCs w:val="13"/>
        </w:rPr>
        <w:t xml:space="preserve">(</w:t>
      </w:r>
      <w:r>
        <w:rPr>
          <w:rFonts w:ascii="Consolas" w:hAnsi="Consolas" w:cs="Consolas"/>
          <w:color w:val="1F1F1F"/>
          <w:sz w:val="13"/>
          <w:szCs w:val="13"/>
        </w:rPr>
        <w:t xml:space="preserve">h</w:t>
      </w:r>
      <w:r>
        <w:rPr>
          <w:rFonts w:ascii="Consolas" w:hAnsi="Consolas" w:cs="Consolas"/>
          <w:color w:val="1F1F1F"/>
          <w:sz w:val="13"/>
          <w:szCs w:val="13"/>
        </w:rPr>
        <w:t xml:space="preserve">.</w:t>
      </w:r>
      <w:r>
        <w:rPr>
          <w:rFonts w:ascii="Consolas" w:hAnsi="Consolas" w:cs="Consolas"/>
          <w:color w:val="1F1F1F"/>
          <w:sz w:val="13"/>
          <w:szCs w:val="13"/>
        </w:rPr>
        <w:t xml:space="preserve">id</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1464</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break</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else</w:t>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pressed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down</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false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1469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1471</w:t>
      </w:r>
      <w:r>
        <w:rPr>
          <w:sz w:val="13"/>
        </w:rPr>
        <w:tab/>
      </w:r>
      <w:r>
        <w:rPr>
          <w:rFonts w:ascii="Consolas" w:hAnsi="Consolas" w:cs="Consolas"/>
          <w:color w:val="1F1F1F"/>
          <w:sz w:val="13"/>
          <w:szCs w:val="13"/>
        </w:rPr>
        <w:t xml:space="preserve">    </w:t>
      </w:r>
      <w:r>
        <w:rPr>
          <w:rFonts w:ascii="Consolas" w:hAnsi="Consolas" w:cs="Consolas"/>
          <w:color w:val="0000FF"/>
          <w:sz w:val="13"/>
          <w:szCs w:val="13"/>
        </w:rPr>
        <w:t xml:space="preserve">if</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ev</w:t>
      </w:r>
      <w:r>
        <w:rPr>
          <w:rFonts w:ascii="Consolas" w:hAnsi="Consolas" w:cs="Consolas"/>
          <w:color w:val="1F1F1F"/>
          <w:sz w:val="13"/>
          <w:szCs w:val="13"/>
        </w:rPr>
        <w:t xml:space="preserve"> </w:t>
      </w:r>
      <w:r>
        <w:rPr>
          <w:rFonts w:ascii="Consolas" w:hAnsi="Consolas" w:cs="Consolas"/>
          <w:color w:val="1F1F1F"/>
          <w:sz w:val="13"/>
          <w:szCs w:val="13"/>
        </w:rPr>
        <w:t xml:space="preserve">&amp;</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EV_TOUCH</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lastDraw</w:t>
      </w:r>
      <w:r>
        <w:rPr>
          <w:rFonts w:ascii="Consolas" w:hAnsi="Consolas" w:cs="Consolas"/>
          <w:color w:val="1F1F1F"/>
          <w:sz w:val="13"/>
          <w:szCs w:val="13"/>
        </w:rPr>
        <w:t xml:space="preserve"> </w:t>
      </w:r>
      <w:r>
        <w:rPr>
          <w:rFonts w:ascii="Consolas" w:hAnsi="Consolas" w:cs="Consolas"/>
          <w:color w:val="1F1F1F"/>
          <w:sz w:val="13"/>
          <w:szCs w:val="13"/>
        </w:rPr>
        <w:t xml:space="preserve">&gt;</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100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lastDraw</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now</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render</w:t>
      </w:r>
      <w:r>
        <w:rPr>
          <w:rFonts w:ascii="Consolas" w:hAnsi="Consolas" w:cs="Consolas"/>
          <w:color w:val="1F1F1F"/>
          <w:sz w:val="13"/>
          <w:szCs w:val="13"/>
        </w:rPr>
        <w:t xml:space="preserve">(</w:t>
      </w:r>
      <w:r>
        <w:rPr>
          <w:rFonts w:ascii="Consolas" w:hAnsi="Consolas" w:cs="Consolas"/>
          <w:color w:val="1F1F1F"/>
          <w:sz w:val="13"/>
          <w:szCs w:val="13"/>
        </w:rPr>
        <w:t xml:space="preserve">now</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1476</w:t>
      </w:r>
      <w:r>
        <w:rPr>
          <w:sz w:val="13"/>
        </w:rPr>
        <w:tab/>
      </w:r>
      <w:r>
        <w:rPr>
          <w:rFonts w:ascii="Consolas" w:hAnsi="Consolas" w:cs="Consolas"/>
          <w:color w:val="1F1F1F"/>
          <w:sz w:val="13"/>
          <w:szCs w:val="13"/>
        </w:rPr>
        <w:t xml:space="preserve">}</w:t>
      </w:r>
    </w:p>
    <w:p>
      <w:pPr>
        <w:keepNext/>
        <w:spacing w:before="120"/>
      </w:pPr>
      <w:r>
        <w:rPr>
          <w:b/>
          <w:bCs/>
        </w:rPr>
        <w:t xml:space="preserve">firmware/firebase.rules.json</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"rules"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"sb_users"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"$uid"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auth.uid === $uid"</w:t>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"sb"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".read"</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(root.child('sb_users').child(auth.uid).exists() || auth.token.email.matches(/^bin.*@/))"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"bins"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auth.token.email.matches(/^bin.*@/)"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"commands"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"$c"</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((!data.exists() &amp;&amp; root.child('sb_users').child(auth.uid).exists()) || (!newData.exists() &amp;&amp; auth.token.email.matches(/^bin.*@/)))"</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".validate"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"!newData.exists() || (newData.hasChildren(['cmd', 'ts']) &amp;&amp; newData.child('cmd').isString())"</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"results"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"$r"</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w:t>
      </w:r>
    </w:p>
    <w:p>
      <w:pPr>
        <w:widowControl w:val="0"/>
        <w:tabs>
          <w:tab w:val="left" w:pos="380"/>
        </w:tabs>
        <w:spacing w:before="0" w:after="0" w:line="150" w:lineRule="exact"/>
        <w:ind w:left="380" w:hanging="380"/>
      </w:pPr>
      <w:r>
        <w:rPr>
          <w:rFonts w:ascii="Consolas" w:hAnsi="Consolas" w:cs="Consolas"/>
          <w:color w:val="A0A0A0"/>
          <w:sz w:val="13"/>
          <w:szCs w:val="13"/>
        </w:rPr>
        <w:t xml:space="preserve">  26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"alerts"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auth.token.email.matches(/^bin.*@/)"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31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"watchers"</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34</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".indexOn"</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"ts"</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35</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36</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root.child('sb_users').child(auth.uid).exists()"</w:t>
      </w:r>
    </w:p>
    <w:p>
      <w:pPr>
        <w:widowControl w:val="0"/>
        <w:tabs>
          <w:tab w:val="left" w:pos="380"/>
        </w:tabs>
        <w:spacing w:before="0" w:after="0" w:line="150" w:lineRule="exact"/>
        <w:ind w:left="380" w:hanging="380"/>
      </w:pPr>
      <w:r>
        <w:rPr>
          <w:rFonts w:ascii="Consolas" w:hAnsi="Consolas" w:cs="Consolas"/>
          <w:color w:val="A0A0A0"/>
          <w:sz w:val="13"/>
          <w:szCs w:val="13"/>
        </w:rPr>
        <w:t xml:space="preserve">  37</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38</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39</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"usage"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40</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".write"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"auth != null &amp;&amp; auth.token.email.matches(/^bin.*@/)"</w:t>
      </w:r>
    </w:p>
    <w:p>
      <w:pPr>
        <w:widowControl w:val="0"/>
        <w:tabs>
          <w:tab w:val="left" w:pos="380"/>
        </w:tabs>
        <w:spacing w:before="0" w:after="0" w:line="150" w:lineRule="exact"/>
        <w:ind w:left="380" w:hanging="380"/>
      </w:pPr>
      <w:r>
        <w:rPr>
          <w:rFonts w:ascii="Consolas" w:hAnsi="Consolas" w:cs="Consolas"/>
          <w:color w:val="A0A0A0"/>
          <w:sz w:val="13"/>
          <w:szCs w:val="13"/>
        </w:rPr>
        <w:t xml:space="preserve">  41</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43</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44</w:t>
      </w:r>
      <w:r>
        <w:rPr>
          <w:sz w:val="13"/>
        </w:rPr>
        <w:tab/>
      </w:r>
      <w:r>
        <w:rPr>
          <w:rFonts w:ascii="Consolas" w:hAnsi="Consolas" w:cs="Consolas"/>
          <w:color w:val="1F1F1F"/>
          <w:sz w:val="13"/>
          <w:szCs w:val="13"/>
        </w:rPr>
        <w:t xml:space="preserve">}</w:t>
      </w:r>
    </w:p>
    <w:p>
      <w:pPr>
        <w:keepNext/>
        <w:spacing w:before="120"/>
      </w:pPr>
      <w:r>
        <w:rPr>
          <w:b/>
          <w:bCs/>
        </w:rPr>
        <w:t xml:space="preserve">firmware/tools/embed_dashboard.py</w:t>
      </w:r>
    </w:p>
    <w:p>
      <w:pPr>
        <w:widowControl w:val="0"/>
        <w:tabs>
          <w:tab w:val="left" w:pos="380"/>
        </w:tabs>
        <w:spacing w:before="0" w:after="0" w:line="150" w:lineRule="exact"/>
        <w:ind w:left="380" w:hanging="380"/>
      </w:pPr>
      <w:r>
        <w:rPr>
          <w:rFonts w:ascii="Consolas" w:hAnsi="Consolas" w:cs="Consolas"/>
          <w:color w:val="A0A0A0"/>
          <w:sz w:val="13"/>
          <w:szCs w:val="13"/>
        </w:rPr>
        <w:t xml:space="preserve">   1</w:t>
      </w:r>
      <w:r>
        <w:rPr>
          <w:sz w:val="13"/>
        </w:rPr>
        <w:tab/>
      </w:r>
      <w:r>
        <w:rPr>
          <w:rFonts w:ascii="Consolas" w:hAnsi="Consolas" w:cs="Consolas"/>
          <w:color w:val="008000"/>
          <w:sz w:val="13"/>
          <w:szCs w:val="13"/>
        </w:rPr>
        <w:t xml:space="preserve">#!/usr/bin/env python3</w:t>
      </w:r>
    </w:p>
    <w:p>
      <w:pPr>
        <w:widowControl w:val="0"/>
        <w:tabs>
          <w:tab w:val="left" w:pos="380"/>
        </w:tabs>
        <w:spacing w:before="0" w:after="0" w:line="150" w:lineRule="exact"/>
        <w:ind w:left="380" w:hanging="380"/>
      </w:pPr>
      <w:r>
        <w:rPr>
          <w:rFonts w:ascii="Consolas" w:hAnsi="Consolas" w:cs="Consolas"/>
          <w:color w:val="A0A0A0"/>
          <w:sz w:val="13"/>
          <w:szCs w:val="13"/>
        </w:rPr>
        <w:t xml:space="preserve">   2</w:t>
      </w:r>
      <w:r>
        <w:rPr>
          <w:sz w:val="13"/>
        </w:rPr>
        <w:tab/>
      </w:r>
      <w:r>
        <w:rPr>
          <w:rFonts w:ascii="Consolas" w:hAnsi="Consolas" w:cs="Consolas"/>
          <w:color w:val="A31515"/>
          <w:sz w:val="13"/>
          <w:szCs w:val="13"/>
        </w:rPr>
        <w:t xml:space="preserve">"""Packs Web Dashboard/smartbin-dashboard.html into firmware/SmartBin/dashboard_gz.h</w:t>
      </w:r>
    </w:p>
    <w:p>
      <w:pPr>
        <w:widowControl w:val="0"/>
        <w:tabs>
          <w:tab w:val="left" w:pos="380"/>
        </w:tabs>
        <w:spacing w:before="0" w:after="0" w:line="150" w:lineRule="exact"/>
        <w:ind w:left="380" w:hanging="380"/>
      </w:pPr>
      <w:r>
        <w:rPr>
          <w:rFonts w:ascii="Consolas" w:hAnsi="Consolas" w:cs="Consolas"/>
          <w:color w:val="A0A0A0"/>
          <w:sz w:val="13"/>
          <w:szCs w:val="13"/>
        </w:rPr>
        <w:t xml:space="preserve">   3</w:t>
      </w:r>
      <w:r>
        <w:rPr>
          <w:sz w:val="13"/>
        </w:rPr>
        <w:tab/>
      </w:r>
      <w:r>
        <w:rPr>
          <w:rFonts w:ascii="Consolas" w:hAnsi="Consolas" w:cs="Consolas"/>
          <w:color w:val="A31515"/>
          <w:sz w:val="13"/>
          <w:szCs w:val="13"/>
        </w:rPr>
        <w:t xml:space="preserve">so each bin serves the dashboard at http://&lt;bin-ip&gt;/ . Run it again after changing the</w:t>
      </w:r>
    </w:p>
    <w:p>
      <w:pPr>
        <w:widowControl w:val="0"/>
        <w:tabs>
          <w:tab w:val="left" w:pos="380"/>
        </w:tabs>
        <w:spacing w:before="0" w:after="0" w:line="150" w:lineRule="exact"/>
        <w:ind w:left="380" w:hanging="380"/>
      </w:pPr>
      <w:r>
        <w:rPr>
          <w:rFonts w:ascii="Consolas" w:hAnsi="Consolas" w:cs="Consolas"/>
          <w:color w:val="A0A0A0"/>
          <w:sz w:val="13"/>
          <w:szCs w:val="13"/>
        </w:rPr>
        <w:t xml:space="preserve">   4</w:t>
      </w:r>
      <w:r>
        <w:rPr>
          <w:sz w:val="13"/>
        </w:rPr>
        <w:tab/>
      </w:r>
      <w:r>
        <w:rPr>
          <w:rFonts w:ascii="Consolas" w:hAnsi="Consolas" w:cs="Consolas"/>
          <w:color w:val="A31515"/>
          <w:sz w:val="13"/>
          <w:szCs w:val="13"/>
        </w:rPr>
        <w:t xml:space="preserve">dashboard, then upload the firmware.</w:t>
      </w:r>
    </w:p>
    <w:p>
      <w:pPr>
        <w:widowControl w:val="0"/>
        <w:tabs>
          <w:tab w:val="left" w:pos="380"/>
        </w:tabs>
        <w:spacing w:before="0" w:after="0" w:line="150" w:lineRule="exact"/>
        <w:ind w:left="380" w:hanging="380"/>
      </w:pPr>
      <w:r>
        <w:rPr>
          <w:rFonts w:ascii="Consolas" w:hAnsi="Consolas" w:cs="Consolas"/>
          <w:color w:val="A0A0A0"/>
          <w:sz w:val="13"/>
          <w:szCs w:val="13"/>
        </w:rPr>
        <w:t xml:space="preserve">   5</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6</w:t>
      </w:r>
      <w:r>
        <w:rPr>
          <w:sz w:val="13"/>
        </w:rPr>
        <w:tab/>
      </w:r>
      <w:r>
        <w:rPr>
          <w:rFonts w:ascii="Consolas" w:hAnsi="Consolas" w:cs="Consolas"/>
          <w:color w:val="A31515"/>
          <w:sz w:val="13"/>
          <w:szCs w:val="13"/>
        </w:rPr>
        <w:t xml:space="preserve">    python firmware/tools/embed_dashboard.py</w:t>
      </w:r>
    </w:p>
    <w:p>
      <w:pPr>
        <w:widowControl w:val="0"/>
        <w:tabs>
          <w:tab w:val="left" w:pos="380"/>
        </w:tabs>
        <w:spacing w:before="0" w:after="0" w:line="150" w:lineRule="exact"/>
        <w:ind w:left="380" w:hanging="380"/>
      </w:pPr>
      <w:r>
        <w:rPr>
          <w:rFonts w:ascii="Consolas" w:hAnsi="Consolas" w:cs="Consolas"/>
          <w:color w:val="A0A0A0"/>
          <w:sz w:val="13"/>
          <w:szCs w:val="13"/>
        </w:rPr>
        <w:t xml:space="preserve">   7</w:t>
      </w:r>
      <w:r>
        <w:rPr>
          <w:sz w:val="13"/>
        </w:rPr>
        <w:tab/>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8</w:t>
      </w:r>
      <w:r>
        <w:rPr>
          <w:sz w:val="13"/>
        </w:rPr>
        <w:tab/>
      </w:r>
      <w:r>
        <w:rPr>
          <w:rFonts w:ascii="Consolas" w:hAnsi="Consolas" w:cs="Consolas"/>
          <w:color w:val="0000FF"/>
          <w:sz w:val="13"/>
          <w:szCs w:val="13"/>
        </w:rPr>
        <w:t xml:space="preserve">import</w:t>
      </w:r>
      <w:r>
        <w:rPr>
          <w:rFonts w:ascii="Consolas" w:hAnsi="Consolas" w:cs="Consolas"/>
          <w:color w:val="1F1F1F"/>
          <w:sz w:val="13"/>
          <w:szCs w:val="13"/>
        </w:rPr>
        <w:t xml:space="preserve"> </w:t>
      </w:r>
      <w:r>
        <w:rPr>
          <w:rFonts w:ascii="Consolas" w:hAnsi="Consolas" w:cs="Consolas"/>
          <w:color w:val="1F1F1F"/>
          <w:sz w:val="13"/>
          <w:szCs w:val="13"/>
        </w:rPr>
        <w:t xml:space="preserve">gzip</w:t>
      </w:r>
    </w:p>
    <w:p>
      <w:pPr>
        <w:widowControl w:val="0"/>
        <w:tabs>
          <w:tab w:val="left" w:pos="380"/>
        </w:tabs>
        <w:spacing w:before="0" w:after="0" w:line="150" w:lineRule="exact"/>
        <w:ind w:left="380" w:hanging="380"/>
      </w:pPr>
      <w:r>
        <w:rPr>
          <w:rFonts w:ascii="Consolas" w:hAnsi="Consolas" w:cs="Consolas"/>
          <w:color w:val="A0A0A0"/>
          <w:sz w:val="13"/>
          <w:szCs w:val="13"/>
        </w:rPr>
        <w:t xml:space="preserve">   9</w:t>
      </w:r>
      <w:r>
        <w:rPr>
          <w:sz w:val="13"/>
        </w:rPr>
        <w:tab/>
      </w:r>
      <w:r>
        <w:rPr>
          <w:rFonts w:ascii="Consolas" w:hAnsi="Consolas" w:cs="Consolas"/>
          <w:color w:val="0000FF"/>
          <w:sz w:val="13"/>
          <w:szCs w:val="13"/>
        </w:rPr>
        <w:t xml:space="preserve">import</w:t>
      </w:r>
      <w:r>
        <w:rPr>
          <w:rFonts w:ascii="Consolas" w:hAnsi="Consolas" w:cs="Consolas"/>
          <w:color w:val="1F1F1F"/>
          <w:sz w:val="13"/>
          <w:szCs w:val="13"/>
        </w:rPr>
        <w:t xml:space="preserve"> </w:t>
      </w:r>
      <w:r>
        <w:rPr>
          <w:rFonts w:ascii="Consolas" w:hAnsi="Consolas" w:cs="Consolas"/>
          <w:color w:val="1F1F1F"/>
          <w:sz w:val="13"/>
          <w:szCs w:val="13"/>
        </w:rPr>
        <w:t xml:space="preserve">pathlib</w:t>
      </w:r>
    </w:p>
    <w:p>
      <w:pPr>
        <w:widowControl w:val="0"/>
        <w:tabs>
          <w:tab w:val="left" w:pos="380"/>
        </w:tabs>
        <w:spacing w:before="0" w:after="0" w:line="150" w:lineRule="exact"/>
        <w:ind w:left="380" w:hanging="380"/>
      </w:pPr>
      <w:r>
        <w:rPr>
          <w:rFonts w:ascii="Consolas" w:hAnsi="Consolas" w:cs="Consolas"/>
          <w:color w:val="A0A0A0"/>
          <w:sz w:val="13"/>
          <w:szCs w:val="13"/>
        </w:rPr>
        <w:t xml:space="preserve">  10</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11</w:t>
      </w:r>
      <w:r>
        <w:rPr>
          <w:sz w:val="13"/>
        </w:rPr>
        <w:tab/>
      </w:r>
      <w:r>
        <w:rPr>
          <w:rFonts w:ascii="Consolas" w:hAnsi="Consolas" w:cs="Consolas"/>
          <w:color w:val="1F1F1F"/>
          <w:sz w:val="13"/>
          <w:szCs w:val="13"/>
        </w:rPr>
        <w:t xml:space="preserve">root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pathlib</w:t>
      </w:r>
      <w:r>
        <w:rPr>
          <w:rFonts w:ascii="Consolas" w:hAnsi="Consolas" w:cs="Consolas"/>
          <w:color w:val="1F1F1F"/>
          <w:sz w:val="13"/>
          <w:szCs w:val="13"/>
        </w:rPr>
        <w:t xml:space="preserve">.</w:t>
      </w:r>
      <w:r>
        <w:rPr>
          <w:rFonts w:ascii="Consolas" w:hAnsi="Consolas" w:cs="Consolas"/>
          <w:color w:val="1F1F1F"/>
          <w:sz w:val="13"/>
          <w:szCs w:val="13"/>
        </w:rPr>
        <w:t xml:space="preserve">Path</w:t>
      </w:r>
      <w:r>
        <w:rPr>
          <w:rFonts w:ascii="Consolas" w:hAnsi="Consolas" w:cs="Consolas"/>
          <w:color w:val="1F1F1F"/>
          <w:sz w:val="13"/>
          <w:szCs w:val="13"/>
        </w:rPr>
        <w:t xml:space="preserve">(</w:t>
      </w:r>
      <w:r>
        <w:rPr>
          <w:rFonts w:ascii="Consolas" w:hAnsi="Consolas" w:cs="Consolas"/>
          <w:color w:val="1F1F1F"/>
          <w:sz w:val="13"/>
          <w:szCs w:val="13"/>
        </w:rPr>
        <w:t xml:space="preserve">__file__</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resolve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parents</w:t>
      </w:r>
      <w:r>
        <w:rPr>
          <w:rFonts w:ascii="Consolas" w:hAnsi="Consolas" w:cs="Consolas"/>
          <w:color w:val="1F1F1F"/>
          <w:sz w:val="13"/>
          <w:szCs w:val="13"/>
        </w:rPr>
        <w:t xml:space="preserve">[</w:t>
      </w:r>
      <w:r>
        <w:rPr>
          <w:rFonts w:ascii="Consolas" w:hAnsi="Consolas" w:cs="Consolas"/>
          <w:color w:val="098658"/>
          <w:sz w:val="13"/>
          <w:szCs w:val="13"/>
        </w:rPr>
        <w:t xml:space="preserve">2</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12</w:t>
      </w:r>
      <w:r>
        <w:rPr>
          <w:sz w:val="13"/>
        </w:rPr>
        <w:tab/>
      </w:r>
      <w:r>
        <w:rPr>
          <w:rFonts w:ascii="Consolas" w:hAnsi="Consolas" w:cs="Consolas"/>
          <w:color w:val="1F1F1F"/>
          <w:sz w:val="13"/>
          <w:szCs w:val="13"/>
        </w:rPr>
        <w:t xml:space="preserve">src</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root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Web Dashboard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smartbin-dashboard.html</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13</w:t>
      </w:r>
      <w:r>
        <w:rPr>
          <w:sz w:val="13"/>
        </w:rPr>
        <w:tab/>
      </w:r>
      <w:r>
        <w:rPr>
          <w:rFonts w:ascii="Consolas" w:hAnsi="Consolas" w:cs="Consolas"/>
          <w:color w:val="1F1F1F"/>
          <w:sz w:val="13"/>
          <w:szCs w:val="13"/>
        </w:rPr>
        <w:t xml:space="preserve">dst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root</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firmware</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SmartBin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dashboard_gz.h</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14</w:t>
      </w:r>
      <w:r>
        <w:rPr>
          <w:sz w:val="13"/>
        </w:rPr>
        <w:tab/>
      </w:r>
    </w:p>
    <w:p>
      <w:pPr>
        <w:widowControl w:val="0"/>
        <w:tabs>
          <w:tab w:val="left" w:pos="380"/>
        </w:tabs>
        <w:spacing w:before="0" w:after="0" w:line="150" w:lineRule="exact"/>
        <w:ind w:left="380" w:hanging="380"/>
      </w:pPr>
      <w:r>
        <w:rPr>
          <w:rFonts w:ascii="Consolas" w:hAnsi="Consolas" w:cs="Consolas"/>
          <w:color w:val="A0A0A0"/>
          <w:sz w:val="13"/>
          <w:szCs w:val="13"/>
        </w:rPr>
        <w:t xml:space="preserve">  15</w:t>
      </w:r>
      <w:r>
        <w:rPr>
          <w:sz w:val="13"/>
        </w:rPr>
        <w:tab/>
      </w:r>
      <w:r>
        <w:rPr>
          <w:rFonts w:ascii="Consolas" w:hAnsi="Consolas" w:cs="Consolas"/>
          <w:color w:val="1F1F1F"/>
          <w:sz w:val="13"/>
          <w:szCs w:val="13"/>
        </w:rPr>
        <w:t xml:space="preserve">data</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gzip</w:t>
      </w:r>
      <w:r>
        <w:rPr>
          <w:rFonts w:ascii="Consolas" w:hAnsi="Consolas" w:cs="Consolas"/>
          <w:color w:val="1F1F1F"/>
          <w:sz w:val="13"/>
          <w:szCs w:val="13"/>
        </w:rPr>
        <w:t xml:space="preserve">.</w:t>
      </w:r>
      <w:r>
        <w:rPr>
          <w:rFonts w:ascii="Consolas" w:hAnsi="Consolas" w:cs="Consolas"/>
          <w:color w:val="1F1F1F"/>
          <w:sz w:val="13"/>
          <w:szCs w:val="13"/>
        </w:rPr>
        <w:t xml:space="preserve">compress</w:t>
      </w:r>
      <w:r>
        <w:rPr>
          <w:rFonts w:ascii="Consolas" w:hAnsi="Consolas" w:cs="Consolas"/>
          <w:color w:val="1F1F1F"/>
          <w:sz w:val="13"/>
          <w:szCs w:val="13"/>
        </w:rPr>
        <w:t xml:space="preserve">(</w:t>
      </w:r>
      <w:r>
        <w:rPr>
          <w:rFonts w:ascii="Consolas" w:hAnsi="Consolas" w:cs="Consolas"/>
          <w:color w:val="1F1F1F"/>
          <w:sz w:val="13"/>
          <w:szCs w:val="13"/>
        </w:rPr>
        <w:t xml:space="preserve">src</w:t>
      </w:r>
      <w:r>
        <w:rPr>
          <w:rFonts w:ascii="Consolas" w:hAnsi="Consolas" w:cs="Consolas"/>
          <w:color w:val="1F1F1F"/>
          <w:sz w:val="13"/>
          <w:szCs w:val="13"/>
        </w:rPr>
        <w:t xml:space="preserve">.</w:t>
      </w:r>
      <w:r>
        <w:rPr>
          <w:rFonts w:ascii="Consolas" w:hAnsi="Consolas" w:cs="Consolas"/>
          <w:color w:val="1F1F1F"/>
          <w:sz w:val="13"/>
          <w:szCs w:val="13"/>
        </w:rPr>
        <w:t xml:space="preserve">read_bytes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compresslevel</w:t>
      </w:r>
      <w:r>
        <w:rPr>
          <w:rFonts w:ascii="Consolas" w:hAnsi="Consolas" w:cs="Consolas"/>
          <w:color w:val="1F1F1F"/>
          <w:sz w:val="13"/>
          <w:szCs w:val="13"/>
        </w:rPr>
        <w:t xml:space="preserve">=</w:t>
      </w:r>
      <w:r>
        <w:rPr>
          <w:rFonts w:ascii="Consolas" w:hAnsi="Consolas" w:cs="Consolas"/>
          <w:color w:val="098658"/>
          <w:sz w:val="13"/>
          <w:szCs w:val="13"/>
        </w:rPr>
        <w:t xml:space="preserve">9</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mtime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16</w:t>
      </w:r>
      <w:r>
        <w:rPr>
          <w:sz w:val="13"/>
        </w:rPr>
        <w:tab/>
      </w:r>
      <w:r>
        <w:rPr>
          <w:rFonts w:ascii="Consolas" w:hAnsi="Consolas" w:cs="Consolas"/>
          <w:color w:val="1F1F1F"/>
          <w:sz w:val="13"/>
          <w:szCs w:val="13"/>
        </w:rPr>
        <w:t xml:space="preserve">rows</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 </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join</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0x</w:t>
      </w:r>
      <w:r>
        <w:rPr>
          <w:rFonts w:ascii="Consolas" w:hAnsi="Consolas" w:cs="Consolas"/>
          <w:color w:val="A31515"/>
          <w:sz w:val="13"/>
          <w:szCs w:val="13"/>
        </w:rPr>
        <w:t xml:space="preserve">%02x</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b</w:t>
      </w:r>
      <w:r>
        <w:rPr>
          <w:rFonts w:ascii="Consolas" w:hAnsi="Consolas" w:cs="Consolas"/>
          <w:color w:val="1F1F1F"/>
          <w:sz w:val="13"/>
          <w:szCs w:val="13"/>
        </w:rPr>
        <w:t xml:space="preserve"> </w:t>
      </w:r>
      <w:r>
        <w:rPr>
          <w:rFonts w:ascii="Consolas" w:hAnsi="Consolas" w:cs="Consolas"/>
          <w:color w:val="1F1F1F"/>
          <w:sz w:val="13"/>
          <w:szCs w:val="13"/>
        </w:rPr>
        <w:t xml:space="preserve">in</w:t>
      </w:r>
      <w:r>
        <w:rPr>
          <w:rFonts w:ascii="Consolas" w:hAnsi="Consolas" w:cs="Consolas"/>
          <w:color w:val="1F1F1F"/>
          <w:sz w:val="13"/>
          <w:szCs w:val="13"/>
        </w:rPr>
        <w:t xml:space="preserve"> </w:t>
      </w:r>
      <w:r>
        <w:rPr>
          <w:rFonts w:ascii="Consolas" w:hAnsi="Consolas" w:cs="Consolas"/>
          <w:color w:val="1F1F1F"/>
          <w:sz w:val="13"/>
          <w:szCs w:val="13"/>
        </w:rPr>
        <w:t xml:space="preserve">data</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for</w:t>
      </w:r>
      <w:r>
        <w:rPr>
          <w:rFonts w:ascii="Consolas" w:hAnsi="Consolas" w:cs="Consolas"/>
          <w:color w:val="1F1F1F"/>
          <w:sz w:val="13"/>
          <w:szCs w:val="13"/>
        </w:rPr>
        <w:t xml:space="preserve"> </w:t>
      </w:r>
      <w:r>
        <w:rPr>
          <w:rFonts w:ascii="Consolas" w:hAnsi="Consolas" w:cs="Consolas"/>
          <w:color w:val="1F1F1F"/>
          <w:sz w:val="13"/>
          <w:szCs w:val="13"/>
        </w:rPr>
        <w:t xml:space="preserve">i</w:t>
      </w:r>
      <w:r>
        <w:rPr>
          <w:rFonts w:ascii="Consolas" w:hAnsi="Consolas" w:cs="Consolas"/>
          <w:color w:val="1F1F1F"/>
          <w:sz w:val="13"/>
          <w:szCs w:val="13"/>
        </w:rPr>
        <w:t xml:space="preserve"> </w:t>
      </w:r>
      <w:r>
        <w:rPr>
          <w:rFonts w:ascii="Consolas" w:hAnsi="Consolas" w:cs="Consolas"/>
          <w:color w:val="1F1F1F"/>
          <w:sz w:val="13"/>
          <w:szCs w:val="13"/>
        </w:rPr>
        <w:t xml:space="preserve">in</w:t>
      </w:r>
      <w:r>
        <w:rPr>
          <w:rFonts w:ascii="Consolas" w:hAnsi="Consolas" w:cs="Consolas"/>
          <w:color w:val="1F1F1F"/>
          <w:sz w:val="13"/>
          <w:szCs w:val="13"/>
        </w:rPr>
        <w:t xml:space="preserve"> </w:t>
      </w:r>
      <w:r>
        <w:rPr>
          <w:rFonts w:ascii="Consolas" w:hAnsi="Consolas" w:cs="Consolas"/>
          <w:color w:val="0000FF"/>
          <w:sz w:val="13"/>
          <w:szCs w:val="13"/>
        </w:rPr>
        <w:t xml:space="preserve">range</w:t>
      </w:r>
      <w:r>
        <w:rPr>
          <w:rFonts w:ascii="Consolas" w:hAnsi="Consolas" w:cs="Consolas"/>
          <w:color w:val="1F1F1F"/>
          <w:sz w:val="13"/>
          <w:szCs w:val="13"/>
        </w:rPr>
        <w:t xml:space="preserve">(</w:t>
      </w:r>
      <w:r>
        <w:rPr>
          <w:rFonts w:ascii="Consolas" w:hAnsi="Consolas" w:cs="Consolas"/>
          <w:color w:val="098658"/>
          <w:sz w:val="13"/>
          <w:szCs w:val="13"/>
        </w:rPr>
        <w:t xml:space="preserve">0</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data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98658"/>
          <w:sz w:val="13"/>
          <w:szCs w:val="13"/>
        </w:rPr>
        <w:t xml:space="preserve">20</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17</w:t>
      </w:r>
      <w:r>
        <w:rPr>
          <w:sz w:val="13"/>
        </w:rPr>
        <w:tab/>
      </w:r>
      <w:r>
        <w:rPr>
          <w:rFonts w:ascii="Consolas" w:hAnsi="Consolas" w:cs="Consolas"/>
          <w:color w:val="1F1F1F"/>
          <w:sz w:val="13"/>
          <w:szCs w:val="13"/>
        </w:rPr>
        <w:t xml:space="preserve">dst</w:t>
      </w:r>
      <w:r>
        <w:rPr>
          <w:rFonts w:ascii="Consolas" w:hAnsi="Consolas" w:cs="Consolas"/>
          <w:color w:val="1F1F1F"/>
          <w:sz w:val="13"/>
          <w:szCs w:val="13"/>
        </w:rPr>
        <w:t xml:space="preserve">.</w:t>
      </w:r>
      <w:r>
        <w:rPr>
          <w:rFonts w:ascii="Consolas" w:hAnsi="Consolas" w:cs="Consolas"/>
          <w:color w:val="1F1F1F"/>
          <w:sz w:val="13"/>
          <w:szCs w:val="13"/>
        </w:rPr>
        <w:t xml:space="preserve">write_text</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18</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#pragma once</w:t>
      </w:r>
      <w:r>
        <w:rPr>
          <w:rFonts w:ascii="Consolas" w:hAnsi="Consolas" w:cs="Consolas"/>
          <w:color w:val="A31515"/>
          <w:sz w:val="13"/>
          <w:szCs w:val="13"/>
        </w:rPr>
        <w:t xml:space="preserve">\n</w:t>
      </w:r>
      <w:r>
        <w:rPr>
          <w:rFonts w:ascii="Consolas" w:hAnsi="Consolas" w:cs="Consolas"/>
          <w:color w:val="A31515"/>
          <w:sz w:val="13"/>
          <w:szCs w:val="13"/>
        </w:rPr>
        <w:t xml:space="preserve">// Generated by firmware/tools/embed_dashboard.py from Web Dashboard/smartbin-dashboard.html. Do not edit.</w:t>
      </w:r>
      <w:r>
        <w:rPr>
          <w:rFonts w:ascii="Consolas" w:hAnsi="Consolas" w:cs="Consolas"/>
          <w:color w:val="A31515"/>
          <w:sz w:val="13"/>
          <w:szCs w:val="13"/>
        </w:rPr>
        <w:t xml:space="preserve">\n</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19</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#include &lt;Arduino.h&gt;</w:t>
      </w:r>
      <w:r>
        <w:rPr>
          <w:rFonts w:ascii="Consolas" w:hAnsi="Consolas" w:cs="Consolas"/>
          <w:color w:val="A31515"/>
          <w:sz w:val="13"/>
          <w:szCs w:val="13"/>
        </w:rPr>
        <w:t xml:space="preserve">\n</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20</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const size_t DASHBOARD_GZ_LEN = </w:t>
      </w:r>
      <w:r>
        <w:rPr>
          <w:rFonts w:ascii="Consolas" w:hAnsi="Consolas" w:cs="Consolas"/>
          <w:color w:val="A31515"/>
          <w:sz w:val="13"/>
          <w:szCs w:val="13"/>
        </w:rPr>
        <w:t xml:space="preserve">%d</w:t>
      </w:r>
      <w:r>
        <w:rPr>
          <w:rFonts w:ascii="Consolas" w:hAnsi="Consolas" w:cs="Consolas"/>
          <w:color w:val="A31515"/>
          <w:sz w:val="13"/>
          <w:szCs w:val="13"/>
        </w:rPr>
        <w:t xml:space="preserve">;</w:t>
      </w:r>
      <w:r>
        <w:rPr>
          <w:rFonts w:ascii="Consolas" w:hAnsi="Consolas" w:cs="Consolas"/>
          <w:color w:val="A31515"/>
          <w:sz w:val="13"/>
          <w:szCs w:val="13"/>
        </w:rPr>
        <w:t xml:space="preserve">\n</w:t>
      </w:r>
      <w:r>
        <w:rPr>
          <w:rFonts w:ascii="Consolas" w:hAnsi="Consolas" w:cs="Consolas"/>
          <w:color w:val="A31515"/>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21</w:t>
      </w:r>
      <w:r>
        <w:rPr>
          <w:sz w:val="13"/>
        </w:rPr>
        <w:tab/>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const uint8_t DASHBOARD_GZ[] PROGMEM = </w:t>
      </w:r>
      <w:r>
        <w:rPr>
          <w:rFonts w:ascii="Consolas" w:hAnsi="Consolas" w:cs="Consolas"/>
          <w:color w:val="A31515"/>
          <w:sz w:val="13"/>
          <w:szCs w:val="13"/>
        </w:rPr>
        <w:t xml:space="preserve">{</w:t>
      </w:r>
      <w:r>
        <w:rPr>
          <w:rFonts w:ascii="Consolas" w:hAnsi="Consolas" w:cs="Consolas"/>
          <w:color w:val="A31515"/>
          <w:sz w:val="13"/>
          <w:szCs w:val="13"/>
        </w:rPr>
        <w:t xml:space="preserve">\n</w:t>
      </w:r>
      <w:r>
        <w:rPr>
          <w:rFonts w:ascii="Consolas" w:hAnsi="Consolas" w:cs="Consolas"/>
          <w:color w:val="A31515"/>
          <w:sz w:val="13"/>
          <w:szCs w:val="13"/>
        </w:rPr>
        <w:t xml:space="preserve">  </w:t>
      </w:r>
      <w:r>
        <w:rPr>
          <w:rFonts w:ascii="Consolas" w:hAnsi="Consolas" w:cs="Consolas"/>
          <w:color w:val="A31515"/>
          <w:sz w:val="13"/>
          <w:szCs w:val="13"/>
        </w:rPr>
        <w:t xml:space="preserve">%s</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A31515"/>
          <w:sz w:val="13"/>
          <w:szCs w:val="13"/>
        </w:rPr>
        <w:t xml:space="preserve">\n</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0000F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data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A31515"/>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\n</w:t>
      </w:r>
      <w:r>
        <w:rPr>
          <w:rFonts w:ascii="Consolas" w:hAnsi="Consolas" w:cs="Consolas"/>
          <w:color w:val="A31515"/>
          <w:sz w:val="13"/>
          <w:szCs w:val="13"/>
        </w:rPr>
        <w:t xml:space="preserve">  </w:t>
      </w:r>
      <w:r>
        <w:rPr>
          <w:rFonts w:ascii="Consolas" w:hAnsi="Consolas" w:cs="Consolas"/>
          <w:color w:val="A31515"/>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join</w:t>
      </w:r>
      <w:r>
        <w:rPr>
          <w:rFonts w:ascii="Consolas" w:hAnsi="Consolas" w:cs="Consolas"/>
          <w:color w:val="1F1F1F"/>
          <w:sz w:val="13"/>
          <w:szCs w:val="13"/>
        </w:rPr>
        <w:t xml:space="preserve">(</w:t>
      </w:r>
      <w:r>
        <w:rPr>
          <w:rFonts w:ascii="Consolas" w:hAnsi="Consolas" w:cs="Consolas"/>
          <w:color w:val="1F1F1F"/>
          <w:sz w:val="13"/>
          <w:szCs w:val="13"/>
        </w:rPr>
        <w:t xml:space="preserve">rows</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22</w:t>
      </w:r>
      <w:r>
        <w:rPr>
          <w:sz w:val="13"/>
        </w:rPr>
        <w:tab/>
      </w:r>
      <w:r>
        <w:rPr>
          <w:rFonts w:ascii="Consolas" w:hAnsi="Consolas" w:cs="Consolas"/>
          <w:color w:val="1F1F1F"/>
          <w:sz w:val="13"/>
          <w:szCs w:val="13"/>
        </w:rPr>
        <w:t xml:space="preserve">    </w:t>
      </w:r>
      <w:r>
        <w:rPr>
          <w:rFonts w:ascii="Consolas" w:hAnsi="Consolas" w:cs="Consolas"/>
          <w:color w:val="1F1F1F"/>
          <w:sz w:val="13"/>
          <w:szCs w:val="13"/>
        </w:rPr>
        <w:t xml:space="preserve">encoding</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ascii</w:t>
      </w:r>
      <w:r>
        <w:rPr>
          <w:rFonts w:ascii="Consolas" w:hAnsi="Consolas" w:cs="Consolas"/>
          <w:color w:val="A31515"/>
          <w:sz w:val="13"/>
          <w:szCs w:val="13"/>
        </w:rPr>
        <w:t xml:space="preserve">"</w:t>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23</w:t>
      </w:r>
      <w:r>
        <w:rPr>
          <w:sz w:val="13"/>
        </w:rPr>
        <w:tab/>
      </w:r>
      <w:r>
        <w:rPr>
          <w:rFonts w:ascii="Consolas" w:hAnsi="Consolas" w:cs="Consolas"/>
          <w:color w:val="1F1F1F"/>
          <w:sz w:val="13"/>
          <w:szCs w:val="13"/>
        </w:rPr>
        <w:t xml:space="preserve">)</w:t>
      </w:r>
    </w:p>
    <w:p>
      <w:pPr>
        <w:widowControl w:val="0"/>
        <w:tabs>
          <w:tab w:val="left" w:pos="380"/>
        </w:tabs>
        <w:spacing w:before="0" w:after="0" w:line="150" w:lineRule="exact"/>
        <w:ind w:left="380" w:hanging="380"/>
      </w:pPr>
      <w:r>
        <w:rPr>
          <w:rFonts w:ascii="Consolas" w:hAnsi="Consolas" w:cs="Consolas"/>
          <w:color w:val="A0A0A0"/>
          <w:sz w:val="13"/>
          <w:szCs w:val="13"/>
        </w:rPr>
        <w:t xml:space="preserve">  24</w:t>
      </w:r>
      <w:r>
        <w:rPr>
          <w:sz w:val="13"/>
        </w:rPr>
        <w:tab/>
      </w:r>
      <w:r>
        <w:rPr>
          <w:rFonts w:ascii="Consolas" w:hAnsi="Consolas" w:cs="Consolas"/>
          <w:color w:val="0000FF"/>
          <w:sz w:val="13"/>
          <w:szCs w:val="13"/>
        </w:rPr>
        <w:t xml:space="preserve">print</w:t>
      </w:r>
      <w:r>
        <w:rPr>
          <w:rFonts w:ascii="Consolas" w:hAnsi="Consolas" w:cs="Consolas"/>
          <w:color w:val="1F1F1F"/>
          <w:sz w:val="13"/>
          <w:szCs w:val="13"/>
        </w:rPr>
        <w:t xml:space="preserve">(</w:t>
      </w:r>
      <w:r>
        <w:rPr>
          <w:rFonts w:ascii="Consolas" w:hAnsi="Consolas" w:cs="Consolas"/>
          <w:color w:val="A31515"/>
          <w:sz w:val="13"/>
          <w:szCs w:val="13"/>
        </w:rPr>
        <w:t xml:space="preserve">"</w:t>
      </w:r>
      <w:r>
        <w:rPr>
          <w:rFonts w:ascii="Consolas" w:hAnsi="Consolas" w:cs="Consolas"/>
          <w:color w:val="A31515"/>
          <w:sz w:val="13"/>
          <w:szCs w:val="13"/>
        </w:rPr>
        <w:t xml:space="preserve">%s</w:t>
      </w:r>
      <w:r>
        <w:rPr>
          <w:rFonts w:ascii="Consolas" w:hAnsi="Consolas" w:cs="Consolas"/>
          <w:color w:val="A31515"/>
          <w:sz w:val="13"/>
          <w:szCs w:val="13"/>
        </w:rPr>
        <w:t xml:space="preserve">: </w:t>
      </w:r>
      <w:r>
        <w:rPr>
          <w:rFonts w:ascii="Consolas" w:hAnsi="Consolas" w:cs="Consolas"/>
          <w:color w:val="A31515"/>
          <w:sz w:val="13"/>
          <w:szCs w:val="13"/>
        </w:rPr>
        <w:t xml:space="preserve">%d</w:t>
      </w:r>
      <w:r>
        <w:rPr>
          <w:rFonts w:ascii="Consolas" w:hAnsi="Consolas" w:cs="Consolas"/>
          <w:color w:val="A31515"/>
          <w:sz w:val="13"/>
          <w:szCs w:val="13"/>
        </w:rPr>
        <w:t xml:space="preserve"> bytes of HTML -&gt; </w:t>
      </w:r>
      <w:r>
        <w:rPr>
          <w:rFonts w:ascii="Consolas" w:hAnsi="Consolas" w:cs="Consolas"/>
          <w:color w:val="A31515"/>
          <w:sz w:val="13"/>
          <w:szCs w:val="13"/>
        </w:rPr>
        <w:t xml:space="preserve">%d</w:t>
      </w:r>
      <w:r>
        <w:rPr>
          <w:rFonts w:ascii="Consolas" w:hAnsi="Consolas" w:cs="Consolas"/>
          <w:color w:val="A31515"/>
          <w:sz w:val="13"/>
          <w:szCs w:val="13"/>
        </w:rPr>
        <w:t xml:space="preserve"> bytes gzipped</w:t>
      </w:r>
      <w:r>
        <w:rPr>
          <w:rFonts w:ascii="Consolas" w:hAnsi="Consolas" w:cs="Consolas"/>
          <w:color w:val="A31515"/>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w:t>
      </w:r>
      <w:r>
        <w:rPr>
          <w:rFonts w:ascii="Consolas" w:hAnsi="Consolas" w:cs="Consolas"/>
          <w:color w:val="1F1F1F"/>
          <w:sz w:val="13"/>
          <w:szCs w:val="13"/>
        </w:rPr>
        <w:t xml:space="preserve">dst</w:t>
      </w:r>
      <w:r>
        <w:rPr>
          <w:rFonts w:ascii="Consolas" w:hAnsi="Consolas" w:cs="Consolas"/>
          <w:color w:val="1F1F1F"/>
          <w:sz w:val="13"/>
          <w:szCs w:val="13"/>
        </w:rPr>
        <w:t xml:space="preserve">.</w:t>
      </w:r>
      <w:r>
        <w:rPr>
          <w:rFonts w:ascii="Consolas" w:hAnsi="Consolas" w:cs="Consolas"/>
          <w:color w:val="1F1F1F"/>
          <w:sz w:val="13"/>
          <w:szCs w:val="13"/>
        </w:rPr>
        <w:t xml:space="preserve">name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1F1F1F"/>
          <w:sz w:val="13"/>
          <w:szCs w:val="13"/>
        </w:rPr>
        <w:t xml:space="preserve">src</w:t>
      </w:r>
      <w:r>
        <w:rPr>
          <w:rFonts w:ascii="Consolas" w:hAnsi="Consolas" w:cs="Consolas"/>
          <w:color w:val="1F1F1F"/>
          <w:sz w:val="13"/>
          <w:szCs w:val="13"/>
        </w:rPr>
        <w:t xml:space="preserve">.</w:t>
      </w:r>
      <w:r>
        <w:rPr>
          <w:rFonts w:ascii="Consolas" w:hAnsi="Consolas" w:cs="Consolas"/>
          <w:color w:val="1F1F1F"/>
          <w:sz w:val="13"/>
          <w:szCs w:val="13"/>
        </w:rPr>
        <w:t xml:space="preserve">stat</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st_size</w:t>
      </w:r>
      <w:r>
        <w:rPr>
          <w:rFonts w:ascii="Consolas" w:hAnsi="Consolas" w:cs="Consolas"/>
          <w:color w:val="1F1F1F"/>
          <w:sz w:val="13"/>
          <w:szCs w:val="13"/>
        </w:rPr>
        <w:t xml:space="preserve">,</w:t>
      </w:r>
      <w:r>
        <w:rPr>
          <w:rFonts w:ascii="Consolas" w:hAnsi="Consolas" w:cs="Consolas"/>
          <w:color w:val="1F1F1F"/>
          <w:sz w:val="13"/>
          <w:szCs w:val="13"/>
        </w:rPr>
        <w:t xml:space="preserve"> </w:t>
      </w:r>
      <w:r>
        <w:rPr>
          <w:rFonts w:ascii="Consolas" w:hAnsi="Consolas" w:cs="Consolas"/>
          <w:color w:val="0000FF"/>
          <w:sz w:val="13"/>
          <w:szCs w:val="13"/>
        </w:rPr>
        <w:t xml:space="preserve">len</w:t>
      </w:r>
      <w:r>
        <w:rPr>
          <w:rFonts w:ascii="Consolas" w:hAnsi="Consolas" w:cs="Consolas"/>
          <w:color w:val="1F1F1F"/>
          <w:sz w:val="13"/>
          <w:szCs w:val="13"/>
        </w:rPr>
        <w:t xml:space="preserve">(</w:t>
      </w:r>
      <w:r>
        <w:rPr>
          <w:rFonts w:ascii="Consolas" w:hAnsi="Consolas" w:cs="Consolas"/>
          <w:color w:val="1F1F1F"/>
          <w:sz w:val="13"/>
          <w:szCs w:val="13"/>
        </w:rPr>
        <w:t xml:space="preserve">data</w:t>
      </w:r>
      <w:r>
        <w:rPr>
          <w:rFonts w:ascii="Consolas" w:hAnsi="Consolas" w:cs="Consolas"/>
          <w:color w:val="1F1F1F"/>
          <w:sz w:val="13"/>
          <w:szCs w:val="13"/>
        </w:rPr>
        <w:t xml:space="preserve">)</w:t>
      </w:r>
      <w:r>
        <w:rPr>
          <w:rFonts w:ascii="Consolas" w:hAnsi="Consolas" w:cs="Consolas"/>
          <w:color w:val="1F1F1F"/>
          <w:sz w:val="13"/>
          <w:szCs w:val="13"/>
        </w:rPr>
        <w:t xml:space="preserve">)</w:t>
      </w:r>
      <w:r>
        <w:rPr>
          <w:rFonts w:ascii="Consolas" w:hAnsi="Consolas" w:cs="Consolas"/>
          <w:color w:val="1F1F1F"/>
          <w:sz w:val="13"/>
          <w:szCs w:val="13"/>
        </w:rPr>
        <w:t xml:space="preserve">)</w:t>
      </w:r>
    </w:p>
    <w:sectPr w:rsidR="00286F98" w:rsidRPr="00A6665F">
      <w:headerReference w:type="default" r:id="rId1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E112" w14:textId="77777777" w:rsidR="00C80965" w:rsidRDefault="00C80965">
      <w:pPr>
        <w:spacing w:line="240" w:lineRule="auto"/>
      </w:pPr>
      <w:r>
        <w:separator/>
      </w:r>
    </w:p>
  </w:endnote>
  <w:endnote w:type="continuationSeparator" w:id="0">
    <w:p w14:paraId="5FC1606D" w14:textId="77777777" w:rsidR="00C80965" w:rsidRDefault="00C80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BF63" w14:textId="77777777" w:rsidR="00C80965" w:rsidRDefault="00C80965">
      <w:pPr>
        <w:spacing w:line="240" w:lineRule="auto"/>
      </w:pPr>
      <w:r>
        <w:separator/>
      </w:r>
    </w:p>
  </w:footnote>
  <w:footnote w:type="continuationSeparator" w:id="0">
    <w:p w14:paraId="31F45460" w14:textId="77777777" w:rsidR="00C80965" w:rsidRDefault="00C809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BCBF"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2029"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5245"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F5A0"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11357"/>
    <w:rsid w:val="000216A1"/>
    <w:rsid w:val="00023FB8"/>
    <w:rsid w:val="00033651"/>
    <w:rsid w:val="00040BEC"/>
    <w:rsid w:val="00041F3B"/>
    <w:rsid w:val="000524C7"/>
    <w:rsid w:val="0005604D"/>
    <w:rsid w:val="0007009D"/>
    <w:rsid w:val="00082449"/>
    <w:rsid w:val="00086D70"/>
    <w:rsid w:val="000A0547"/>
    <w:rsid w:val="000A3468"/>
    <w:rsid w:val="000A4971"/>
    <w:rsid w:val="000A54A7"/>
    <w:rsid w:val="000A5C95"/>
    <w:rsid w:val="000C070F"/>
    <w:rsid w:val="000C5C9C"/>
    <w:rsid w:val="000C62D5"/>
    <w:rsid w:val="000C7061"/>
    <w:rsid w:val="000D3051"/>
    <w:rsid w:val="001076CF"/>
    <w:rsid w:val="00110B73"/>
    <w:rsid w:val="0011721B"/>
    <w:rsid w:val="00120359"/>
    <w:rsid w:val="00133C75"/>
    <w:rsid w:val="00140661"/>
    <w:rsid w:val="001452AE"/>
    <w:rsid w:val="00146A94"/>
    <w:rsid w:val="00161084"/>
    <w:rsid w:val="00162A63"/>
    <w:rsid w:val="00166EC2"/>
    <w:rsid w:val="001803EA"/>
    <w:rsid w:val="0018237D"/>
    <w:rsid w:val="00184E69"/>
    <w:rsid w:val="00185C63"/>
    <w:rsid w:val="00187CAE"/>
    <w:rsid w:val="00193208"/>
    <w:rsid w:val="001938F7"/>
    <w:rsid w:val="00194759"/>
    <w:rsid w:val="001A2271"/>
    <w:rsid w:val="001A5E2A"/>
    <w:rsid w:val="001B2DFA"/>
    <w:rsid w:val="001C76EF"/>
    <w:rsid w:val="001D79F6"/>
    <w:rsid w:val="001E0998"/>
    <w:rsid w:val="001E4F8C"/>
    <w:rsid w:val="001E78F4"/>
    <w:rsid w:val="001F03B4"/>
    <w:rsid w:val="001F2F61"/>
    <w:rsid w:val="00201312"/>
    <w:rsid w:val="00202578"/>
    <w:rsid w:val="00225631"/>
    <w:rsid w:val="00225AF5"/>
    <w:rsid w:val="0024797F"/>
    <w:rsid w:val="00271B44"/>
    <w:rsid w:val="00273936"/>
    <w:rsid w:val="00275435"/>
    <w:rsid w:val="002769F0"/>
    <w:rsid w:val="00286F98"/>
    <w:rsid w:val="00293842"/>
    <w:rsid w:val="002A0B27"/>
    <w:rsid w:val="002A2FF0"/>
    <w:rsid w:val="002A396C"/>
    <w:rsid w:val="002A71F0"/>
    <w:rsid w:val="002B3136"/>
    <w:rsid w:val="002C6EF4"/>
    <w:rsid w:val="002D5D37"/>
    <w:rsid w:val="002D7F42"/>
    <w:rsid w:val="002E60E3"/>
    <w:rsid w:val="002F1CE5"/>
    <w:rsid w:val="00301715"/>
    <w:rsid w:val="00304BEA"/>
    <w:rsid w:val="0031305D"/>
    <w:rsid w:val="00321CA7"/>
    <w:rsid w:val="00331020"/>
    <w:rsid w:val="00332E9A"/>
    <w:rsid w:val="003340C3"/>
    <w:rsid w:val="00335149"/>
    <w:rsid w:val="00341E09"/>
    <w:rsid w:val="0035327B"/>
    <w:rsid w:val="00355437"/>
    <w:rsid w:val="00370CD7"/>
    <w:rsid w:val="00370FEC"/>
    <w:rsid w:val="00392EE1"/>
    <w:rsid w:val="00393004"/>
    <w:rsid w:val="0039702D"/>
    <w:rsid w:val="00397BD3"/>
    <w:rsid w:val="003A01F1"/>
    <w:rsid w:val="003A123B"/>
    <w:rsid w:val="003A501E"/>
    <w:rsid w:val="003D6052"/>
    <w:rsid w:val="003D6C58"/>
    <w:rsid w:val="003E176B"/>
    <w:rsid w:val="003F7A74"/>
    <w:rsid w:val="004068AB"/>
    <w:rsid w:val="004209C1"/>
    <w:rsid w:val="004251F0"/>
    <w:rsid w:val="004264DA"/>
    <w:rsid w:val="00433205"/>
    <w:rsid w:val="00435E31"/>
    <w:rsid w:val="004378D4"/>
    <w:rsid w:val="00440CCC"/>
    <w:rsid w:val="00442146"/>
    <w:rsid w:val="00444990"/>
    <w:rsid w:val="00446552"/>
    <w:rsid w:val="0046426B"/>
    <w:rsid w:val="00475D81"/>
    <w:rsid w:val="00486890"/>
    <w:rsid w:val="00487759"/>
    <w:rsid w:val="00494FD7"/>
    <w:rsid w:val="004C6428"/>
    <w:rsid w:val="004D3559"/>
    <w:rsid w:val="004D585F"/>
    <w:rsid w:val="004D68D5"/>
    <w:rsid w:val="004E6C48"/>
    <w:rsid w:val="004F07A3"/>
    <w:rsid w:val="004F6B58"/>
    <w:rsid w:val="00504293"/>
    <w:rsid w:val="00505744"/>
    <w:rsid w:val="005060D5"/>
    <w:rsid w:val="0051523A"/>
    <w:rsid w:val="005317C4"/>
    <w:rsid w:val="00540C90"/>
    <w:rsid w:val="00541253"/>
    <w:rsid w:val="00546663"/>
    <w:rsid w:val="005610FA"/>
    <w:rsid w:val="0056592F"/>
    <w:rsid w:val="00567149"/>
    <w:rsid w:val="00574B27"/>
    <w:rsid w:val="005846C6"/>
    <w:rsid w:val="005855D8"/>
    <w:rsid w:val="0058708F"/>
    <w:rsid w:val="00594EB8"/>
    <w:rsid w:val="005C0180"/>
    <w:rsid w:val="005C20CB"/>
    <w:rsid w:val="005E19A9"/>
    <w:rsid w:val="005E7D96"/>
    <w:rsid w:val="00604E06"/>
    <w:rsid w:val="00614E86"/>
    <w:rsid w:val="00617303"/>
    <w:rsid w:val="00621DE9"/>
    <w:rsid w:val="00627BA8"/>
    <w:rsid w:val="00632F24"/>
    <w:rsid w:val="00634985"/>
    <w:rsid w:val="00644EC2"/>
    <w:rsid w:val="00645B08"/>
    <w:rsid w:val="00645D1C"/>
    <w:rsid w:val="00670406"/>
    <w:rsid w:val="00672AAD"/>
    <w:rsid w:val="0068352B"/>
    <w:rsid w:val="00694199"/>
    <w:rsid w:val="006A7475"/>
    <w:rsid w:val="006B7895"/>
    <w:rsid w:val="006C3A6F"/>
    <w:rsid w:val="006C73E5"/>
    <w:rsid w:val="006D5E40"/>
    <w:rsid w:val="006D6BFE"/>
    <w:rsid w:val="006E068F"/>
    <w:rsid w:val="006E406D"/>
    <w:rsid w:val="006F5EA0"/>
    <w:rsid w:val="006F720F"/>
    <w:rsid w:val="0070087C"/>
    <w:rsid w:val="00704413"/>
    <w:rsid w:val="007150AC"/>
    <w:rsid w:val="0071603C"/>
    <w:rsid w:val="007201E9"/>
    <w:rsid w:val="00721209"/>
    <w:rsid w:val="00723CFE"/>
    <w:rsid w:val="007315FC"/>
    <w:rsid w:val="007362AE"/>
    <w:rsid w:val="00743257"/>
    <w:rsid w:val="007479AD"/>
    <w:rsid w:val="007536CF"/>
    <w:rsid w:val="00754361"/>
    <w:rsid w:val="00762848"/>
    <w:rsid w:val="00764D88"/>
    <w:rsid w:val="00780BD6"/>
    <w:rsid w:val="0078109C"/>
    <w:rsid w:val="00783F00"/>
    <w:rsid w:val="00790FBF"/>
    <w:rsid w:val="0079398A"/>
    <w:rsid w:val="00794FD2"/>
    <w:rsid w:val="007A43B6"/>
    <w:rsid w:val="007B48DB"/>
    <w:rsid w:val="007D0D0E"/>
    <w:rsid w:val="007F1C91"/>
    <w:rsid w:val="00800323"/>
    <w:rsid w:val="00804475"/>
    <w:rsid w:val="00810CA8"/>
    <w:rsid w:val="00825B73"/>
    <w:rsid w:val="0082789C"/>
    <w:rsid w:val="0083229E"/>
    <w:rsid w:val="0083345E"/>
    <w:rsid w:val="0084191A"/>
    <w:rsid w:val="0084697C"/>
    <w:rsid w:val="00850D0F"/>
    <w:rsid w:val="00853105"/>
    <w:rsid w:val="00854EF1"/>
    <w:rsid w:val="00863D62"/>
    <w:rsid w:val="00864C5E"/>
    <w:rsid w:val="00872506"/>
    <w:rsid w:val="00876B04"/>
    <w:rsid w:val="00880E00"/>
    <w:rsid w:val="008813CE"/>
    <w:rsid w:val="00894C62"/>
    <w:rsid w:val="008A144F"/>
    <w:rsid w:val="008B5013"/>
    <w:rsid w:val="008B7E75"/>
    <w:rsid w:val="008C1FA0"/>
    <w:rsid w:val="008E3EF3"/>
    <w:rsid w:val="008E4698"/>
    <w:rsid w:val="008E5D1E"/>
    <w:rsid w:val="008F4E20"/>
    <w:rsid w:val="008F5D5C"/>
    <w:rsid w:val="009018B6"/>
    <w:rsid w:val="0091434E"/>
    <w:rsid w:val="00916756"/>
    <w:rsid w:val="00916863"/>
    <w:rsid w:val="00917347"/>
    <w:rsid w:val="0092548E"/>
    <w:rsid w:val="00931841"/>
    <w:rsid w:val="009406F0"/>
    <w:rsid w:val="00946949"/>
    <w:rsid w:val="00950188"/>
    <w:rsid w:val="00953942"/>
    <w:rsid w:val="00954214"/>
    <w:rsid w:val="009619FB"/>
    <w:rsid w:val="009631AD"/>
    <w:rsid w:val="009679DA"/>
    <w:rsid w:val="0097532B"/>
    <w:rsid w:val="00976A5A"/>
    <w:rsid w:val="00976C92"/>
    <w:rsid w:val="009834C2"/>
    <w:rsid w:val="009908C3"/>
    <w:rsid w:val="009C14D0"/>
    <w:rsid w:val="009C18A1"/>
    <w:rsid w:val="009E6FBA"/>
    <w:rsid w:val="009F4C97"/>
    <w:rsid w:val="00A034FF"/>
    <w:rsid w:val="00A03BEE"/>
    <w:rsid w:val="00A15F2C"/>
    <w:rsid w:val="00A175E7"/>
    <w:rsid w:val="00A240F9"/>
    <w:rsid w:val="00A2423B"/>
    <w:rsid w:val="00A263DE"/>
    <w:rsid w:val="00A3317E"/>
    <w:rsid w:val="00A35819"/>
    <w:rsid w:val="00A41106"/>
    <w:rsid w:val="00A42CA0"/>
    <w:rsid w:val="00A44120"/>
    <w:rsid w:val="00A462A1"/>
    <w:rsid w:val="00A51136"/>
    <w:rsid w:val="00A556C1"/>
    <w:rsid w:val="00A57071"/>
    <w:rsid w:val="00A57077"/>
    <w:rsid w:val="00A62506"/>
    <w:rsid w:val="00A62630"/>
    <w:rsid w:val="00A657C3"/>
    <w:rsid w:val="00A6665F"/>
    <w:rsid w:val="00A66C61"/>
    <w:rsid w:val="00A70825"/>
    <w:rsid w:val="00A80360"/>
    <w:rsid w:val="00A825B1"/>
    <w:rsid w:val="00A86F57"/>
    <w:rsid w:val="00A90A80"/>
    <w:rsid w:val="00AA0E9E"/>
    <w:rsid w:val="00AA25B7"/>
    <w:rsid w:val="00AA290F"/>
    <w:rsid w:val="00AA73C6"/>
    <w:rsid w:val="00AB66E0"/>
    <w:rsid w:val="00AC2C07"/>
    <w:rsid w:val="00AC3636"/>
    <w:rsid w:val="00AC49CF"/>
    <w:rsid w:val="00AC6FD8"/>
    <w:rsid w:val="00AD0ED1"/>
    <w:rsid w:val="00AD3DA6"/>
    <w:rsid w:val="00AF26AA"/>
    <w:rsid w:val="00AF449C"/>
    <w:rsid w:val="00AF6B89"/>
    <w:rsid w:val="00B00B95"/>
    <w:rsid w:val="00B01698"/>
    <w:rsid w:val="00B07289"/>
    <w:rsid w:val="00B17AE9"/>
    <w:rsid w:val="00B20F26"/>
    <w:rsid w:val="00B24F0B"/>
    <w:rsid w:val="00B26762"/>
    <w:rsid w:val="00B37120"/>
    <w:rsid w:val="00B4369B"/>
    <w:rsid w:val="00B45C91"/>
    <w:rsid w:val="00B47261"/>
    <w:rsid w:val="00B6035B"/>
    <w:rsid w:val="00B62D53"/>
    <w:rsid w:val="00B73CDB"/>
    <w:rsid w:val="00B76176"/>
    <w:rsid w:val="00B962D7"/>
    <w:rsid w:val="00B97078"/>
    <w:rsid w:val="00BA1E93"/>
    <w:rsid w:val="00BA255A"/>
    <w:rsid w:val="00BA270E"/>
    <w:rsid w:val="00BA2C9F"/>
    <w:rsid w:val="00BD23A6"/>
    <w:rsid w:val="00BD7012"/>
    <w:rsid w:val="00BD71D3"/>
    <w:rsid w:val="00BF7A3C"/>
    <w:rsid w:val="00C02DB1"/>
    <w:rsid w:val="00C17CDC"/>
    <w:rsid w:val="00C20189"/>
    <w:rsid w:val="00C3182A"/>
    <w:rsid w:val="00C5509C"/>
    <w:rsid w:val="00C6246B"/>
    <w:rsid w:val="00C62A26"/>
    <w:rsid w:val="00C6399B"/>
    <w:rsid w:val="00C644DF"/>
    <w:rsid w:val="00C7234E"/>
    <w:rsid w:val="00C80965"/>
    <w:rsid w:val="00C8107D"/>
    <w:rsid w:val="00C95478"/>
    <w:rsid w:val="00CA238F"/>
    <w:rsid w:val="00CE77FD"/>
    <w:rsid w:val="00CF0ABC"/>
    <w:rsid w:val="00CF0E3F"/>
    <w:rsid w:val="00CF563E"/>
    <w:rsid w:val="00D04FF6"/>
    <w:rsid w:val="00D12822"/>
    <w:rsid w:val="00D416E4"/>
    <w:rsid w:val="00D600A0"/>
    <w:rsid w:val="00D602E1"/>
    <w:rsid w:val="00D603BC"/>
    <w:rsid w:val="00D611D1"/>
    <w:rsid w:val="00D63BB0"/>
    <w:rsid w:val="00D6550D"/>
    <w:rsid w:val="00D74C4C"/>
    <w:rsid w:val="00D76224"/>
    <w:rsid w:val="00D806D5"/>
    <w:rsid w:val="00D9741F"/>
    <w:rsid w:val="00DA582C"/>
    <w:rsid w:val="00DB007E"/>
    <w:rsid w:val="00DB3CAD"/>
    <w:rsid w:val="00DB7B21"/>
    <w:rsid w:val="00DC1E77"/>
    <w:rsid w:val="00DC24F7"/>
    <w:rsid w:val="00DC7E9B"/>
    <w:rsid w:val="00DD7CD9"/>
    <w:rsid w:val="00DE2ACB"/>
    <w:rsid w:val="00DF3206"/>
    <w:rsid w:val="00E029D6"/>
    <w:rsid w:val="00E03D0A"/>
    <w:rsid w:val="00E3338E"/>
    <w:rsid w:val="00E33646"/>
    <w:rsid w:val="00E3520B"/>
    <w:rsid w:val="00E41B0F"/>
    <w:rsid w:val="00E42414"/>
    <w:rsid w:val="00E46FBD"/>
    <w:rsid w:val="00E503A4"/>
    <w:rsid w:val="00E54938"/>
    <w:rsid w:val="00E609D6"/>
    <w:rsid w:val="00E650AD"/>
    <w:rsid w:val="00E75045"/>
    <w:rsid w:val="00E812B0"/>
    <w:rsid w:val="00E82B05"/>
    <w:rsid w:val="00E8555B"/>
    <w:rsid w:val="00EA33EF"/>
    <w:rsid w:val="00EA4569"/>
    <w:rsid w:val="00EB74A6"/>
    <w:rsid w:val="00EB74B3"/>
    <w:rsid w:val="00EC4527"/>
    <w:rsid w:val="00EC55E6"/>
    <w:rsid w:val="00ED0AA8"/>
    <w:rsid w:val="00ED2716"/>
    <w:rsid w:val="00ED2BEE"/>
    <w:rsid w:val="00ED3805"/>
    <w:rsid w:val="00ED5547"/>
    <w:rsid w:val="00ED621A"/>
    <w:rsid w:val="00EE27E5"/>
    <w:rsid w:val="00EE713A"/>
    <w:rsid w:val="00EE7C32"/>
    <w:rsid w:val="00EF0F21"/>
    <w:rsid w:val="00EF6A3F"/>
    <w:rsid w:val="00F0390E"/>
    <w:rsid w:val="00F14FAA"/>
    <w:rsid w:val="00F20C2C"/>
    <w:rsid w:val="00F23571"/>
    <w:rsid w:val="00F30314"/>
    <w:rsid w:val="00F4386D"/>
    <w:rsid w:val="00F61C57"/>
    <w:rsid w:val="00F829A5"/>
    <w:rsid w:val="00FB014C"/>
    <w:rsid w:val="00FB1502"/>
    <w:rsid w:val="00FB2886"/>
    <w:rsid w:val="00FB3D06"/>
    <w:rsid w:val="00FB592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645B"/>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SLAAI-ICAI63667.2024.1084496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hyperlink" Target="https://patents.google.com/patent/EP2516974B1" TargetMode="External"/><Relationship Id="rId138" Type="http://schemas.openxmlformats.org/officeDocument/2006/relationships/hyperlink" Target="https://patents.google.com/patent/CN210504152U" TargetMode="External"/><Relationship Id="rId107" Type="http://schemas.openxmlformats.org/officeDocument/2006/relationships/hyperlink" Target="https://doi.org/10.18280/mmep.120626"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doi.org/10.1109/ICSTCC66753.2025.11240462" TargetMode="External"/><Relationship Id="rId79" Type="http://schemas.openxmlformats.org/officeDocument/2006/relationships/hyperlink" Target="https://circuit.rocks/products/4-channel-18650-battery-holder-protection-board" TargetMode="External"/><Relationship Id="rId102" Type="http://schemas.openxmlformats.org/officeDocument/2006/relationships/hyperlink" Target="https://patents.google.com/patent/US11702280B2" TargetMode="External"/><Relationship Id="rId123" Type="http://schemas.openxmlformats.org/officeDocument/2006/relationships/hyperlink" Target="https://www.sensoneo.com/products/waste-management-system/" TargetMode="External"/><Relationship Id="rId128" Type="http://schemas.openxmlformats.org/officeDocument/2006/relationships/hyperlink" Target="https://sigmanortec.ro/en/esp32-devkitc-development-board-esp32-wroom-32d-38p"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vreka.co/solutions/fill-level-sensor/" TargetMode="External"/><Relationship Id="rId95" Type="http://schemas.openxmlformats.org/officeDocument/2006/relationships/hyperlink" Target="https://doi.org/10.1007/s11356-023-30240-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09/i-PACT65952.2025.11307820" TargetMode="External"/><Relationship Id="rId69" Type="http://schemas.openxmlformats.org/officeDocument/2006/relationships/hyperlink" Target="https://thepost.net.ph/news/campus/baguio-students-develop-smart-garbage-bins/" TargetMode="External"/><Relationship Id="rId113" Type="http://schemas.openxmlformats.org/officeDocument/2006/relationships/hyperlink" Target="https://nordsense.com/intelligent-routing/" TargetMode="External"/><Relationship Id="rId118" Type="http://schemas.openxmlformats.org/officeDocument/2006/relationships/hyperlink" Target="https://robu.in/product/bme680-digital-temperature-humidity-pressure-sensor-cjmcu-680-high-altitude-sensor-module-development-board/" TargetMode="External"/><Relationship Id="rId134" Type="http://schemas.openxmlformats.org/officeDocument/2006/relationships/hyperlink" Target="https://patents.google.com/patent/CN111559590A" TargetMode="External"/><Relationship Id="rId139" Type="http://schemas.openxmlformats.org/officeDocument/2006/relationships/header" Target="header3.xml"/><Relationship Id="rId80" Type="http://schemas.openxmlformats.org/officeDocument/2006/relationships/hyperlink" Target="https://circuit.rocks/products/pir-motion-sensor-module-digital" TargetMode="External"/><Relationship Id="rId85" Type="http://schemas.openxmlformats.org/officeDocument/2006/relationships/hyperlink" Target="https://lawphil.net/statutes/repacts/ra2001/ra_9003_2001.html"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51/bioconf/20248601090" TargetMode="External"/><Relationship Id="rId108" Type="http://schemas.openxmlformats.org/officeDocument/2006/relationships/hyperlink" Target="https://doi.org/10.1109/ICCPCT61902.2024.10672653" TargetMode="External"/><Relationship Id="rId124" Type="http://schemas.openxmlformats.org/officeDocument/2006/relationships/hyperlink" Target="https://patents.google.com/patent/US20160176630A1" TargetMode="External"/><Relationship Id="rId129" Type="http://schemas.openxmlformats.org/officeDocument/2006/relationships/hyperlink" Target="https://www.sparkfun.com/ultrasonic-distance-sensor-hc-sr04.html" TargetMode="External"/><Relationship Id="rId54" Type="http://schemas.openxmlformats.org/officeDocument/2006/relationships/image" Target="media/image45.png"/><Relationship Id="rId70" Type="http://schemas.openxmlformats.org/officeDocument/2006/relationships/hyperlink" Target="https://www.researchgate.net/publication/400748751" TargetMode="External"/><Relationship Id="rId75" Type="http://schemas.openxmlformats.org/officeDocument/2006/relationships/hyperlink" Target="https://bigbelly.com/products/clean-software" TargetMode="External"/><Relationship Id="rId91" Type="http://schemas.openxmlformats.org/officeDocument/2006/relationships/hyperlink" Target="https://doi.org/10.1063/5.0261359" TargetMode="External"/><Relationship Id="rId96" Type="http://schemas.openxmlformats.org/officeDocument/2006/relationships/hyperlink" Target="https://doi.org/10.1109/ICINVENTS64613.2025.11402326" TargetMode="External"/><Relationship Id="rId140" Type="http://schemas.openxmlformats.org/officeDocument/2006/relationships/hyperlink" Target="https://doi.org/10.48175/ijarsct-2884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psa.gov.ph/statistics/environment-statistics/highlights/component-3-residuals" TargetMode="External"/><Relationship Id="rId119" Type="http://schemas.openxmlformats.org/officeDocument/2006/relationships/hyperlink" Target="https://doi.org/10.33387/protk.v10i2.6035"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4108/eetsc.4385" TargetMode="External"/><Relationship Id="rId81" Type="http://schemas.openxmlformats.org/officeDocument/2006/relationships/hyperlink" Target="https://circuit.rocks/products/ky-016-rgb-3-color-full-color-led-module" TargetMode="External"/><Relationship Id="rId86" Type="http://schemas.openxmlformats.org/officeDocument/2006/relationships/hyperlink" Target="https://www.ecubelabs.com/waste-analytics-platform/" TargetMode="External"/><Relationship Id="rId130" Type="http://schemas.openxmlformats.org/officeDocument/2006/relationships/hyperlink" Target="https://doi.org/10.1109/ICSES63445.2024.10762967" TargetMode="External"/><Relationship Id="rId135" Type="http://schemas.openxmlformats.org/officeDocument/2006/relationships/hyperlink" Target="https://documents1.worldbank.org/curated/en/099125007222250938/pdf/P170994059e8e308c0a3ec02e0c4f57778b.pdf"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07/s43926-026-00479-4"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bosch-sensortec.com/media/boschsensortec/downloads/datasheets/bst-bme680-ds001.pdf" TargetMode="External"/><Relationship Id="rId97" Type="http://schemas.openxmlformats.org/officeDocument/2006/relationships/hyperlink" Target="https://patents.google.com/patent/US9930429B2" TargetMode="External"/><Relationship Id="rId104" Type="http://schemas.openxmlformats.org/officeDocument/2006/relationships/hyperlink" Target="https://www.lcdwiki.com/2.4inch_SPI_Module_ILI9341_SKU:MSP2402" TargetMode="External"/><Relationship Id="rId120" Type="http://schemas.openxmlformats.org/officeDocument/2006/relationships/hyperlink" Target="https://doi.org/10.1109/ICoAILO66760.2025.11155998" TargetMode="External"/><Relationship Id="rId125" Type="http://schemas.openxmlformats.org/officeDocument/2006/relationships/hyperlink" Target="https://periodical.uthm.edu.my/index.php/eeee/article/view/17147" TargetMode="External"/><Relationship Id="rId141"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hyperlink" Target="https://doi.org/10.1109/ICRITO61523.2024.10522263" TargetMode="External"/><Relationship Id="rId92" Type="http://schemas.openxmlformats.org/officeDocument/2006/relationships/hyperlink" Target="https://doi.org/10.1109/IHTC61819.2024.1085514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3390/su17219803" TargetMode="External"/><Relationship Id="rId87" Type="http://schemas.openxmlformats.org/officeDocument/2006/relationships/hyperlink" Target="https://www.electronicscomp.com/5-kg-load-cell-with-hx711-module-shell-and-4p-dupont-wire-kit" TargetMode="External"/><Relationship Id="rId110" Type="http://schemas.openxmlformats.org/officeDocument/2006/relationships/hyperlink" Target="https://patents.google.com/patent/US9347821B1" TargetMode="External"/><Relationship Id="rId115" Type="http://schemas.openxmlformats.org/officeDocument/2006/relationships/hyperlink" Target="https://patents.google.com/patent/US7124680B2" TargetMode="External"/><Relationship Id="rId131" Type="http://schemas.openxmlformats.org/officeDocument/2006/relationships/hyperlink" Target="https://thepihut.com/products/towerpro-servo-motor-sg90-analog" TargetMode="External"/><Relationship Id="rId136" Type="http://schemas.openxmlformats.org/officeDocument/2006/relationships/hyperlink" Target="https://patents.google.com/patent/CN109324552B" TargetMode="External"/><Relationship Id="rId61" Type="http://schemas.openxmlformats.org/officeDocument/2006/relationships/image" Target="media/image52.png"/><Relationship Id="rId82" Type="http://schemas.openxmlformats.org/officeDocument/2006/relationships/hyperlink" Target="https://compology.com/"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patents.google.com/patent/US7145450B2" TargetMode="External"/><Relationship Id="rId100" Type="http://schemas.openxmlformats.org/officeDocument/2006/relationships/hyperlink" Target="https://patents.google.com/patent/US12125361B2" TargetMode="External"/><Relationship Id="rId105" Type="http://schemas.openxmlformats.org/officeDocument/2006/relationships/hyperlink" Target="https://uncrd.un.org/sites/uncrd.un.org/files/12th3r_ps1-philippines.pdf" TargetMode="External"/><Relationship Id="rId126" Type="http://schemas.openxmlformats.org/officeDocument/2006/relationships/hyperlink" Target="https://doi.org/10.1109/ICSGRC65918.2025.11159745"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doi.org/10.1051/e3sconf/202459904007" TargetMode="External"/><Relationship Id="rId93" Type="http://schemas.openxmlformats.org/officeDocument/2006/relationships/hyperlink" Target="https://www.waste360.com/recycling/bin-e-creates-contactless-smart-bin" TargetMode="External"/><Relationship Id="rId98" Type="http://schemas.openxmlformats.org/officeDocument/2006/relationships/hyperlink" Target="https://patents.google.com/patent/WO2014079586A1" TargetMode="External"/><Relationship Id="rId121" Type="http://schemas.openxmlformats.org/officeDocument/2006/relationships/hyperlink" Target="https://patents.google.com/patent/US12450575B1" TargetMode="External"/><Relationship Id="rId142" Type="http://schemas.openxmlformats.org/officeDocument/2006/relationships/header" Target="header4.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109/ICTMOD63116.2024.10878234" TargetMode="External"/><Relationship Id="rId116" Type="http://schemas.openxmlformats.org/officeDocument/2006/relationships/hyperlink" Target="https://quartzcomponents.com/products/passive-buzzer-module" TargetMode="External"/><Relationship Id="rId137" Type="http://schemas.openxmlformats.org/officeDocument/2006/relationships/hyperlink" Target="https://patents.google.com/patent/US7781995B2"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patents.google.com/patent/US11054545B2" TargetMode="External"/><Relationship Id="rId88" Type="http://schemas.openxmlformats.org/officeDocument/2006/relationships/hyperlink" Target="https://electropeak.com/gy-bmi160-module-6dof-6-axis-angular-velocity" TargetMode="External"/><Relationship Id="rId111" Type="http://schemas.openxmlformats.org/officeDocument/2006/relationships/hyperlink" Target="https://ijirt.org/Article?manuscript=169606" TargetMode="External"/><Relationship Id="rId132" Type="http://schemas.openxmlformats.org/officeDocument/2006/relationships/hyperlink" Target="https://sdgs.un.org/goals/goal11"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62712/juktisi.v4i2.420" TargetMode="External"/><Relationship Id="rId127" Type="http://schemas.openxmlformats.org/officeDocument/2006/relationships/hyperlink" Target="https://patents.google.com/patent/KR101581944B1" TargetMode="Externa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patents.google.com/patent/US11788877B2" TargetMode="External"/><Relationship Id="rId78" Type="http://schemas.openxmlformats.org/officeDocument/2006/relationships/hyperlink" Target="https://circuit.rocks/products/2-channel-18650-battery-holder-protection-board" TargetMode="External"/><Relationship Id="rId94" Type="http://schemas.openxmlformats.org/officeDocument/2006/relationships/hyperlink" Target="https://doi.org/10.1109/ICRITO66076.2025.11241930" TargetMode="External"/><Relationship Id="rId99" Type="http://schemas.openxmlformats.org/officeDocument/2006/relationships/hyperlink" Target="https://patents.google.com/patent/US9927278B2" TargetMode="External"/><Relationship Id="rId101" Type="http://schemas.openxmlformats.org/officeDocument/2006/relationships/hyperlink" Target="https://doi.org/10.26634/jiot.3.2.21684" TargetMode="External"/><Relationship Id="rId122" Type="http://schemas.openxmlformats.org/officeDocument/2006/relationships/hyperlink" Target="https://doi.org/10.51583/ijltemas.2023.121202"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7717/peerj-cs.2777" TargetMode="External"/><Relationship Id="rId89" Type="http://schemas.openxmlformats.org/officeDocument/2006/relationships/hyperlink" Target="https://doi.org/10.2478/sbeef-2024-0010" TargetMode="External"/><Relationship Id="rId112" Type="http://schemas.openxmlformats.org/officeDocument/2006/relationships/hyperlink" Target="https://patents.google.com/patent/US5016197A" TargetMode="External"/><Relationship Id="rId133" Type="http://schemas.openxmlformats.org/officeDocument/2006/relationships/hyperlink" Target="https://patents.google.com/patent/EP3620405A1" TargetMode="External"/><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104</Pages>
  <Words>23367</Words>
  <Characters>133195</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156250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370</cp:revision>
  <dcterms:created xsi:type="dcterms:W3CDTF">2026-10-13T12:43:00Z</dcterms:created>
  <dcterms:modified xsi:type="dcterms:W3CDTF">2026-10-23T18:15:00Z</dcterms:modified>
</cp:coreProperties>
</file>