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0CDA9906" w14:textId="7553A8C6" w:rsidR="00B737E5" w:rsidRDefault="0021592B">
          <w:pPr>
            <w:pStyle w:val="TOC1"/>
            <w:tabs>
              <w:tab w:val="right" w:leader="dot" w:pos="8296"/>
            </w:tabs>
            <w:rPr>
              <w:noProof/>
            </w:rPr>
          </w:pPr>
          <w:r>
            <w:fldChar w:fldCharType="begin"/>
          </w:r>
          <w:r>
            <w:instrText xml:space="preserve"> TOC \o "1-3" \h \z \u </w:instrText>
          </w:r>
          <w:r>
            <w:fldChar w:fldCharType="separate"/>
          </w:r>
          <w:hyperlink w:anchor="_Toc18674361" w:history="1">
            <w:r w:rsidR="00B737E5" w:rsidRPr="00FB2189">
              <w:rPr>
                <w:rStyle w:val="a4"/>
                <w:noProof/>
              </w:rPr>
              <w:t>Springboot</w:t>
            </w:r>
            <w:r w:rsidR="00B737E5">
              <w:rPr>
                <w:noProof/>
                <w:webHidden/>
              </w:rPr>
              <w:tab/>
            </w:r>
            <w:r w:rsidR="00B737E5">
              <w:rPr>
                <w:noProof/>
                <w:webHidden/>
              </w:rPr>
              <w:fldChar w:fldCharType="begin"/>
            </w:r>
            <w:r w:rsidR="00B737E5">
              <w:rPr>
                <w:noProof/>
                <w:webHidden/>
              </w:rPr>
              <w:instrText xml:space="preserve"> PAGEREF _Toc18674361 \h </w:instrText>
            </w:r>
            <w:r w:rsidR="00B737E5">
              <w:rPr>
                <w:noProof/>
                <w:webHidden/>
              </w:rPr>
            </w:r>
            <w:r w:rsidR="00B737E5">
              <w:rPr>
                <w:noProof/>
                <w:webHidden/>
              </w:rPr>
              <w:fldChar w:fldCharType="separate"/>
            </w:r>
            <w:r w:rsidR="00B737E5">
              <w:rPr>
                <w:noProof/>
                <w:webHidden/>
              </w:rPr>
              <w:t>1</w:t>
            </w:r>
            <w:r w:rsidR="00B737E5">
              <w:rPr>
                <w:noProof/>
                <w:webHidden/>
              </w:rPr>
              <w:fldChar w:fldCharType="end"/>
            </w:r>
          </w:hyperlink>
        </w:p>
        <w:p w14:paraId="392D3FAA" w14:textId="05D7739C" w:rsidR="00B737E5" w:rsidRDefault="00545A5F">
          <w:pPr>
            <w:pStyle w:val="TOC1"/>
            <w:tabs>
              <w:tab w:val="right" w:leader="dot" w:pos="8296"/>
            </w:tabs>
            <w:rPr>
              <w:noProof/>
            </w:rPr>
          </w:pPr>
          <w:hyperlink w:anchor="_Toc18674362" w:history="1">
            <w:r w:rsidR="00B737E5" w:rsidRPr="00FB2189">
              <w:rPr>
                <w:rStyle w:val="a4"/>
                <w:noProof/>
              </w:rPr>
              <w:t>Spring</w:t>
            </w:r>
            <w:r w:rsidR="00B737E5">
              <w:rPr>
                <w:noProof/>
                <w:webHidden/>
              </w:rPr>
              <w:tab/>
            </w:r>
            <w:r w:rsidR="00B737E5">
              <w:rPr>
                <w:noProof/>
                <w:webHidden/>
              </w:rPr>
              <w:fldChar w:fldCharType="begin"/>
            </w:r>
            <w:r w:rsidR="00B737E5">
              <w:rPr>
                <w:noProof/>
                <w:webHidden/>
              </w:rPr>
              <w:instrText xml:space="preserve"> PAGEREF _Toc18674362 \h </w:instrText>
            </w:r>
            <w:r w:rsidR="00B737E5">
              <w:rPr>
                <w:noProof/>
                <w:webHidden/>
              </w:rPr>
            </w:r>
            <w:r w:rsidR="00B737E5">
              <w:rPr>
                <w:noProof/>
                <w:webHidden/>
              </w:rPr>
              <w:fldChar w:fldCharType="separate"/>
            </w:r>
            <w:r w:rsidR="00B737E5">
              <w:rPr>
                <w:noProof/>
                <w:webHidden/>
              </w:rPr>
              <w:t>3</w:t>
            </w:r>
            <w:r w:rsidR="00B737E5">
              <w:rPr>
                <w:noProof/>
                <w:webHidden/>
              </w:rPr>
              <w:fldChar w:fldCharType="end"/>
            </w:r>
          </w:hyperlink>
        </w:p>
        <w:p w14:paraId="17F03759" w14:textId="75050912" w:rsidR="00B737E5" w:rsidRDefault="00545A5F">
          <w:pPr>
            <w:pStyle w:val="TOC1"/>
            <w:tabs>
              <w:tab w:val="right" w:leader="dot" w:pos="8296"/>
            </w:tabs>
            <w:rPr>
              <w:noProof/>
            </w:rPr>
          </w:pPr>
          <w:hyperlink w:anchor="_Toc18674363" w:history="1">
            <w:r w:rsidR="00B737E5" w:rsidRPr="00FB2189">
              <w:rPr>
                <w:rStyle w:val="a4"/>
                <w:noProof/>
              </w:rPr>
              <w:t>Sql</w:t>
            </w:r>
            <w:r w:rsidR="00B737E5">
              <w:rPr>
                <w:noProof/>
                <w:webHidden/>
              </w:rPr>
              <w:tab/>
            </w:r>
            <w:r w:rsidR="00B737E5">
              <w:rPr>
                <w:noProof/>
                <w:webHidden/>
              </w:rPr>
              <w:fldChar w:fldCharType="begin"/>
            </w:r>
            <w:r w:rsidR="00B737E5">
              <w:rPr>
                <w:noProof/>
                <w:webHidden/>
              </w:rPr>
              <w:instrText xml:space="preserve"> PAGEREF _Toc18674363 \h </w:instrText>
            </w:r>
            <w:r w:rsidR="00B737E5">
              <w:rPr>
                <w:noProof/>
                <w:webHidden/>
              </w:rPr>
            </w:r>
            <w:r w:rsidR="00B737E5">
              <w:rPr>
                <w:noProof/>
                <w:webHidden/>
              </w:rPr>
              <w:fldChar w:fldCharType="separate"/>
            </w:r>
            <w:r w:rsidR="00B737E5">
              <w:rPr>
                <w:noProof/>
                <w:webHidden/>
              </w:rPr>
              <w:t>3</w:t>
            </w:r>
            <w:r w:rsidR="00B737E5">
              <w:rPr>
                <w:noProof/>
                <w:webHidden/>
              </w:rPr>
              <w:fldChar w:fldCharType="end"/>
            </w:r>
          </w:hyperlink>
        </w:p>
        <w:p w14:paraId="75881BF5" w14:textId="39069D9C" w:rsidR="00B737E5" w:rsidRDefault="00545A5F">
          <w:pPr>
            <w:pStyle w:val="TOC1"/>
            <w:tabs>
              <w:tab w:val="right" w:leader="dot" w:pos="8296"/>
            </w:tabs>
            <w:rPr>
              <w:noProof/>
            </w:rPr>
          </w:pPr>
          <w:hyperlink w:anchor="_Toc18674364" w:history="1">
            <w:r w:rsidR="00B737E5" w:rsidRPr="00FB2189">
              <w:rPr>
                <w:rStyle w:val="a4"/>
                <w:noProof/>
              </w:rPr>
              <w:t>java</w:t>
            </w:r>
            <w:r w:rsidR="00B737E5">
              <w:rPr>
                <w:noProof/>
                <w:webHidden/>
              </w:rPr>
              <w:tab/>
            </w:r>
            <w:r w:rsidR="00B737E5">
              <w:rPr>
                <w:noProof/>
                <w:webHidden/>
              </w:rPr>
              <w:fldChar w:fldCharType="begin"/>
            </w:r>
            <w:r w:rsidR="00B737E5">
              <w:rPr>
                <w:noProof/>
                <w:webHidden/>
              </w:rPr>
              <w:instrText xml:space="preserve"> PAGEREF _Toc18674364 \h </w:instrText>
            </w:r>
            <w:r w:rsidR="00B737E5">
              <w:rPr>
                <w:noProof/>
                <w:webHidden/>
              </w:rPr>
            </w:r>
            <w:r w:rsidR="00B737E5">
              <w:rPr>
                <w:noProof/>
                <w:webHidden/>
              </w:rPr>
              <w:fldChar w:fldCharType="separate"/>
            </w:r>
            <w:r w:rsidR="00B737E5">
              <w:rPr>
                <w:noProof/>
                <w:webHidden/>
              </w:rPr>
              <w:t>7</w:t>
            </w:r>
            <w:r w:rsidR="00B737E5">
              <w:rPr>
                <w:noProof/>
                <w:webHidden/>
              </w:rPr>
              <w:fldChar w:fldCharType="end"/>
            </w:r>
          </w:hyperlink>
        </w:p>
        <w:p w14:paraId="01A582EA" w14:textId="76779690" w:rsidR="00B737E5" w:rsidRDefault="00545A5F">
          <w:pPr>
            <w:pStyle w:val="TOC1"/>
            <w:tabs>
              <w:tab w:val="right" w:leader="dot" w:pos="8296"/>
            </w:tabs>
            <w:rPr>
              <w:noProof/>
            </w:rPr>
          </w:pPr>
          <w:hyperlink w:anchor="_Toc18674365" w:history="1">
            <w:r w:rsidR="00B737E5" w:rsidRPr="00FB2189">
              <w:rPr>
                <w:rStyle w:val="a4"/>
                <w:noProof/>
              </w:rPr>
              <w:t>数据结构：</w:t>
            </w:r>
            <w:r w:rsidR="00B737E5">
              <w:rPr>
                <w:noProof/>
                <w:webHidden/>
              </w:rPr>
              <w:tab/>
            </w:r>
            <w:r w:rsidR="00B737E5">
              <w:rPr>
                <w:noProof/>
                <w:webHidden/>
              </w:rPr>
              <w:fldChar w:fldCharType="begin"/>
            </w:r>
            <w:r w:rsidR="00B737E5">
              <w:rPr>
                <w:noProof/>
                <w:webHidden/>
              </w:rPr>
              <w:instrText xml:space="preserve"> PAGEREF _Toc18674365 \h </w:instrText>
            </w:r>
            <w:r w:rsidR="00B737E5">
              <w:rPr>
                <w:noProof/>
                <w:webHidden/>
              </w:rPr>
            </w:r>
            <w:r w:rsidR="00B737E5">
              <w:rPr>
                <w:noProof/>
                <w:webHidden/>
              </w:rPr>
              <w:fldChar w:fldCharType="separate"/>
            </w:r>
            <w:r w:rsidR="00B737E5">
              <w:rPr>
                <w:noProof/>
                <w:webHidden/>
              </w:rPr>
              <w:t>13</w:t>
            </w:r>
            <w:r w:rsidR="00B737E5">
              <w:rPr>
                <w:noProof/>
                <w:webHidden/>
              </w:rPr>
              <w:fldChar w:fldCharType="end"/>
            </w:r>
          </w:hyperlink>
        </w:p>
        <w:p w14:paraId="459BF6B1" w14:textId="5D2333D9" w:rsidR="00B737E5" w:rsidRDefault="00545A5F">
          <w:pPr>
            <w:pStyle w:val="TOC1"/>
            <w:tabs>
              <w:tab w:val="right" w:leader="dot" w:pos="8296"/>
            </w:tabs>
            <w:rPr>
              <w:noProof/>
            </w:rPr>
          </w:pPr>
          <w:hyperlink w:anchor="_Toc18674366" w:history="1">
            <w:r w:rsidR="00B737E5" w:rsidRPr="00FB2189">
              <w:rPr>
                <w:rStyle w:val="a4"/>
                <w:noProof/>
              </w:rPr>
              <w:t>JAVA异常</w:t>
            </w:r>
            <w:r w:rsidR="00B737E5">
              <w:rPr>
                <w:noProof/>
                <w:webHidden/>
              </w:rPr>
              <w:tab/>
            </w:r>
            <w:r w:rsidR="00B737E5">
              <w:rPr>
                <w:noProof/>
                <w:webHidden/>
              </w:rPr>
              <w:fldChar w:fldCharType="begin"/>
            </w:r>
            <w:r w:rsidR="00B737E5">
              <w:rPr>
                <w:noProof/>
                <w:webHidden/>
              </w:rPr>
              <w:instrText xml:space="preserve"> PAGEREF _Toc18674366 \h </w:instrText>
            </w:r>
            <w:r w:rsidR="00B737E5">
              <w:rPr>
                <w:noProof/>
                <w:webHidden/>
              </w:rPr>
            </w:r>
            <w:r w:rsidR="00B737E5">
              <w:rPr>
                <w:noProof/>
                <w:webHidden/>
              </w:rPr>
              <w:fldChar w:fldCharType="separate"/>
            </w:r>
            <w:r w:rsidR="00B737E5">
              <w:rPr>
                <w:noProof/>
                <w:webHidden/>
              </w:rPr>
              <w:t>20</w:t>
            </w:r>
            <w:r w:rsidR="00B737E5">
              <w:rPr>
                <w:noProof/>
                <w:webHidden/>
              </w:rPr>
              <w:fldChar w:fldCharType="end"/>
            </w:r>
          </w:hyperlink>
        </w:p>
        <w:p w14:paraId="0B53BA2C" w14:textId="31B5BBD3" w:rsidR="00B737E5" w:rsidRDefault="00545A5F">
          <w:pPr>
            <w:pStyle w:val="TOC1"/>
            <w:tabs>
              <w:tab w:val="right" w:leader="dot" w:pos="8296"/>
            </w:tabs>
            <w:rPr>
              <w:noProof/>
            </w:rPr>
          </w:pPr>
          <w:hyperlink w:anchor="_Toc18674367" w:history="1">
            <w:r w:rsidR="00B737E5" w:rsidRPr="00FB2189">
              <w:rPr>
                <w:rStyle w:val="a4"/>
                <w:noProof/>
              </w:rPr>
              <w:t>springMVC原理</w:t>
            </w:r>
            <w:r w:rsidR="00B737E5">
              <w:rPr>
                <w:noProof/>
                <w:webHidden/>
              </w:rPr>
              <w:tab/>
            </w:r>
            <w:r w:rsidR="00B737E5">
              <w:rPr>
                <w:noProof/>
                <w:webHidden/>
              </w:rPr>
              <w:fldChar w:fldCharType="begin"/>
            </w:r>
            <w:r w:rsidR="00B737E5">
              <w:rPr>
                <w:noProof/>
                <w:webHidden/>
              </w:rPr>
              <w:instrText xml:space="preserve"> PAGEREF _Toc18674367 \h </w:instrText>
            </w:r>
            <w:r w:rsidR="00B737E5">
              <w:rPr>
                <w:noProof/>
                <w:webHidden/>
              </w:rPr>
            </w:r>
            <w:r w:rsidR="00B737E5">
              <w:rPr>
                <w:noProof/>
                <w:webHidden/>
              </w:rPr>
              <w:fldChar w:fldCharType="separate"/>
            </w:r>
            <w:r w:rsidR="00B737E5">
              <w:rPr>
                <w:noProof/>
                <w:webHidden/>
              </w:rPr>
              <w:t>22</w:t>
            </w:r>
            <w:r w:rsidR="00B737E5">
              <w:rPr>
                <w:noProof/>
                <w:webHidden/>
              </w:rPr>
              <w:fldChar w:fldCharType="end"/>
            </w:r>
          </w:hyperlink>
        </w:p>
        <w:p w14:paraId="2619EF12" w14:textId="682D2059" w:rsidR="00B737E5" w:rsidRDefault="00545A5F">
          <w:pPr>
            <w:pStyle w:val="TOC1"/>
            <w:tabs>
              <w:tab w:val="right" w:leader="dot" w:pos="8296"/>
            </w:tabs>
            <w:rPr>
              <w:noProof/>
            </w:rPr>
          </w:pPr>
          <w:hyperlink w:anchor="_Toc18674368" w:history="1">
            <w:r w:rsidR="00B737E5" w:rsidRPr="00FB2189">
              <w:rPr>
                <w:rStyle w:val="a4"/>
                <w:noProof/>
              </w:rPr>
              <w:t>JDBC步骤：</w:t>
            </w:r>
            <w:r w:rsidR="00B737E5">
              <w:rPr>
                <w:noProof/>
                <w:webHidden/>
              </w:rPr>
              <w:tab/>
            </w:r>
            <w:r w:rsidR="00B737E5">
              <w:rPr>
                <w:noProof/>
                <w:webHidden/>
              </w:rPr>
              <w:fldChar w:fldCharType="begin"/>
            </w:r>
            <w:r w:rsidR="00B737E5">
              <w:rPr>
                <w:noProof/>
                <w:webHidden/>
              </w:rPr>
              <w:instrText xml:space="preserve"> PAGEREF _Toc18674368 \h </w:instrText>
            </w:r>
            <w:r w:rsidR="00B737E5">
              <w:rPr>
                <w:noProof/>
                <w:webHidden/>
              </w:rPr>
            </w:r>
            <w:r w:rsidR="00B737E5">
              <w:rPr>
                <w:noProof/>
                <w:webHidden/>
              </w:rPr>
              <w:fldChar w:fldCharType="separate"/>
            </w:r>
            <w:r w:rsidR="00B737E5">
              <w:rPr>
                <w:noProof/>
                <w:webHidden/>
              </w:rPr>
              <w:t>22</w:t>
            </w:r>
            <w:r w:rsidR="00B737E5">
              <w:rPr>
                <w:noProof/>
                <w:webHidden/>
              </w:rPr>
              <w:fldChar w:fldCharType="end"/>
            </w:r>
          </w:hyperlink>
        </w:p>
        <w:p w14:paraId="4BF54B26" w14:textId="64E1342E" w:rsidR="00B737E5" w:rsidRDefault="00545A5F">
          <w:pPr>
            <w:pStyle w:val="TOC1"/>
            <w:tabs>
              <w:tab w:val="right" w:leader="dot" w:pos="8296"/>
            </w:tabs>
            <w:rPr>
              <w:noProof/>
            </w:rPr>
          </w:pPr>
          <w:hyperlink w:anchor="_Toc18674369" w:history="1">
            <w:r w:rsidR="00B737E5" w:rsidRPr="00FB2189">
              <w:rPr>
                <w:rStyle w:val="a4"/>
                <w:noProof/>
              </w:rPr>
              <w:t>JAVA反射机制：</w:t>
            </w:r>
            <w:r w:rsidR="00B737E5">
              <w:rPr>
                <w:noProof/>
                <w:webHidden/>
              </w:rPr>
              <w:tab/>
            </w:r>
            <w:r w:rsidR="00B737E5">
              <w:rPr>
                <w:noProof/>
                <w:webHidden/>
              </w:rPr>
              <w:fldChar w:fldCharType="begin"/>
            </w:r>
            <w:r w:rsidR="00B737E5">
              <w:rPr>
                <w:noProof/>
                <w:webHidden/>
              </w:rPr>
              <w:instrText xml:space="preserve"> PAGEREF _Toc18674369 \h </w:instrText>
            </w:r>
            <w:r w:rsidR="00B737E5">
              <w:rPr>
                <w:noProof/>
                <w:webHidden/>
              </w:rPr>
            </w:r>
            <w:r w:rsidR="00B737E5">
              <w:rPr>
                <w:noProof/>
                <w:webHidden/>
              </w:rPr>
              <w:fldChar w:fldCharType="separate"/>
            </w:r>
            <w:r w:rsidR="00B737E5">
              <w:rPr>
                <w:noProof/>
                <w:webHidden/>
              </w:rPr>
              <w:t>23</w:t>
            </w:r>
            <w:r w:rsidR="00B737E5">
              <w:rPr>
                <w:noProof/>
                <w:webHidden/>
              </w:rPr>
              <w:fldChar w:fldCharType="end"/>
            </w:r>
          </w:hyperlink>
        </w:p>
        <w:p w14:paraId="1C50C0D5" w14:textId="5F38B453" w:rsidR="00B737E5" w:rsidRDefault="00545A5F">
          <w:pPr>
            <w:pStyle w:val="TOC1"/>
            <w:tabs>
              <w:tab w:val="right" w:leader="dot" w:pos="8296"/>
            </w:tabs>
            <w:rPr>
              <w:noProof/>
            </w:rPr>
          </w:pPr>
          <w:hyperlink w:anchor="_Toc18674370" w:history="1">
            <w:r w:rsidR="00B737E5" w:rsidRPr="00FB2189">
              <w:rPr>
                <w:rStyle w:val="a4"/>
                <w:noProof/>
              </w:rPr>
              <w:t>浅拷贝和深拷贝</w:t>
            </w:r>
            <w:r w:rsidR="00B737E5">
              <w:rPr>
                <w:noProof/>
                <w:webHidden/>
              </w:rPr>
              <w:tab/>
            </w:r>
            <w:r w:rsidR="00B737E5">
              <w:rPr>
                <w:noProof/>
                <w:webHidden/>
              </w:rPr>
              <w:fldChar w:fldCharType="begin"/>
            </w:r>
            <w:r w:rsidR="00B737E5">
              <w:rPr>
                <w:noProof/>
                <w:webHidden/>
              </w:rPr>
              <w:instrText xml:space="preserve"> PAGEREF _Toc18674370 \h </w:instrText>
            </w:r>
            <w:r w:rsidR="00B737E5">
              <w:rPr>
                <w:noProof/>
                <w:webHidden/>
              </w:rPr>
            </w:r>
            <w:r w:rsidR="00B737E5">
              <w:rPr>
                <w:noProof/>
                <w:webHidden/>
              </w:rPr>
              <w:fldChar w:fldCharType="separate"/>
            </w:r>
            <w:r w:rsidR="00B737E5">
              <w:rPr>
                <w:noProof/>
                <w:webHidden/>
              </w:rPr>
              <w:t>24</w:t>
            </w:r>
            <w:r w:rsidR="00B737E5">
              <w:rPr>
                <w:noProof/>
                <w:webHidden/>
              </w:rPr>
              <w:fldChar w:fldCharType="end"/>
            </w:r>
          </w:hyperlink>
        </w:p>
        <w:p w14:paraId="61025E8E" w14:textId="11EBDE55" w:rsidR="00B737E5" w:rsidRDefault="00545A5F">
          <w:pPr>
            <w:pStyle w:val="TOC1"/>
            <w:tabs>
              <w:tab w:val="right" w:leader="dot" w:pos="8296"/>
            </w:tabs>
            <w:rPr>
              <w:noProof/>
            </w:rPr>
          </w:pPr>
          <w:hyperlink w:anchor="_Toc18674371" w:history="1">
            <w:r w:rsidR="00B737E5" w:rsidRPr="00FB2189">
              <w:rPr>
                <w:rStyle w:val="a4"/>
                <w:noProof/>
              </w:rPr>
              <w:t>Get和POST，HTTP和HTTPS</w:t>
            </w:r>
            <w:r w:rsidR="00B737E5">
              <w:rPr>
                <w:noProof/>
                <w:webHidden/>
              </w:rPr>
              <w:tab/>
            </w:r>
            <w:r w:rsidR="00B737E5">
              <w:rPr>
                <w:noProof/>
                <w:webHidden/>
              </w:rPr>
              <w:fldChar w:fldCharType="begin"/>
            </w:r>
            <w:r w:rsidR="00B737E5">
              <w:rPr>
                <w:noProof/>
                <w:webHidden/>
              </w:rPr>
              <w:instrText xml:space="preserve"> PAGEREF _Toc18674371 \h </w:instrText>
            </w:r>
            <w:r w:rsidR="00B737E5">
              <w:rPr>
                <w:noProof/>
                <w:webHidden/>
              </w:rPr>
            </w:r>
            <w:r w:rsidR="00B737E5">
              <w:rPr>
                <w:noProof/>
                <w:webHidden/>
              </w:rPr>
              <w:fldChar w:fldCharType="separate"/>
            </w:r>
            <w:r w:rsidR="00B737E5">
              <w:rPr>
                <w:noProof/>
                <w:webHidden/>
              </w:rPr>
              <w:t>25</w:t>
            </w:r>
            <w:r w:rsidR="00B737E5">
              <w:rPr>
                <w:noProof/>
                <w:webHidden/>
              </w:rPr>
              <w:fldChar w:fldCharType="end"/>
            </w:r>
          </w:hyperlink>
        </w:p>
        <w:p w14:paraId="32F249C0" w14:textId="213680C0" w:rsidR="00B737E5" w:rsidRDefault="00545A5F">
          <w:pPr>
            <w:pStyle w:val="TOC1"/>
            <w:tabs>
              <w:tab w:val="right" w:leader="dot" w:pos="8296"/>
            </w:tabs>
            <w:rPr>
              <w:noProof/>
            </w:rPr>
          </w:pPr>
          <w:hyperlink w:anchor="_Toc18674372" w:history="1">
            <w:r w:rsidR="00B737E5" w:rsidRPr="00FB2189">
              <w:rPr>
                <w:rStyle w:val="a4"/>
                <w:noProof/>
              </w:rPr>
              <w:t>JVM</w:t>
            </w:r>
            <w:r w:rsidR="00B737E5">
              <w:rPr>
                <w:noProof/>
                <w:webHidden/>
              </w:rPr>
              <w:tab/>
            </w:r>
            <w:r w:rsidR="00B737E5">
              <w:rPr>
                <w:noProof/>
                <w:webHidden/>
              </w:rPr>
              <w:fldChar w:fldCharType="begin"/>
            </w:r>
            <w:r w:rsidR="00B737E5">
              <w:rPr>
                <w:noProof/>
                <w:webHidden/>
              </w:rPr>
              <w:instrText xml:space="preserve"> PAGEREF _Toc18674372 \h </w:instrText>
            </w:r>
            <w:r w:rsidR="00B737E5">
              <w:rPr>
                <w:noProof/>
                <w:webHidden/>
              </w:rPr>
            </w:r>
            <w:r w:rsidR="00B737E5">
              <w:rPr>
                <w:noProof/>
                <w:webHidden/>
              </w:rPr>
              <w:fldChar w:fldCharType="separate"/>
            </w:r>
            <w:r w:rsidR="00B737E5">
              <w:rPr>
                <w:noProof/>
                <w:webHidden/>
              </w:rPr>
              <w:t>28</w:t>
            </w:r>
            <w:r w:rsidR="00B737E5">
              <w:rPr>
                <w:noProof/>
                <w:webHidden/>
              </w:rPr>
              <w:fldChar w:fldCharType="end"/>
            </w:r>
          </w:hyperlink>
        </w:p>
        <w:p w14:paraId="14040E43" w14:textId="55ADBD18" w:rsidR="00B737E5" w:rsidRDefault="00545A5F">
          <w:pPr>
            <w:pStyle w:val="TOC1"/>
            <w:tabs>
              <w:tab w:val="right" w:leader="dot" w:pos="8296"/>
            </w:tabs>
            <w:rPr>
              <w:noProof/>
            </w:rPr>
          </w:pPr>
          <w:hyperlink w:anchor="_Toc18674373" w:history="1">
            <w:r w:rsidR="00B737E5" w:rsidRPr="00FB2189">
              <w:rPr>
                <w:rStyle w:val="a4"/>
                <w:noProof/>
              </w:rPr>
              <w:t>JDK、JRE、JVM的区别联系</w:t>
            </w:r>
            <w:r w:rsidR="00B737E5">
              <w:rPr>
                <w:noProof/>
                <w:webHidden/>
              </w:rPr>
              <w:tab/>
            </w:r>
            <w:r w:rsidR="00B737E5">
              <w:rPr>
                <w:noProof/>
                <w:webHidden/>
              </w:rPr>
              <w:fldChar w:fldCharType="begin"/>
            </w:r>
            <w:r w:rsidR="00B737E5">
              <w:rPr>
                <w:noProof/>
                <w:webHidden/>
              </w:rPr>
              <w:instrText xml:space="preserve"> PAGEREF _Toc18674373 \h </w:instrText>
            </w:r>
            <w:r w:rsidR="00B737E5">
              <w:rPr>
                <w:noProof/>
                <w:webHidden/>
              </w:rPr>
            </w:r>
            <w:r w:rsidR="00B737E5">
              <w:rPr>
                <w:noProof/>
                <w:webHidden/>
              </w:rPr>
              <w:fldChar w:fldCharType="separate"/>
            </w:r>
            <w:r w:rsidR="00B737E5">
              <w:rPr>
                <w:noProof/>
                <w:webHidden/>
              </w:rPr>
              <w:t>29</w:t>
            </w:r>
            <w:r w:rsidR="00B737E5">
              <w:rPr>
                <w:noProof/>
                <w:webHidden/>
              </w:rPr>
              <w:fldChar w:fldCharType="end"/>
            </w:r>
          </w:hyperlink>
        </w:p>
        <w:p w14:paraId="7AA3ED10" w14:textId="074BE68D" w:rsidR="00B737E5" w:rsidRDefault="00545A5F">
          <w:pPr>
            <w:pStyle w:val="TOC1"/>
            <w:tabs>
              <w:tab w:val="right" w:leader="dot" w:pos="8296"/>
            </w:tabs>
            <w:rPr>
              <w:noProof/>
            </w:rPr>
          </w:pPr>
          <w:hyperlink w:anchor="_Toc18674374" w:history="1">
            <w:r w:rsidR="00B737E5" w:rsidRPr="00FB2189">
              <w:rPr>
                <w:rStyle w:val="a4"/>
                <w:noProof/>
              </w:rPr>
              <w:t>JVM内存模型，内存结构</w:t>
            </w:r>
            <w:r w:rsidR="00B737E5">
              <w:rPr>
                <w:noProof/>
                <w:webHidden/>
              </w:rPr>
              <w:tab/>
            </w:r>
            <w:r w:rsidR="00B737E5">
              <w:rPr>
                <w:noProof/>
                <w:webHidden/>
              </w:rPr>
              <w:fldChar w:fldCharType="begin"/>
            </w:r>
            <w:r w:rsidR="00B737E5">
              <w:rPr>
                <w:noProof/>
                <w:webHidden/>
              </w:rPr>
              <w:instrText xml:space="preserve"> PAGEREF _Toc18674374 \h </w:instrText>
            </w:r>
            <w:r w:rsidR="00B737E5">
              <w:rPr>
                <w:noProof/>
                <w:webHidden/>
              </w:rPr>
            </w:r>
            <w:r w:rsidR="00B737E5">
              <w:rPr>
                <w:noProof/>
                <w:webHidden/>
              </w:rPr>
              <w:fldChar w:fldCharType="separate"/>
            </w:r>
            <w:r w:rsidR="00B737E5">
              <w:rPr>
                <w:noProof/>
                <w:webHidden/>
              </w:rPr>
              <w:t>29</w:t>
            </w:r>
            <w:r w:rsidR="00B737E5">
              <w:rPr>
                <w:noProof/>
                <w:webHidden/>
              </w:rPr>
              <w:fldChar w:fldCharType="end"/>
            </w:r>
          </w:hyperlink>
        </w:p>
        <w:p w14:paraId="7DCA7F03" w14:textId="0734AE83" w:rsidR="00B737E5" w:rsidRDefault="00545A5F">
          <w:pPr>
            <w:pStyle w:val="TOC1"/>
            <w:tabs>
              <w:tab w:val="right" w:leader="dot" w:pos="8296"/>
            </w:tabs>
            <w:rPr>
              <w:noProof/>
            </w:rPr>
          </w:pPr>
          <w:hyperlink w:anchor="_Toc18674375" w:history="1">
            <w:r w:rsidR="00B737E5" w:rsidRPr="00FB2189">
              <w:rPr>
                <w:rStyle w:val="a4"/>
                <w:noProof/>
              </w:rPr>
              <w:t>对象的创建过程</w:t>
            </w:r>
            <w:r w:rsidR="00B737E5">
              <w:rPr>
                <w:noProof/>
                <w:webHidden/>
              </w:rPr>
              <w:tab/>
            </w:r>
            <w:r w:rsidR="00B737E5">
              <w:rPr>
                <w:noProof/>
                <w:webHidden/>
              </w:rPr>
              <w:fldChar w:fldCharType="begin"/>
            </w:r>
            <w:r w:rsidR="00B737E5">
              <w:rPr>
                <w:noProof/>
                <w:webHidden/>
              </w:rPr>
              <w:instrText xml:space="preserve"> PAGEREF _Toc18674375 \h </w:instrText>
            </w:r>
            <w:r w:rsidR="00B737E5">
              <w:rPr>
                <w:noProof/>
                <w:webHidden/>
              </w:rPr>
            </w:r>
            <w:r w:rsidR="00B737E5">
              <w:rPr>
                <w:noProof/>
                <w:webHidden/>
              </w:rPr>
              <w:fldChar w:fldCharType="separate"/>
            </w:r>
            <w:r w:rsidR="00B737E5">
              <w:rPr>
                <w:noProof/>
                <w:webHidden/>
              </w:rPr>
              <w:t>33</w:t>
            </w:r>
            <w:r w:rsidR="00B737E5">
              <w:rPr>
                <w:noProof/>
                <w:webHidden/>
              </w:rPr>
              <w:fldChar w:fldCharType="end"/>
            </w:r>
          </w:hyperlink>
        </w:p>
        <w:p w14:paraId="5C778E33" w14:textId="722858D4" w:rsidR="00B737E5" w:rsidRDefault="00545A5F">
          <w:pPr>
            <w:pStyle w:val="TOC1"/>
            <w:tabs>
              <w:tab w:val="right" w:leader="dot" w:pos="8296"/>
            </w:tabs>
            <w:rPr>
              <w:noProof/>
            </w:rPr>
          </w:pPr>
          <w:hyperlink w:anchor="_Toc18674376" w:history="1">
            <w:r w:rsidR="00B737E5" w:rsidRPr="00FB2189">
              <w:rPr>
                <w:rStyle w:val="a4"/>
                <w:noProof/>
              </w:rPr>
              <w:t>类的生命周期</w:t>
            </w:r>
            <w:r w:rsidR="00B737E5">
              <w:rPr>
                <w:noProof/>
                <w:webHidden/>
              </w:rPr>
              <w:tab/>
            </w:r>
            <w:r w:rsidR="00B737E5">
              <w:rPr>
                <w:noProof/>
                <w:webHidden/>
              </w:rPr>
              <w:fldChar w:fldCharType="begin"/>
            </w:r>
            <w:r w:rsidR="00B737E5">
              <w:rPr>
                <w:noProof/>
                <w:webHidden/>
              </w:rPr>
              <w:instrText xml:space="preserve"> PAGEREF _Toc18674376 \h </w:instrText>
            </w:r>
            <w:r w:rsidR="00B737E5">
              <w:rPr>
                <w:noProof/>
                <w:webHidden/>
              </w:rPr>
            </w:r>
            <w:r w:rsidR="00B737E5">
              <w:rPr>
                <w:noProof/>
                <w:webHidden/>
              </w:rPr>
              <w:fldChar w:fldCharType="separate"/>
            </w:r>
            <w:r w:rsidR="00B737E5">
              <w:rPr>
                <w:noProof/>
                <w:webHidden/>
              </w:rPr>
              <w:t>34</w:t>
            </w:r>
            <w:r w:rsidR="00B737E5">
              <w:rPr>
                <w:noProof/>
                <w:webHidden/>
              </w:rPr>
              <w:fldChar w:fldCharType="end"/>
            </w:r>
          </w:hyperlink>
        </w:p>
        <w:p w14:paraId="71971AF5" w14:textId="6207A44F" w:rsidR="00B737E5" w:rsidRDefault="00545A5F">
          <w:pPr>
            <w:pStyle w:val="TOC2"/>
            <w:tabs>
              <w:tab w:val="right" w:leader="dot" w:pos="8296"/>
            </w:tabs>
            <w:rPr>
              <w:noProof/>
            </w:rPr>
          </w:pPr>
          <w:hyperlink w:anchor="_Toc18674377" w:history="1">
            <w:r w:rsidR="00B737E5" w:rsidRPr="00FB2189">
              <w:rPr>
                <w:rStyle w:val="a4"/>
                <w:noProof/>
              </w:rPr>
              <w:t>加载：</w:t>
            </w:r>
            <w:r w:rsidR="00B737E5">
              <w:rPr>
                <w:noProof/>
                <w:webHidden/>
              </w:rPr>
              <w:tab/>
            </w:r>
            <w:r w:rsidR="00B737E5">
              <w:rPr>
                <w:noProof/>
                <w:webHidden/>
              </w:rPr>
              <w:fldChar w:fldCharType="begin"/>
            </w:r>
            <w:r w:rsidR="00B737E5">
              <w:rPr>
                <w:noProof/>
                <w:webHidden/>
              </w:rPr>
              <w:instrText xml:space="preserve"> PAGEREF _Toc18674377 \h </w:instrText>
            </w:r>
            <w:r w:rsidR="00B737E5">
              <w:rPr>
                <w:noProof/>
                <w:webHidden/>
              </w:rPr>
            </w:r>
            <w:r w:rsidR="00B737E5">
              <w:rPr>
                <w:noProof/>
                <w:webHidden/>
              </w:rPr>
              <w:fldChar w:fldCharType="separate"/>
            </w:r>
            <w:r w:rsidR="00B737E5">
              <w:rPr>
                <w:noProof/>
                <w:webHidden/>
              </w:rPr>
              <w:t>34</w:t>
            </w:r>
            <w:r w:rsidR="00B737E5">
              <w:rPr>
                <w:noProof/>
                <w:webHidden/>
              </w:rPr>
              <w:fldChar w:fldCharType="end"/>
            </w:r>
          </w:hyperlink>
        </w:p>
        <w:p w14:paraId="4CF22070" w14:textId="77EF0B28" w:rsidR="00B737E5" w:rsidRDefault="00545A5F">
          <w:pPr>
            <w:pStyle w:val="TOC2"/>
            <w:tabs>
              <w:tab w:val="right" w:leader="dot" w:pos="8296"/>
            </w:tabs>
            <w:rPr>
              <w:noProof/>
            </w:rPr>
          </w:pPr>
          <w:hyperlink w:anchor="_Toc18674378" w:history="1">
            <w:r w:rsidR="00B737E5" w:rsidRPr="00FB2189">
              <w:rPr>
                <w:rStyle w:val="a4"/>
                <w:noProof/>
              </w:rPr>
              <w:t>连接：</w:t>
            </w:r>
            <w:r w:rsidR="00B737E5">
              <w:rPr>
                <w:noProof/>
                <w:webHidden/>
              </w:rPr>
              <w:tab/>
            </w:r>
            <w:r w:rsidR="00B737E5">
              <w:rPr>
                <w:noProof/>
                <w:webHidden/>
              </w:rPr>
              <w:fldChar w:fldCharType="begin"/>
            </w:r>
            <w:r w:rsidR="00B737E5">
              <w:rPr>
                <w:noProof/>
                <w:webHidden/>
              </w:rPr>
              <w:instrText xml:space="preserve"> PAGEREF _Toc18674378 \h </w:instrText>
            </w:r>
            <w:r w:rsidR="00B737E5">
              <w:rPr>
                <w:noProof/>
                <w:webHidden/>
              </w:rPr>
            </w:r>
            <w:r w:rsidR="00B737E5">
              <w:rPr>
                <w:noProof/>
                <w:webHidden/>
              </w:rPr>
              <w:fldChar w:fldCharType="separate"/>
            </w:r>
            <w:r w:rsidR="00B737E5">
              <w:rPr>
                <w:noProof/>
                <w:webHidden/>
              </w:rPr>
              <w:t>34</w:t>
            </w:r>
            <w:r w:rsidR="00B737E5">
              <w:rPr>
                <w:noProof/>
                <w:webHidden/>
              </w:rPr>
              <w:fldChar w:fldCharType="end"/>
            </w:r>
          </w:hyperlink>
        </w:p>
        <w:p w14:paraId="7FD35734" w14:textId="298B1B8C" w:rsidR="00B737E5" w:rsidRDefault="00545A5F">
          <w:pPr>
            <w:pStyle w:val="TOC2"/>
            <w:tabs>
              <w:tab w:val="right" w:leader="dot" w:pos="8296"/>
            </w:tabs>
            <w:rPr>
              <w:noProof/>
            </w:rPr>
          </w:pPr>
          <w:hyperlink w:anchor="_Toc18674379" w:history="1">
            <w:r w:rsidR="00B737E5" w:rsidRPr="00FB2189">
              <w:rPr>
                <w:rStyle w:val="a4"/>
                <w:noProof/>
              </w:rPr>
              <w:t>初始化：</w:t>
            </w:r>
            <w:r w:rsidR="00B737E5">
              <w:rPr>
                <w:noProof/>
                <w:webHidden/>
              </w:rPr>
              <w:tab/>
            </w:r>
            <w:r w:rsidR="00B737E5">
              <w:rPr>
                <w:noProof/>
                <w:webHidden/>
              </w:rPr>
              <w:fldChar w:fldCharType="begin"/>
            </w:r>
            <w:r w:rsidR="00B737E5">
              <w:rPr>
                <w:noProof/>
                <w:webHidden/>
              </w:rPr>
              <w:instrText xml:space="preserve"> PAGEREF _Toc18674379 \h </w:instrText>
            </w:r>
            <w:r w:rsidR="00B737E5">
              <w:rPr>
                <w:noProof/>
                <w:webHidden/>
              </w:rPr>
            </w:r>
            <w:r w:rsidR="00B737E5">
              <w:rPr>
                <w:noProof/>
                <w:webHidden/>
              </w:rPr>
              <w:fldChar w:fldCharType="separate"/>
            </w:r>
            <w:r w:rsidR="00B737E5">
              <w:rPr>
                <w:noProof/>
                <w:webHidden/>
              </w:rPr>
              <w:t>35</w:t>
            </w:r>
            <w:r w:rsidR="00B737E5">
              <w:rPr>
                <w:noProof/>
                <w:webHidden/>
              </w:rPr>
              <w:fldChar w:fldCharType="end"/>
            </w:r>
          </w:hyperlink>
        </w:p>
        <w:p w14:paraId="69C56305" w14:textId="663F2DB5" w:rsidR="00B737E5" w:rsidRDefault="00545A5F">
          <w:pPr>
            <w:pStyle w:val="TOC2"/>
            <w:tabs>
              <w:tab w:val="right" w:leader="dot" w:pos="8296"/>
            </w:tabs>
            <w:rPr>
              <w:noProof/>
            </w:rPr>
          </w:pPr>
          <w:hyperlink w:anchor="_Toc18674380" w:history="1">
            <w:r w:rsidR="00B737E5" w:rsidRPr="00FB2189">
              <w:rPr>
                <w:rStyle w:val="a4"/>
                <w:noProof/>
              </w:rPr>
              <w:t>使用：</w:t>
            </w:r>
            <w:r w:rsidR="00B737E5">
              <w:rPr>
                <w:noProof/>
                <w:webHidden/>
              </w:rPr>
              <w:tab/>
            </w:r>
            <w:r w:rsidR="00B737E5">
              <w:rPr>
                <w:noProof/>
                <w:webHidden/>
              </w:rPr>
              <w:fldChar w:fldCharType="begin"/>
            </w:r>
            <w:r w:rsidR="00B737E5">
              <w:rPr>
                <w:noProof/>
                <w:webHidden/>
              </w:rPr>
              <w:instrText xml:space="preserve"> PAGEREF _Toc18674380 \h </w:instrText>
            </w:r>
            <w:r w:rsidR="00B737E5">
              <w:rPr>
                <w:noProof/>
                <w:webHidden/>
              </w:rPr>
            </w:r>
            <w:r w:rsidR="00B737E5">
              <w:rPr>
                <w:noProof/>
                <w:webHidden/>
              </w:rPr>
              <w:fldChar w:fldCharType="separate"/>
            </w:r>
            <w:r w:rsidR="00B737E5">
              <w:rPr>
                <w:noProof/>
                <w:webHidden/>
              </w:rPr>
              <w:t>36</w:t>
            </w:r>
            <w:r w:rsidR="00B737E5">
              <w:rPr>
                <w:noProof/>
                <w:webHidden/>
              </w:rPr>
              <w:fldChar w:fldCharType="end"/>
            </w:r>
          </w:hyperlink>
        </w:p>
        <w:p w14:paraId="54749DD8" w14:textId="5C83334C" w:rsidR="00B737E5" w:rsidRDefault="00545A5F">
          <w:pPr>
            <w:pStyle w:val="TOC2"/>
            <w:tabs>
              <w:tab w:val="right" w:leader="dot" w:pos="8296"/>
            </w:tabs>
            <w:rPr>
              <w:noProof/>
            </w:rPr>
          </w:pPr>
          <w:hyperlink w:anchor="_Toc18674381" w:history="1">
            <w:r w:rsidR="00B737E5" w:rsidRPr="00FB2189">
              <w:rPr>
                <w:rStyle w:val="a4"/>
                <w:noProof/>
              </w:rPr>
              <w:t>卸载：</w:t>
            </w:r>
            <w:r w:rsidR="00B737E5">
              <w:rPr>
                <w:noProof/>
                <w:webHidden/>
              </w:rPr>
              <w:tab/>
            </w:r>
            <w:r w:rsidR="00B737E5">
              <w:rPr>
                <w:noProof/>
                <w:webHidden/>
              </w:rPr>
              <w:fldChar w:fldCharType="begin"/>
            </w:r>
            <w:r w:rsidR="00B737E5">
              <w:rPr>
                <w:noProof/>
                <w:webHidden/>
              </w:rPr>
              <w:instrText xml:space="preserve"> PAGEREF _Toc18674381 \h </w:instrText>
            </w:r>
            <w:r w:rsidR="00B737E5">
              <w:rPr>
                <w:noProof/>
                <w:webHidden/>
              </w:rPr>
            </w:r>
            <w:r w:rsidR="00B737E5">
              <w:rPr>
                <w:noProof/>
                <w:webHidden/>
              </w:rPr>
              <w:fldChar w:fldCharType="separate"/>
            </w:r>
            <w:r w:rsidR="00B737E5">
              <w:rPr>
                <w:noProof/>
                <w:webHidden/>
              </w:rPr>
              <w:t>37</w:t>
            </w:r>
            <w:r w:rsidR="00B737E5">
              <w:rPr>
                <w:noProof/>
                <w:webHidden/>
              </w:rPr>
              <w:fldChar w:fldCharType="end"/>
            </w:r>
          </w:hyperlink>
        </w:p>
        <w:p w14:paraId="18D837F2" w14:textId="110B16BC" w:rsidR="00B737E5" w:rsidRDefault="00545A5F">
          <w:pPr>
            <w:pStyle w:val="TOC2"/>
            <w:tabs>
              <w:tab w:val="right" w:leader="dot" w:pos="8296"/>
            </w:tabs>
            <w:rPr>
              <w:noProof/>
            </w:rPr>
          </w:pPr>
          <w:hyperlink w:anchor="_Toc18674382" w:history="1">
            <w:r w:rsidR="00B737E5" w:rsidRPr="00FB2189">
              <w:rPr>
                <w:rStyle w:val="a4"/>
                <w:noProof/>
              </w:rPr>
              <w:t>总结：</w:t>
            </w:r>
            <w:r w:rsidR="00B737E5">
              <w:rPr>
                <w:noProof/>
                <w:webHidden/>
              </w:rPr>
              <w:tab/>
            </w:r>
            <w:r w:rsidR="00B737E5">
              <w:rPr>
                <w:noProof/>
                <w:webHidden/>
              </w:rPr>
              <w:fldChar w:fldCharType="begin"/>
            </w:r>
            <w:r w:rsidR="00B737E5">
              <w:rPr>
                <w:noProof/>
                <w:webHidden/>
              </w:rPr>
              <w:instrText xml:space="preserve"> PAGEREF _Toc18674382 \h </w:instrText>
            </w:r>
            <w:r w:rsidR="00B737E5">
              <w:rPr>
                <w:noProof/>
                <w:webHidden/>
              </w:rPr>
            </w:r>
            <w:r w:rsidR="00B737E5">
              <w:rPr>
                <w:noProof/>
                <w:webHidden/>
              </w:rPr>
              <w:fldChar w:fldCharType="separate"/>
            </w:r>
            <w:r w:rsidR="00B737E5">
              <w:rPr>
                <w:noProof/>
                <w:webHidden/>
              </w:rPr>
              <w:t>37</w:t>
            </w:r>
            <w:r w:rsidR="00B737E5">
              <w:rPr>
                <w:noProof/>
                <w:webHidden/>
              </w:rPr>
              <w:fldChar w:fldCharType="end"/>
            </w:r>
          </w:hyperlink>
        </w:p>
        <w:p w14:paraId="39E6F58A" w14:textId="3ACDBA52" w:rsidR="00B737E5" w:rsidRDefault="00545A5F">
          <w:pPr>
            <w:pStyle w:val="TOC1"/>
            <w:tabs>
              <w:tab w:val="right" w:leader="dot" w:pos="8296"/>
            </w:tabs>
            <w:rPr>
              <w:noProof/>
            </w:rPr>
          </w:pPr>
          <w:hyperlink w:anchor="_Toc18674383" w:history="1">
            <w:r w:rsidR="00B737E5" w:rsidRPr="00FB2189">
              <w:rPr>
                <w:rStyle w:val="a4"/>
                <w:noProof/>
              </w:rPr>
              <w:t>JVM垃圾回收器</w:t>
            </w:r>
            <w:r w:rsidR="00B737E5">
              <w:rPr>
                <w:noProof/>
                <w:webHidden/>
              </w:rPr>
              <w:tab/>
            </w:r>
            <w:r w:rsidR="00B737E5">
              <w:rPr>
                <w:noProof/>
                <w:webHidden/>
              </w:rPr>
              <w:fldChar w:fldCharType="begin"/>
            </w:r>
            <w:r w:rsidR="00B737E5">
              <w:rPr>
                <w:noProof/>
                <w:webHidden/>
              </w:rPr>
              <w:instrText xml:space="preserve"> PAGEREF _Toc18674383 \h </w:instrText>
            </w:r>
            <w:r w:rsidR="00B737E5">
              <w:rPr>
                <w:noProof/>
                <w:webHidden/>
              </w:rPr>
            </w:r>
            <w:r w:rsidR="00B737E5">
              <w:rPr>
                <w:noProof/>
                <w:webHidden/>
              </w:rPr>
              <w:fldChar w:fldCharType="separate"/>
            </w:r>
            <w:r w:rsidR="00B737E5">
              <w:rPr>
                <w:noProof/>
                <w:webHidden/>
              </w:rPr>
              <w:t>38</w:t>
            </w:r>
            <w:r w:rsidR="00B737E5">
              <w:rPr>
                <w:noProof/>
                <w:webHidden/>
              </w:rPr>
              <w:fldChar w:fldCharType="end"/>
            </w:r>
          </w:hyperlink>
        </w:p>
        <w:p w14:paraId="6C667291" w14:textId="44991168" w:rsidR="00B737E5" w:rsidRDefault="00545A5F">
          <w:pPr>
            <w:pStyle w:val="TOC1"/>
            <w:tabs>
              <w:tab w:val="right" w:leader="dot" w:pos="8296"/>
            </w:tabs>
            <w:rPr>
              <w:noProof/>
            </w:rPr>
          </w:pPr>
          <w:hyperlink w:anchor="_Toc18674384" w:history="1">
            <w:r w:rsidR="00B737E5" w:rsidRPr="00FB2189">
              <w:rPr>
                <w:rStyle w:val="a4"/>
                <w:noProof/>
              </w:rPr>
              <w:t>线</w:t>
            </w:r>
            <w:r w:rsidR="00B737E5" w:rsidRPr="00FB2189">
              <w:rPr>
                <w:rStyle w:val="a4"/>
                <w:noProof/>
              </w:rPr>
              <w:t>程</w:t>
            </w:r>
            <w:r w:rsidR="00B737E5">
              <w:rPr>
                <w:noProof/>
                <w:webHidden/>
              </w:rPr>
              <w:tab/>
            </w:r>
            <w:r w:rsidR="00B737E5">
              <w:rPr>
                <w:noProof/>
                <w:webHidden/>
              </w:rPr>
              <w:fldChar w:fldCharType="begin"/>
            </w:r>
            <w:r w:rsidR="00B737E5">
              <w:rPr>
                <w:noProof/>
                <w:webHidden/>
              </w:rPr>
              <w:instrText xml:space="preserve"> PAGEREF _Toc18674384 \h </w:instrText>
            </w:r>
            <w:r w:rsidR="00B737E5">
              <w:rPr>
                <w:noProof/>
                <w:webHidden/>
              </w:rPr>
            </w:r>
            <w:r w:rsidR="00B737E5">
              <w:rPr>
                <w:noProof/>
                <w:webHidden/>
              </w:rPr>
              <w:fldChar w:fldCharType="separate"/>
            </w:r>
            <w:r w:rsidR="00B737E5">
              <w:rPr>
                <w:noProof/>
                <w:webHidden/>
              </w:rPr>
              <w:t>45</w:t>
            </w:r>
            <w:r w:rsidR="00B737E5">
              <w:rPr>
                <w:noProof/>
                <w:webHidden/>
              </w:rPr>
              <w:fldChar w:fldCharType="end"/>
            </w:r>
          </w:hyperlink>
        </w:p>
        <w:p w14:paraId="314610CC" w14:textId="043C9BE8" w:rsidR="00B737E5" w:rsidRDefault="00545A5F">
          <w:pPr>
            <w:pStyle w:val="TOC1"/>
            <w:tabs>
              <w:tab w:val="right" w:leader="dot" w:pos="8296"/>
            </w:tabs>
            <w:rPr>
              <w:noProof/>
            </w:rPr>
          </w:pPr>
          <w:hyperlink w:anchor="_Toc18674385" w:history="1">
            <w:r w:rsidR="00B737E5" w:rsidRPr="00FB2189">
              <w:rPr>
                <w:rStyle w:val="a4"/>
                <w:noProof/>
              </w:rPr>
              <w:t>消息队列</w:t>
            </w:r>
            <w:r w:rsidR="00B737E5">
              <w:rPr>
                <w:noProof/>
                <w:webHidden/>
              </w:rPr>
              <w:tab/>
            </w:r>
            <w:r w:rsidR="00B737E5">
              <w:rPr>
                <w:noProof/>
                <w:webHidden/>
              </w:rPr>
              <w:fldChar w:fldCharType="begin"/>
            </w:r>
            <w:r w:rsidR="00B737E5">
              <w:rPr>
                <w:noProof/>
                <w:webHidden/>
              </w:rPr>
              <w:instrText xml:space="preserve"> PAGEREF _Toc18674385 \h </w:instrText>
            </w:r>
            <w:r w:rsidR="00B737E5">
              <w:rPr>
                <w:noProof/>
                <w:webHidden/>
              </w:rPr>
            </w:r>
            <w:r w:rsidR="00B737E5">
              <w:rPr>
                <w:noProof/>
                <w:webHidden/>
              </w:rPr>
              <w:fldChar w:fldCharType="separate"/>
            </w:r>
            <w:r w:rsidR="00B737E5">
              <w:rPr>
                <w:noProof/>
                <w:webHidden/>
              </w:rPr>
              <w:t>53</w:t>
            </w:r>
            <w:r w:rsidR="00B737E5">
              <w:rPr>
                <w:noProof/>
                <w:webHidden/>
              </w:rPr>
              <w:fldChar w:fldCharType="end"/>
            </w:r>
          </w:hyperlink>
        </w:p>
        <w:p w14:paraId="67FF4024" w14:textId="2132A1E6" w:rsidR="00B737E5" w:rsidRDefault="00545A5F">
          <w:pPr>
            <w:pStyle w:val="TOC1"/>
            <w:tabs>
              <w:tab w:val="right" w:leader="dot" w:pos="8296"/>
            </w:tabs>
            <w:rPr>
              <w:noProof/>
            </w:rPr>
          </w:pPr>
          <w:hyperlink w:anchor="_Toc18674386" w:history="1">
            <w:r w:rsidR="00B737E5" w:rsidRPr="00FB2189">
              <w:rPr>
                <w:rStyle w:val="a4"/>
                <w:noProof/>
              </w:rPr>
              <w:t>锁</w:t>
            </w:r>
            <w:r w:rsidR="00B737E5">
              <w:rPr>
                <w:noProof/>
                <w:webHidden/>
              </w:rPr>
              <w:tab/>
            </w:r>
            <w:r w:rsidR="00B737E5">
              <w:rPr>
                <w:noProof/>
                <w:webHidden/>
              </w:rPr>
              <w:fldChar w:fldCharType="begin"/>
            </w:r>
            <w:r w:rsidR="00B737E5">
              <w:rPr>
                <w:noProof/>
                <w:webHidden/>
              </w:rPr>
              <w:instrText xml:space="preserve"> PAGEREF _Toc18674386 \h </w:instrText>
            </w:r>
            <w:r w:rsidR="00B737E5">
              <w:rPr>
                <w:noProof/>
                <w:webHidden/>
              </w:rPr>
            </w:r>
            <w:r w:rsidR="00B737E5">
              <w:rPr>
                <w:noProof/>
                <w:webHidden/>
              </w:rPr>
              <w:fldChar w:fldCharType="separate"/>
            </w:r>
            <w:r w:rsidR="00B737E5">
              <w:rPr>
                <w:noProof/>
                <w:webHidden/>
              </w:rPr>
              <w:t>54</w:t>
            </w:r>
            <w:r w:rsidR="00B737E5">
              <w:rPr>
                <w:noProof/>
                <w:webHidden/>
              </w:rPr>
              <w:fldChar w:fldCharType="end"/>
            </w:r>
          </w:hyperlink>
        </w:p>
        <w:p w14:paraId="464CA3B5" w14:textId="59E5CA29" w:rsidR="00B737E5" w:rsidRDefault="00545A5F">
          <w:pPr>
            <w:pStyle w:val="TOC1"/>
            <w:tabs>
              <w:tab w:val="right" w:leader="dot" w:pos="8296"/>
            </w:tabs>
            <w:rPr>
              <w:noProof/>
            </w:rPr>
          </w:pPr>
          <w:hyperlink w:anchor="_Toc18674387" w:history="1">
            <w:r w:rsidR="00B737E5" w:rsidRPr="00FB2189">
              <w:rPr>
                <w:rStyle w:val="a4"/>
                <w:noProof/>
              </w:rPr>
              <w:t>设计模式</w:t>
            </w:r>
            <w:r w:rsidR="00B737E5">
              <w:rPr>
                <w:noProof/>
                <w:webHidden/>
              </w:rPr>
              <w:tab/>
            </w:r>
            <w:r w:rsidR="00B737E5">
              <w:rPr>
                <w:noProof/>
                <w:webHidden/>
              </w:rPr>
              <w:fldChar w:fldCharType="begin"/>
            </w:r>
            <w:r w:rsidR="00B737E5">
              <w:rPr>
                <w:noProof/>
                <w:webHidden/>
              </w:rPr>
              <w:instrText xml:space="preserve"> PAGEREF _Toc18674387 \h </w:instrText>
            </w:r>
            <w:r w:rsidR="00B737E5">
              <w:rPr>
                <w:noProof/>
                <w:webHidden/>
              </w:rPr>
            </w:r>
            <w:r w:rsidR="00B737E5">
              <w:rPr>
                <w:noProof/>
                <w:webHidden/>
              </w:rPr>
              <w:fldChar w:fldCharType="separate"/>
            </w:r>
            <w:r w:rsidR="00B737E5">
              <w:rPr>
                <w:noProof/>
                <w:webHidden/>
              </w:rPr>
              <w:t>56</w:t>
            </w:r>
            <w:r w:rsidR="00B737E5">
              <w:rPr>
                <w:noProof/>
                <w:webHidden/>
              </w:rPr>
              <w:fldChar w:fldCharType="end"/>
            </w:r>
          </w:hyperlink>
        </w:p>
        <w:p w14:paraId="05312F8C" w14:textId="1F6E8739" w:rsidR="00B737E5" w:rsidRDefault="00545A5F">
          <w:pPr>
            <w:pStyle w:val="TOC1"/>
            <w:tabs>
              <w:tab w:val="right" w:leader="dot" w:pos="8296"/>
            </w:tabs>
            <w:rPr>
              <w:noProof/>
            </w:rPr>
          </w:pPr>
          <w:hyperlink w:anchor="_Toc18674388" w:history="1">
            <w:r w:rsidR="00B737E5" w:rsidRPr="00FB2189">
              <w:rPr>
                <w:rStyle w:val="a4"/>
                <w:noProof/>
              </w:rPr>
              <w:t>Git</w:t>
            </w:r>
            <w:r w:rsidR="00B737E5">
              <w:rPr>
                <w:noProof/>
                <w:webHidden/>
              </w:rPr>
              <w:tab/>
            </w:r>
            <w:r w:rsidR="00B737E5">
              <w:rPr>
                <w:noProof/>
                <w:webHidden/>
              </w:rPr>
              <w:fldChar w:fldCharType="begin"/>
            </w:r>
            <w:r w:rsidR="00B737E5">
              <w:rPr>
                <w:noProof/>
                <w:webHidden/>
              </w:rPr>
              <w:instrText xml:space="preserve"> PAGEREF _Toc18674388 \h </w:instrText>
            </w:r>
            <w:r w:rsidR="00B737E5">
              <w:rPr>
                <w:noProof/>
                <w:webHidden/>
              </w:rPr>
            </w:r>
            <w:r w:rsidR="00B737E5">
              <w:rPr>
                <w:noProof/>
                <w:webHidden/>
              </w:rPr>
              <w:fldChar w:fldCharType="separate"/>
            </w:r>
            <w:r w:rsidR="00B737E5">
              <w:rPr>
                <w:noProof/>
                <w:webHidden/>
              </w:rPr>
              <w:t>62</w:t>
            </w:r>
            <w:r w:rsidR="00B737E5">
              <w:rPr>
                <w:noProof/>
                <w:webHidden/>
              </w:rPr>
              <w:fldChar w:fldCharType="end"/>
            </w:r>
          </w:hyperlink>
        </w:p>
        <w:p w14:paraId="71EE2768" w14:textId="206CE6AF"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18674361"/>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Pr>
          <w:rFonts w:hint="eastAsia"/>
        </w:rPr>
        <w:t>简介：传统的s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w:t>
      </w:r>
      <w:r w:rsidRPr="00BD7900">
        <w:rPr>
          <w:rFonts w:hint="eastAsia"/>
        </w:rPr>
        <w:lastRenderedPageBreak/>
        <w:t>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18674362"/>
      <w:r w:rsidRPr="00B148DC">
        <w:lastRenderedPageBreak/>
        <w:t>S</w:t>
      </w:r>
      <w:r w:rsidR="003B08F9" w:rsidRPr="00B148DC">
        <w:rPr>
          <w:rFonts w:hint="eastAsia"/>
        </w:rPr>
        <w:t>pring</w:t>
      </w:r>
      <w:bookmarkEnd w:id="1"/>
    </w:p>
    <w:p w14:paraId="7508438C" w14:textId="55239A69" w:rsidR="00B148DC" w:rsidRDefault="00B148DC" w:rsidP="00C92385">
      <w:pPr>
        <w:pStyle w:val="a3"/>
        <w:ind w:left="357" w:firstLineChars="0" w:firstLine="0"/>
      </w:pPr>
      <w:r>
        <w:rPr>
          <w:rFonts w:hint="eastAsia"/>
        </w:rPr>
        <w:t>简介：spring是一套j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（控制反转）容器的思想。</w:t>
      </w:r>
    </w:p>
    <w:p w14:paraId="51E7A2E2" w14:textId="4FBF04F8" w:rsidR="00B148DC" w:rsidRPr="00E72196" w:rsidRDefault="00B148DC" w:rsidP="00C92385">
      <w:pPr>
        <w:pStyle w:val="a3"/>
        <w:ind w:left="357" w:firstLineChars="0" w:firstLine="0"/>
        <w:rPr>
          <w:color w:val="FF0000"/>
        </w:rPr>
      </w:pPr>
      <w:r w:rsidRPr="00E72196">
        <w:rPr>
          <w:rFonts w:hint="eastAsia"/>
          <w:color w:val="FF0000"/>
        </w:rPr>
        <w:t>A</w:t>
      </w:r>
      <w:r w:rsidRPr="00E72196">
        <w:rPr>
          <w:color w:val="FF0000"/>
        </w:rPr>
        <w:t>OP</w:t>
      </w:r>
      <w:r w:rsidRPr="00E72196">
        <w:rPr>
          <w:rFonts w:hint="eastAsia"/>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E72196">
        <w:rPr>
          <w:rFonts w:hint="eastAsia"/>
          <w:color w:val="FF0000"/>
        </w:rPr>
        <w:t>I</w:t>
      </w:r>
      <w:r w:rsidRPr="00E72196">
        <w:rPr>
          <w:color w:val="FF0000"/>
        </w:rPr>
        <w:t>OC</w:t>
      </w:r>
      <w:r w:rsidRPr="00E72196">
        <w:rPr>
          <w:rFonts w:hint="eastAsia"/>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D50744C"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600AB494" w:rsidR="00932921" w:rsidRPr="00E72196" w:rsidRDefault="00932921" w:rsidP="00C92385">
      <w:pPr>
        <w:pStyle w:val="a3"/>
        <w:ind w:left="357" w:firstLineChars="0" w:firstLine="0"/>
        <w:rPr>
          <w:color w:val="FF0000"/>
        </w:rPr>
      </w:pPr>
      <w:r>
        <w:rPr>
          <w:rFonts w:hint="eastAsia"/>
          <w:color w:val="FF0000"/>
        </w:rPr>
        <w:t>O</w:t>
      </w:r>
      <w:r>
        <w:rPr>
          <w:color w:val="FF0000"/>
        </w:rPr>
        <w:t>OP</w:t>
      </w:r>
      <w:r>
        <w:rPr>
          <w:rFonts w:hint="eastAsia"/>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7C857E3A" w14:textId="092C62A4" w:rsidR="003B08F9" w:rsidRDefault="00C93BBA" w:rsidP="00DE359C">
      <w:pPr>
        <w:pStyle w:val="1"/>
      </w:pPr>
      <w:bookmarkStart w:id="2" w:name="_Toc18674363"/>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lastRenderedPageBreak/>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lastRenderedPageBreak/>
        <w:t>END</w:t>
      </w:r>
    </w:p>
    <w:p w14:paraId="3A078A0C" w14:textId="77777777" w:rsidR="00C72B43" w:rsidRPr="0048558E" w:rsidRDefault="00C72B43" w:rsidP="00463B5E">
      <w:pPr>
        <w:spacing w:line="360" w:lineRule="auto"/>
      </w:pPr>
    </w:p>
    <w:p w14:paraId="46038228" w14:textId="44D98347" w:rsidR="007C7045" w:rsidRDefault="00D16205" w:rsidP="00463B5E">
      <w:pPr>
        <w:spacing w:line="360" w:lineRule="auto"/>
        <w:rPr>
          <w:b/>
          <w:bCs/>
        </w:rPr>
      </w:pPr>
      <w:r w:rsidRPr="00D16205">
        <w:rPr>
          <w:rFonts w:hint="eastAsia"/>
          <w:b/>
          <w:bCs/>
        </w:rPr>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lastRenderedPageBreak/>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18674364"/>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lastRenderedPageBreak/>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25770B9F"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w:t>
      </w:r>
      <w:bookmarkStart w:id="4" w:name="_GoBack"/>
      <w:bookmarkEnd w:id="4"/>
      <w:r>
        <w:rPr>
          <w:rFonts w:hint="eastAsia"/>
        </w:rPr>
        <w:t>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lastRenderedPageBreak/>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w:t>
      </w:r>
      <w:r>
        <w:rPr>
          <w:rFonts w:hint="eastAsia"/>
        </w:rPr>
        <w:lastRenderedPageBreak/>
        <w:t>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w:t>
      </w:r>
      <w:r>
        <w:rPr>
          <w:rFonts w:hint="eastAsia"/>
        </w:rPr>
        <w:lastRenderedPageBreak/>
        <w:t>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lastRenderedPageBreak/>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5" w:name="_Toc18674365"/>
      <w:r w:rsidRPr="00C5003C">
        <w:rPr>
          <w:rFonts w:hint="eastAsia"/>
        </w:rPr>
        <w:t>数据结构：</w:t>
      </w:r>
      <w:bookmarkEnd w:id="5"/>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lastRenderedPageBreak/>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w:t>
      </w:r>
      <w:r>
        <w:rPr>
          <w:rFonts w:hint="eastAsia"/>
        </w:rPr>
        <w:lastRenderedPageBreak/>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lastRenderedPageBreak/>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w:t>
      </w:r>
      <w:r>
        <w:rPr>
          <w:rFonts w:hint="eastAsia"/>
        </w:rPr>
        <w:lastRenderedPageBreak/>
        <w:t>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w:t>
      </w:r>
      <w:r>
        <w:rPr>
          <w:rFonts w:hint="eastAsia"/>
        </w:rPr>
        <w:lastRenderedPageBreak/>
        <w:t>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w:t>
      </w:r>
      <w:r>
        <w:rPr>
          <w:rFonts w:hint="eastAsia"/>
        </w:rPr>
        <w:lastRenderedPageBreak/>
        <w:t>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1A3F8E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7A901A31" w14:textId="2816D210" w:rsidR="0076064F" w:rsidRDefault="0076064F" w:rsidP="0076064F">
      <w:pPr>
        <w:pStyle w:val="1"/>
      </w:pPr>
      <w:bookmarkStart w:id="6" w:name="_Toc18674366"/>
      <w:r>
        <w:rPr>
          <w:rFonts w:hint="eastAsia"/>
        </w:rPr>
        <w:lastRenderedPageBreak/>
        <w:t>J</w:t>
      </w:r>
      <w:r>
        <w:t>AVA</w:t>
      </w:r>
      <w:r>
        <w:rPr>
          <w:rFonts w:hint="eastAsia"/>
        </w:rPr>
        <w:t>异常</w:t>
      </w:r>
      <w:bookmarkEnd w:id="6"/>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lastRenderedPageBreak/>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7" w:name="_Toc18674367"/>
      <w:r w:rsidRPr="00257F19">
        <w:rPr>
          <w:rFonts w:hint="eastAsia"/>
        </w:rPr>
        <w:lastRenderedPageBreak/>
        <w:t>spring</w:t>
      </w:r>
      <w:r w:rsidRPr="00257F19">
        <w:t>MVC</w:t>
      </w:r>
      <w:r w:rsidRPr="00257F19">
        <w:rPr>
          <w:rFonts w:hint="eastAsia"/>
        </w:rPr>
        <w:t>原理</w:t>
      </w:r>
      <w:bookmarkEnd w:id="7"/>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8" w:name="_Toc18674368"/>
      <w:r>
        <w:rPr>
          <w:rFonts w:hint="eastAsia"/>
        </w:rPr>
        <w:t>J</w:t>
      </w:r>
      <w:r>
        <w:t>DBC</w:t>
      </w:r>
      <w:r>
        <w:rPr>
          <w:rFonts w:hint="eastAsia"/>
        </w:rPr>
        <w:t>步骤：</w:t>
      </w:r>
      <w:bookmarkEnd w:id="8"/>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9" w:name="_Toc18674369"/>
      <w:r>
        <w:rPr>
          <w:rFonts w:hint="eastAsia"/>
        </w:rPr>
        <w:lastRenderedPageBreak/>
        <w:t>J</w:t>
      </w:r>
      <w:r>
        <w:t>AVA</w:t>
      </w:r>
      <w:r>
        <w:rPr>
          <w:rFonts w:hint="eastAsia"/>
        </w:rPr>
        <w:t>反射机制：</w:t>
      </w:r>
      <w:bookmarkEnd w:id="9"/>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10" w:name="_Toc18674370"/>
      <w:r w:rsidRPr="0037126B">
        <w:rPr>
          <w:rFonts w:hint="eastAsia"/>
        </w:rPr>
        <w:t>浅拷贝和深拷贝</w:t>
      </w:r>
      <w:bookmarkEnd w:id="10"/>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1" w:name="_Toc18674371"/>
      <w:r>
        <w:rPr>
          <w:rFonts w:hint="eastAsia"/>
        </w:rPr>
        <w:lastRenderedPageBreak/>
        <w:t>Get和P</w:t>
      </w:r>
      <w:r>
        <w:t>OST</w:t>
      </w:r>
      <w:r w:rsidR="002F5740">
        <w:rPr>
          <w:rFonts w:hint="eastAsia"/>
        </w:rPr>
        <w:t>，</w:t>
      </w:r>
      <w:r w:rsidR="002F5740">
        <w:t>HTTP</w:t>
      </w:r>
      <w:r w:rsidR="002F5740">
        <w:rPr>
          <w:rFonts w:hint="eastAsia"/>
        </w:rPr>
        <w:t>和H</w:t>
      </w:r>
      <w:r w:rsidR="002F5740">
        <w:t>TTPS</w:t>
      </w:r>
      <w:bookmarkEnd w:id="11"/>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w:t>
      </w:r>
      <w:r w:rsidRPr="00511320">
        <w:rPr>
          <w:rFonts w:hint="eastAsia"/>
        </w:rPr>
        <w:lastRenderedPageBreak/>
        <w:t>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lastRenderedPageBreak/>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w:t>
      </w:r>
      <w:r>
        <w:rPr>
          <w:rFonts w:hint="eastAsia"/>
        </w:rPr>
        <w:lastRenderedPageBreak/>
        <w:t>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2" w:name="_Toc18674372"/>
      <w:r>
        <w:t>JVM</w:t>
      </w:r>
      <w:bookmarkEnd w:id="12"/>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3" w:name="_Toc18674373"/>
      <w:r>
        <w:rPr>
          <w:rFonts w:hint="eastAsia"/>
        </w:rPr>
        <w:t>J</w:t>
      </w:r>
      <w:r>
        <w:t>DK</w:t>
      </w:r>
      <w:r>
        <w:rPr>
          <w:rFonts w:hint="eastAsia"/>
        </w:rPr>
        <w:t>、J</w:t>
      </w:r>
      <w:r>
        <w:t>RE</w:t>
      </w:r>
      <w:r>
        <w:rPr>
          <w:rFonts w:hint="eastAsia"/>
        </w:rPr>
        <w:t>、J</w:t>
      </w:r>
      <w:r>
        <w:t>VM</w:t>
      </w:r>
      <w:r>
        <w:rPr>
          <w:rFonts w:hint="eastAsia"/>
        </w:rPr>
        <w:t>的区别联系</w:t>
      </w:r>
      <w:bookmarkEnd w:id="13"/>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4" w:name="_Toc18674374"/>
      <w:r>
        <w:rPr>
          <w:rFonts w:hint="eastAsia"/>
        </w:rPr>
        <w:t>J</w:t>
      </w:r>
      <w:r>
        <w:t>VM</w:t>
      </w:r>
      <w:r>
        <w:rPr>
          <w:rFonts w:hint="eastAsia"/>
        </w:rPr>
        <w:t>内存模型</w:t>
      </w:r>
      <w:r w:rsidR="0041147C">
        <w:rPr>
          <w:rFonts w:hint="eastAsia"/>
        </w:rPr>
        <w:t>，内存结构</w:t>
      </w:r>
      <w:bookmarkEnd w:id="14"/>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lastRenderedPageBreak/>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w:t>
      </w:r>
      <w:r w:rsidRPr="000B0237">
        <w:rPr>
          <w:rFonts w:hint="eastAsia"/>
          <w:color w:val="FF0000"/>
        </w:rPr>
        <w:lastRenderedPageBreak/>
        <w:t>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5" w:name="_Hlk17121616"/>
      <w:r w:rsidRPr="000B0237">
        <w:rPr>
          <w:rFonts w:hint="eastAsia"/>
          <w:color w:val="FF0000"/>
        </w:rPr>
        <w:t>Native</w:t>
      </w:r>
      <w:bookmarkEnd w:id="15"/>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w:t>
      </w:r>
      <w:r>
        <w:rPr>
          <w:rFonts w:hint="eastAsia"/>
        </w:rPr>
        <w:lastRenderedPageBreak/>
        <w:t>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lastRenderedPageBreak/>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6" w:name="_Toc18674375"/>
      <w:r>
        <w:rPr>
          <w:rFonts w:hint="eastAsia"/>
        </w:rPr>
        <w:t>对象的创建过程</w:t>
      </w:r>
      <w:bookmarkEnd w:id="16"/>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lastRenderedPageBreak/>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7" w:name="_Toc18674376"/>
      <w:r>
        <w:rPr>
          <w:rFonts w:hint="eastAsia"/>
        </w:rPr>
        <w:t>类的生命周期</w:t>
      </w:r>
      <w:bookmarkEnd w:id="17"/>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8" w:name="_Toc18674377"/>
      <w:r w:rsidRPr="00835674">
        <w:rPr>
          <w:rStyle w:val="20"/>
        </w:rPr>
        <w:t>加载：</w:t>
      </w:r>
      <w:bookmarkEnd w:id="18"/>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9" w:name="_Toc18674378"/>
      <w:r w:rsidRPr="00835674">
        <w:rPr>
          <w:rStyle w:val="20"/>
        </w:rPr>
        <w:t>连接</w:t>
      </w:r>
      <w:r w:rsidRPr="00835674">
        <w:rPr>
          <w:rStyle w:val="20"/>
          <w:rFonts w:hint="eastAsia"/>
        </w:rPr>
        <w:t>：</w:t>
      </w:r>
      <w:bookmarkEnd w:id="19"/>
      <w:r w:rsidRPr="0004644A">
        <w:rPr>
          <w:rFonts w:hint="eastAsia"/>
        </w:rPr>
        <w:t>连接阶段比较复杂，一般会跟加载阶段和初始化阶段交叉进行，这个阶段的主要</w:t>
      </w:r>
      <w:r w:rsidRPr="0004644A">
        <w:rPr>
          <w:rFonts w:hint="eastAsia"/>
        </w:rPr>
        <w:lastRenderedPageBreak/>
        <w:t>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20" w:name="_Toc18674379"/>
      <w:r w:rsidRPr="00835674">
        <w:rPr>
          <w:rStyle w:val="20"/>
        </w:rPr>
        <w:t>初始化：</w:t>
      </w:r>
      <w:bookmarkEnd w:id="20"/>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lastRenderedPageBreak/>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1" w:name="_Toc18674380"/>
      <w:r w:rsidRPr="00F3372D">
        <w:rPr>
          <w:rStyle w:val="20"/>
        </w:rPr>
        <w:t>使用：</w:t>
      </w:r>
      <w:bookmarkEnd w:id="21"/>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lastRenderedPageBreak/>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2" w:name="_Toc18674381"/>
      <w:r w:rsidRPr="000B2AC9">
        <w:rPr>
          <w:rStyle w:val="20"/>
          <w:rFonts w:hint="eastAsia"/>
        </w:rPr>
        <w:t>卸载：</w:t>
      </w:r>
      <w:bookmarkEnd w:id="22"/>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3" w:name="_Toc18674382"/>
      <w:r>
        <w:rPr>
          <w:rFonts w:hint="eastAsia"/>
        </w:rPr>
        <w:t>总结：</w:t>
      </w:r>
      <w:bookmarkEnd w:id="23"/>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w:t>
      </w:r>
      <w:r w:rsidR="00E13FC7">
        <w:rPr>
          <w:rFonts w:hint="eastAsia"/>
        </w:rPr>
        <w:lastRenderedPageBreak/>
        <w:t>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4" w:name="_Toc18674383"/>
      <w:r>
        <w:rPr>
          <w:rFonts w:hint="eastAsia"/>
        </w:rPr>
        <w:t>J</w:t>
      </w:r>
      <w:r>
        <w:t>VM</w:t>
      </w:r>
      <w:r>
        <w:rPr>
          <w:rFonts w:hint="eastAsia"/>
        </w:rPr>
        <w:t>垃圾回收器</w:t>
      </w:r>
      <w:bookmarkEnd w:id="24"/>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lastRenderedPageBreak/>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lastRenderedPageBreak/>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5" w:name="_Toc18674384"/>
      <w:r>
        <w:rPr>
          <w:rFonts w:hint="eastAsia"/>
        </w:rPr>
        <w:t>线程</w:t>
      </w:r>
      <w:bookmarkEnd w:id="25"/>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2986C234" w:rsidR="002A3D8E" w:rsidRDefault="002A3D8E" w:rsidP="008470E1">
      <w:pPr>
        <w:rPr>
          <w:b/>
          <w:bCs/>
        </w:rPr>
      </w:pPr>
    </w:p>
    <w:p w14:paraId="31D507BA" w14:textId="51B5BB16" w:rsidR="00A5468F" w:rsidRDefault="00A5468F" w:rsidP="008470E1">
      <w:pPr>
        <w:rPr>
          <w:b/>
          <w:bCs/>
        </w:rPr>
      </w:pPr>
      <w:r>
        <w:rPr>
          <w:rFonts w:hint="eastAsia"/>
          <w:b/>
          <w:bCs/>
        </w:rPr>
        <w:t>并行和并发：</w:t>
      </w:r>
    </w:p>
    <w:p w14:paraId="43D72743" w14:textId="07B8C6F5" w:rsidR="00A5468F" w:rsidRDefault="00A5468F" w:rsidP="008470E1">
      <w:pPr>
        <w:rPr>
          <w:b/>
          <w:bCs/>
        </w:rPr>
      </w:pPr>
      <w:r>
        <w:rPr>
          <w:rFonts w:hint="eastAsia"/>
          <w:b/>
          <w:bCs/>
        </w:rPr>
        <w:t>并发：</w:t>
      </w:r>
      <w:r w:rsidRPr="00A5468F">
        <w:rPr>
          <w:rFonts w:hint="eastAsia"/>
        </w:rPr>
        <w:t>从宏观方面来说，并发就是同时进行多种事件，实际上，这几种事件，并不是同时进行的，而是交替进行的，而由于cpu的运算速度非常的快，会造成我们一种错觉，就是同一时间内进行了多种事情。</w:t>
      </w:r>
    </w:p>
    <w:p w14:paraId="05943890" w14:textId="3ECE19A3" w:rsidR="008A05CD" w:rsidRDefault="00A5468F" w:rsidP="00A5468F">
      <w:pPr>
        <w:ind w:left="420" w:hanging="420"/>
      </w:pPr>
      <w:r>
        <w:rPr>
          <w:rFonts w:hint="eastAsia"/>
          <w:b/>
          <w:bCs/>
        </w:rPr>
        <w:t>并发：</w:t>
      </w:r>
      <w:r w:rsidRPr="00E877BC">
        <w:rPr>
          <w:rFonts w:hint="eastAsia"/>
        </w:rPr>
        <w:t>则是真正意义上的同时进行多种事情。这种只可以在多核C</w:t>
      </w:r>
      <w:r w:rsidRPr="00E877BC">
        <w:t>PU</w:t>
      </w:r>
      <w:r w:rsidRPr="00E877BC">
        <w:rPr>
          <w:rFonts w:hint="eastAsia"/>
        </w:rPr>
        <w:t>的基础下完成。</w:t>
      </w:r>
    </w:p>
    <w:p w14:paraId="03BA6174" w14:textId="20D505AF" w:rsidR="00E877BC" w:rsidRDefault="00E877BC" w:rsidP="00A5468F">
      <w:pPr>
        <w:ind w:left="420" w:hanging="420"/>
        <w:rPr>
          <w:b/>
          <w:bCs/>
        </w:rPr>
      </w:pPr>
    </w:p>
    <w:p w14:paraId="2747C399" w14:textId="270D7DFF" w:rsidR="0090365C" w:rsidRDefault="0090365C" w:rsidP="00A5468F">
      <w:pPr>
        <w:ind w:left="420" w:hanging="420"/>
        <w:rPr>
          <w:b/>
          <w:bCs/>
        </w:rPr>
      </w:pPr>
      <w:r>
        <w:rPr>
          <w:rFonts w:hint="eastAsia"/>
          <w:b/>
          <w:bCs/>
        </w:rPr>
        <w:t>线程池：</w:t>
      </w:r>
    </w:p>
    <w:p w14:paraId="4BA756A2" w14:textId="3CCD6286" w:rsidR="0090365C" w:rsidRDefault="0090365C" w:rsidP="00482A60">
      <w:r w:rsidRPr="00482A60">
        <w:rPr>
          <w:rFonts w:hint="eastAsia"/>
        </w:rPr>
        <w:t>在一个应用程序中，我们需要多次使用线程，也就意味着，我们需要多次创建并销毁线程。</w:t>
      </w:r>
      <w:r w:rsidR="00482A60">
        <w:rPr>
          <w:rFonts w:hint="eastAsia"/>
        </w:rPr>
        <w:t>而创建并销毁线程的过程势必会消耗内存。而在Java中，内存资源是极其宝贵的，所以我们就提出了线程池的概念。</w:t>
      </w:r>
    </w:p>
    <w:p w14:paraId="226B5A7B" w14:textId="2EFBBEB3" w:rsidR="00482A60" w:rsidRDefault="00482A60" w:rsidP="00482A60">
      <w:r w:rsidRPr="00B92C98">
        <w:rPr>
          <w:rFonts w:hint="eastAsia"/>
          <w:b/>
          <w:bCs/>
        </w:rPr>
        <w:t>线程池：</w:t>
      </w:r>
      <w:r>
        <w:rPr>
          <w:rFonts w:hint="eastAsia"/>
        </w:rPr>
        <w:t>Java中开辟出了一种管理线程的概念，这个概念叫做线程池，从概念以及应用场景中，我们可以看出，线程池的好处，就是可以方便管理线程，也可以减少内存的消耗。</w:t>
      </w:r>
    </w:p>
    <w:p w14:paraId="5161AA15" w14:textId="6C9446ED" w:rsidR="00482A60" w:rsidRPr="00B92C98" w:rsidRDefault="00482A60" w:rsidP="00482A60">
      <w:pPr>
        <w:rPr>
          <w:b/>
          <w:bCs/>
        </w:rPr>
      </w:pPr>
      <w:r w:rsidRPr="00B92C98">
        <w:rPr>
          <w:rFonts w:hint="eastAsia"/>
          <w:b/>
          <w:bCs/>
        </w:rPr>
        <w:t>如何创建一个线程池</w:t>
      </w:r>
    </w:p>
    <w:p w14:paraId="0ACF961A" w14:textId="2011498C" w:rsidR="00482A60" w:rsidRDefault="00482A60" w:rsidP="00482A60">
      <w:r>
        <w:t>J</w:t>
      </w:r>
      <w:r>
        <w:rPr>
          <w:rFonts w:hint="eastAsia"/>
        </w:rPr>
        <w:t>ava中已经提供了创建线程池的一个类：Exec</w:t>
      </w:r>
      <w:r>
        <w:t>utor</w:t>
      </w:r>
      <w:r>
        <w:rPr>
          <w:rFonts w:hint="eastAsia"/>
        </w:rPr>
        <w:t>。而我们创建时，一般使用它的子类：Thread</w:t>
      </w:r>
      <w:r>
        <w:t>PoolExector</w:t>
      </w:r>
      <w:r>
        <w:rPr>
          <w:rFonts w:hint="eastAsia"/>
        </w:rPr>
        <w:t>。</w:t>
      </w:r>
    </w:p>
    <w:p w14:paraId="523F52BB" w14:textId="77777777" w:rsidR="00F63BEE" w:rsidRDefault="00F63BEE" w:rsidP="00482A60"/>
    <w:p w14:paraId="3DB5AEE8" w14:textId="77777777" w:rsidR="00F63BEE" w:rsidRDefault="00F63BEE" w:rsidP="00F63BEE">
      <w:r>
        <w:t>public ThreadPoolExecutor(int corePoolSize,  </w:t>
      </w:r>
    </w:p>
    <w:p w14:paraId="7E03DBFC" w14:textId="77777777" w:rsidR="00F63BEE" w:rsidRDefault="00F63BEE" w:rsidP="00F63BEE">
      <w:r>
        <w:rPr>
          <w:rFonts w:hint="eastAsia"/>
        </w:rPr>
        <w:t>                              </w:t>
      </w:r>
      <w:r>
        <w:t>int maximumPoolSize,  </w:t>
      </w:r>
    </w:p>
    <w:p w14:paraId="751B4D5A" w14:textId="77777777" w:rsidR="00F63BEE" w:rsidRDefault="00F63BEE" w:rsidP="00F63BEE">
      <w:r>
        <w:rPr>
          <w:rFonts w:hint="eastAsia"/>
        </w:rPr>
        <w:t>                              </w:t>
      </w:r>
      <w:r>
        <w:t>long keepAliveTime,  </w:t>
      </w:r>
    </w:p>
    <w:p w14:paraId="33736ACF" w14:textId="77777777" w:rsidR="00F63BEE" w:rsidRDefault="00F63BEE" w:rsidP="00F63BEE">
      <w:r>
        <w:rPr>
          <w:rFonts w:hint="eastAsia"/>
        </w:rPr>
        <w:t>                              </w:t>
      </w:r>
      <w:r>
        <w:t>TimeUnit unit,  </w:t>
      </w:r>
    </w:p>
    <w:p w14:paraId="6DD55D70" w14:textId="77777777" w:rsidR="00F63BEE" w:rsidRDefault="00F63BEE" w:rsidP="00F63BEE">
      <w:r>
        <w:rPr>
          <w:rFonts w:hint="eastAsia"/>
        </w:rPr>
        <w:lastRenderedPageBreak/>
        <w:t>                              </w:t>
      </w:r>
      <w:r>
        <w:t>BlockingQueue&lt;Runnable&gt; workQueue,  </w:t>
      </w:r>
    </w:p>
    <w:p w14:paraId="2D6E9484" w14:textId="77777777" w:rsidR="00F63BEE" w:rsidRDefault="00F63BEE" w:rsidP="00F63BEE">
      <w:r>
        <w:rPr>
          <w:rFonts w:hint="eastAsia"/>
        </w:rPr>
        <w:t>                              </w:t>
      </w:r>
      <w:r>
        <w:t>ThreadFactory threadFactory,  </w:t>
      </w:r>
    </w:p>
    <w:p w14:paraId="06444521" w14:textId="77777777" w:rsidR="00F63BEE" w:rsidRDefault="00F63BEE" w:rsidP="00F63BEE">
      <w:r>
        <w:rPr>
          <w:rFonts w:hint="eastAsia"/>
        </w:rPr>
        <w:t>                              </w:t>
      </w:r>
      <w:r>
        <w:t>RejectedExecutionHandler handler)</w:t>
      </w:r>
    </w:p>
    <w:p w14:paraId="7AFB30A0" w14:textId="278F8652" w:rsidR="00482A60" w:rsidRDefault="00482A60" w:rsidP="00482A60"/>
    <w:p w14:paraId="4820C74A" w14:textId="69EC61C0" w:rsidR="00482A60" w:rsidRDefault="00F63BEE" w:rsidP="00482A60">
      <w:r>
        <w:rPr>
          <w:rFonts w:hint="eastAsia"/>
        </w:rPr>
        <w:t>这是其中最重要的一个构造方法，这个方法决定了创建出来的线程池的各种属性，下面依靠一张图来更好的理解线程池和这几个参数：</w:t>
      </w:r>
    </w:p>
    <w:p w14:paraId="2C6F0547" w14:textId="3A2A4F4F" w:rsidR="00F63BEE" w:rsidRDefault="00F63BEE" w:rsidP="00482A60"/>
    <w:p w14:paraId="04314D5D" w14:textId="19B699BC" w:rsidR="00F63BEE" w:rsidRDefault="000C0383" w:rsidP="00482A60">
      <w:r>
        <w:rPr>
          <w:noProof/>
        </w:rPr>
        <w:drawing>
          <wp:inline distT="0" distB="0" distL="0" distR="0" wp14:anchorId="44C783FD" wp14:editId="3D1996AF">
            <wp:extent cx="5274310" cy="3782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572EFD30" w14:textId="77777777" w:rsidR="00A27FB6" w:rsidRDefault="00A27FB6" w:rsidP="00482A60">
      <w:r w:rsidRPr="00796E76">
        <w:rPr>
          <w:rFonts w:hint="eastAsia"/>
          <w:b/>
          <w:bCs/>
        </w:rPr>
        <w:t>core</w:t>
      </w:r>
      <w:r w:rsidRPr="00796E76">
        <w:rPr>
          <w:b/>
          <w:bCs/>
        </w:rPr>
        <w:t>PoolSize</w:t>
      </w:r>
      <w:r w:rsidRPr="00796E76">
        <w:rPr>
          <w:rFonts w:hint="eastAsia"/>
          <w:b/>
          <w:bCs/>
        </w:rPr>
        <w:t>：</w:t>
      </w:r>
      <w:r>
        <w:rPr>
          <w:rFonts w:hint="eastAsia"/>
        </w:rPr>
        <w:t>线程池中的core</w:t>
      </w:r>
      <w:r>
        <w:t>PoolSize</w:t>
      </w:r>
      <w:r>
        <w:rPr>
          <w:rFonts w:hint="eastAsia"/>
        </w:rPr>
        <w:t>就是线程池中的核心线程数量，这几个核心线程，就算是在没有用的时候，也不会被回收。</w:t>
      </w:r>
    </w:p>
    <w:p w14:paraId="013592F2" w14:textId="40AF7C23" w:rsidR="00A27FB6" w:rsidRDefault="00A27FB6" w:rsidP="00482A60">
      <w:r w:rsidRPr="00796E76">
        <w:rPr>
          <w:rFonts w:hint="eastAsia"/>
          <w:b/>
          <w:bCs/>
        </w:rPr>
        <w:t>m</w:t>
      </w:r>
      <w:r w:rsidRPr="00796E76">
        <w:rPr>
          <w:b/>
          <w:bCs/>
        </w:rPr>
        <w:t>aximumPoolSize</w:t>
      </w:r>
      <w:r w:rsidRPr="00796E76">
        <w:rPr>
          <w:rFonts w:hint="eastAsia"/>
          <w:b/>
          <w:bCs/>
        </w:rPr>
        <w:t>：</w:t>
      </w:r>
      <w:r>
        <w:rPr>
          <w:rFonts w:hint="eastAsia"/>
        </w:rPr>
        <w:t>就是线程池中可以容纳的最大线程的数量，</w:t>
      </w:r>
    </w:p>
    <w:p w14:paraId="11025FFC" w14:textId="77777777" w:rsidR="00A74173" w:rsidRDefault="00A27FB6" w:rsidP="00482A60">
      <w:r w:rsidRPr="00796E76">
        <w:rPr>
          <w:rFonts w:hint="eastAsia"/>
          <w:b/>
          <w:bCs/>
        </w:rPr>
        <w:t>k</w:t>
      </w:r>
      <w:r w:rsidRPr="00796E76">
        <w:rPr>
          <w:b/>
          <w:bCs/>
        </w:rPr>
        <w:t>eepAliveTim</w:t>
      </w:r>
      <w:r w:rsidRPr="00796E76">
        <w:rPr>
          <w:rFonts w:hint="eastAsia"/>
          <w:b/>
          <w:bCs/>
        </w:rPr>
        <w:t>e：</w:t>
      </w:r>
      <w:r>
        <w:rPr>
          <w:rFonts w:hint="eastAsia"/>
        </w:rPr>
        <w:t>就是线程池中除了核心线程之外的</w:t>
      </w:r>
      <w:r w:rsidR="00A74173">
        <w:rPr>
          <w:rFonts w:hint="eastAsia"/>
        </w:rPr>
        <w:t>其他的最长可以保留的时间，因为在线程池中，除了核心线程即使在无任务的情况下也不能被清楚，其余的都是有存活时间的，意思就是非核心线程可以保留的空闲时间</w:t>
      </w:r>
    </w:p>
    <w:p w14:paraId="0D3472D4" w14:textId="36BD3A79" w:rsidR="000C0383" w:rsidRDefault="00A74173" w:rsidP="00482A60">
      <w:r w:rsidRPr="00796E76">
        <w:rPr>
          <w:rFonts w:hint="eastAsia"/>
          <w:b/>
          <w:bCs/>
        </w:rPr>
        <w:t>u</w:t>
      </w:r>
      <w:r w:rsidRPr="00796E76">
        <w:rPr>
          <w:b/>
          <w:bCs/>
        </w:rPr>
        <w:t>til</w:t>
      </w:r>
      <w:r w:rsidRPr="00796E76">
        <w:rPr>
          <w:rFonts w:hint="eastAsia"/>
          <w:b/>
          <w:bCs/>
        </w:rPr>
        <w:t>：</w:t>
      </w:r>
      <w:r>
        <w:rPr>
          <w:rFonts w:hint="eastAsia"/>
        </w:rPr>
        <w:t>就是计算这个时间的一个单位，</w:t>
      </w:r>
    </w:p>
    <w:p w14:paraId="14791119" w14:textId="4BAA7C92" w:rsidR="00A74173" w:rsidRDefault="00A74173" w:rsidP="00482A60">
      <w:r w:rsidRPr="00796E76">
        <w:rPr>
          <w:rFonts w:hint="eastAsia"/>
          <w:b/>
          <w:bCs/>
        </w:rPr>
        <w:t>work</w:t>
      </w:r>
      <w:r w:rsidRPr="00796E76">
        <w:rPr>
          <w:b/>
          <w:bCs/>
        </w:rPr>
        <w:t>Queue</w:t>
      </w:r>
      <w:r w:rsidRPr="00796E76">
        <w:rPr>
          <w:rFonts w:hint="eastAsia"/>
          <w:b/>
          <w:bCs/>
        </w:rPr>
        <w:t>：</w:t>
      </w:r>
      <w:r>
        <w:rPr>
          <w:rFonts w:hint="eastAsia"/>
        </w:rPr>
        <w:t>等待队列，任务可以存储在任务队列中等待被执行，执行的是F</w:t>
      </w:r>
      <w:r>
        <w:t>IFIO</w:t>
      </w:r>
      <w:r>
        <w:rPr>
          <w:rFonts w:hint="eastAsia"/>
        </w:rPr>
        <w:t>原则（先进先出）。</w:t>
      </w:r>
    </w:p>
    <w:p w14:paraId="6679C048" w14:textId="5423BC11" w:rsidR="00A74173" w:rsidRDefault="00A74173" w:rsidP="00482A60">
      <w:r w:rsidRPr="00796E76">
        <w:rPr>
          <w:b/>
          <w:bCs/>
        </w:rPr>
        <w:t>T</w:t>
      </w:r>
      <w:r w:rsidRPr="00796E76">
        <w:rPr>
          <w:rFonts w:hint="eastAsia"/>
          <w:b/>
          <w:bCs/>
        </w:rPr>
        <w:t>hread</w:t>
      </w:r>
      <w:r w:rsidRPr="00796E76">
        <w:rPr>
          <w:b/>
          <w:bCs/>
        </w:rPr>
        <w:t>Factory</w:t>
      </w:r>
      <w:r w:rsidRPr="00796E76">
        <w:rPr>
          <w:rFonts w:hint="eastAsia"/>
          <w:b/>
          <w:bCs/>
        </w:rPr>
        <w:t>：</w:t>
      </w:r>
      <w:r>
        <w:rPr>
          <w:rFonts w:hint="eastAsia"/>
        </w:rPr>
        <w:t>就是创建线程的线程工厂。</w:t>
      </w:r>
    </w:p>
    <w:p w14:paraId="79F2B7DB" w14:textId="5993F3F3" w:rsidR="00A74173" w:rsidRDefault="00A74173" w:rsidP="00482A60">
      <w:r w:rsidRPr="00796E76">
        <w:rPr>
          <w:b/>
          <w:bCs/>
        </w:rPr>
        <w:t>H</w:t>
      </w:r>
      <w:r w:rsidRPr="00796E76">
        <w:rPr>
          <w:rFonts w:hint="eastAsia"/>
          <w:b/>
          <w:bCs/>
        </w:rPr>
        <w:t>andler：</w:t>
      </w:r>
      <w:r>
        <w:rPr>
          <w:rFonts w:hint="eastAsia"/>
        </w:rPr>
        <w:t>是一种拒绝策略，我们可以在任务满了之后，拒绝执行某些任务。</w:t>
      </w:r>
    </w:p>
    <w:p w14:paraId="38CDA92E" w14:textId="128ABBBB" w:rsidR="000C0383" w:rsidRDefault="000C0383" w:rsidP="00482A60"/>
    <w:p w14:paraId="6F509D9E" w14:textId="620CB61F" w:rsidR="00931A05" w:rsidRPr="00931A05" w:rsidRDefault="00931A05" w:rsidP="00482A60">
      <w:pPr>
        <w:rPr>
          <w:b/>
          <w:bCs/>
        </w:rPr>
      </w:pPr>
      <w:r w:rsidRPr="00931A05">
        <w:rPr>
          <w:rFonts w:hint="eastAsia"/>
          <w:b/>
          <w:bCs/>
        </w:rPr>
        <w:t>线程池的执行流程：</w:t>
      </w:r>
    </w:p>
    <w:p w14:paraId="7439BC35" w14:textId="65BA4FEB" w:rsidR="00931A05" w:rsidRDefault="00931A05" w:rsidP="00482A60">
      <w:r>
        <w:rPr>
          <w:noProof/>
        </w:rPr>
        <w:lastRenderedPageBreak/>
        <w:drawing>
          <wp:inline distT="0" distB="0" distL="0" distR="0" wp14:anchorId="548D2F96" wp14:editId="772BC891">
            <wp:extent cx="4762500" cy="3116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16580"/>
                    </a:xfrm>
                    <a:prstGeom prst="rect">
                      <a:avLst/>
                    </a:prstGeom>
                    <a:noFill/>
                    <a:ln>
                      <a:noFill/>
                    </a:ln>
                  </pic:spPr>
                </pic:pic>
              </a:graphicData>
            </a:graphic>
          </wp:inline>
        </w:drawing>
      </w:r>
    </w:p>
    <w:p w14:paraId="30A3D125" w14:textId="48DCCE2C" w:rsidR="00931A05" w:rsidRDefault="00A5098B" w:rsidP="00482A60">
      <w:r>
        <w:rPr>
          <w:rFonts w:hint="eastAsia"/>
        </w:rPr>
        <w:t>由图我们可以看出，任务进来时，首先执行判断，判断核心线程是否处于空闲状态，如果不是，核心线程就先执行任务，如果核心线程已满，则判断任务队列是否有地方存放该任务，如果有，就将任务保存再任务队列中，等待执行，如果满了，在判断最大可容纳的线程数，如果没有超出这个数量，就开创非核心线程执行任务，如果超出了，就调用Hand</w:t>
      </w:r>
      <w:r>
        <w:t>ler</w:t>
      </w:r>
      <w:r>
        <w:rPr>
          <w:rFonts w:hint="eastAsia"/>
        </w:rPr>
        <w:t>实现拒绝策略。</w:t>
      </w:r>
    </w:p>
    <w:p w14:paraId="3C62C952" w14:textId="7CB9DD1C" w:rsidR="00931A05" w:rsidRPr="00EF7B01" w:rsidRDefault="00EF7B01" w:rsidP="00482A60">
      <w:pPr>
        <w:rPr>
          <w:b/>
          <w:bCs/>
        </w:rPr>
      </w:pPr>
      <w:r w:rsidRPr="00EF7B01">
        <w:rPr>
          <w:b/>
          <w:bCs/>
        </w:rPr>
        <w:t>Handler</w:t>
      </w:r>
      <w:r w:rsidRPr="00EF7B01">
        <w:rPr>
          <w:rFonts w:hint="eastAsia"/>
          <w:b/>
          <w:bCs/>
        </w:rPr>
        <w:t>的拒绝策略：</w:t>
      </w:r>
    </w:p>
    <w:p w14:paraId="1BCBB345" w14:textId="77777777" w:rsidR="00723FA2" w:rsidRDefault="00EF7B01" w:rsidP="00482A60">
      <w:r>
        <w:rPr>
          <w:rFonts w:hint="eastAsia"/>
        </w:rPr>
        <w:t>有四种：</w:t>
      </w:r>
    </w:p>
    <w:p w14:paraId="7CC9A187" w14:textId="7030D0EB" w:rsidR="00931A05" w:rsidRDefault="00EF7B01" w:rsidP="00482A60">
      <w:r>
        <w:rPr>
          <w:rFonts w:hint="eastAsia"/>
        </w:rPr>
        <w:t>第一种AbortPolicy：不执行新任务，直接抛出异常，提示线程池已满</w:t>
      </w:r>
    </w:p>
    <w:p w14:paraId="202BB4CF" w14:textId="244EADED" w:rsidR="00EF7B01" w:rsidRDefault="00EF7B01" w:rsidP="00482A60">
      <w:r>
        <w:rPr>
          <w:rFonts w:hint="eastAsia"/>
        </w:rPr>
        <w:t>第二种Dis</w:t>
      </w:r>
      <w:r>
        <w:t>CardPolicy</w:t>
      </w:r>
      <w:r>
        <w:rPr>
          <w:rFonts w:hint="eastAsia"/>
        </w:rPr>
        <w:t>：不执行新任务，也不抛出异常。</w:t>
      </w:r>
    </w:p>
    <w:p w14:paraId="797312AB" w14:textId="5B215BCF" w:rsidR="00723FA2" w:rsidRDefault="00723FA2" w:rsidP="00482A60">
      <w:r>
        <w:rPr>
          <w:rFonts w:hint="eastAsia"/>
        </w:rPr>
        <w:t>第三种Dis</w:t>
      </w:r>
      <w:r>
        <w:t>CardOldSetPolicy</w:t>
      </w:r>
      <w:r>
        <w:rPr>
          <w:rFonts w:hint="eastAsia"/>
        </w:rPr>
        <w:t>：将消息队列中的第一个任务替换为当前新进来的任务执行。</w:t>
      </w:r>
    </w:p>
    <w:p w14:paraId="29CBFAED" w14:textId="7C2E3777" w:rsidR="00723FA2" w:rsidRPr="00723FA2" w:rsidRDefault="00723FA2" w:rsidP="00482A60">
      <w:r>
        <w:rPr>
          <w:rFonts w:hint="eastAsia"/>
        </w:rPr>
        <w:t>第四种Caller</w:t>
      </w:r>
      <w:r>
        <w:t>RunsPolicy</w:t>
      </w:r>
      <w:r>
        <w:rPr>
          <w:rFonts w:hint="eastAsia"/>
        </w:rPr>
        <w:t>：直接调用e</w:t>
      </w:r>
      <w:r>
        <w:t>xecute</w:t>
      </w:r>
      <w:r>
        <w:rPr>
          <w:rFonts w:hint="eastAsia"/>
        </w:rPr>
        <w:t>来执行当前任务</w:t>
      </w:r>
    </w:p>
    <w:p w14:paraId="5ABAF330" w14:textId="51104D1B" w:rsidR="00931A05" w:rsidRDefault="00931A05" w:rsidP="00482A60"/>
    <w:p w14:paraId="796AE863" w14:textId="2B3228D4" w:rsidR="00931A05" w:rsidRPr="00A470BA" w:rsidRDefault="00A470BA" w:rsidP="00482A60">
      <w:pPr>
        <w:rPr>
          <w:b/>
          <w:bCs/>
        </w:rPr>
      </w:pPr>
      <w:r w:rsidRPr="00A470BA">
        <w:rPr>
          <w:rFonts w:hint="eastAsia"/>
          <w:b/>
          <w:bCs/>
        </w:rPr>
        <w:t>四种常见的线程池：</w:t>
      </w:r>
    </w:p>
    <w:p w14:paraId="3E552582" w14:textId="03B31EB0" w:rsidR="00A470BA" w:rsidRDefault="00A470BA" w:rsidP="00482A60">
      <w:r w:rsidRPr="00037154">
        <w:rPr>
          <w:rFonts w:hint="eastAsia"/>
          <w:b/>
          <w:bCs/>
        </w:rPr>
        <w:t>Cached</w:t>
      </w:r>
      <w:r w:rsidRPr="00037154">
        <w:rPr>
          <w:b/>
          <w:bCs/>
        </w:rPr>
        <w:t>ThreadPool</w:t>
      </w:r>
      <w:r w:rsidRPr="00037154">
        <w:rPr>
          <w:rFonts w:hint="eastAsia"/>
          <w:b/>
          <w:bCs/>
        </w:rPr>
        <w:t>：</w:t>
      </w:r>
      <w:r>
        <w:rPr>
          <w:rFonts w:hint="eastAsia"/>
        </w:rPr>
        <w:t>可缓存的线程池，该线程池中没有核心线程，非核心线程的数量为Integer</w:t>
      </w:r>
      <w:r>
        <w:t>.max_value</w:t>
      </w:r>
      <w:r>
        <w:rPr>
          <w:rFonts w:hint="eastAsia"/>
        </w:rPr>
        <w:t>，就是无限大，当有需要时创建线程来执行任务，没有需要时回收线程，适用于耗时少，任务量大的情况。</w:t>
      </w:r>
    </w:p>
    <w:p w14:paraId="09ACFCDD" w14:textId="493C6725" w:rsidR="00CD04CB" w:rsidRDefault="00CD04CB" w:rsidP="00482A60">
      <w:r w:rsidRPr="00037154">
        <w:rPr>
          <w:rFonts w:hint="eastAsia"/>
          <w:b/>
          <w:bCs/>
        </w:rPr>
        <w:t>Se</w:t>
      </w:r>
      <w:r w:rsidRPr="00037154">
        <w:rPr>
          <w:b/>
          <w:bCs/>
        </w:rPr>
        <w:t>cudleThreadPool</w:t>
      </w:r>
      <w:r w:rsidRPr="00037154">
        <w:rPr>
          <w:rFonts w:hint="eastAsia"/>
          <w:b/>
          <w:bCs/>
        </w:rPr>
        <w:t>：</w:t>
      </w:r>
      <w:r>
        <w:rPr>
          <w:rFonts w:hint="eastAsia"/>
        </w:rPr>
        <w:t>周期性执行任务的线程池，按照某种特定的计划执行线程中的任务，有核心线程，但也有非核心线程，非核心线程的大小也为无限大。适用于执行周期性的任务。</w:t>
      </w:r>
    </w:p>
    <w:p w14:paraId="2D4DC365" w14:textId="05D34D02" w:rsidR="004F718F" w:rsidRDefault="004F718F" w:rsidP="00482A60">
      <w:r w:rsidRPr="00037154">
        <w:rPr>
          <w:rFonts w:hint="eastAsia"/>
          <w:b/>
          <w:bCs/>
        </w:rPr>
        <w:t>Single</w:t>
      </w:r>
      <w:r w:rsidRPr="00037154">
        <w:rPr>
          <w:b/>
          <w:bCs/>
        </w:rPr>
        <w:t>ThreadPool</w:t>
      </w:r>
      <w:r w:rsidRPr="00037154">
        <w:rPr>
          <w:rFonts w:hint="eastAsia"/>
          <w:b/>
          <w:bCs/>
        </w:rPr>
        <w:t>：</w:t>
      </w:r>
      <w:r>
        <w:rPr>
          <w:rFonts w:hint="eastAsia"/>
        </w:rPr>
        <w:t>只有一条线程来执行任务，适用于有顺序的任务的应用场景。</w:t>
      </w:r>
    </w:p>
    <w:p w14:paraId="163E074B" w14:textId="487BC3B7" w:rsidR="004F718F" w:rsidRDefault="004F718F" w:rsidP="00482A60">
      <w:r w:rsidRPr="00037154">
        <w:rPr>
          <w:rFonts w:hint="eastAsia"/>
          <w:b/>
          <w:bCs/>
        </w:rPr>
        <w:t>Fixed</w:t>
      </w:r>
      <w:r w:rsidRPr="00037154">
        <w:rPr>
          <w:b/>
          <w:bCs/>
        </w:rPr>
        <w:t>ThreadPool</w:t>
      </w:r>
      <w:r w:rsidRPr="00037154">
        <w:rPr>
          <w:rFonts w:hint="eastAsia"/>
          <w:b/>
          <w:bCs/>
        </w:rPr>
        <w:t>：</w:t>
      </w:r>
      <w:r>
        <w:rPr>
          <w:rFonts w:hint="eastAsia"/>
        </w:rPr>
        <w:t>定长的线程池，有核心线程，核心线程的即为最大的线程数量，没有非核心线程。</w:t>
      </w:r>
    </w:p>
    <w:p w14:paraId="6CB9B0FE" w14:textId="2AC7FF34" w:rsidR="00931A05" w:rsidRDefault="00931A05" w:rsidP="00482A60"/>
    <w:p w14:paraId="55963C57" w14:textId="2020976E" w:rsidR="00931A05" w:rsidRDefault="00A1329F" w:rsidP="00A1329F">
      <w:pPr>
        <w:pStyle w:val="1"/>
      </w:pPr>
      <w:bookmarkStart w:id="26" w:name="_Toc18674385"/>
      <w:r>
        <w:rPr>
          <w:rFonts w:hint="eastAsia"/>
        </w:rPr>
        <w:t>消息队列</w:t>
      </w:r>
      <w:bookmarkEnd w:id="26"/>
    </w:p>
    <w:p w14:paraId="2D7E0E52" w14:textId="5C56A698" w:rsidR="00931A05" w:rsidRPr="000A5A37" w:rsidRDefault="00FE005C" w:rsidP="00482A60">
      <w:pPr>
        <w:rPr>
          <w:b/>
          <w:bCs/>
        </w:rPr>
      </w:pPr>
      <w:r>
        <w:rPr>
          <w:rFonts w:hint="eastAsia"/>
          <w:b/>
          <w:bCs/>
        </w:rPr>
        <w:t>一、</w:t>
      </w:r>
      <w:r w:rsidR="000A5A37" w:rsidRPr="000A5A37">
        <w:rPr>
          <w:rFonts w:hint="eastAsia"/>
          <w:b/>
          <w:bCs/>
        </w:rPr>
        <w:t>什么是消息队列：</w:t>
      </w:r>
    </w:p>
    <w:p w14:paraId="4294405F" w14:textId="1672041C" w:rsidR="000A5A37" w:rsidRDefault="000A5A37" w:rsidP="00482A60">
      <w:r>
        <w:rPr>
          <w:rFonts w:hint="eastAsia"/>
        </w:rPr>
        <w:t>我们可以把消息队列比作是一个存放消息的容器，</w:t>
      </w:r>
      <w:r w:rsidR="00B737E5">
        <w:rPr>
          <w:rFonts w:hint="eastAsia"/>
        </w:rPr>
        <w:t>当我们需要使用消息的时候可以取出消息</w:t>
      </w:r>
      <w:r w:rsidR="00B737E5">
        <w:rPr>
          <w:rFonts w:hint="eastAsia"/>
        </w:rPr>
        <w:lastRenderedPageBreak/>
        <w:t>供自己使用。消息队列是分布式系统中重要的组件，使用消息队列主要是为了通过异步处理提供系统性能和削峰、降低系统耦合性。目前使用较多的消息队列有ActiveMQ、Ra</w:t>
      </w:r>
      <w:r w:rsidR="00B737E5">
        <w:t>bbitMQ</w:t>
      </w:r>
      <w:r w:rsidR="00B737E5">
        <w:rPr>
          <w:rFonts w:hint="eastAsia"/>
        </w:rPr>
        <w:t>、Kafka、RocketMQ。</w:t>
      </w:r>
    </w:p>
    <w:p w14:paraId="64441B26" w14:textId="404F82B0" w:rsidR="00931A05" w:rsidRDefault="00931A05" w:rsidP="00482A60"/>
    <w:p w14:paraId="45556D1C" w14:textId="6A4F0DFE" w:rsidR="00FE005C" w:rsidRPr="00FE005C" w:rsidRDefault="00FE005C" w:rsidP="00482A60">
      <w:pPr>
        <w:rPr>
          <w:b/>
          <w:bCs/>
        </w:rPr>
      </w:pPr>
      <w:r w:rsidRPr="00FE005C">
        <w:rPr>
          <w:rFonts w:hint="eastAsia"/>
          <w:b/>
          <w:bCs/>
        </w:rPr>
        <w:t>二、为什么要用消息队列</w:t>
      </w:r>
    </w:p>
    <w:p w14:paraId="58E9323B" w14:textId="57C9729D" w:rsidR="00931A05" w:rsidRDefault="00FE005C" w:rsidP="00482A60">
      <w:r>
        <w:rPr>
          <w:rFonts w:hint="eastAsia"/>
        </w:rPr>
        <w:t>使用消息队列主要有两点好处：</w:t>
      </w:r>
    </w:p>
    <w:p w14:paraId="663ED6B6" w14:textId="17950332" w:rsidR="00FE005C" w:rsidRDefault="00FE005C" w:rsidP="00FE005C">
      <w:pPr>
        <w:pStyle w:val="a3"/>
        <w:numPr>
          <w:ilvl w:val="0"/>
          <w:numId w:val="49"/>
        </w:numPr>
        <w:ind w:firstLineChars="0"/>
      </w:pPr>
      <w:r>
        <w:rPr>
          <w:rFonts w:hint="eastAsia"/>
        </w:rPr>
        <w:t>通过异步处理提高系统性能（削峰、减少响应所需时间）</w:t>
      </w:r>
    </w:p>
    <w:p w14:paraId="7C1B0DAC" w14:textId="39A78D79" w:rsidR="009A50EC" w:rsidRDefault="009A50EC" w:rsidP="009A50EC">
      <w:pPr>
        <w:pStyle w:val="a3"/>
        <w:ind w:left="360" w:firstLineChars="0" w:firstLine="0"/>
      </w:pPr>
      <w:r>
        <w:rPr>
          <w:noProof/>
        </w:rPr>
        <w:drawing>
          <wp:inline distT="0" distB="0" distL="0" distR="0" wp14:anchorId="79C0948D" wp14:editId="31DB004E">
            <wp:extent cx="5274310" cy="19977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710"/>
                    </a:xfrm>
                    <a:prstGeom prst="rect">
                      <a:avLst/>
                    </a:prstGeom>
                  </pic:spPr>
                </pic:pic>
              </a:graphicData>
            </a:graphic>
          </wp:inline>
        </w:drawing>
      </w:r>
    </w:p>
    <w:p w14:paraId="6BEB2C54" w14:textId="429196EA" w:rsidR="009A50EC" w:rsidRDefault="00B66A06" w:rsidP="009A50EC">
      <w:pPr>
        <w:pStyle w:val="a3"/>
        <w:ind w:left="360" w:firstLineChars="0" w:firstLine="0"/>
      </w:pPr>
      <w:r>
        <w:rPr>
          <w:rFonts w:hint="eastAsia"/>
        </w:rPr>
        <w:t>如图，在不使用消息队列服务器的时候，用户的请求数据直接写入数据库，在高并发的情况下数据库压力剧增，使得响应速度变慢。但是在使用消息队列之后，用户的请求数据发送给消息队列之后立即返回，再由消息队列的消费者进程从消息队列中获取数据，异步写入数据库。由于消息队列服务器处理速度快于数据库（消息队列也比数据库有更好的伸缩性），因此响应速度得到大幅改善。</w:t>
      </w:r>
    </w:p>
    <w:p w14:paraId="665759EF" w14:textId="4022183D" w:rsidR="00826335" w:rsidRDefault="00826335" w:rsidP="009A50EC">
      <w:pPr>
        <w:pStyle w:val="a3"/>
        <w:ind w:left="360" w:firstLineChars="0" w:firstLine="0"/>
      </w:pPr>
    </w:p>
    <w:p w14:paraId="7708C402" w14:textId="195CF262" w:rsidR="00826335" w:rsidRDefault="00826335" w:rsidP="009A50EC">
      <w:pPr>
        <w:pStyle w:val="a3"/>
        <w:ind w:left="360" w:firstLineChars="0" w:firstLine="0"/>
      </w:pPr>
      <w:r>
        <w:rPr>
          <w:rFonts w:hint="eastAsia"/>
        </w:rPr>
        <w:t>通过以上分析我们可以得出消息队列具有很好的削峰作用的功能——即通过异步处理，将短时间高并发产生的事务消息存储在消息队列中，从而削平高峰期的并发事务。</w:t>
      </w:r>
    </w:p>
    <w:p w14:paraId="1DCB5CAA" w14:textId="77777777" w:rsidR="00BD0FD2" w:rsidRDefault="00BD0FD2" w:rsidP="009A50EC">
      <w:pPr>
        <w:pStyle w:val="a3"/>
        <w:ind w:left="360" w:firstLineChars="0" w:firstLine="0"/>
      </w:pPr>
    </w:p>
    <w:p w14:paraId="6C9C9097" w14:textId="637816D5" w:rsidR="00BD0FD2" w:rsidRDefault="00BD0FD2" w:rsidP="009A50EC">
      <w:pPr>
        <w:pStyle w:val="a3"/>
        <w:ind w:left="360" w:firstLineChars="0" w:firstLine="0"/>
      </w:pPr>
      <w:r>
        <w:rPr>
          <w:rFonts w:hint="eastAsia"/>
        </w:rPr>
        <w:t>例：在电子商务一些秒杀、促销活动中，合理使用消息队列可以有效抵御促销活动刚开始大量订单涌入对系统的冲击。如下图。</w:t>
      </w:r>
    </w:p>
    <w:p w14:paraId="1110DF65" w14:textId="677339C6" w:rsidR="00774AAF" w:rsidRDefault="00774AAF" w:rsidP="009A50EC">
      <w:pPr>
        <w:pStyle w:val="a3"/>
        <w:ind w:left="360" w:firstLineChars="0" w:firstLine="0"/>
      </w:pPr>
      <w:r>
        <w:rPr>
          <w:noProof/>
        </w:rPr>
        <w:lastRenderedPageBreak/>
        <w:drawing>
          <wp:inline distT="0" distB="0" distL="0" distR="0" wp14:anchorId="4A7C3F1D" wp14:editId="48C15E71">
            <wp:extent cx="5274310" cy="30587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8795"/>
                    </a:xfrm>
                    <a:prstGeom prst="rect">
                      <a:avLst/>
                    </a:prstGeom>
                  </pic:spPr>
                </pic:pic>
              </a:graphicData>
            </a:graphic>
          </wp:inline>
        </w:drawing>
      </w:r>
    </w:p>
    <w:p w14:paraId="5508AFB6" w14:textId="2063A6A3" w:rsidR="009A50EC" w:rsidRDefault="001D51C5" w:rsidP="009A50EC">
      <w:pPr>
        <w:pStyle w:val="a3"/>
        <w:ind w:left="360" w:firstLineChars="0" w:firstLine="0"/>
      </w:pPr>
      <w:r>
        <w:rPr>
          <w:rFonts w:hint="eastAsia"/>
        </w:rPr>
        <w:t>因为用户请求数据写入消息队列之后就立即返回给用户了，但是请求数据在后续的业务校验、写数据库等操作中可能失败。因此使用消息队列进行异步处理之后，需要适当修改业务流程进行配合，比如用户在提交订单之后，订单数据写入消息队列，不能立即返回用户订单提交成功，需要在消息队列的订单消费者进程真正处理完该订单之后，甚至出库后，再通过电子邮件或短信通知用户订单成功，以免交易纠纷。这就类似我们平时手机订火车票和电影票。</w:t>
      </w:r>
    </w:p>
    <w:p w14:paraId="572C6C9C" w14:textId="5E4F8CEA" w:rsidR="009A50EC" w:rsidRDefault="009A50EC" w:rsidP="009A50EC">
      <w:pPr>
        <w:pStyle w:val="a3"/>
        <w:ind w:left="360" w:firstLineChars="0" w:firstLine="0"/>
      </w:pPr>
    </w:p>
    <w:p w14:paraId="2CDDCA98" w14:textId="53B1FE09" w:rsidR="009A50EC" w:rsidRDefault="009A50EC" w:rsidP="009A50EC">
      <w:pPr>
        <w:pStyle w:val="a3"/>
        <w:ind w:left="360" w:firstLineChars="0" w:firstLine="0"/>
      </w:pPr>
    </w:p>
    <w:p w14:paraId="6E6B90C9" w14:textId="2F9E4FFA" w:rsidR="009A50EC" w:rsidRDefault="009A50EC" w:rsidP="009A50EC">
      <w:pPr>
        <w:pStyle w:val="a3"/>
        <w:ind w:left="360" w:firstLineChars="0" w:firstLine="0"/>
      </w:pPr>
    </w:p>
    <w:p w14:paraId="676F0575" w14:textId="77777777" w:rsidR="009A50EC" w:rsidRDefault="009A50EC" w:rsidP="009A50EC">
      <w:pPr>
        <w:pStyle w:val="a3"/>
        <w:ind w:left="360" w:firstLineChars="0" w:firstLine="0"/>
      </w:pPr>
    </w:p>
    <w:p w14:paraId="098F31E3" w14:textId="3B44F8A5" w:rsidR="00FE005C" w:rsidRDefault="00FE005C" w:rsidP="00FE005C">
      <w:pPr>
        <w:pStyle w:val="a3"/>
        <w:numPr>
          <w:ilvl w:val="0"/>
          <w:numId w:val="49"/>
        </w:numPr>
        <w:ind w:firstLineChars="0"/>
      </w:pPr>
      <w:r>
        <w:rPr>
          <w:rFonts w:hint="eastAsia"/>
        </w:rPr>
        <w:t>降低系统耦合性</w:t>
      </w:r>
    </w:p>
    <w:p w14:paraId="6003A629" w14:textId="0D0302BD" w:rsidR="009A50EC" w:rsidRDefault="007A2815" w:rsidP="009A50EC">
      <w:r>
        <w:rPr>
          <w:rFonts w:hint="eastAsia"/>
        </w:rPr>
        <w:t>我们知道如果模块之间不存在直接调用，那么新增模块或者修改模块就是对其他模块影响较小，这样系统的可扩展性无疑更好一些。</w:t>
      </w:r>
    </w:p>
    <w:p w14:paraId="478CC994" w14:textId="7F1E0017" w:rsidR="003A09A7" w:rsidRDefault="003A09A7" w:rsidP="009A50EC"/>
    <w:p w14:paraId="3CF65D94" w14:textId="71E454F7" w:rsidR="003A09A7" w:rsidRDefault="003A09A7" w:rsidP="009A50EC">
      <w:r>
        <w:rPr>
          <w:rFonts w:hint="eastAsia"/>
        </w:rPr>
        <w:t>我们最常见的事件驱动架构类似生产者消费者模式，在大型网站中通常利用消息队列实现事件驱动结构。</w:t>
      </w:r>
      <w:r w:rsidR="002B048B">
        <w:rPr>
          <w:rFonts w:hint="eastAsia"/>
        </w:rPr>
        <w:t>如下图所示。</w:t>
      </w:r>
    </w:p>
    <w:p w14:paraId="5F9C78DF" w14:textId="09A16718" w:rsidR="00776971" w:rsidRDefault="00776971" w:rsidP="009A50EC">
      <w:r>
        <w:rPr>
          <w:noProof/>
        </w:rPr>
        <w:lastRenderedPageBreak/>
        <w:drawing>
          <wp:inline distT="0" distB="0" distL="0" distR="0" wp14:anchorId="2624A605" wp14:editId="05758CA6">
            <wp:extent cx="5274310" cy="24561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6180"/>
                    </a:xfrm>
                    <a:prstGeom prst="rect">
                      <a:avLst/>
                    </a:prstGeom>
                  </pic:spPr>
                </pic:pic>
              </a:graphicData>
            </a:graphic>
          </wp:inline>
        </w:drawing>
      </w:r>
    </w:p>
    <w:p w14:paraId="0FFCAC55" w14:textId="00E52E08" w:rsidR="00776971" w:rsidRDefault="00776971" w:rsidP="009A50EC">
      <w:r>
        <w:rPr>
          <w:rFonts w:hint="eastAsia"/>
        </w:rPr>
        <w:t>消息队列使用发布-订阅模式工作，消息发送者（生产者）发布消息，一个或多个消息接受者（消费者）订阅消息。</w:t>
      </w:r>
      <w:r w:rsidR="00DD0EAB">
        <w:rPr>
          <w:rFonts w:hint="eastAsia"/>
        </w:rPr>
        <w:t>从上图可以看到消息发送者（生产者）和消息接受者（消费者）之间没有直接耦合，消息发送者将消息发送至分布式消息队列即结束对消息的处理，消息接受者从分布式消息队列获取该消息后进行后续处理，并不需要知道该消息从何而来。对新增业务，只有对该类消息感兴趣，即可订阅该消息，对原有系统和业务没有任何影响，从而实现网站业务的可扩展性设计。</w:t>
      </w:r>
    </w:p>
    <w:p w14:paraId="732391AA" w14:textId="6134D97C" w:rsidR="00761B53" w:rsidRDefault="00761B53" w:rsidP="009A50EC"/>
    <w:p w14:paraId="4388617C" w14:textId="2869B059" w:rsidR="00DD1590" w:rsidRDefault="00DD1590" w:rsidP="009A50EC">
      <w:r>
        <w:rPr>
          <w:rFonts w:hint="eastAsia"/>
        </w:rPr>
        <w:t>消息接受者对消息进行过滤、处理、包装后，构造成一个新的消息类型，将消息继续发送出去，等待其他消息接受者订阅该消息。因此基于事件（消息对象）驱动的业务架构可以是一系列流程。</w:t>
      </w:r>
    </w:p>
    <w:p w14:paraId="67FCF302" w14:textId="0B35D403" w:rsidR="00F63BEE" w:rsidRDefault="00F63BEE" w:rsidP="00482A60"/>
    <w:p w14:paraId="2B131CB5" w14:textId="774DA7B1" w:rsidR="00F63BEE" w:rsidRDefault="0004350A" w:rsidP="00482A60">
      <w:r>
        <w:rPr>
          <w:rFonts w:hint="eastAsia"/>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14:paraId="79271CD2" w14:textId="6C89974D" w:rsidR="00757385" w:rsidRDefault="00757385" w:rsidP="00482A60"/>
    <w:p w14:paraId="757E5E47" w14:textId="2AA56109" w:rsidR="00757385" w:rsidRDefault="00B3095E" w:rsidP="00482A60">
      <w:r>
        <w:rPr>
          <w:rFonts w:hint="eastAsia"/>
        </w:rPr>
        <w:t>备注：不要认为消息队列只能利用发布-订阅模式工作，只不过在解耦这个特定业务环境下使用发布-订阅模式的。除了发布-订阅模式，还有点对点订阅模式（一个消息只有一个消费者），我们比较常用的是发布-订阅模式。另外，这两种消息模型是J</w:t>
      </w:r>
      <w:r>
        <w:t>MS</w:t>
      </w:r>
      <w:r>
        <w:rPr>
          <w:rFonts w:hint="eastAsia"/>
        </w:rPr>
        <w:t>提供的，</w:t>
      </w:r>
      <w:r>
        <w:t>AMQP</w:t>
      </w:r>
      <w:r>
        <w:rPr>
          <w:rFonts w:hint="eastAsia"/>
        </w:rPr>
        <w:t>协议还提供了5中消息模型。</w:t>
      </w:r>
    </w:p>
    <w:p w14:paraId="25886D1D" w14:textId="7DCEB903" w:rsidR="00C879C4" w:rsidRDefault="00C879C4" w:rsidP="00482A60"/>
    <w:p w14:paraId="7E9CB33A" w14:textId="6A94757F" w:rsidR="00C879C4" w:rsidRPr="007473D6" w:rsidRDefault="007473D6" w:rsidP="00482A60">
      <w:pPr>
        <w:rPr>
          <w:b/>
          <w:bCs/>
        </w:rPr>
      </w:pPr>
      <w:r w:rsidRPr="007473D6">
        <w:rPr>
          <w:rFonts w:hint="eastAsia"/>
          <w:b/>
          <w:bCs/>
        </w:rPr>
        <w:t>三、使用消息队列带来的一些问题</w:t>
      </w:r>
    </w:p>
    <w:p w14:paraId="761D6EE4" w14:textId="2890CADA" w:rsidR="00C879C4" w:rsidRDefault="007473D6" w:rsidP="00482A60">
      <w:r>
        <w:rPr>
          <w:rFonts w:hint="eastAsia"/>
        </w:rPr>
        <w:t>系统可用性降低：系统可用性在某种程序上降低，为什么这样说？在加入M</w:t>
      </w:r>
      <w:r>
        <w:t>Q</w:t>
      </w:r>
      <w:r>
        <w:rPr>
          <w:rFonts w:hint="eastAsia"/>
        </w:rPr>
        <w:t>之前，你不用考虑消息丢失或者说M</w:t>
      </w:r>
      <w:r>
        <w:t>Q</w:t>
      </w:r>
      <w:r>
        <w:rPr>
          <w:rFonts w:hint="eastAsia"/>
        </w:rPr>
        <w:t>挂掉等等的情况，但是，引入M</w:t>
      </w:r>
      <w:r>
        <w:t>Q</w:t>
      </w:r>
      <w:r>
        <w:rPr>
          <w:rFonts w:hint="eastAsia"/>
        </w:rPr>
        <w:t>之后你就需要去考虑了。</w:t>
      </w:r>
    </w:p>
    <w:p w14:paraId="55C2E72F" w14:textId="6DE5E686" w:rsidR="007473D6" w:rsidRDefault="007473D6" w:rsidP="00482A60">
      <w:r>
        <w:rPr>
          <w:rFonts w:hint="eastAsia"/>
        </w:rPr>
        <w:t>系统复杂性提高：加入M</w:t>
      </w:r>
      <w:r>
        <w:t>Q</w:t>
      </w:r>
      <w:r>
        <w:rPr>
          <w:rFonts w:hint="eastAsia"/>
        </w:rPr>
        <w:t>之后，你需要保证消息没有被重复消费、处理消息丢失的情况、保证消息传递的顺序性等问题。</w:t>
      </w:r>
    </w:p>
    <w:p w14:paraId="27C994F2" w14:textId="04124ED3" w:rsidR="007473D6" w:rsidRDefault="007473D6" w:rsidP="00482A60">
      <w:r>
        <w:rPr>
          <w:rFonts w:hint="eastAsia"/>
        </w:rPr>
        <w:t>一致性问题：消息队列带来的异步确实可以提高系统的相应速度。但是，万一消息的真正消费者并没有正确消费消息，就会导致数据不一致的情况。</w:t>
      </w:r>
    </w:p>
    <w:p w14:paraId="4D66B072" w14:textId="77777777" w:rsidR="00FF21DB" w:rsidRDefault="00FF21DB" w:rsidP="00482A60"/>
    <w:p w14:paraId="5B4F32EF" w14:textId="77777777" w:rsidR="00C879C4" w:rsidRPr="00482A60" w:rsidRDefault="00C879C4" w:rsidP="00482A60"/>
    <w:p w14:paraId="7F4E5B22" w14:textId="65E168D4" w:rsidR="008A05CD" w:rsidRDefault="002A3D8E" w:rsidP="002A3D8E">
      <w:pPr>
        <w:pStyle w:val="1"/>
      </w:pPr>
      <w:bookmarkStart w:id="27" w:name="_Toc18674386"/>
      <w:r w:rsidRPr="002A3D8E">
        <w:rPr>
          <w:rFonts w:hint="eastAsia"/>
        </w:rPr>
        <w:lastRenderedPageBreak/>
        <w:t>锁</w:t>
      </w:r>
      <w:bookmarkEnd w:id="27"/>
    </w:p>
    <w:p w14:paraId="137F8979" w14:textId="0BE23AF2" w:rsidR="00903EC6" w:rsidRPr="00903EC6" w:rsidRDefault="00903EC6" w:rsidP="00903EC6">
      <w:pPr>
        <w:rPr>
          <w:b/>
          <w:bCs/>
        </w:rPr>
      </w:pPr>
      <w:r w:rsidRPr="00903EC6">
        <w:rPr>
          <w:rFonts w:hint="eastAsia"/>
          <w:b/>
          <w:bCs/>
        </w:rPr>
        <w:t>锁的类型：</w:t>
      </w:r>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A07BC8"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37B98F95" w14:textId="77777777" w:rsidR="00827C8F" w:rsidRDefault="00827C8F" w:rsidP="00903EC6"/>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3F274011"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5FD19DEC" w14:textId="724EA730" w:rsidR="00970A88" w:rsidRDefault="00970A88" w:rsidP="00970A88">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lastRenderedPageBreak/>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2468FDF" w:rsidR="00211015" w:rsidRDefault="00211015" w:rsidP="00903EC6">
      <w:r>
        <w:rPr>
          <w:rFonts w:hint="eastAsia"/>
        </w:rPr>
        <w:t>这四个条件是死锁的必要条件，只有系统发生死锁，这些条件必然成立，而只要上述条件之一不满足，就不会发生死锁。</w:t>
      </w:r>
    </w:p>
    <w:p w14:paraId="180A4DCF" w14:textId="77777777" w:rsidR="00190C61" w:rsidRDefault="00190C61" w:rsidP="00903EC6"/>
    <w:p w14:paraId="19D0E423" w14:textId="56AD7996" w:rsidR="00670B55" w:rsidRPr="00190C61" w:rsidRDefault="00670B55" w:rsidP="00903EC6">
      <w:pPr>
        <w:rPr>
          <w:b/>
          <w:bCs/>
        </w:rPr>
      </w:pPr>
      <w:r w:rsidRPr="00190C61">
        <w:rPr>
          <w:rFonts w:hint="eastAsia"/>
          <w:b/>
          <w:bCs/>
        </w:rPr>
        <w:t>死锁的解决方法：</w:t>
      </w:r>
    </w:p>
    <w:p w14:paraId="581E5086" w14:textId="11FEEC2C" w:rsidR="00670B55" w:rsidRDefault="007272F8" w:rsidP="00190C61">
      <w:pPr>
        <w:pStyle w:val="a3"/>
        <w:numPr>
          <w:ilvl w:val="0"/>
          <w:numId w:val="48"/>
        </w:numPr>
        <w:ind w:firstLineChars="0"/>
      </w:pPr>
      <w:r>
        <w:rPr>
          <w:rFonts w:hint="eastAsia"/>
        </w:rPr>
        <w:t>撤销陷于死锁的全部进程；</w:t>
      </w:r>
    </w:p>
    <w:p w14:paraId="7BB7098E" w14:textId="75934D98" w:rsidR="007272F8" w:rsidRDefault="007272F8" w:rsidP="00190C61">
      <w:pPr>
        <w:pStyle w:val="a3"/>
        <w:numPr>
          <w:ilvl w:val="0"/>
          <w:numId w:val="48"/>
        </w:numPr>
        <w:ind w:firstLineChars="0"/>
      </w:pPr>
      <w:r>
        <w:rPr>
          <w:rFonts w:hint="eastAsia"/>
        </w:rPr>
        <w:t>逐个撤销陷于死锁的进程，直到死锁不存在；</w:t>
      </w:r>
    </w:p>
    <w:p w14:paraId="2F14A3BA" w14:textId="486AB273" w:rsidR="007272F8" w:rsidRDefault="007272F8" w:rsidP="00190C61">
      <w:pPr>
        <w:pStyle w:val="a3"/>
        <w:numPr>
          <w:ilvl w:val="0"/>
          <w:numId w:val="48"/>
        </w:numPr>
        <w:ind w:firstLineChars="0"/>
      </w:pPr>
      <w:r>
        <w:rPr>
          <w:rFonts w:hint="eastAsia"/>
        </w:rPr>
        <w:t>从陷于死锁的进程中逐个强迫放弃所占用的资源，直至死锁消失</w:t>
      </w:r>
    </w:p>
    <w:p w14:paraId="404CC503" w14:textId="17FB2A1B" w:rsidR="007272F8" w:rsidRPr="00670B55" w:rsidRDefault="007272F8" w:rsidP="00190C61">
      <w:pPr>
        <w:pStyle w:val="a3"/>
        <w:numPr>
          <w:ilvl w:val="0"/>
          <w:numId w:val="48"/>
        </w:numPr>
        <w:ind w:firstLineChars="0"/>
      </w:pPr>
      <w:r>
        <w:rPr>
          <w:rFonts w:hint="eastAsia"/>
        </w:rPr>
        <w:t>从另外一些进程那里强行剥夺足够数量的资源分配给死锁进程，以接触死锁状态</w:t>
      </w:r>
    </w:p>
    <w:p w14:paraId="394A703B" w14:textId="7183FF88" w:rsidR="00903EC6" w:rsidRDefault="00903EC6" w:rsidP="00903EC6"/>
    <w:p w14:paraId="6FEEEAD5" w14:textId="0F6754A1" w:rsidR="001F2F00" w:rsidRPr="00C9587E" w:rsidRDefault="00190C61" w:rsidP="00903EC6">
      <w:pPr>
        <w:rPr>
          <w:b/>
          <w:bCs/>
        </w:rPr>
      </w:pPr>
      <w:r w:rsidRPr="00C9587E">
        <w:rPr>
          <w:rFonts w:hint="eastAsia"/>
          <w:b/>
          <w:bCs/>
        </w:rPr>
        <w:t>如何确保N个线程可以访问N个资源同时又不导致死锁？</w:t>
      </w:r>
    </w:p>
    <w:p w14:paraId="0A265F63" w14:textId="022AB556" w:rsidR="00190C61" w:rsidRDefault="00190C61" w:rsidP="00903EC6">
      <w:r>
        <w:rPr>
          <w:rFonts w:hint="eastAsia"/>
        </w:rPr>
        <w:t>使用多线程的时候，一种非常简单的避免死锁的方式就是：指定获取锁的顺序，并强制按照指定的顺序获取锁。因此，如果所有的线程都是以同样的顺序加锁和释放锁，就不会出现死锁了。</w:t>
      </w:r>
    </w:p>
    <w:p w14:paraId="09DE0166" w14:textId="77777777" w:rsidR="00903EC6" w:rsidRPr="00903EC6" w:rsidRDefault="00903EC6" w:rsidP="00903EC6"/>
    <w:p w14:paraId="689034E1" w14:textId="225702A4" w:rsidR="00413F03" w:rsidRDefault="00D8571A" w:rsidP="00DE359C">
      <w:pPr>
        <w:pStyle w:val="1"/>
      </w:pPr>
      <w:bookmarkStart w:id="28" w:name="_Toc18674387"/>
      <w:r>
        <w:rPr>
          <w:rFonts w:hint="eastAsia"/>
        </w:rPr>
        <w:lastRenderedPageBreak/>
        <w:t>设计模式</w:t>
      </w:r>
      <w:bookmarkEnd w:id="28"/>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w:t>
      </w:r>
      <w:r w:rsidRPr="00693F5B">
        <w:rPr>
          <w:rFonts w:hint="eastAsia"/>
          <w:color w:val="FF0000"/>
        </w:rPr>
        <w:lastRenderedPageBreak/>
        <w:t>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lastRenderedPageBreak/>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lastRenderedPageBreak/>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lastRenderedPageBreak/>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w:t>
      </w:r>
      <w:r>
        <w:rPr>
          <w:rFonts w:hint="eastAsia"/>
        </w:rPr>
        <w:lastRenderedPageBreak/>
        <w:t>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3EBDCAD8" w14:textId="77777777" w:rsidR="00E00397" w:rsidRPr="00E00397" w:rsidRDefault="00E00397" w:rsidP="00E00397">
      <w:pPr>
        <w:rPr>
          <w:rFonts w:hint="eastAsia"/>
        </w:rPr>
      </w:pPr>
    </w:p>
    <w:p w14:paraId="44B40C73" w14:textId="35522E0E" w:rsidR="00413F03" w:rsidRDefault="00E433C1" w:rsidP="00E433C1">
      <w:pPr>
        <w:pStyle w:val="1"/>
      </w:pPr>
      <w:bookmarkStart w:id="29" w:name="_Toc18674388"/>
      <w:r>
        <w:t>G</w:t>
      </w:r>
      <w:r>
        <w:rPr>
          <w:rFonts w:hint="eastAsia"/>
        </w:rPr>
        <w:t>it</w:t>
      </w:r>
      <w:bookmarkEnd w:id="29"/>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5"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lastRenderedPageBreak/>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6"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7"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lastRenderedPageBreak/>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lastRenderedPageBreak/>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lastRenderedPageBreak/>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653A1529" w:rsidR="00E433C1" w:rsidRDefault="00E433C1" w:rsidP="00E433C1"/>
    <w:p w14:paraId="004ABEE8" w14:textId="4E8A8B2B" w:rsidR="00E433C1" w:rsidRDefault="00E433C1" w:rsidP="00E433C1"/>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lastRenderedPageBreak/>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Pr="00A06A9E" w:rsidRDefault="00944981" w:rsidP="002E6090">
      <w:pPr>
        <w:pStyle w:val="a3"/>
        <w:numPr>
          <w:ilvl w:val="0"/>
          <w:numId w:val="14"/>
        </w:numPr>
        <w:spacing w:line="360" w:lineRule="auto"/>
        <w:ind w:firstLineChars="0"/>
        <w:rPr>
          <w:color w:val="FF0000"/>
        </w:rPr>
      </w:pPr>
      <w:r w:rsidRPr="00A06A9E">
        <w:rPr>
          <w:rFonts w:hint="eastAsia"/>
          <w:color w:val="FF0000"/>
        </w:rPr>
        <w:t>创建线程池的</w:t>
      </w:r>
      <w:r w:rsidR="006D0C53" w:rsidRPr="00A06A9E">
        <w:rPr>
          <w:rFonts w:hint="eastAsia"/>
          <w:color w:val="FF0000"/>
        </w:rPr>
        <w:t>大概有4-</w:t>
      </w:r>
      <w:r w:rsidR="006D0C53" w:rsidRPr="00A06A9E">
        <w:rPr>
          <w:color w:val="FF0000"/>
        </w:rPr>
        <w:t>5</w:t>
      </w:r>
      <w:r w:rsidR="006D0C53" w:rsidRPr="00A06A9E">
        <w:rPr>
          <w:rFonts w:hint="eastAsia"/>
          <w:color w:val="FF0000"/>
        </w:rPr>
        <w:t>种方式，</w:t>
      </w:r>
      <w:r w:rsidR="00C017E1" w:rsidRPr="00A06A9E">
        <w:rPr>
          <w:rFonts w:hint="eastAsia"/>
          <w:color w:val="FF0000"/>
        </w:rPr>
        <w:t>进程和线程的区别</w:t>
      </w:r>
    </w:p>
    <w:p w14:paraId="41BD2169" w14:textId="1CBB74D1" w:rsidR="00BE1C5F" w:rsidRPr="00A06A9E" w:rsidRDefault="00BE1C5F" w:rsidP="002E6090">
      <w:pPr>
        <w:pStyle w:val="a3"/>
        <w:numPr>
          <w:ilvl w:val="0"/>
          <w:numId w:val="14"/>
        </w:numPr>
        <w:spacing w:line="360" w:lineRule="auto"/>
        <w:ind w:firstLineChars="0"/>
        <w:rPr>
          <w:color w:val="FF0000"/>
        </w:rPr>
      </w:pPr>
      <w:r w:rsidRPr="00A06A9E">
        <w:rPr>
          <w:rFonts w:hint="eastAsia"/>
          <w:color w:val="FF0000"/>
        </w:rPr>
        <w:t>锁</w:t>
      </w:r>
    </w:p>
    <w:p w14:paraId="5E7D43C6" w14:textId="548BB2CF" w:rsidR="00C57718" w:rsidRDefault="00C57718" w:rsidP="002E6090">
      <w:pPr>
        <w:pStyle w:val="a3"/>
        <w:numPr>
          <w:ilvl w:val="0"/>
          <w:numId w:val="14"/>
        </w:numPr>
        <w:spacing w:line="360" w:lineRule="auto"/>
        <w:ind w:firstLineChars="0"/>
      </w:pPr>
      <w:r>
        <w:rPr>
          <w:rFonts w:hint="eastAsia"/>
        </w:rPr>
        <w:t>过滤器和拦截器</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0428DB91" w:rsidR="00611EC5" w:rsidRDefault="00611EC5" w:rsidP="002E6090">
      <w:pPr>
        <w:pStyle w:val="a3"/>
        <w:numPr>
          <w:ilvl w:val="0"/>
          <w:numId w:val="14"/>
        </w:numPr>
        <w:spacing w:line="360" w:lineRule="auto"/>
        <w:ind w:firstLineChars="0"/>
        <w:rPr>
          <w:color w:val="FF0000"/>
        </w:rPr>
      </w:pPr>
      <w:r w:rsidRPr="00FF2542">
        <w:rPr>
          <w:color w:val="FF0000"/>
        </w:rPr>
        <w:t>G</w:t>
      </w:r>
      <w:r w:rsidRPr="00FF2542">
        <w:rPr>
          <w:rFonts w:hint="eastAsia"/>
          <w:color w:val="FF0000"/>
        </w:rPr>
        <w:t>et和Post区别</w:t>
      </w:r>
    </w:p>
    <w:p w14:paraId="2E7C07F1" w14:textId="7271C28F" w:rsidR="00B17C6A" w:rsidRPr="00B17C6A" w:rsidRDefault="00B17C6A" w:rsidP="002E6090">
      <w:pPr>
        <w:pStyle w:val="a3"/>
        <w:numPr>
          <w:ilvl w:val="0"/>
          <w:numId w:val="14"/>
        </w:numPr>
        <w:spacing w:line="360" w:lineRule="auto"/>
        <w:ind w:firstLineChars="0"/>
      </w:pPr>
      <w:r w:rsidRPr="00B17C6A">
        <w:rPr>
          <w:rFonts w:hint="eastAsia"/>
        </w:rPr>
        <w:t>多线程高并发消息队列</w:t>
      </w:r>
    </w:p>
    <w:p w14:paraId="6993B8CC" w14:textId="4041DCD4" w:rsidR="004143EC" w:rsidRPr="00B17C6A" w:rsidRDefault="00B17C6A" w:rsidP="00C635E3">
      <w:pPr>
        <w:spacing w:line="360" w:lineRule="auto"/>
      </w:pPr>
      <w:r w:rsidRPr="00B17C6A">
        <w:t>https://github.com/doocs/advanced-java</w:t>
      </w:r>
    </w:p>
    <w:p w14:paraId="2A83D23B" w14:textId="0456773C" w:rsidR="004143EC" w:rsidRPr="00B17C6A" w:rsidRDefault="00B17C6A" w:rsidP="00C635E3">
      <w:pPr>
        <w:spacing w:line="360" w:lineRule="auto"/>
      </w:pPr>
      <w:r w:rsidRPr="00B17C6A">
        <w:t>https://github.com/Snailclimb/JavaGuide/</w:t>
      </w: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t>存储过程</w:t>
      </w:r>
    </w:p>
    <w:p w14:paraId="6A36350F" w14:textId="5C581580" w:rsidR="000562B0" w:rsidRPr="004851B9" w:rsidRDefault="000562B0" w:rsidP="00C635E3">
      <w:pPr>
        <w:spacing w:line="360" w:lineRule="auto"/>
      </w:pPr>
      <w:r w:rsidRPr="004851B9">
        <w:rPr>
          <w:rFonts w:hint="eastAsia"/>
        </w:rPr>
        <w:lastRenderedPageBreak/>
        <w:t>抽象函数和接口</w:t>
      </w:r>
    </w:p>
    <w:p w14:paraId="1A4575F0" w14:textId="76F587B6" w:rsidR="00C635E3" w:rsidRPr="004851B9" w:rsidRDefault="00123F30" w:rsidP="00C635E3">
      <w:pPr>
        <w:spacing w:line="360" w:lineRule="auto"/>
      </w:pPr>
      <w:r w:rsidRPr="004851B9">
        <w:t>Oracle</w:t>
      </w:r>
      <w:r w:rsidRPr="004851B9">
        <w:rPr>
          <w:rFonts w:hint="eastAsia"/>
        </w:rPr>
        <w:t>分页</w:t>
      </w:r>
    </w:p>
    <w:p w14:paraId="699D978C" w14:textId="5DCBBB63"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C28F4" w14:textId="77777777" w:rsidR="00545A5F" w:rsidRDefault="00545A5F" w:rsidP="0021592B">
      <w:r>
        <w:separator/>
      </w:r>
    </w:p>
  </w:endnote>
  <w:endnote w:type="continuationSeparator" w:id="0">
    <w:p w14:paraId="401DCAF2" w14:textId="77777777" w:rsidR="00545A5F" w:rsidRDefault="00545A5F"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EndPr/>
    <w:sdtContent>
      <w:p w14:paraId="46EB0C7B" w14:textId="44C75827" w:rsidR="009A50EC" w:rsidRDefault="009A50EC">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9A50EC" w:rsidRDefault="009A50E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06851" w14:textId="77777777" w:rsidR="00545A5F" w:rsidRDefault="00545A5F" w:rsidP="0021592B">
      <w:r>
        <w:separator/>
      </w:r>
    </w:p>
  </w:footnote>
  <w:footnote w:type="continuationSeparator" w:id="0">
    <w:p w14:paraId="298A9BA7" w14:textId="77777777" w:rsidR="00545A5F" w:rsidRDefault="00545A5F"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6D8206A"/>
    <w:multiLevelType w:val="hybridMultilevel"/>
    <w:tmpl w:val="6B249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2"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2F34139"/>
    <w:multiLevelType w:val="hybridMultilevel"/>
    <w:tmpl w:val="F3189C12"/>
    <w:lvl w:ilvl="0" w:tplc="0B483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48"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7"/>
  </w:num>
  <w:num w:numId="2">
    <w:abstractNumId w:val="12"/>
  </w:num>
  <w:num w:numId="3">
    <w:abstractNumId w:val="33"/>
  </w:num>
  <w:num w:numId="4">
    <w:abstractNumId w:val="40"/>
  </w:num>
  <w:num w:numId="5">
    <w:abstractNumId w:val="19"/>
  </w:num>
  <w:num w:numId="6">
    <w:abstractNumId w:val="43"/>
  </w:num>
  <w:num w:numId="7">
    <w:abstractNumId w:val="25"/>
  </w:num>
  <w:num w:numId="8">
    <w:abstractNumId w:val="31"/>
  </w:num>
  <w:num w:numId="9">
    <w:abstractNumId w:val="37"/>
  </w:num>
  <w:num w:numId="10">
    <w:abstractNumId w:val="18"/>
  </w:num>
  <w:num w:numId="11">
    <w:abstractNumId w:val="6"/>
  </w:num>
  <w:num w:numId="12">
    <w:abstractNumId w:val="7"/>
  </w:num>
  <w:num w:numId="13">
    <w:abstractNumId w:val="10"/>
  </w:num>
  <w:num w:numId="14">
    <w:abstractNumId w:val="5"/>
  </w:num>
  <w:num w:numId="15">
    <w:abstractNumId w:val="3"/>
  </w:num>
  <w:num w:numId="16">
    <w:abstractNumId w:val="41"/>
  </w:num>
  <w:num w:numId="17">
    <w:abstractNumId w:val="8"/>
  </w:num>
  <w:num w:numId="18">
    <w:abstractNumId w:val="32"/>
  </w:num>
  <w:num w:numId="19">
    <w:abstractNumId w:val="36"/>
  </w:num>
  <w:num w:numId="20">
    <w:abstractNumId w:val="16"/>
  </w:num>
  <w:num w:numId="21">
    <w:abstractNumId w:val="28"/>
  </w:num>
  <w:num w:numId="22">
    <w:abstractNumId w:val="26"/>
  </w:num>
  <w:num w:numId="23">
    <w:abstractNumId w:val="17"/>
  </w:num>
  <w:num w:numId="24">
    <w:abstractNumId w:val="0"/>
  </w:num>
  <w:num w:numId="25">
    <w:abstractNumId w:val="14"/>
  </w:num>
  <w:num w:numId="26">
    <w:abstractNumId w:val="1"/>
  </w:num>
  <w:num w:numId="27">
    <w:abstractNumId w:val="34"/>
  </w:num>
  <w:num w:numId="28">
    <w:abstractNumId w:val="23"/>
  </w:num>
  <w:num w:numId="29">
    <w:abstractNumId w:val="24"/>
  </w:num>
  <w:num w:numId="30">
    <w:abstractNumId w:val="13"/>
  </w:num>
  <w:num w:numId="31">
    <w:abstractNumId w:val="27"/>
  </w:num>
  <w:num w:numId="32">
    <w:abstractNumId w:val="48"/>
  </w:num>
  <w:num w:numId="33">
    <w:abstractNumId w:val="22"/>
  </w:num>
  <w:num w:numId="34">
    <w:abstractNumId w:val="30"/>
  </w:num>
  <w:num w:numId="35">
    <w:abstractNumId w:val="46"/>
  </w:num>
  <w:num w:numId="36">
    <w:abstractNumId w:val="45"/>
  </w:num>
  <w:num w:numId="37">
    <w:abstractNumId w:val="38"/>
  </w:num>
  <w:num w:numId="38">
    <w:abstractNumId w:val="21"/>
  </w:num>
  <w:num w:numId="39">
    <w:abstractNumId w:val="9"/>
  </w:num>
  <w:num w:numId="40">
    <w:abstractNumId w:val="29"/>
  </w:num>
  <w:num w:numId="41">
    <w:abstractNumId w:val="11"/>
  </w:num>
  <w:num w:numId="42">
    <w:abstractNumId w:val="35"/>
  </w:num>
  <w:num w:numId="43">
    <w:abstractNumId w:val="44"/>
  </w:num>
  <w:num w:numId="44">
    <w:abstractNumId w:val="20"/>
  </w:num>
  <w:num w:numId="45">
    <w:abstractNumId w:val="42"/>
  </w:num>
  <w:num w:numId="46">
    <w:abstractNumId w:val="39"/>
  </w:num>
  <w:num w:numId="47">
    <w:abstractNumId w:val="2"/>
  </w:num>
  <w:num w:numId="48">
    <w:abstractNumId w:val="4"/>
  </w:num>
  <w:num w:numId="49">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24C3"/>
    <w:rsid w:val="000126B7"/>
    <w:rsid w:val="000221DA"/>
    <w:rsid w:val="000363D1"/>
    <w:rsid w:val="0003682B"/>
    <w:rsid w:val="000369C8"/>
    <w:rsid w:val="00037154"/>
    <w:rsid w:val="00040AA6"/>
    <w:rsid w:val="0004350A"/>
    <w:rsid w:val="0004644A"/>
    <w:rsid w:val="000562B0"/>
    <w:rsid w:val="00056DB6"/>
    <w:rsid w:val="000570C2"/>
    <w:rsid w:val="00071930"/>
    <w:rsid w:val="000732E3"/>
    <w:rsid w:val="000806B8"/>
    <w:rsid w:val="00082D44"/>
    <w:rsid w:val="00090654"/>
    <w:rsid w:val="00094D79"/>
    <w:rsid w:val="000978C2"/>
    <w:rsid w:val="000A5A37"/>
    <w:rsid w:val="000A79AB"/>
    <w:rsid w:val="000B0237"/>
    <w:rsid w:val="000B28C6"/>
    <w:rsid w:val="000B2AC9"/>
    <w:rsid w:val="000B56C9"/>
    <w:rsid w:val="000C0383"/>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0C61"/>
    <w:rsid w:val="001917D7"/>
    <w:rsid w:val="001974FD"/>
    <w:rsid w:val="001A7677"/>
    <w:rsid w:val="001B2E74"/>
    <w:rsid w:val="001B3C53"/>
    <w:rsid w:val="001B675A"/>
    <w:rsid w:val="001C30FA"/>
    <w:rsid w:val="001C7178"/>
    <w:rsid w:val="001D3DF4"/>
    <w:rsid w:val="001D51C5"/>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703"/>
    <w:rsid w:val="00274E02"/>
    <w:rsid w:val="00281943"/>
    <w:rsid w:val="00282722"/>
    <w:rsid w:val="00291772"/>
    <w:rsid w:val="0029364E"/>
    <w:rsid w:val="0029659A"/>
    <w:rsid w:val="00296DF9"/>
    <w:rsid w:val="002A0A4A"/>
    <w:rsid w:val="002A1F2C"/>
    <w:rsid w:val="002A2767"/>
    <w:rsid w:val="002A3D8E"/>
    <w:rsid w:val="002A6A12"/>
    <w:rsid w:val="002B048B"/>
    <w:rsid w:val="002C1B9D"/>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09A7"/>
    <w:rsid w:val="003A1F3D"/>
    <w:rsid w:val="003A2921"/>
    <w:rsid w:val="003A2A04"/>
    <w:rsid w:val="003A7EE7"/>
    <w:rsid w:val="003B08F9"/>
    <w:rsid w:val="003C2F09"/>
    <w:rsid w:val="003D2218"/>
    <w:rsid w:val="003E46DE"/>
    <w:rsid w:val="003F0DB1"/>
    <w:rsid w:val="003F152F"/>
    <w:rsid w:val="003F1C03"/>
    <w:rsid w:val="003F29B1"/>
    <w:rsid w:val="003F3EFD"/>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2A60"/>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4F718F"/>
    <w:rsid w:val="00504481"/>
    <w:rsid w:val="00504E10"/>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5A5F"/>
    <w:rsid w:val="00546FDC"/>
    <w:rsid w:val="005606B1"/>
    <w:rsid w:val="00562E11"/>
    <w:rsid w:val="0057377E"/>
    <w:rsid w:val="005740B7"/>
    <w:rsid w:val="00584ED2"/>
    <w:rsid w:val="00584F8A"/>
    <w:rsid w:val="005946AF"/>
    <w:rsid w:val="005A0859"/>
    <w:rsid w:val="005A12EA"/>
    <w:rsid w:val="005A2EB0"/>
    <w:rsid w:val="005A5B71"/>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701CE"/>
    <w:rsid w:val="00670B55"/>
    <w:rsid w:val="0067348F"/>
    <w:rsid w:val="00693336"/>
    <w:rsid w:val="00693F5B"/>
    <w:rsid w:val="00697A9F"/>
    <w:rsid w:val="006A3EB9"/>
    <w:rsid w:val="006B3AA2"/>
    <w:rsid w:val="006C0578"/>
    <w:rsid w:val="006C7280"/>
    <w:rsid w:val="006C76A4"/>
    <w:rsid w:val="006D0066"/>
    <w:rsid w:val="006D064F"/>
    <w:rsid w:val="006D0C53"/>
    <w:rsid w:val="006D3638"/>
    <w:rsid w:val="006D4B5D"/>
    <w:rsid w:val="006D5D0E"/>
    <w:rsid w:val="006D6516"/>
    <w:rsid w:val="006D752F"/>
    <w:rsid w:val="006E05CC"/>
    <w:rsid w:val="006E14EA"/>
    <w:rsid w:val="006E6B45"/>
    <w:rsid w:val="006F07BF"/>
    <w:rsid w:val="006F4183"/>
    <w:rsid w:val="007013A6"/>
    <w:rsid w:val="00706FEE"/>
    <w:rsid w:val="00723FA2"/>
    <w:rsid w:val="007272F8"/>
    <w:rsid w:val="00732910"/>
    <w:rsid w:val="00734512"/>
    <w:rsid w:val="007473D6"/>
    <w:rsid w:val="00755E22"/>
    <w:rsid w:val="00757385"/>
    <w:rsid w:val="0076064F"/>
    <w:rsid w:val="00761320"/>
    <w:rsid w:val="00761B53"/>
    <w:rsid w:val="007707BF"/>
    <w:rsid w:val="0077143B"/>
    <w:rsid w:val="00774562"/>
    <w:rsid w:val="00774AAF"/>
    <w:rsid w:val="00776971"/>
    <w:rsid w:val="00781F4F"/>
    <w:rsid w:val="00784EC4"/>
    <w:rsid w:val="00785DE5"/>
    <w:rsid w:val="007861D4"/>
    <w:rsid w:val="0079306A"/>
    <w:rsid w:val="007943A8"/>
    <w:rsid w:val="00796E76"/>
    <w:rsid w:val="007A0688"/>
    <w:rsid w:val="007A1FFC"/>
    <w:rsid w:val="007A2815"/>
    <w:rsid w:val="007B09B0"/>
    <w:rsid w:val="007C4350"/>
    <w:rsid w:val="007C4AB7"/>
    <w:rsid w:val="007C7045"/>
    <w:rsid w:val="007C7B90"/>
    <w:rsid w:val="007D7A97"/>
    <w:rsid w:val="007E2A6B"/>
    <w:rsid w:val="007E2D38"/>
    <w:rsid w:val="0080194C"/>
    <w:rsid w:val="00812056"/>
    <w:rsid w:val="00820309"/>
    <w:rsid w:val="00820474"/>
    <w:rsid w:val="00822819"/>
    <w:rsid w:val="00826335"/>
    <w:rsid w:val="0082723D"/>
    <w:rsid w:val="00827C8F"/>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05CD"/>
    <w:rsid w:val="008A2375"/>
    <w:rsid w:val="008A5A32"/>
    <w:rsid w:val="008A7913"/>
    <w:rsid w:val="008B286B"/>
    <w:rsid w:val="008C4300"/>
    <w:rsid w:val="008D5E54"/>
    <w:rsid w:val="008F5711"/>
    <w:rsid w:val="0090365C"/>
    <w:rsid w:val="00903EC6"/>
    <w:rsid w:val="00914E4B"/>
    <w:rsid w:val="0092023A"/>
    <w:rsid w:val="00920854"/>
    <w:rsid w:val="009255AB"/>
    <w:rsid w:val="00925B85"/>
    <w:rsid w:val="00931A0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A50EC"/>
    <w:rsid w:val="009D1F24"/>
    <w:rsid w:val="009D2E21"/>
    <w:rsid w:val="009E367A"/>
    <w:rsid w:val="009E406D"/>
    <w:rsid w:val="00A06A9E"/>
    <w:rsid w:val="00A1329F"/>
    <w:rsid w:val="00A13D68"/>
    <w:rsid w:val="00A15D50"/>
    <w:rsid w:val="00A15E29"/>
    <w:rsid w:val="00A20308"/>
    <w:rsid w:val="00A27FB6"/>
    <w:rsid w:val="00A30363"/>
    <w:rsid w:val="00A33532"/>
    <w:rsid w:val="00A37763"/>
    <w:rsid w:val="00A470BA"/>
    <w:rsid w:val="00A5098B"/>
    <w:rsid w:val="00A50B79"/>
    <w:rsid w:val="00A5468F"/>
    <w:rsid w:val="00A56397"/>
    <w:rsid w:val="00A61EC1"/>
    <w:rsid w:val="00A70529"/>
    <w:rsid w:val="00A74173"/>
    <w:rsid w:val="00A7615A"/>
    <w:rsid w:val="00A856BC"/>
    <w:rsid w:val="00A860A5"/>
    <w:rsid w:val="00A90AF8"/>
    <w:rsid w:val="00A95C03"/>
    <w:rsid w:val="00AA71FC"/>
    <w:rsid w:val="00AB5C77"/>
    <w:rsid w:val="00AB68A1"/>
    <w:rsid w:val="00AB7FF9"/>
    <w:rsid w:val="00AC233F"/>
    <w:rsid w:val="00AC2CCA"/>
    <w:rsid w:val="00AD0498"/>
    <w:rsid w:val="00AD275B"/>
    <w:rsid w:val="00B01DB2"/>
    <w:rsid w:val="00B04A40"/>
    <w:rsid w:val="00B05009"/>
    <w:rsid w:val="00B05B7C"/>
    <w:rsid w:val="00B148DC"/>
    <w:rsid w:val="00B14A68"/>
    <w:rsid w:val="00B158BA"/>
    <w:rsid w:val="00B17C6A"/>
    <w:rsid w:val="00B25109"/>
    <w:rsid w:val="00B3095E"/>
    <w:rsid w:val="00B35A1F"/>
    <w:rsid w:val="00B430DD"/>
    <w:rsid w:val="00B4545D"/>
    <w:rsid w:val="00B50C63"/>
    <w:rsid w:val="00B57ADF"/>
    <w:rsid w:val="00B608E5"/>
    <w:rsid w:val="00B62D50"/>
    <w:rsid w:val="00B63204"/>
    <w:rsid w:val="00B63B77"/>
    <w:rsid w:val="00B66A06"/>
    <w:rsid w:val="00B723C8"/>
    <w:rsid w:val="00B737E5"/>
    <w:rsid w:val="00B74C4F"/>
    <w:rsid w:val="00B752F5"/>
    <w:rsid w:val="00B75E65"/>
    <w:rsid w:val="00B7768D"/>
    <w:rsid w:val="00B8147B"/>
    <w:rsid w:val="00B825D1"/>
    <w:rsid w:val="00B83AE5"/>
    <w:rsid w:val="00B871B6"/>
    <w:rsid w:val="00B91754"/>
    <w:rsid w:val="00B92C98"/>
    <w:rsid w:val="00B95361"/>
    <w:rsid w:val="00B96DA8"/>
    <w:rsid w:val="00B97686"/>
    <w:rsid w:val="00BC6CE6"/>
    <w:rsid w:val="00BD0FD2"/>
    <w:rsid w:val="00BD6884"/>
    <w:rsid w:val="00BD7900"/>
    <w:rsid w:val="00BE016E"/>
    <w:rsid w:val="00BE1C5F"/>
    <w:rsid w:val="00BE2EA5"/>
    <w:rsid w:val="00BE49B7"/>
    <w:rsid w:val="00BF045E"/>
    <w:rsid w:val="00C01010"/>
    <w:rsid w:val="00C017E1"/>
    <w:rsid w:val="00C01BCD"/>
    <w:rsid w:val="00C036AA"/>
    <w:rsid w:val="00C05754"/>
    <w:rsid w:val="00C2049B"/>
    <w:rsid w:val="00C245F1"/>
    <w:rsid w:val="00C26351"/>
    <w:rsid w:val="00C33E9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7732"/>
    <w:rsid w:val="00C879C4"/>
    <w:rsid w:val="00C90B2E"/>
    <w:rsid w:val="00C92385"/>
    <w:rsid w:val="00C93BBA"/>
    <w:rsid w:val="00C9587E"/>
    <w:rsid w:val="00C9596F"/>
    <w:rsid w:val="00CA2591"/>
    <w:rsid w:val="00CA78E9"/>
    <w:rsid w:val="00CA7D87"/>
    <w:rsid w:val="00CB2F94"/>
    <w:rsid w:val="00CC2974"/>
    <w:rsid w:val="00CC2EF8"/>
    <w:rsid w:val="00CD04CB"/>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571A"/>
    <w:rsid w:val="00D85E97"/>
    <w:rsid w:val="00D93795"/>
    <w:rsid w:val="00DA21FD"/>
    <w:rsid w:val="00DA45CD"/>
    <w:rsid w:val="00DC02B3"/>
    <w:rsid w:val="00DC5758"/>
    <w:rsid w:val="00DD0EAB"/>
    <w:rsid w:val="00DD1590"/>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433C1"/>
    <w:rsid w:val="00E4345D"/>
    <w:rsid w:val="00E44363"/>
    <w:rsid w:val="00E44A13"/>
    <w:rsid w:val="00E451DE"/>
    <w:rsid w:val="00E53621"/>
    <w:rsid w:val="00E72196"/>
    <w:rsid w:val="00E72B39"/>
    <w:rsid w:val="00E77386"/>
    <w:rsid w:val="00E858F1"/>
    <w:rsid w:val="00E877BC"/>
    <w:rsid w:val="00EB0184"/>
    <w:rsid w:val="00EB6B18"/>
    <w:rsid w:val="00EB6D7D"/>
    <w:rsid w:val="00EB73C0"/>
    <w:rsid w:val="00EB7617"/>
    <w:rsid w:val="00EB7F68"/>
    <w:rsid w:val="00ED508C"/>
    <w:rsid w:val="00EE5220"/>
    <w:rsid w:val="00EE59D2"/>
    <w:rsid w:val="00EF528A"/>
    <w:rsid w:val="00EF7B01"/>
    <w:rsid w:val="00F018C9"/>
    <w:rsid w:val="00F02780"/>
    <w:rsid w:val="00F13781"/>
    <w:rsid w:val="00F14E55"/>
    <w:rsid w:val="00F1581B"/>
    <w:rsid w:val="00F17A9E"/>
    <w:rsid w:val="00F22D3A"/>
    <w:rsid w:val="00F240B9"/>
    <w:rsid w:val="00F3236A"/>
    <w:rsid w:val="00F3372D"/>
    <w:rsid w:val="00F40E02"/>
    <w:rsid w:val="00F60AE4"/>
    <w:rsid w:val="00F6269A"/>
    <w:rsid w:val="00F62CEB"/>
    <w:rsid w:val="00F63BEE"/>
    <w:rsid w:val="00F7349E"/>
    <w:rsid w:val="00F82F85"/>
    <w:rsid w:val="00F91464"/>
    <w:rsid w:val="00F97D0C"/>
    <w:rsid w:val="00FB3392"/>
    <w:rsid w:val="00FB4948"/>
    <w:rsid w:val="00FB6673"/>
    <w:rsid w:val="00FB727A"/>
    <w:rsid w:val="00FB7D8D"/>
    <w:rsid w:val="00FC23F3"/>
    <w:rsid w:val="00FC5124"/>
    <w:rsid w:val="00FD3F80"/>
    <w:rsid w:val="00FD676E"/>
    <w:rsid w:val="00FE005C"/>
    <w:rsid w:val="00FE4AEC"/>
    <w:rsid w:val="00FE75C2"/>
    <w:rsid w:val="00FF21DB"/>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mailto:git@github.com:michaelliao/gitskills.g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mailto:youremail@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email@examp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E3698-AB4F-4A88-AF58-AEF31D8F6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7511</TotalTime>
  <Pages>71</Pages>
  <Words>9218</Words>
  <Characters>52545</Characters>
  <Application>Microsoft Office Word</Application>
  <DocSecurity>0</DocSecurity>
  <Lines>437</Lines>
  <Paragraphs>123</Paragraphs>
  <ScaleCrop>false</ScaleCrop>
  <Company/>
  <LinksUpToDate>false</LinksUpToDate>
  <CharactersWithSpaces>61640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477</cp:revision>
  <dcterms:created xsi:type="dcterms:W3CDTF">2019-06-11T04:41:00Z</dcterms:created>
  <dcterms:modified xsi:type="dcterms:W3CDTF">2019-09-16T07:07:00Z</dcterms:modified>
</cp:coreProperties>
</file>