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686AF0">
        <w:rPr>
          <w:rFonts w:hint="eastAsia"/>
          <w:color w:val="000000"/>
        </w:rPr>
        <w:t>近年来</w:t>
      </w:r>
      <w:r w:rsidR="00686AF0">
        <w:rPr>
          <w:rFonts w:hint="eastAsia"/>
          <w:color w:val="000000"/>
        </w:rPr>
        <w:t>,</w:t>
      </w:r>
      <w:r w:rsidR="00686AF0">
        <w:rPr>
          <w:rFonts w:hint="eastAsia"/>
          <w:color w:val="000000"/>
        </w:rPr>
        <w:t>很多软件系统由多个同时运行的执行流组成</w:t>
      </w:r>
      <w:r w:rsidR="00686AF0">
        <w:rPr>
          <w:rFonts w:hint="eastAsia"/>
          <w:color w:val="000000"/>
        </w:rPr>
        <w:t>,</w:t>
      </w:r>
      <w:r w:rsidR="00620FB5">
        <w:rPr>
          <w:rFonts w:hint="eastAsia"/>
          <w:color w:val="000000"/>
        </w:rPr>
        <w:t>称为</w:t>
      </w:r>
      <w:r w:rsidR="00686AF0">
        <w:rPr>
          <w:rFonts w:hint="eastAsia"/>
          <w:color w:val="000000"/>
        </w:rPr>
        <w:t>并发系统</w:t>
      </w:r>
      <w:r w:rsidR="00692737">
        <w:rPr>
          <w:rFonts w:hint="eastAsia"/>
          <w:color w:val="000000"/>
        </w:rPr>
        <w:t>.</w:t>
      </w:r>
      <w:r w:rsidR="00686AF0">
        <w:rPr>
          <w:rFonts w:hint="eastAsia"/>
          <w:color w:val="000000"/>
        </w:rPr>
        <w:t>随着多核计算的日益普及</w:t>
      </w:r>
      <w:r w:rsidR="00620FB5">
        <w:rPr>
          <w:rFonts w:hint="eastAsia"/>
          <w:color w:val="000000"/>
        </w:rPr>
        <w:t>,</w:t>
      </w:r>
      <w:r w:rsidR="00620FB5">
        <w:rPr>
          <w:rFonts w:hint="eastAsia"/>
          <w:color w:val="000000"/>
        </w:rPr>
        <w:t>并发系统越来越重要</w:t>
      </w:r>
      <w:r w:rsidR="00620FB5">
        <w:rPr>
          <w:rFonts w:hint="eastAsia"/>
          <w:color w:val="000000"/>
        </w:rPr>
        <w:t>.</w:t>
      </w:r>
      <w:r w:rsidR="00620FB5">
        <w:rPr>
          <w:rFonts w:hint="eastAsia"/>
          <w:color w:val="000000"/>
        </w:rPr>
        <w:t>系统中多个执行流之间存在的执行交错往往会导致程序中出现故障</w:t>
      </w:r>
      <w:r w:rsidR="00620FB5">
        <w:rPr>
          <w:rFonts w:hint="eastAsia"/>
          <w:color w:val="000000"/>
        </w:rPr>
        <w:t>,</w:t>
      </w:r>
      <w:r w:rsidR="00620FB5">
        <w:rPr>
          <w:rFonts w:hint="eastAsia"/>
          <w:color w:val="000000"/>
        </w:rPr>
        <w:t>如何有效地检测程序中的故障至关重要</w:t>
      </w:r>
      <w:r w:rsidR="00620FB5">
        <w:rPr>
          <w:rFonts w:hint="eastAsia"/>
          <w:color w:val="000000"/>
        </w:rPr>
        <w:t>.</w:t>
      </w:r>
      <w:r w:rsidR="00793560">
        <w:rPr>
          <w:rFonts w:hint="eastAsia"/>
          <w:color w:val="000000"/>
        </w:rPr>
        <w:t>软件</w:t>
      </w:r>
      <w:r w:rsidR="00692737">
        <w:rPr>
          <w:rFonts w:hint="eastAsia"/>
          <w:color w:val="000000"/>
        </w:rPr>
        <w:t>测试是一种重要的、广泛使用的软件质量保证手段</w:t>
      </w:r>
      <w:r w:rsidR="00692737">
        <w:rPr>
          <w:rFonts w:hint="eastAsia"/>
          <w:color w:val="000000"/>
        </w:rPr>
        <w:t>,</w:t>
      </w:r>
      <w:r w:rsidR="00C126C1">
        <w:rPr>
          <w:rFonts w:hint="eastAsia"/>
          <w:color w:val="000000"/>
        </w:rPr>
        <w:t>可以</w:t>
      </w:r>
      <w:r w:rsidR="00803E15">
        <w:rPr>
          <w:rFonts w:hint="eastAsia"/>
          <w:color w:val="000000"/>
        </w:rPr>
        <w:t>发现软件中存在的</w:t>
      </w:r>
      <w:r w:rsidR="00692737">
        <w:rPr>
          <w:rFonts w:hint="eastAsia"/>
          <w:color w:val="000000"/>
        </w:rPr>
        <w:t>缺陷和故障</w:t>
      </w:r>
      <w:r w:rsidR="00692737">
        <w:rPr>
          <w:rFonts w:hint="eastAsia"/>
          <w:color w:val="000000"/>
        </w:rPr>
        <w:t>.</w:t>
      </w:r>
      <w:r w:rsidR="007D7B15">
        <w:rPr>
          <w:rFonts w:hint="eastAsia"/>
          <w:color w:val="000000"/>
        </w:rPr>
        <w:t>然而</w:t>
      </w:r>
      <w:r w:rsidR="007D7B15">
        <w:rPr>
          <w:rFonts w:hint="eastAsia"/>
          <w:color w:val="000000"/>
        </w:rPr>
        <w:t>,</w:t>
      </w:r>
      <w:r w:rsidR="00620FB5">
        <w:rPr>
          <w:rFonts w:hint="eastAsia"/>
          <w:color w:val="000000"/>
        </w:rPr>
        <w:t>并发流程之间的执行交错使得测试并发系统成为</w:t>
      </w:r>
      <w:r w:rsidR="00FA328F">
        <w:rPr>
          <w:rFonts w:hint="eastAsia"/>
          <w:color w:val="000000"/>
        </w:rPr>
        <w:t>一项</w:t>
      </w:r>
      <w:r w:rsidR="0025478E">
        <w:rPr>
          <w:rFonts w:hint="eastAsia"/>
          <w:color w:val="000000"/>
        </w:rPr>
        <w:t>具有</w:t>
      </w:r>
      <w:r w:rsidR="00FA328F">
        <w:rPr>
          <w:rFonts w:hint="eastAsia"/>
          <w:color w:val="000000"/>
        </w:rPr>
        <w:t>挑战性的工作</w:t>
      </w:r>
      <w:r w:rsidR="00FA328F">
        <w:rPr>
          <w:rFonts w:hint="eastAsia"/>
          <w:color w:val="000000"/>
        </w:rPr>
        <w:t>.</w:t>
      </w:r>
      <w:r w:rsidR="00C126C1">
        <w:rPr>
          <w:rFonts w:hint="eastAsia"/>
          <w:color w:val="000000"/>
        </w:rPr>
        <w:t>并发变异测试是</w:t>
      </w:r>
      <w:r w:rsidR="00D7673E">
        <w:t>一种</w:t>
      </w:r>
      <w:r w:rsidR="00D7673E">
        <w:rPr>
          <w:rFonts w:hint="eastAsia"/>
        </w:rPr>
        <w:t>基于</w:t>
      </w:r>
      <w:r w:rsidR="00692737">
        <w:rPr>
          <w:rFonts w:hint="eastAsia"/>
        </w:rPr>
        <w:t>并发故障的软件测试技术</w:t>
      </w:r>
      <w:r w:rsidR="00692737">
        <w:rPr>
          <w:rFonts w:hint="eastAsia"/>
        </w:rPr>
        <w:t>,</w:t>
      </w:r>
      <w:r w:rsidR="00D7673E">
        <w:rPr>
          <w:rFonts w:hint="eastAsia"/>
        </w:rPr>
        <w:t>根据</w:t>
      </w:r>
      <w:r w:rsidR="00D7673E" w:rsidRPr="00636787">
        <w:rPr>
          <w:rFonts w:hint="eastAsia"/>
        </w:rPr>
        <w:t>并发变异算子</w:t>
      </w:r>
      <w:r w:rsidR="00D7673E">
        <w:rPr>
          <w:rFonts w:hint="eastAsia"/>
        </w:rPr>
        <w:t>改变待测</w:t>
      </w:r>
      <w:r w:rsidR="00D7673E" w:rsidRPr="00636787">
        <w:rPr>
          <w:rFonts w:hint="eastAsia"/>
        </w:rPr>
        <w:t>程序</w:t>
      </w:r>
      <w:r w:rsidR="00D7673E">
        <w:rPr>
          <w:rFonts w:hint="eastAsia"/>
        </w:rPr>
        <w:t>的</w:t>
      </w:r>
      <w:r w:rsidR="00D7673E" w:rsidRPr="00636787">
        <w:rPr>
          <w:rFonts w:hint="eastAsia"/>
        </w:rPr>
        <w:t>语法</w:t>
      </w:r>
      <w:r w:rsidR="00D7673E">
        <w:rPr>
          <w:rFonts w:hint="eastAsia"/>
        </w:rPr>
        <w:t>结构</w:t>
      </w:r>
      <w:r w:rsidR="00692737">
        <w:rPr>
          <w:rFonts w:hint="eastAsia"/>
        </w:rPr>
        <w:t>,</w:t>
      </w:r>
      <w:r w:rsidR="00D7673E" w:rsidRPr="00636787">
        <w:rPr>
          <w:rFonts w:hint="eastAsia"/>
        </w:rPr>
        <w:t>生成</w:t>
      </w:r>
      <w:r w:rsidR="00D7673E">
        <w:rPr>
          <w:rFonts w:hint="eastAsia"/>
        </w:rPr>
        <w:t>并发变异体</w:t>
      </w:r>
      <w:r w:rsidR="00692737">
        <w:rPr>
          <w:rFonts w:hint="eastAsia"/>
        </w:rPr>
        <w:t>.</w:t>
      </w:r>
      <w:r w:rsidR="00692737">
        <w:rPr>
          <w:rFonts w:hint="eastAsia"/>
        </w:rPr>
        <w:t>该技术可以评估测试用例集的充分性和测试技术的有效性</w:t>
      </w:r>
      <w:r w:rsidR="00692737">
        <w:rPr>
          <w:rFonts w:hint="eastAsia"/>
        </w:rPr>
        <w:t>.</w:t>
      </w:r>
      <w:r w:rsidR="00D7673E">
        <w:rPr>
          <w:rFonts w:hint="eastAsia"/>
        </w:rPr>
        <w:t>目前开源的面向</w:t>
      </w:r>
      <w:r w:rsidR="00D7673E">
        <w:rPr>
          <w:rFonts w:hint="eastAsia"/>
        </w:rPr>
        <w:t>Java</w:t>
      </w:r>
      <w:r w:rsidR="00D7673E">
        <w:rPr>
          <w:rFonts w:hint="eastAsia"/>
        </w:rPr>
        <w:t>程序的变异测试工</w:t>
      </w:r>
      <w:r w:rsidR="00692737">
        <w:rPr>
          <w:rFonts w:hint="eastAsia"/>
        </w:rPr>
        <w:t>具不支持并发变异体生成</w:t>
      </w:r>
      <w:r w:rsidR="00692737">
        <w:rPr>
          <w:rFonts w:hint="eastAsia"/>
        </w:rPr>
        <w:t>,</w:t>
      </w:r>
      <w:r w:rsidR="00692737">
        <w:rPr>
          <w:rFonts w:hint="eastAsia"/>
        </w:rPr>
        <w:t>而人工生成并发变异体需要大量的测试资源</w:t>
      </w:r>
      <w:r w:rsidR="00692737">
        <w:rPr>
          <w:rFonts w:hint="eastAsia"/>
        </w:rPr>
        <w:t>.</w:t>
      </w:r>
      <w:r w:rsidR="00D7673E" w:rsidRPr="00636787">
        <w:t>本文</w:t>
      </w:r>
      <w:r w:rsidR="00D7673E">
        <w:rPr>
          <w:rFonts w:hint="eastAsia"/>
        </w:rPr>
        <w:t>依据</w:t>
      </w:r>
      <w:r w:rsidR="00D7673E">
        <w:rPr>
          <w:rFonts w:hint="eastAsia"/>
        </w:rPr>
        <w:t>Java</w:t>
      </w:r>
      <w:r w:rsidR="00D7673E" w:rsidRPr="00636787">
        <w:rPr>
          <w:rFonts w:hint="eastAsia"/>
        </w:rPr>
        <w:t>并发变异算子</w:t>
      </w:r>
      <w:r w:rsidR="00692737">
        <w:rPr>
          <w:rFonts w:hint="eastAsia"/>
        </w:rPr>
        <w:t>,</w:t>
      </w:r>
      <w:r w:rsidR="00D7673E" w:rsidRPr="00636787">
        <w:rPr>
          <w:rFonts w:hint="eastAsia"/>
        </w:rPr>
        <w:t>设计并实现</w:t>
      </w:r>
      <w:r w:rsidR="00D7673E">
        <w:rPr>
          <w:rFonts w:hint="eastAsia"/>
        </w:rPr>
        <w:t>了一个</w:t>
      </w:r>
      <w:r w:rsidR="00D7673E" w:rsidRPr="00636787">
        <w:rPr>
          <w:rFonts w:hint="eastAsia"/>
        </w:rPr>
        <w:t>并发变异体自动生成工具</w:t>
      </w:r>
      <w:r w:rsidR="00D7673E">
        <w:rPr>
          <w:rFonts w:hint="eastAsia"/>
        </w:rPr>
        <w:t>C</w:t>
      </w:r>
      <w:r w:rsidR="00692737">
        <w:rPr>
          <w:rFonts w:hint="eastAsia"/>
        </w:rPr>
        <w:t>M</w:t>
      </w:r>
      <w:r w:rsidR="00D7673E">
        <w:rPr>
          <w:rFonts w:hint="eastAsia"/>
        </w:rPr>
        <w:t>uJava</w:t>
      </w:r>
      <w:r w:rsidR="00692737">
        <w:rPr>
          <w:rFonts w:hint="eastAsia"/>
        </w:rPr>
        <w:t>,</w:t>
      </w:r>
      <w:r w:rsidR="00D7673E">
        <w:rPr>
          <w:rFonts w:hint="eastAsia"/>
        </w:rPr>
        <w:t>采用经验研究验证了</w:t>
      </w:r>
      <w:r w:rsidR="00D7673E">
        <w:rPr>
          <w:rFonts w:hint="eastAsia"/>
        </w:rPr>
        <w:t>CMuJava</w:t>
      </w:r>
      <w:r w:rsidR="00692737">
        <w:rPr>
          <w:rFonts w:hint="eastAsia"/>
        </w:rPr>
        <w:t>生成并发变异体的正确性、完备性及效率</w:t>
      </w:r>
      <w:r w:rsidR="00692737">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505759">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F02A64">
        <w:rPr>
          <w:rFonts w:hint="eastAsia"/>
          <w:color w:val="000000"/>
          <w:sz w:val="15"/>
          <w:szCs w:val="21"/>
        </w:rPr>
        <w:t xml:space="preserve">In recent years,many software systems are composed of multiple execution flows that run simultaneously.Concurrent systems are becoming increasingly important with the popularity of multi-core computing.The interleavings of the multiple execution flows in the system often lead to </w:t>
      </w:r>
      <w:r w:rsidR="00F02A64">
        <w:rPr>
          <w:rFonts w:hint="eastAsia"/>
          <w:color w:val="000000"/>
          <w:sz w:val="15"/>
          <w:szCs w:val="21"/>
        </w:rPr>
        <w:tab/>
        <w:t>program faults.It is importment to detect program faults.</w:t>
      </w:r>
      <w:r w:rsidR="007D7B15" w:rsidRPr="00803E15">
        <w:rPr>
          <w:color w:val="000000"/>
          <w:sz w:val="15"/>
          <w:szCs w:val="21"/>
        </w:rPr>
        <w:t>Software testing is an</w:t>
      </w:r>
      <w:r w:rsidR="007D7B15">
        <w:rPr>
          <w:color w:val="000000"/>
          <w:sz w:val="15"/>
          <w:szCs w:val="21"/>
        </w:rPr>
        <w:t xml:space="preserve"> important and widely used mean </w:t>
      </w:r>
      <w:r w:rsidR="007D7B15">
        <w:rPr>
          <w:rFonts w:hint="eastAsia"/>
          <w:color w:val="000000"/>
          <w:sz w:val="15"/>
          <w:szCs w:val="21"/>
        </w:rPr>
        <w:t>to ensure</w:t>
      </w:r>
      <w:r w:rsidR="007D7B15">
        <w:rPr>
          <w:color w:val="000000"/>
          <w:sz w:val="15"/>
          <w:szCs w:val="21"/>
        </w:rPr>
        <w:t xml:space="preserve"> software quality</w:t>
      </w:r>
      <w:r w:rsidR="007D7B15">
        <w:rPr>
          <w:rFonts w:hint="eastAsia"/>
          <w:color w:val="000000"/>
          <w:sz w:val="15"/>
          <w:szCs w:val="21"/>
        </w:rPr>
        <w:t xml:space="preserve"> which</w:t>
      </w:r>
      <w:r w:rsidR="007D7B15">
        <w:rPr>
          <w:color w:val="000000"/>
          <w:sz w:val="15"/>
          <w:szCs w:val="21"/>
        </w:rPr>
        <w:t xml:space="preserve"> can find</w:t>
      </w:r>
      <w:r w:rsidR="007D7B15" w:rsidRPr="00803E15">
        <w:rPr>
          <w:color w:val="000000"/>
          <w:sz w:val="15"/>
          <w:szCs w:val="21"/>
        </w:rPr>
        <w:t xml:space="preserve"> defects and faults in software</w:t>
      </w:r>
      <w:r w:rsidR="007D7B15">
        <w:rPr>
          <w:rFonts w:hint="eastAsia"/>
          <w:color w:val="000000"/>
          <w:sz w:val="15"/>
          <w:szCs w:val="21"/>
        </w:rPr>
        <w:t>.While,t</w:t>
      </w:r>
      <w:r w:rsidR="007D7B15" w:rsidRPr="007D7B15">
        <w:rPr>
          <w:color w:val="000000"/>
          <w:sz w:val="15"/>
          <w:szCs w:val="21"/>
        </w:rPr>
        <w:t>esting concurrent systems is a challenging task because of the staggered execution of concurrent processes.</w:t>
      </w:r>
      <w:r w:rsidR="00803E15" w:rsidRPr="00803E15">
        <w:rPr>
          <w:color w:val="000000"/>
          <w:sz w:val="15"/>
          <w:szCs w:val="21"/>
        </w:rPr>
        <w:t>Concurrent mutation testing is a software testing technology based on concurrent faults, which changes the grammar structure of the program under test according to the concurrent mutation operator</w:t>
      </w:r>
      <w:r w:rsidR="00E3058E">
        <w:rPr>
          <w:rFonts w:hint="eastAsia"/>
          <w:color w:val="000000"/>
          <w:sz w:val="15"/>
          <w:szCs w:val="21"/>
        </w:rPr>
        <w:t>s</w:t>
      </w:r>
      <w:r w:rsidR="00803E15" w:rsidRPr="00803E15">
        <w:rPr>
          <w:color w:val="000000"/>
          <w:sz w:val="15"/>
          <w:szCs w:val="21"/>
        </w:rPr>
        <w:t xml:space="preserve"> a</w:t>
      </w:r>
      <w:r w:rsidR="00E3058E">
        <w:rPr>
          <w:color w:val="000000"/>
          <w:sz w:val="15"/>
          <w:szCs w:val="21"/>
        </w:rPr>
        <w:t>nd generates concurrent mutat</w:t>
      </w:r>
      <w:r w:rsidR="00E3058E">
        <w:rPr>
          <w:rFonts w:hint="eastAsia"/>
          <w:color w:val="000000"/>
          <w:sz w:val="15"/>
          <w:szCs w:val="21"/>
        </w:rPr>
        <w:t>es</w:t>
      </w:r>
      <w:r w:rsidR="00803E15" w:rsidRPr="00803E15">
        <w:rPr>
          <w:color w:val="000000"/>
          <w:sz w:val="15"/>
          <w:szCs w:val="21"/>
        </w:rPr>
        <w:t xml:space="preserve">. This technique can evaluate the adequacy of test case sets and the effectiveness of test techniques. </w:t>
      </w:r>
      <w:r w:rsidR="00E3058E">
        <w:rPr>
          <w:rFonts w:hint="eastAsia"/>
          <w:color w:val="000000"/>
          <w:sz w:val="15"/>
          <w:szCs w:val="21"/>
        </w:rPr>
        <w:t>Currently</w:t>
      </w:r>
      <w:r w:rsidR="00E3058E">
        <w:rPr>
          <w:color w:val="000000"/>
          <w:sz w:val="15"/>
          <w:szCs w:val="21"/>
        </w:rPr>
        <w:t xml:space="preserve">, </w:t>
      </w:r>
      <w:r w:rsidR="00E3058E">
        <w:rPr>
          <w:rFonts w:hint="eastAsia"/>
          <w:color w:val="000000"/>
          <w:sz w:val="15"/>
          <w:szCs w:val="21"/>
        </w:rPr>
        <w:t>open source</w:t>
      </w:r>
      <w:r w:rsidR="00C80031" w:rsidRPr="00C80031">
        <w:rPr>
          <w:color w:val="000000"/>
          <w:sz w:val="15"/>
          <w:szCs w:val="21"/>
        </w:rPr>
        <w:t xml:space="preserve"> mutation testing tools for Java programs do not support the generation of concurrent mutants, and manual generation of concurrent mutants requires a large amount of test resources.</w:t>
      </w:r>
      <w:r w:rsidR="00803E15" w:rsidRPr="00803E15">
        <w:rPr>
          <w:color w:val="000000"/>
          <w:sz w:val="15"/>
          <w:szCs w:val="21"/>
        </w:rPr>
        <w:t xml:space="preserve"> </w:t>
      </w:r>
      <w:r w:rsidR="00C80031">
        <w:rPr>
          <w:rFonts w:hint="eastAsia"/>
          <w:color w:val="000000"/>
          <w:sz w:val="15"/>
          <w:szCs w:val="21"/>
        </w:rPr>
        <w:t>In this paper,</w:t>
      </w:r>
      <w:r w:rsidR="00C80031" w:rsidRPr="00C80031">
        <w:t xml:space="preserve"> </w:t>
      </w:r>
      <w:r w:rsidR="00C80031" w:rsidRPr="00C80031">
        <w:rPr>
          <w:color w:val="000000"/>
          <w:sz w:val="15"/>
          <w:szCs w:val="21"/>
        </w:rPr>
        <w:t>we have designed and implemented an automatic generation tool, CMuJava, for generating concurrent mutants</w:t>
      </w:r>
      <w:r w:rsidR="00E3058E">
        <w:rPr>
          <w:rFonts w:hint="eastAsia"/>
          <w:color w:val="000000"/>
          <w:sz w:val="15"/>
          <w:szCs w:val="21"/>
        </w:rPr>
        <w:t xml:space="preserve"> according to mutation operators for concurrent Java</w:t>
      </w:r>
      <w:r w:rsidR="00C80031" w:rsidRPr="00C80031">
        <w:rPr>
          <w:color w:val="000000"/>
          <w:sz w:val="15"/>
          <w:szCs w:val="21"/>
        </w:rPr>
        <w:t>, and conducted an empirical study to evaluate the correctness, co</w:t>
      </w:r>
      <w:r w:rsidR="00CA5395">
        <w:rPr>
          <w:color w:val="000000"/>
          <w:sz w:val="15"/>
          <w:szCs w:val="21"/>
        </w:rPr>
        <w:t>mpleteness and efficiency of</w:t>
      </w:r>
      <w:r w:rsidR="00CA5395">
        <w:rPr>
          <w:rFonts w:hint="eastAsia"/>
          <w:color w:val="000000"/>
          <w:sz w:val="15"/>
          <w:szCs w:val="21"/>
        </w:rPr>
        <w:t xml:space="preserve"> generating concurrent mutates with</w:t>
      </w:r>
      <w:r w:rsidR="00C80031" w:rsidRPr="00C80031">
        <w:rPr>
          <w:color w:val="000000"/>
          <w:sz w:val="15"/>
          <w:szCs w:val="21"/>
        </w:rPr>
        <w:t xml:space="preserve"> CMuJava.</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854D15" w:rsidP="004937FD">
      <w:pPr>
        <w:pStyle w:val="a0"/>
        <w:ind w:firstLine="372"/>
      </w:pPr>
      <w:r>
        <w:rPr>
          <w:rFonts w:hint="eastAsia"/>
        </w:rPr>
        <w:t>并发系统</w:t>
      </w:r>
      <w:r>
        <w:rPr>
          <w:rFonts w:hint="eastAsia"/>
          <w:vertAlign w:val="superscript"/>
        </w:rPr>
        <w:t>[21]</w:t>
      </w:r>
      <w:r>
        <w:rPr>
          <w:rFonts w:hint="eastAsia"/>
        </w:rPr>
        <w:t>包含多个执行流</w:t>
      </w:r>
      <w:r>
        <w:rPr>
          <w:rFonts w:hint="eastAsia"/>
        </w:rPr>
        <w:t>,</w:t>
      </w:r>
      <w:r>
        <w:rPr>
          <w:rFonts w:hint="eastAsia"/>
        </w:rPr>
        <w:t>这些执行流可以同时运行并且彼此可以交互</w:t>
      </w:r>
      <w:r>
        <w:rPr>
          <w:rFonts w:hint="eastAsia"/>
        </w:rPr>
        <w:t>.</w:t>
      </w:r>
      <w:r w:rsidR="00CA1A38">
        <w:rPr>
          <w:rFonts w:hint="eastAsia"/>
        </w:rPr>
        <w:t>并</w:t>
      </w:r>
      <w:r w:rsidR="00CA1A38" w:rsidRPr="00927470">
        <w:rPr>
          <w:rFonts w:hint="eastAsia"/>
        </w:rPr>
        <w:t>发系统在一些应用领域已经被广泛应用</w:t>
      </w:r>
      <w:r w:rsidR="00306583" w:rsidRPr="00927470">
        <w:rPr>
          <w:rFonts w:hint="eastAsia"/>
        </w:rPr>
        <w:t>,</w:t>
      </w:r>
      <w:r w:rsidR="00CA1A38" w:rsidRPr="00927470">
        <w:rPr>
          <w:rFonts w:hint="eastAsia"/>
        </w:rPr>
        <w:t>典型的有多核计算、</w:t>
      </w:r>
      <w:r w:rsidR="00DD1977" w:rsidRPr="00927470">
        <w:rPr>
          <w:rFonts w:hint="eastAsia"/>
        </w:rPr>
        <w:t>为单个节点开发应用程序</w:t>
      </w:r>
      <w:r w:rsidR="00DD1977" w:rsidRPr="00927470">
        <w:rPr>
          <w:rFonts w:hint="eastAsia"/>
          <w:vertAlign w:val="superscript"/>
        </w:rPr>
        <w:t>[1]</w:t>
      </w:r>
      <w:r w:rsidR="00306583" w:rsidRPr="00927470">
        <w:rPr>
          <w:rFonts w:hint="eastAsia"/>
        </w:rPr>
        <w:t>等</w:t>
      </w:r>
      <w:r w:rsidR="00306583" w:rsidRPr="00927470">
        <w:rPr>
          <w:rFonts w:hint="eastAsia"/>
        </w:rPr>
        <w:t>.</w:t>
      </w:r>
      <w:r w:rsidR="00DD1977" w:rsidRPr="00927470">
        <w:rPr>
          <w:rFonts w:hint="eastAsia"/>
        </w:rPr>
        <w:t>并发程序中</w:t>
      </w:r>
      <w:r w:rsidR="00306583" w:rsidRPr="00927470">
        <w:rPr>
          <w:rFonts w:hint="eastAsia"/>
        </w:rPr>
        <w:t>存在</w:t>
      </w:r>
      <w:r w:rsidR="00772C6D">
        <w:rPr>
          <w:rFonts w:hint="eastAsia"/>
        </w:rPr>
        <w:t>的</w:t>
      </w:r>
      <w:r w:rsidR="00306583" w:rsidRPr="00927470">
        <w:rPr>
          <w:rFonts w:hint="eastAsia"/>
        </w:rPr>
        <w:t>多个并发的执行流</w:t>
      </w:r>
      <w:r w:rsidR="00DD1977" w:rsidRPr="00927470">
        <w:rPr>
          <w:rFonts w:hint="eastAsia"/>
        </w:rPr>
        <w:t>的</w:t>
      </w:r>
      <w:r w:rsidR="00306583" w:rsidRPr="00927470">
        <w:rPr>
          <w:rFonts w:hint="eastAsia"/>
        </w:rPr>
        <w:t>执行次序往往是不确定的</w:t>
      </w:r>
      <w:r w:rsidR="00306583" w:rsidRPr="00927470">
        <w:rPr>
          <w:rFonts w:hint="eastAsia"/>
        </w:rPr>
        <w:t>,</w:t>
      </w:r>
      <w:r w:rsidR="00306583" w:rsidRPr="00927470">
        <w:rPr>
          <w:rFonts w:hint="eastAsia"/>
        </w:rPr>
        <w:t>执行流之间不确定的相互作用和影响容易引发程序中出现故障</w:t>
      </w:r>
      <w:r w:rsidR="00690E0B">
        <w:rPr>
          <w:rFonts w:hint="eastAsia"/>
        </w:rPr>
        <w:t>,</w:t>
      </w:r>
      <w:r w:rsidR="00690E0B">
        <w:rPr>
          <w:rFonts w:hint="eastAsia"/>
        </w:rPr>
        <w:t>例如</w:t>
      </w:r>
      <w:r w:rsidR="00690E0B">
        <w:rPr>
          <w:rFonts w:hint="eastAsia"/>
        </w:rPr>
        <w:t>,</w:t>
      </w:r>
      <w:r w:rsidR="00690E0B">
        <w:rPr>
          <w:rFonts w:hint="eastAsia"/>
        </w:rPr>
        <w:t>数据竞争、违反原子性及死锁等等</w:t>
      </w:r>
      <w:r w:rsidR="006757F8">
        <w:rPr>
          <w:rFonts w:hint="eastAsia"/>
          <w:vertAlign w:val="superscript"/>
        </w:rPr>
        <w:t>[32]</w:t>
      </w:r>
      <w:r w:rsidR="00690E0B">
        <w:rPr>
          <w:rFonts w:hint="eastAsia"/>
        </w:rPr>
        <w:t>.</w:t>
      </w:r>
      <w:r w:rsidR="006659C7" w:rsidRPr="00927470">
        <w:rPr>
          <w:rFonts w:hint="eastAsia"/>
        </w:rPr>
        <w:t>软件测试</w:t>
      </w:r>
      <w:r w:rsidR="006659C7" w:rsidRPr="00927470">
        <w:rPr>
          <w:rFonts w:hint="eastAsia"/>
          <w:vertAlign w:val="superscript"/>
        </w:rPr>
        <w:t>[2]</w:t>
      </w:r>
      <w:r w:rsidR="006659C7" w:rsidRPr="00927470">
        <w:rPr>
          <w:rFonts w:hint="eastAsia"/>
        </w:rPr>
        <w:t>是一种广泛采用的软件质量保证手段</w:t>
      </w:r>
      <w:r w:rsidR="006659C7">
        <w:rPr>
          <w:rFonts w:hint="eastAsia"/>
        </w:rPr>
        <w:t>,</w:t>
      </w:r>
      <w:r w:rsidR="006659C7">
        <w:rPr>
          <w:rFonts w:hint="eastAsia"/>
        </w:rPr>
        <w:t>找到</w:t>
      </w:r>
      <w:r w:rsidR="00306583" w:rsidRPr="00927470">
        <w:rPr>
          <w:rFonts w:hint="eastAsia"/>
        </w:rPr>
        <w:t>有效的检测并发程序中的故障</w:t>
      </w:r>
      <w:r w:rsidR="006659C7">
        <w:rPr>
          <w:rFonts w:hint="eastAsia"/>
        </w:rPr>
        <w:t>的测试方法</w:t>
      </w:r>
      <w:r w:rsidR="00306583" w:rsidRPr="00927470">
        <w:rPr>
          <w:rFonts w:hint="eastAsia"/>
        </w:rPr>
        <w:t>,</w:t>
      </w:r>
      <w:r w:rsidR="00306583" w:rsidRPr="00927470">
        <w:rPr>
          <w:rFonts w:hint="eastAsia"/>
        </w:rPr>
        <w:t>提高并发程序的可靠性至关重要</w:t>
      </w:r>
      <w:r w:rsidR="00306583" w:rsidRPr="00927470">
        <w:rPr>
          <w:rFonts w:hint="eastAsia"/>
        </w:rPr>
        <w:t>.</w:t>
      </w:r>
      <w:r w:rsidR="00927470">
        <w:rPr>
          <w:rFonts w:hint="eastAsia"/>
        </w:rPr>
        <w:t xml:space="preserve"> </w:t>
      </w:r>
    </w:p>
    <w:p w:rsidR="00E54B47" w:rsidRDefault="00510B74" w:rsidP="002B1477">
      <w:pPr>
        <w:pStyle w:val="a0"/>
        <w:ind w:firstLine="372"/>
      </w:pPr>
      <w:r w:rsidRPr="00927470">
        <w:rPr>
          <w:rFonts w:hint="eastAsia"/>
        </w:rPr>
        <w:t>变异测试</w:t>
      </w:r>
      <w:r w:rsidR="00855936" w:rsidRPr="00927470">
        <w:rPr>
          <w:rFonts w:hint="eastAsia"/>
          <w:vertAlign w:val="superscript"/>
        </w:rPr>
        <w:t>[3]</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该技术可以用来评估测试用例集的充分性</w:t>
      </w:r>
      <w:r w:rsidR="004444B5">
        <w:rPr>
          <w:rFonts w:hint="eastAsia"/>
        </w:rPr>
        <w:t>.</w:t>
      </w:r>
      <w:r w:rsidR="004444B5">
        <w:rPr>
          <w:rFonts w:hint="eastAsia"/>
        </w:rPr>
        <w:t>从一定角度对测试充分性进行了度量</w:t>
      </w:r>
      <w:r w:rsidR="004444B5">
        <w:rPr>
          <w:rFonts w:hint="eastAsia"/>
        </w:rPr>
        <w:t>.</w:t>
      </w:r>
      <w:r w:rsidR="004444B5">
        <w:rPr>
          <w:rFonts w:hint="eastAsia"/>
        </w:rPr>
        <w:t>测试人员首先分析待测程序设计出一系列变异算子</w:t>
      </w:r>
      <w:r w:rsidR="004937FD">
        <w:rPr>
          <w:rFonts w:hint="eastAsia"/>
          <w:vertAlign w:val="superscript"/>
        </w:rPr>
        <w:t>[14]</w:t>
      </w:r>
      <w:r w:rsidR="004444B5">
        <w:rPr>
          <w:rFonts w:hint="eastAsia"/>
        </w:rPr>
        <w:t>,</w:t>
      </w:r>
      <w:r w:rsidR="004444B5">
        <w:rPr>
          <w:rFonts w:hint="eastAsia"/>
        </w:rPr>
        <w:t>然后对待测程序应用变异算子产生大量的变异体</w:t>
      </w:r>
      <w:r w:rsidR="004937FD">
        <w:rPr>
          <w:rFonts w:hint="eastAsia"/>
          <w:vertAlign w:val="superscript"/>
        </w:rPr>
        <w:t>[14]</w:t>
      </w:r>
      <w:r w:rsidR="004444B5">
        <w:rPr>
          <w:rFonts w:hint="eastAsia"/>
        </w:rPr>
        <w:t>,</w:t>
      </w:r>
      <w:r w:rsidR="004444B5">
        <w:rPr>
          <w:rFonts w:hint="eastAsia"/>
        </w:rPr>
        <w:t>在识别出等价变异体</w:t>
      </w:r>
      <w:r w:rsidR="004937FD">
        <w:rPr>
          <w:rFonts w:hint="eastAsia"/>
          <w:vertAlign w:val="superscript"/>
        </w:rPr>
        <w:t>[14]</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则需要设计新的测试用例以</w:t>
      </w:r>
      <w:r w:rsidR="004937FD">
        <w:rPr>
          <w:rFonts w:hint="eastAsia"/>
        </w:rPr>
        <w:t>提高测试充分性</w:t>
      </w:r>
      <w:r w:rsidR="004937FD">
        <w:rPr>
          <w:rFonts w:hint="eastAsia"/>
        </w:rPr>
        <w:t>.</w:t>
      </w:r>
    </w:p>
    <w:p w:rsidR="00306583" w:rsidRPr="00927470" w:rsidRDefault="004937FD" w:rsidP="004937FD">
      <w:pPr>
        <w:pStyle w:val="a0"/>
        <w:ind w:firstLine="372"/>
      </w:pPr>
      <w:r w:rsidRPr="00927470">
        <w:rPr>
          <w:rFonts w:hint="eastAsia"/>
        </w:rPr>
        <w:t>Carver</w:t>
      </w:r>
      <w:r>
        <w:rPr>
          <w:rFonts w:hint="eastAsia"/>
        </w:rPr>
        <w:t>将变异测试理论和技术应用到针对并发程序的软件</w:t>
      </w:r>
      <w:r w:rsidRPr="00927470">
        <w:rPr>
          <w:rFonts w:hint="eastAsia"/>
        </w:rPr>
        <w:t>测试</w:t>
      </w:r>
      <w:r w:rsidRPr="00927470">
        <w:rPr>
          <w:rFonts w:hint="eastAsia"/>
        </w:rPr>
        <w:t>,</w:t>
      </w:r>
      <w:r w:rsidRPr="00927470">
        <w:rPr>
          <w:rFonts w:hint="eastAsia"/>
        </w:rPr>
        <w:t>提出了并发变异测试</w:t>
      </w:r>
      <w:r w:rsidRPr="00927470">
        <w:rPr>
          <w:rFonts w:hint="eastAsia"/>
          <w:vertAlign w:val="superscript"/>
        </w:rPr>
        <w:t>[4]</w:t>
      </w:r>
      <w:r w:rsidR="0019787A">
        <w:rPr>
          <w:rFonts w:hint="eastAsia"/>
        </w:rPr>
        <w:t>,</w:t>
      </w:r>
      <w:r w:rsidRPr="00927470">
        <w:rPr>
          <w:rFonts w:hint="eastAsia"/>
        </w:rPr>
        <w:t>通过应用并发变异算子改变待测程序的语法结构</w:t>
      </w:r>
      <w:r w:rsidRPr="00927470">
        <w:rPr>
          <w:rFonts w:hint="eastAsia"/>
        </w:rPr>
        <w:t>,</w:t>
      </w:r>
      <w:r w:rsidRPr="00927470">
        <w:rPr>
          <w:rFonts w:hint="eastAsia"/>
        </w:rPr>
        <w:t>生成并发变异体</w:t>
      </w:r>
      <w:r w:rsidRPr="00927470">
        <w:rPr>
          <w:rFonts w:hint="eastAsia"/>
        </w:rPr>
        <w:t>.</w:t>
      </w:r>
      <w:r w:rsidRPr="00927470">
        <w:rPr>
          <w:rFonts w:hint="eastAsia"/>
        </w:rPr>
        <w:t>目前并发变异测试相关研究正处于起步阶段</w:t>
      </w:r>
      <w:r w:rsidRPr="00927470">
        <w:rPr>
          <w:rFonts w:hint="eastAsia"/>
        </w:rPr>
        <w:t>,</w:t>
      </w:r>
      <w:r w:rsidRPr="00927470">
        <w:rPr>
          <w:rFonts w:hint="eastAsia"/>
        </w:rPr>
        <w:t>主要研究内容集中于并发变异算子方面</w:t>
      </w:r>
      <w:r w:rsidRPr="00927470">
        <w:rPr>
          <w:rFonts w:hint="eastAsia"/>
          <w:vertAlign w:val="superscript"/>
        </w:rPr>
        <w:t>[5]</w:t>
      </w:r>
      <w:r w:rsidRPr="00927470">
        <w:rPr>
          <w:rFonts w:hint="eastAsia"/>
        </w:rPr>
        <w:t>.</w:t>
      </w:r>
      <w:r w:rsidRPr="00927470">
        <w:rPr>
          <w:rFonts w:hint="eastAsia"/>
        </w:rPr>
        <w:t>并发变异算子作为并发变异测试的基础</w:t>
      </w:r>
      <w:r w:rsidRPr="00927470">
        <w:rPr>
          <w:rFonts w:hint="eastAsia"/>
        </w:rPr>
        <w:t>,</w:t>
      </w:r>
      <w:r w:rsidRPr="00927470">
        <w:rPr>
          <w:rFonts w:hint="eastAsia"/>
        </w:rPr>
        <w:t>它定义了对待测并发程序进行语法修改的规则</w:t>
      </w:r>
      <w:r w:rsidRPr="00927470">
        <w:rPr>
          <w:rFonts w:hint="eastAsia"/>
        </w:rPr>
        <w:t>,</w:t>
      </w:r>
      <w:r w:rsidRPr="00927470">
        <w:rPr>
          <w:rFonts w:hint="eastAsia"/>
        </w:rPr>
        <w:t>在并发变异测试中有着极其重要的作用</w:t>
      </w:r>
      <w:r w:rsidRPr="00927470">
        <w:rPr>
          <w:rFonts w:hint="eastAsia"/>
        </w:rPr>
        <w:t>.</w:t>
      </w:r>
      <w:r>
        <w:rPr>
          <w:rFonts w:hint="eastAsia"/>
        </w:rPr>
        <w:t>另外</w:t>
      </w:r>
      <w:r>
        <w:rPr>
          <w:rFonts w:hint="eastAsia"/>
        </w:rPr>
        <w:t>,</w:t>
      </w:r>
      <w:r>
        <w:rPr>
          <w:rFonts w:hint="eastAsia"/>
        </w:rPr>
        <w:t>目前已有的</w:t>
      </w:r>
      <w:r w:rsidRPr="00927470">
        <w:rPr>
          <w:rFonts w:hint="eastAsia"/>
        </w:rPr>
        <w:t>开源的面向</w:t>
      </w:r>
      <w:r w:rsidRPr="00927470">
        <w:rPr>
          <w:rFonts w:hint="eastAsia"/>
        </w:rPr>
        <w:t>Java</w:t>
      </w:r>
      <w:r w:rsidR="0052216C">
        <w:rPr>
          <w:rFonts w:hint="eastAsia"/>
        </w:rPr>
        <w:t>语言的变异测试工具</w:t>
      </w:r>
      <w:r w:rsidR="0052216C">
        <w:rPr>
          <w:rFonts w:hint="eastAsia"/>
        </w:rPr>
        <w:t>(</w:t>
      </w:r>
      <w:r w:rsidRPr="00927470">
        <w:rPr>
          <w:rFonts w:hint="eastAsia"/>
        </w:rPr>
        <w:t>例如</w:t>
      </w:r>
      <w:r w:rsidRPr="00927470">
        <w:rPr>
          <w:rFonts w:hint="eastAsia"/>
        </w:rPr>
        <w:t>MuJava</w:t>
      </w:r>
      <w:r w:rsidRPr="00927470">
        <w:rPr>
          <w:rFonts w:hint="eastAsia"/>
          <w:vertAlign w:val="superscript"/>
        </w:rPr>
        <w:t>[10]</w:t>
      </w:r>
      <w:r w:rsidRPr="00927470">
        <w:rPr>
          <w:rFonts w:hint="eastAsia"/>
        </w:rPr>
        <w:t>,MuClipse</w:t>
      </w:r>
      <w:r w:rsidRPr="00927470">
        <w:rPr>
          <w:rFonts w:hint="eastAsia"/>
          <w:vertAlign w:val="superscript"/>
        </w:rPr>
        <w:t>[11]</w:t>
      </w:r>
      <w:r w:rsidRPr="00927470">
        <w:rPr>
          <w:rFonts w:hint="eastAsia"/>
        </w:rPr>
        <w:t>和</w:t>
      </w:r>
      <w:r w:rsidRPr="00927470">
        <w:rPr>
          <w:rFonts w:hint="eastAsia"/>
        </w:rPr>
        <w:t>Javalance</w:t>
      </w:r>
      <w:r w:rsidRPr="00927470">
        <w:rPr>
          <w:rFonts w:hint="eastAsia"/>
          <w:vertAlign w:val="superscript"/>
        </w:rPr>
        <w:t>[12]</w:t>
      </w:r>
      <w:r w:rsidR="0052216C">
        <w:rPr>
          <w:rFonts w:hint="eastAsia"/>
        </w:rPr>
        <w:t>等</w:t>
      </w:r>
      <w:r w:rsidR="0052216C">
        <w:rPr>
          <w:rFonts w:hint="eastAsia"/>
        </w:rPr>
        <w:t>)</w:t>
      </w:r>
      <w:r w:rsidRPr="00927470">
        <w:rPr>
          <w:rFonts w:hint="eastAsia"/>
        </w:rPr>
        <w:t>不支持生成并发变异体</w:t>
      </w:r>
      <w:r w:rsidRPr="00927470">
        <w:rPr>
          <w:rFonts w:hint="eastAsia"/>
        </w:rPr>
        <w:t>.</w:t>
      </w:r>
      <w:r w:rsidR="00B86419">
        <w:rPr>
          <w:rFonts w:hint="eastAsia"/>
        </w:rPr>
        <w:t>已有的面向并发程序的变异体生成工具并不能实现所有的并发变异算子</w:t>
      </w:r>
      <w:r w:rsidR="00974893">
        <w:rPr>
          <w:rFonts w:hint="eastAsia"/>
        </w:rPr>
        <w:t>或者不支持开源使用</w:t>
      </w:r>
      <w:r w:rsidR="00974893">
        <w:rPr>
          <w:rFonts w:hint="eastAsia"/>
        </w:rPr>
        <w:t>.</w:t>
      </w:r>
      <w:r w:rsidRPr="00927470">
        <w:rPr>
          <w:rFonts w:hint="eastAsia"/>
        </w:rPr>
        <w:t>设计并实现一个能够</w:t>
      </w:r>
      <w:r w:rsidR="003C118D">
        <w:rPr>
          <w:rFonts w:hint="eastAsia"/>
        </w:rPr>
        <w:t>实现所有并发变异算子</w:t>
      </w:r>
      <w:r w:rsidR="003C118D">
        <w:rPr>
          <w:rFonts w:hint="eastAsia"/>
        </w:rPr>
        <w:lastRenderedPageBreak/>
        <w:t>的</w:t>
      </w:r>
      <w:r w:rsidRPr="00927470">
        <w:rPr>
          <w:rFonts w:hint="eastAsia"/>
        </w:rPr>
        <w:t>自动生成并发变异体的工具成为一个亟待解决的问题</w:t>
      </w:r>
      <w:r w:rsidRPr="00927470">
        <w:rPr>
          <w:rFonts w:hint="eastAsia"/>
        </w:rPr>
        <w:t>.</w:t>
      </w:r>
    </w:p>
    <w:p w:rsidR="001F7146" w:rsidRPr="00927470" w:rsidRDefault="008F4F4F" w:rsidP="002B1477">
      <w:pPr>
        <w:pStyle w:val="a0"/>
        <w:ind w:firstLine="372"/>
      </w:pPr>
      <w:r w:rsidRPr="00927470">
        <w:rPr>
          <w:rFonts w:hint="eastAsia"/>
        </w:rPr>
        <w:t>本文根据</w:t>
      </w:r>
      <w:r w:rsidR="00690E0B">
        <w:rPr>
          <w:rFonts w:hint="eastAsia"/>
        </w:rPr>
        <w:t>已有的</w:t>
      </w:r>
      <w:r w:rsidRPr="00927470">
        <w:rPr>
          <w:rFonts w:hint="eastAsia"/>
        </w:rPr>
        <w:t>Java</w:t>
      </w:r>
      <w:r w:rsidRPr="00927470">
        <w:rPr>
          <w:rFonts w:hint="eastAsia"/>
        </w:rPr>
        <w:t>并发变异算子</w:t>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7F5D38">
      <w:pPr>
        <w:pStyle w:val="a0"/>
        <w:numPr>
          <w:ilvl w:val="0"/>
          <w:numId w:val="6"/>
        </w:numPr>
        <w:ind w:firstLineChars="0"/>
      </w:pPr>
      <w:r>
        <w:rPr>
          <w:rFonts w:hint="eastAsia"/>
        </w:rPr>
        <w:t>基于</w:t>
      </w: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E03E0A" w:rsidRPr="001D2CF1">
        <w:rPr>
          <w:vertAlign w:val="superscript"/>
        </w:rPr>
        <w:t>[</w:t>
      </w:r>
      <w:r w:rsidR="00E03E0A">
        <w:rPr>
          <w:rFonts w:hint="eastAsia"/>
          <w:vertAlign w:val="superscript"/>
        </w:rPr>
        <w:t>8</w:t>
      </w:r>
      <w:r w:rsidR="00E03E0A" w:rsidRPr="001D2CF1">
        <w:rPr>
          <w:vertAlign w:val="superscript"/>
        </w:rPr>
        <w:t>]</w:t>
      </w:r>
      <w:r>
        <w:rPr>
          <w:rFonts w:hint="eastAsia"/>
        </w:rPr>
        <w:t>实现了一个自动生成并发变异体的工具</w:t>
      </w:r>
      <w:r>
        <w:rPr>
          <w:rFonts w:hint="eastAsia"/>
        </w:rPr>
        <w:t>CMuJava.</w:t>
      </w:r>
    </w:p>
    <w:p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程序的变异性测试工具</w:t>
      </w:r>
      <w:r>
        <w:rPr>
          <w:rFonts w:hint="eastAsia"/>
        </w:rPr>
        <w:t>MuJava</w:t>
      </w:r>
      <w:r>
        <w:rPr>
          <w:rFonts w:hint="eastAsia"/>
        </w:rPr>
        <w:t>的功能</w:t>
      </w:r>
      <w:r>
        <w:rPr>
          <w:rFonts w:hint="eastAsia"/>
        </w:rPr>
        <w:t>.</w:t>
      </w:r>
    </w:p>
    <w:p w:rsidR="007F5D38" w:rsidRDefault="007F5D38" w:rsidP="007F5D38">
      <w:pPr>
        <w:pStyle w:val="a0"/>
        <w:numPr>
          <w:ilvl w:val="0"/>
          <w:numId w:val="6"/>
        </w:numPr>
        <w:ind w:firstLineChars="0"/>
      </w:pPr>
      <w:r>
        <w:rPr>
          <w:rFonts w:hint="eastAsia"/>
        </w:rPr>
        <w:t>以经验研究的方式验证了工具的正确性、完备性和效率</w:t>
      </w:r>
      <w:r>
        <w:rPr>
          <w:rFonts w:hint="eastAsia"/>
        </w:rPr>
        <w:t>.</w:t>
      </w:r>
    </w:p>
    <w:p w:rsidR="00A75FD4" w:rsidRPr="00306583" w:rsidRDefault="00A75FD4" w:rsidP="004B7E2C">
      <w:pPr>
        <w:pStyle w:val="a0"/>
        <w:ind w:firstLine="372"/>
      </w:pPr>
      <w:r>
        <w:rPr>
          <w:rFonts w:hint="eastAsia"/>
        </w:rPr>
        <w:t>本文第一部分对研究工作的相关背景进行介绍</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验证工具的正确性、完备性和效率</w:t>
      </w:r>
      <w:r w:rsidR="002F56BE">
        <w:rPr>
          <w:rFonts w:hint="eastAsia"/>
        </w:rPr>
        <w:t>,</w:t>
      </w:r>
      <w:r w:rsidR="002F56BE">
        <w:rPr>
          <w:rFonts w:hint="eastAsia"/>
        </w:rPr>
        <w:t>第四部分列出实验结果并讨论</w:t>
      </w:r>
      <w:r w:rsidR="002F56BE">
        <w:rPr>
          <w:rFonts w:hint="eastAsia"/>
        </w:rPr>
        <w:t>,</w:t>
      </w:r>
      <w:r w:rsidR="002F56BE">
        <w:rPr>
          <w:rFonts w:hint="eastAsia"/>
        </w:rPr>
        <w:t>第五部分介绍相关研究工作</w:t>
      </w:r>
      <w:r w:rsidR="002F56BE">
        <w:rPr>
          <w:rFonts w:hint="eastAsia"/>
        </w:rPr>
        <w:t>,</w:t>
      </w:r>
      <w:r w:rsidR="002F56BE">
        <w:rPr>
          <w:rFonts w:hint="eastAsia"/>
        </w:rPr>
        <w:t>第六部分总结与展望</w:t>
      </w:r>
      <w:r w:rsidR="002F56BE">
        <w:rPr>
          <w:rFonts w:hint="eastAsia"/>
        </w:rPr>
        <w:t>.</w:t>
      </w:r>
    </w:p>
    <w:p w:rsidR="0086418A" w:rsidRDefault="00006884" w:rsidP="0086418A">
      <w:pPr>
        <w:pStyle w:val="1"/>
      </w:pPr>
      <w:r>
        <w:rPr>
          <w:rFonts w:hint="eastAsia"/>
        </w:rPr>
        <w:t>研究</w:t>
      </w:r>
      <w:r w:rsidR="00F07ADD">
        <w:rPr>
          <w:rFonts w:hint="eastAsia"/>
        </w:rPr>
        <w:t>背景</w:t>
      </w:r>
    </w:p>
    <w:p w:rsidR="0086418A" w:rsidRDefault="00FC3DCE" w:rsidP="0086418A">
      <w:pPr>
        <w:pStyle w:val="a0"/>
        <w:ind w:firstLine="372"/>
      </w:pPr>
      <w:r>
        <w:rPr>
          <w:rFonts w:hint="eastAsia"/>
        </w:rPr>
        <w:t>本节简单介绍软件测试、变异测试和并发变异测试方面的背景知识</w:t>
      </w:r>
      <w:r>
        <w:rPr>
          <w:rFonts w:hint="eastAsia"/>
        </w:rPr>
        <w:t>.</w:t>
      </w:r>
    </w:p>
    <w:p w:rsidR="007C5023" w:rsidRDefault="007C5023" w:rsidP="007C5023">
      <w:pPr>
        <w:pStyle w:val="2"/>
        <w:spacing w:before="71" w:after="71"/>
      </w:pPr>
      <w:r>
        <w:rPr>
          <w:rFonts w:hint="eastAsia"/>
        </w:rPr>
        <w:t>变异测试</w:t>
      </w:r>
    </w:p>
    <w:p w:rsidR="007C5023" w:rsidRDefault="007C5023" w:rsidP="007C5023">
      <w:pPr>
        <w:pStyle w:val="a0"/>
        <w:ind w:firstLineChars="0" w:firstLine="0"/>
      </w:pPr>
      <w:r>
        <w:rPr>
          <w:rFonts w:hint="eastAsia"/>
        </w:rPr>
        <w:t xml:space="preserve">       </w:t>
      </w:r>
      <w:r w:rsidR="00E03E0A">
        <w:rPr>
          <w:rFonts w:hint="eastAsia"/>
        </w:rPr>
        <w:t>变异测试</w:t>
      </w:r>
      <w:r w:rsidR="00BF3ABB">
        <w:rPr>
          <w:rFonts w:hint="eastAsia"/>
          <w:vertAlign w:val="superscript"/>
        </w:rPr>
        <w:t>[3]</w:t>
      </w:r>
      <w:r w:rsidR="004D31AA">
        <w:rPr>
          <w:rFonts w:hint="eastAsia"/>
        </w:rPr>
        <w:t>是</w:t>
      </w:r>
      <w:r>
        <w:rPr>
          <w:rFonts w:hint="eastAsia"/>
        </w:rPr>
        <w:t>一种可以用来定量评估测试用例集充分性的技术</w:t>
      </w:r>
      <w:r>
        <w:rPr>
          <w:rFonts w:hint="eastAsia"/>
        </w:rPr>
        <w:t>,</w:t>
      </w:r>
      <w:r>
        <w:rPr>
          <w:rFonts w:hint="eastAsia"/>
        </w:rPr>
        <w:t>通过应用变异算子改变待测程序的语法结构</w:t>
      </w:r>
      <w:r>
        <w:rPr>
          <w:rFonts w:hint="eastAsia"/>
        </w:rPr>
        <w:t>,</w:t>
      </w:r>
      <w:r>
        <w:rPr>
          <w:rFonts w:hint="eastAsia"/>
        </w:rPr>
        <w:t>生成与待测程序有语法差异的变异体来模拟待测程序可能存在的故障</w:t>
      </w:r>
      <w:r>
        <w:rPr>
          <w:rFonts w:hint="eastAsia"/>
        </w:rPr>
        <w:t>.</w:t>
      </w:r>
    </w:p>
    <w:p w:rsidR="007C5023" w:rsidRDefault="007C5023" w:rsidP="007C5023">
      <w:pPr>
        <w:pStyle w:val="a0"/>
        <w:ind w:firstLine="372"/>
      </w:pPr>
      <w:r>
        <w:rPr>
          <w:rFonts w:hint="eastAsia"/>
        </w:rPr>
        <w:t xml:space="preserve">  </w:t>
      </w:r>
      <w:r>
        <w:rPr>
          <w:rFonts w:hint="eastAsia"/>
        </w:rPr>
        <w:t>变异测试的基本流程如图</w:t>
      </w:r>
      <w:r w:rsidR="00DF1DF9">
        <w:rPr>
          <w:rFonts w:hint="eastAsia"/>
        </w:rPr>
        <w:t>1</w:t>
      </w:r>
      <w:r>
        <w:rPr>
          <w:rFonts w:hint="eastAsia"/>
        </w:rPr>
        <w:t>所示</w:t>
      </w:r>
      <w:r>
        <w:rPr>
          <w:rFonts w:hint="eastAsia"/>
        </w:rPr>
        <w:t>,</w:t>
      </w:r>
      <w:r w:rsidR="003F4A26">
        <w:rPr>
          <w:rFonts w:hint="eastAsia"/>
        </w:rPr>
        <w:t>具体步骤如下</w:t>
      </w:r>
      <w:r w:rsidR="003F4A26">
        <w:rPr>
          <w:rFonts w:hint="eastAsia"/>
        </w:rPr>
        <w:t>:</w:t>
      </w:r>
    </w:p>
    <w:p w:rsidR="00DC042D" w:rsidRDefault="007C5023" w:rsidP="00DC042D">
      <w:pPr>
        <w:pStyle w:val="a0"/>
        <w:numPr>
          <w:ilvl w:val="0"/>
          <w:numId w:val="10"/>
        </w:numPr>
        <w:ind w:firstLineChars="0"/>
      </w:pPr>
      <w:r>
        <w:rPr>
          <w:rFonts w:hint="eastAsia"/>
        </w:rPr>
        <w:t>应用变异算子改变待测程序的语法结构</w:t>
      </w:r>
      <w:r>
        <w:rPr>
          <w:rFonts w:hint="eastAsia"/>
        </w:rPr>
        <w:t>,</w:t>
      </w:r>
      <w:r>
        <w:rPr>
          <w:rFonts w:hint="eastAsia"/>
        </w:rPr>
        <w:t>生成变异体</w:t>
      </w:r>
      <w:r>
        <w:rPr>
          <w:rFonts w:hint="eastAsia"/>
        </w:rPr>
        <w:t>.</w:t>
      </w:r>
    </w:p>
    <w:p w:rsidR="00DC042D" w:rsidRDefault="007C5023" w:rsidP="00DC042D">
      <w:pPr>
        <w:pStyle w:val="a0"/>
        <w:numPr>
          <w:ilvl w:val="0"/>
          <w:numId w:val="10"/>
        </w:numPr>
        <w:ind w:firstLineChars="0"/>
      </w:pPr>
      <w:r>
        <w:rPr>
          <w:rFonts w:hint="eastAsia"/>
        </w:rPr>
        <w:t>从生成的大量变异体中识别出等价变异体</w:t>
      </w:r>
      <w:r>
        <w:rPr>
          <w:rFonts w:hint="eastAsia"/>
        </w:rPr>
        <w:t>,</w:t>
      </w:r>
      <w:r>
        <w:rPr>
          <w:rFonts w:hint="eastAsia"/>
        </w:rPr>
        <w:t>剩下的部分则为非等价变异体</w:t>
      </w:r>
      <w:r>
        <w:rPr>
          <w:rFonts w:hint="eastAsia"/>
        </w:rPr>
        <w:t>.</w:t>
      </w:r>
    </w:p>
    <w:p w:rsidR="007C5023" w:rsidRDefault="007C5023" w:rsidP="00DC042D">
      <w:pPr>
        <w:pStyle w:val="a0"/>
        <w:numPr>
          <w:ilvl w:val="0"/>
          <w:numId w:val="10"/>
        </w:numPr>
        <w:ind w:firstLineChars="0"/>
      </w:pPr>
      <w:r>
        <w:rPr>
          <w:rFonts w:hint="eastAsia"/>
        </w:rPr>
        <w:t>在非等价变异体上执行测试用例</w:t>
      </w:r>
      <w:r>
        <w:rPr>
          <w:rFonts w:hint="eastAsia"/>
        </w:rPr>
        <w:t>,</w:t>
      </w:r>
      <w:r>
        <w:rPr>
          <w:rFonts w:hint="eastAsia"/>
        </w:rPr>
        <w:t>如果测试用例集中的测试用例能够“杀死”所有的非等价变异体，则变异测试结束</w:t>
      </w:r>
      <w:r>
        <w:rPr>
          <w:rFonts w:hint="eastAsia"/>
        </w:rPr>
        <w:t>.</w:t>
      </w:r>
      <w:r>
        <w:rPr>
          <w:rFonts w:hint="eastAsia"/>
        </w:rPr>
        <w:t>否则还需要继续设计测试用例并添加到当前测试用例集中</w:t>
      </w:r>
      <w:r>
        <w:rPr>
          <w:rFonts w:hint="eastAsia"/>
        </w:rPr>
        <w:t>,</w:t>
      </w:r>
      <w:r>
        <w:rPr>
          <w:rFonts w:hint="eastAsia"/>
        </w:rPr>
        <w:t>直到当前测试用例集中的测试用例能够“杀死”所有的非等价变异体</w:t>
      </w:r>
      <w:r>
        <w:rPr>
          <w:rFonts w:hint="eastAsia"/>
        </w:rPr>
        <w:t>.</w:t>
      </w:r>
    </w:p>
    <w:p w:rsidR="007C5023" w:rsidRDefault="00581C8E" w:rsidP="00DF1DF9">
      <w:pPr>
        <w:pStyle w:val="a0"/>
        <w:ind w:firstLine="372"/>
        <w:jc w:val="center"/>
      </w:pPr>
      <w:r>
        <w:object w:dxaOrig="10302" w:dyaOrig="6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126pt" o:ole="">
            <v:imagedata r:id="rId8" o:title=""/>
          </v:shape>
          <o:OLEObject Type="Embed" ProgID="Visio.Drawing.11" ShapeID="_x0000_i1025" DrawAspect="Content" ObjectID="_1613219597" r:id="rId9"/>
        </w:object>
      </w:r>
    </w:p>
    <w:p w:rsidR="00DF1DF9" w:rsidRDefault="00DF1DF9" w:rsidP="00DF1DF9">
      <w:pPr>
        <w:pStyle w:val="a0"/>
        <w:ind w:firstLine="372"/>
        <w:jc w:val="center"/>
      </w:pPr>
      <w:r>
        <w:rPr>
          <w:rFonts w:hint="eastAsia"/>
        </w:rPr>
        <w:t>Fig.1 Mutation Testing process</w:t>
      </w:r>
    </w:p>
    <w:p w:rsidR="007C5023" w:rsidRDefault="00DF1DF9" w:rsidP="00505759">
      <w:pPr>
        <w:pStyle w:val="a0"/>
        <w:spacing w:afterLines="50"/>
        <w:ind w:firstLine="372"/>
        <w:jc w:val="center"/>
      </w:pPr>
      <w:r>
        <w:rPr>
          <w:rFonts w:hint="eastAsia"/>
        </w:rPr>
        <w:t>图</w:t>
      </w:r>
      <w:r>
        <w:rPr>
          <w:rFonts w:hint="eastAsia"/>
        </w:rPr>
        <w:t xml:space="preserve">1 </w:t>
      </w:r>
      <w:r>
        <w:rPr>
          <w:rFonts w:hint="eastAsia"/>
        </w:rPr>
        <w:t>变异测试流程</w:t>
      </w:r>
    </w:p>
    <w:p w:rsidR="007C5023" w:rsidRDefault="007C5023" w:rsidP="007C5023">
      <w:pPr>
        <w:pStyle w:val="a0"/>
        <w:ind w:firstLine="372"/>
      </w:pPr>
      <w:r>
        <w:rPr>
          <w:rFonts w:hint="eastAsia"/>
        </w:rPr>
        <w:t>下面对于上述流程中所涉及到的一些概念进行解释</w:t>
      </w:r>
      <w:r>
        <w:rPr>
          <w:rFonts w:hint="eastAsia"/>
        </w:rPr>
        <w:t>.</w:t>
      </w:r>
    </w:p>
    <w:p w:rsidR="00E62639" w:rsidRDefault="007C5023" w:rsidP="00505759">
      <w:pPr>
        <w:pStyle w:val="a0"/>
        <w:spacing w:afterLines="30"/>
        <w:ind w:firstLine="372"/>
      </w:pPr>
      <w:r w:rsidRPr="00DC042D">
        <w:rPr>
          <w:rFonts w:hint="eastAsia"/>
        </w:rPr>
        <w:t>变异算子</w:t>
      </w:r>
      <w:r w:rsidR="004D31AA">
        <w:rPr>
          <w:rFonts w:hint="eastAsia"/>
          <w:vertAlign w:val="superscript"/>
        </w:rPr>
        <w:t>[14]</w:t>
      </w:r>
      <w:r w:rsidR="007F3B2A">
        <w:rPr>
          <w:rFonts w:hint="eastAsia"/>
        </w:rPr>
        <w:t>:</w:t>
      </w:r>
      <w:r>
        <w:rPr>
          <w:rFonts w:hint="eastAsia"/>
        </w:rPr>
        <w:t>变异算子是一条规则</w:t>
      </w:r>
      <w:r>
        <w:rPr>
          <w:rFonts w:hint="eastAsia"/>
        </w:rPr>
        <w:t>,</w:t>
      </w:r>
      <w:r>
        <w:rPr>
          <w:rFonts w:hint="eastAsia"/>
        </w:rPr>
        <w:t>在符合语法的前提下</w:t>
      </w:r>
      <w:r>
        <w:rPr>
          <w:rFonts w:hint="eastAsia"/>
        </w:rPr>
        <w:t>,</w:t>
      </w:r>
      <w:r>
        <w:rPr>
          <w:rFonts w:hint="eastAsia"/>
        </w:rPr>
        <w:t>它定义了对待测程序进行语法变化生成变异体的变化规则</w:t>
      </w:r>
      <w:r>
        <w:rPr>
          <w:rFonts w:hint="eastAsia"/>
        </w:rPr>
        <w:t>.</w:t>
      </w:r>
      <w:r w:rsidR="00FD0CF9">
        <w:rPr>
          <w:rFonts w:hint="eastAsia"/>
        </w:rPr>
        <w:t>图</w:t>
      </w:r>
      <w:r w:rsidR="00FD0CF9">
        <w:rPr>
          <w:rFonts w:hint="eastAsia"/>
        </w:rPr>
        <w:t>2</w:t>
      </w:r>
      <w:r>
        <w:rPr>
          <w:rFonts w:hint="eastAsia"/>
        </w:rPr>
        <w:t>给出了一个变异算子示例</w:t>
      </w:r>
      <w:r>
        <w:rPr>
          <w:rFonts w:hint="eastAsia"/>
        </w:rPr>
        <w:t>,</w:t>
      </w:r>
      <w:r>
        <w:rPr>
          <w:rFonts w:hint="eastAsia"/>
        </w:rPr>
        <w:t>该变异算子所定义的规则是将逻辑运算符</w:t>
      </w:r>
      <w:r>
        <w:rPr>
          <w:rFonts w:hint="eastAsia"/>
        </w:rPr>
        <w:t>&lt;</w:t>
      </w:r>
      <w:r>
        <w:rPr>
          <w:rFonts w:hint="eastAsia"/>
        </w:rPr>
        <w:t>改变为</w:t>
      </w:r>
      <w:r>
        <w:rPr>
          <w:rFonts w:hint="eastAsia"/>
        </w:rPr>
        <w:t>&lt;=.</w:t>
      </w:r>
      <w:r>
        <w:rPr>
          <w:rFonts w:hint="eastAsia"/>
        </w:rPr>
        <w:t>语句</w:t>
      </w:r>
      <w:r>
        <w:rPr>
          <w:rFonts w:hint="eastAsia"/>
        </w:rPr>
        <w:t>i&lt;100</w:t>
      </w:r>
      <w:r>
        <w:rPr>
          <w:rFonts w:hint="eastAsia"/>
        </w:rPr>
        <w:t>在经过该变异算子的作用后变成了</w:t>
      </w:r>
      <w:r>
        <w:rPr>
          <w:rFonts w:hint="eastAsia"/>
        </w:rPr>
        <w:t>i&lt;=100</w:t>
      </w:r>
      <w:r>
        <w:rPr>
          <w:rFonts w:hint="eastAsia"/>
        </w:rPr>
        <w:t>并生成了相应的变异体</w:t>
      </w:r>
      <w:r>
        <w:rPr>
          <w:rFonts w:hint="eastAsia"/>
        </w:rPr>
        <w:t>.</w:t>
      </w:r>
    </w:p>
    <w:p w:rsidR="0052216C" w:rsidRDefault="0052216C" w:rsidP="00505759">
      <w:pPr>
        <w:pStyle w:val="a0"/>
        <w:spacing w:afterLines="30"/>
        <w:ind w:firstLine="372"/>
      </w:pPr>
    </w:p>
    <w:p w:rsidR="0052216C" w:rsidRDefault="0052216C" w:rsidP="00505759">
      <w:pPr>
        <w:pStyle w:val="a0"/>
        <w:spacing w:afterLines="30"/>
        <w:ind w:firstLine="372"/>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tblPr>
      <w:tblGrid>
        <w:gridCol w:w="2477"/>
        <w:gridCol w:w="2496"/>
      </w:tblGrid>
      <w:tr w:rsidR="007C5023" w:rsidRPr="00EC29EE" w:rsidTr="002D3D1D">
        <w:trPr>
          <w:trHeight w:val="263"/>
          <w:jc w:val="center"/>
        </w:trPr>
        <w:tc>
          <w:tcPr>
            <w:tcW w:w="2477"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lastRenderedPageBreak/>
              <w:t>程序</w:t>
            </w:r>
            <w:r w:rsidRPr="002D3D1D">
              <w:rPr>
                <w:rFonts w:hint="eastAsia"/>
                <w:sz w:val="18"/>
                <w:szCs w:val="18"/>
              </w:rPr>
              <w:t>p</w:t>
            </w:r>
          </w:p>
        </w:tc>
        <w:tc>
          <w:tcPr>
            <w:tcW w:w="2496"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变异体</w:t>
            </w:r>
            <w:r w:rsidRPr="002D3D1D">
              <w:rPr>
                <w:rFonts w:hint="eastAsia"/>
                <w:sz w:val="18"/>
                <w:szCs w:val="18"/>
              </w:rPr>
              <w:t>q</w:t>
            </w:r>
          </w:p>
        </w:tc>
      </w:tr>
      <w:tr w:rsidR="007C5023" w:rsidRPr="00EC29EE" w:rsidTr="00FD0CF9">
        <w:trPr>
          <w:trHeight w:val="1109"/>
          <w:jc w:val="center"/>
        </w:trPr>
        <w:tc>
          <w:tcPr>
            <w:tcW w:w="2477" w:type="dxa"/>
            <w:tcBorders>
              <w:left w:val="single" w:sz="4" w:space="0" w:color="FFFFFF" w:themeColor="background1"/>
              <w:right w:val="single" w:sz="4" w:space="0" w:color="FFFFFF" w:themeColor="background1"/>
            </w:tcBorders>
            <w:shd w:val="clear" w:color="auto" w:fill="auto"/>
          </w:tcPr>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D3D1D" w:rsidRPr="002D3D1D" w:rsidRDefault="002D3D1D" w:rsidP="00FD0CF9">
            <w:pPr>
              <w:pStyle w:val="b0"/>
              <w:spacing w:before="28" w:after="28" w:line="240" w:lineRule="auto"/>
              <w:ind w:firstLine="372"/>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7C5023" w:rsidRPr="002D3D1D" w:rsidRDefault="002D3D1D" w:rsidP="00FD0CF9">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c>
          <w:tcPr>
            <w:tcW w:w="2496" w:type="dxa"/>
            <w:tcBorders>
              <w:left w:val="single" w:sz="4" w:space="0" w:color="FFFFFF" w:themeColor="background1"/>
              <w:right w:val="single" w:sz="4" w:space="0" w:color="FFFFFF" w:themeColor="background1"/>
            </w:tcBorders>
            <w:shd w:val="clear" w:color="auto" w:fill="auto"/>
          </w:tcPr>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D3D1D" w:rsidRPr="002D3D1D" w:rsidRDefault="002D3D1D" w:rsidP="00FD0CF9">
            <w:pPr>
              <w:pStyle w:val="b0"/>
              <w:spacing w:before="28" w:after="28" w:line="240" w:lineRule="auto"/>
              <w:ind w:firstLine="372"/>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7C5023" w:rsidRPr="002D3D1D" w:rsidRDefault="002D3D1D" w:rsidP="00FD0CF9">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r>
    </w:tbl>
    <w:p w:rsidR="00FD0CF9" w:rsidRDefault="00FD0CF9" w:rsidP="00FD0CF9">
      <w:pPr>
        <w:pStyle w:val="a0"/>
        <w:ind w:firstLine="372"/>
        <w:jc w:val="center"/>
      </w:pPr>
      <w:r>
        <w:t>F</w:t>
      </w:r>
      <w:r>
        <w:rPr>
          <w:rFonts w:hint="eastAsia"/>
        </w:rPr>
        <w:t>ig.2 Example of mutation operator</w:t>
      </w:r>
    </w:p>
    <w:p w:rsidR="00FD0CF9" w:rsidRDefault="00FD0CF9" w:rsidP="00505759">
      <w:pPr>
        <w:pStyle w:val="a0"/>
        <w:spacing w:afterLines="50"/>
        <w:ind w:firstLine="372"/>
        <w:jc w:val="center"/>
      </w:pPr>
      <w:r>
        <w:rPr>
          <w:rFonts w:hint="eastAsia"/>
        </w:rPr>
        <w:t>图</w:t>
      </w:r>
      <w:r>
        <w:rPr>
          <w:rFonts w:hint="eastAsia"/>
        </w:rPr>
        <w:t xml:space="preserve">2 </w:t>
      </w:r>
      <w:r>
        <w:rPr>
          <w:rFonts w:hint="eastAsia"/>
        </w:rPr>
        <w:t>变异算子示例</w:t>
      </w:r>
    </w:p>
    <w:p w:rsidR="007C5023" w:rsidRDefault="004D31AA" w:rsidP="00DC042D">
      <w:pPr>
        <w:pStyle w:val="a0"/>
        <w:ind w:firstLine="372"/>
      </w:pPr>
      <w:r w:rsidRPr="00DC042D">
        <w:rPr>
          <w:rFonts w:hint="eastAsia"/>
        </w:rPr>
        <w:t>可杀除</w:t>
      </w:r>
      <w:r w:rsidR="007C5023" w:rsidRPr="00DC042D">
        <w:rPr>
          <w:rFonts w:hint="eastAsia"/>
        </w:rPr>
        <w:t>变异体</w:t>
      </w:r>
      <w:r>
        <w:rPr>
          <w:rFonts w:hint="eastAsia"/>
          <w:vertAlign w:val="superscript"/>
        </w:rPr>
        <w:t>[14]</w:t>
      </w:r>
      <w:r w:rsidR="007F3B2A">
        <w:rPr>
          <w:rFonts w:hint="eastAsia"/>
        </w:rPr>
        <w:t>:</w:t>
      </w:r>
      <w:r w:rsidR="007C5023">
        <w:rPr>
          <w:rFonts w:hint="eastAsia"/>
        </w:rPr>
        <w:t>如果测试用例集</w:t>
      </w:r>
      <w:r w:rsidR="007C5023">
        <w:rPr>
          <w:rFonts w:hint="eastAsia"/>
        </w:rPr>
        <w:t>T</w:t>
      </w:r>
      <w:r w:rsidR="007C5023">
        <w:rPr>
          <w:rFonts w:hint="eastAsia"/>
        </w:rPr>
        <w:t>中存在测试用例</w:t>
      </w:r>
      <w:r w:rsidR="007C5023">
        <w:rPr>
          <w:rFonts w:hint="eastAsia"/>
        </w:rPr>
        <w:t>t,</w:t>
      </w:r>
      <w:r w:rsidR="007C5023">
        <w:rPr>
          <w:rFonts w:hint="eastAsia"/>
        </w:rPr>
        <w:t>在变异体</w:t>
      </w:r>
      <w:r w:rsidR="007C5023">
        <w:rPr>
          <w:rFonts w:hint="eastAsia"/>
        </w:rPr>
        <w:t>q</w:t>
      </w:r>
      <w:r w:rsidR="007C5023">
        <w:rPr>
          <w:rFonts w:hint="eastAsia"/>
        </w:rPr>
        <w:t>和原程序</w:t>
      </w:r>
      <w:r w:rsidR="007C5023">
        <w:rPr>
          <w:rFonts w:hint="eastAsia"/>
        </w:rPr>
        <w:t>p</w:t>
      </w:r>
      <w:r w:rsidR="007C5023">
        <w:rPr>
          <w:rFonts w:hint="eastAsia"/>
        </w:rPr>
        <w:t>上的执行结果不一致</w:t>
      </w:r>
      <w:r w:rsidR="007C5023">
        <w:rPr>
          <w:rFonts w:hint="eastAsia"/>
        </w:rPr>
        <w:t>,</w:t>
      </w:r>
      <w:r w:rsidR="007C5023">
        <w:rPr>
          <w:rFonts w:hint="eastAsia"/>
        </w:rPr>
        <w:t>则称该变异体相对于测试用例集</w:t>
      </w:r>
      <w:r w:rsidR="007C5023">
        <w:rPr>
          <w:rFonts w:hint="eastAsia"/>
        </w:rPr>
        <w:t>T</w:t>
      </w:r>
      <w:r w:rsidR="007C5023">
        <w:rPr>
          <w:rFonts w:hint="eastAsia"/>
        </w:rPr>
        <w:t>是可杀死变异体</w:t>
      </w:r>
      <w:r w:rsidR="007C5023">
        <w:rPr>
          <w:rFonts w:hint="eastAsia"/>
        </w:rPr>
        <w:t>.</w:t>
      </w:r>
    </w:p>
    <w:p w:rsidR="007C5023" w:rsidRDefault="007C5023" w:rsidP="00DC042D">
      <w:pPr>
        <w:pStyle w:val="a0"/>
        <w:ind w:firstLine="372"/>
      </w:pPr>
      <w:r w:rsidRPr="00DC042D">
        <w:rPr>
          <w:rFonts w:hint="eastAsia"/>
        </w:rPr>
        <w:t>可存活变异体</w:t>
      </w:r>
      <w:r w:rsidR="004D31AA">
        <w:rPr>
          <w:rFonts w:hint="eastAsia"/>
          <w:vertAlign w:val="superscript"/>
        </w:rPr>
        <w:t>[14]</w:t>
      </w:r>
      <w:r w:rsidR="007F3B2A">
        <w:rPr>
          <w:rFonts w:hint="eastAsia"/>
        </w:rPr>
        <w:t>:</w:t>
      </w:r>
      <w:r>
        <w:rPr>
          <w:rFonts w:hint="eastAsia"/>
        </w:rPr>
        <w:t>如果测试用例集</w:t>
      </w:r>
      <w:r>
        <w:rPr>
          <w:rFonts w:hint="eastAsia"/>
        </w:rPr>
        <w:t>T</w:t>
      </w:r>
      <w:r>
        <w:rPr>
          <w:rFonts w:hint="eastAsia"/>
        </w:rPr>
        <w:t>中不存在测试用例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t>则称该变异体相对于测试用例集</w:t>
      </w:r>
      <w:r>
        <w:rPr>
          <w:rFonts w:hint="eastAsia"/>
        </w:rPr>
        <w:t>T</w:t>
      </w:r>
      <w:r>
        <w:rPr>
          <w:rFonts w:hint="eastAsia"/>
        </w:rPr>
        <w:t>是可存活变异体</w:t>
      </w:r>
      <w:r>
        <w:rPr>
          <w:rFonts w:hint="eastAsia"/>
        </w:rPr>
        <w:t>.</w:t>
      </w:r>
      <w:r>
        <w:rPr>
          <w:rFonts w:hint="eastAsia"/>
        </w:rPr>
        <w:t>部分可存活变异体可通过设计新的测试用例“杀死”</w:t>
      </w:r>
      <w:r>
        <w:rPr>
          <w:rFonts w:hint="eastAsia"/>
        </w:rPr>
        <w:t>,</w:t>
      </w:r>
      <w:r>
        <w:rPr>
          <w:rFonts w:hint="eastAsia"/>
        </w:rPr>
        <w:t>转化为可杀死变异体</w:t>
      </w:r>
      <w:r>
        <w:rPr>
          <w:rFonts w:hint="eastAsia"/>
        </w:rPr>
        <w:t>.</w:t>
      </w:r>
    </w:p>
    <w:p w:rsidR="007C5023" w:rsidRDefault="007C5023" w:rsidP="00DC042D">
      <w:pPr>
        <w:pStyle w:val="a0"/>
        <w:ind w:firstLine="372"/>
      </w:pPr>
      <w:r w:rsidRPr="00DC042D">
        <w:rPr>
          <w:rFonts w:hint="eastAsia"/>
        </w:rPr>
        <w:t>等价变异体</w:t>
      </w:r>
      <w:r w:rsidR="004D31AA">
        <w:rPr>
          <w:rFonts w:hint="eastAsia"/>
          <w:vertAlign w:val="superscript"/>
        </w:rPr>
        <w:t>[14]</w:t>
      </w:r>
      <w:r w:rsidR="007F3B2A">
        <w:rPr>
          <w:rFonts w:hint="eastAsia"/>
        </w:rPr>
        <w:t>:</w:t>
      </w:r>
      <w:r w:rsidRPr="007C5023">
        <w:rPr>
          <w:rFonts w:hint="eastAsia"/>
        </w:rPr>
        <w:t>如果待测程序和变异体之间仅有语法差异</w:t>
      </w:r>
      <w:r>
        <w:rPr>
          <w:rFonts w:hint="eastAsia"/>
        </w:rPr>
        <w:t>,</w:t>
      </w:r>
      <w:r w:rsidRPr="007C5023">
        <w:rPr>
          <w:rFonts w:hint="eastAsia"/>
        </w:rPr>
        <w:t>但是所表达的语义完全相同</w:t>
      </w:r>
      <w:r>
        <w:rPr>
          <w:rFonts w:hint="eastAsia"/>
        </w:rPr>
        <w:t>,</w:t>
      </w:r>
      <w:r w:rsidRPr="007C5023">
        <w:rPr>
          <w:rFonts w:hint="eastAsia"/>
        </w:rPr>
        <w:t>即所有的测试用例在待测程序</w:t>
      </w:r>
      <w:r w:rsidRPr="007C5023">
        <w:rPr>
          <w:rFonts w:hint="eastAsia"/>
        </w:rPr>
        <w:t>p</w:t>
      </w:r>
      <w:r w:rsidRPr="007C5023">
        <w:rPr>
          <w:rFonts w:hint="eastAsia"/>
        </w:rPr>
        <w:t>和变异体</w:t>
      </w:r>
      <w:r w:rsidRPr="007C5023">
        <w:rPr>
          <w:rFonts w:hint="eastAsia"/>
        </w:rPr>
        <w:t>q</w:t>
      </w:r>
      <w:r w:rsidRPr="007C5023">
        <w:rPr>
          <w:rFonts w:hint="eastAsia"/>
        </w:rPr>
        <w:t>上执行的结果完全一致</w:t>
      </w:r>
      <w:r>
        <w:rPr>
          <w:rFonts w:hint="eastAsia"/>
        </w:rPr>
        <w:t>,</w:t>
      </w:r>
      <w:r w:rsidRPr="007C5023">
        <w:rPr>
          <w:rFonts w:hint="eastAsia"/>
        </w:rPr>
        <w:t>则称变异体</w:t>
      </w:r>
      <w:r w:rsidRPr="007C5023">
        <w:rPr>
          <w:rFonts w:hint="eastAsia"/>
        </w:rPr>
        <w:t>q</w:t>
      </w:r>
      <w:r w:rsidRPr="007C5023">
        <w:rPr>
          <w:rFonts w:hint="eastAsia"/>
        </w:rPr>
        <w:t>是待测程序</w:t>
      </w:r>
      <w:r w:rsidRPr="007C5023">
        <w:rPr>
          <w:rFonts w:hint="eastAsia"/>
        </w:rPr>
        <w:t>p</w:t>
      </w:r>
      <w:r w:rsidRPr="007C5023">
        <w:rPr>
          <w:rFonts w:hint="eastAsia"/>
        </w:rPr>
        <w:t>的等价变异体</w:t>
      </w:r>
      <w:r>
        <w:rPr>
          <w:rFonts w:hint="eastAsia"/>
        </w:rPr>
        <w:t>.</w:t>
      </w:r>
      <w:r w:rsidR="001C4303">
        <w:rPr>
          <w:rFonts w:hint="eastAsia"/>
        </w:rPr>
        <w:t>图</w:t>
      </w:r>
      <w:r w:rsidR="001C4303">
        <w:rPr>
          <w:rFonts w:hint="eastAsia"/>
        </w:rPr>
        <w:t>3</w:t>
      </w:r>
      <w:r w:rsidRPr="007C5023">
        <w:rPr>
          <w:rFonts w:hint="eastAsia"/>
        </w:rPr>
        <w:t>给出了一个等价变异体的实际例子</w:t>
      </w:r>
      <w:r>
        <w:rPr>
          <w:rFonts w:hint="eastAsia"/>
        </w:rPr>
        <w:t>,</w:t>
      </w:r>
      <w:r w:rsidRPr="007C5023">
        <w:rPr>
          <w:rFonts w:hint="eastAsia"/>
        </w:rPr>
        <w:t>该变异算子将待测程序中的逻辑运算符</w:t>
      </w:r>
      <w:r w:rsidRPr="007C5023">
        <w:rPr>
          <w:rFonts w:hint="eastAsia"/>
        </w:rPr>
        <w:t>&lt;</w:t>
      </w:r>
      <w:r w:rsidRPr="007C5023">
        <w:rPr>
          <w:rFonts w:hint="eastAsia"/>
        </w:rPr>
        <w:t>变换成了</w:t>
      </w:r>
      <w:r w:rsidRPr="007C5023">
        <w:rPr>
          <w:rFonts w:hint="eastAsia"/>
        </w:rPr>
        <w:t>!=</w:t>
      </w:r>
      <w:r>
        <w:rPr>
          <w:rFonts w:hint="eastAsia"/>
        </w:rPr>
        <w:t>.</w:t>
      </w:r>
      <w:r w:rsidRPr="007C5023">
        <w:rPr>
          <w:rFonts w:hint="eastAsia"/>
        </w:rPr>
        <w:t>虽然变异体和原程序之间有了语法差异</w:t>
      </w:r>
      <w:r>
        <w:rPr>
          <w:rFonts w:hint="eastAsia"/>
        </w:rPr>
        <w:t>,</w:t>
      </w:r>
      <w:r w:rsidRPr="007C5023">
        <w:rPr>
          <w:rFonts w:hint="eastAsia"/>
        </w:rPr>
        <w:t>只要循环体内不存在对变量</w:t>
      </w:r>
      <w:r w:rsidRPr="007C5023">
        <w:rPr>
          <w:rFonts w:hint="eastAsia"/>
        </w:rPr>
        <w:t>i</w:t>
      </w:r>
      <w:r w:rsidRPr="007C5023">
        <w:rPr>
          <w:rFonts w:hint="eastAsia"/>
        </w:rPr>
        <w:t>进行修改的语句</w:t>
      </w:r>
      <w:r>
        <w:rPr>
          <w:rFonts w:hint="eastAsia"/>
        </w:rPr>
        <w:t>.</w:t>
      </w:r>
      <w:r w:rsidRPr="007C5023">
        <w:rPr>
          <w:rFonts w:hint="eastAsia"/>
        </w:rPr>
        <w:t>则程序的执行结果就是完全一致的</w:t>
      </w:r>
      <w:r>
        <w:rPr>
          <w:rFonts w:hint="eastAsia"/>
        </w:rPr>
        <w:t>,</w:t>
      </w:r>
      <w:r w:rsidRPr="007C5023">
        <w:rPr>
          <w:rFonts w:hint="eastAsia"/>
        </w:rPr>
        <w:t>也就是变异体</w:t>
      </w:r>
      <w:r w:rsidRPr="007C5023">
        <w:rPr>
          <w:rFonts w:hint="eastAsia"/>
        </w:rPr>
        <w:t>q</w:t>
      </w:r>
      <w:r w:rsidRPr="007C5023">
        <w:rPr>
          <w:rFonts w:hint="eastAsia"/>
        </w:rPr>
        <w:t>是原程序</w:t>
      </w:r>
      <w:r w:rsidRPr="007C5023">
        <w:rPr>
          <w:rFonts w:hint="eastAsia"/>
        </w:rPr>
        <w:t>p</w:t>
      </w:r>
      <w:r w:rsidRPr="007C5023">
        <w:rPr>
          <w:rFonts w:hint="eastAsia"/>
        </w:rPr>
        <w:t>的等价变异体</w:t>
      </w:r>
      <w:r>
        <w:rPr>
          <w:rFonts w:hint="eastAsia"/>
        </w:rPr>
        <w:t>.</w:t>
      </w:r>
    </w:p>
    <w:p w:rsidR="007B0055" w:rsidRPr="007B0055" w:rsidRDefault="007B0055" w:rsidP="001C4303">
      <w:pPr>
        <w:pStyle w:val="a0"/>
        <w:ind w:firstLine="37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677"/>
        <w:gridCol w:w="2694"/>
      </w:tblGrid>
      <w:tr w:rsidR="007C5023" w:rsidRPr="002D3D1D" w:rsidTr="002D3D1D">
        <w:trPr>
          <w:trHeight w:val="301"/>
          <w:jc w:val="center"/>
        </w:trPr>
        <w:tc>
          <w:tcPr>
            <w:tcW w:w="2677"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694"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变异体</w:t>
            </w:r>
            <w:r w:rsidRPr="002D3D1D">
              <w:rPr>
                <w:sz w:val="18"/>
                <w:szCs w:val="18"/>
              </w:rPr>
              <w:t>q</w:t>
            </w:r>
          </w:p>
        </w:tc>
      </w:tr>
      <w:tr w:rsidR="002D3D1D" w:rsidRPr="002D3D1D" w:rsidTr="002D3D1D">
        <w:trPr>
          <w:jc w:val="center"/>
        </w:trPr>
        <w:tc>
          <w:tcPr>
            <w:tcW w:w="2677" w:type="dxa"/>
            <w:tcBorders>
              <w:left w:val="single" w:sz="4" w:space="0" w:color="FFFFFF" w:themeColor="background1"/>
              <w:right w:val="single" w:sz="4" w:space="0" w:color="FFFFFF" w:themeColor="background1"/>
            </w:tcBorders>
            <w:shd w:val="clear" w:color="auto" w:fill="auto"/>
          </w:tcPr>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int sum = 0;</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for (int i = 0; i&lt;100; i++){</w:t>
            </w:r>
          </w:p>
          <w:p w:rsidR="002D3D1D" w:rsidRPr="002D3D1D" w:rsidRDefault="002D3D1D" w:rsidP="002D3D1D">
            <w:pPr>
              <w:pStyle w:val="b0"/>
              <w:spacing w:before="28" w:after="28"/>
              <w:ind w:firstLine="372"/>
              <w:rPr>
                <w:rFonts w:cs="Times New Roman"/>
                <w:sz w:val="18"/>
                <w:szCs w:val="18"/>
              </w:rPr>
            </w:pPr>
            <w:r w:rsidRPr="002D3D1D">
              <w:rPr>
                <w:rFonts w:cs="Times New Roman"/>
                <w:sz w:val="18"/>
                <w:szCs w:val="18"/>
              </w:rPr>
              <w:t xml:space="preserve"> sum += i;</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line="240" w:lineRule="auto"/>
              <w:ind w:firstLineChars="0" w:firstLine="0"/>
              <w:jc w:val="left"/>
              <w:rPr>
                <w:sz w:val="18"/>
                <w:szCs w:val="18"/>
              </w:rPr>
            </w:pPr>
            <w:r w:rsidRPr="002D3D1D">
              <w:rPr>
                <w:rFonts w:cs="Times New Roman"/>
                <w:sz w:val="18"/>
                <w:szCs w:val="18"/>
              </w:rPr>
              <w:t>…</w:t>
            </w:r>
          </w:p>
        </w:tc>
        <w:tc>
          <w:tcPr>
            <w:tcW w:w="2694" w:type="dxa"/>
            <w:tcBorders>
              <w:left w:val="single" w:sz="4" w:space="0" w:color="FFFFFF" w:themeColor="background1"/>
              <w:right w:val="single" w:sz="4" w:space="0" w:color="FFFFFF" w:themeColor="background1"/>
            </w:tcBorders>
            <w:shd w:val="clear" w:color="auto" w:fill="auto"/>
          </w:tcPr>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int sum = 0;</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for (int i = 0; i != 100; i++){</w:t>
            </w:r>
          </w:p>
          <w:p w:rsidR="002D3D1D" w:rsidRPr="002D3D1D" w:rsidRDefault="002D3D1D" w:rsidP="002D3D1D">
            <w:pPr>
              <w:pStyle w:val="b0"/>
              <w:spacing w:before="28" w:after="28"/>
              <w:ind w:firstLine="372"/>
              <w:rPr>
                <w:rFonts w:cs="Times New Roman"/>
                <w:sz w:val="18"/>
                <w:szCs w:val="18"/>
              </w:rPr>
            </w:pPr>
            <w:r w:rsidRPr="002D3D1D">
              <w:rPr>
                <w:rFonts w:cs="Times New Roman"/>
                <w:sz w:val="18"/>
                <w:szCs w:val="18"/>
              </w:rPr>
              <w:t xml:space="preserve"> sum += i;</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line="240" w:lineRule="auto"/>
              <w:ind w:firstLineChars="0" w:firstLine="0"/>
              <w:jc w:val="left"/>
              <w:rPr>
                <w:sz w:val="18"/>
                <w:szCs w:val="18"/>
              </w:rPr>
            </w:pPr>
            <w:r w:rsidRPr="002D3D1D">
              <w:rPr>
                <w:rFonts w:cs="Times New Roman"/>
                <w:sz w:val="18"/>
                <w:szCs w:val="18"/>
              </w:rPr>
              <w:t>…</w:t>
            </w:r>
          </w:p>
        </w:tc>
      </w:tr>
    </w:tbl>
    <w:p w:rsidR="00FD0CF9" w:rsidRDefault="00FD0CF9" w:rsidP="00FD0CF9">
      <w:pPr>
        <w:pStyle w:val="a0"/>
        <w:ind w:firstLine="372"/>
        <w:jc w:val="center"/>
      </w:pPr>
      <w:r>
        <w:t>F</w:t>
      </w:r>
      <w:r>
        <w:rPr>
          <w:rFonts w:hint="eastAsia"/>
        </w:rPr>
        <w:t>ig.3 Example of equivalent mutant</w:t>
      </w:r>
    </w:p>
    <w:p w:rsidR="00FD0CF9" w:rsidRDefault="00FD0CF9" w:rsidP="00505759">
      <w:pPr>
        <w:pStyle w:val="a0"/>
        <w:spacing w:afterLines="50"/>
        <w:ind w:firstLine="372"/>
        <w:jc w:val="center"/>
      </w:pPr>
      <w:r>
        <w:rPr>
          <w:rFonts w:hint="eastAsia"/>
        </w:rPr>
        <w:t>图</w:t>
      </w:r>
      <w:r>
        <w:rPr>
          <w:rFonts w:hint="eastAsia"/>
        </w:rPr>
        <w:t xml:space="preserve">3 </w:t>
      </w:r>
      <w:r>
        <w:rPr>
          <w:rFonts w:hint="eastAsia"/>
        </w:rPr>
        <w:t>等价变异体示例</w:t>
      </w:r>
    </w:p>
    <w:p w:rsidR="007C5023" w:rsidRDefault="007C5023" w:rsidP="007C5023">
      <w:pPr>
        <w:pStyle w:val="a0"/>
        <w:ind w:firstLine="372"/>
      </w:pPr>
      <w:r>
        <w:rPr>
          <w:rFonts w:hint="eastAsia"/>
        </w:rPr>
        <w:t>变异测试最终通过变异评分</w:t>
      </w:r>
      <w:r w:rsidR="004D31AA">
        <w:rPr>
          <w:rFonts w:hint="eastAsia"/>
          <w:vertAlign w:val="superscript"/>
        </w:rPr>
        <w:t>[14]</w:t>
      </w:r>
      <w:r>
        <w:rPr>
          <w:rFonts w:hint="eastAsia"/>
        </w:rPr>
        <w:t>来定量评估测试用例集设计的充分性</w:t>
      </w:r>
      <w:r>
        <w:rPr>
          <w:rFonts w:hint="eastAsia"/>
        </w:rPr>
        <w:t>,</w:t>
      </w:r>
      <w:r>
        <w:rPr>
          <w:rFonts w:hint="eastAsia"/>
        </w:rPr>
        <w:t>变异评分的计算方式如式</w:t>
      </w:r>
      <w:r w:rsidR="00821D8E">
        <w:rPr>
          <w:rFonts w:hint="eastAsia"/>
        </w:rPr>
        <w:t>1</w:t>
      </w:r>
      <w:r w:rsidR="0052216C">
        <w:rPr>
          <w:rFonts w:hint="eastAsia"/>
        </w:rPr>
        <w:t>所示</w:t>
      </w:r>
      <w:r w:rsidR="0052216C">
        <w:rPr>
          <w:rFonts w:hint="eastAsia"/>
        </w:rPr>
        <w:t>:</w:t>
      </w:r>
    </w:p>
    <w:p w:rsidR="007C5023" w:rsidRDefault="007C5023" w:rsidP="007C5023">
      <w:pPr>
        <w:pStyle w:val="a0"/>
        <w:ind w:firstLine="372"/>
      </w:pPr>
      <w:r>
        <w:rPr>
          <w:rFonts w:hint="eastAsia"/>
        </w:rPr>
        <w:t xml:space="preserve">MS(M, T) = killed(M,T) </w:t>
      </w:r>
      <w:r>
        <w:rPr>
          <w:rFonts w:hint="eastAsia"/>
        </w:rPr>
        <w:t>÷</w:t>
      </w:r>
      <w:r>
        <w:rPr>
          <w:rFonts w:hint="eastAsia"/>
        </w:rPr>
        <w:t xml:space="preserve"> {|M| - eqv(M)}                     </w:t>
      </w:r>
      <w:r w:rsidR="0052216C">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495278">
      <w:pPr>
        <w:pStyle w:val="a0"/>
        <w:ind w:firstLineChars="0" w:firstLine="0"/>
      </w:pPr>
      <w:r>
        <w:rPr>
          <w:rFonts w:hint="eastAsia"/>
        </w:rPr>
        <w:t>其中</w:t>
      </w:r>
      <w:r>
        <w:rPr>
          <w:rFonts w:hint="eastAsia"/>
        </w:rPr>
        <w:t>,</w:t>
      </w:r>
      <w:r w:rsidR="007C5023">
        <w:rPr>
          <w:rFonts w:hint="eastAsia"/>
        </w:rPr>
        <w:t>MS(M,T)</w:t>
      </w:r>
      <w:r w:rsidR="007C5023">
        <w:rPr>
          <w:rFonts w:hint="eastAsia"/>
        </w:rPr>
        <w:t>表示变异评分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表示在变异算子的作用下生成的所有的变异体数量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7C5023">
        <w:rPr>
          <w:rFonts w:hint="eastAsia"/>
        </w:rPr>
        <w:t>.</w:t>
      </w:r>
      <w:r w:rsidR="007C5023">
        <w:rPr>
          <w:rFonts w:hint="eastAsia"/>
        </w:rPr>
        <w:t>由于针对特定程序</w:t>
      </w:r>
      <w:r w:rsidR="007C5023">
        <w:rPr>
          <w:rFonts w:hint="eastAsia"/>
        </w:rPr>
        <w:t>,</w:t>
      </w:r>
      <w:r w:rsidR="007C5023">
        <w:rPr>
          <w:rFonts w:hint="eastAsia"/>
        </w:rPr>
        <w:t>变异体总数量和等价变异体的数量是固定的</w:t>
      </w:r>
      <w:r w:rsidR="007C5023">
        <w:rPr>
          <w:rFonts w:hint="eastAsia"/>
        </w:rPr>
        <w:t>,</w:t>
      </w:r>
      <w:r w:rsidR="007C5023">
        <w:rPr>
          <w:rFonts w:hint="eastAsia"/>
        </w:rPr>
        <w:t>所以要想提高变异得分</w:t>
      </w:r>
      <w:r w:rsidR="007C5023">
        <w:rPr>
          <w:rFonts w:hint="eastAsia"/>
        </w:rPr>
        <w:t>,</w:t>
      </w:r>
      <w:r w:rsidR="007C5023">
        <w:rPr>
          <w:rFonts w:hint="eastAsia"/>
        </w:rPr>
        <w:t>就需要提高测试用例集所能识别的变异体数量</w:t>
      </w:r>
      <w:r w:rsidR="007C5023">
        <w:rPr>
          <w:rFonts w:hint="eastAsia"/>
        </w:rPr>
        <w:t>,</w:t>
      </w:r>
      <w:r w:rsidR="007C5023">
        <w:rPr>
          <w:rFonts w:hint="eastAsia"/>
        </w:rPr>
        <w:t>即提高测试用例集的充分性</w:t>
      </w:r>
      <w:r w:rsidR="007C5023">
        <w:rPr>
          <w:rFonts w:hint="eastAsia"/>
        </w:rPr>
        <w:t>.</w:t>
      </w:r>
    </w:p>
    <w:p w:rsidR="007C5023" w:rsidRDefault="007C5023" w:rsidP="007C5023">
      <w:pPr>
        <w:pStyle w:val="a0"/>
        <w:ind w:firstLine="372"/>
      </w:pPr>
      <w:r>
        <w:rPr>
          <w:rFonts w:hint="eastAsia"/>
        </w:rPr>
        <w:t>变异测试除了可以用于评估测试用例集的充分性</w:t>
      </w:r>
      <w:r>
        <w:rPr>
          <w:rFonts w:hint="eastAsia"/>
        </w:rPr>
        <w:t>,</w:t>
      </w:r>
      <w:r>
        <w:rPr>
          <w:rFonts w:hint="eastAsia"/>
        </w:rPr>
        <w:t>也可以用于模拟待测程序的真实故障</w:t>
      </w:r>
      <w:r>
        <w:rPr>
          <w:rFonts w:hint="eastAsia"/>
        </w:rPr>
        <w:t>,</w:t>
      </w:r>
      <w:r>
        <w:rPr>
          <w:rFonts w:hint="eastAsia"/>
        </w:rPr>
        <w:t>辅助评估研究人员所提出的测试方法和技术的有效性</w:t>
      </w:r>
      <w:r w:rsidR="00BF3ABB">
        <w:rPr>
          <w:rFonts w:hint="eastAsia"/>
          <w:vertAlign w:val="superscript"/>
        </w:rPr>
        <w:t>[14</w:t>
      </w:r>
      <w:r w:rsidR="002F225B">
        <w:rPr>
          <w:rFonts w:hint="eastAsia"/>
          <w:vertAlign w:val="superscript"/>
        </w:rPr>
        <w:t>]</w:t>
      </w:r>
      <w:r>
        <w:rPr>
          <w:rFonts w:hint="eastAsia"/>
        </w:rPr>
        <w:t>.</w:t>
      </w:r>
    </w:p>
    <w:p w:rsidR="007C5023" w:rsidRDefault="007C5023" w:rsidP="007C5023">
      <w:pPr>
        <w:pStyle w:val="2"/>
        <w:spacing w:before="71" w:after="71"/>
      </w:pPr>
      <w:r>
        <w:rPr>
          <w:rFonts w:hint="eastAsia"/>
        </w:rPr>
        <w:t>并发变异测试</w:t>
      </w:r>
    </w:p>
    <w:p w:rsidR="007C5023" w:rsidRDefault="007C5023" w:rsidP="007C5023">
      <w:pPr>
        <w:pStyle w:val="a0"/>
        <w:ind w:firstLine="372"/>
      </w:pPr>
      <w:r>
        <w:rPr>
          <w:rFonts w:hint="eastAsia"/>
        </w:rPr>
        <w:t>并发程序中存在多个并发执行的线程</w:t>
      </w:r>
      <w:r>
        <w:rPr>
          <w:rFonts w:hint="eastAsia"/>
        </w:rPr>
        <w:t>,</w:t>
      </w:r>
      <w:r>
        <w:rPr>
          <w:rFonts w:hint="eastAsia"/>
        </w:rPr>
        <w:t>线程之间通常显式或隐式地共享一些存储空间</w:t>
      </w:r>
      <w:r>
        <w:rPr>
          <w:rFonts w:hint="eastAsia"/>
        </w:rPr>
        <w:t>.</w:t>
      </w:r>
      <w:r>
        <w:rPr>
          <w:rFonts w:hint="eastAsia"/>
        </w:rPr>
        <w:t>线程间执行顺序的不确定性使得并发程序的设计、实现、测试和修复更加困难</w:t>
      </w:r>
      <w:r>
        <w:rPr>
          <w:rFonts w:hint="eastAsia"/>
        </w:rPr>
        <w:t>.</w:t>
      </w:r>
      <w:r>
        <w:rPr>
          <w:rFonts w:hint="eastAsia"/>
        </w:rPr>
        <w:t>由于并发程序执行顺序的不确定性</w:t>
      </w:r>
      <w:r>
        <w:rPr>
          <w:rFonts w:hint="eastAsia"/>
        </w:rPr>
        <w:t>,</w:t>
      </w:r>
      <w:r>
        <w:rPr>
          <w:rFonts w:hint="eastAsia"/>
        </w:rPr>
        <w:t>揭示并发故障不仅需要执行具有揭示故障能力的测试用例</w:t>
      </w:r>
      <w:r>
        <w:rPr>
          <w:rFonts w:hint="eastAsia"/>
        </w:rPr>
        <w:t>,</w:t>
      </w:r>
      <w:r>
        <w:rPr>
          <w:rFonts w:hint="eastAsia"/>
        </w:rPr>
        <w:t>还需要线程之间的交错符合某种特定的模式</w:t>
      </w:r>
      <w:r>
        <w:rPr>
          <w:rFonts w:hint="eastAsia"/>
        </w:rPr>
        <w:t>.</w:t>
      </w:r>
      <w:r>
        <w:rPr>
          <w:rFonts w:hint="eastAsia"/>
        </w:rPr>
        <w:t>如何保证</w:t>
      </w:r>
      <w:r>
        <w:rPr>
          <w:rFonts w:hint="eastAsia"/>
        </w:rPr>
        <w:lastRenderedPageBreak/>
        <w:t>并发软件的质量成为一个受到广泛关注的开放问题</w:t>
      </w:r>
      <w:r>
        <w:rPr>
          <w:rFonts w:hint="eastAsia"/>
        </w:rPr>
        <w:t>.</w:t>
      </w:r>
    </w:p>
    <w:p w:rsidR="007C5023" w:rsidRDefault="007C5023" w:rsidP="007C5023">
      <w:pPr>
        <w:pStyle w:val="a0"/>
        <w:ind w:firstLine="372"/>
      </w:pPr>
      <w:r>
        <w:rPr>
          <w:rFonts w:hint="eastAsia"/>
        </w:rPr>
        <w:t>并发变异测试</w:t>
      </w:r>
      <w:r w:rsidR="00124ADA" w:rsidRPr="00510B74">
        <w:rPr>
          <w:rFonts w:hint="eastAsia"/>
          <w:vertAlign w:val="superscript"/>
        </w:rPr>
        <w:t>[</w:t>
      </w:r>
      <w:r w:rsidR="00124ADA">
        <w:rPr>
          <w:rFonts w:hint="eastAsia"/>
          <w:vertAlign w:val="superscript"/>
        </w:rPr>
        <w:t>4</w:t>
      </w:r>
      <w:r w:rsidR="00124ADA" w:rsidRPr="00510B74">
        <w:rPr>
          <w:rFonts w:hint="eastAsia"/>
          <w:vertAlign w:val="superscript"/>
        </w:rPr>
        <w:t>]</w:t>
      </w:r>
      <w:r>
        <w:rPr>
          <w:rFonts w:hint="eastAsia"/>
        </w:rPr>
        <w:t>是一种基于并发故障的软件测试技术</w:t>
      </w:r>
      <w:r>
        <w:rPr>
          <w:rFonts w:hint="eastAsia"/>
        </w:rPr>
        <w:t>.</w:t>
      </w:r>
      <w:r>
        <w:rPr>
          <w:rFonts w:hint="eastAsia"/>
        </w:rPr>
        <w:t>首先根据待测并发程序所运用的并发机制选择合适的并发变异算子</w:t>
      </w:r>
      <w:r>
        <w:rPr>
          <w:rFonts w:hint="eastAsia"/>
        </w:rPr>
        <w:t>,</w:t>
      </w:r>
      <w:r>
        <w:rPr>
          <w:rFonts w:hint="eastAsia"/>
        </w:rPr>
        <w:t>然后在待测并发程序上应用并发变异算子可生成相应的并发变异体</w:t>
      </w:r>
      <w:r>
        <w:rPr>
          <w:rFonts w:hint="eastAsia"/>
        </w:rPr>
        <w:t>,</w:t>
      </w:r>
      <w:r>
        <w:rPr>
          <w:rFonts w:hint="eastAsia"/>
        </w:rPr>
        <w:t>在识别出等价并发变异体后</w:t>
      </w:r>
      <w:r>
        <w:rPr>
          <w:rFonts w:hint="eastAsia"/>
        </w:rPr>
        <w:t>,</w:t>
      </w:r>
      <w:r>
        <w:rPr>
          <w:rFonts w:hint="eastAsia"/>
        </w:rPr>
        <w:t>在非等价并发变异体上执行测试用例并根据并发变异体被识别的情况计算变异评分</w:t>
      </w:r>
      <w:r>
        <w:rPr>
          <w:rFonts w:hint="eastAsia"/>
        </w:rPr>
        <w:t>.</w:t>
      </w:r>
      <w:r>
        <w:rPr>
          <w:rFonts w:hint="eastAsia"/>
        </w:rPr>
        <w:t>如果变异评分不等于</w:t>
      </w:r>
      <w:r>
        <w:rPr>
          <w:rFonts w:hint="eastAsia"/>
        </w:rPr>
        <w:t>1,</w:t>
      </w:r>
      <w:r>
        <w:rPr>
          <w:rFonts w:hint="eastAsia"/>
        </w:rPr>
        <w:t>即测试用例无法识别出所有的非等价并发变异体</w:t>
      </w:r>
      <w:r>
        <w:rPr>
          <w:rFonts w:hint="eastAsia"/>
        </w:rPr>
        <w:t>,</w:t>
      </w:r>
      <w:r>
        <w:rPr>
          <w:rFonts w:hint="eastAsia"/>
        </w:rPr>
        <w:t>则需要设计新的测试用例并添加到测试用例集中</w:t>
      </w:r>
      <w:r>
        <w:rPr>
          <w:rFonts w:hint="eastAsia"/>
        </w:rPr>
        <w:t>,</w:t>
      </w:r>
      <w:r>
        <w:rPr>
          <w:rFonts w:hint="eastAsia"/>
        </w:rPr>
        <w:t>以提高测试用例集的故障检测能力</w:t>
      </w:r>
      <w:r>
        <w:rPr>
          <w:rFonts w:hint="eastAsia"/>
        </w:rPr>
        <w:t>.</w:t>
      </w:r>
    </w:p>
    <w:p w:rsidR="007C5023" w:rsidRDefault="007C5023" w:rsidP="00E04E53">
      <w:pPr>
        <w:pStyle w:val="a0"/>
        <w:ind w:firstLine="372"/>
      </w:pPr>
      <w:r>
        <w:rPr>
          <w:rFonts w:hint="eastAsia"/>
        </w:rPr>
        <w:t>并发变异测试与传统的变异测试的一个重要区别在于所运用的变异算子</w:t>
      </w:r>
      <w:r>
        <w:rPr>
          <w:rFonts w:hint="eastAsia"/>
        </w:rPr>
        <w:t>,</w:t>
      </w:r>
      <w:r>
        <w:rPr>
          <w:rFonts w:hint="eastAsia"/>
        </w:rPr>
        <w:t>由于传统的方法级别变异算子和类级别变异算子无法直接导致并发故障</w:t>
      </w:r>
      <w:r>
        <w:rPr>
          <w:rFonts w:hint="eastAsia"/>
        </w:rPr>
        <w:t>,</w:t>
      </w:r>
      <w:r>
        <w:rPr>
          <w:rFonts w:hint="eastAsia"/>
        </w:rPr>
        <w:t>所以需要设计能够直接导致并发故障的并发变异算子</w:t>
      </w:r>
      <w:r>
        <w:rPr>
          <w:rFonts w:hint="eastAsia"/>
        </w:rPr>
        <w:t>.</w:t>
      </w:r>
    </w:p>
    <w:p w:rsidR="001C67BE" w:rsidRDefault="00276875" w:rsidP="007C5023">
      <w:pPr>
        <w:pStyle w:val="a0"/>
        <w:ind w:firstLine="372"/>
      </w:pPr>
      <w:r>
        <w:rPr>
          <w:rFonts w:hint="eastAsia"/>
        </w:rPr>
        <w:t>B</w:t>
      </w:r>
      <w:r>
        <w:t>ra</w:t>
      </w:r>
      <w:r>
        <w:rPr>
          <w:rFonts w:hint="eastAsia"/>
        </w:rPr>
        <w:t>bury</w:t>
      </w:r>
      <w:r w:rsidR="00D9218B">
        <w:rPr>
          <w:rFonts w:hint="eastAsia"/>
        </w:rPr>
        <w:t>等人</w:t>
      </w:r>
      <w:r w:rsidR="007C10D4">
        <w:rPr>
          <w:rFonts w:hint="eastAsia"/>
          <w:vertAlign w:val="superscript"/>
        </w:rPr>
        <w:t>[8]</w:t>
      </w:r>
      <w:r w:rsidR="00D9218B">
        <w:rPr>
          <w:rFonts w:hint="eastAsia"/>
        </w:rPr>
        <w:t>提出的</w:t>
      </w:r>
      <w:r>
        <w:rPr>
          <w:rFonts w:hint="eastAsia"/>
        </w:rPr>
        <w:t>面向</w:t>
      </w:r>
      <w:r>
        <w:rPr>
          <w:rFonts w:hint="eastAsia"/>
        </w:rPr>
        <w:t>Java</w:t>
      </w:r>
      <w:r>
        <w:rPr>
          <w:rFonts w:hint="eastAsia"/>
        </w:rPr>
        <w:t>程序的</w:t>
      </w:r>
      <w:r>
        <w:rPr>
          <w:rFonts w:hint="eastAsia"/>
        </w:rPr>
        <w:t>25</w:t>
      </w:r>
      <w:r>
        <w:rPr>
          <w:rFonts w:hint="eastAsia"/>
        </w:rPr>
        <w:t>种并发变异算子</w:t>
      </w:r>
      <w:r w:rsidR="00D9218B">
        <w:rPr>
          <w:rFonts w:hint="eastAsia"/>
        </w:rPr>
        <w:t>能够反应真实的故障</w:t>
      </w:r>
      <w:r w:rsidR="00D9218B">
        <w:rPr>
          <w:rFonts w:hint="eastAsia"/>
        </w:rPr>
        <w:t>,</w:t>
      </w:r>
      <w:r w:rsidR="00D9218B">
        <w:rPr>
          <w:rFonts w:hint="eastAsia"/>
        </w:rPr>
        <w:t>具有代表性和良好的覆盖性</w:t>
      </w:r>
      <w:r w:rsidR="00D9218B">
        <w:rPr>
          <w:rFonts w:hint="eastAsia"/>
        </w:rPr>
        <w:t>.</w:t>
      </w:r>
      <w:r w:rsidR="00565942" w:rsidRPr="00565942">
        <w:rPr>
          <w:rFonts w:hint="eastAsia"/>
        </w:rPr>
        <w:t xml:space="preserve"> </w:t>
      </w:r>
      <w:r w:rsidR="00565942">
        <w:rPr>
          <w:rFonts w:hint="eastAsia"/>
        </w:rPr>
        <w:t>B</w:t>
      </w:r>
      <w:r w:rsidR="00565942">
        <w:t>ra</w:t>
      </w:r>
      <w:r w:rsidR="00565942">
        <w:rPr>
          <w:rFonts w:hint="eastAsia"/>
        </w:rPr>
        <w:t>bury</w:t>
      </w:r>
      <w:r w:rsidR="00565942">
        <w:rPr>
          <w:rFonts w:hint="eastAsia"/>
        </w:rPr>
        <w:t>等人将</w:t>
      </w:r>
      <w:r w:rsidR="00565942">
        <w:rPr>
          <w:rFonts w:hint="eastAsia"/>
        </w:rPr>
        <w:t>25</w:t>
      </w:r>
      <w:r w:rsidR="00565942">
        <w:rPr>
          <w:rFonts w:hint="eastAsia"/>
        </w:rPr>
        <w:t>种并发变异算子</w:t>
      </w:r>
      <w:r>
        <w:rPr>
          <w:rFonts w:hint="eastAsia"/>
        </w:rPr>
        <w:t>分成了</w:t>
      </w:r>
      <w:r>
        <w:rPr>
          <w:rFonts w:hint="eastAsia"/>
        </w:rPr>
        <w:t>5</w:t>
      </w:r>
      <w:r>
        <w:rPr>
          <w:rFonts w:hint="eastAsia"/>
        </w:rPr>
        <w:t>类</w:t>
      </w:r>
      <w:r>
        <w:rPr>
          <w:rFonts w:hint="eastAsia"/>
        </w:rPr>
        <w:t>:</w:t>
      </w:r>
      <w:r>
        <w:rPr>
          <w:rFonts w:hint="eastAsia"/>
        </w:rPr>
        <w:t>修改并发方法参数、修改并发方法调用</w:t>
      </w:r>
      <w:r>
        <w:rPr>
          <w:rFonts w:hint="eastAsia"/>
        </w:rPr>
        <w:t>(</w:t>
      </w:r>
      <w:r>
        <w:rPr>
          <w:rFonts w:hint="eastAsia"/>
        </w:rPr>
        <w:t>删除</w:t>
      </w:r>
      <w:r>
        <w:rPr>
          <w:rFonts w:hint="eastAsia"/>
        </w:rPr>
        <w:t>,</w:t>
      </w:r>
      <w:r>
        <w:rPr>
          <w:rFonts w:hint="eastAsia"/>
        </w:rPr>
        <w:t>替换和交换</w:t>
      </w:r>
      <w:r>
        <w:rPr>
          <w:rFonts w:hint="eastAsia"/>
        </w:rPr>
        <w:t>)</w:t>
      </w:r>
      <w:r>
        <w:rPr>
          <w:rFonts w:hint="eastAsia"/>
        </w:rPr>
        <w:t>、修改关键字</w:t>
      </w:r>
      <w:r>
        <w:rPr>
          <w:rFonts w:hint="eastAsia"/>
        </w:rPr>
        <w:t>(</w:t>
      </w:r>
      <w:r>
        <w:rPr>
          <w:rFonts w:hint="eastAsia"/>
        </w:rPr>
        <w:t>添加和删除</w:t>
      </w:r>
      <w:r>
        <w:rPr>
          <w:rFonts w:hint="eastAsia"/>
        </w:rPr>
        <w:t>)</w:t>
      </w:r>
      <w:r>
        <w:rPr>
          <w:rFonts w:hint="eastAsia"/>
        </w:rPr>
        <w:t>、交换并发对象和修改临界区</w:t>
      </w:r>
      <w:r>
        <w:rPr>
          <w:rFonts w:hint="eastAsia"/>
        </w:rPr>
        <w:t>(</w:t>
      </w:r>
      <w:r>
        <w:rPr>
          <w:rFonts w:hint="eastAsia"/>
        </w:rPr>
        <w:t>移动</w:t>
      </w:r>
      <w:r>
        <w:rPr>
          <w:rFonts w:hint="eastAsia"/>
        </w:rPr>
        <w:t>,</w:t>
      </w:r>
      <w:r>
        <w:rPr>
          <w:rFonts w:hint="eastAsia"/>
        </w:rPr>
        <w:t>扩展</w:t>
      </w:r>
      <w:r>
        <w:rPr>
          <w:rFonts w:hint="eastAsia"/>
        </w:rPr>
        <w:t>,</w:t>
      </w:r>
      <w:r>
        <w:rPr>
          <w:rFonts w:hint="eastAsia"/>
        </w:rPr>
        <w:t>收缩和拆分</w:t>
      </w:r>
      <w:r>
        <w:rPr>
          <w:rFonts w:hint="eastAsia"/>
        </w:rPr>
        <w:t>)</w:t>
      </w:r>
      <w:r w:rsidR="00CB23F2" w:rsidRPr="00CB23F2">
        <w:rPr>
          <w:rFonts w:hint="eastAsia"/>
          <w:vertAlign w:val="superscript"/>
        </w:rPr>
        <w:t xml:space="preserve"> </w:t>
      </w:r>
      <w:r w:rsidR="00CB23F2">
        <w:rPr>
          <w:rFonts w:hint="eastAsia"/>
          <w:vertAlign w:val="superscript"/>
        </w:rPr>
        <w:t>[8]</w:t>
      </w:r>
      <w:r w:rsidR="00455D33">
        <w:rPr>
          <w:rFonts w:hint="eastAsia"/>
        </w:rPr>
        <w:t>,</w:t>
      </w:r>
      <w:r w:rsidR="00BA250D">
        <w:rPr>
          <w:rFonts w:hint="eastAsia"/>
        </w:rPr>
        <w:t>我们将在本文第</w:t>
      </w:r>
      <w:r w:rsidR="00BA250D">
        <w:rPr>
          <w:rFonts w:hint="eastAsia"/>
        </w:rPr>
        <w:t>2</w:t>
      </w:r>
      <w:r w:rsidR="00BA250D">
        <w:rPr>
          <w:rFonts w:hint="eastAsia"/>
        </w:rPr>
        <w:t>部分详细介绍</w:t>
      </w:r>
      <w:r w:rsidR="00BA250D">
        <w:rPr>
          <w:rFonts w:hint="eastAsia"/>
        </w:rPr>
        <w:t>.</w:t>
      </w:r>
    </w:p>
    <w:p w:rsidR="00006884" w:rsidRDefault="00B81AB0" w:rsidP="00006884">
      <w:pPr>
        <w:pStyle w:val="1"/>
      </w:pPr>
      <w:r>
        <w:rPr>
          <w:rFonts w:hint="eastAsia"/>
        </w:rPr>
        <w:t>面向</w:t>
      </w:r>
      <w:r>
        <w:rPr>
          <w:rFonts w:hint="eastAsia"/>
        </w:rPr>
        <w:t>Java</w:t>
      </w:r>
      <w:r>
        <w:rPr>
          <w:rFonts w:hint="eastAsia"/>
        </w:rPr>
        <w:t>程序的并发变异体生成工具</w:t>
      </w:r>
      <w:r w:rsidR="007C10D4">
        <w:rPr>
          <w:rFonts w:hint="eastAsia"/>
        </w:rPr>
        <w:t>-CMuJava</w:t>
      </w:r>
    </w:p>
    <w:p w:rsidR="00141668" w:rsidRPr="00141668" w:rsidRDefault="00141668" w:rsidP="00141668">
      <w:pPr>
        <w:pStyle w:val="a0"/>
        <w:ind w:firstLine="372"/>
      </w:pPr>
      <w:r>
        <w:rPr>
          <w:rFonts w:hint="eastAsia"/>
        </w:rPr>
        <w:t>本节首先列出</w:t>
      </w:r>
      <w:r w:rsidR="008B769C">
        <w:rPr>
          <w:rFonts w:hint="eastAsia"/>
        </w:rPr>
        <w:t>支持工具</w:t>
      </w:r>
      <w:r>
        <w:rPr>
          <w:rFonts w:hint="eastAsia"/>
        </w:rPr>
        <w:t>实现的</w:t>
      </w:r>
      <w:r>
        <w:rPr>
          <w:rFonts w:hint="eastAsia"/>
        </w:rPr>
        <w:t>25</w:t>
      </w:r>
      <w:r>
        <w:rPr>
          <w:rFonts w:hint="eastAsia"/>
        </w:rPr>
        <w:t>种并发变异算子的规则定义</w:t>
      </w:r>
      <w:r>
        <w:rPr>
          <w:rFonts w:hint="eastAsia"/>
        </w:rPr>
        <w:t>,</w:t>
      </w:r>
      <w:r w:rsidR="008B769C">
        <w:rPr>
          <w:rFonts w:hint="eastAsia"/>
        </w:rPr>
        <w:t>然后介绍本文提出的支持</w:t>
      </w:r>
      <w:r w:rsidR="00455D33">
        <w:rPr>
          <w:rFonts w:hint="eastAsia"/>
        </w:rPr>
        <w:t>工具的</w:t>
      </w:r>
      <w:r w:rsidR="00257C69">
        <w:rPr>
          <w:rFonts w:hint="eastAsia"/>
        </w:rPr>
        <w:t>关键技术</w:t>
      </w:r>
      <w:r w:rsidR="00B81AB0">
        <w:rPr>
          <w:rFonts w:hint="eastAsia"/>
        </w:rPr>
        <w:t>，最后介绍</w:t>
      </w:r>
      <w:r>
        <w:rPr>
          <w:rFonts w:hint="eastAsia"/>
        </w:rPr>
        <w:t>本文提出的面向</w:t>
      </w:r>
      <w:r>
        <w:rPr>
          <w:rFonts w:hint="eastAsia"/>
        </w:rPr>
        <w:t>Java</w:t>
      </w:r>
      <w:r>
        <w:rPr>
          <w:rFonts w:hint="eastAsia"/>
        </w:rPr>
        <w:t>程序的并发变异体生成工具</w:t>
      </w:r>
      <w:r>
        <w:rPr>
          <w:rFonts w:hint="eastAsia"/>
        </w:rPr>
        <w:t>.</w:t>
      </w:r>
    </w:p>
    <w:p w:rsidR="004A3DBC" w:rsidRDefault="00F255A8" w:rsidP="004A3DBC">
      <w:pPr>
        <w:pStyle w:val="2"/>
        <w:spacing w:before="71" w:after="71"/>
      </w:pPr>
      <w:r>
        <w:rPr>
          <w:rFonts w:hint="eastAsia"/>
        </w:rPr>
        <w:t>并发变异算子</w:t>
      </w:r>
      <w:r w:rsidR="007C10D4">
        <w:rPr>
          <w:rFonts w:hint="eastAsia"/>
        </w:rPr>
        <w:t>简介</w:t>
      </w:r>
    </w:p>
    <w:p w:rsidR="009433F3" w:rsidRDefault="009433F3" w:rsidP="00141668">
      <w:pPr>
        <w:pStyle w:val="a0"/>
        <w:ind w:firstLine="372"/>
      </w:pP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F255A8">
        <w:rPr>
          <w:rFonts w:hint="eastAsia"/>
          <w:vertAlign w:val="superscript"/>
        </w:rPr>
        <w:t>[</w:t>
      </w:r>
      <w:r w:rsidR="0052216C">
        <w:rPr>
          <w:rFonts w:hint="eastAsia"/>
          <w:vertAlign w:val="superscript"/>
        </w:rPr>
        <w:t>8</w:t>
      </w:r>
      <w:r w:rsidR="00F255A8">
        <w:rPr>
          <w:rFonts w:hint="eastAsia"/>
          <w:vertAlign w:val="superscript"/>
        </w:rPr>
        <w:t>]</w:t>
      </w:r>
      <w:r>
        <w:rPr>
          <w:rFonts w:hint="eastAsia"/>
        </w:rPr>
        <w:t>详见表</w:t>
      </w:r>
      <w:r>
        <w:rPr>
          <w:rFonts w:hint="eastAsia"/>
        </w:rPr>
        <w:t>4.</w:t>
      </w:r>
      <w:r w:rsidR="004F504A">
        <w:rPr>
          <w:rFonts w:hint="eastAsia"/>
        </w:rPr>
        <w:t>25</w:t>
      </w:r>
      <w:r w:rsidR="004F504A">
        <w:rPr>
          <w:rFonts w:hint="eastAsia"/>
        </w:rPr>
        <w:t>种并发变异算子共分为</w:t>
      </w:r>
      <w:r w:rsidR="004F504A">
        <w:rPr>
          <w:rFonts w:hint="eastAsia"/>
        </w:rPr>
        <w:t>5</w:t>
      </w:r>
      <w:r w:rsidR="004F504A">
        <w:rPr>
          <w:rFonts w:hint="eastAsia"/>
        </w:rPr>
        <w:t>类</w:t>
      </w:r>
      <w:r w:rsidR="004F504A">
        <w:rPr>
          <w:rFonts w:hint="eastAsia"/>
        </w:rPr>
        <w:t>.</w:t>
      </w:r>
    </w:p>
    <w:p w:rsidR="009433F3" w:rsidRDefault="00E62639" w:rsidP="00505759">
      <w:pPr>
        <w:pStyle w:val="a0"/>
        <w:spacing w:beforeLines="30"/>
        <w:ind w:firstLine="373"/>
        <w:jc w:val="center"/>
      </w:pPr>
      <w:r>
        <w:rPr>
          <w:rFonts w:hint="eastAsia"/>
          <w:b/>
        </w:rPr>
        <w:t>Table 1</w:t>
      </w:r>
      <w:r w:rsidR="009433F3">
        <w:rPr>
          <w:rFonts w:hint="eastAsia"/>
          <w:b/>
        </w:rPr>
        <w:t xml:space="preserve"> </w:t>
      </w:r>
      <w:r w:rsidR="009433F3">
        <w:t>concurrent mutation oper</w:t>
      </w:r>
      <w:r w:rsidR="009433F3">
        <w:rPr>
          <w:rFonts w:hint="eastAsia"/>
        </w:rPr>
        <w:t>ators for java</w:t>
      </w:r>
    </w:p>
    <w:p w:rsidR="009433F3" w:rsidRDefault="009433F3" w:rsidP="009433F3">
      <w:pPr>
        <w:pStyle w:val="a0"/>
        <w:ind w:firstLine="372"/>
        <w:jc w:val="center"/>
        <w:rPr>
          <w:rFonts w:ascii="宋体" w:hAnsi="宋体"/>
        </w:rPr>
      </w:pPr>
      <w:r>
        <w:rPr>
          <w:rFonts w:ascii="黑体" w:eastAsia="黑体" w:hAnsi="黑体" w:hint="eastAsia"/>
        </w:rPr>
        <w:t>表</w:t>
      </w:r>
      <w:r w:rsidR="00E62639">
        <w:rPr>
          <w:rFonts w:ascii="黑体" w:eastAsia="黑体" w:hAnsi="黑体" w:hint="eastAsia"/>
        </w:rPr>
        <w:t>1</w:t>
      </w:r>
      <w:r>
        <w:rPr>
          <w:rFonts w:ascii="黑体" w:eastAsia="黑体" w:hAnsi="黑体" w:hint="eastAsia"/>
        </w:rPr>
        <w:t xml:space="preserve"> java</w:t>
      </w:r>
      <w:r>
        <w:rPr>
          <w:rFonts w:ascii="宋体" w:hAnsi="宋体" w:hint="eastAsia"/>
        </w:rPr>
        <w:t>并发变异算子</w:t>
      </w:r>
    </w:p>
    <w:tbl>
      <w:tblPr>
        <w:tblW w:w="5284" w:type="dxa"/>
        <w:jc w:val="center"/>
        <w:tblInd w:w="151" w:type="dxa"/>
        <w:tblBorders>
          <w:top w:val="single" w:sz="4" w:space="0" w:color="auto"/>
          <w:bottom w:val="single" w:sz="4" w:space="0" w:color="auto"/>
          <w:insideH w:val="single" w:sz="4" w:space="0" w:color="auto"/>
          <w:insideV w:val="single" w:sz="4" w:space="0" w:color="auto"/>
        </w:tblBorders>
        <w:tblLook w:val="04A0"/>
      </w:tblPr>
      <w:tblGrid>
        <w:gridCol w:w="1776"/>
        <w:gridCol w:w="3508"/>
      </w:tblGrid>
      <w:tr w:rsidR="009433F3" w:rsidRPr="009433F3" w:rsidTr="005603BE">
        <w:trPr>
          <w:trHeight w:val="221"/>
          <w:tblHeader/>
          <w:jc w:val="center"/>
        </w:trPr>
        <w:tc>
          <w:tcPr>
            <w:tcW w:w="1776" w:type="dxa"/>
            <w:tcBorders>
              <w:left w:val="single" w:sz="4" w:space="0" w:color="auto"/>
            </w:tcBorders>
            <w:shd w:val="clear" w:color="auto" w:fill="auto"/>
            <w:vAlign w:val="center"/>
          </w:tcPr>
          <w:p w:rsidR="009433F3" w:rsidRPr="009433F3" w:rsidRDefault="00F43896" w:rsidP="00F255A8">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变异算子类别</w:t>
            </w:r>
          </w:p>
        </w:tc>
        <w:tc>
          <w:tcPr>
            <w:tcW w:w="3508" w:type="dxa"/>
            <w:tcBorders>
              <w:right w:val="single" w:sz="4" w:space="0" w:color="auto"/>
            </w:tcBorders>
            <w:shd w:val="clear" w:color="auto" w:fill="auto"/>
            <w:vAlign w:val="center"/>
          </w:tcPr>
          <w:p w:rsidR="009433F3" w:rsidRPr="009433F3" w:rsidRDefault="00F43896" w:rsidP="00F43896">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并发变异算子</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修改并发方法参数</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MXT—修改方法参数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MSP—修改同步代码块参数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ESP—交换同步块参数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MSF—修改信号量公平性</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MXC—修改权限许可和线程数量</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MBR—修改同步屏障参数</w:t>
            </w:r>
          </w:p>
        </w:tc>
      </w:tr>
      <w:tr w:rsidR="009433F3" w:rsidRPr="009433F3" w:rsidTr="005603BE">
        <w:trPr>
          <w:trHeight w:val="15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修改并发方法调用</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RTXC—删除线程方法调用</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RCXC—删除并发机制方法调用</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RNA—使用</w:t>
            </w:r>
            <w:r w:rsidR="00172DEE">
              <w:rPr>
                <w:rFonts w:ascii="宋体" w:eastAsia="宋体" w:hAnsi="宋体" w:cs="Times New Roman" w:hint="eastAsia"/>
                <w:sz w:val="18"/>
                <w:szCs w:val="18"/>
              </w:rPr>
              <w:t>notify()</w:t>
            </w:r>
            <w:r w:rsidRPr="00F43896">
              <w:rPr>
                <w:rFonts w:ascii="宋体" w:eastAsia="宋体" w:hAnsi="宋体" w:cs="Times New Roman" w:hint="eastAsia"/>
                <w:sz w:val="18"/>
                <w:szCs w:val="18"/>
              </w:rPr>
              <w:t>替换notifyAll()</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RJS—使用join()替换sleep()</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ELPA—交换权限/锁获取方法</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EAN—将原子调用替换为非原子调用</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F43896"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修改关键字</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ASTK—为方法添加static关键字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RSTK—删除方法static关键字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ASK—为方法添加synchronized关键字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RSK—删除方法synchronized关键字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RSB—删除synchronized代码块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RVK—删除volatile关键字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RFU—删除unlock方法所在的finally代码块</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交换并发对象</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w:t>
            </w:r>
            <w:r w:rsidRPr="00F43896">
              <w:rPr>
                <w:rFonts w:ascii="宋体" w:eastAsia="宋体" w:hAnsi="宋体" w:cs="Times New Roman"/>
                <w:sz w:val="18"/>
                <w:szCs w:val="18"/>
              </w:rPr>
              <w:t>XO</w:t>
            </w:r>
            <w:r w:rsidRPr="00F43896">
              <w:rPr>
                <w:rFonts w:ascii="宋体" w:eastAsia="宋体" w:hAnsi="宋体" w:cs="Times New Roman" w:hint="eastAsia"/>
                <w:sz w:val="18"/>
                <w:szCs w:val="18"/>
              </w:rPr>
              <w:t>—替换并发机制</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EELO</w:t>
            </w:r>
            <w:r w:rsidRPr="00F43896">
              <w:rPr>
                <w:rFonts w:ascii="宋体" w:eastAsia="宋体" w:hAnsi="宋体" w:cs="Times New Roman" w:hint="eastAsia"/>
                <w:sz w:val="18"/>
                <w:szCs w:val="18"/>
              </w:rPr>
              <w:t>—交换锁对象</w:t>
            </w:r>
          </w:p>
        </w:tc>
      </w:tr>
      <w:tr w:rsidR="009433F3" w:rsidRPr="009433F3" w:rsidTr="005603BE">
        <w:trPr>
          <w:trHeight w:val="228"/>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修改临界区</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SHCR—移动临界区</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SKCR</w:t>
            </w:r>
            <w:r w:rsidRPr="00F43896">
              <w:rPr>
                <w:rFonts w:ascii="宋体" w:eastAsia="宋体" w:hAnsi="宋体" w:cs="Times New Roman" w:hint="eastAsia"/>
                <w:sz w:val="18"/>
                <w:szCs w:val="18"/>
              </w:rPr>
              <w:t>—收缩临界区</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EXCR</w:t>
            </w:r>
            <w:r w:rsidRPr="00F43896">
              <w:rPr>
                <w:rFonts w:ascii="宋体" w:eastAsia="宋体" w:hAnsi="宋体" w:cs="Times New Roman" w:hint="eastAsia"/>
                <w:sz w:val="18"/>
                <w:szCs w:val="18"/>
              </w:rPr>
              <w:t>—扩大临界区</w:t>
            </w:r>
          </w:p>
        </w:tc>
      </w:tr>
      <w:tr w:rsidR="009433F3" w:rsidRPr="009433F3" w:rsidTr="005603BE">
        <w:trPr>
          <w:trHeight w:val="50"/>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SPCR</w:t>
            </w:r>
            <w:r w:rsidRPr="00F43896">
              <w:rPr>
                <w:rFonts w:ascii="宋体" w:eastAsia="宋体" w:hAnsi="宋体" w:cs="Times New Roman" w:hint="eastAsia"/>
                <w:sz w:val="18"/>
                <w:szCs w:val="18"/>
              </w:rPr>
              <w:t>—拆分临界区</w:t>
            </w:r>
          </w:p>
        </w:tc>
      </w:tr>
    </w:tbl>
    <w:p w:rsidR="004F504A" w:rsidRDefault="004F504A" w:rsidP="00505759">
      <w:pPr>
        <w:pStyle w:val="a0"/>
        <w:numPr>
          <w:ilvl w:val="0"/>
          <w:numId w:val="12"/>
        </w:numPr>
        <w:spacing w:beforeLines="50"/>
        <w:ind w:left="703" w:firstLineChars="0" w:hanging="357"/>
        <w:jc w:val="left"/>
      </w:pPr>
      <w:r>
        <w:rPr>
          <w:rFonts w:hint="eastAsia"/>
        </w:rPr>
        <w:t>修改并发方法参数</w:t>
      </w:r>
    </w:p>
    <w:p w:rsidR="00724E99" w:rsidRDefault="00734342" w:rsidP="0052216C">
      <w:pPr>
        <w:pStyle w:val="a0"/>
        <w:ind w:firstLine="372"/>
        <w:jc w:val="left"/>
      </w:pPr>
      <w:r>
        <w:rPr>
          <w:rFonts w:hint="eastAsia"/>
        </w:rPr>
        <w:t>该类并发变异算子</w:t>
      </w:r>
      <w:r w:rsidR="00BF790D">
        <w:rPr>
          <w:rFonts w:hint="eastAsia"/>
        </w:rPr>
        <w:t>的定义</w:t>
      </w:r>
      <w:r>
        <w:rPr>
          <w:rFonts w:hint="eastAsia"/>
        </w:rPr>
        <w:t>是修改线程和并发类的方法参数</w:t>
      </w:r>
      <w:r>
        <w:rPr>
          <w:rFonts w:hint="eastAsia"/>
        </w:rPr>
        <w:t>,</w:t>
      </w:r>
      <w:r w:rsidR="00BF790D">
        <w:rPr>
          <w:rFonts w:hint="eastAsia"/>
        </w:rPr>
        <w:t>类似于一些修改操作数的方法级别的变异算</w:t>
      </w:r>
      <w:r>
        <w:rPr>
          <w:rFonts w:hint="eastAsia"/>
        </w:rPr>
        <w:t>子</w:t>
      </w:r>
      <w:r>
        <w:rPr>
          <w:rFonts w:hint="eastAsia"/>
        </w:rPr>
        <w:t>.</w:t>
      </w:r>
      <w:r w:rsidR="00BF790D">
        <w:rPr>
          <w:rFonts w:hint="eastAsia"/>
        </w:rPr>
        <w:t>具体包括</w:t>
      </w:r>
      <w:r w:rsidR="00BF790D">
        <w:rPr>
          <w:rFonts w:hint="eastAsia"/>
        </w:rPr>
        <w:t>6</w:t>
      </w:r>
      <w:r w:rsidR="00BF790D">
        <w:rPr>
          <w:rFonts w:hint="eastAsia"/>
        </w:rPr>
        <w:t>种变异算子</w:t>
      </w:r>
      <w:r w:rsidR="00BF790D">
        <w:rPr>
          <w:rFonts w:hint="eastAsia"/>
        </w:rPr>
        <w:t>:</w:t>
      </w:r>
    </w:p>
    <w:p w:rsidR="00BF790D" w:rsidRDefault="00BF790D" w:rsidP="0052216C">
      <w:pPr>
        <w:pStyle w:val="a0"/>
        <w:ind w:firstLine="372"/>
        <w:jc w:val="left"/>
      </w:pPr>
      <w:r>
        <w:rPr>
          <w:rFonts w:hint="eastAsia"/>
        </w:rPr>
        <w:t>MXT(</w:t>
      </w:r>
      <w:r>
        <w:rPr>
          <w:rFonts w:hint="eastAsia"/>
        </w:rPr>
        <w:t>修改方法超时参数</w:t>
      </w:r>
      <w:r>
        <w:rPr>
          <w:rFonts w:hint="eastAsia"/>
        </w:rPr>
        <w:t>):</w:t>
      </w:r>
      <w:r>
        <w:rPr>
          <w:rFonts w:hint="eastAsia"/>
        </w:rPr>
        <w:t>应用于</w:t>
      </w:r>
      <w:r w:rsidRPr="005463C0">
        <w:t>包含可选超时参数的</w:t>
      </w:r>
      <w:r w:rsidRPr="005463C0">
        <w:t>wait()</w:t>
      </w:r>
      <w:r w:rsidR="002217BE">
        <w:rPr>
          <w:rFonts w:hint="eastAsia"/>
        </w:rPr>
        <w:t>,</w:t>
      </w:r>
      <w:r w:rsidRPr="005463C0">
        <w:t>sleep()</w:t>
      </w:r>
      <w:r w:rsidRPr="005463C0">
        <w:t>和</w:t>
      </w:r>
      <w:r w:rsidRPr="005463C0">
        <w:t>join()</w:t>
      </w:r>
      <w:r w:rsidRPr="005463C0">
        <w:t>方法调用</w:t>
      </w:r>
      <w:r>
        <w:rPr>
          <w:rFonts w:hint="eastAsia"/>
        </w:rPr>
        <w:t>.</w:t>
      </w:r>
    </w:p>
    <w:p w:rsidR="00BF790D" w:rsidRDefault="002217BE" w:rsidP="0052216C">
      <w:pPr>
        <w:pStyle w:val="a0"/>
        <w:ind w:firstLine="372"/>
        <w:jc w:val="left"/>
      </w:pPr>
      <w:r>
        <w:rPr>
          <w:rFonts w:hint="eastAsia"/>
        </w:rPr>
        <w:t>MSP(</w:t>
      </w:r>
      <w:r>
        <w:rPr>
          <w:rFonts w:hint="eastAsia"/>
        </w:rPr>
        <w:t>修改</w:t>
      </w:r>
      <w:r>
        <w:rPr>
          <w:rFonts w:hint="eastAsia"/>
        </w:rPr>
        <w:t>synchronized</w:t>
      </w:r>
      <w:r>
        <w:rPr>
          <w:rFonts w:hint="eastAsia"/>
        </w:rPr>
        <w:t>代码块参数</w:t>
      </w:r>
      <w:r>
        <w:rPr>
          <w:rFonts w:hint="eastAsia"/>
        </w:rPr>
        <w:t>):</w:t>
      </w:r>
      <w:r w:rsidRPr="002217BE">
        <w:rPr>
          <w:rFonts w:hint="eastAsia"/>
        </w:rPr>
        <w:t xml:space="preserve"> </w:t>
      </w:r>
      <w:r w:rsidRPr="00365D17">
        <w:rPr>
          <w:rFonts w:hint="eastAsia"/>
        </w:rPr>
        <w:t>如果关键字</w:t>
      </w:r>
      <w:r w:rsidRPr="00365D17">
        <w:rPr>
          <w:rFonts w:hint="eastAsia"/>
        </w:rPr>
        <w:t>this</w:t>
      </w:r>
      <w:r>
        <w:rPr>
          <w:rFonts w:hint="eastAsia"/>
        </w:rPr>
        <w:t>或一个对象用作同步块的参数</w:t>
      </w:r>
      <w:r>
        <w:rPr>
          <w:rFonts w:hint="eastAsia"/>
        </w:rPr>
        <w:t>,</w:t>
      </w:r>
      <w:r w:rsidRPr="00365D17">
        <w:rPr>
          <w:rFonts w:hint="eastAsia"/>
        </w:rPr>
        <w:t>用另一个对象或关键字</w:t>
      </w:r>
      <w:r w:rsidRPr="00365D17">
        <w:rPr>
          <w:rFonts w:hint="eastAsia"/>
        </w:rPr>
        <w:t>this</w:t>
      </w:r>
      <w:r w:rsidRPr="00365D17">
        <w:rPr>
          <w:rFonts w:hint="eastAsia"/>
        </w:rPr>
        <w:t>来替换参数</w:t>
      </w:r>
      <w:r>
        <w:rPr>
          <w:rFonts w:hint="eastAsia"/>
        </w:rPr>
        <w:t>.</w:t>
      </w:r>
    </w:p>
    <w:p w:rsidR="002217BE" w:rsidRDefault="002217BE" w:rsidP="0052216C">
      <w:pPr>
        <w:pStyle w:val="a0"/>
        <w:ind w:firstLine="372"/>
        <w:jc w:val="left"/>
      </w:pPr>
      <w:r>
        <w:rPr>
          <w:rFonts w:hint="eastAsia"/>
        </w:rPr>
        <w:t>ESP(</w:t>
      </w:r>
      <w:r>
        <w:rPr>
          <w:rFonts w:hint="eastAsia"/>
        </w:rPr>
        <w:t>交换</w:t>
      </w:r>
      <w:r>
        <w:rPr>
          <w:rFonts w:hint="eastAsia"/>
        </w:rPr>
        <w:t>synchronized</w:t>
      </w:r>
      <w:r>
        <w:rPr>
          <w:rFonts w:hint="eastAsia"/>
        </w:rPr>
        <w:t>代码块参数</w:t>
      </w:r>
      <w:r>
        <w:rPr>
          <w:rFonts w:hint="eastAsia"/>
        </w:rPr>
        <w:t>):</w:t>
      </w:r>
      <w:r>
        <w:rPr>
          <w:rFonts w:hint="eastAsia"/>
        </w:rPr>
        <w:t>如果一个临界区被多个锁保护</w:t>
      </w:r>
      <w:r>
        <w:rPr>
          <w:rFonts w:hint="eastAsia"/>
        </w:rPr>
        <w:t>,</w:t>
      </w:r>
      <w:r>
        <w:rPr>
          <w:rFonts w:hint="eastAsia"/>
        </w:rPr>
        <w:t>交换相邻的另个锁对象</w:t>
      </w:r>
      <w:r>
        <w:rPr>
          <w:rFonts w:hint="eastAsia"/>
        </w:rPr>
        <w:t>.</w:t>
      </w:r>
    </w:p>
    <w:p w:rsidR="002217BE" w:rsidRDefault="002217BE" w:rsidP="0052216C">
      <w:pPr>
        <w:pStyle w:val="a0"/>
        <w:ind w:firstLine="372"/>
        <w:jc w:val="left"/>
      </w:pPr>
      <w:r>
        <w:rPr>
          <w:rFonts w:hint="eastAsia"/>
        </w:rPr>
        <w:t>MSF(</w:t>
      </w:r>
      <w:r>
        <w:rPr>
          <w:rFonts w:hint="eastAsia"/>
        </w:rPr>
        <w:t>修改信号量公平性</w:t>
      </w:r>
      <w:r>
        <w:rPr>
          <w:rFonts w:hint="eastAsia"/>
        </w:rPr>
        <w:t>)</w:t>
      </w:r>
      <w:r>
        <w:t>:</w:t>
      </w:r>
      <w:r>
        <w:rPr>
          <w:rFonts w:hint="eastAsia"/>
        </w:rPr>
        <w:t>在参数为布尔变量处</w:t>
      </w:r>
      <w:r>
        <w:rPr>
          <w:rFonts w:hint="eastAsia"/>
        </w:rPr>
        <w:t>,</w:t>
      </w:r>
      <w:r>
        <w:rPr>
          <w:rFonts w:hint="eastAsia"/>
        </w:rPr>
        <w:t>取与之相反的值</w:t>
      </w:r>
      <w:r>
        <w:rPr>
          <w:rFonts w:hint="eastAsia"/>
        </w:rPr>
        <w:t>.</w:t>
      </w:r>
    </w:p>
    <w:p w:rsidR="002217BE" w:rsidRDefault="002217BE" w:rsidP="0052216C">
      <w:pPr>
        <w:pStyle w:val="a0"/>
        <w:ind w:firstLine="372"/>
        <w:jc w:val="left"/>
      </w:pPr>
      <w:r>
        <w:rPr>
          <w:rFonts w:hint="eastAsia"/>
        </w:rPr>
        <w:t>MXC(</w:t>
      </w:r>
      <w:r>
        <w:rPr>
          <w:rFonts w:hint="eastAsia"/>
        </w:rPr>
        <w:t>修改并发</w:t>
      </w:r>
      <w:r w:rsidR="00B52696">
        <w:rPr>
          <w:rFonts w:hint="eastAsia"/>
        </w:rPr>
        <w:t>机制初始化数量</w:t>
      </w:r>
      <w:r>
        <w:rPr>
          <w:rFonts w:hint="eastAsia"/>
        </w:rPr>
        <w:t>):</w:t>
      </w:r>
      <w:r w:rsidR="00B52696">
        <w:rPr>
          <w:rFonts w:hint="eastAsia"/>
        </w:rPr>
        <w:t>对参数数量做</w:t>
      </w:r>
      <w:r w:rsidR="00B52696">
        <w:rPr>
          <w:rFonts w:hint="eastAsia"/>
        </w:rPr>
        <w:t>i++</w:t>
      </w:r>
      <w:r w:rsidR="00B52696">
        <w:rPr>
          <w:rFonts w:hint="eastAsia"/>
        </w:rPr>
        <w:t>或</w:t>
      </w:r>
      <w:r w:rsidR="00B52696">
        <w:rPr>
          <w:rFonts w:hint="eastAsia"/>
        </w:rPr>
        <w:t>i--</w:t>
      </w:r>
      <w:r w:rsidR="00B52696">
        <w:rPr>
          <w:rFonts w:hint="eastAsia"/>
        </w:rPr>
        <w:t>操作</w:t>
      </w:r>
      <w:r w:rsidR="00B52696">
        <w:rPr>
          <w:rFonts w:hint="eastAsia"/>
        </w:rPr>
        <w:t>.</w:t>
      </w:r>
    </w:p>
    <w:p w:rsidR="00B52696" w:rsidRDefault="00B52696" w:rsidP="0052216C">
      <w:pPr>
        <w:pStyle w:val="a0"/>
        <w:ind w:firstLine="372"/>
        <w:jc w:val="left"/>
      </w:pPr>
      <w:r>
        <w:rPr>
          <w:rFonts w:hint="eastAsia"/>
        </w:rPr>
        <w:t>MBR(</w:t>
      </w:r>
      <w:r>
        <w:rPr>
          <w:rFonts w:hint="eastAsia"/>
        </w:rPr>
        <w:t>修改同步屏障参数</w:t>
      </w:r>
      <w:r>
        <w:rPr>
          <w:rFonts w:hint="eastAsia"/>
        </w:rPr>
        <w:t>):</w:t>
      </w:r>
      <w:r>
        <w:rPr>
          <w:rFonts w:hint="eastAsia"/>
        </w:rPr>
        <w:t>如果</w:t>
      </w:r>
      <w:r w:rsidRPr="00E1545C">
        <w:rPr>
          <w:rFonts w:hint="eastAsia"/>
        </w:rPr>
        <w:t>可选线程</w:t>
      </w:r>
      <w:r w:rsidRPr="00E1545C">
        <w:rPr>
          <w:rFonts w:hint="eastAsia"/>
        </w:rPr>
        <w:t>CyclicBarrier</w:t>
      </w:r>
      <w:r>
        <w:rPr>
          <w:rFonts w:hint="eastAsia"/>
        </w:rPr>
        <w:t>参数存在</w:t>
      </w:r>
      <w:r>
        <w:rPr>
          <w:rFonts w:hint="eastAsia"/>
        </w:rPr>
        <w:t>,</w:t>
      </w:r>
      <w:r w:rsidRPr="00E1545C">
        <w:rPr>
          <w:rFonts w:hint="eastAsia"/>
        </w:rPr>
        <w:t>通过删除它来修改可运行线程参数</w:t>
      </w:r>
      <w:r>
        <w:rPr>
          <w:rFonts w:hint="eastAsia"/>
        </w:rPr>
        <w:t>.</w:t>
      </w:r>
    </w:p>
    <w:p w:rsidR="00172DEE" w:rsidRDefault="00172DEE" w:rsidP="00172DEE">
      <w:pPr>
        <w:pStyle w:val="a0"/>
        <w:numPr>
          <w:ilvl w:val="0"/>
          <w:numId w:val="12"/>
        </w:numPr>
        <w:ind w:firstLineChars="0"/>
        <w:jc w:val="left"/>
      </w:pPr>
      <w:r>
        <w:rPr>
          <w:rFonts w:hint="eastAsia"/>
        </w:rPr>
        <w:t>修改并发方法调用</w:t>
      </w:r>
    </w:p>
    <w:p w:rsidR="00B52696" w:rsidRDefault="00B52696" w:rsidP="0052216C">
      <w:pPr>
        <w:pStyle w:val="a0"/>
        <w:ind w:firstLine="372"/>
        <w:jc w:val="left"/>
      </w:pPr>
      <w:r>
        <w:rPr>
          <w:rFonts w:hint="eastAsia"/>
        </w:rPr>
        <w:t>该类变异算子</w:t>
      </w:r>
      <w:r w:rsidR="00A46895">
        <w:rPr>
          <w:rFonts w:hint="eastAsia"/>
        </w:rPr>
        <w:t>的定义</w:t>
      </w:r>
      <w:r>
        <w:rPr>
          <w:rFonts w:hint="eastAsia"/>
        </w:rPr>
        <w:t>是修改对并发机制的类和线程方法的调用</w:t>
      </w:r>
      <w:r w:rsidR="00A46895">
        <w:rPr>
          <w:rFonts w:hint="eastAsia"/>
        </w:rPr>
        <w:t>,</w:t>
      </w:r>
      <w:r w:rsidR="00A46895">
        <w:rPr>
          <w:rFonts w:hint="eastAsia"/>
        </w:rPr>
        <w:t>包括删除</w:t>
      </w:r>
      <w:r w:rsidR="00A46895">
        <w:rPr>
          <w:rFonts w:hint="eastAsia"/>
        </w:rPr>
        <w:t>,</w:t>
      </w:r>
      <w:r w:rsidR="00A46895">
        <w:rPr>
          <w:rFonts w:hint="eastAsia"/>
        </w:rPr>
        <w:t>替换和交换</w:t>
      </w:r>
      <w:r w:rsidR="00A46895">
        <w:rPr>
          <w:rFonts w:hint="eastAsia"/>
        </w:rPr>
        <w:t>.</w:t>
      </w:r>
      <w:r w:rsidR="00A46895">
        <w:rPr>
          <w:rFonts w:hint="eastAsia"/>
        </w:rPr>
        <w:t>具体包括</w:t>
      </w:r>
      <w:r w:rsidR="0052216C">
        <w:rPr>
          <w:rFonts w:hint="eastAsia"/>
        </w:rPr>
        <w:t>6</w:t>
      </w:r>
      <w:r w:rsidR="0052216C">
        <w:rPr>
          <w:rFonts w:hint="eastAsia"/>
        </w:rPr>
        <w:t>种</w:t>
      </w:r>
      <w:r w:rsidR="00A46895">
        <w:rPr>
          <w:rFonts w:hint="eastAsia"/>
        </w:rPr>
        <w:t>变异算子</w:t>
      </w:r>
      <w:r w:rsidR="00A46895">
        <w:rPr>
          <w:rFonts w:hint="eastAsia"/>
        </w:rPr>
        <w:t>:</w:t>
      </w:r>
    </w:p>
    <w:p w:rsidR="00A46895" w:rsidRDefault="00A46895" w:rsidP="0052216C">
      <w:pPr>
        <w:pStyle w:val="a0"/>
        <w:ind w:firstLine="372"/>
        <w:jc w:val="left"/>
      </w:pPr>
      <w:r>
        <w:rPr>
          <w:rFonts w:hint="eastAsia"/>
        </w:rPr>
        <w:t>RTXC(</w:t>
      </w:r>
      <w:r>
        <w:rPr>
          <w:rFonts w:hint="eastAsia"/>
        </w:rPr>
        <w:t>删除线程方法调用</w:t>
      </w:r>
      <w:r>
        <w:rPr>
          <w:rFonts w:hint="eastAsia"/>
        </w:rPr>
        <w:t>):</w:t>
      </w:r>
      <w:r>
        <w:rPr>
          <w:rFonts w:hint="eastAsia"/>
        </w:rPr>
        <w:t>删除对</w:t>
      </w:r>
      <w:r w:rsidRPr="00E1545C">
        <w:rPr>
          <w:rFonts w:hint="eastAsia"/>
        </w:rPr>
        <w:t>wait()</w:t>
      </w:r>
      <w:r>
        <w:rPr>
          <w:rFonts w:hint="eastAsia"/>
        </w:rPr>
        <w:t>,</w:t>
      </w:r>
      <w:r w:rsidRPr="00E1545C">
        <w:rPr>
          <w:rFonts w:hint="eastAsia"/>
        </w:rPr>
        <w:t>join()</w:t>
      </w:r>
      <w:r>
        <w:rPr>
          <w:rFonts w:hint="eastAsia"/>
        </w:rPr>
        <w:t>,</w:t>
      </w:r>
      <w:r w:rsidRPr="00E1545C">
        <w:rPr>
          <w:rFonts w:hint="eastAsia"/>
        </w:rPr>
        <w:t>sleep()</w:t>
      </w:r>
      <w:r>
        <w:rPr>
          <w:rFonts w:hint="eastAsia"/>
        </w:rPr>
        <w:t>,</w:t>
      </w:r>
      <w:r w:rsidRPr="00E1545C">
        <w:rPr>
          <w:rFonts w:hint="eastAsia"/>
        </w:rPr>
        <w:t>yield()</w:t>
      </w:r>
      <w:r>
        <w:rPr>
          <w:rFonts w:hint="eastAsia"/>
        </w:rPr>
        <w:t>,</w:t>
      </w:r>
      <w:r w:rsidRPr="00E1545C">
        <w:rPr>
          <w:rFonts w:hint="eastAsia"/>
        </w:rPr>
        <w:t>notify()</w:t>
      </w:r>
      <w:r w:rsidRPr="00E1545C">
        <w:rPr>
          <w:rFonts w:hint="eastAsia"/>
        </w:rPr>
        <w:t>和</w:t>
      </w:r>
      <w:r w:rsidRPr="00E1545C">
        <w:rPr>
          <w:rFonts w:hint="eastAsia"/>
        </w:rPr>
        <w:t>notifyAll()</w:t>
      </w:r>
      <w:r>
        <w:rPr>
          <w:rFonts w:hint="eastAsia"/>
        </w:rPr>
        <w:t>方法的调用</w:t>
      </w:r>
      <w:r>
        <w:rPr>
          <w:rFonts w:hint="eastAsia"/>
        </w:rPr>
        <w:t>.</w:t>
      </w:r>
      <w:r>
        <w:rPr>
          <w:rFonts w:hint="eastAsia"/>
        </w:rPr>
        <w:t>其中</w:t>
      </w:r>
      <w:r>
        <w:rPr>
          <w:rFonts w:hint="eastAsia"/>
        </w:rPr>
        <w:t>,</w:t>
      </w:r>
      <w:r w:rsidRPr="00A46895">
        <w:rPr>
          <w:rFonts w:hint="eastAsia"/>
        </w:rPr>
        <w:t xml:space="preserve"> </w:t>
      </w:r>
      <w:r w:rsidRPr="00E1545C">
        <w:rPr>
          <w:rFonts w:hint="eastAsia"/>
        </w:rPr>
        <w:t>删除</w:t>
      </w:r>
      <w:r w:rsidRPr="00E1545C">
        <w:rPr>
          <w:rFonts w:hint="eastAsia"/>
        </w:rPr>
        <w:t>wait()</w:t>
      </w:r>
      <w:r>
        <w:rPr>
          <w:rFonts w:hint="eastAsia"/>
        </w:rPr>
        <w:t>方法可能会导致潜在的冲突</w:t>
      </w:r>
      <w:r>
        <w:rPr>
          <w:rFonts w:hint="eastAsia"/>
        </w:rPr>
        <w:t>,</w:t>
      </w:r>
      <w:r w:rsidRPr="00E1545C">
        <w:rPr>
          <w:rFonts w:hint="eastAsia"/>
        </w:rPr>
        <w:t>删除</w:t>
      </w:r>
      <w:r w:rsidRPr="00E1545C">
        <w:rPr>
          <w:rFonts w:hint="eastAsia"/>
        </w:rPr>
        <w:t>join()</w:t>
      </w:r>
      <w:r w:rsidRPr="00E1545C">
        <w:rPr>
          <w:rFonts w:hint="eastAsia"/>
        </w:rPr>
        <w:t>和</w:t>
      </w:r>
      <w:r w:rsidRPr="00E1545C">
        <w:rPr>
          <w:rFonts w:hint="eastAsia"/>
        </w:rPr>
        <w:t>sleep()</w:t>
      </w:r>
      <w:r w:rsidRPr="00E1545C">
        <w:rPr>
          <w:rFonts w:hint="eastAsia"/>
        </w:rPr>
        <w:t>方法可能会导致</w:t>
      </w:r>
      <w:r w:rsidRPr="00E1545C">
        <w:rPr>
          <w:rFonts w:hint="eastAsia"/>
        </w:rPr>
        <w:t>sleep()</w:t>
      </w:r>
      <w:r>
        <w:rPr>
          <w:rFonts w:hint="eastAsia"/>
        </w:rPr>
        <w:t>故障模式</w:t>
      </w:r>
      <w:r>
        <w:rPr>
          <w:rFonts w:hint="eastAsia"/>
        </w:rPr>
        <w:t>,</w:t>
      </w:r>
      <w:r w:rsidRPr="00E1545C">
        <w:rPr>
          <w:rFonts w:hint="eastAsia"/>
        </w:rPr>
        <w:t>删除</w:t>
      </w:r>
      <w:r w:rsidRPr="00E1545C">
        <w:rPr>
          <w:rFonts w:hint="eastAsia"/>
        </w:rPr>
        <w:t>notify()</w:t>
      </w:r>
      <w:r w:rsidRPr="00E1545C">
        <w:rPr>
          <w:rFonts w:hint="eastAsia"/>
        </w:rPr>
        <w:t>和</w:t>
      </w:r>
      <w:r w:rsidRPr="00E1545C">
        <w:rPr>
          <w:rFonts w:hint="eastAsia"/>
        </w:rPr>
        <w:t>notifyAll()</w:t>
      </w:r>
      <w:r w:rsidRPr="00E1545C">
        <w:rPr>
          <w:rFonts w:hint="eastAsia"/>
        </w:rPr>
        <w:t>方法调用会造成丢失通知故障</w:t>
      </w:r>
      <w:r>
        <w:rPr>
          <w:rFonts w:hint="eastAsia"/>
        </w:rPr>
        <w:t>.</w:t>
      </w:r>
    </w:p>
    <w:p w:rsidR="00A46895" w:rsidRDefault="00A46895" w:rsidP="0052216C">
      <w:pPr>
        <w:pStyle w:val="a0"/>
        <w:ind w:firstLine="372"/>
        <w:jc w:val="left"/>
      </w:pPr>
      <w:r>
        <w:rPr>
          <w:rFonts w:hint="eastAsia"/>
        </w:rPr>
        <w:t>RCXC(</w:t>
      </w:r>
      <w:r>
        <w:rPr>
          <w:rFonts w:hint="eastAsia"/>
        </w:rPr>
        <w:t>删除同步机制方法调用</w:t>
      </w:r>
      <w:r>
        <w:rPr>
          <w:rFonts w:hint="eastAsia"/>
        </w:rPr>
        <w:t>):</w:t>
      </w:r>
      <w:r>
        <w:rPr>
          <w:rFonts w:hint="eastAsia"/>
        </w:rPr>
        <w:t>删除对</w:t>
      </w:r>
      <w:r w:rsidRPr="00E1545C">
        <w:rPr>
          <w:rFonts w:hint="eastAsia"/>
        </w:rPr>
        <w:t>Lock</w:t>
      </w:r>
      <w:r w:rsidR="00867D13">
        <w:rPr>
          <w:rFonts w:hint="eastAsia"/>
        </w:rPr>
        <w:t>()</w:t>
      </w:r>
      <w:r w:rsidR="001D4904">
        <w:rPr>
          <w:rFonts w:hint="eastAsia"/>
        </w:rPr>
        <w:t>,</w:t>
      </w:r>
      <w:r w:rsidRPr="00E1545C">
        <w:rPr>
          <w:rFonts w:hint="eastAsia"/>
        </w:rPr>
        <w:t>Condition</w:t>
      </w:r>
      <w:r w:rsidR="00867D13">
        <w:rPr>
          <w:rFonts w:hint="eastAsia"/>
        </w:rPr>
        <w:t>()</w:t>
      </w:r>
      <w:r w:rsidR="001D4904">
        <w:rPr>
          <w:rFonts w:hint="eastAsia"/>
        </w:rPr>
        <w:t>,</w:t>
      </w:r>
      <w:r w:rsidRPr="00E1545C">
        <w:rPr>
          <w:rFonts w:hint="eastAsia"/>
        </w:rPr>
        <w:t>Semaphore</w:t>
      </w:r>
      <w:r w:rsidR="00867D13">
        <w:rPr>
          <w:rFonts w:hint="eastAsia"/>
        </w:rPr>
        <w:t>()</w:t>
      </w:r>
      <w:r w:rsidR="001D4904">
        <w:rPr>
          <w:rFonts w:hint="eastAsia"/>
        </w:rPr>
        <w:t>,</w:t>
      </w:r>
      <w:r w:rsidRPr="00E1545C">
        <w:rPr>
          <w:rFonts w:hint="eastAsia"/>
        </w:rPr>
        <w:t>Latch</w:t>
      </w:r>
      <w:r w:rsidR="00867D13">
        <w:rPr>
          <w:rFonts w:hint="eastAsia"/>
        </w:rPr>
        <w:t>()</w:t>
      </w:r>
      <w:r w:rsidR="00767E3F">
        <w:rPr>
          <w:rFonts w:hint="eastAsia"/>
        </w:rPr>
        <w:t>并发机制的调用</w:t>
      </w:r>
      <w:r w:rsidR="00767E3F">
        <w:rPr>
          <w:rFonts w:hint="eastAsia"/>
        </w:rPr>
        <w:t>.</w:t>
      </w:r>
    </w:p>
    <w:p w:rsidR="00767E3F" w:rsidRDefault="00767E3F" w:rsidP="0052216C">
      <w:pPr>
        <w:pStyle w:val="a0"/>
        <w:ind w:firstLine="372"/>
        <w:jc w:val="left"/>
      </w:pPr>
      <w:r>
        <w:rPr>
          <w:rFonts w:hint="eastAsia"/>
        </w:rPr>
        <w:t>RNA(</w:t>
      </w:r>
      <w:r>
        <w:rPr>
          <w:rFonts w:hint="eastAsia"/>
        </w:rPr>
        <w:t>使用</w:t>
      </w:r>
      <w:r>
        <w:rPr>
          <w:rFonts w:hint="eastAsia"/>
        </w:rPr>
        <w:t>notify()</w:t>
      </w:r>
      <w:r>
        <w:rPr>
          <w:rFonts w:hint="eastAsia"/>
        </w:rPr>
        <w:t>替换</w:t>
      </w:r>
      <w:r>
        <w:rPr>
          <w:rFonts w:hint="eastAsia"/>
        </w:rPr>
        <w:t>notifyAll()):</w:t>
      </w:r>
      <w:r>
        <w:rPr>
          <w:rFonts w:hint="eastAsia"/>
        </w:rPr>
        <w:t>将</w:t>
      </w:r>
      <w:r>
        <w:rPr>
          <w:rFonts w:hint="eastAsia"/>
        </w:rPr>
        <w:t>notifyAll()</w:t>
      </w:r>
      <w:r>
        <w:rPr>
          <w:rFonts w:hint="eastAsia"/>
        </w:rPr>
        <w:t>方法替换为</w:t>
      </w:r>
      <w:r>
        <w:rPr>
          <w:rFonts w:hint="eastAsia"/>
        </w:rPr>
        <w:t>notify(),</w:t>
      </w:r>
      <w:r>
        <w:rPr>
          <w:rFonts w:hint="eastAsia"/>
        </w:rPr>
        <w:t>导致</w:t>
      </w:r>
      <w:r>
        <w:rPr>
          <w:rFonts w:hint="eastAsia"/>
        </w:rPr>
        <w:t>notify()</w:t>
      </w:r>
      <w:r>
        <w:rPr>
          <w:rFonts w:hint="eastAsia"/>
        </w:rPr>
        <w:t>故障</w:t>
      </w:r>
      <w:r>
        <w:rPr>
          <w:rFonts w:hint="eastAsia"/>
        </w:rPr>
        <w:t>.</w:t>
      </w:r>
    </w:p>
    <w:p w:rsidR="00767E3F" w:rsidRDefault="00767E3F" w:rsidP="0052216C">
      <w:pPr>
        <w:pStyle w:val="a0"/>
        <w:ind w:firstLine="372"/>
        <w:jc w:val="left"/>
      </w:pPr>
      <w:r>
        <w:rPr>
          <w:rFonts w:hint="eastAsia"/>
        </w:rPr>
        <w:t>RJS(</w:t>
      </w:r>
      <w:r>
        <w:rPr>
          <w:rFonts w:hint="eastAsia"/>
        </w:rPr>
        <w:t>使用</w:t>
      </w:r>
      <w:r>
        <w:rPr>
          <w:rFonts w:hint="eastAsia"/>
        </w:rPr>
        <w:t>sleep()</w:t>
      </w:r>
      <w:r>
        <w:rPr>
          <w:rFonts w:hint="eastAsia"/>
        </w:rPr>
        <w:t>替换</w:t>
      </w:r>
      <w:r>
        <w:rPr>
          <w:rFonts w:hint="eastAsia"/>
        </w:rPr>
        <w:t>join()):</w:t>
      </w:r>
      <w:r>
        <w:rPr>
          <w:rFonts w:hint="eastAsia"/>
        </w:rPr>
        <w:t>将</w:t>
      </w:r>
      <w:r>
        <w:rPr>
          <w:rFonts w:hint="eastAsia"/>
        </w:rPr>
        <w:t>join()</w:t>
      </w:r>
      <w:r>
        <w:rPr>
          <w:rFonts w:hint="eastAsia"/>
        </w:rPr>
        <w:t>方法替换为</w:t>
      </w:r>
      <w:r>
        <w:rPr>
          <w:rFonts w:hint="eastAsia"/>
        </w:rPr>
        <w:t>sleep(),</w:t>
      </w:r>
      <w:r>
        <w:rPr>
          <w:rFonts w:hint="eastAsia"/>
        </w:rPr>
        <w:t>导致</w:t>
      </w:r>
      <w:r>
        <w:rPr>
          <w:rFonts w:hint="eastAsia"/>
        </w:rPr>
        <w:t>sleep()</w:t>
      </w:r>
      <w:r>
        <w:rPr>
          <w:rFonts w:hint="eastAsia"/>
        </w:rPr>
        <w:t>故障</w:t>
      </w:r>
      <w:r>
        <w:rPr>
          <w:rFonts w:hint="eastAsia"/>
        </w:rPr>
        <w:t>.</w:t>
      </w:r>
    </w:p>
    <w:p w:rsidR="00767E3F" w:rsidRDefault="00767E3F" w:rsidP="0052216C">
      <w:pPr>
        <w:pStyle w:val="a0"/>
        <w:ind w:firstLine="372"/>
        <w:jc w:val="left"/>
      </w:pPr>
      <w:r>
        <w:rPr>
          <w:rFonts w:hint="eastAsia"/>
        </w:rPr>
        <w:t>ELPA(</w:t>
      </w:r>
      <w:r>
        <w:rPr>
          <w:rFonts w:hint="eastAsia"/>
        </w:rPr>
        <w:t>交换权限</w:t>
      </w:r>
      <w:r>
        <w:rPr>
          <w:rFonts w:hint="eastAsia"/>
        </w:rPr>
        <w:t>/</w:t>
      </w:r>
      <w:r>
        <w:rPr>
          <w:rFonts w:hint="eastAsia"/>
        </w:rPr>
        <w:t>锁获取方法</w:t>
      </w:r>
      <w:r>
        <w:rPr>
          <w:rFonts w:hint="eastAsia"/>
        </w:rPr>
        <w:t>):</w:t>
      </w:r>
      <w:r>
        <w:rPr>
          <w:rFonts w:hint="eastAsia"/>
        </w:rPr>
        <w:t>交换权限获取方法</w:t>
      </w:r>
      <w:r w:rsidRPr="00F55814">
        <w:rPr>
          <w:rFonts w:hint="eastAsia"/>
        </w:rPr>
        <w:t>acquire()</w:t>
      </w:r>
      <w:r>
        <w:rPr>
          <w:rFonts w:hint="eastAsia"/>
        </w:rPr>
        <w:t>,</w:t>
      </w:r>
      <w:r w:rsidRPr="00F55814">
        <w:rPr>
          <w:rFonts w:hint="eastAsia"/>
        </w:rPr>
        <w:t>acquireUninterruptibly()</w:t>
      </w:r>
      <w:r>
        <w:rPr>
          <w:rFonts w:hint="eastAsia"/>
        </w:rPr>
        <w:t>,</w:t>
      </w:r>
      <w:r w:rsidRPr="00F55814">
        <w:rPr>
          <w:rFonts w:hint="eastAsia"/>
        </w:rPr>
        <w:t>tryAcquire()</w:t>
      </w:r>
      <w:r>
        <w:rPr>
          <w:rFonts w:hint="eastAsia"/>
        </w:rPr>
        <w:t>及锁获取方法</w:t>
      </w:r>
      <w:r w:rsidRPr="00F55814">
        <w:rPr>
          <w:rFonts w:hint="eastAsia"/>
        </w:rPr>
        <w:t>lock(),lockInterruptibly(),tryLock()</w:t>
      </w:r>
      <w:r>
        <w:rPr>
          <w:rFonts w:hint="eastAsia"/>
        </w:rPr>
        <w:t>的调用</w:t>
      </w:r>
      <w:r>
        <w:rPr>
          <w:rFonts w:hint="eastAsia"/>
        </w:rPr>
        <w:t>.</w:t>
      </w:r>
    </w:p>
    <w:p w:rsidR="00767E3F" w:rsidRDefault="00767E3F" w:rsidP="0052216C">
      <w:pPr>
        <w:pStyle w:val="a0"/>
        <w:ind w:firstLine="372"/>
        <w:jc w:val="left"/>
      </w:pPr>
      <w:r>
        <w:rPr>
          <w:rFonts w:hint="eastAsia"/>
        </w:rPr>
        <w:t>SAN(</w:t>
      </w:r>
      <w:r>
        <w:rPr>
          <w:rFonts w:hint="eastAsia"/>
        </w:rPr>
        <w:t>将原子调用替换为非原子调用</w:t>
      </w:r>
      <w:r>
        <w:rPr>
          <w:rFonts w:hint="eastAsia"/>
        </w:rPr>
        <w:t>):</w:t>
      </w:r>
      <w:r>
        <w:rPr>
          <w:rFonts w:hint="eastAsia"/>
        </w:rPr>
        <w:t>例如</w:t>
      </w:r>
      <w:r w:rsidRPr="00F55814">
        <w:rPr>
          <w:rFonts w:hint="eastAsia"/>
        </w:rPr>
        <w:t>对原子变量类中的</w:t>
      </w:r>
      <w:r w:rsidRPr="00F55814">
        <w:rPr>
          <w:rFonts w:hint="eastAsia"/>
        </w:rPr>
        <w:t>getAndSet()</w:t>
      </w:r>
      <w:r w:rsidRPr="00F55814">
        <w:rPr>
          <w:rFonts w:hint="eastAsia"/>
        </w:rPr>
        <w:t>方法的调用被对</w:t>
      </w:r>
      <w:r w:rsidRPr="00F55814">
        <w:rPr>
          <w:rFonts w:hint="eastAsia"/>
        </w:rPr>
        <w:t>get()</w:t>
      </w:r>
      <w:r w:rsidRPr="00F55814">
        <w:rPr>
          <w:rFonts w:hint="eastAsia"/>
        </w:rPr>
        <w:t>方法调用和对</w:t>
      </w:r>
      <w:r w:rsidRPr="00F55814">
        <w:rPr>
          <w:rFonts w:hint="eastAsia"/>
        </w:rPr>
        <w:t>set()</w:t>
      </w:r>
      <w:r w:rsidRPr="00F55814">
        <w:rPr>
          <w:rFonts w:hint="eastAsia"/>
        </w:rPr>
        <w:t>方法调用所取代</w:t>
      </w:r>
      <w:r>
        <w:rPr>
          <w:rFonts w:hint="eastAsia"/>
        </w:rPr>
        <w:t>.</w:t>
      </w:r>
    </w:p>
    <w:p w:rsidR="00172DEE" w:rsidRDefault="00172DEE" w:rsidP="00172DEE">
      <w:pPr>
        <w:pStyle w:val="a0"/>
        <w:numPr>
          <w:ilvl w:val="0"/>
          <w:numId w:val="12"/>
        </w:numPr>
        <w:ind w:firstLineChars="0"/>
        <w:jc w:val="left"/>
      </w:pPr>
      <w:r>
        <w:rPr>
          <w:rFonts w:hint="eastAsia"/>
        </w:rPr>
        <w:t>修改关键字</w:t>
      </w:r>
    </w:p>
    <w:p w:rsidR="00216483" w:rsidRDefault="00767E3F" w:rsidP="0052216C">
      <w:pPr>
        <w:pStyle w:val="a0"/>
        <w:ind w:firstLine="372"/>
        <w:jc w:val="left"/>
      </w:pPr>
      <w:r>
        <w:rPr>
          <w:rFonts w:hint="eastAsia"/>
        </w:rPr>
        <w:t>该类变异算子是对源程序添加和删除</w:t>
      </w:r>
      <w:r w:rsidR="00216483" w:rsidRPr="00982196">
        <w:rPr>
          <w:rFonts w:hint="eastAsia"/>
        </w:rPr>
        <w:t>static</w:t>
      </w:r>
      <w:r w:rsidR="00216483">
        <w:rPr>
          <w:rFonts w:hint="eastAsia"/>
        </w:rPr>
        <w:t>,</w:t>
      </w:r>
      <w:r w:rsidR="00216483" w:rsidRPr="00982196">
        <w:rPr>
          <w:rFonts w:hint="eastAsia"/>
        </w:rPr>
        <w:t>synchronized</w:t>
      </w:r>
      <w:r w:rsidR="00216483">
        <w:rPr>
          <w:rFonts w:hint="eastAsia"/>
        </w:rPr>
        <w:t>,</w:t>
      </w:r>
      <w:r w:rsidR="00216483" w:rsidRPr="00982196">
        <w:rPr>
          <w:rFonts w:hint="eastAsia"/>
        </w:rPr>
        <w:t>volatile</w:t>
      </w:r>
      <w:r w:rsidR="00216483" w:rsidRPr="00982196">
        <w:rPr>
          <w:rFonts w:hint="eastAsia"/>
        </w:rPr>
        <w:t>和</w:t>
      </w:r>
      <w:r w:rsidR="00216483" w:rsidRPr="00982196">
        <w:rPr>
          <w:rFonts w:hint="eastAsia"/>
        </w:rPr>
        <w:t>final</w:t>
      </w:r>
      <w:r w:rsidR="00216483" w:rsidRPr="00982196">
        <w:rPr>
          <w:rFonts w:hint="eastAsia"/>
        </w:rPr>
        <w:t>等关键字</w:t>
      </w:r>
      <w:r w:rsidR="00216483">
        <w:rPr>
          <w:rFonts w:hint="eastAsia"/>
        </w:rPr>
        <w:t>.</w:t>
      </w:r>
      <w:r w:rsidR="00216483">
        <w:rPr>
          <w:rFonts w:hint="eastAsia"/>
        </w:rPr>
        <w:t>具体包括</w:t>
      </w:r>
      <w:r w:rsidR="00216483">
        <w:rPr>
          <w:rFonts w:hint="eastAsia"/>
        </w:rPr>
        <w:t>:</w:t>
      </w:r>
      <w:r w:rsidR="009C2BCC" w:rsidRPr="009C2BCC">
        <w:rPr>
          <w:rFonts w:hint="eastAsia"/>
        </w:rPr>
        <w:t xml:space="preserve"> </w:t>
      </w:r>
      <w:r w:rsidR="009C2BCC">
        <w:rPr>
          <w:rFonts w:hint="eastAsia"/>
        </w:rPr>
        <w:t>ASK</w:t>
      </w:r>
      <w:r w:rsidR="009C2BCC">
        <w:rPr>
          <w:rFonts w:hint="eastAsia"/>
        </w:rPr>
        <w:t>、</w:t>
      </w:r>
      <w:r w:rsidR="009C2BCC">
        <w:rPr>
          <w:rFonts w:hint="eastAsia"/>
        </w:rPr>
        <w:t>RSK</w:t>
      </w:r>
      <w:r w:rsidR="009C2BCC">
        <w:rPr>
          <w:rFonts w:hint="eastAsia"/>
        </w:rPr>
        <w:t>、</w:t>
      </w:r>
      <w:r w:rsidR="00216483">
        <w:rPr>
          <w:rFonts w:hint="eastAsia"/>
        </w:rPr>
        <w:t>ASTK</w:t>
      </w:r>
      <w:r w:rsidR="00216483">
        <w:rPr>
          <w:rFonts w:hint="eastAsia"/>
        </w:rPr>
        <w:t>、</w:t>
      </w:r>
      <w:r w:rsidR="00216483">
        <w:rPr>
          <w:rFonts w:hint="eastAsia"/>
        </w:rPr>
        <w:t>RSTK</w:t>
      </w:r>
      <w:r w:rsidR="00216483">
        <w:rPr>
          <w:rFonts w:hint="eastAsia"/>
        </w:rPr>
        <w:t>、</w:t>
      </w:r>
      <w:r w:rsidR="00216483">
        <w:rPr>
          <w:rFonts w:hint="eastAsia"/>
        </w:rPr>
        <w:t>RSB</w:t>
      </w:r>
      <w:r w:rsidR="00216483">
        <w:rPr>
          <w:rFonts w:hint="eastAsia"/>
        </w:rPr>
        <w:t>、</w:t>
      </w:r>
      <w:r w:rsidR="00216483">
        <w:rPr>
          <w:rFonts w:hint="eastAsia"/>
        </w:rPr>
        <w:t>RVK</w:t>
      </w:r>
      <w:r w:rsidR="00216483">
        <w:rPr>
          <w:rFonts w:hint="eastAsia"/>
        </w:rPr>
        <w:t>、</w:t>
      </w:r>
      <w:r w:rsidR="00216483">
        <w:rPr>
          <w:rFonts w:hint="eastAsia"/>
        </w:rPr>
        <w:t>RFU6</w:t>
      </w:r>
      <w:r w:rsidR="00216483">
        <w:rPr>
          <w:rFonts w:hint="eastAsia"/>
        </w:rPr>
        <w:t>种变异算子</w:t>
      </w:r>
      <w:r w:rsidR="00216483">
        <w:rPr>
          <w:rFonts w:hint="eastAsia"/>
        </w:rPr>
        <w:t>.</w:t>
      </w:r>
    </w:p>
    <w:p w:rsidR="00172DEE" w:rsidRDefault="00172DEE" w:rsidP="00172DEE">
      <w:pPr>
        <w:pStyle w:val="a0"/>
        <w:numPr>
          <w:ilvl w:val="0"/>
          <w:numId w:val="12"/>
        </w:numPr>
        <w:ind w:firstLineChars="0"/>
        <w:jc w:val="left"/>
      </w:pPr>
      <w:r>
        <w:rPr>
          <w:rFonts w:hint="eastAsia"/>
        </w:rPr>
        <w:t>交换并发对象</w:t>
      </w:r>
    </w:p>
    <w:p w:rsidR="00216483" w:rsidRDefault="00216483" w:rsidP="0052216C">
      <w:pPr>
        <w:pStyle w:val="a0"/>
        <w:ind w:firstLine="372"/>
        <w:jc w:val="left"/>
      </w:pPr>
      <w:r>
        <w:rPr>
          <w:rFonts w:hint="eastAsia"/>
        </w:rPr>
        <w:t>该类变异算子定义在存在相同并发类型的多个实例的情况下</w:t>
      </w:r>
      <w:r>
        <w:rPr>
          <w:rFonts w:hint="eastAsia"/>
        </w:rPr>
        <w:t>,</w:t>
      </w:r>
      <w:r>
        <w:rPr>
          <w:rFonts w:hint="eastAsia"/>
        </w:rPr>
        <w:t>用另一个并发实例对象替换当前对象</w:t>
      </w:r>
      <w:r>
        <w:rPr>
          <w:rFonts w:hint="eastAsia"/>
        </w:rPr>
        <w:t>.</w:t>
      </w:r>
      <w:r>
        <w:rPr>
          <w:rFonts w:hint="eastAsia"/>
        </w:rPr>
        <w:t>具体包括</w:t>
      </w:r>
      <w:r>
        <w:rPr>
          <w:rFonts w:hint="eastAsia"/>
        </w:rPr>
        <w:t>RXO</w:t>
      </w:r>
      <w:r>
        <w:rPr>
          <w:rFonts w:hint="eastAsia"/>
        </w:rPr>
        <w:t>和</w:t>
      </w:r>
      <w:r>
        <w:rPr>
          <w:rFonts w:hint="eastAsia"/>
        </w:rPr>
        <w:t>EELO</w:t>
      </w:r>
      <w:r w:rsidR="00DC46AB">
        <w:rPr>
          <w:rFonts w:hint="eastAsia"/>
        </w:rPr>
        <w:t>两种</w:t>
      </w:r>
      <w:r>
        <w:rPr>
          <w:rFonts w:hint="eastAsia"/>
        </w:rPr>
        <w:t>变异算子</w:t>
      </w:r>
      <w:r w:rsidR="009C2BCC">
        <w:rPr>
          <w:rFonts w:hint="eastAsia"/>
        </w:rPr>
        <w:t>.</w:t>
      </w:r>
    </w:p>
    <w:p w:rsidR="0052216C" w:rsidRDefault="00172DEE" w:rsidP="0052216C">
      <w:pPr>
        <w:pStyle w:val="a0"/>
        <w:numPr>
          <w:ilvl w:val="0"/>
          <w:numId w:val="12"/>
        </w:numPr>
        <w:ind w:firstLineChars="0"/>
        <w:jc w:val="left"/>
      </w:pPr>
      <w:r>
        <w:rPr>
          <w:rFonts w:hint="eastAsia"/>
        </w:rPr>
        <w:t>修改临界区</w:t>
      </w:r>
    </w:p>
    <w:p w:rsidR="00216483" w:rsidRDefault="00216483" w:rsidP="0052216C">
      <w:pPr>
        <w:pStyle w:val="a0"/>
        <w:ind w:firstLine="372"/>
        <w:jc w:val="left"/>
      </w:pPr>
      <w:r>
        <w:rPr>
          <w:rFonts w:hint="eastAsia"/>
        </w:rPr>
        <w:t>该类变异算子</w:t>
      </w:r>
      <w:r w:rsidR="00DC46AB">
        <w:rPr>
          <w:rFonts w:hint="eastAsia"/>
        </w:rPr>
        <w:t>的定义是通过移动、扩大、缩小、拆分来修改临界区域</w:t>
      </w:r>
      <w:r w:rsidR="00DC46AB">
        <w:rPr>
          <w:rFonts w:hint="eastAsia"/>
        </w:rPr>
        <w:t>.</w:t>
      </w:r>
      <w:r w:rsidR="00DC46AB">
        <w:rPr>
          <w:rFonts w:hint="eastAsia"/>
        </w:rPr>
        <w:t>具体包括</w:t>
      </w:r>
      <w:r w:rsidR="00DC46AB">
        <w:rPr>
          <w:rFonts w:hint="eastAsia"/>
        </w:rPr>
        <w:t>4</w:t>
      </w:r>
      <w:r w:rsidR="00DC46AB">
        <w:rPr>
          <w:rFonts w:hint="eastAsia"/>
        </w:rPr>
        <w:t>种变异算子</w:t>
      </w:r>
      <w:r w:rsidR="00DC46AB">
        <w:rPr>
          <w:rFonts w:hint="eastAsia"/>
        </w:rPr>
        <w:t>:</w:t>
      </w:r>
    </w:p>
    <w:p w:rsidR="00DC46AB" w:rsidRDefault="00DC46AB" w:rsidP="0052216C">
      <w:pPr>
        <w:pStyle w:val="a0"/>
        <w:ind w:firstLine="372"/>
        <w:jc w:val="left"/>
      </w:pPr>
      <w:r>
        <w:rPr>
          <w:rFonts w:hint="eastAsia"/>
        </w:rPr>
        <w:t>SHCR(</w:t>
      </w:r>
      <w:r>
        <w:rPr>
          <w:rFonts w:hint="eastAsia"/>
        </w:rPr>
        <w:t>移动临界区</w:t>
      </w:r>
      <w:r>
        <w:rPr>
          <w:rFonts w:hint="eastAsia"/>
        </w:rPr>
        <w:t>):</w:t>
      </w:r>
      <w:r>
        <w:rPr>
          <w:rFonts w:hint="eastAsia"/>
        </w:rPr>
        <w:t>通过</w:t>
      </w:r>
      <w:r>
        <w:t>向上或向下移动临界区域</w:t>
      </w:r>
      <w:r>
        <w:rPr>
          <w:rFonts w:hint="eastAsia"/>
        </w:rPr>
        <w:t>,</w:t>
      </w:r>
      <w:r>
        <w:t>由于不再同步</w:t>
      </w:r>
      <w:r>
        <w:rPr>
          <w:rFonts w:hint="eastAsia"/>
        </w:rPr>
        <w:t>访问</w:t>
      </w:r>
      <w:r>
        <w:t>共享变量引起</w:t>
      </w:r>
      <w:r w:rsidRPr="005463C0">
        <w:t>故障</w:t>
      </w:r>
      <w:r>
        <w:rPr>
          <w:rFonts w:hint="eastAsia"/>
        </w:rPr>
        <w:t>.</w:t>
      </w:r>
    </w:p>
    <w:p w:rsidR="00DC46AB" w:rsidRDefault="00DC46AB" w:rsidP="0052216C">
      <w:pPr>
        <w:pStyle w:val="a0"/>
        <w:ind w:firstLine="372"/>
        <w:jc w:val="left"/>
      </w:pPr>
      <w:r>
        <w:rPr>
          <w:rFonts w:hint="eastAsia"/>
        </w:rPr>
        <w:t>EXCR(</w:t>
      </w:r>
      <w:r>
        <w:rPr>
          <w:rFonts w:hint="eastAsia"/>
        </w:rPr>
        <w:t>扩大临界区</w:t>
      </w:r>
      <w:r>
        <w:rPr>
          <w:rFonts w:hint="eastAsia"/>
        </w:rPr>
        <w:t>):</w:t>
      </w:r>
      <w:r>
        <w:rPr>
          <w:rFonts w:hint="eastAsia"/>
        </w:rPr>
        <w:t>使临界区包括</w:t>
      </w:r>
      <w:r>
        <w:t>在临界区域的语句之上和之下的语句</w:t>
      </w:r>
      <w:r>
        <w:rPr>
          <w:rFonts w:hint="eastAsia"/>
        </w:rPr>
        <w:t>,</w:t>
      </w:r>
      <w:r w:rsidRPr="005463C0">
        <w:t>可能会由于不必要地降低并发度而导致性能问题</w:t>
      </w:r>
      <w:r>
        <w:rPr>
          <w:rFonts w:hint="eastAsia"/>
        </w:rPr>
        <w:t>.</w:t>
      </w:r>
    </w:p>
    <w:p w:rsidR="00DC46AB" w:rsidRDefault="00DC46AB" w:rsidP="0052216C">
      <w:pPr>
        <w:pStyle w:val="a0"/>
        <w:ind w:firstLine="372"/>
        <w:jc w:val="left"/>
      </w:pPr>
      <w:r>
        <w:rPr>
          <w:rFonts w:hint="eastAsia"/>
        </w:rPr>
        <w:t>SKCR(</w:t>
      </w:r>
      <w:r>
        <w:rPr>
          <w:rFonts w:hint="eastAsia"/>
        </w:rPr>
        <w:t>缩小临界区</w:t>
      </w:r>
      <w:r>
        <w:rPr>
          <w:rFonts w:hint="eastAsia"/>
        </w:rPr>
        <w:t>):</w:t>
      </w:r>
      <w:r>
        <w:rPr>
          <w:rFonts w:hint="eastAsia"/>
        </w:rPr>
        <w:t>缩小临界区由于不再同步访问共享变量引起故障</w:t>
      </w:r>
      <w:r>
        <w:rPr>
          <w:rFonts w:hint="eastAsia"/>
        </w:rPr>
        <w:t>.</w:t>
      </w:r>
    </w:p>
    <w:p w:rsidR="00DC46AB" w:rsidRPr="009203D7" w:rsidRDefault="00DC46AB" w:rsidP="0052216C">
      <w:pPr>
        <w:pStyle w:val="a0"/>
        <w:ind w:firstLine="372"/>
        <w:jc w:val="left"/>
      </w:pPr>
      <w:r>
        <w:rPr>
          <w:rFonts w:hint="eastAsia"/>
        </w:rPr>
        <w:t>SPCR(</w:t>
      </w:r>
      <w:r>
        <w:rPr>
          <w:rFonts w:hint="eastAsia"/>
        </w:rPr>
        <w:t>拆分临界区</w:t>
      </w:r>
      <w:r>
        <w:rPr>
          <w:rFonts w:hint="eastAsia"/>
        </w:rPr>
        <w:t>):</w:t>
      </w:r>
      <w:r>
        <w:rPr>
          <w:rFonts w:hint="eastAsia"/>
        </w:rPr>
        <w:t>将一个临界区分成两个临界区</w:t>
      </w:r>
      <w:r>
        <w:rPr>
          <w:rFonts w:hint="eastAsia"/>
        </w:rPr>
        <w:t>,</w:t>
      </w:r>
      <w:r>
        <w:rPr>
          <w:rFonts w:hint="eastAsia"/>
        </w:rPr>
        <w:t>可能导致原子操作变为非原子操作</w:t>
      </w:r>
      <w:r>
        <w:rPr>
          <w:rFonts w:hint="eastAsia"/>
        </w:rPr>
        <w:t>.</w:t>
      </w:r>
    </w:p>
    <w:p w:rsidR="00D52A50" w:rsidRDefault="00537758" w:rsidP="006D051F">
      <w:pPr>
        <w:pStyle w:val="2"/>
        <w:spacing w:before="71" w:after="71"/>
      </w:pPr>
      <w:r>
        <w:rPr>
          <w:rFonts w:hint="eastAsia"/>
        </w:rPr>
        <w:t>MSG</w:t>
      </w:r>
      <w:r>
        <w:rPr>
          <w:rFonts w:hint="eastAsia"/>
        </w:rPr>
        <w:t>方法</w:t>
      </w:r>
    </w:p>
    <w:p w:rsidR="00537758" w:rsidRDefault="00537758" w:rsidP="00537758">
      <w:pPr>
        <w:pStyle w:val="a0"/>
        <w:ind w:firstLine="372"/>
      </w:pPr>
      <w:r>
        <w:rPr>
          <w:rFonts w:hint="eastAsia"/>
        </w:rPr>
        <w:t>为了提高并发变异体的生成效率</w:t>
      </w:r>
      <w:r>
        <w:rPr>
          <w:rFonts w:hint="eastAsia"/>
        </w:rPr>
        <w:t>,</w:t>
      </w:r>
      <w:r>
        <w:rPr>
          <w:rFonts w:hint="eastAsia"/>
        </w:rPr>
        <w:t>本文采用了</w:t>
      </w:r>
      <w:r>
        <w:rPr>
          <w:rFonts w:hint="eastAsia"/>
        </w:rPr>
        <w:t>MSG</w:t>
      </w:r>
      <w:r>
        <w:rPr>
          <w:vertAlign w:val="superscript"/>
        </w:rPr>
        <w:t>[3</w:t>
      </w:r>
      <w:r>
        <w:rPr>
          <w:rFonts w:hint="eastAsia"/>
          <w:vertAlign w:val="superscript"/>
        </w:rPr>
        <w:t>0</w:t>
      </w:r>
      <w:r w:rsidRPr="00454A48">
        <w:rPr>
          <w:vertAlign w:val="superscript"/>
        </w:rPr>
        <w:t>]</w:t>
      </w:r>
      <w:r>
        <w:rPr>
          <w:rFonts w:hint="eastAsia"/>
        </w:rPr>
        <w:t>技术</w:t>
      </w:r>
      <w:r>
        <w:rPr>
          <w:rFonts w:hint="eastAsia"/>
        </w:rPr>
        <w:t>.</w:t>
      </w:r>
      <w:r>
        <w:rPr>
          <w:rFonts w:hint="eastAsia"/>
        </w:rPr>
        <w:t>通过</w:t>
      </w:r>
      <w:r>
        <w:rPr>
          <w:rFonts w:hint="eastAsia"/>
        </w:rPr>
        <w:t>MSG</w:t>
      </w:r>
      <w:r>
        <w:rPr>
          <w:rFonts w:hint="eastAsia"/>
        </w:rPr>
        <w:t>技术可以将一个程序的所有变异</w:t>
      </w:r>
      <w:r>
        <w:rPr>
          <w:rFonts w:hint="eastAsia"/>
        </w:rPr>
        <w:lastRenderedPageBreak/>
        <w:t>体都编码到一个特殊的参数化程序中</w:t>
      </w:r>
      <w:r>
        <w:rPr>
          <w:rFonts w:hint="eastAsia"/>
        </w:rPr>
        <w:t>,</w:t>
      </w:r>
      <w:r>
        <w:rPr>
          <w:rFonts w:hint="eastAsia"/>
        </w:rPr>
        <w:t>这个特殊的参数化程序叫做元变异体</w:t>
      </w:r>
      <w:r w:rsidR="004E20A1">
        <w:rPr>
          <w:rFonts w:hint="eastAsia"/>
          <w:vertAlign w:val="superscript"/>
        </w:rPr>
        <w:t>[30]</w:t>
      </w:r>
      <w:r>
        <w:rPr>
          <w:rFonts w:hint="eastAsia"/>
        </w:rPr>
        <w:t>.</w:t>
      </w:r>
      <w:r>
        <w:rPr>
          <w:rFonts w:hint="eastAsia"/>
        </w:rPr>
        <w:t>元变异体包含了待测程序的所有变异体信息</w:t>
      </w:r>
      <w:r w:rsidR="002E73C5">
        <w:rPr>
          <w:rFonts w:hint="eastAsia"/>
        </w:rPr>
        <w:t>,</w:t>
      </w:r>
      <w:r w:rsidR="00B15699">
        <w:rPr>
          <w:rFonts w:hint="eastAsia"/>
        </w:rPr>
        <w:t>编译元变异体使用和编译待测程序相同标准的编译器</w:t>
      </w:r>
      <w:r w:rsidR="00B15699">
        <w:rPr>
          <w:rFonts w:hint="eastAsia"/>
        </w:rPr>
        <w:t>.</w:t>
      </w:r>
      <w:r w:rsidR="00B15699">
        <w:rPr>
          <w:rFonts w:hint="eastAsia"/>
        </w:rPr>
        <w:t>运行过程中</w:t>
      </w:r>
      <w:r w:rsidR="00B15699">
        <w:rPr>
          <w:rFonts w:hint="eastAsia"/>
        </w:rPr>
        <w:t>,</w:t>
      </w:r>
      <w:r w:rsidR="00B15699">
        <w:rPr>
          <w:rFonts w:hint="eastAsia"/>
        </w:rPr>
        <w:t>元变异体具有待测程序所有变异体的功能</w:t>
      </w:r>
      <w:r w:rsidR="00B15699">
        <w:rPr>
          <w:rFonts w:hint="eastAsia"/>
        </w:rPr>
        <w:t>.</w:t>
      </w:r>
    </w:p>
    <w:p w:rsidR="00B15699" w:rsidRDefault="00B15699" w:rsidP="00537758">
      <w:pPr>
        <w:pStyle w:val="a0"/>
        <w:ind w:firstLine="372"/>
      </w:pPr>
      <w:r>
        <w:rPr>
          <w:rFonts w:hint="eastAsia"/>
        </w:rPr>
        <w:t>下面以</w:t>
      </w:r>
      <w:r>
        <w:rPr>
          <w:rFonts w:hint="eastAsia"/>
        </w:rPr>
        <w:t>AOR</w:t>
      </w:r>
      <w:r>
        <w:rPr>
          <w:rFonts w:hint="eastAsia"/>
        </w:rPr>
        <w:t>变异算子为例简要介绍</w:t>
      </w:r>
      <w:r>
        <w:rPr>
          <w:rFonts w:hint="eastAsia"/>
        </w:rPr>
        <w:t>MSG</w:t>
      </w:r>
      <w:r>
        <w:rPr>
          <w:rFonts w:hint="eastAsia"/>
        </w:rPr>
        <w:t>技术的原理和实现</w:t>
      </w:r>
      <w:r>
        <w:rPr>
          <w:rFonts w:hint="eastAsia"/>
        </w:rPr>
        <w:t>.AOR</w:t>
      </w:r>
      <w:r>
        <w:rPr>
          <w:rFonts w:hint="eastAsia"/>
        </w:rPr>
        <w:t>变异算子所定义的规则就是对待测程序内的算数运算符进行替换</w:t>
      </w:r>
      <w:r>
        <w:rPr>
          <w:rFonts w:hint="eastAsia"/>
        </w:rPr>
        <w:t>.</w:t>
      </w:r>
      <w:r>
        <w:rPr>
          <w:rFonts w:hint="eastAsia"/>
        </w:rPr>
        <w:t>例如</w:t>
      </w:r>
      <w:r>
        <w:rPr>
          <w:rFonts w:hint="eastAsia"/>
        </w:rPr>
        <w:t>,</w:t>
      </w:r>
      <w:r>
        <w:rPr>
          <w:rFonts w:hint="eastAsia"/>
        </w:rPr>
        <w:t>对于算数表达式</w:t>
      </w:r>
      <w:r>
        <w:rPr>
          <w:rFonts w:hint="eastAsia"/>
        </w:rPr>
        <w:t>C=A+B.</w:t>
      </w:r>
      <w:r>
        <w:rPr>
          <w:rFonts w:hint="eastAsia"/>
        </w:rPr>
        <w:t>可应用</w:t>
      </w:r>
      <w:r>
        <w:rPr>
          <w:rFonts w:hint="eastAsia"/>
        </w:rPr>
        <w:t>AOR</w:t>
      </w:r>
      <w:r>
        <w:rPr>
          <w:rFonts w:hint="eastAsia"/>
        </w:rPr>
        <w:t>变异算子生成如下几个变异体</w:t>
      </w:r>
      <w:r>
        <w:rPr>
          <w:rFonts w:hint="eastAsia"/>
        </w:rPr>
        <w:t>:</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t>C=A/B;</w:t>
      </w:r>
    </w:p>
    <w:p w:rsidR="00B15699" w:rsidRDefault="00B15699" w:rsidP="00B15699">
      <w:pPr>
        <w:pStyle w:val="a0"/>
        <w:ind w:firstLine="372"/>
      </w:pPr>
      <w:r>
        <w:rPr>
          <w:rFonts w:hint="eastAsia"/>
        </w:rPr>
        <w:t>C=A%B.</w:t>
      </w:r>
    </w:p>
    <w:p w:rsidR="00B15699" w:rsidRDefault="00B15699" w:rsidP="004C0861">
      <w:pPr>
        <w:pStyle w:val="a0"/>
        <w:ind w:firstLineChars="0" w:firstLine="0"/>
      </w:pPr>
      <w:r>
        <w:rPr>
          <w:rFonts w:hint="eastAsia"/>
        </w:rPr>
        <w:t>这些变异体可以抽象为如式</w:t>
      </w:r>
      <w:r>
        <w:rPr>
          <w:rFonts w:hint="eastAsia"/>
        </w:rPr>
        <w:t>2</w:t>
      </w:r>
      <w:r>
        <w:rPr>
          <w:rFonts w:hint="eastAsia"/>
        </w:rPr>
        <w:t>所示的更通用的表达式</w:t>
      </w:r>
      <w:r>
        <w:rPr>
          <w:rFonts w:hint="eastAsia"/>
        </w:rPr>
        <w:t>:</w:t>
      </w:r>
    </w:p>
    <w:p w:rsidR="00B15699" w:rsidRDefault="00B15699" w:rsidP="00B15699">
      <w:pPr>
        <w:pStyle w:val="a0"/>
        <w:ind w:firstLine="372"/>
      </w:pPr>
      <w:r>
        <w:rPr>
          <w:rFonts w:hint="eastAsia"/>
        </w:rPr>
        <w:t xml:space="preserve">C=A op B                      </w:t>
      </w:r>
      <w:r w:rsidR="00E62639">
        <w:rPr>
          <w:rFonts w:hint="eastAsia"/>
        </w:rPr>
        <w:t xml:space="preserve">      </w:t>
      </w:r>
      <w:r w:rsidR="00495278">
        <w:rPr>
          <w:rFonts w:hint="eastAsia"/>
        </w:rPr>
        <w:t xml:space="preserve">                                                                                                                </w:t>
      </w:r>
      <w:r>
        <w:rPr>
          <w:rFonts w:hint="eastAsia"/>
        </w:rPr>
        <w:t>(2)</w:t>
      </w:r>
      <w:r w:rsidR="001B480A">
        <w:rPr>
          <w:rFonts w:hint="eastAsia"/>
        </w:rPr>
        <w:t>,</w:t>
      </w:r>
    </w:p>
    <w:p w:rsidR="00B15699" w:rsidRDefault="003E461B" w:rsidP="004C0861">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Pr>
          <w:rFonts w:hint="eastAsia"/>
        </w:rPr>
        <w:t>2</w:t>
      </w:r>
      <w:r>
        <w:rPr>
          <w:rFonts w:hint="eastAsia"/>
        </w:rPr>
        <w:t>重写为一个符合一般编程语言语法规范的表达式</w:t>
      </w:r>
      <w:r>
        <w:rPr>
          <w:rFonts w:hint="eastAsia"/>
        </w:rPr>
        <w:t>,</w:t>
      </w:r>
      <w:r>
        <w:rPr>
          <w:rFonts w:hint="eastAsia"/>
        </w:rPr>
        <w:t>如式</w:t>
      </w:r>
      <w:r>
        <w:rPr>
          <w:rFonts w:hint="eastAsia"/>
        </w:rPr>
        <w:t>3</w:t>
      </w:r>
      <w:r>
        <w:rPr>
          <w:rFonts w:hint="eastAsia"/>
        </w:rPr>
        <w:t>所示</w:t>
      </w:r>
      <w:r>
        <w:rPr>
          <w:rFonts w:hint="eastAsia"/>
        </w:rPr>
        <w:t>:</w:t>
      </w:r>
    </w:p>
    <w:p w:rsidR="003E461B" w:rsidRDefault="003E461B" w:rsidP="00B15699">
      <w:pPr>
        <w:pStyle w:val="a0"/>
        <w:ind w:firstLine="372"/>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w:t>
      </w:r>
      <w:r w:rsidR="00E62639">
        <w:rPr>
          <w:rFonts w:hint="eastAsia"/>
          <w:lang w:val="pt-BR"/>
        </w:rPr>
        <w:t xml:space="preserve">     </w:t>
      </w:r>
      <w:r w:rsidR="00495278">
        <w:rPr>
          <w:rFonts w:hint="eastAsia"/>
          <w:lang w:val="pt-BR"/>
        </w:rPr>
        <w:t xml:space="preserve">                                                                                                                </w:t>
      </w:r>
      <w:r>
        <w:rPr>
          <w:rFonts w:hint="eastAsia"/>
          <w:lang w:val="pt-BR"/>
        </w:rPr>
        <w:t>(3)</w:t>
      </w:r>
      <w:r w:rsidR="001B480A">
        <w:rPr>
          <w:rFonts w:hint="eastAsia"/>
          <w:lang w:val="pt-BR"/>
        </w:rPr>
        <w:t>,</w:t>
      </w:r>
    </w:p>
    <w:p w:rsidR="00E62639" w:rsidRDefault="003E461B" w:rsidP="00505759">
      <w:pPr>
        <w:pStyle w:val="a0"/>
        <w:spacing w:afterLines="50"/>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Pr>
          <w:rFonts w:hint="eastAsia"/>
        </w:rPr>
        <w:t>其实现算法伪代码</w:t>
      </w:r>
      <w:r w:rsidR="00E62639">
        <w:rPr>
          <w:rFonts w:hint="eastAsia"/>
        </w:rPr>
        <w:t>详见图</w:t>
      </w:r>
      <w:r w:rsidR="00E62639">
        <w:rPr>
          <w:rFonts w:hint="eastAsia"/>
        </w:rPr>
        <w:t>4</w:t>
      </w:r>
      <w:r>
        <w:rPr>
          <w:rFonts w:hint="eastAsia"/>
        </w:rPr>
        <w:t>.</w:t>
      </w:r>
      <w:r w:rsidR="00DD737D">
        <w:rPr>
          <w:rFonts w:hint="eastAsia"/>
        </w:rPr>
        <w:t>该类方法包含了表达式的所有的变异体信息</w:t>
      </w:r>
      <w:r w:rsidR="00DD737D">
        <w:rPr>
          <w:rFonts w:hint="eastAsia"/>
        </w:rPr>
        <w:t>,</w:t>
      </w:r>
      <w:r w:rsidR="00DD737D">
        <w:rPr>
          <w:rFonts w:hint="eastAsia"/>
        </w:rPr>
        <w:t>只需要传入相应的操作符和操作数即可生成相应的变异体</w:t>
      </w:r>
      <w:r w:rsidR="00DD737D">
        <w:rPr>
          <w:rFonts w:hint="eastAsia"/>
        </w:rPr>
        <w:t>.</w:t>
      </w:r>
      <w:r w:rsidR="00DD737D">
        <w:rPr>
          <w:rFonts w:hint="eastAsia"/>
        </w:rPr>
        <w:t>将程序中的语句改变成这种形式后的参数化程序即为元变异体</w:t>
      </w:r>
      <w:r w:rsidR="00DD737D">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920"/>
      </w:tblGrid>
      <w:tr w:rsidR="009A5834" w:rsidRPr="009A5834" w:rsidTr="009A5834">
        <w:trPr>
          <w:jc w:val="center"/>
        </w:trPr>
        <w:tc>
          <w:tcPr>
            <w:tcW w:w="2920" w:type="dxa"/>
            <w:shd w:val="clear" w:color="auto" w:fill="auto"/>
          </w:tcPr>
          <w:p w:rsidR="009A5834" w:rsidRPr="009A5834" w:rsidRDefault="009A5834" w:rsidP="009A5834">
            <w:pPr>
              <w:pStyle w:val="b0"/>
              <w:spacing w:before="28" w:after="28" w:line="240" w:lineRule="auto"/>
              <w:ind w:leftChars="-10" w:left="-8" w:hangingChars="8" w:hanging="15"/>
              <w:rPr>
                <w:sz w:val="18"/>
                <w:szCs w:val="18"/>
              </w:rPr>
            </w:pPr>
            <w:r w:rsidRPr="009A5834">
              <w:rPr>
                <w:rFonts w:hint="eastAsia"/>
                <w:sz w:val="18"/>
                <w:szCs w:val="18"/>
              </w:rPr>
              <w:t>Algorithm</w:t>
            </w:r>
            <w:r w:rsidRPr="009A5834">
              <w:rPr>
                <w:sz w:val="18"/>
                <w:szCs w:val="18"/>
              </w:rPr>
              <w:t xml:space="preserve"> 2 </w:t>
            </w:r>
            <w:r w:rsidRPr="009A5834">
              <w:rPr>
                <w:rFonts w:hint="eastAsia"/>
                <w:sz w:val="18"/>
                <w:szCs w:val="18"/>
              </w:rPr>
              <w:t>AOR</w:t>
            </w:r>
          </w:p>
        </w:tc>
      </w:tr>
      <w:tr w:rsidR="009A5834" w:rsidRPr="009A5834" w:rsidTr="009A5834">
        <w:trPr>
          <w:jc w:val="center"/>
        </w:trPr>
        <w:tc>
          <w:tcPr>
            <w:tcW w:w="2920" w:type="dxa"/>
            <w:shd w:val="clear" w:color="auto" w:fill="auto"/>
          </w:tcPr>
          <w:p w:rsidR="009A5834" w:rsidRPr="009A5834" w:rsidRDefault="009A5834" w:rsidP="009A5834">
            <w:pPr>
              <w:pStyle w:val="b0"/>
              <w:spacing w:before="28" w:after="28" w:line="240" w:lineRule="auto"/>
              <w:ind w:leftChars="-10" w:left="-8" w:hangingChars="8" w:hanging="15"/>
              <w:rPr>
                <w:sz w:val="18"/>
                <w:szCs w:val="18"/>
              </w:rPr>
            </w:pPr>
            <w:r w:rsidRPr="009A5834">
              <w:rPr>
                <w:rFonts w:hint="eastAsia"/>
                <w:b/>
                <w:sz w:val="18"/>
                <w:szCs w:val="18"/>
              </w:rPr>
              <w:t>I</w:t>
            </w:r>
            <w:r w:rsidRPr="009A5834">
              <w:rPr>
                <w:b/>
                <w:sz w:val="18"/>
                <w:szCs w:val="18"/>
              </w:rPr>
              <w:t>nput:</w:t>
            </w:r>
            <w:r w:rsidRPr="009A5834">
              <w:rPr>
                <w:sz w:val="18"/>
                <w:szCs w:val="18"/>
              </w:rPr>
              <w:t xml:space="preserve"> A, B, operator</w:t>
            </w:r>
          </w:p>
          <w:p w:rsidR="009A5834" w:rsidRPr="009A5834" w:rsidRDefault="009A5834" w:rsidP="009A5834">
            <w:pPr>
              <w:pStyle w:val="b0"/>
              <w:spacing w:before="28" w:after="28" w:line="240" w:lineRule="auto"/>
              <w:ind w:leftChars="-10" w:left="-8" w:hangingChars="8" w:hanging="15"/>
              <w:rPr>
                <w:sz w:val="18"/>
                <w:szCs w:val="18"/>
              </w:rPr>
            </w:pPr>
            <w:r w:rsidRPr="009A5834">
              <w:rPr>
                <w:rFonts w:hint="eastAsia"/>
                <w:b/>
                <w:sz w:val="18"/>
                <w:szCs w:val="18"/>
              </w:rPr>
              <w:t>O</w:t>
            </w:r>
            <w:r w:rsidRPr="009A5834">
              <w:rPr>
                <w:b/>
                <w:sz w:val="18"/>
                <w:szCs w:val="18"/>
              </w:rPr>
              <w:t>utput:</w:t>
            </w:r>
            <w:r w:rsidRPr="009A5834">
              <w:rPr>
                <w:sz w:val="18"/>
                <w:szCs w:val="18"/>
              </w:rPr>
              <w:t xml:space="preserve"> expression</w:t>
            </w:r>
          </w:p>
          <w:p w:rsidR="009A5834" w:rsidRPr="009A5834" w:rsidRDefault="009A5834" w:rsidP="009A5834">
            <w:pPr>
              <w:pStyle w:val="b0"/>
              <w:spacing w:before="28" w:after="28" w:line="240" w:lineRule="auto"/>
              <w:ind w:leftChars="-10" w:left="-8" w:hangingChars="8" w:hanging="15"/>
              <w:rPr>
                <w:sz w:val="18"/>
                <w:szCs w:val="18"/>
              </w:rPr>
            </w:pPr>
            <w:r w:rsidRPr="009A5834">
              <w:rPr>
                <w:sz w:val="18"/>
                <w:szCs w:val="18"/>
              </w:rPr>
              <w:t>1.</w:t>
            </w:r>
            <w:r>
              <w:rPr>
                <w:rFonts w:hint="eastAsia"/>
                <w:sz w:val="18"/>
                <w:szCs w:val="18"/>
              </w:rPr>
              <w:t xml:space="preserve">    </w:t>
            </w:r>
            <w:r w:rsidRPr="009A5834">
              <w:rPr>
                <w:sz w:val="18"/>
                <w:szCs w:val="18"/>
              </w:rPr>
              <w:t>switch operator</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2.</w:t>
            </w:r>
            <w:r>
              <w:rPr>
                <w:rFonts w:hint="eastAsia"/>
                <w:sz w:val="18"/>
                <w:szCs w:val="18"/>
              </w:rPr>
              <w:t xml:space="preserve">        </w:t>
            </w:r>
            <w:r w:rsidRPr="009A5834">
              <w:rPr>
                <w:sz w:val="18"/>
                <w:szCs w:val="18"/>
              </w:rPr>
              <w:t>case ADD</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3.</w:t>
            </w:r>
            <w:r>
              <w:rPr>
                <w:rFonts w:hint="eastAsia"/>
                <w:sz w:val="18"/>
                <w:szCs w:val="18"/>
              </w:rPr>
              <w:t xml:space="preserve">            </w:t>
            </w:r>
            <w:r w:rsidRPr="009A5834">
              <w:rPr>
                <w:rFonts w:hint="eastAsia"/>
                <w:sz w:val="18"/>
                <w:szCs w:val="18"/>
              </w:rPr>
              <w:t>expression</w:t>
            </w:r>
            <w:r w:rsidRPr="009A5834">
              <w:rPr>
                <w:sz w:val="18"/>
                <w:szCs w:val="18"/>
              </w:rPr>
              <w:t xml:space="preserve">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4.</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5.</w:t>
            </w:r>
            <w:r>
              <w:rPr>
                <w:rFonts w:hint="eastAsia"/>
                <w:sz w:val="18"/>
                <w:szCs w:val="18"/>
              </w:rPr>
              <w:t xml:space="preserve">        </w:t>
            </w:r>
            <w:r w:rsidRPr="009A5834">
              <w:rPr>
                <w:sz w:val="18"/>
                <w:szCs w:val="18"/>
              </w:rPr>
              <w:t>case DEC</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6.</w:t>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7.</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8.</w:t>
            </w:r>
            <w:r>
              <w:rPr>
                <w:rFonts w:hint="eastAsia"/>
                <w:sz w:val="18"/>
                <w:szCs w:val="18"/>
              </w:rPr>
              <w:t xml:space="preserve">        </w:t>
            </w:r>
            <w:r w:rsidRPr="009A5834">
              <w:rPr>
                <w:sz w:val="18"/>
                <w:szCs w:val="18"/>
              </w:rPr>
              <w:t>case MUL</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9.</w:t>
            </w:r>
            <w:r>
              <w:rPr>
                <w:sz w:val="18"/>
                <w:szCs w:val="18"/>
              </w:rPr>
              <w:tab/>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10.</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11.</w:t>
            </w:r>
            <w:r>
              <w:rPr>
                <w:rFonts w:hint="eastAsia"/>
                <w:sz w:val="18"/>
                <w:szCs w:val="18"/>
              </w:rPr>
              <w:t xml:space="preserve">      </w:t>
            </w:r>
            <w:r w:rsidRPr="009A5834">
              <w:rPr>
                <w:sz w:val="18"/>
                <w:szCs w:val="18"/>
              </w:rPr>
              <w:t>case DIV</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12.</w:t>
            </w:r>
            <w:r>
              <w:rPr>
                <w:sz w:val="18"/>
                <w:szCs w:val="18"/>
              </w:rPr>
              <w:tab/>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13.</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14.</w:t>
            </w:r>
            <w:r>
              <w:rPr>
                <w:rFonts w:hint="eastAsia"/>
                <w:sz w:val="18"/>
                <w:szCs w:val="18"/>
              </w:rPr>
              <w:t xml:space="preserve">      </w:t>
            </w:r>
            <w:r w:rsidRPr="009A5834">
              <w:rPr>
                <w:sz w:val="18"/>
                <w:szCs w:val="18"/>
              </w:rPr>
              <w:t>case MOD</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15.</w:t>
            </w:r>
            <w:r>
              <w:rPr>
                <w:sz w:val="18"/>
                <w:szCs w:val="18"/>
              </w:rPr>
              <w:tab/>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16.</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7.</w:t>
            </w:r>
            <w:r>
              <w:rPr>
                <w:rFonts w:hint="eastAsia"/>
                <w:sz w:val="18"/>
                <w:szCs w:val="18"/>
              </w:rPr>
              <w:t xml:space="preserve">    </w:t>
            </w:r>
            <w:r w:rsidRPr="009A5834">
              <w:rPr>
                <w:rFonts w:hint="eastAsia"/>
                <w:sz w:val="18"/>
                <w:szCs w:val="18"/>
              </w:rPr>
              <w:t>end</w:t>
            </w:r>
            <w:r w:rsidRPr="009A5834">
              <w:rPr>
                <w:sz w:val="18"/>
                <w:szCs w:val="18"/>
              </w:rPr>
              <w:t xml:space="preserve"> switch</w:t>
            </w:r>
          </w:p>
          <w:p w:rsidR="009A5834" w:rsidRPr="009A5834" w:rsidRDefault="009A5834" w:rsidP="009A5834">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8.</w:t>
            </w:r>
            <w:r>
              <w:rPr>
                <w:sz w:val="18"/>
                <w:szCs w:val="18"/>
              </w:rPr>
              <w:t xml:space="preserve"> </w:t>
            </w:r>
            <w:r>
              <w:rPr>
                <w:rFonts w:hint="eastAsia"/>
                <w:sz w:val="18"/>
                <w:szCs w:val="18"/>
              </w:rPr>
              <w:t xml:space="preserve">    </w:t>
            </w:r>
            <w:r w:rsidRPr="009A5834">
              <w:rPr>
                <w:sz w:val="18"/>
                <w:szCs w:val="18"/>
              </w:rPr>
              <w:t>return expression</w:t>
            </w:r>
          </w:p>
        </w:tc>
      </w:tr>
    </w:tbl>
    <w:p w:rsidR="00DD737D" w:rsidRDefault="00BF7D4D" w:rsidP="00DD737D">
      <w:pPr>
        <w:pStyle w:val="a0"/>
        <w:ind w:firstLine="372"/>
        <w:jc w:val="center"/>
      </w:pPr>
      <w:r>
        <w:rPr>
          <w:rFonts w:hint="eastAsia"/>
        </w:rPr>
        <w:t>Fig.</w:t>
      </w:r>
      <w:r w:rsidR="00E62639">
        <w:rPr>
          <w:rFonts w:hint="eastAsia"/>
        </w:rPr>
        <w:t>4</w:t>
      </w:r>
      <w:r>
        <w:rPr>
          <w:rFonts w:hint="eastAsia"/>
        </w:rPr>
        <w:t xml:space="preserve"> </w:t>
      </w:r>
      <w:r w:rsidR="009A5834">
        <w:rPr>
          <w:rFonts w:hint="eastAsia"/>
        </w:rPr>
        <w:t>Implementation algorithm of AOR metamutant</w:t>
      </w:r>
    </w:p>
    <w:p w:rsidR="009A5834" w:rsidRDefault="009A5834" w:rsidP="00DD737D">
      <w:pPr>
        <w:pStyle w:val="a0"/>
        <w:ind w:firstLine="372"/>
        <w:jc w:val="center"/>
      </w:pPr>
      <w:r>
        <w:rPr>
          <w:rFonts w:hint="eastAsia"/>
        </w:rPr>
        <w:t>图</w:t>
      </w:r>
      <w:r w:rsidR="00E62639">
        <w:rPr>
          <w:rFonts w:hint="eastAsia"/>
        </w:rPr>
        <w:t xml:space="preserve">4 </w:t>
      </w:r>
      <w:r>
        <w:rPr>
          <w:rFonts w:hint="eastAsia"/>
        </w:rPr>
        <w:t>AOR</w:t>
      </w:r>
      <w:r>
        <w:rPr>
          <w:rFonts w:hint="eastAsia"/>
        </w:rPr>
        <w:t>元变异体实现算法</w:t>
      </w:r>
    </w:p>
    <w:p w:rsidR="00E62639" w:rsidRDefault="009A5834" w:rsidP="00505759">
      <w:pPr>
        <w:pStyle w:val="a0"/>
        <w:spacing w:afterLines="50"/>
        <w:ind w:firstLine="372"/>
        <w:jc w:val="left"/>
      </w:pP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将其替换为当前类内部定义的其他成员变量或者</w:t>
      </w:r>
      <w:r>
        <w:rPr>
          <w:rFonts w:hint="eastAsia"/>
        </w:rPr>
        <w:t>this</w:t>
      </w:r>
      <w:r>
        <w:rPr>
          <w:rFonts w:hint="eastAsia"/>
        </w:rPr>
        <w:t>关键字</w:t>
      </w:r>
      <w:r>
        <w:rPr>
          <w:rFonts w:hint="eastAsia"/>
        </w:rPr>
        <w:t>.</w:t>
      </w:r>
      <w:r>
        <w:rPr>
          <w:rFonts w:hint="eastAsia"/>
        </w:rPr>
        <w:t>图</w:t>
      </w:r>
      <w:r w:rsidR="00E62639">
        <w:rPr>
          <w:rFonts w:hint="eastAsia"/>
        </w:rPr>
        <w:t>5</w:t>
      </w:r>
      <w:r>
        <w:rPr>
          <w:rFonts w:hint="eastAsia"/>
        </w:rPr>
        <w:t>给出了三个具体的</w:t>
      </w:r>
      <w:r>
        <w:rPr>
          <w:rFonts w:hint="eastAsia"/>
        </w:rPr>
        <w:t>MSP</w:t>
      </w:r>
      <w:r>
        <w:rPr>
          <w:rFonts w:hint="eastAsia"/>
        </w:rPr>
        <w:t>变异体的例子</w:t>
      </w:r>
      <w:r>
        <w:rPr>
          <w:rFonts w:hint="eastAsia"/>
        </w:rPr>
        <w:t>.</w:t>
      </w:r>
    </w:p>
    <w:tbl>
      <w:tblPr>
        <w:tblW w:w="72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9A5834" w:rsidRPr="009A5834" w:rsidTr="006659C7">
        <w:trPr>
          <w:jc w:val="center"/>
        </w:trPr>
        <w:tc>
          <w:tcPr>
            <w:tcW w:w="3471" w:type="dxa"/>
            <w:shd w:val="clear" w:color="auto" w:fill="auto"/>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t>源程序：</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lastRenderedPageBreak/>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synchronized(this){...}</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lastRenderedPageBreak/>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lastRenderedPageBreak/>
              <w: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372"/>
              <w:rPr>
                <w:sz w:val="18"/>
                <w:szCs w:val="18"/>
              </w:rPr>
            </w:pPr>
            <w:r w:rsidRPr="009A5834">
              <w:rPr>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synchronized(obj1){...}</w:t>
            </w:r>
          </w:p>
          <w:p w:rsidR="009A5834" w:rsidRPr="009A5834" w:rsidRDefault="009A5834" w:rsidP="009A5834">
            <w:pPr>
              <w:pStyle w:val="b0"/>
              <w:spacing w:before="28" w:after="28" w:line="240" w:lineRule="auto"/>
              <w:ind w:firstLine="372"/>
              <w:rPr>
                <w:sz w:val="18"/>
                <w:szCs w:val="18"/>
              </w:rPr>
            </w:pPr>
            <w:r w:rsidRPr="009A5834">
              <w:rPr>
                <w:sz w:val="18"/>
                <w:szCs w:val="18"/>
              </w:rPr>
              <w:t>...</w:t>
            </w:r>
          </w:p>
        </w:tc>
      </w:tr>
      <w:tr w:rsidR="009A5834" w:rsidRPr="009A5834" w:rsidTr="006659C7">
        <w:trPr>
          <w:jc w:val="center"/>
        </w:trPr>
        <w:tc>
          <w:tcPr>
            <w:tcW w:w="3471" w:type="dxa"/>
            <w:shd w:val="clear" w:color="auto" w:fill="auto"/>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lastRenderedPageBreak/>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synchronized(obj2){...}</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tc>
        <w:tc>
          <w:tcPr>
            <w:tcW w:w="3827" w:type="dxa"/>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372"/>
              <w:rPr>
                <w:sz w:val="18"/>
                <w:szCs w:val="18"/>
              </w:rPr>
            </w:pPr>
            <w:r w:rsidRPr="009A5834">
              <w:rPr>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synchronized(obj3){...}</w:t>
            </w:r>
          </w:p>
          <w:p w:rsidR="009A5834" w:rsidRPr="009A5834" w:rsidRDefault="009A5834" w:rsidP="009A5834">
            <w:pPr>
              <w:pStyle w:val="b0"/>
              <w:spacing w:before="28" w:after="28" w:line="240" w:lineRule="auto"/>
              <w:ind w:firstLine="372"/>
              <w:rPr>
                <w:sz w:val="18"/>
                <w:szCs w:val="18"/>
              </w:rPr>
            </w:pPr>
            <w:r w:rsidRPr="009A5834">
              <w:rPr>
                <w:sz w:val="18"/>
                <w:szCs w:val="18"/>
              </w:rPr>
              <w:t>…</w:t>
            </w:r>
          </w:p>
        </w:tc>
      </w:tr>
    </w:tbl>
    <w:p w:rsidR="009A5834" w:rsidRDefault="009A5834" w:rsidP="009A5834">
      <w:pPr>
        <w:pStyle w:val="a0"/>
        <w:ind w:firstLine="372"/>
        <w:jc w:val="center"/>
      </w:pPr>
      <w:r>
        <w:rPr>
          <w:rFonts w:hint="eastAsia"/>
        </w:rPr>
        <w:t>Fig</w:t>
      </w:r>
      <w:r w:rsidR="00BF7D4D">
        <w:rPr>
          <w:rFonts w:hint="eastAsia"/>
        </w:rPr>
        <w:t>.</w:t>
      </w:r>
      <w:r w:rsidR="00E62639">
        <w:rPr>
          <w:rFonts w:hint="eastAsia"/>
        </w:rPr>
        <w:t xml:space="preserve">5 </w:t>
      </w:r>
      <w:r>
        <w:rPr>
          <w:rFonts w:hint="eastAsia"/>
        </w:rPr>
        <w:t>Ex</w:t>
      </w:r>
      <w:r w:rsidR="00495278">
        <w:rPr>
          <w:rFonts w:hint="eastAsia"/>
        </w:rPr>
        <w:t>ample</w:t>
      </w:r>
      <w:r>
        <w:rPr>
          <w:rFonts w:hint="eastAsia"/>
        </w:rPr>
        <w:t xml:space="preserve"> of MSP mutant</w:t>
      </w:r>
    </w:p>
    <w:p w:rsidR="009A5834" w:rsidRDefault="00E62639" w:rsidP="00505759">
      <w:pPr>
        <w:pStyle w:val="a0"/>
        <w:spacing w:afterLines="50"/>
        <w:ind w:firstLine="372"/>
        <w:jc w:val="center"/>
      </w:pPr>
      <w:r>
        <w:rPr>
          <w:rFonts w:hint="eastAsia"/>
        </w:rPr>
        <w:t>图</w:t>
      </w:r>
      <w:r>
        <w:rPr>
          <w:rFonts w:hint="eastAsia"/>
        </w:rPr>
        <w:t xml:space="preserve">5 </w:t>
      </w:r>
      <w:r w:rsidR="009A5834">
        <w:rPr>
          <w:rFonts w:hint="eastAsia"/>
        </w:rPr>
        <w:t>MSP</w:t>
      </w:r>
      <w:r w:rsidR="009A5834">
        <w:rPr>
          <w:rFonts w:hint="eastAsia"/>
        </w:rPr>
        <w:t>变异体示例</w:t>
      </w:r>
    </w:p>
    <w:p w:rsidR="004C0861" w:rsidRDefault="004C0861" w:rsidP="004C0861">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t>4</w:t>
      </w:r>
      <w:r>
        <w:rPr>
          <w:rFonts w:hint="eastAsia"/>
        </w:rPr>
        <w:t>所示的表达式</w:t>
      </w:r>
      <w:r>
        <w:rPr>
          <w:rFonts w:hint="eastAsia"/>
        </w:rPr>
        <w:t>:</w:t>
      </w:r>
    </w:p>
    <w:p w:rsidR="004C0861" w:rsidRDefault="004C0861" w:rsidP="004C0861">
      <w:pPr>
        <w:pStyle w:val="a0"/>
        <w:ind w:firstLine="372"/>
        <w:jc w:val="left"/>
      </w:pPr>
      <w:r>
        <w:rPr>
          <w:rFonts w:hint="eastAsia"/>
        </w:rPr>
        <w:t>syn</w:t>
      </w:r>
      <w:r>
        <w:t>chronized(getParameter(orignalArg, objList)){…}</w:t>
      </w:r>
      <w:r>
        <w:rPr>
          <w:rFonts w:hint="eastAsia"/>
        </w:rPr>
        <w:t xml:space="preserve">     </w:t>
      </w:r>
      <w:r w:rsidR="00E62639">
        <w:rPr>
          <w:rFonts w:hint="eastAsia"/>
        </w:rPr>
        <w:t xml:space="preserve">    </w:t>
      </w:r>
      <w:r>
        <w:rPr>
          <w:rFonts w:hint="eastAsia"/>
        </w:rPr>
        <w:t xml:space="preserve"> </w:t>
      </w:r>
      <w:r w:rsidR="00495278">
        <w:rPr>
          <w:rFonts w:hint="eastAsia"/>
        </w:rPr>
        <w:t xml:space="preserve">                                                            </w:t>
      </w:r>
      <w:r>
        <w:rPr>
          <w:rFonts w:hint="eastAsia"/>
        </w:rPr>
        <w:t>(4)</w:t>
      </w:r>
      <w:r w:rsidR="001B480A">
        <w:rPr>
          <w:rFonts w:hint="eastAsia"/>
        </w:rPr>
        <w:t>,</w:t>
      </w:r>
    </w:p>
    <w:p w:rsidR="00E62639" w:rsidRDefault="004C0861" w:rsidP="00505759">
      <w:pPr>
        <w:pStyle w:val="a0"/>
        <w:spacing w:afterLines="50"/>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sidR="00E62639">
        <w:rPr>
          <w:rFonts w:hint="eastAsia"/>
        </w:rPr>
        <w:t>6</w:t>
      </w:r>
      <w:r>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577"/>
      </w:tblGrid>
      <w:tr w:rsidR="004C0861" w:rsidRPr="004C0861" w:rsidTr="004C0861">
        <w:trPr>
          <w:jc w:val="center"/>
        </w:trPr>
        <w:tc>
          <w:tcPr>
            <w:tcW w:w="3577" w:type="dxa"/>
            <w:shd w:val="clear" w:color="auto" w:fill="auto"/>
          </w:tcPr>
          <w:p w:rsidR="004C0861" w:rsidRPr="004C0861" w:rsidRDefault="004C0861" w:rsidP="004C0861">
            <w:pPr>
              <w:pStyle w:val="b0"/>
              <w:spacing w:before="28" w:after="28" w:line="240" w:lineRule="auto"/>
              <w:ind w:firstLineChars="0" w:firstLine="0"/>
              <w:rPr>
                <w:sz w:val="18"/>
                <w:szCs w:val="18"/>
              </w:rPr>
            </w:pPr>
            <w:r w:rsidRPr="004C0861">
              <w:rPr>
                <w:sz w:val="18"/>
                <w:szCs w:val="18"/>
              </w:rPr>
              <w:t>Algorithm 3 MSP</w:t>
            </w:r>
          </w:p>
        </w:tc>
      </w:tr>
      <w:tr w:rsidR="004C0861" w:rsidRPr="004C0861" w:rsidTr="004C0861">
        <w:trPr>
          <w:jc w:val="center"/>
        </w:trPr>
        <w:tc>
          <w:tcPr>
            <w:tcW w:w="3577" w:type="dxa"/>
            <w:shd w:val="clear" w:color="auto" w:fill="auto"/>
          </w:tcPr>
          <w:p w:rsidR="004C0861" w:rsidRPr="004C0861" w:rsidRDefault="004C0861" w:rsidP="004C0861">
            <w:pPr>
              <w:pStyle w:val="b0"/>
              <w:spacing w:before="28" w:after="28" w:line="240" w:lineRule="auto"/>
              <w:ind w:firstLineChars="0" w:firstLine="0"/>
              <w:rPr>
                <w:sz w:val="18"/>
                <w:szCs w:val="18"/>
              </w:rPr>
            </w:pPr>
            <w:r w:rsidRPr="004C0861">
              <w:rPr>
                <w:rFonts w:hint="eastAsia"/>
                <w:b/>
                <w:sz w:val="18"/>
                <w:szCs w:val="18"/>
              </w:rPr>
              <w:t>I</w:t>
            </w:r>
            <w:r w:rsidRPr="004C0861">
              <w:rPr>
                <w:b/>
                <w:sz w:val="18"/>
                <w:szCs w:val="18"/>
              </w:rPr>
              <w:t>nput:</w:t>
            </w:r>
            <w:r w:rsidRPr="004C0861">
              <w:rPr>
                <w:sz w:val="18"/>
                <w:szCs w:val="18"/>
              </w:rPr>
              <w:t xml:space="preserve"> originalArg, objList</w:t>
            </w:r>
          </w:p>
          <w:p w:rsidR="004C0861" w:rsidRPr="004C0861" w:rsidRDefault="004C0861" w:rsidP="004C0861">
            <w:pPr>
              <w:pStyle w:val="b0"/>
              <w:spacing w:before="28" w:after="28" w:line="240" w:lineRule="auto"/>
              <w:ind w:firstLineChars="0" w:firstLine="0"/>
              <w:rPr>
                <w:sz w:val="18"/>
                <w:szCs w:val="18"/>
              </w:rPr>
            </w:pPr>
            <w:r w:rsidRPr="004C0861">
              <w:rPr>
                <w:rFonts w:hint="eastAsia"/>
                <w:b/>
                <w:sz w:val="18"/>
                <w:szCs w:val="18"/>
              </w:rPr>
              <w:t>O</w:t>
            </w:r>
            <w:r w:rsidRPr="004C0861">
              <w:rPr>
                <w:b/>
                <w:sz w:val="18"/>
                <w:szCs w:val="18"/>
              </w:rPr>
              <w:t>utput:</w:t>
            </w:r>
            <w:r w:rsidRPr="004C0861">
              <w:rPr>
                <w:sz w:val="18"/>
                <w:szCs w:val="18"/>
              </w:rPr>
              <w:t xml:space="preserve"> MSP mutants</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1.</w:t>
            </w:r>
            <w:r>
              <w:rPr>
                <w:rFonts w:hint="eastAsia"/>
                <w:sz w:val="18"/>
                <w:szCs w:val="18"/>
              </w:rPr>
              <w:t xml:space="preserve">    </w:t>
            </w:r>
            <w:r w:rsidRPr="004C0861">
              <w:rPr>
                <w:sz w:val="18"/>
                <w:szCs w:val="18"/>
              </w:rPr>
              <w:t>for obj in objList</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2.</w:t>
            </w:r>
            <w:r>
              <w:rPr>
                <w:rFonts w:hint="eastAsia"/>
                <w:sz w:val="18"/>
                <w:szCs w:val="18"/>
              </w:rPr>
              <w:t xml:space="preserve">        </w:t>
            </w:r>
            <w:r w:rsidRPr="004C0861">
              <w:rPr>
                <w:sz w:val="18"/>
                <w:szCs w:val="18"/>
              </w:rPr>
              <w:t xml:space="preserve">if obj </w:t>
            </w:r>
            <w:r w:rsidRPr="004C0861">
              <w:rPr>
                <w:rFonts w:cs="Times New Roman"/>
                <w:sz w:val="18"/>
                <w:szCs w:val="18"/>
              </w:rPr>
              <w:t xml:space="preserve">≠ </w:t>
            </w:r>
            <w:r w:rsidRPr="004C0861">
              <w:rPr>
                <w:sz w:val="18"/>
                <w:szCs w:val="18"/>
              </w:rPr>
              <w:t>orignalArg</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3.</w:t>
            </w:r>
            <w:r>
              <w:rPr>
                <w:rFonts w:hint="eastAsia"/>
                <w:sz w:val="18"/>
                <w:szCs w:val="18"/>
              </w:rPr>
              <w:t xml:space="preserve">            </w:t>
            </w:r>
            <w:r w:rsidRPr="004C0861">
              <w:rPr>
                <w:sz w:val="18"/>
                <w:szCs w:val="18"/>
              </w:rPr>
              <w:t>generate MSP mutant with obj</w:t>
            </w:r>
            <w:r w:rsidRPr="004C0861">
              <w:rPr>
                <w:rFonts w:hint="eastAsia"/>
                <w:sz w:val="18"/>
                <w:szCs w:val="18"/>
              </w:rPr>
              <w:t>.</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4.</w:t>
            </w:r>
            <w:r>
              <w:rPr>
                <w:sz w:val="18"/>
                <w:szCs w:val="18"/>
              </w:rPr>
              <w:t xml:space="preserve">        </w:t>
            </w:r>
            <w:r w:rsidRPr="004C0861">
              <w:rPr>
                <w:sz w:val="18"/>
                <w:szCs w:val="18"/>
              </w:rPr>
              <w:t>end if</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5.</w:t>
            </w:r>
            <w:r>
              <w:rPr>
                <w:sz w:val="18"/>
                <w:szCs w:val="18"/>
              </w:rPr>
              <w:t xml:space="preserve"> </w:t>
            </w:r>
            <w:r>
              <w:rPr>
                <w:rFonts w:hint="eastAsia"/>
                <w:sz w:val="18"/>
                <w:szCs w:val="18"/>
              </w:rPr>
              <w:t xml:space="preserve">    </w:t>
            </w:r>
            <w:r w:rsidRPr="004C0861">
              <w:rPr>
                <w:sz w:val="18"/>
                <w:szCs w:val="18"/>
              </w:rPr>
              <w:t>end for</w:t>
            </w:r>
          </w:p>
        </w:tc>
      </w:tr>
    </w:tbl>
    <w:p w:rsidR="004C0861" w:rsidRDefault="00E62639" w:rsidP="004C0861">
      <w:pPr>
        <w:pStyle w:val="a0"/>
        <w:ind w:firstLineChars="0" w:firstLine="0"/>
        <w:jc w:val="center"/>
      </w:pPr>
      <w:r>
        <w:rPr>
          <w:rFonts w:hint="eastAsia"/>
        </w:rPr>
        <w:t>Fig</w:t>
      </w:r>
      <w:r w:rsidR="00BF7D4D">
        <w:rPr>
          <w:rFonts w:hint="eastAsia"/>
        </w:rPr>
        <w:t>.</w:t>
      </w:r>
      <w:r>
        <w:rPr>
          <w:rFonts w:hint="eastAsia"/>
        </w:rPr>
        <w:t>6</w:t>
      </w:r>
      <w:r w:rsidR="004C0861" w:rsidRPr="004C0861">
        <w:rPr>
          <w:rFonts w:hint="eastAsia"/>
        </w:rPr>
        <w:t xml:space="preserve"> </w:t>
      </w:r>
      <w:r w:rsidR="004C0861">
        <w:rPr>
          <w:rFonts w:hint="eastAsia"/>
        </w:rPr>
        <w:t>Implementation algorithm of MSP metamutant</w:t>
      </w:r>
    </w:p>
    <w:p w:rsidR="004C0861" w:rsidRDefault="004C0861" w:rsidP="00505759">
      <w:pPr>
        <w:pStyle w:val="a0"/>
        <w:spacing w:afterLines="50"/>
        <w:ind w:firstLineChars="0" w:firstLine="0"/>
        <w:jc w:val="center"/>
      </w:pPr>
      <w:r>
        <w:rPr>
          <w:rFonts w:hint="eastAsia"/>
        </w:rPr>
        <w:t>图</w:t>
      </w:r>
      <w:r w:rsidR="00E62639">
        <w:rPr>
          <w:rFonts w:hint="eastAsia"/>
        </w:rPr>
        <w:t xml:space="preserve">6 </w:t>
      </w:r>
      <w:r>
        <w:rPr>
          <w:rFonts w:hint="eastAsia"/>
        </w:rPr>
        <w:t>MSP</w:t>
      </w:r>
      <w:r>
        <w:rPr>
          <w:rFonts w:hint="eastAsia"/>
        </w:rPr>
        <w:t>元变异体实现算法</w:t>
      </w:r>
    </w:p>
    <w:p w:rsidR="004C0861" w:rsidRPr="00537758" w:rsidRDefault="004C0861" w:rsidP="004C0861">
      <w:pPr>
        <w:pStyle w:val="a0"/>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sidR="007E318A">
        <w:rPr>
          <w:rFonts w:hint="eastAsia"/>
        </w:rPr>
        <w:t>然后将</w:t>
      </w:r>
      <w:r w:rsidR="007E318A">
        <w:rPr>
          <w:rFonts w:hint="eastAsia"/>
        </w:rPr>
        <w:t>synchronized</w:t>
      </w:r>
      <w:r w:rsidR="007E318A">
        <w:rPr>
          <w:rFonts w:hint="eastAsia"/>
        </w:rPr>
        <w:t>代码块的原始参数和成员变量列表传递给此方法</w:t>
      </w:r>
      <w:r w:rsidR="007E318A">
        <w:rPr>
          <w:rFonts w:hint="eastAsia"/>
        </w:rPr>
        <w:t>,</w:t>
      </w:r>
      <w:r w:rsidR="007E318A">
        <w:rPr>
          <w:rFonts w:hint="eastAsia"/>
        </w:rPr>
        <w:t>就可以生成待测程序的所有</w:t>
      </w:r>
      <w:r w:rsidR="007E318A">
        <w:rPr>
          <w:rFonts w:hint="eastAsia"/>
        </w:rPr>
        <w:t>MSP</w:t>
      </w:r>
      <w:r w:rsidR="007E318A">
        <w:rPr>
          <w:rFonts w:hint="eastAsia"/>
        </w:rPr>
        <w:t>变异体</w:t>
      </w:r>
      <w:r w:rsidR="007E318A">
        <w:rPr>
          <w:rFonts w:hint="eastAsia"/>
        </w:rPr>
        <w:t>.</w:t>
      </w:r>
    </w:p>
    <w:p w:rsidR="00013AC7" w:rsidRDefault="006D051F" w:rsidP="006D051F">
      <w:pPr>
        <w:pStyle w:val="2"/>
        <w:spacing w:before="71" w:after="71"/>
      </w:pPr>
      <w:r>
        <w:rPr>
          <w:rFonts w:hint="eastAsia"/>
        </w:rPr>
        <w:t>Visitor</w:t>
      </w:r>
      <w:r>
        <w:rPr>
          <w:rFonts w:hint="eastAsia"/>
        </w:rPr>
        <w:t>设计模式</w:t>
      </w:r>
    </w:p>
    <w:p w:rsidR="006D051F" w:rsidRDefault="006D051F" w:rsidP="006D051F">
      <w:pPr>
        <w:pStyle w:val="a0"/>
        <w:ind w:firstLine="372"/>
      </w:pPr>
      <w:r>
        <w:rPr>
          <w:rFonts w:hint="eastAsia"/>
        </w:rPr>
        <w:t>CMuJava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降低了代码的可读性与同时也会增加后期的维护成本</w:t>
      </w:r>
      <w:r>
        <w:rPr>
          <w:rFonts w:hint="eastAsia"/>
        </w:rPr>
        <w:t>.</w:t>
      </w:r>
    </w:p>
    <w:p w:rsidR="00D4048A" w:rsidRDefault="00D4048A" w:rsidP="006D051F">
      <w:pPr>
        <w:pStyle w:val="a0"/>
        <w:ind w:firstLine="372"/>
      </w:pPr>
      <w:r>
        <w:rPr>
          <w:rFonts w:hint="eastAsia"/>
        </w:rPr>
        <w:t>由于</w:t>
      </w:r>
      <w:r w:rsidR="00495278">
        <w:rPr>
          <w:rFonts w:hint="eastAsia"/>
        </w:rPr>
        <w:t>CM</w:t>
      </w:r>
      <w:r>
        <w:rPr>
          <w:rFonts w:hint="eastAsia"/>
        </w:rPr>
        <w:t>ujava</w:t>
      </w:r>
      <w:r>
        <w:rPr>
          <w:rFonts w:hint="eastAsia"/>
        </w:rPr>
        <w:t>系统所涉及的元对象的数据结构非常稳定</w:t>
      </w:r>
      <w:r>
        <w:rPr>
          <w:rFonts w:hint="eastAsia"/>
        </w:rPr>
        <w:t>,</w:t>
      </w:r>
      <w:r>
        <w:rPr>
          <w:rFonts w:hint="eastAsia"/>
        </w:rPr>
        <w:t>不存在需要新加入节点或者对已有节点进行</w:t>
      </w:r>
      <w:r>
        <w:rPr>
          <w:rFonts w:hint="eastAsia"/>
        </w:rPr>
        <w:lastRenderedPageBreak/>
        <w:t>修改的情况</w:t>
      </w:r>
      <w:r>
        <w:rPr>
          <w:rFonts w:hint="eastAsia"/>
        </w:rPr>
        <w:t>,</w:t>
      </w:r>
      <w:r>
        <w:rPr>
          <w:rFonts w:hint="eastAsia"/>
        </w:rPr>
        <w:t>而且需要涉及到对元对象的大量不确定操作</w:t>
      </w:r>
      <w:r>
        <w:rPr>
          <w:rFonts w:hint="eastAsia"/>
        </w:rPr>
        <w:t>.</w:t>
      </w:r>
      <w:r>
        <w:rPr>
          <w:rFonts w:hint="eastAsia"/>
        </w:rPr>
        <w:t>为了增加系统代码的可读性和系统的可维护性</w:t>
      </w:r>
      <w:r>
        <w:rPr>
          <w:rFonts w:hint="eastAsia"/>
        </w:rPr>
        <w:t>,</w:t>
      </w:r>
      <w:r>
        <w:rPr>
          <w:rFonts w:hint="eastAsia"/>
        </w:rPr>
        <w:t>使用了</w:t>
      </w:r>
      <w:r>
        <w:rPr>
          <w:rFonts w:hint="eastAsia"/>
        </w:rPr>
        <w:t>Visitor</w:t>
      </w:r>
      <w:r>
        <w:rPr>
          <w:rFonts w:hint="eastAsia"/>
        </w:rPr>
        <w:t>设计模式</w:t>
      </w:r>
      <w:r w:rsidR="00740F6F">
        <w:rPr>
          <w:vertAlign w:val="superscript"/>
        </w:rPr>
        <w:t>[</w:t>
      </w:r>
      <w:r w:rsidR="00740F6F">
        <w:rPr>
          <w:rFonts w:hint="eastAsia"/>
          <w:vertAlign w:val="superscript"/>
        </w:rPr>
        <w:t>2</w:t>
      </w:r>
      <w:r w:rsidR="00740F6F" w:rsidRPr="00454A48">
        <w:rPr>
          <w:vertAlign w:val="superscript"/>
        </w:rPr>
        <w:t>2]</w:t>
      </w:r>
      <w:r>
        <w:rPr>
          <w:rFonts w:hint="eastAsia"/>
        </w:rPr>
        <w:t>进行实现</w:t>
      </w:r>
      <w:r>
        <w:rPr>
          <w:rFonts w:hint="eastAsia"/>
        </w:rPr>
        <w:t>,</w:t>
      </w:r>
      <w:r>
        <w:rPr>
          <w:rFonts w:hint="eastAsia"/>
        </w:rPr>
        <w:t>很好地将系统数据结构和在相应数据结构之上的操作进行分离</w:t>
      </w:r>
      <w:r>
        <w:rPr>
          <w:rFonts w:hint="eastAsia"/>
        </w:rPr>
        <w:t>.</w:t>
      </w:r>
    </w:p>
    <w:p w:rsidR="000D55FF" w:rsidRDefault="000D55FF" w:rsidP="000D55FF">
      <w:pPr>
        <w:pStyle w:val="a0"/>
        <w:ind w:firstLine="372"/>
      </w:pPr>
      <w:r>
        <w:rPr>
          <w:rFonts w:hint="eastAsia"/>
        </w:rPr>
        <w:t>Visitor</w:t>
      </w:r>
      <w:r>
        <w:rPr>
          <w:rFonts w:hint="eastAsia"/>
        </w:rPr>
        <w:t>模式需要涉及到抽象节点、具体节点、抽象访问者、具体访问者、结构对象和客户端五类角色</w:t>
      </w:r>
      <w:r>
        <w:rPr>
          <w:rFonts w:hint="eastAsia"/>
        </w:rPr>
        <w:t>,</w:t>
      </w:r>
      <w:r>
        <w:rPr>
          <w:rFonts w:hint="eastAsia"/>
        </w:rPr>
        <w:t>这些不同的角色相互作用才能完成系统的预期功能</w:t>
      </w:r>
      <w:r>
        <w:rPr>
          <w:rFonts w:hint="eastAsia"/>
        </w:rPr>
        <w:t>.</w:t>
      </w:r>
    </w:p>
    <w:p w:rsidR="000D55FF" w:rsidRDefault="000D55FF" w:rsidP="00655342">
      <w:pPr>
        <w:pStyle w:val="a0"/>
        <w:ind w:firstLine="372"/>
      </w:pPr>
      <w:r>
        <w:rPr>
          <w:rFonts w:hint="eastAsia"/>
        </w:rPr>
        <w:t>抽象节点</w:t>
      </w:r>
      <w:r>
        <w:rPr>
          <w:rFonts w:hint="eastAsia"/>
        </w:rPr>
        <w:t>(Abstract Node):</w:t>
      </w:r>
      <w:r>
        <w:rPr>
          <w:rFonts w:hint="eastAsia"/>
        </w:rPr>
        <w:t>所有具体节点的父类</w:t>
      </w:r>
      <w:r>
        <w:rPr>
          <w:rFonts w:hint="eastAsia"/>
        </w:rPr>
        <w:t>,</w:t>
      </w:r>
      <w:r>
        <w:rPr>
          <w:rFonts w:hint="eastAsia"/>
        </w:rPr>
        <w:t>声明了一个或多个</w:t>
      </w:r>
      <w:r>
        <w:rPr>
          <w:rFonts w:hint="eastAsia"/>
        </w:rPr>
        <w:t>accept</w:t>
      </w:r>
      <w:r>
        <w:rPr>
          <w:rFonts w:hint="eastAsia"/>
        </w:rPr>
        <w:t>方法</w:t>
      </w:r>
      <w:r>
        <w:rPr>
          <w:rFonts w:hint="eastAsia"/>
        </w:rPr>
        <w:t>,</w:t>
      </w:r>
      <w:r>
        <w:rPr>
          <w:rFonts w:hint="eastAsia"/>
        </w:rPr>
        <w:t>并使用一个访问者对象作为参数</w:t>
      </w:r>
      <w:r>
        <w:rPr>
          <w:rFonts w:hint="eastAsia"/>
        </w:rPr>
        <w:t>,</w:t>
      </w:r>
      <w:r>
        <w:rPr>
          <w:rFonts w:hint="eastAsia"/>
        </w:rPr>
        <w:t>通常使用抽象类或者接口的方式实现</w:t>
      </w:r>
      <w:r>
        <w:rPr>
          <w:rFonts w:hint="eastAsia"/>
        </w:rPr>
        <w:t>.</w:t>
      </w:r>
      <w:r>
        <w:rPr>
          <w:rFonts w:hint="eastAsia"/>
        </w:rPr>
        <w:t>本系统中的抽象节点为</w:t>
      </w:r>
      <w:r>
        <w:rPr>
          <w:rFonts w:hint="eastAsia"/>
        </w:rPr>
        <w:t>ParseTree,</w:t>
      </w:r>
      <w:r>
        <w:rPr>
          <w:rFonts w:hint="eastAsia"/>
        </w:rPr>
        <w:t>元对象中的所有节点均实现了此接口</w:t>
      </w:r>
      <w:r>
        <w:rPr>
          <w:rFonts w:hint="eastAsia"/>
        </w:rPr>
        <w:t>.</w:t>
      </w:r>
      <w:r>
        <w:rPr>
          <w:rFonts w:hint="eastAsia"/>
        </w:rPr>
        <w:t>该接口除了声明了</w:t>
      </w:r>
      <w:r>
        <w:rPr>
          <w:rFonts w:hint="eastAsia"/>
        </w:rPr>
        <w:t>Visitor</w:t>
      </w:r>
      <w:r>
        <w:rPr>
          <w:rFonts w:hint="eastAsia"/>
        </w:rPr>
        <w:t>模式所必需的</w:t>
      </w:r>
      <w:r>
        <w:rPr>
          <w:rFonts w:hint="eastAsia"/>
        </w:rPr>
        <w:t>accept</w:t>
      </w:r>
      <w:r>
        <w:rPr>
          <w:rFonts w:hint="eastAsia"/>
        </w:rPr>
        <w:t>方法外</w:t>
      </w:r>
      <w:r>
        <w:rPr>
          <w:rFonts w:hint="eastAsia"/>
        </w:rPr>
        <w:t>,</w:t>
      </w:r>
      <w:r>
        <w:rPr>
          <w:rFonts w:hint="eastAsia"/>
        </w:rPr>
        <w:t>也声明了一些所有节点都必须实现的公共方法</w:t>
      </w:r>
      <w:r>
        <w:rPr>
          <w:rFonts w:hint="eastAsia"/>
        </w:rPr>
        <w:t>.</w:t>
      </w:r>
    </w:p>
    <w:p w:rsidR="000D55FF" w:rsidRDefault="000D55FF" w:rsidP="000D55FF">
      <w:pPr>
        <w:pStyle w:val="a0"/>
        <w:ind w:firstLine="372"/>
      </w:pPr>
      <w:r>
        <w:rPr>
          <w:rFonts w:hint="eastAsia"/>
        </w:rPr>
        <w:t>具体节点</w:t>
      </w:r>
      <w:r>
        <w:rPr>
          <w:rFonts w:hint="eastAsia"/>
        </w:rPr>
        <w:t>(Concrete Node):</w:t>
      </w:r>
      <w:r>
        <w:rPr>
          <w:rFonts w:hint="eastAsia"/>
        </w:rPr>
        <w:t>定义了节点自己的数据结构和一些相关的操作方法</w:t>
      </w:r>
      <w:r>
        <w:rPr>
          <w:rFonts w:hint="eastAsia"/>
        </w:rPr>
        <w:t>,</w:t>
      </w:r>
      <w:r>
        <w:rPr>
          <w:rFonts w:hint="eastAsia"/>
        </w:rPr>
        <w:t>并且实现了抽象节点所声明的</w:t>
      </w:r>
      <w:r>
        <w:rPr>
          <w:rFonts w:hint="eastAsia"/>
        </w:rPr>
        <w:t>accept</w:t>
      </w:r>
      <w:r>
        <w:rPr>
          <w:rFonts w:hint="eastAsia"/>
        </w:rPr>
        <w:t>方法</w:t>
      </w:r>
      <w:r>
        <w:rPr>
          <w:rFonts w:hint="eastAsia"/>
        </w:rPr>
        <w:t>.</w:t>
      </w:r>
    </w:p>
    <w:p w:rsidR="000D55FF" w:rsidRDefault="000D55FF" w:rsidP="000D55FF">
      <w:pPr>
        <w:pStyle w:val="a0"/>
        <w:ind w:firstLine="372"/>
      </w:pPr>
      <w:r>
        <w:rPr>
          <w:rFonts w:hint="eastAsia"/>
        </w:rPr>
        <w:t>抽象访问者</w:t>
      </w:r>
      <w:r>
        <w:rPr>
          <w:rFonts w:hint="eastAsia"/>
        </w:rPr>
        <w:t>(Abstract Visitor):</w:t>
      </w:r>
      <w:r>
        <w:rPr>
          <w:rFonts w:hint="eastAsia"/>
        </w:rPr>
        <w:t>所有访问者的父类</w:t>
      </w:r>
      <w:r>
        <w:rPr>
          <w:rFonts w:hint="eastAsia"/>
        </w:rPr>
        <w:t>,</w:t>
      </w:r>
      <w:r>
        <w:rPr>
          <w:rFonts w:hint="eastAsia"/>
        </w:rPr>
        <w:t>声明了一个</w:t>
      </w:r>
      <w:r>
        <w:rPr>
          <w:rFonts w:hint="eastAsia"/>
        </w:rPr>
        <w:t>visit</w:t>
      </w:r>
      <w:r>
        <w:rPr>
          <w:rFonts w:hint="eastAsia"/>
        </w:rPr>
        <w:t>方法用于操作具体的节点数据</w:t>
      </w:r>
      <w:r>
        <w:rPr>
          <w:rFonts w:hint="eastAsia"/>
        </w:rPr>
        <w:t>.</w:t>
      </w:r>
      <w:r>
        <w:rPr>
          <w:rFonts w:hint="eastAsia"/>
        </w:rPr>
        <w:t>具体的方法操作逻辑由具体访问者实现</w:t>
      </w:r>
      <w:r>
        <w:rPr>
          <w:rFonts w:hint="eastAsia"/>
        </w:rPr>
        <w:t>.</w:t>
      </w:r>
    </w:p>
    <w:p w:rsidR="008A4939" w:rsidRDefault="000D55FF" w:rsidP="000D55FF">
      <w:pPr>
        <w:pStyle w:val="a0"/>
        <w:ind w:firstLine="372"/>
      </w:pPr>
      <w:r>
        <w:rPr>
          <w:rFonts w:hint="eastAsia"/>
        </w:rPr>
        <w:t>具体访问者</w:t>
      </w:r>
      <w:r>
        <w:rPr>
          <w:rFonts w:hint="eastAsia"/>
        </w:rPr>
        <w:t>(Concrete Visitor):</w:t>
      </w:r>
      <w:r>
        <w:rPr>
          <w:rFonts w:hint="eastAsia"/>
        </w:rPr>
        <w:t>继承抽象访问者类或实现抽象访问者接口的实体类</w:t>
      </w:r>
      <w:r>
        <w:rPr>
          <w:rFonts w:hint="eastAsia"/>
        </w:rPr>
        <w:t>,</w:t>
      </w:r>
      <w:r>
        <w:rPr>
          <w:rFonts w:hint="eastAsia"/>
        </w:rPr>
        <w:t>然后根据自己所需要进行的操作实现或重写了抽象访问者声明的</w:t>
      </w:r>
      <w:r>
        <w:rPr>
          <w:rFonts w:hint="eastAsia"/>
        </w:rPr>
        <w:t>visit</w:t>
      </w:r>
      <w:r>
        <w:rPr>
          <w:rFonts w:hint="eastAsia"/>
        </w:rPr>
        <w:t>方法</w:t>
      </w:r>
      <w:r>
        <w:rPr>
          <w:rFonts w:hint="eastAsia"/>
        </w:rPr>
        <w:t>.</w:t>
      </w:r>
    </w:p>
    <w:p w:rsidR="000D55FF" w:rsidRDefault="008A4939" w:rsidP="000D55FF">
      <w:pPr>
        <w:pStyle w:val="a0"/>
        <w:ind w:firstLine="372"/>
      </w:pPr>
      <w:r>
        <w:rPr>
          <w:rFonts w:hint="eastAsia"/>
        </w:rPr>
        <w:t>结构对象</w:t>
      </w:r>
      <w:r>
        <w:rPr>
          <w:rFonts w:hint="eastAsia"/>
        </w:rPr>
        <w:t>(</w:t>
      </w:r>
      <w:r w:rsidR="000D55FF">
        <w:rPr>
          <w:rFonts w:hint="eastAsia"/>
        </w:rPr>
        <w:t>ObjectStructure</w:t>
      </w:r>
      <w:r>
        <w:rPr>
          <w:rFonts w:hint="eastAsia"/>
        </w:rPr>
        <w:t>):</w:t>
      </w:r>
      <w:r>
        <w:rPr>
          <w:rFonts w:hint="eastAsia"/>
        </w:rPr>
        <w:t>结构对象通常通过一个集合来存储节点对象</w:t>
      </w:r>
      <w:r>
        <w:rPr>
          <w:rFonts w:hint="eastAsia"/>
        </w:rPr>
        <w:t>,</w:t>
      </w:r>
      <w:r>
        <w:rPr>
          <w:rFonts w:hint="eastAsia"/>
        </w:rPr>
        <w:t>然后提供一个更高层次的接口方便访问者对象访问每一个具体节点对象</w:t>
      </w:r>
      <w:r>
        <w:rPr>
          <w:rFonts w:hint="eastAsia"/>
        </w:rPr>
        <w:t>.</w:t>
      </w:r>
    </w:p>
    <w:p w:rsidR="000D55FF" w:rsidRDefault="008A4939" w:rsidP="000D55FF">
      <w:pPr>
        <w:pStyle w:val="a0"/>
        <w:ind w:firstLine="372"/>
      </w:pPr>
      <w:r>
        <w:rPr>
          <w:rFonts w:hint="eastAsia"/>
        </w:rPr>
        <w:t>客户端</w:t>
      </w:r>
      <w:r>
        <w:rPr>
          <w:rFonts w:hint="eastAsia"/>
        </w:rPr>
        <w:t>(</w:t>
      </w:r>
      <w:r w:rsidR="000D55FF">
        <w:rPr>
          <w:rFonts w:hint="eastAsia"/>
        </w:rPr>
        <w:t>Client</w:t>
      </w:r>
      <w:r>
        <w:rPr>
          <w:rFonts w:hint="eastAsia"/>
        </w:rPr>
        <w:t>):</w:t>
      </w:r>
      <w:r w:rsidR="000D55FF">
        <w:rPr>
          <w:rFonts w:hint="eastAsia"/>
        </w:rPr>
        <w:t>客户端主要负</w:t>
      </w:r>
      <w:r>
        <w:rPr>
          <w:rFonts w:hint="eastAsia"/>
        </w:rPr>
        <w:t>责初始化节点对象数据</w:t>
      </w:r>
      <w:r>
        <w:rPr>
          <w:rFonts w:hint="eastAsia"/>
        </w:rPr>
        <w:t>,</w:t>
      </w:r>
      <w:r>
        <w:rPr>
          <w:rFonts w:hint="eastAsia"/>
        </w:rPr>
        <w:t>访问者对象数据等</w:t>
      </w:r>
      <w:r>
        <w:rPr>
          <w:rFonts w:hint="eastAsia"/>
        </w:rPr>
        <w:t>,</w:t>
      </w:r>
      <w:r w:rsidR="000D55FF">
        <w:rPr>
          <w:rFonts w:hint="eastAsia"/>
        </w:rPr>
        <w:t>然后调用结构对象里节点的</w:t>
      </w:r>
      <w:r w:rsidR="000D55FF">
        <w:rPr>
          <w:rFonts w:hint="eastAsia"/>
        </w:rPr>
        <w:t>accept</w:t>
      </w:r>
      <w:r>
        <w:rPr>
          <w:rFonts w:hint="eastAsia"/>
        </w:rPr>
        <w:t>方法完成相应访问者的操作逻辑</w:t>
      </w:r>
      <w:r>
        <w:rPr>
          <w:rFonts w:hint="eastAsia"/>
        </w:rPr>
        <w:t>.</w:t>
      </w:r>
    </w:p>
    <w:p w:rsidR="008A4939" w:rsidRDefault="001D4904" w:rsidP="008A4939">
      <w:pPr>
        <w:pStyle w:val="a0"/>
        <w:ind w:firstLine="372"/>
        <w:jc w:val="left"/>
      </w:pPr>
      <w:r>
        <w:rPr>
          <w:rFonts w:hint="eastAsia"/>
        </w:rPr>
        <w:t>本文采用</w:t>
      </w:r>
      <w:r w:rsidR="008A4939">
        <w:rPr>
          <w:rFonts w:hint="eastAsia"/>
        </w:rPr>
        <w:t>Visitor</w:t>
      </w:r>
      <w:r w:rsidR="008A4939">
        <w:rPr>
          <w:rFonts w:hint="eastAsia"/>
        </w:rPr>
        <w:t>模式进行设计</w:t>
      </w:r>
      <w:r w:rsidR="008A4939">
        <w:rPr>
          <w:rFonts w:hint="eastAsia"/>
        </w:rPr>
        <w:t>,</w:t>
      </w:r>
      <w:r w:rsidR="008A4939">
        <w:rPr>
          <w:rFonts w:hint="eastAsia"/>
        </w:rPr>
        <w:t>使得系统具备了良好的可扩展性</w:t>
      </w:r>
      <w:r w:rsidR="008A4939">
        <w:rPr>
          <w:rFonts w:hint="eastAsia"/>
        </w:rPr>
        <w:t>.</w:t>
      </w:r>
      <w:r w:rsidR="008A4939">
        <w:rPr>
          <w:rFonts w:hint="eastAsia"/>
        </w:rPr>
        <w:t>每当新增一个变异算子功能时只需要新增一个访问者类</w:t>
      </w:r>
      <w:r w:rsidR="008A4939">
        <w:rPr>
          <w:rFonts w:hint="eastAsia"/>
        </w:rPr>
        <w:t>,</w:t>
      </w:r>
      <w:r w:rsidR="008A4939">
        <w:rPr>
          <w:rFonts w:hint="eastAsia"/>
        </w:rPr>
        <w:t>然后在此类里面实现对相应节点的访问方法即可</w:t>
      </w:r>
      <w:r w:rsidR="008A4939">
        <w:rPr>
          <w:rFonts w:hint="eastAsia"/>
        </w:rPr>
        <w:t>,</w:t>
      </w:r>
      <w:r w:rsidR="008A4939">
        <w:rPr>
          <w:rFonts w:hint="eastAsia"/>
        </w:rPr>
        <w:t>方便了系统的扩展</w:t>
      </w:r>
      <w:r w:rsidR="008A4939">
        <w:rPr>
          <w:rFonts w:hint="eastAsia"/>
        </w:rPr>
        <w:t>.</w:t>
      </w:r>
      <w:r w:rsidR="008A4939">
        <w:rPr>
          <w:rFonts w:hint="eastAsia"/>
        </w:rPr>
        <w:t>同时通过将每一个访问者操作集中到一个类中</w:t>
      </w:r>
      <w:r w:rsidR="008A4939">
        <w:rPr>
          <w:rFonts w:hint="eastAsia"/>
        </w:rPr>
        <w:t>,</w:t>
      </w:r>
      <w:r w:rsidR="008A4939">
        <w:rPr>
          <w:rFonts w:hint="eastAsia"/>
        </w:rPr>
        <w:t>避免了一个类的多个操作分散到各个节点</w:t>
      </w:r>
      <w:r w:rsidR="008A4939">
        <w:rPr>
          <w:rFonts w:hint="eastAsia"/>
        </w:rPr>
        <w:t>,</w:t>
      </w:r>
      <w:r w:rsidR="008A4939">
        <w:rPr>
          <w:rFonts w:hint="eastAsia"/>
        </w:rPr>
        <w:t>降低了系统的数据和操作的耦合性</w:t>
      </w:r>
      <w:r w:rsidR="008A4939">
        <w:rPr>
          <w:rFonts w:hint="eastAsia"/>
        </w:rPr>
        <w:t>.</w:t>
      </w:r>
    </w:p>
    <w:p w:rsidR="00E30151" w:rsidRDefault="00F255A8" w:rsidP="009D63B6">
      <w:pPr>
        <w:pStyle w:val="2"/>
        <w:spacing w:before="71" w:after="71"/>
      </w:pPr>
      <w:r>
        <w:rPr>
          <w:rFonts w:hint="eastAsia"/>
        </w:rPr>
        <w:t>CMuJava</w:t>
      </w:r>
      <w:r w:rsidR="005C1188">
        <w:rPr>
          <w:rFonts w:hint="eastAsia"/>
        </w:rPr>
        <w:t>工具</w:t>
      </w:r>
    </w:p>
    <w:p w:rsidR="00A93BA5" w:rsidRPr="005C1188" w:rsidRDefault="005C1188" w:rsidP="00A93BA5">
      <w:pPr>
        <w:pStyle w:val="a0"/>
        <w:numPr>
          <w:ilvl w:val="0"/>
          <w:numId w:val="17"/>
        </w:numPr>
        <w:ind w:firstLineChars="0"/>
      </w:pPr>
      <w:r>
        <w:rPr>
          <w:rFonts w:hint="eastAsia"/>
        </w:rPr>
        <w:t>CMuJava</w:t>
      </w:r>
      <w:r>
        <w:rPr>
          <w:rFonts w:hint="eastAsia"/>
        </w:rPr>
        <w:t>架构</w:t>
      </w:r>
    </w:p>
    <w:p w:rsidR="00194791" w:rsidRDefault="00194791" w:rsidP="00194791">
      <w:pPr>
        <w:pStyle w:val="a0"/>
        <w:ind w:firstLine="372"/>
      </w:pPr>
      <w:r>
        <w:rPr>
          <w:rFonts w:hint="eastAsia"/>
        </w:rPr>
        <w:t>为了提高面向</w:t>
      </w:r>
      <w:r>
        <w:rPr>
          <w:rFonts w:hint="eastAsia"/>
        </w:rPr>
        <w:t>Java</w:t>
      </w:r>
      <w:r>
        <w:rPr>
          <w:rFonts w:hint="eastAsia"/>
        </w:rPr>
        <w:t>程序的并发变异测试自动化程度</w:t>
      </w:r>
      <w:r>
        <w:rPr>
          <w:rFonts w:hint="eastAsia"/>
        </w:rPr>
        <w:t>,</w:t>
      </w:r>
      <w:r>
        <w:rPr>
          <w:rFonts w:hint="eastAsia"/>
        </w:rPr>
        <w:t>本文根据</w:t>
      </w:r>
      <w:r>
        <w:rPr>
          <w:rFonts w:hint="eastAsia"/>
        </w:rPr>
        <w:t>Bradbury</w:t>
      </w:r>
      <w:r>
        <w:rPr>
          <w:rFonts w:hint="eastAsia"/>
        </w:rPr>
        <w:t>等人提出的</w:t>
      </w:r>
      <w:r>
        <w:rPr>
          <w:rFonts w:hint="eastAsia"/>
        </w:rPr>
        <w:t>Java</w:t>
      </w:r>
      <w:r>
        <w:rPr>
          <w:rFonts w:hint="eastAsia"/>
        </w:rPr>
        <w:t>并发变异算子</w:t>
      </w:r>
      <w:r>
        <w:rPr>
          <w:rFonts w:hint="eastAsia"/>
          <w:vertAlign w:val="superscript"/>
        </w:rPr>
        <w:t>[8]</w:t>
      </w:r>
      <w:r>
        <w:rPr>
          <w:rFonts w:hint="eastAsia"/>
        </w:rPr>
        <w:t>,</w:t>
      </w:r>
      <w:r>
        <w:rPr>
          <w:rFonts w:hint="eastAsia"/>
        </w:rPr>
        <w:t>设计并实现了并发变异体自动生成工具</w:t>
      </w:r>
      <w:r>
        <w:rPr>
          <w:rFonts w:hint="eastAsia"/>
        </w:rPr>
        <w:t>CMuJava.</w:t>
      </w:r>
      <w:r>
        <w:rPr>
          <w:rFonts w:hint="eastAsia"/>
        </w:rPr>
        <w:t>该工具</w:t>
      </w:r>
      <w:r w:rsidR="00655342">
        <w:rPr>
          <w:rFonts w:hint="eastAsia"/>
        </w:rPr>
        <w:t>集成并</w:t>
      </w:r>
      <w:r>
        <w:rPr>
          <w:rFonts w:hint="eastAsia"/>
        </w:rPr>
        <w:t>扩展了</w:t>
      </w:r>
      <w:r>
        <w:rPr>
          <w:rFonts w:hint="eastAsia"/>
        </w:rPr>
        <w:t>Mujava</w:t>
      </w:r>
      <w:r>
        <w:rPr>
          <w:rFonts w:hint="eastAsia"/>
          <w:vertAlign w:val="superscript"/>
        </w:rPr>
        <w:t>[10]</w:t>
      </w:r>
      <w:r w:rsidR="005E5EE1">
        <w:rPr>
          <w:rFonts w:hint="eastAsia"/>
        </w:rPr>
        <w:t>的功能</w:t>
      </w:r>
      <w:r w:rsidR="005E5EE1">
        <w:rPr>
          <w:rFonts w:hint="eastAsia"/>
        </w:rPr>
        <w:t>,</w:t>
      </w:r>
      <w:r>
        <w:rPr>
          <w:rFonts w:hint="eastAsia"/>
        </w:rPr>
        <w:t>在能生成传统的方法级别和类级别的变异体</w:t>
      </w:r>
      <w:r w:rsidR="00E27929">
        <w:rPr>
          <w:rFonts w:hint="eastAsia"/>
          <w:vertAlign w:val="superscript"/>
        </w:rPr>
        <w:t>[17][18]</w:t>
      </w:r>
      <w:r>
        <w:rPr>
          <w:rFonts w:hint="eastAsia"/>
        </w:rPr>
        <w:t>基础上</w:t>
      </w:r>
      <w:r>
        <w:rPr>
          <w:rFonts w:hint="eastAsia"/>
        </w:rPr>
        <w:t>,</w:t>
      </w:r>
      <w:r>
        <w:rPr>
          <w:rFonts w:hint="eastAsia"/>
        </w:rPr>
        <w:t>能生成并发变异体</w:t>
      </w:r>
      <w:r>
        <w:rPr>
          <w:rFonts w:hint="eastAsia"/>
        </w:rPr>
        <w:t>.</w:t>
      </w:r>
      <w:r w:rsidR="005C5520">
        <w:rPr>
          <w:rFonts w:hint="eastAsia"/>
        </w:rPr>
        <w:t>CMujava</w:t>
      </w:r>
      <w:r w:rsidR="005C5520">
        <w:rPr>
          <w:rFonts w:hint="eastAsia"/>
        </w:rPr>
        <w:t>的系统架构图如图</w:t>
      </w:r>
      <w:r w:rsidR="001346CF">
        <w:rPr>
          <w:rFonts w:hint="eastAsia"/>
        </w:rPr>
        <w:t>7</w:t>
      </w:r>
      <w:r w:rsidR="005C5520">
        <w:rPr>
          <w:rFonts w:hint="eastAsia"/>
        </w:rPr>
        <w:t>所示</w:t>
      </w:r>
      <w:r w:rsidR="005C5520">
        <w:rPr>
          <w:rFonts w:hint="eastAsia"/>
        </w:rPr>
        <w:t>.</w:t>
      </w:r>
    </w:p>
    <w:p w:rsidR="00D52A50" w:rsidRDefault="00495278" w:rsidP="00113944">
      <w:pPr>
        <w:pStyle w:val="a0"/>
        <w:ind w:firstLine="372"/>
        <w:jc w:val="center"/>
      </w:pPr>
      <w:r>
        <w:object w:dxaOrig="14681" w:dyaOrig="7992">
          <v:shape id="_x0000_i1026" type="#_x0000_t75" style="width:315.5pt;height:171.5pt" o:ole="">
            <v:imagedata r:id="rId10" o:title=""/>
          </v:shape>
          <o:OLEObject Type="Embed" ProgID="Visio.Drawing.11" ShapeID="_x0000_i1026" DrawAspect="Content" ObjectID="_1613219598" r:id="rId11"/>
        </w:object>
      </w:r>
    </w:p>
    <w:p w:rsidR="00113944" w:rsidRDefault="00113944" w:rsidP="00113944">
      <w:pPr>
        <w:pStyle w:val="a0"/>
        <w:ind w:firstLine="372"/>
        <w:jc w:val="center"/>
      </w:pPr>
      <w:r>
        <w:t>F</w:t>
      </w:r>
      <w:r w:rsidR="001346CF">
        <w:rPr>
          <w:rFonts w:hint="eastAsia"/>
        </w:rPr>
        <w:t>ig.7</w:t>
      </w:r>
      <w:r>
        <w:rPr>
          <w:rFonts w:hint="eastAsia"/>
        </w:rPr>
        <w:t xml:space="preserve"> Structure of CMujava</w:t>
      </w:r>
    </w:p>
    <w:p w:rsidR="00E30151" w:rsidRDefault="00113944" w:rsidP="00505759">
      <w:pPr>
        <w:pStyle w:val="a0"/>
        <w:spacing w:afterLines="50"/>
        <w:ind w:firstLine="372"/>
        <w:jc w:val="center"/>
      </w:pPr>
      <w:r>
        <w:rPr>
          <w:rFonts w:hint="eastAsia"/>
        </w:rPr>
        <w:t>图</w:t>
      </w:r>
      <w:r w:rsidR="001346CF">
        <w:rPr>
          <w:rFonts w:hint="eastAsia"/>
        </w:rPr>
        <w:t>7</w:t>
      </w:r>
      <w:r>
        <w:rPr>
          <w:rFonts w:hint="eastAsia"/>
        </w:rPr>
        <w:t xml:space="preserve"> CMujava</w:t>
      </w:r>
      <w:r>
        <w:rPr>
          <w:rFonts w:hint="eastAsia"/>
        </w:rPr>
        <w:t>架构</w:t>
      </w:r>
    </w:p>
    <w:p w:rsidR="00A93BA5" w:rsidRDefault="005C1188" w:rsidP="00A93BA5">
      <w:pPr>
        <w:pStyle w:val="a0"/>
        <w:numPr>
          <w:ilvl w:val="0"/>
          <w:numId w:val="17"/>
        </w:numPr>
        <w:ind w:firstLineChars="0"/>
        <w:jc w:val="left"/>
      </w:pPr>
      <w:r>
        <w:rPr>
          <w:rFonts w:hint="eastAsia"/>
        </w:rPr>
        <w:lastRenderedPageBreak/>
        <w:t>系统演示</w:t>
      </w:r>
    </w:p>
    <w:p w:rsidR="00113944" w:rsidRDefault="00E30151" w:rsidP="00E30151">
      <w:pPr>
        <w:pStyle w:val="a0"/>
        <w:ind w:firstLine="372"/>
        <w:jc w:val="left"/>
      </w:pPr>
      <w:r>
        <w:rPr>
          <w:rFonts w:hint="eastAsia"/>
        </w:rPr>
        <w:t>本节展示本文提出的支持工具</w:t>
      </w:r>
      <w:r>
        <w:rPr>
          <w:rFonts w:hint="eastAsia"/>
        </w:rPr>
        <w:t>CMuJava</w:t>
      </w:r>
      <w:r>
        <w:rPr>
          <w:rFonts w:hint="eastAsia"/>
        </w:rPr>
        <w:t>的研究成果</w:t>
      </w:r>
      <w:r>
        <w:rPr>
          <w:rFonts w:hint="eastAsia"/>
        </w:rPr>
        <w:t>.</w:t>
      </w:r>
      <w:r>
        <w:rPr>
          <w:rFonts w:hint="eastAsia"/>
        </w:rPr>
        <w:t>图</w:t>
      </w:r>
      <w:r w:rsidR="001346CF">
        <w:rPr>
          <w:rFonts w:hint="eastAsia"/>
        </w:rPr>
        <w:t>8</w:t>
      </w:r>
      <w:r>
        <w:rPr>
          <w:rFonts w:hint="eastAsia"/>
        </w:rPr>
        <w:t>为</w:t>
      </w:r>
      <w:r>
        <w:rPr>
          <w:rFonts w:hint="eastAsia"/>
        </w:rPr>
        <w:t>CMuJava</w:t>
      </w:r>
      <w:r>
        <w:rPr>
          <w:rFonts w:hint="eastAsia"/>
        </w:rPr>
        <w:t>的主界面</w:t>
      </w:r>
      <w:r>
        <w:rPr>
          <w:rFonts w:hint="eastAsia"/>
        </w:rPr>
        <w:t>,</w:t>
      </w:r>
      <w:r>
        <w:rPr>
          <w:rFonts w:hint="eastAsia"/>
        </w:rPr>
        <w:t>在主界面的最上面包含“</w:t>
      </w:r>
      <w:r>
        <w:rPr>
          <w:rFonts w:hint="eastAsia"/>
        </w:rPr>
        <w:t>Mutants</w:t>
      </w:r>
      <w:r>
        <w:t xml:space="preserve"> </w:t>
      </w:r>
      <w:r>
        <w:rPr>
          <w:rFonts w:hint="eastAsia"/>
        </w:rPr>
        <w:t>Generator</w:t>
      </w:r>
      <w:r>
        <w:rPr>
          <w:rFonts w:hint="eastAsia"/>
        </w:rPr>
        <w:t>”、“</w:t>
      </w:r>
      <w:r>
        <w:rPr>
          <w:rFonts w:hint="eastAsia"/>
        </w:rPr>
        <w:t>Method</w:t>
      </w:r>
      <w:r>
        <w:t xml:space="preserve"> </w:t>
      </w:r>
      <w:r>
        <w:rPr>
          <w:rFonts w:hint="eastAsia"/>
        </w:rPr>
        <w:t>Mutants</w:t>
      </w:r>
      <w:r>
        <w:t xml:space="preserve"> </w:t>
      </w:r>
      <w:r>
        <w:rPr>
          <w:rFonts w:hint="eastAsia"/>
        </w:rPr>
        <w:t>Viewer</w:t>
      </w:r>
      <w:r>
        <w:rPr>
          <w:rFonts w:hint="eastAsia"/>
        </w:rPr>
        <w:t>”、“</w:t>
      </w:r>
      <w:r>
        <w:rPr>
          <w:rFonts w:hint="eastAsia"/>
        </w:rPr>
        <w:t>Class</w:t>
      </w:r>
      <w:r>
        <w:t xml:space="preserve"> </w:t>
      </w:r>
      <w:r>
        <w:rPr>
          <w:rFonts w:hint="eastAsia"/>
        </w:rPr>
        <w:t>Mutants</w:t>
      </w:r>
      <w:r>
        <w:t xml:space="preserve"> </w:t>
      </w:r>
      <w:r>
        <w:rPr>
          <w:rFonts w:hint="eastAsia"/>
        </w:rPr>
        <w:t>Viewer</w:t>
      </w:r>
      <w:r>
        <w:rPr>
          <w:rFonts w:hint="eastAsia"/>
        </w:rPr>
        <w:t>”和“</w:t>
      </w:r>
      <w:r>
        <w:rPr>
          <w:rFonts w:hint="eastAsia"/>
        </w:rPr>
        <w:t>Concurrent</w:t>
      </w:r>
      <w:r>
        <w:t xml:space="preserve"> Mutants Viewer</w:t>
      </w:r>
      <w:r>
        <w:rPr>
          <w:rFonts w:hint="eastAsia"/>
        </w:rPr>
        <w:t>”四个不同的菜单栏</w:t>
      </w:r>
      <w:r>
        <w:rPr>
          <w:rFonts w:hint="eastAsia"/>
        </w:rPr>
        <w:t>,</w:t>
      </w:r>
      <w:r>
        <w:rPr>
          <w:rFonts w:hint="eastAsia"/>
        </w:rPr>
        <w:t>点击不同的菜单按钮切换到相应的功能界面</w:t>
      </w:r>
      <w:r>
        <w:rPr>
          <w:rFonts w:hint="eastAsia"/>
        </w:rPr>
        <w:t>.</w:t>
      </w:r>
      <w:r>
        <w:rPr>
          <w:rFonts w:hint="eastAsia"/>
        </w:rPr>
        <w:t>在菜单栏下面列出了工具的使用方法</w:t>
      </w:r>
      <w:r>
        <w:rPr>
          <w:rFonts w:hint="eastAsia"/>
        </w:rPr>
        <w:t>:</w:t>
      </w:r>
      <w:r>
        <w:rPr>
          <w:rFonts w:hint="eastAsia"/>
        </w:rPr>
        <w:t>首先选择待测程序</w:t>
      </w:r>
      <w:r>
        <w:rPr>
          <w:rFonts w:hint="eastAsia"/>
        </w:rPr>
        <w:t>,</w:t>
      </w:r>
      <w:r>
        <w:rPr>
          <w:rFonts w:hint="eastAsia"/>
        </w:rPr>
        <w:t>然后选择需要使用的变异算子</w:t>
      </w:r>
      <w:r>
        <w:rPr>
          <w:rFonts w:hint="eastAsia"/>
        </w:rPr>
        <w:t>,</w:t>
      </w:r>
      <w:r>
        <w:rPr>
          <w:rFonts w:hint="eastAsia"/>
        </w:rPr>
        <w:t>接下来设置日志级别</w:t>
      </w:r>
      <w:r>
        <w:rPr>
          <w:rFonts w:hint="eastAsia"/>
        </w:rPr>
        <w:t>,</w:t>
      </w:r>
      <w:r>
        <w:rPr>
          <w:rFonts w:hint="eastAsia"/>
        </w:rPr>
        <w:t>最后点击“</w:t>
      </w:r>
      <w:r>
        <w:rPr>
          <w:rFonts w:hint="eastAsia"/>
        </w:rPr>
        <w:t>Generat</w:t>
      </w:r>
      <w:r>
        <w:t>e</w:t>
      </w:r>
      <w:r>
        <w:rPr>
          <w:rFonts w:hint="eastAsia"/>
        </w:rPr>
        <w:t>”按钮等待变异完成</w:t>
      </w:r>
      <w:r>
        <w:rPr>
          <w:rFonts w:hint="eastAsia"/>
        </w:rPr>
        <w:t>.</w:t>
      </w:r>
    </w:p>
    <w:p w:rsidR="00E30151" w:rsidRDefault="00D11424" w:rsidP="00E30151">
      <w:pPr>
        <w:pStyle w:val="a0"/>
        <w:ind w:firstLine="372"/>
        <w:jc w:val="left"/>
      </w:pPr>
      <w:r>
        <w:rPr>
          <w:rFonts w:hint="eastAsia"/>
        </w:rPr>
        <w:t>如</w:t>
      </w:r>
      <w:r w:rsidR="00E30151">
        <w:rPr>
          <w:rFonts w:hint="eastAsia"/>
        </w:rPr>
        <w:t>图</w:t>
      </w:r>
      <w:r w:rsidR="001346CF">
        <w:rPr>
          <w:rFonts w:hint="eastAsia"/>
        </w:rPr>
        <w:t>8</w:t>
      </w:r>
      <w:r>
        <w:rPr>
          <w:rFonts w:hint="eastAsia"/>
        </w:rPr>
        <w:t>中所示</w:t>
      </w:r>
      <w:r>
        <w:rPr>
          <w:rFonts w:hint="eastAsia"/>
        </w:rPr>
        <w:t>,</w:t>
      </w:r>
      <w:r>
        <w:rPr>
          <w:rFonts w:hint="eastAsia"/>
        </w:rPr>
        <w:t>测试人员可以选择需要生成变异体的待测程序</w:t>
      </w:r>
      <w:r w:rsidR="00D9605A">
        <w:rPr>
          <w:rFonts w:hint="eastAsia"/>
        </w:rPr>
        <w:t>,</w:t>
      </w:r>
      <w:r w:rsidR="00D9605A">
        <w:rPr>
          <w:rFonts w:hint="eastAsia"/>
        </w:rPr>
        <w:t>图中以</w:t>
      </w:r>
      <w:r w:rsidR="009D5F0C">
        <w:rPr>
          <w:rFonts w:hint="eastAsia"/>
        </w:rPr>
        <w:t>实验对象</w:t>
      </w:r>
      <w:r w:rsidR="005C33AA">
        <w:rPr>
          <w:rFonts w:hint="eastAsia"/>
        </w:rPr>
        <w:t>Bin</w:t>
      </w:r>
      <w:r w:rsidR="005C33AA">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Pr>
          <w:rFonts w:hint="eastAsia"/>
        </w:rPr>
        <w:t>最右侧为</w:t>
      </w:r>
      <w:r>
        <w:rPr>
          <w:rFonts w:hint="eastAsia"/>
        </w:rPr>
        <w:t>2</w:t>
      </w:r>
      <w:r>
        <w:t>5</w:t>
      </w:r>
      <w:r>
        <w:rPr>
          <w:rFonts w:hint="eastAsia"/>
        </w:rPr>
        <w:t>个并发级别变异算子即本文的</w:t>
      </w:r>
      <w:r>
        <w:rPr>
          <w:rFonts w:hint="eastAsia"/>
        </w:rPr>
        <w:t>CMuJava</w:t>
      </w:r>
      <w:r>
        <w:rPr>
          <w:rFonts w:hint="eastAsia"/>
        </w:rPr>
        <w:t>实现的</w:t>
      </w:r>
      <w:r>
        <w:rPr>
          <w:rFonts w:hint="eastAsia"/>
        </w:rPr>
        <w:t>2</w:t>
      </w:r>
      <w:r>
        <w:t>5</w:t>
      </w:r>
      <w:r>
        <w:rPr>
          <w:rFonts w:hint="eastAsia"/>
        </w:rPr>
        <w:t>个并发级别变异算子</w:t>
      </w:r>
      <w:r>
        <w:rPr>
          <w:rFonts w:hint="eastAsia"/>
        </w:rPr>
        <w:t>.</w:t>
      </w:r>
      <w:r>
        <w:rPr>
          <w:rFonts w:hint="eastAsia"/>
        </w:rPr>
        <w:t>在完成待测程序和变异算子选择后</w:t>
      </w:r>
      <w:r>
        <w:rPr>
          <w:rFonts w:hint="eastAsia"/>
        </w:rPr>
        <w:t>,</w:t>
      </w:r>
      <w:r>
        <w:rPr>
          <w:rFonts w:hint="eastAsia"/>
        </w:rPr>
        <w:t>测试人员需要点击最下方黄色的</w:t>
      </w:r>
      <w:r w:rsidR="00F0373E">
        <w:rPr>
          <w:rFonts w:hint="eastAsia"/>
        </w:rPr>
        <w:t>“</w:t>
      </w:r>
      <w:r>
        <w:rPr>
          <w:rFonts w:hint="eastAsia"/>
        </w:rPr>
        <w:t>Generate</w:t>
      </w:r>
      <w:r w:rsidR="00F0373E">
        <w:rPr>
          <w:rFonts w:hint="eastAsia"/>
        </w:rPr>
        <w:t>”</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AA1961" w:rsidRDefault="00D11424" w:rsidP="00AA1961">
      <w:pPr>
        <w:pStyle w:val="a0"/>
        <w:ind w:firstLine="372"/>
        <w:jc w:val="left"/>
      </w:pPr>
      <w:r>
        <w:rPr>
          <w:rFonts w:hint="eastAsia"/>
        </w:rPr>
        <w:t>变异体生成完成后</w:t>
      </w:r>
      <w:r>
        <w:rPr>
          <w:rFonts w:hint="eastAsia"/>
        </w:rPr>
        <w:t>,CMujava</w:t>
      </w:r>
      <w:r>
        <w:rPr>
          <w:rFonts w:hint="eastAsia"/>
        </w:rPr>
        <w:t>提供了查看变异体的功能</w:t>
      </w:r>
      <w:r w:rsidR="00AA1961">
        <w:rPr>
          <w:rFonts w:hint="eastAsia"/>
        </w:rPr>
        <w:t>,</w:t>
      </w:r>
      <w:r w:rsidR="00AA1961">
        <w:rPr>
          <w:rFonts w:hint="eastAsia"/>
        </w:rPr>
        <w:t>查看方法变异体、类变异体和并发变异体的界面分别如图</w:t>
      </w:r>
      <w:r w:rsidR="001346CF">
        <w:rPr>
          <w:rFonts w:hint="eastAsia"/>
        </w:rPr>
        <w:t>9,10,11</w:t>
      </w:r>
      <w:r w:rsidR="00AA1961">
        <w:rPr>
          <w:rFonts w:hint="eastAsia"/>
        </w:rPr>
        <w:t>所示</w:t>
      </w:r>
      <w:r w:rsidR="00AA1961">
        <w:rPr>
          <w:rFonts w:hint="eastAsia"/>
        </w:rPr>
        <w:t>.</w:t>
      </w:r>
    </w:p>
    <w:p w:rsidR="00AA1961" w:rsidRDefault="00505759" w:rsidP="00AA1961">
      <w:pPr>
        <w:pStyle w:val="a0"/>
        <w:ind w:firstLine="372"/>
        <w:jc w:val="center"/>
      </w:pPr>
      <w:r w:rsidRPr="00505759">
        <w:drawing>
          <wp:inline distT="0" distB="0" distL="0" distR="0">
            <wp:extent cx="2504457" cy="1597231"/>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504459" cy="1597232"/>
                    </a:xfrm>
                    <a:prstGeom prst="rect">
                      <a:avLst/>
                    </a:prstGeom>
                    <a:noFill/>
                    <a:ln w="9525">
                      <a:noFill/>
                      <a:miter lim="800000"/>
                      <a:headEnd/>
                      <a:tailEnd/>
                    </a:ln>
                  </pic:spPr>
                </pic:pic>
              </a:graphicData>
            </a:graphic>
          </wp:inline>
        </w:drawing>
      </w:r>
    </w:p>
    <w:p w:rsidR="00AA1961" w:rsidRDefault="00AA1961" w:rsidP="00AA1961">
      <w:pPr>
        <w:pStyle w:val="a0"/>
        <w:ind w:firstLine="372"/>
        <w:jc w:val="center"/>
      </w:pPr>
      <w:r>
        <w:t>F</w:t>
      </w:r>
      <w:r w:rsidR="001346CF">
        <w:rPr>
          <w:rFonts w:hint="eastAsia"/>
        </w:rPr>
        <w:t>ig.8</w:t>
      </w:r>
      <w:r>
        <w:rPr>
          <w:rFonts w:hint="eastAsia"/>
        </w:rPr>
        <w:t xml:space="preserve"> GUI of CMujava</w:t>
      </w:r>
    </w:p>
    <w:p w:rsidR="00AA1961" w:rsidRDefault="00AA1961" w:rsidP="00505759">
      <w:pPr>
        <w:pStyle w:val="a0"/>
        <w:spacing w:afterLines="50"/>
        <w:ind w:firstLine="372"/>
        <w:jc w:val="center"/>
      </w:pPr>
      <w:r>
        <w:rPr>
          <w:rFonts w:hint="eastAsia"/>
        </w:rPr>
        <w:t>图</w:t>
      </w:r>
      <w:r w:rsidR="001346CF">
        <w:rPr>
          <w:rFonts w:hint="eastAsia"/>
        </w:rPr>
        <w:t>8</w:t>
      </w:r>
      <w:r>
        <w:rPr>
          <w:rFonts w:hint="eastAsia"/>
        </w:rPr>
        <w:t xml:space="preserve"> CMujava</w:t>
      </w:r>
      <w:r>
        <w:rPr>
          <w:rFonts w:hint="eastAsia"/>
        </w:rPr>
        <w:t>主界面</w:t>
      </w:r>
    </w:p>
    <w:p w:rsidR="00AA1961" w:rsidRDefault="0000341C" w:rsidP="00AA1961">
      <w:pPr>
        <w:pStyle w:val="a0"/>
        <w:ind w:firstLine="372"/>
        <w:jc w:val="center"/>
      </w:pPr>
      <w:r>
        <w:rPr>
          <w:noProof/>
        </w:rPr>
        <w:drawing>
          <wp:inline distT="0" distB="0" distL="0" distR="0">
            <wp:extent cx="3687159" cy="1974850"/>
            <wp:effectExtent l="19050" t="0" r="8541"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690501" cy="1976640"/>
                    </a:xfrm>
                    <a:prstGeom prst="rect">
                      <a:avLst/>
                    </a:prstGeom>
                    <a:noFill/>
                    <a:ln w="9525">
                      <a:noFill/>
                      <a:miter lim="800000"/>
                      <a:headEnd/>
                      <a:tailEnd/>
                    </a:ln>
                  </pic:spPr>
                </pic:pic>
              </a:graphicData>
            </a:graphic>
          </wp:inline>
        </w:drawing>
      </w:r>
    </w:p>
    <w:p w:rsidR="00AA1961" w:rsidRDefault="00AA1961" w:rsidP="00AA1961">
      <w:pPr>
        <w:pStyle w:val="a0"/>
        <w:ind w:firstLine="372"/>
        <w:jc w:val="center"/>
      </w:pPr>
      <w:r>
        <w:t>F</w:t>
      </w:r>
      <w:r w:rsidR="001346CF">
        <w:rPr>
          <w:rFonts w:hint="eastAsia"/>
        </w:rPr>
        <w:t>ig.9</w:t>
      </w:r>
      <w:r>
        <w:rPr>
          <w:rFonts w:hint="eastAsia"/>
        </w:rPr>
        <w:t xml:space="preserve"> GUI of Method Mutants</w:t>
      </w:r>
    </w:p>
    <w:p w:rsidR="00AA1961" w:rsidRDefault="00AA1961" w:rsidP="00505759">
      <w:pPr>
        <w:pStyle w:val="a0"/>
        <w:spacing w:afterLines="50"/>
        <w:ind w:firstLine="372"/>
        <w:jc w:val="center"/>
      </w:pPr>
      <w:r>
        <w:rPr>
          <w:rFonts w:hint="eastAsia"/>
        </w:rPr>
        <w:t>图</w:t>
      </w:r>
      <w:r w:rsidR="001346CF">
        <w:rPr>
          <w:rFonts w:hint="eastAsia"/>
        </w:rPr>
        <w:t>9</w:t>
      </w:r>
      <w:r>
        <w:rPr>
          <w:rFonts w:hint="eastAsia"/>
        </w:rPr>
        <w:t xml:space="preserve"> </w:t>
      </w:r>
      <w:r>
        <w:rPr>
          <w:rFonts w:hint="eastAsia"/>
        </w:rPr>
        <w:t>方法变异体查看界面</w:t>
      </w:r>
    </w:p>
    <w:p w:rsidR="00AA1961" w:rsidRDefault="0000341C" w:rsidP="0000341C">
      <w:pPr>
        <w:pStyle w:val="a0"/>
        <w:ind w:firstLineChars="0" w:firstLine="0"/>
        <w:jc w:val="center"/>
      </w:pPr>
      <w:r>
        <w:rPr>
          <w:rFonts w:hint="eastAsia"/>
        </w:rPr>
        <w:lastRenderedPageBreak/>
        <w:t xml:space="preserve">       </w:t>
      </w:r>
      <w:r>
        <w:rPr>
          <w:rFonts w:hint="eastAsia"/>
          <w:noProof/>
        </w:rPr>
        <w:drawing>
          <wp:inline distT="0" distB="0" distL="0" distR="0">
            <wp:extent cx="3657600" cy="1959018"/>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667972" cy="1964573"/>
                    </a:xfrm>
                    <a:prstGeom prst="rect">
                      <a:avLst/>
                    </a:prstGeom>
                    <a:noFill/>
                    <a:ln w="9525">
                      <a:noFill/>
                      <a:miter lim="800000"/>
                      <a:headEnd/>
                      <a:tailEnd/>
                    </a:ln>
                  </pic:spPr>
                </pic:pic>
              </a:graphicData>
            </a:graphic>
          </wp:inline>
        </w:drawing>
      </w:r>
      <w:r>
        <w:rPr>
          <w:rFonts w:hint="eastAsia"/>
        </w:rPr>
        <w:t xml:space="preserve"> </w:t>
      </w:r>
    </w:p>
    <w:p w:rsidR="00AA1961" w:rsidRDefault="00AA1961" w:rsidP="00AA1961">
      <w:pPr>
        <w:pStyle w:val="a0"/>
        <w:ind w:firstLine="372"/>
        <w:jc w:val="center"/>
      </w:pPr>
      <w:r>
        <w:t>F</w:t>
      </w:r>
      <w:r w:rsidR="001346CF">
        <w:rPr>
          <w:rFonts w:hint="eastAsia"/>
        </w:rPr>
        <w:t>ig.10</w:t>
      </w:r>
      <w:r>
        <w:rPr>
          <w:rFonts w:hint="eastAsia"/>
        </w:rPr>
        <w:t xml:space="preserve"> GUI of Class Mutants</w:t>
      </w:r>
    </w:p>
    <w:p w:rsidR="0000341C" w:rsidRDefault="00AA1961" w:rsidP="00505759">
      <w:pPr>
        <w:pStyle w:val="a0"/>
        <w:spacing w:afterLines="50"/>
        <w:ind w:firstLine="372"/>
        <w:jc w:val="center"/>
      </w:pPr>
      <w:r>
        <w:rPr>
          <w:rFonts w:hint="eastAsia"/>
        </w:rPr>
        <w:t>图</w:t>
      </w:r>
      <w:r w:rsidR="001346CF">
        <w:rPr>
          <w:rFonts w:hint="eastAsia"/>
        </w:rPr>
        <w:t>10</w:t>
      </w:r>
      <w:r>
        <w:rPr>
          <w:rFonts w:hint="eastAsia"/>
        </w:rPr>
        <w:t xml:space="preserve"> </w:t>
      </w:r>
      <w:r>
        <w:rPr>
          <w:rFonts w:hint="eastAsia"/>
        </w:rPr>
        <w:t>类变异体查看界面</w:t>
      </w:r>
    </w:p>
    <w:p w:rsidR="00AA1961" w:rsidRDefault="0000341C" w:rsidP="00AA1961">
      <w:pPr>
        <w:pStyle w:val="a0"/>
        <w:ind w:firstLine="372"/>
        <w:jc w:val="center"/>
      </w:pPr>
      <w:r>
        <w:rPr>
          <w:noProof/>
        </w:rPr>
        <w:drawing>
          <wp:inline distT="0" distB="0" distL="0" distR="0">
            <wp:extent cx="3676650" cy="1969221"/>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676650" cy="1969221"/>
                    </a:xfrm>
                    <a:prstGeom prst="rect">
                      <a:avLst/>
                    </a:prstGeom>
                    <a:noFill/>
                    <a:ln w="9525">
                      <a:noFill/>
                      <a:miter lim="800000"/>
                      <a:headEnd/>
                      <a:tailEnd/>
                    </a:ln>
                  </pic:spPr>
                </pic:pic>
              </a:graphicData>
            </a:graphic>
          </wp:inline>
        </w:drawing>
      </w:r>
    </w:p>
    <w:p w:rsidR="00AA1961" w:rsidRDefault="00AA1961" w:rsidP="00AA1961">
      <w:pPr>
        <w:pStyle w:val="a0"/>
        <w:ind w:firstLine="372"/>
        <w:jc w:val="center"/>
      </w:pPr>
      <w:r>
        <w:t>F</w:t>
      </w:r>
      <w:r w:rsidR="001346CF">
        <w:rPr>
          <w:rFonts w:hint="eastAsia"/>
        </w:rPr>
        <w:t>ig.11</w:t>
      </w:r>
      <w:r>
        <w:rPr>
          <w:rFonts w:hint="eastAsia"/>
        </w:rPr>
        <w:t xml:space="preserve"> GUI of Concurrent Mutants</w:t>
      </w:r>
    </w:p>
    <w:p w:rsidR="00AA1961" w:rsidRDefault="00AA1961" w:rsidP="00505759">
      <w:pPr>
        <w:pStyle w:val="a0"/>
        <w:spacing w:afterLines="50"/>
        <w:ind w:firstLine="372"/>
        <w:jc w:val="center"/>
      </w:pPr>
      <w:r>
        <w:rPr>
          <w:rFonts w:hint="eastAsia"/>
        </w:rPr>
        <w:t>图</w:t>
      </w:r>
      <w:r w:rsidR="001346CF">
        <w:rPr>
          <w:rFonts w:hint="eastAsia"/>
        </w:rPr>
        <w:t>11</w:t>
      </w:r>
      <w:r>
        <w:rPr>
          <w:rFonts w:hint="eastAsia"/>
        </w:rPr>
        <w:t xml:space="preserve"> </w:t>
      </w:r>
      <w:r>
        <w:rPr>
          <w:rFonts w:hint="eastAsia"/>
        </w:rPr>
        <w:t>并发变异体查看界面</w:t>
      </w:r>
    </w:p>
    <w:p w:rsidR="009D5F0C" w:rsidRDefault="009F7D5D" w:rsidP="00505759">
      <w:pPr>
        <w:pStyle w:val="a0"/>
        <w:spacing w:afterLines="50"/>
        <w:ind w:firstLine="372"/>
        <w:jc w:val="center"/>
      </w:pPr>
      <w:r>
        <w:rPr>
          <w:noProof/>
        </w:rPr>
        <w:drawing>
          <wp:inline distT="0" distB="0" distL="0" distR="0">
            <wp:extent cx="3644900" cy="2093756"/>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3644944" cy="2093781"/>
                    </a:xfrm>
                    <a:prstGeom prst="rect">
                      <a:avLst/>
                    </a:prstGeom>
                    <a:noFill/>
                    <a:ln w="9525">
                      <a:noFill/>
                      <a:miter lim="800000"/>
                      <a:headEnd/>
                      <a:tailEnd/>
                    </a:ln>
                  </pic:spPr>
                </pic:pic>
              </a:graphicData>
            </a:graphic>
          </wp:inline>
        </w:drawing>
      </w:r>
    </w:p>
    <w:p w:rsidR="00F61A28" w:rsidRDefault="00F61A28" w:rsidP="00F61A28">
      <w:pPr>
        <w:pStyle w:val="a0"/>
        <w:ind w:firstLine="372"/>
        <w:jc w:val="center"/>
      </w:pPr>
      <w:r>
        <w:t>F</w:t>
      </w:r>
      <w:r>
        <w:rPr>
          <w:rFonts w:hint="eastAsia"/>
        </w:rPr>
        <w:t>ig.12 GUI of executing mutants</w:t>
      </w:r>
    </w:p>
    <w:p w:rsidR="00F61A28" w:rsidRDefault="00F61A28" w:rsidP="00505759">
      <w:pPr>
        <w:pStyle w:val="a0"/>
        <w:spacing w:afterLines="50"/>
        <w:ind w:firstLine="372"/>
        <w:jc w:val="center"/>
      </w:pPr>
      <w:r>
        <w:rPr>
          <w:rFonts w:hint="eastAsia"/>
        </w:rPr>
        <w:t>图</w:t>
      </w:r>
      <w:r>
        <w:rPr>
          <w:rFonts w:hint="eastAsia"/>
        </w:rPr>
        <w:t xml:space="preserve">12 </w:t>
      </w:r>
      <w:r>
        <w:rPr>
          <w:rFonts w:hint="eastAsia"/>
        </w:rPr>
        <w:t>变异体</w:t>
      </w:r>
      <w:r w:rsidR="00FE02C2">
        <w:rPr>
          <w:rFonts w:hint="eastAsia"/>
        </w:rPr>
        <w:t>执行</w:t>
      </w:r>
      <w:r>
        <w:rPr>
          <w:rFonts w:hint="eastAsia"/>
        </w:rPr>
        <w:t>界面</w:t>
      </w:r>
    </w:p>
    <w:p w:rsidR="00F61A28" w:rsidRPr="00194791" w:rsidRDefault="00F61A28" w:rsidP="00505759">
      <w:pPr>
        <w:pStyle w:val="a0"/>
        <w:spacing w:afterLines="50"/>
        <w:ind w:firstLine="372"/>
        <w:jc w:val="left"/>
      </w:pPr>
      <w:r>
        <w:rPr>
          <w:rFonts w:hint="eastAsia"/>
        </w:rPr>
        <w:lastRenderedPageBreak/>
        <w:t>变异体生成之后</w:t>
      </w:r>
      <w:r>
        <w:rPr>
          <w:rFonts w:hint="eastAsia"/>
        </w:rPr>
        <w:t>,CMujava</w:t>
      </w:r>
      <w:r>
        <w:rPr>
          <w:rFonts w:hint="eastAsia"/>
        </w:rPr>
        <w:t>可应用测试用例对变异体进行执行</w:t>
      </w:r>
      <w:r>
        <w:rPr>
          <w:rFonts w:hint="eastAsia"/>
        </w:rPr>
        <w:t>,</w:t>
      </w:r>
      <w:r>
        <w:rPr>
          <w:rFonts w:hint="eastAsia"/>
        </w:rPr>
        <w:t>最终得到测试结果</w:t>
      </w:r>
      <w:r>
        <w:rPr>
          <w:rFonts w:hint="eastAsia"/>
        </w:rPr>
        <w:t>.</w:t>
      </w:r>
      <w:r>
        <w:rPr>
          <w:rFonts w:hint="eastAsia"/>
        </w:rPr>
        <w:t>同样以</w:t>
      </w:r>
      <w:r>
        <w:rPr>
          <w:rFonts w:hint="eastAsia"/>
        </w:rPr>
        <w:t>Bin</w:t>
      </w:r>
      <w:r>
        <w:rPr>
          <w:rFonts w:hint="eastAsia"/>
        </w:rPr>
        <w:t>程序为例</w:t>
      </w:r>
      <w:r>
        <w:rPr>
          <w:rFonts w:hint="eastAsia"/>
        </w:rPr>
        <w:t>,</w:t>
      </w:r>
      <w:r>
        <w:rPr>
          <w:rFonts w:hint="eastAsia"/>
        </w:rPr>
        <w:t>图</w:t>
      </w:r>
      <w:r>
        <w:rPr>
          <w:rFonts w:hint="eastAsia"/>
        </w:rPr>
        <w:t>12</w:t>
      </w:r>
      <w:r>
        <w:rPr>
          <w:rFonts w:hint="eastAsia"/>
        </w:rPr>
        <w:t>为执行变异体的界面</w:t>
      </w:r>
      <w:r>
        <w:rPr>
          <w:rFonts w:hint="eastAsia"/>
        </w:rPr>
        <w:t>.</w:t>
      </w:r>
    </w:p>
    <w:p w:rsidR="004A3DBC" w:rsidRDefault="004A3DBC" w:rsidP="004A3DBC">
      <w:pPr>
        <w:pStyle w:val="1"/>
      </w:pPr>
      <w:r>
        <w:rPr>
          <w:rFonts w:hint="eastAsia"/>
        </w:rPr>
        <w:t>经验研究</w:t>
      </w:r>
    </w:p>
    <w:p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0331ED">
        <w:rPr>
          <w:rFonts w:hint="eastAsia"/>
        </w:rPr>
        <w:t>CMujava</w:t>
      </w:r>
      <w:r w:rsidR="000331ED">
        <w:rPr>
          <w:rFonts w:hint="eastAsia"/>
        </w:rPr>
        <w:t>的性能</w:t>
      </w:r>
      <w:r w:rsidR="000331ED">
        <w:rPr>
          <w:rFonts w:hint="eastAsia"/>
        </w:rPr>
        <w:t>.</w:t>
      </w:r>
    </w:p>
    <w:p w:rsidR="009203D7" w:rsidRDefault="009203D7" w:rsidP="009203D7">
      <w:pPr>
        <w:pStyle w:val="2"/>
        <w:spacing w:before="71" w:after="71"/>
      </w:pPr>
      <w:r>
        <w:rPr>
          <w:rFonts w:hint="eastAsia"/>
        </w:rPr>
        <w:t>研究问题</w:t>
      </w:r>
    </w:p>
    <w:p w:rsidR="00795075" w:rsidRDefault="005E5EE1" w:rsidP="00795075">
      <w:pPr>
        <w:pStyle w:val="a0"/>
        <w:ind w:firstLine="372"/>
      </w:pPr>
      <w:r>
        <w:rPr>
          <w:rFonts w:hint="eastAsia"/>
        </w:rPr>
        <w:t>通过实例研究</w:t>
      </w:r>
      <w:r>
        <w:rPr>
          <w:rFonts w:hint="eastAsia"/>
        </w:rPr>
        <w:t>,</w:t>
      </w:r>
      <w:r w:rsidR="000331ED">
        <w:rPr>
          <w:rFonts w:hint="eastAsia"/>
        </w:rPr>
        <w:t>我们希望验证如下</w:t>
      </w:r>
      <w:r w:rsidR="000331ED">
        <w:rPr>
          <w:rFonts w:hint="eastAsia"/>
        </w:rPr>
        <w:t>3</w:t>
      </w:r>
      <w:r w:rsidR="000331ED">
        <w:rPr>
          <w:rFonts w:hint="eastAsia"/>
        </w:rPr>
        <w:t>个方面</w:t>
      </w:r>
      <w:r w:rsidR="00795075">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生成并发变异体的正确性</w:t>
      </w:r>
      <w:r>
        <w:rPr>
          <w:rFonts w:hint="eastAsia"/>
        </w:rPr>
        <w:t>:</w:t>
      </w:r>
      <w:r>
        <w:rPr>
          <w:rFonts w:hint="eastAsia"/>
        </w:rPr>
        <w:t>通过使用一些被广泛使用的并发程序来进行实验</w:t>
      </w:r>
      <w:r>
        <w:rPr>
          <w:rFonts w:hint="eastAsia"/>
        </w:rPr>
        <w:t>,</w:t>
      </w:r>
      <w:r>
        <w:rPr>
          <w:rFonts w:hint="eastAsia"/>
        </w:rPr>
        <w:t>验证</w:t>
      </w:r>
      <w:r>
        <w:rPr>
          <w:rFonts w:hint="eastAsia"/>
        </w:rPr>
        <w:t>CMuJava</w:t>
      </w:r>
      <w:r>
        <w:rPr>
          <w:rFonts w:hint="eastAsia"/>
        </w:rPr>
        <w:t>是否能够识别程序内部所使用的并发机制并生成正确的并发变异体</w:t>
      </w:r>
      <w:r>
        <w:rPr>
          <w:rFonts w:hint="eastAsia"/>
        </w:rPr>
        <w:t>,</w:t>
      </w:r>
      <w:r>
        <w:rPr>
          <w:rFonts w:hint="eastAsia"/>
        </w:rPr>
        <w:t>然后将实验结果和人工生成的方式进行对比分析</w:t>
      </w:r>
      <w:r>
        <w:rPr>
          <w:rFonts w:hint="eastAsia"/>
        </w:rPr>
        <w:t>,</w:t>
      </w:r>
      <w:r>
        <w:rPr>
          <w:rFonts w:hint="eastAsia"/>
        </w:rPr>
        <w:t>判断使用工具是否能够提高生成的并发变异体的正确率</w:t>
      </w:r>
      <w:r>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生成并发变异体的完备性</w:t>
      </w:r>
      <w:r>
        <w:rPr>
          <w:rFonts w:hint="eastAsia"/>
        </w:rPr>
        <w:t>:</w:t>
      </w:r>
      <w:r>
        <w:rPr>
          <w:rFonts w:hint="eastAsia"/>
        </w:rPr>
        <w:t>将工具生成的变异体和人工生成的变异体数量进行对比</w:t>
      </w:r>
      <w:r>
        <w:rPr>
          <w:rFonts w:hint="eastAsia"/>
        </w:rPr>
        <w:t>,</w:t>
      </w:r>
      <w:r>
        <w:rPr>
          <w:rFonts w:hint="eastAsia"/>
        </w:rPr>
        <w:t>验证使用工具是否能够提高生成并发变异体数量的完备性</w:t>
      </w:r>
      <w:r>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生成并发变异体的效率</w:t>
      </w:r>
      <w:r>
        <w:rPr>
          <w:rFonts w:hint="eastAsia"/>
        </w:rPr>
        <w:t>:</w:t>
      </w:r>
      <w:r>
        <w:rPr>
          <w:rFonts w:hint="eastAsia"/>
        </w:rPr>
        <w:t>分析工具在对不同规模的程序生成变异体的性能变化</w:t>
      </w:r>
      <w:r w:rsidR="00924C94">
        <w:rPr>
          <w:rFonts w:hint="eastAsia"/>
        </w:rPr>
        <w:t>及</w:t>
      </w:r>
      <w:r>
        <w:rPr>
          <w:rFonts w:hint="eastAsia"/>
        </w:rPr>
        <w:t>工具对于提升生成并发变异体的效率的作用</w:t>
      </w:r>
      <w:r>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[33]</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[33]</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[33]</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CD6BC5">
        <w:rPr>
          <w:rFonts w:hint="eastAsia"/>
        </w:rPr>
        <w:t>:Bin</w:t>
      </w:r>
      <w:r w:rsidR="00CD6BC5">
        <w:rPr>
          <w:rFonts w:hint="eastAsia"/>
        </w:rPr>
        <w:t>程序是一个支持存储任意项的</w:t>
      </w:r>
      <w:r w:rsidR="00157739">
        <w:rPr>
          <w:rFonts w:hint="eastAsia"/>
        </w:rPr>
        <w:t>程序</w:t>
      </w:r>
      <w:r w:rsidR="00CD6BC5">
        <w:rPr>
          <w:rFonts w:hint="eastAsia"/>
        </w:rPr>
        <w:t>池</w:t>
      </w:r>
      <w:r w:rsidR="00CD6BC5">
        <w:rPr>
          <w:rFonts w:hint="eastAsia"/>
        </w:rPr>
        <w:t>,</w:t>
      </w:r>
      <w:r w:rsidR="00CD6BC5">
        <w:rPr>
          <w:rFonts w:hint="eastAsia"/>
        </w:rPr>
        <w:t>它具有插入</w:t>
      </w:r>
      <w:r w:rsidR="007A7152">
        <w:rPr>
          <w:rFonts w:hint="eastAsia"/>
        </w:rPr>
        <w:t>数据项</w:t>
      </w:r>
      <w:r w:rsidR="00CD6BC5">
        <w:rPr>
          <w:rFonts w:hint="eastAsia"/>
        </w:rPr>
        <w:t>的</w:t>
      </w:r>
      <w:r w:rsidR="00CD6BC5">
        <w:rPr>
          <w:rFonts w:hint="eastAsia"/>
        </w:rPr>
        <w:t>put()</w:t>
      </w:r>
      <w:r w:rsidR="00CD6BC5">
        <w:rPr>
          <w:rFonts w:hint="eastAsia"/>
        </w:rPr>
        <w:t>方法</w:t>
      </w:r>
      <w:r w:rsidR="00CD6BC5">
        <w:rPr>
          <w:rFonts w:hint="eastAsia"/>
        </w:rPr>
        <w:t>,</w:t>
      </w:r>
      <w:r w:rsidR="00CD6BC5">
        <w:rPr>
          <w:rFonts w:hint="eastAsia"/>
        </w:rPr>
        <w:t>以及删除和返回任意数据项的</w:t>
      </w:r>
      <w:r w:rsidR="00CD6BC5">
        <w:rPr>
          <w:rFonts w:hint="eastAsia"/>
        </w:rPr>
        <w:t>get()</w:t>
      </w:r>
      <w:r w:rsidR="00CD6BC5">
        <w:rPr>
          <w:rFonts w:hint="eastAsia"/>
        </w:rPr>
        <w:t>方法</w:t>
      </w:r>
      <w:r w:rsidR="00CD6BC5">
        <w:rPr>
          <w:rFonts w:hint="eastAsia"/>
        </w:rPr>
        <w:t>,</w:t>
      </w:r>
      <w:r w:rsidR="00CD6BC5">
        <w:rPr>
          <w:rFonts w:hint="eastAsia"/>
        </w:rPr>
        <w:t>如果</w:t>
      </w:r>
      <w:r w:rsidR="00CD6BC5">
        <w:rPr>
          <w:rFonts w:hint="eastAsia"/>
        </w:rPr>
        <w:t>Bin</w:t>
      </w:r>
      <w:r w:rsidR="00CD6BC5">
        <w:rPr>
          <w:rFonts w:hint="eastAsia"/>
        </w:rPr>
        <w:t>程序池是空的则返回</w:t>
      </w:r>
      <w:r w:rsidR="00CD6BC5">
        <w:rPr>
          <w:rFonts w:hint="eastAsia"/>
        </w:rPr>
        <w:t>null;ThreadID(TID)</w:t>
      </w:r>
      <w:r w:rsidR="00366FBA">
        <w:rPr>
          <w:rFonts w:hint="eastAsia"/>
        </w:rPr>
        <w:t>程序中</w:t>
      </w:r>
      <w:r w:rsidR="002B7FB2">
        <w:rPr>
          <w:rFonts w:hint="eastAsia"/>
        </w:rPr>
        <w:t>提供</w:t>
      </w:r>
      <w:r w:rsidR="00366FBA">
        <w:rPr>
          <w:rFonts w:hint="eastAsia"/>
        </w:rPr>
        <w:t>了</w:t>
      </w:r>
      <w:r w:rsidR="002B7FB2">
        <w:rPr>
          <w:rFonts w:hint="eastAsia"/>
        </w:rPr>
        <w:t>get()</w:t>
      </w:r>
      <w:r w:rsidR="002B7FB2">
        <w:rPr>
          <w:rFonts w:hint="eastAsia"/>
        </w:rPr>
        <w:t>方法</w:t>
      </w:r>
      <w:r w:rsidR="00366FBA">
        <w:rPr>
          <w:rFonts w:hint="eastAsia"/>
        </w:rPr>
        <w:t>,</w:t>
      </w:r>
      <w:r w:rsidR="002B7FB2">
        <w:rPr>
          <w:rFonts w:hint="eastAsia"/>
        </w:rPr>
        <w:t>可以调用线程的标识符</w:t>
      </w:r>
      <w:r w:rsidR="002B7FB2">
        <w:rPr>
          <w:rFonts w:hint="eastAsia"/>
        </w:rPr>
        <w:t>.</w:t>
      </w:r>
      <w:r w:rsidR="00340268">
        <w:rPr>
          <w:rFonts w:hint="eastAsia"/>
        </w:rPr>
        <w:t>FineGrainedHeap</w:t>
      </w:r>
      <w:r w:rsidR="007A7152">
        <w:rPr>
          <w:rFonts w:hint="eastAsia"/>
        </w:rPr>
        <w:t>是一个允许并发调用并行进行基准程序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157739">
        <w:rPr>
          <w:rFonts w:hint="eastAsia"/>
          <w:vertAlign w:val="superscript"/>
        </w:rPr>
        <w:t>[19]</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8E5136" w:rsidRPr="008E5136">
        <w:rPr>
          <w:rStyle w:val="a7"/>
          <w:rFonts w:ascii="Times New Roman" w:hAnsi="Times New Roman"/>
          <w:sz w:val="18"/>
          <w:szCs w:val="18"/>
          <w:vertAlign w:val="superscript"/>
        </w:rPr>
        <w:footnoteReference w:id="1"/>
      </w:r>
      <w:r>
        <w:rPr>
          <w:rFonts w:hint="eastAsia"/>
        </w:rPr>
        <w:t>.</w:t>
      </w:r>
    </w:p>
    <w:p w:rsidR="0034527A" w:rsidRDefault="00BF7D4D" w:rsidP="00505759">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34527A">
      <w:pPr>
        <w:pStyle w:val="a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rsidTr="00016362">
        <w:trPr>
          <w:jc w:val="center"/>
        </w:trPr>
        <w:tc>
          <w:tcPr>
            <w:tcW w:w="614" w:type="dxa"/>
            <w:tcBorders>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rsidTr="00CB7DBF">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FFFFFF" w:themeColor="background1"/>
              <w:bottom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FFFFFF" w:themeColor="background1"/>
              <w:bottom w:val="single" w:sz="4" w:space="0" w:color="FFFFFF" w:themeColor="background1"/>
            </w:tcBorders>
            <w:shd w:val="clear" w:color="auto" w:fill="auto"/>
          </w:tcPr>
          <w:p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16362">
        <w:trPr>
          <w:jc w:val="center"/>
        </w:trPr>
        <w:tc>
          <w:tcPr>
            <w:tcW w:w="614" w:type="dxa"/>
            <w:tcBorders>
              <w:top w:val="single" w:sz="4" w:space="0" w:color="FFFFFF" w:themeColor="background1"/>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13069B" w:rsidRDefault="00ED7878" w:rsidP="009203D7">
      <w:pPr>
        <w:pStyle w:val="2"/>
        <w:spacing w:before="71" w:after="71"/>
      </w:pPr>
      <w:r>
        <w:rPr>
          <w:rFonts w:hint="eastAsia"/>
        </w:rPr>
        <w:lastRenderedPageBreak/>
        <w:t>变量</w:t>
      </w:r>
    </w:p>
    <w:p w:rsidR="0013069B" w:rsidRDefault="009C0B0B" w:rsidP="0013069B">
      <w:pPr>
        <w:pStyle w:val="a0"/>
        <w:numPr>
          <w:ilvl w:val="0"/>
          <w:numId w:val="14"/>
        </w:numPr>
        <w:ind w:firstLineChars="0"/>
      </w:pPr>
      <w:r>
        <w:rPr>
          <w:rFonts w:hint="eastAsia"/>
        </w:rPr>
        <w:t>自变量</w:t>
      </w:r>
    </w:p>
    <w:p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6C4438">
        <w:rPr>
          <w:rFonts w:hint="eastAsia"/>
        </w:rPr>
        <w:t>CMuJava,</w:t>
      </w:r>
      <w:r w:rsidR="006C4438">
        <w:rPr>
          <w:rFonts w:hint="eastAsia"/>
        </w:rPr>
        <w:t>另外我们采用</w:t>
      </w:r>
      <w:r w:rsidR="00B54458">
        <w:rPr>
          <w:rFonts w:hint="eastAsia"/>
        </w:rPr>
        <w:t>测试人员</w:t>
      </w:r>
      <w:r w:rsidR="006C4438">
        <w:rPr>
          <w:rFonts w:hint="eastAsia"/>
        </w:rPr>
        <w:t>人工生成变异体的方式作为对照</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Pr="0013069B" w:rsidRDefault="009C0B0B" w:rsidP="0013069B">
      <w:pPr>
        <w:pStyle w:val="a0"/>
        <w:numPr>
          <w:ilvl w:val="0"/>
          <w:numId w:val="14"/>
        </w:numPr>
        <w:ind w:firstLineChars="0"/>
      </w:pPr>
      <w:r>
        <w:rPr>
          <w:rFonts w:hint="eastAsia"/>
        </w:rPr>
        <w:t>因变量</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13069B" w:rsidP="0013069B">
      <w:pPr>
        <w:pStyle w:val="a0"/>
        <w:ind w:firstLine="372"/>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Pr>
          <w:rFonts w:hint="eastAsia"/>
        </w:rPr>
        <w:t xml:space="preserve">                        </w:t>
      </w:r>
      <w:r w:rsidR="005C7E6A">
        <w:rPr>
          <w:rFonts w:hint="eastAsia"/>
        </w:rPr>
        <w:t xml:space="preserve">                                                                        </w:t>
      </w:r>
      <w:r>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Pr>
          <w:rFonts w:hint="eastAsia"/>
        </w:rPr>
        <w:t>根据实验结果计算工具生成的所有正确的并发变异体数量</w:t>
      </w:r>
      <w:r>
        <w:rPr>
          <w:rFonts w:hint="eastAsia"/>
        </w:rPr>
        <w:t>,</w:t>
      </w:r>
      <w:r>
        <w:rPr>
          <w:rFonts w:hint="eastAsia"/>
        </w:rPr>
        <w:t>并与待测程序可能生成的理论并发变异体数量进行对比</w:t>
      </w:r>
      <w:r>
        <w:rPr>
          <w:rFonts w:hint="eastAsia"/>
        </w:rPr>
        <w:t>,</w:t>
      </w:r>
      <w:r>
        <w:rPr>
          <w:rFonts w:hint="eastAsia"/>
        </w:rPr>
        <w:t>判断工具是否能够正确地识别出程序里所有的可变异点并生成相应的并发变异体</w:t>
      </w:r>
      <w:r>
        <w:rPr>
          <w:rFonts w:hint="eastAsia"/>
        </w:rPr>
        <w:t>.</w:t>
      </w:r>
    </w:p>
    <w:p w:rsidR="0013069B" w:rsidRPr="0013069B" w:rsidRDefault="0013069B" w:rsidP="001F623E">
      <w:pPr>
        <w:pStyle w:val="a0"/>
        <w:ind w:firstLine="372"/>
      </w:pPr>
      <w:r>
        <w:rPr>
          <w:rFonts w:hint="eastAsia"/>
        </w:rPr>
        <w:t>通过记录工具解析待测程序和生成并发变异体的时间</w:t>
      </w:r>
      <w:r>
        <w:rPr>
          <w:rFonts w:hint="eastAsia"/>
        </w:rPr>
        <w:t>,</w:t>
      </w:r>
      <w:r>
        <w:rPr>
          <w:rFonts w:hint="eastAsia"/>
        </w:rPr>
        <w:t>然后对比人工对相同程序进行并发变异体生成实验所需要的时间</w:t>
      </w:r>
      <w:r>
        <w:rPr>
          <w:rFonts w:hint="eastAsia"/>
        </w:rPr>
        <w:t>,</w:t>
      </w:r>
      <w:r>
        <w:rPr>
          <w:rFonts w:hint="eastAsia"/>
        </w:rPr>
        <w:t>来评估生成并发变异体的效率</w:t>
      </w:r>
      <w:r>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1E70F2">
        <w:rPr>
          <w:rFonts w:hint="eastAsia"/>
        </w:rPr>
        <w:t>实验基本流程如下</w:t>
      </w:r>
      <w:r w:rsidR="001E70F2">
        <w:rPr>
          <w:rFonts w:hint="eastAsia"/>
        </w:rPr>
        <w:t>:</w:t>
      </w:r>
    </w:p>
    <w:p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生成待测程序的元对象</w:t>
      </w:r>
      <w:r>
        <w:rPr>
          <w:rFonts w:hint="eastAsia"/>
        </w:rPr>
        <w:t>.</w:t>
      </w:r>
    </w:p>
    <w:p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rsidR="001E70F2" w:rsidRDefault="001E70F2" w:rsidP="001E70F2">
      <w:pPr>
        <w:pStyle w:val="a0"/>
        <w:ind w:firstLineChars="107" w:firstLine="199"/>
      </w:pPr>
      <w:r>
        <w:rPr>
          <w:rFonts w:hint="eastAsia"/>
        </w:rPr>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B32BD7" w:rsidRPr="00D52A50"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rsidR="008B769C" w:rsidRDefault="008B769C" w:rsidP="004B08FD">
      <w:pPr>
        <w:pStyle w:val="1"/>
      </w:pPr>
      <w:r>
        <w:rPr>
          <w:rFonts w:hint="eastAsia"/>
        </w:rPr>
        <w:t>实验结果与分析</w:t>
      </w:r>
    </w:p>
    <w:p w:rsidR="00D52A50" w:rsidRDefault="003E2E65" w:rsidP="00D52A50">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C4303">
        <w:rPr>
          <w:rFonts w:hint="eastAsia"/>
        </w:rPr>
        <w:t>3</w:t>
      </w:r>
      <w:r w:rsidR="00156F1E">
        <w:rPr>
          <w:rFonts w:hint="eastAsia"/>
        </w:rPr>
        <w:t>总结了</w:t>
      </w:r>
      <w:r w:rsidR="006D24F8">
        <w:rPr>
          <w:rFonts w:hint="eastAsia"/>
        </w:rPr>
        <w:t>两种方式</w:t>
      </w:r>
      <w:r w:rsidR="006D24F8">
        <w:rPr>
          <w:rFonts w:hint="eastAsia"/>
        </w:rPr>
        <w:lastRenderedPageBreak/>
        <w:t>生成并发变异体的数量</w:t>
      </w:r>
      <w:r w:rsidR="006D24F8">
        <w:rPr>
          <w:rFonts w:hint="eastAsia"/>
        </w:rPr>
        <w:t>.</w:t>
      </w:r>
    </w:p>
    <w:p w:rsidR="00156F1E" w:rsidRDefault="00D85ED9" w:rsidP="00B66498">
      <w:pPr>
        <w:pStyle w:val="a0"/>
        <w:ind w:firstLine="372"/>
      </w:pPr>
      <w:r>
        <w:rPr>
          <w:rFonts w:hint="eastAsia"/>
        </w:rPr>
        <w:t>从表</w:t>
      </w:r>
      <w:r w:rsidR="00BF7D4D">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部分测试人员在生成了一些语法错误的变异体后</w:t>
      </w:r>
      <w:r>
        <w:rPr>
          <w:rFonts w:hint="eastAsia"/>
        </w:rPr>
        <w:t>,</w:t>
      </w:r>
      <w:r>
        <w:rPr>
          <w:rFonts w:hint="eastAsia"/>
        </w:rPr>
        <w:t>但是由于开发工具的语法检查</w:t>
      </w:r>
      <w:r>
        <w:rPr>
          <w:rFonts w:hint="eastAsia"/>
        </w:rPr>
        <w:t>,</w:t>
      </w:r>
      <w:r>
        <w:rPr>
          <w:rFonts w:hint="eastAsia"/>
        </w:rPr>
        <w:t>测试人员并没有输出错误的变异体</w:t>
      </w:r>
      <w:r>
        <w:rPr>
          <w:rFonts w:hint="eastAsia"/>
        </w:rPr>
        <w:t>,</w:t>
      </w:r>
      <w:r>
        <w:rPr>
          <w:rFonts w:hint="eastAsia"/>
        </w:rPr>
        <w:t>所以整体的正确率都比较高</w:t>
      </w:r>
      <w:r>
        <w:rPr>
          <w:rFonts w:hint="eastAsia"/>
        </w:rPr>
        <w:t>.</w:t>
      </w:r>
      <w:r>
        <w:rPr>
          <w:rFonts w:hint="eastAsia"/>
        </w:rPr>
        <w:t>目前几个程序产生的错误变异体都是</w:t>
      </w:r>
      <w:r>
        <w:rPr>
          <w:rFonts w:hint="eastAsia"/>
        </w:rPr>
        <w:t>RCXC</w:t>
      </w:r>
      <w:r w:rsidR="00423488">
        <w:rPr>
          <w:rFonts w:hint="eastAsia"/>
        </w:rPr>
        <w:t>(</w:t>
      </w:r>
      <w:r w:rsidR="00423488">
        <w:rPr>
          <w:rFonts w:hint="eastAsia"/>
        </w:rPr>
        <w:t>删除并发方法调用</w:t>
      </w:r>
      <w:r w:rsidR="00423488">
        <w:rPr>
          <w:rFonts w:hint="eastAsia"/>
        </w:rPr>
        <w:t>)</w:t>
      </w:r>
      <w:r>
        <w:rPr>
          <w:rFonts w:hint="eastAsia"/>
        </w:rPr>
        <w:t>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CMuJava</w:t>
      </w:r>
      <w:r>
        <w:rPr>
          <w:rFonts w:hint="eastAsia"/>
        </w:rPr>
        <w:t>生成的变异体不存在语法错误导致的无法运行情况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rsidR="008D3F84" w:rsidRDefault="00BF7D4D" w:rsidP="00505759">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8D3F84">
      <w:pPr>
        <w:pStyle w:val="a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392" w:type="dxa"/>
        <w:tblLayout w:type="fixed"/>
        <w:tblLook w:val="04A0"/>
      </w:tblPr>
      <w:tblGrid>
        <w:gridCol w:w="1843"/>
        <w:gridCol w:w="850"/>
        <w:gridCol w:w="851"/>
        <w:gridCol w:w="850"/>
        <w:gridCol w:w="851"/>
        <w:gridCol w:w="850"/>
        <w:gridCol w:w="851"/>
        <w:gridCol w:w="850"/>
      </w:tblGrid>
      <w:tr w:rsidR="00156F1E" w:rsidTr="00713A51">
        <w:tc>
          <w:tcPr>
            <w:tcW w:w="1843" w:type="dxa"/>
            <w:tcBorders>
              <w:left w:val="single" w:sz="4" w:space="0" w:color="FFFFFF" w:themeColor="background1"/>
            </w:tcBorders>
          </w:tcPr>
          <w:p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rsidR="008D3F84" w:rsidRDefault="00F32955" w:rsidP="00A44F4D">
            <w:pPr>
              <w:pStyle w:val="a0"/>
              <w:ind w:firstLineChars="0" w:firstLine="0"/>
              <w:jc w:val="center"/>
            </w:pPr>
            <w:r>
              <w:rPr>
                <w:rFonts w:hint="eastAsia"/>
              </w:rPr>
              <w:t>Bin</w:t>
            </w:r>
          </w:p>
        </w:tc>
        <w:tc>
          <w:tcPr>
            <w:tcW w:w="851" w:type="dxa"/>
            <w:vAlign w:val="center"/>
          </w:tcPr>
          <w:p w:rsidR="008D3F84" w:rsidRDefault="001B63E1" w:rsidP="00A44F4D">
            <w:pPr>
              <w:pStyle w:val="a0"/>
              <w:ind w:firstLineChars="0" w:firstLine="0"/>
              <w:jc w:val="center"/>
            </w:pPr>
            <w:r>
              <w:rPr>
                <w:rFonts w:hint="eastAsia"/>
              </w:rPr>
              <w:t>TID</w:t>
            </w:r>
          </w:p>
        </w:tc>
        <w:tc>
          <w:tcPr>
            <w:tcW w:w="850" w:type="dxa"/>
            <w:vAlign w:val="center"/>
          </w:tcPr>
          <w:p w:rsidR="008D3F84" w:rsidRDefault="001B63E1" w:rsidP="00A44F4D">
            <w:pPr>
              <w:pStyle w:val="a0"/>
              <w:ind w:firstLineChars="0" w:firstLine="0"/>
              <w:jc w:val="center"/>
            </w:pPr>
            <w:r>
              <w:rPr>
                <w:rFonts w:hint="eastAsia"/>
              </w:rPr>
              <w:t>FGH</w:t>
            </w:r>
          </w:p>
        </w:tc>
        <w:tc>
          <w:tcPr>
            <w:tcW w:w="851" w:type="dxa"/>
            <w:vAlign w:val="center"/>
          </w:tcPr>
          <w:p w:rsidR="008D3F84" w:rsidRDefault="001B63E1" w:rsidP="00A44F4D">
            <w:pPr>
              <w:pStyle w:val="a0"/>
              <w:ind w:firstLineChars="0" w:firstLine="0"/>
              <w:jc w:val="center"/>
            </w:pPr>
            <w:r>
              <w:rPr>
                <w:rFonts w:hint="eastAsia"/>
              </w:rPr>
              <w:t>SSE</w:t>
            </w:r>
          </w:p>
        </w:tc>
        <w:tc>
          <w:tcPr>
            <w:tcW w:w="850" w:type="dxa"/>
            <w:vAlign w:val="center"/>
          </w:tcPr>
          <w:p w:rsidR="008D3F84" w:rsidRDefault="001B63E1" w:rsidP="00A44F4D">
            <w:pPr>
              <w:pStyle w:val="a0"/>
              <w:ind w:firstLineChars="0" w:firstLine="0"/>
              <w:jc w:val="center"/>
            </w:pPr>
            <w:r>
              <w:rPr>
                <w:rFonts w:hint="eastAsia"/>
              </w:rPr>
              <w:t>TFT</w:t>
            </w:r>
          </w:p>
        </w:tc>
        <w:tc>
          <w:tcPr>
            <w:tcW w:w="851" w:type="dxa"/>
            <w:vAlign w:val="center"/>
          </w:tcPr>
          <w:p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8D3F84" w:rsidRDefault="001B63E1" w:rsidP="00A44F4D">
            <w:pPr>
              <w:pStyle w:val="a0"/>
              <w:ind w:firstLineChars="0" w:firstLine="0"/>
              <w:jc w:val="center"/>
            </w:pPr>
            <w:r>
              <w:rPr>
                <w:rFonts w:hint="eastAsia"/>
              </w:rPr>
              <w:t>JM</w:t>
            </w:r>
          </w:p>
        </w:tc>
      </w:tr>
      <w:tr w:rsidR="00156F1E"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B66498" w:rsidRDefault="00B66498" w:rsidP="00505759">
      <w:pPr>
        <w:pStyle w:val="a0"/>
        <w:spacing w:beforeLines="50"/>
        <w:ind w:firstLine="372"/>
      </w:pPr>
      <w:r>
        <w:rPr>
          <w:rFonts w:hint="eastAsia"/>
        </w:rPr>
        <w:t>图</w:t>
      </w:r>
      <w:r w:rsidR="00423488">
        <w:rPr>
          <w:rFonts w:hint="eastAsia"/>
        </w:rPr>
        <w:t>13</w:t>
      </w:r>
      <w:r>
        <w:rPr>
          <w:rFonts w:hint="eastAsia"/>
        </w:rPr>
        <w:t>是测试人员和</w:t>
      </w:r>
      <w:r>
        <w:rPr>
          <w:rFonts w:hint="eastAsia"/>
        </w:rPr>
        <w:t>CMuJava</w:t>
      </w:r>
      <w:r>
        <w:rPr>
          <w:rFonts w:hint="eastAsia"/>
        </w:rPr>
        <w:t>生成变异体的正确率对比图</w:t>
      </w:r>
      <w:r>
        <w:rPr>
          <w:rFonts w:hint="eastAsia"/>
        </w:rPr>
        <w:t>.</w:t>
      </w:r>
      <w:r w:rsidR="00720DAC">
        <w:rPr>
          <w:rFonts w:hint="eastAsia"/>
        </w:rPr>
        <w:t>横轴表示两种方式下</w:t>
      </w:r>
      <w:r w:rsidR="00720DAC">
        <w:rPr>
          <w:rFonts w:hint="eastAsia"/>
        </w:rPr>
        <w:t>7</w:t>
      </w:r>
      <w:r w:rsidR="00720DAC">
        <w:rPr>
          <w:rFonts w:hint="eastAsia"/>
        </w:rPr>
        <w:t>个实验对象</w:t>
      </w:r>
      <w:r w:rsidR="00720DAC">
        <w:rPr>
          <w:rFonts w:hint="eastAsia"/>
        </w:rPr>
        <w:t>,</w:t>
      </w:r>
      <w:r w:rsidR="00720DAC">
        <w:rPr>
          <w:rFonts w:hint="eastAsia"/>
        </w:rPr>
        <w:t>纵轴表示生成变异体的正确率</w:t>
      </w:r>
      <w:r w:rsidR="00720DAC">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正确率的提高程度更为显著</w:t>
      </w:r>
      <w:r>
        <w:rPr>
          <w:rFonts w:hint="eastAsia"/>
        </w:rPr>
        <w:t>.</w:t>
      </w:r>
    </w:p>
    <w:p w:rsidR="00D6171A" w:rsidRDefault="00A34D4C" w:rsidP="00A34D4C">
      <w:pPr>
        <w:pStyle w:val="a0"/>
        <w:ind w:firstLine="432"/>
        <w:jc w:val="center"/>
      </w:pPr>
      <w:r w:rsidRPr="00E55B7F">
        <w:rPr>
          <w:rFonts w:asciiTheme="minorHAnsi" w:eastAsiaTheme="minorEastAsia" w:hAnsiTheme="minorHAnsi" w:cstheme="minorBidi"/>
          <w:kern w:val="0"/>
          <w:sz w:val="21"/>
          <w:szCs w:val="22"/>
        </w:rPr>
        <w:object w:dxaOrig="3506" w:dyaOrig="2918">
          <v:shape id="_x0000_i1027" type="#_x0000_t75" style="width:142.5pt;height:118.5pt" o:ole="">
            <v:imagedata r:id="rId17" o:title=""/>
          </v:shape>
          <o:OLEObject Type="Embed" ProgID="Origin95.Graph" ShapeID="_x0000_i1027" DrawAspect="Content" ObjectID="_1613219599" r:id="rId18"/>
        </w:object>
      </w:r>
    </w:p>
    <w:p w:rsidR="00B66498" w:rsidRDefault="00B66498" w:rsidP="00B66498">
      <w:pPr>
        <w:pStyle w:val="a0"/>
        <w:ind w:firstLine="372"/>
        <w:jc w:val="center"/>
      </w:pPr>
      <w:r>
        <w:t>F</w:t>
      </w:r>
      <w:r>
        <w:rPr>
          <w:rFonts w:hint="eastAsia"/>
        </w:rPr>
        <w:t>ig.</w:t>
      </w:r>
      <w:r w:rsidR="00423488">
        <w:rPr>
          <w:rFonts w:hint="eastAsia"/>
        </w:rPr>
        <w:t>13</w:t>
      </w:r>
      <w:r>
        <w:rPr>
          <w:rFonts w:hint="eastAsia"/>
        </w:rPr>
        <w:t xml:space="preserve"> </w:t>
      </w:r>
      <w:r w:rsidRPr="00B66498">
        <w:t>Correct rate compari</w:t>
      </w:r>
      <w:r>
        <w:t xml:space="preserve">son chart of concurrent </w:t>
      </w:r>
      <w:r>
        <w:rPr>
          <w:rFonts w:hint="eastAsia"/>
        </w:rPr>
        <w:t>mutants</w:t>
      </w:r>
    </w:p>
    <w:p w:rsidR="00B66498" w:rsidRDefault="00B66498" w:rsidP="00B66498">
      <w:pPr>
        <w:pStyle w:val="a0"/>
        <w:ind w:firstLine="372"/>
        <w:jc w:val="center"/>
      </w:pPr>
      <w:r>
        <w:rPr>
          <w:rFonts w:hint="eastAsia"/>
        </w:rPr>
        <w:t>图</w:t>
      </w:r>
      <w:r w:rsidR="00423488">
        <w:rPr>
          <w:rFonts w:hint="eastAsia"/>
        </w:rPr>
        <w:t>13</w:t>
      </w:r>
      <w:r w:rsidR="004F5814">
        <w:rPr>
          <w:rFonts w:hint="eastAsia"/>
        </w:rPr>
        <w:t xml:space="preserve"> </w:t>
      </w:r>
      <w:r>
        <w:rPr>
          <w:rFonts w:hint="eastAsia"/>
        </w:rPr>
        <w:t>并发变异体正确率对比图</w:t>
      </w:r>
    </w:p>
    <w:p w:rsidR="00F77AA0" w:rsidRPr="00B66498" w:rsidRDefault="001C4303" w:rsidP="00F77AA0">
      <w:pPr>
        <w:pStyle w:val="a0"/>
        <w:ind w:firstLine="372"/>
        <w:jc w:val="left"/>
      </w:pPr>
      <w:r>
        <w:rPr>
          <w:rFonts w:hint="eastAsia"/>
        </w:rPr>
        <w:t>从表</w:t>
      </w:r>
      <w:r w:rsidR="00BF7D4D">
        <w:rPr>
          <w:rFonts w:hint="eastAsia"/>
        </w:rPr>
        <w:t>4</w:t>
      </w:r>
      <w:r>
        <w:rPr>
          <w:rFonts w:hint="eastAsia"/>
        </w:rPr>
        <w:t>中可以看出</w:t>
      </w:r>
      <w:r>
        <w:rPr>
          <w:rFonts w:hint="eastAsia"/>
        </w:rPr>
        <w:t>,</w:t>
      </w:r>
      <w:r w:rsidR="00E54040" w:rsidRPr="0012561B">
        <w:rPr>
          <w:rFonts w:hint="eastAsia"/>
        </w:rPr>
        <w:t>针对第一个比较简单的并发程序所有的测试人员和</w:t>
      </w:r>
      <w:r w:rsidR="00E54040" w:rsidRPr="0012561B">
        <w:rPr>
          <w:rFonts w:hint="eastAsia"/>
        </w:rPr>
        <w:t>CMuJava</w:t>
      </w:r>
      <w:r w:rsidR="00E54040">
        <w:rPr>
          <w:rFonts w:hint="eastAsia"/>
        </w:rPr>
        <w:t>都能够正确识别里面的并发机制并生成所有的并发变异体</w:t>
      </w:r>
      <w:r w:rsidR="00E54040">
        <w:rPr>
          <w:rFonts w:hint="eastAsia"/>
        </w:rPr>
        <w:t>,</w:t>
      </w:r>
      <w:r w:rsidR="00E54040">
        <w:rPr>
          <w:rFonts w:hint="eastAsia"/>
        </w:rPr>
        <w:t>但是随着待测并发程序代码复杂度和可应用的并发变异算子数量的增加</w:t>
      </w:r>
      <w:r w:rsidR="00E54040">
        <w:rPr>
          <w:rFonts w:hint="eastAsia"/>
        </w:rPr>
        <w:t>,</w:t>
      </w:r>
      <w:r w:rsidR="00E54040" w:rsidRPr="0012561B">
        <w:rPr>
          <w:rFonts w:hint="eastAsia"/>
        </w:rPr>
        <w:t>人工生成方式遗漏的并发变异体数量也越来越多</w:t>
      </w:r>
      <w:r w:rsidR="00E54040">
        <w:rPr>
          <w:rFonts w:hint="eastAsia"/>
        </w:rPr>
        <w:t>.</w:t>
      </w:r>
      <w:r w:rsidR="00E54040">
        <w:rPr>
          <w:rFonts w:hint="eastAsia"/>
        </w:rPr>
        <w:t>图</w:t>
      </w:r>
      <w:r w:rsidR="00423488">
        <w:rPr>
          <w:rFonts w:hint="eastAsia"/>
        </w:rPr>
        <w:t>14</w:t>
      </w:r>
      <w:r w:rsidR="00E54040">
        <w:rPr>
          <w:rFonts w:hint="eastAsia"/>
        </w:rPr>
        <w:t>是测试人员和</w:t>
      </w:r>
      <w:r w:rsidR="00E54040">
        <w:rPr>
          <w:rFonts w:hint="eastAsia"/>
        </w:rPr>
        <w:t>CMuJava</w:t>
      </w:r>
      <w:r w:rsidR="00E54040">
        <w:rPr>
          <w:rFonts w:hint="eastAsia"/>
        </w:rPr>
        <w:t>生成并发变异体的数量对比图</w:t>
      </w:r>
      <w:r w:rsidR="00E54040">
        <w:rPr>
          <w:rFonts w:hint="eastAsia"/>
        </w:rPr>
        <w:t>.</w:t>
      </w:r>
    </w:p>
    <w:p w:rsidR="00D03A33" w:rsidRDefault="00BF7D4D" w:rsidP="00505759">
      <w:pPr>
        <w:pStyle w:val="a0"/>
        <w:spacing w:beforeLines="30"/>
        <w:ind w:firstLine="373"/>
        <w:jc w:val="center"/>
      </w:pPr>
      <w:r>
        <w:rPr>
          <w:rFonts w:hint="eastAsia"/>
          <w:b/>
        </w:rPr>
        <w:t>Table 4</w:t>
      </w:r>
      <w:r w:rsidR="00D03A33">
        <w:rPr>
          <w:rFonts w:hint="eastAsia"/>
          <w:b/>
        </w:rPr>
        <w:t xml:space="preserve"> </w:t>
      </w:r>
      <w:r w:rsidR="00D03A33">
        <w:rPr>
          <w:rFonts w:hint="eastAsia"/>
        </w:rPr>
        <w:t>Number</w:t>
      </w:r>
      <w:r w:rsidR="00D03A33">
        <w:t xml:space="preserve"> of</w:t>
      </w:r>
      <w:r w:rsidR="00D03A33" w:rsidRPr="008D3F84">
        <w:t xml:space="preserve"> concurrent </w:t>
      </w:r>
      <w:r w:rsidR="00D03A33">
        <w:rPr>
          <w:rFonts w:hint="eastAsia"/>
        </w:rPr>
        <w:t>mutants</w:t>
      </w:r>
    </w:p>
    <w:p w:rsidR="008D3F84" w:rsidRDefault="006F7C84" w:rsidP="00D03A33">
      <w:pPr>
        <w:pStyle w:val="a0"/>
        <w:ind w:firstLine="372"/>
        <w:jc w:val="center"/>
        <w:rPr>
          <w:rFonts w:ascii="黑体" w:eastAsia="黑体" w:hAnsi="黑体"/>
        </w:rPr>
      </w:pPr>
      <w:r>
        <w:rPr>
          <w:rFonts w:ascii="黑体" w:eastAsia="黑体" w:hAnsi="黑体" w:hint="eastAsia"/>
        </w:rPr>
        <w:tab/>
      </w:r>
      <w:r w:rsidR="00D03A33">
        <w:rPr>
          <w:rFonts w:ascii="黑体" w:eastAsia="黑体" w:hAnsi="黑体" w:hint="eastAsia"/>
        </w:rPr>
        <w:t>表</w:t>
      </w:r>
      <w:r w:rsidR="00BF7D4D">
        <w:rPr>
          <w:rFonts w:ascii="黑体" w:eastAsia="黑体" w:hAnsi="黑体" w:hint="eastAsia"/>
        </w:rPr>
        <w:t>4</w:t>
      </w:r>
      <w:r w:rsidR="00D03A33">
        <w:rPr>
          <w:rFonts w:ascii="黑体" w:eastAsia="黑体" w:hAnsi="黑体" w:hint="eastAsia"/>
        </w:rPr>
        <w:t xml:space="preserve"> 生成并发变异体数量(个)</w:t>
      </w:r>
    </w:p>
    <w:tbl>
      <w:tblPr>
        <w:tblStyle w:val="af0"/>
        <w:tblW w:w="0" w:type="auto"/>
        <w:tblInd w:w="675" w:type="dxa"/>
        <w:tblLook w:val="04A0"/>
      </w:tblPr>
      <w:tblGrid>
        <w:gridCol w:w="1560"/>
        <w:gridCol w:w="850"/>
        <w:gridCol w:w="851"/>
        <w:gridCol w:w="850"/>
        <w:gridCol w:w="851"/>
        <w:gridCol w:w="850"/>
        <w:gridCol w:w="851"/>
        <w:gridCol w:w="850"/>
      </w:tblGrid>
      <w:tr w:rsidR="00D03A33" w:rsidTr="005C470F">
        <w:tc>
          <w:tcPr>
            <w:tcW w:w="1560" w:type="dxa"/>
            <w:tcBorders>
              <w:left w:val="single" w:sz="4" w:space="0" w:color="FFFFFF" w:themeColor="background1"/>
            </w:tcBorders>
          </w:tcPr>
          <w:p w:rsidR="00D03A33" w:rsidRDefault="00D03A33" w:rsidP="005C470F">
            <w:pPr>
              <w:pStyle w:val="a0"/>
              <w:ind w:firstLineChars="0" w:firstLine="0"/>
              <w:jc w:val="center"/>
            </w:pPr>
            <w:r>
              <w:rPr>
                <w:rFonts w:hint="eastAsia"/>
              </w:rPr>
              <w:t>变异体生成方式</w:t>
            </w:r>
          </w:p>
        </w:tc>
        <w:tc>
          <w:tcPr>
            <w:tcW w:w="850" w:type="dxa"/>
          </w:tcPr>
          <w:p w:rsidR="00D03A33" w:rsidRDefault="00D03A33" w:rsidP="005C470F">
            <w:pPr>
              <w:pStyle w:val="a0"/>
              <w:ind w:firstLineChars="0" w:firstLine="0"/>
              <w:jc w:val="center"/>
            </w:pPr>
            <w:r>
              <w:rPr>
                <w:rFonts w:hint="eastAsia"/>
              </w:rPr>
              <w:t>程序</w:t>
            </w:r>
            <w:r>
              <w:rPr>
                <w:rFonts w:hint="eastAsia"/>
              </w:rPr>
              <w:t>1</w:t>
            </w:r>
          </w:p>
        </w:tc>
        <w:tc>
          <w:tcPr>
            <w:tcW w:w="851" w:type="dxa"/>
          </w:tcPr>
          <w:p w:rsidR="00D03A33" w:rsidRDefault="00D03A33" w:rsidP="005C470F">
            <w:pPr>
              <w:pStyle w:val="a0"/>
              <w:ind w:firstLineChars="0" w:firstLine="0"/>
              <w:jc w:val="center"/>
            </w:pPr>
            <w:r>
              <w:rPr>
                <w:rFonts w:hint="eastAsia"/>
              </w:rPr>
              <w:t>程序</w:t>
            </w:r>
            <w:r>
              <w:rPr>
                <w:rFonts w:hint="eastAsia"/>
              </w:rPr>
              <w:t>2</w:t>
            </w:r>
          </w:p>
        </w:tc>
        <w:tc>
          <w:tcPr>
            <w:tcW w:w="850" w:type="dxa"/>
          </w:tcPr>
          <w:p w:rsidR="00D03A33" w:rsidRDefault="00D03A33" w:rsidP="005C470F">
            <w:pPr>
              <w:pStyle w:val="a0"/>
              <w:ind w:firstLineChars="0" w:firstLine="0"/>
              <w:jc w:val="center"/>
            </w:pPr>
            <w:r>
              <w:rPr>
                <w:rFonts w:hint="eastAsia"/>
              </w:rPr>
              <w:t>程序</w:t>
            </w:r>
            <w:r>
              <w:rPr>
                <w:rFonts w:hint="eastAsia"/>
              </w:rPr>
              <w:t>3</w:t>
            </w:r>
          </w:p>
        </w:tc>
        <w:tc>
          <w:tcPr>
            <w:tcW w:w="851" w:type="dxa"/>
          </w:tcPr>
          <w:p w:rsidR="00D03A33" w:rsidRDefault="00D03A33" w:rsidP="005C470F">
            <w:pPr>
              <w:pStyle w:val="a0"/>
              <w:ind w:firstLineChars="0" w:firstLine="0"/>
              <w:jc w:val="center"/>
            </w:pPr>
            <w:r>
              <w:rPr>
                <w:rFonts w:hint="eastAsia"/>
              </w:rPr>
              <w:t>程序</w:t>
            </w:r>
            <w:r>
              <w:rPr>
                <w:rFonts w:hint="eastAsia"/>
              </w:rPr>
              <w:t>4</w:t>
            </w:r>
          </w:p>
        </w:tc>
        <w:tc>
          <w:tcPr>
            <w:tcW w:w="850" w:type="dxa"/>
          </w:tcPr>
          <w:p w:rsidR="00D03A33" w:rsidRDefault="00D03A33" w:rsidP="005C470F">
            <w:pPr>
              <w:pStyle w:val="a0"/>
              <w:ind w:firstLineChars="0" w:firstLine="0"/>
              <w:jc w:val="center"/>
            </w:pPr>
            <w:r>
              <w:rPr>
                <w:rFonts w:hint="eastAsia"/>
              </w:rPr>
              <w:t>程序</w:t>
            </w:r>
            <w:r>
              <w:rPr>
                <w:rFonts w:hint="eastAsia"/>
              </w:rPr>
              <w:t>5</w:t>
            </w:r>
          </w:p>
        </w:tc>
        <w:tc>
          <w:tcPr>
            <w:tcW w:w="851" w:type="dxa"/>
          </w:tcPr>
          <w:p w:rsidR="00D03A33" w:rsidRDefault="00D03A33" w:rsidP="005C470F">
            <w:pPr>
              <w:pStyle w:val="a0"/>
              <w:ind w:firstLineChars="0" w:firstLine="0"/>
              <w:jc w:val="center"/>
            </w:pPr>
            <w:r>
              <w:rPr>
                <w:rFonts w:hint="eastAsia"/>
              </w:rPr>
              <w:t>程序</w:t>
            </w:r>
            <w:r>
              <w:rPr>
                <w:rFonts w:hint="eastAsia"/>
              </w:rPr>
              <w:t>6</w:t>
            </w:r>
          </w:p>
        </w:tc>
        <w:tc>
          <w:tcPr>
            <w:tcW w:w="850" w:type="dxa"/>
            <w:tcBorders>
              <w:right w:val="single" w:sz="4" w:space="0" w:color="FFFFFF" w:themeColor="background1"/>
            </w:tcBorders>
          </w:tcPr>
          <w:p w:rsidR="00D03A33" w:rsidRDefault="00D03A33" w:rsidP="005C470F">
            <w:pPr>
              <w:pStyle w:val="a0"/>
              <w:ind w:firstLineChars="0" w:firstLine="0"/>
              <w:jc w:val="center"/>
            </w:pPr>
            <w:r>
              <w:rPr>
                <w:rFonts w:hint="eastAsia"/>
              </w:rPr>
              <w:t>程序</w:t>
            </w:r>
            <w:r>
              <w:rPr>
                <w:rFonts w:hint="eastAsia"/>
              </w:rPr>
              <w:t>7</w:t>
            </w:r>
          </w:p>
        </w:tc>
      </w:tr>
      <w:tr w:rsidR="00D03A33" w:rsidTr="005C470F">
        <w:tc>
          <w:tcPr>
            <w:tcW w:w="1560" w:type="dxa"/>
            <w:tcBorders>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lastRenderedPageBreak/>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D03A33" w:rsidTr="005C470F">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D03A33" w:rsidTr="005C470F">
        <w:trPr>
          <w:trHeight w:val="20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D03A33" w:rsidTr="001C4303">
        <w:trPr>
          <w:trHeight w:val="22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D03A33" w:rsidTr="001C4303">
        <w:tc>
          <w:tcPr>
            <w:tcW w:w="1560" w:type="dxa"/>
            <w:tcBorders>
              <w:top w:val="single" w:sz="4" w:space="0" w:color="FFFFFF" w:themeColor="background1"/>
              <w:left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D03A33" w:rsidTr="005C470F">
        <w:tc>
          <w:tcPr>
            <w:tcW w:w="1560" w:type="dxa"/>
            <w:tcBorders>
              <w:left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E54040" w:rsidRDefault="00E54040" w:rsidP="00505759">
      <w:pPr>
        <w:pStyle w:val="a0"/>
        <w:spacing w:beforeLines="50"/>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但是工具并不会随着时间和变异体数量的增加而失去耐心导致遗漏</w:t>
      </w:r>
      <w:r>
        <w:rPr>
          <w:rFonts w:hint="eastAsia"/>
        </w:rPr>
        <w:t>,</w:t>
      </w:r>
      <w:r>
        <w:rPr>
          <w:rFonts w:hint="eastAsia"/>
        </w:rPr>
        <w:t>所以使用工具就可以很好地避免这个问题</w:t>
      </w:r>
      <w:r>
        <w:rPr>
          <w:rFonts w:hint="eastAsia"/>
        </w:rPr>
        <w:t>.</w:t>
      </w:r>
    </w:p>
    <w:p w:rsidR="00E54040" w:rsidRDefault="00A34D4C" w:rsidP="00A34D4C">
      <w:pPr>
        <w:pStyle w:val="a0"/>
        <w:ind w:firstLine="432"/>
        <w:jc w:val="center"/>
      </w:pPr>
      <w:r w:rsidRPr="00E55B7F">
        <w:rPr>
          <w:rFonts w:asciiTheme="minorHAnsi" w:eastAsiaTheme="minorEastAsia" w:hAnsiTheme="minorHAnsi" w:cstheme="minorBidi"/>
          <w:kern w:val="0"/>
          <w:sz w:val="21"/>
          <w:szCs w:val="22"/>
        </w:rPr>
        <w:object w:dxaOrig="3459" w:dyaOrig="2918">
          <v:shape id="_x0000_i1028" type="#_x0000_t75" style="width:144.5pt;height:122pt" o:ole="">
            <v:imagedata r:id="rId19" o:title=""/>
          </v:shape>
          <o:OLEObject Type="Embed" ProgID="Origin95.Graph" ShapeID="_x0000_i1028" DrawAspect="Content" ObjectID="_1613219600" r:id="rId20"/>
        </w:object>
      </w:r>
    </w:p>
    <w:p w:rsidR="00E54040" w:rsidRDefault="00E54040" w:rsidP="00E54040">
      <w:pPr>
        <w:pStyle w:val="a0"/>
        <w:ind w:firstLine="372"/>
        <w:jc w:val="center"/>
      </w:pPr>
      <w:r>
        <w:t>F</w:t>
      </w:r>
      <w:r>
        <w:rPr>
          <w:rFonts w:hint="eastAsia"/>
        </w:rPr>
        <w:t>ig</w:t>
      </w:r>
      <w:r w:rsidR="00423488">
        <w:rPr>
          <w:rFonts w:hint="eastAsia"/>
        </w:rPr>
        <w:t>14</w:t>
      </w:r>
      <w:r>
        <w:rPr>
          <w:rFonts w:hint="eastAsia"/>
        </w:rPr>
        <w:t>. Number comparison chart of concurrent mutants</w:t>
      </w:r>
    </w:p>
    <w:p w:rsidR="00E54040" w:rsidRDefault="00E54040" w:rsidP="00505759">
      <w:pPr>
        <w:pStyle w:val="a0"/>
        <w:spacing w:afterLines="50"/>
        <w:ind w:firstLine="372"/>
        <w:jc w:val="center"/>
      </w:pPr>
      <w:r>
        <w:rPr>
          <w:rFonts w:hint="eastAsia"/>
        </w:rPr>
        <w:t>图</w:t>
      </w:r>
      <w:r w:rsidR="00423488">
        <w:rPr>
          <w:rFonts w:hint="eastAsia"/>
        </w:rPr>
        <w:t>14</w:t>
      </w:r>
      <w:r>
        <w:rPr>
          <w:rFonts w:hint="eastAsia"/>
        </w:rPr>
        <w:t xml:space="preserve">  </w:t>
      </w:r>
      <w:r>
        <w:rPr>
          <w:rFonts w:hint="eastAsia"/>
        </w:rPr>
        <w:t>并发变异体的数量对比图</w:t>
      </w:r>
    </w:p>
    <w:p w:rsidR="00720DAC" w:rsidRDefault="00720DAC" w:rsidP="00720DAC">
      <w:pPr>
        <w:pStyle w:val="a0"/>
        <w:ind w:firstLine="372"/>
        <w:jc w:val="left"/>
      </w:pPr>
      <w:r>
        <w:rPr>
          <w:rFonts w:hint="eastAsia"/>
        </w:rPr>
        <w:t>表</w:t>
      </w:r>
      <w:r w:rsidR="00BF7D4D">
        <w:rPr>
          <w:rFonts w:hint="eastAsia"/>
        </w:rPr>
        <w:t>5</w:t>
      </w:r>
      <w:r>
        <w:rPr>
          <w:rFonts w:hint="eastAsia"/>
        </w:rPr>
        <w:t>列出了</w:t>
      </w:r>
      <w:r>
        <w:rPr>
          <w:rFonts w:hint="eastAsia"/>
        </w:rPr>
        <w:t>5</w:t>
      </w:r>
      <w:r>
        <w:rPr>
          <w:rFonts w:hint="eastAsia"/>
        </w:rPr>
        <w:t>个测试人员针对不同待测程序生成并发变异体所使用的时间数据</w:t>
      </w:r>
      <w:r w:rsidR="00E05294">
        <w:rPr>
          <w:rFonts w:hint="eastAsia"/>
        </w:rPr>
        <w:t>,</w:t>
      </w:r>
      <w:r>
        <w:rPr>
          <w:rFonts w:hint="eastAsia"/>
        </w:rPr>
        <w:t>从表</w:t>
      </w:r>
      <w:r w:rsidR="00BF7D4D">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sidR="00E05294">
        <w:rPr>
          <w:rFonts w:hint="eastAsia"/>
        </w:rPr>
        <w:t>表</w:t>
      </w:r>
      <w:r w:rsidR="00BF7D4D">
        <w:rPr>
          <w:rFonts w:hint="eastAsia"/>
        </w:rPr>
        <w:t>6</w:t>
      </w:r>
      <w:r w:rsidR="00E05294">
        <w:rPr>
          <w:rFonts w:hint="eastAsia"/>
        </w:rPr>
        <w:t>列出了</w:t>
      </w:r>
      <w:r w:rsidR="00E05294">
        <w:rPr>
          <w:rFonts w:hint="eastAsia"/>
        </w:rPr>
        <w:t>CMuJava</w:t>
      </w:r>
      <w:r w:rsidR="00E05294">
        <w:rPr>
          <w:rFonts w:hint="eastAsia"/>
        </w:rPr>
        <w:t>生成并发变异体所需要消耗的时间</w:t>
      </w:r>
      <w:r w:rsidR="00E05294">
        <w:rPr>
          <w:rFonts w:hint="eastAsia"/>
        </w:rPr>
        <w:t>,</w:t>
      </w:r>
      <w:r w:rsidR="00E05294">
        <w:rPr>
          <w:rFonts w:hint="eastAsia"/>
        </w:rPr>
        <w:t>由于工具所需要消耗的时间与计算机系统的资源分配有一定的关系</w:t>
      </w:r>
      <w:r w:rsidR="00E05294">
        <w:rPr>
          <w:rFonts w:hint="eastAsia"/>
        </w:rPr>
        <w:t>,</w:t>
      </w:r>
      <w:r w:rsidR="00E05294">
        <w:rPr>
          <w:rFonts w:hint="eastAsia"/>
        </w:rPr>
        <w:t>为了让实验数据更加合理</w:t>
      </w:r>
      <w:r w:rsidR="00E05294">
        <w:rPr>
          <w:rFonts w:hint="eastAsia"/>
        </w:rPr>
        <w:t>,</w:t>
      </w:r>
      <w:r w:rsidR="00E05294">
        <w:rPr>
          <w:rFonts w:hint="eastAsia"/>
        </w:rPr>
        <w:t>针对每一个待测并发程序都进行了</w:t>
      </w:r>
      <w:r w:rsidR="00E05294">
        <w:rPr>
          <w:rFonts w:hint="eastAsia"/>
        </w:rPr>
        <w:t>5</w:t>
      </w:r>
      <w:r w:rsidR="00E05294">
        <w:rPr>
          <w:rFonts w:hint="eastAsia"/>
        </w:rPr>
        <w:t>次实验并记录了每一次实验的用时数据</w:t>
      </w:r>
      <w:r w:rsidR="00E05294">
        <w:rPr>
          <w:rFonts w:hint="eastAsia"/>
        </w:rPr>
        <w:t>.</w:t>
      </w:r>
      <w:r w:rsidR="00E05294">
        <w:rPr>
          <w:rFonts w:hint="eastAsia"/>
        </w:rPr>
        <w:t>从表中可以看出</w:t>
      </w:r>
      <w:r w:rsidR="00E05294">
        <w:rPr>
          <w:rFonts w:hint="eastAsia"/>
        </w:rPr>
        <w:t>,</w:t>
      </w:r>
      <w:r w:rsidR="00E05294">
        <w:rPr>
          <w:rFonts w:hint="eastAsia"/>
        </w:rPr>
        <w:t>随着待测程序的复杂度增加工具所需要的时间也逐渐增加</w:t>
      </w:r>
      <w:r w:rsidR="00E05294">
        <w:rPr>
          <w:rFonts w:hint="eastAsia"/>
        </w:rPr>
        <w:t>,</w:t>
      </w:r>
      <w:r w:rsidR="00E05294">
        <w:rPr>
          <w:rFonts w:hint="eastAsia"/>
        </w:rPr>
        <w:t>而且每一次所需要的时间之间也有一定的差距</w:t>
      </w:r>
      <w:r w:rsidR="00E05294">
        <w:rPr>
          <w:rFonts w:hint="eastAsia"/>
        </w:rPr>
        <w:t>.</w:t>
      </w:r>
    </w:p>
    <w:p w:rsidR="005C470F" w:rsidRDefault="00BF7D4D" w:rsidP="00505759">
      <w:pPr>
        <w:pStyle w:val="a0"/>
        <w:spacing w:beforeLines="30"/>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5C470F">
      <w:pPr>
        <w:pStyle w:val="a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59"/>
        <w:gridCol w:w="992"/>
        <w:gridCol w:w="992"/>
        <w:gridCol w:w="851"/>
        <w:gridCol w:w="850"/>
        <w:gridCol w:w="851"/>
        <w:gridCol w:w="850"/>
        <w:gridCol w:w="851"/>
      </w:tblGrid>
      <w:tr w:rsidR="005C470F" w:rsidRPr="002574DF" w:rsidTr="000F2A4B">
        <w:trPr>
          <w:trHeight w:val="98"/>
          <w:jc w:val="center"/>
        </w:trPr>
        <w:tc>
          <w:tcPr>
            <w:tcW w:w="959"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1</w:t>
            </w:r>
          </w:p>
        </w:tc>
        <w:tc>
          <w:tcPr>
            <w:tcW w:w="992"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2</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3</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4</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5</w:t>
            </w:r>
          </w:p>
        </w:tc>
        <w:tc>
          <w:tcPr>
            <w:tcW w:w="850" w:type="dxa"/>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6</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7</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BF7D4D" w:rsidP="00505759">
      <w:pPr>
        <w:pStyle w:val="a0"/>
        <w:spacing w:beforeLines="30"/>
        <w:ind w:firstLine="373"/>
        <w:jc w:val="center"/>
      </w:pPr>
      <w:r>
        <w:rPr>
          <w:rFonts w:hint="eastAsia"/>
          <w:b/>
        </w:rPr>
        <w:t>Table 6</w:t>
      </w:r>
      <w:r w:rsidR="005C470F">
        <w:rPr>
          <w:rFonts w:hint="eastAsia"/>
          <w:b/>
        </w:rPr>
        <w:t xml:space="preserve"> </w:t>
      </w:r>
      <w:r w:rsidR="005C470F">
        <w:rPr>
          <w:rFonts w:hint="eastAsia"/>
        </w:rPr>
        <w:t>Time for CMujava to generate concurrent mutants(second)</w:t>
      </w:r>
    </w:p>
    <w:p w:rsidR="005C470F" w:rsidRDefault="005C470F" w:rsidP="005C470F">
      <w:pPr>
        <w:pStyle w:val="a0"/>
        <w:ind w:firstLine="372"/>
        <w:jc w:val="center"/>
      </w:pPr>
      <w:r>
        <w:rPr>
          <w:rFonts w:ascii="黑体" w:eastAsia="黑体" w:hAnsi="黑体" w:hint="eastAsia"/>
        </w:rPr>
        <w:lastRenderedPageBreak/>
        <w:t>表</w:t>
      </w:r>
      <w:r w:rsidR="00BF7D4D">
        <w:rPr>
          <w:rFonts w:ascii="黑体" w:eastAsia="黑体" w:hAnsi="黑体" w:hint="eastAsia"/>
        </w:rPr>
        <w:t>6</w:t>
      </w:r>
      <w:r>
        <w:rPr>
          <w:rFonts w:ascii="黑体" w:eastAsia="黑体" w:hAnsi="黑体" w:hint="eastAsia"/>
        </w:rPr>
        <w:t xml:space="preserve"> </w:t>
      </w:r>
      <w:r>
        <w:rPr>
          <w:rFonts w:hint="eastAsia"/>
        </w:rPr>
        <w:t>CMujava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5C470F" w:rsidRPr="002B4C89" w:rsidTr="00095975">
        <w:trPr>
          <w:trHeight w:val="203"/>
          <w:jc w:val="center"/>
        </w:trPr>
        <w:tc>
          <w:tcPr>
            <w:tcW w:w="843"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1</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2</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3</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4</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5</w:t>
            </w:r>
          </w:p>
        </w:tc>
        <w:tc>
          <w:tcPr>
            <w:tcW w:w="851" w:type="dxa"/>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6</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7</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5C470F" w:rsidRDefault="00095975" w:rsidP="00505759">
      <w:pPr>
        <w:pStyle w:val="a0"/>
        <w:tabs>
          <w:tab w:val="clear" w:pos="357"/>
        </w:tabs>
        <w:spacing w:afterLines="50"/>
        <w:ind w:firstLine="372"/>
        <w:jc w:val="left"/>
      </w:pPr>
      <w:r w:rsidRPr="00095975">
        <w:rPr>
          <w:rFonts w:hint="eastAsia"/>
        </w:rPr>
        <w:t>图</w:t>
      </w:r>
      <w:r w:rsidR="00423488">
        <w:rPr>
          <w:rFonts w:hint="eastAsia"/>
        </w:rPr>
        <w:t>15</w:t>
      </w:r>
      <w:r>
        <w:rPr>
          <w:rFonts w:hint="eastAsia"/>
        </w:rPr>
        <w:t xml:space="preserve"> </w:t>
      </w:r>
      <w:r w:rsidRPr="00095975">
        <w:rPr>
          <w:rFonts w:hint="eastAsia"/>
        </w:rPr>
        <w:t>给出了测试人员和</w:t>
      </w:r>
      <w:r w:rsidRPr="00095975">
        <w:rPr>
          <w:rFonts w:hint="eastAsia"/>
        </w:rPr>
        <w:t>CMuJava</w:t>
      </w:r>
      <w:r>
        <w:rPr>
          <w:rFonts w:hint="eastAsia"/>
        </w:rPr>
        <w:t>生成并发变异体用时对比盒图</w:t>
      </w:r>
      <w:r>
        <w:rPr>
          <w:rFonts w:hint="eastAsia"/>
        </w:rPr>
        <w:t>,</w:t>
      </w:r>
      <w:r w:rsidR="00913742">
        <w:rPr>
          <w:rFonts w:hint="eastAsia"/>
        </w:rPr>
        <w:t>横轴表示两种方式下的</w:t>
      </w:r>
      <w:r w:rsidR="00913742">
        <w:rPr>
          <w:rFonts w:hint="eastAsia"/>
        </w:rPr>
        <w:t>7</w:t>
      </w:r>
      <w:r w:rsidR="00913742">
        <w:rPr>
          <w:rFonts w:hint="eastAsia"/>
        </w:rPr>
        <w:t>个实验对象</w:t>
      </w:r>
      <w:r w:rsidR="00913742">
        <w:rPr>
          <w:rFonts w:hint="eastAsia"/>
        </w:rPr>
        <w:t>,</w:t>
      </w:r>
      <w:r w:rsidR="00913742">
        <w:rPr>
          <w:rFonts w:hint="eastAsia"/>
        </w:rPr>
        <w:t>纵轴表示所用时间</w:t>
      </w:r>
      <w:r w:rsidR="00913742">
        <w:rPr>
          <w:rFonts w:hint="eastAsia"/>
        </w:rPr>
        <w:t>,</w:t>
      </w:r>
      <w:r w:rsidR="00913742">
        <w:rPr>
          <w:rFonts w:hint="eastAsia"/>
        </w:rPr>
        <w:t>框的上下限表示所用的最多时间和最少时间</w:t>
      </w:r>
      <w:r w:rsidR="00913742">
        <w:rPr>
          <w:rFonts w:hint="eastAsia"/>
        </w:rPr>
        <w:t>.</w:t>
      </w:r>
      <w:r w:rsidRPr="00095975">
        <w:rPr>
          <w:rFonts w:hint="eastAsia"/>
        </w:rPr>
        <w:t>从图中可以明显地看出测试人员和</w:t>
      </w:r>
      <w:r w:rsidRPr="00095975">
        <w:rPr>
          <w:rFonts w:hint="eastAsia"/>
        </w:rPr>
        <w:t>C</w:t>
      </w:r>
      <w:r w:rsidR="00BF7D4D">
        <w:rPr>
          <w:rFonts w:hint="eastAsia"/>
        </w:rPr>
        <w:t>M</w:t>
      </w:r>
      <w:r w:rsidRPr="00095975">
        <w:rPr>
          <w:rFonts w:hint="eastAsia"/>
        </w:rPr>
        <w:t>uJava</w:t>
      </w:r>
      <w:r>
        <w:rPr>
          <w:rFonts w:hint="eastAsia"/>
        </w:rPr>
        <w:t>所需要消耗的时间形成了鲜明的对比</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sidR="00BF7D4D">
        <w:rPr>
          <w:rFonts w:hint="eastAsia"/>
        </w:rPr>
        <w:t>M</w:t>
      </w:r>
      <w:r>
        <w:rPr>
          <w:rFonts w:hint="eastAsia"/>
        </w:rPr>
        <w:t>uJ</w:t>
      </w:r>
      <w:r w:rsidRPr="00095975">
        <w:rPr>
          <w:rFonts w:hint="eastAsia"/>
        </w:rPr>
        <w:t>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另一方面</w:t>
      </w:r>
      <w:r>
        <w:rPr>
          <w:rFonts w:hint="eastAsia"/>
        </w:rPr>
        <w:t>,</w:t>
      </w:r>
      <w:r w:rsidRPr="00095975">
        <w:rPr>
          <w:rFonts w:hint="eastAsia"/>
        </w:rPr>
        <w:t>人工生</w:t>
      </w:r>
      <w:r w:rsidR="000F2A4B">
        <w:rPr>
          <w:rFonts w:hint="eastAsia"/>
        </w:rPr>
        <w:t>成变异体需要的时间也不稳定</w:t>
      </w:r>
      <w:r w:rsidR="000F2A4B">
        <w:rPr>
          <w:rFonts w:hint="eastAsia"/>
        </w:rPr>
        <w:t>,</w:t>
      </w:r>
      <w:r>
        <w:rPr>
          <w:rFonts w:hint="eastAsia"/>
        </w:rPr>
        <w:t>和测试人员的个人能力有着很强的关系</w:t>
      </w:r>
      <w:r>
        <w:rPr>
          <w:rFonts w:hint="eastAsia"/>
        </w:rPr>
        <w:t>.</w:t>
      </w:r>
      <w:r w:rsidRPr="00095975">
        <w:rPr>
          <w:rFonts w:hint="eastAsia"/>
        </w:rPr>
        <w:t>使用</w:t>
      </w:r>
      <w:r w:rsidRPr="00095975">
        <w:rPr>
          <w:rFonts w:hint="eastAsia"/>
        </w:rPr>
        <w:t>C</w:t>
      </w:r>
      <w:r w:rsidR="00BF7D4D">
        <w:rPr>
          <w:rFonts w:hint="eastAsia"/>
        </w:rPr>
        <w:t>M</w:t>
      </w:r>
      <w:r>
        <w:rPr>
          <w:rFonts w:hint="eastAsia"/>
        </w:rPr>
        <w:t>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5C470F" w:rsidRDefault="0006413B" w:rsidP="0006413B">
      <w:pPr>
        <w:pStyle w:val="a0"/>
        <w:ind w:firstLine="432"/>
        <w:jc w:val="center"/>
      </w:pPr>
      <w:r w:rsidRPr="00E55B7F">
        <w:rPr>
          <w:rFonts w:asciiTheme="minorHAnsi" w:eastAsiaTheme="minorEastAsia" w:hAnsiTheme="minorHAnsi" w:cstheme="minorBidi"/>
          <w:kern w:val="0"/>
          <w:sz w:val="21"/>
          <w:szCs w:val="22"/>
        </w:rPr>
        <w:object w:dxaOrig="5621" w:dyaOrig="2847">
          <v:shape id="_x0000_i1029" type="#_x0000_t75" style="width:281.5pt;height:142.5pt" o:ole="">
            <v:imagedata r:id="rId21" o:title=""/>
          </v:shape>
          <o:OLEObject Type="Embed" ProgID="Origin95.Graph" ShapeID="_x0000_i1029" DrawAspect="Content" ObjectID="_1613219601" r:id="rId22"/>
        </w:object>
      </w:r>
    </w:p>
    <w:p w:rsidR="00095975" w:rsidRDefault="00095975" w:rsidP="005C470F">
      <w:pPr>
        <w:pStyle w:val="a0"/>
        <w:ind w:firstLine="372"/>
        <w:jc w:val="center"/>
      </w:pPr>
      <w:r>
        <w:rPr>
          <w:rFonts w:hint="eastAsia"/>
        </w:rPr>
        <w:t>Fig.</w:t>
      </w:r>
      <w:r w:rsidR="00423488">
        <w:rPr>
          <w:rFonts w:hint="eastAsia"/>
        </w:rPr>
        <w:t>15</w:t>
      </w:r>
      <w:r>
        <w:rPr>
          <w:rFonts w:hint="eastAsia"/>
        </w:rPr>
        <w:t xml:space="preserve"> Boxplots of </w:t>
      </w:r>
      <w:r w:rsidR="00913742">
        <w:rPr>
          <w:rFonts w:hint="eastAsia"/>
        </w:rPr>
        <w:t>time spent on generating concurrent mutants</w:t>
      </w:r>
    </w:p>
    <w:p w:rsidR="005F1C7F" w:rsidRDefault="00095975" w:rsidP="00505759">
      <w:pPr>
        <w:pStyle w:val="a0"/>
        <w:spacing w:afterLines="50"/>
        <w:ind w:firstLine="372"/>
        <w:jc w:val="center"/>
      </w:pPr>
      <w:r>
        <w:rPr>
          <w:rFonts w:hint="eastAsia"/>
        </w:rPr>
        <w:t>图</w:t>
      </w:r>
      <w:r w:rsidR="00423488">
        <w:rPr>
          <w:rFonts w:hint="eastAsia"/>
        </w:rPr>
        <w:t>15</w:t>
      </w:r>
      <w:r>
        <w:rPr>
          <w:rFonts w:hint="eastAsia"/>
        </w:rPr>
        <w:t xml:space="preserve">  </w:t>
      </w:r>
      <w:r>
        <w:rPr>
          <w:rFonts w:hint="eastAsia"/>
        </w:rPr>
        <w:t>生成并发变异体</w:t>
      </w:r>
      <w:r w:rsidR="00913742">
        <w:rPr>
          <w:rFonts w:hint="eastAsia"/>
        </w:rPr>
        <w:t>所用时间盒图</w:t>
      </w:r>
    </w:p>
    <w:p w:rsidR="005F1C7F" w:rsidRDefault="005C0F15" w:rsidP="005F1C7F">
      <w:pPr>
        <w:pStyle w:val="a0"/>
        <w:ind w:firstLine="372"/>
        <w:jc w:val="left"/>
      </w:pPr>
      <w:r>
        <w:rPr>
          <w:rFonts w:hint="eastAsia"/>
        </w:rPr>
        <w:t>通过使用几个实际的并发程序对人工和工具生成并发变异体两种方式进行经验研究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降低测试资源的开销和提升生成并发变异体的效率</w:t>
      </w:r>
      <w:r>
        <w:rPr>
          <w:rFonts w:hint="eastAsia"/>
        </w:rPr>
        <w:t>.</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可以有效地避免人工生成并发变异体方式遗漏的数量也会随之逐渐增加的问题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rsidR="00500BC4" w:rsidRDefault="00500BC4" w:rsidP="00C87805">
      <w:pPr>
        <w:pStyle w:val="1"/>
      </w:pPr>
      <w:r>
        <w:rPr>
          <w:rFonts w:hint="eastAsia"/>
        </w:rPr>
        <w:lastRenderedPageBreak/>
        <w:t>有效性威胁</w:t>
      </w:r>
    </w:p>
    <w:p w:rsidR="00500BC4" w:rsidRDefault="006109BE" w:rsidP="003200BA">
      <w:pPr>
        <w:pStyle w:val="a0"/>
        <w:ind w:firstLine="372"/>
        <w:rPr>
          <w:szCs w:val="18"/>
        </w:rPr>
      </w:pPr>
      <w:r>
        <w:rPr>
          <w:rFonts w:hint="eastAsia"/>
        </w:rPr>
        <w:t>经验研究采用的实验对象的正确性对实验结果有关键的影响</w:t>
      </w:r>
      <w:r>
        <w:rPr>
          <w:rFonts w:hint="eastAsia"/>
        </w:rPr>
        <w:t>.</w:t>
      </w:r>
      <w:r>
        <w:rPr>
          <w:rFonts w:hint="eastAsia"/>
        </w:rPr>
        <w:t>对</w:t>
      </w:r>
      <w:r w:rsidR="003200BA">
        <w:rPr>
          <w:rFonts w:hint="eastAsia"/>
        </w:rPr>
        <w:t>于实验对象中</w:t>
      </w:r>
      <w:r w:rsidR="00500BC4">
        <w:rPr>
          <w:rFonts w:hint="eastAsia"/>
        </w:rPr>
        <w:t>Bin</w:t>
      </w:r>
      <w:r w:rsidR="00500BC4">
        <w:rPr>
          <w:rFonts w:hint="eastAsia"/>
        </w:rPr>
        <w:t>、</w:t>
      </w:r>
      <w:r w:rsidR="00500BC4">
        <w:rPr>
          <w:rFonts w:hint="eastAsia"/>
        </w:rPr>
        <w:t>ThreadID</w:t>
      </w:r>
      <w:r w:rsidR="00500BC4">
        <w:rPr>
          <w:rFonts w:hint="eastAsia"/>
        </w:rPr>
        <w:t>和</w:t>
      </w:r>
      <w:r w:rsidR="00500BC4" w:rsidRPr="0034527A">
        <w:rPr>
          <w:szCs w:val="18"/>
        </w:rPr>
        <w:t>FineGrainedHeap</w:t>
      </w:r>
      <w:r w:rsidR="00500BC4">
        <w:rPr>
          <w:rFonts w:hint="eastAsia"/>
          <w:szCs w:val="18"/>
        </w:rPr>
        <w:t>三个</w:t>
      </w:r>
      <w:r w:rsidR="003200BA">
        <w:rPr>
          <w:rFonts w:hint="eastAsia"/>
          <w:szCs w:val="18"/>
        </w:rPr>
        <w:t>程序</w:t>
      </w:r>
      <w:r w:rsidR="003200BA">
        <w:rPr>
          <w:rFonts w:hint="eastAsia"/>
          <w:szCs w:val="18"/>
        </w:rPr>
        <w:t>,</w:t>
      </w:r>
      <w:r w:rsidR="003200BA">
        <w:rPr>
          <w:rFonts w:hint="eastAsia"/>
          <w:szCs w:val="18"/>
        </w:rPr>
        <w:t>课题组已经应用其做了大量相关实验</w:t>
      </w:r>
      <w:r w:rsidR="003200BA">
        <w:rPr>
          <w:rFonts w:hint="eastAsia"/>
          <w:szCs w:val="18"/>
        </w:rPr>
        <w:t>,</w:t>
      </w:r>
      <w:r w:rsidR="003200BA">
        <w:rPr>
          <w:rFonts w:hint="eastAsia"/>
          <w:szCs w:val="18"/>
        </w:rPr>
        <w:t>能够保证程序的正确性和代表性</w:t>
      </w:r>
      <w:r w:rsidR="003200BA">
        <w:rPr>
          <w:rFonts w:hint="eastAsia"/>
          <w:szCs w:val="18"/>
        </w:rPr>
        <w:t>.</w:t>
      </w:r>
    </w:p>
    <w:p w:rsidR="007438BE" w:rsidRPr="00500BC4" w:rsidRDefault="00045BBB" w:rsidP="003200BA">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[17,23,6,7,8,9]</w:t>
      </w:r>
      <w:r w:rsidR="00820F31">
        <w:rPr>
          <w:rFonts w:hint="eastAsia"/>
        </w:rPr>
        <w:t>、针对不同语言的变异体自动化生成工具</w:t>
      </w:r>
      <w:r w:rsidR="00C708CF">
        <w:rPr>
          <w:rFonts w:hint="eastAsia"/>
          <w:vertAlign w:val="superscript"/>
        </w:rPr>
        <w:t>[24,10]</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Pr>
          <w:rFonts w:hint="eastAsia"/>
          <w:vertAlign w:val="superscript"/>
        </w:rPr>
        <w:t>6</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Pr>
          <w:rFonts w:hint="eastAsia"/>
          <w:vertAlign w:val="superscript"/>
        </w:rPr>
        <w:t>7</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sidRPr="001D2CF1">
        <w:rPr>
          <w:vertAlign w:val="superscript"/>
        </w:rPr>
        <w:t>[</w:t>
      </w:r>
      <w:r>
        <w:rPr>
          <w:rFonts w:hint="eastAsia"/>
          <w:vertAlign w:val="superscript"/>
        </w:rPr>
        <w:t>8</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Pr>
          <w:rFonts w:hint="eastAsia"/>
          <w:vertAlign w:val="superscript"/>
        </w:rPr>
        <w:t>9</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960D7B">
        <w:rPr>
          <w:rFonts w:hint="eastAsia"/>
          <w:vertAlign w:val="superscript"/>
        </w:rPr>
        <w:t>[28]</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[29]</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[10,12</w:t>
      </w:r>
      <w:r w:rsidR="003C1696">
        <w:rPr>
          <w:rFonts w:hint="eastAsia"/>
          <w:vertAlign w:val="superscript"/>
        </w:rPr>
        <w:t>,31</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94791">
        <w:rPr>
          <w:rFonts w:hint="eastAsia"/>
          <w:vertAlign w:val="superscript"/>
        </w:rPr>
        <w:t>10</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实现了方法</w:t>
      </w:r>
      <w:r w:rsidR="00194791">
        <w:rPr>
          <w:rFonts w:hint="eastAsia"/>
        </w:rPr>
        <w:t>级别</w:t>
      </w:r>
      <w:r>
        <w:rPr>
          <w:rFonts w:hint="eastAsia"/>
        </w:rPr>
        <w:t>和类级别的变异算子</w:t>
      </w:r>
      <w:r w:rsidR="008069FE">
        <w:rPr>
          <w:rFonts w:hint="eastAsia"/>
          <w:vertAlign w:val="superscript"/>
        </w:rPr>
        <w:t>[17,</w:t>
      </w:r>
      <w:r w:rsidR="00E27929">
        <w:rPr>
          <w:rFonts w:hint="eastAsia"/>
          <w:vertAlign w:val="superscript"/>
        </w:rPr>
        <w:t>18</w:t>
      </w:r>
      <w:r w:rsidR="008069FE">
        <w:rPr>
          <w:rFonts w:hint="eastAsia"/>
          <w:vertAlign w:val="superscript"/>
        </w:rPr>
        <w:t>,20</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200620">
        <w:rPr>
          <w:rFonts w:hint="eastAsia"/>
          <w:vertAlign w:val="superscript"/>
        </w:rPr>
        <w:t>12</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[31]</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DE1EB3">
        <w:rPr>
          <w:rFonts w:hint="eastAsia"/>
          <w:vertAlign w:val="superscript"/>
        </w:rPr>
        <w:t>[25,26,27]</w:t>
      </w:r>
      <w:r w:rsidR="00270AAC">
        <w:rPr>
          <w:rFonts w:hint="eastAsia"/>
        </w:rPr>
        <w:t>仍</w:t>
      </w:r>
      <w:r w:rsidR="00784039">
        <w:rPr>
          <w:rFonts w:hint="eastAsia"/>
        </w:rPr>
        <w:t>存在一些问题</w:t>
      </w:r>
      <w:r w:rsidR="00DE1EB3">
        <w:rPr>
          <w:rFonts w:hint="eastAsia"/>
        </w:rPr>
        <w:t>.MutMut</w:t>
      </w:r>
      <w:r w:rsidR="00DE1EB3">
        <w:rPr>
          <w:rFonts w:hint="eastAsia"/>
          <w:vertAlign w:val="superscript"/>
        </w:rPr>
        <w:t>[26]</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DE1EB3">
        <w:rPr>
          <w:rFonts w:hint="eastAsia"/>
          <w:vertAlign w:val="superscript"/>
        </w:rPr>
        <w:t>[27</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784039">
        <w:rPr>
          <w:rFonts w:hint="eastAsia"/>
          <w:vertAlign w:val="superscript"/>
        </w:rPr>
        <w:t>[28]</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1D2BAA" w:rsidP="004F2004">
      <w:pPr>
        <w:pStyle w:val="a0"/>
        <w:ind w:firstLine="372"/>
      </w:pPr>
      <w:r>
        <w:rPr>
          <w:rFonts w:hint="eastAsia"/>
        </w:rPr>
        <w:t>变异测试可以评估测试用例集的充分性与测试技术的有效性</w:t>
      </w:r>
      <w:r>
        <w:rPr>
          <w:rFonts w:hint="eastAsia"/>
        </w:rPr>
        <w:t>.</w:t>
      </w:r>
      <w:r>
        <w:rPr>
          <w:rFonts w:hint="eastAsia"/>
        </w:rPr>
        <w:t>并发变异测试是基于并发故障的变异测试技术</w:t>
      </w:r>
      <w:r>
        <w:rPr>
          <w:rFonts w:hint="eastAsia"/>
        </w:rPr>
        <w:t>.</w:t>
      </w:r>
      <w:r w:rsidR="004F2004">
        <w:rPr>
          <w:rFonts w:hint="eastAsia"/>
        </w:rPr>
        <w:t>由于缺少面向</w:t>
      </w:r>
      <w:r w:rsidR="004F2004">
        <w:rPr>
          <w:rFonts w:hint="eastAsia"/>
        </w:rPr>
        <w:t>Java</w:t>
      </w:r>
      <w:r>
        <w:rPr>
          <w:rFonts w:hint="eastAsia"/>
        </w:rPr>
        <w:t>程序的开源</w:t>
      </w:r>
      <w:r w:rsidR="00250690">
        <w:rPr>
          <w:rFonts w:hint="eastAsia"/>
        </w:rPr>
        <w:t>的</w:t>
      </w:r>
      <w:r>
        <w:rPr>
          <w:rFonts w:hint="eastAsia"/>
        </w:rPr>
        <w:t>并发变异测试工具</w:t>
      </w:r>
      <w:r>
        <w:rPr>
          <w:rFonts w:hint="eastAsia"/>
        </w:rPr>
        <w:t>,</w:t>
      </w:r>
      <w:r>
        <w:rPr>
          <w:rFonts w:hint="eastAsia"/>
        </w:rPr>
        <w:t>研究者通常采用需要消耗大量测试资源的人工方式生成并发变异体</w:t>
      </w:r>
      <w:r>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[8</w:t>
      </w:r>
      <w:r w:rsidR="001D5B48">
        <w:rPr>
          <w:rFonts w:hint="eastAsia"/>
          <w:vertAlign w:val="superscript"/>
        </w:rPr>
        <w:t>]</w:t>
      </w:r>
      <w:r>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Pr>
          <w:rFonts w:hint="eastAsia"/>
        </w:rPr>
        <w:t>提高了并发变异</w:t>
      </w:r>
      <w:r>
        <w:rPr>
          <w:rFonts w:hint="eastAsia"/>
        </w:rPr>
        <w:lastRenderedPageBreak/>
        <w:t>测试的自动化程度</w:t>
      </w:r>
      <w:r w:rsidR="003A47BE">
        <w:rPr>
          <w:rFonts w:hint="eastAsia"/>
        </w:rPr>
        <w:t>.</w:t>
      </w:r>
      <w:r w:rsidR="003A47BE">
        <w:rPr>
          <w:rFonts w:hint="eastAsia"/>
        </w:rPr>
        <w:t>另外利用</w:t>
      </w:r>
      <w:r w:rsidR="003A47BE">
        <w:rPr>
          <w:rFonts w:hint="eastAsia"/>
        </w:rPr>
        <w:t>7</w:t>
      </w:r>
      <w:r w:rsidR="003A47BE">
        <w:rPr>
          <w:rFonts w:hint="eastAsia"/>
        </w:rPr>
        <w:t>个并发程序评估并比较了</w:t>
      </w:r>
      <w:r w:rsidR="003A47BE">
        <w:rPr>
          <w:rFonts w:hint="eastAsia"/>
        </w:rPr>
        <w:t>CMuJava</w:t>
      </w:r>
      <w:r w:rsidR="003A47BE">
        <w:rPr>
          <w:rFonts w:hint="eastAsia"/>
        </w:rPr>
        <w:t>生成并发变异体和人工生成并发变异体的正确性、完备性和效率</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rsidR="004F2004" w:rsidRPr="004F2004" w:rsidRDefault="003A47BE" w:rsidP="000B6AC4">
      <w:pPr>
        <w:pStyle w:val="a0"/>
        <w:ind w:firstLine="372"/>
      </w:pPr>
      <w:r>
        <w:rPr>
          <w:rFonts w:hint="eastAsia"/>
        </w:rPr>
        <w:t>我们将在如下几个方面进一步</w:t>
      </w:r>
      <w:r w:rsidR="000B6AC4">
        <w:rPr>
          <w:rFonts w:hint="eastAsia"/>
        </w:rPr>
        <w:t>完善我们在面向</w:t>
      </w:r>
      <w:r w:rsidR="000B6AC4">
        <w:rPr>
          <w:rFonts w:hint="eastAsia"/>
        </w:rPr>
        <w:t>Java</w:t>
      </w:r>
      <w:r w:rsidR="000B6AC4">
        <w:rPr>
          <w:rFonts w:hint="eastAsia"/>
        </w:rPr>
        <w:t>的并发变异体生成工具的研究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sidR="004F2004">
        <w:rPr>
          <w:rFonts w:hint="eastAsia"/>
        </w:rPr>
        <w:t>未来需要使用更多的实验对象评估本文所开发的工具的实用性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0B6AC4">
        <w:rPr>
          <w:rFonts w:hint="eastAsia"/>
        </w:rPr>
        <w:t>存在许多的不足之处</w:t>
      </w:r>
      <w:r w:rsidR="000B6AC4">
        <w:rPr>
          <w:rFonts w:hint="eastAsia"/>
        </w:rPr>
        <w:t>,</w:t>
      </w:r>
      <w:r w:rsidR="004F2004">
        <w:rPr>
          <w:rFonts w:hint="eastAsia"/>
        </w:rPr>
        <w:t>例如界面设计</w:t>
      </w:r>
      <w:r w:rsidR="000B6AC4">
        <w:rPr>
          <w:rFonts w:hint="eastAsia"/>
        </w:rPr>
        <w:t>不够友好、运行性能较低等问题</w:t>
      </w:r>
      <w:r w:rsidR="000B6AC4">
        <w:rPr>
          <w:rFonts w:hint="eastAsia"/>
        </w:rPr>
        <w:t>.</w:t>
      </w:r>
      <w:r w:rsidR="000B6AC4">
        <w:rPr>
          <w:rFonts w:hint="eastAsia"/>
        </w:rPr>
        <w:t>未来需要在此原型工具的基础上进行改进</w:t>
      </w:r>
      <w:r w:rsidR="000B6AC4">
        <w:rPr>
          <w:rFonts w:hint="eastAsia"/>
        </w:rPr>
        <w:t>,</w:t>
      </w:r>
      <w:r w:rsidR="000B6AC4">
        <w:rPr>
          <w:rFonts w:hint="eastAsia"/>
        </w:rPr>
        <w:t>完善系统的功能和提升性能</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9404B" w:rsidP="0086418A">
      <w:pPr>
        <w:pStyle w:val="TextofReference1"/>
        <w:spacing w:line="256" w:lineRule="exact"/>
        <w:ind w:left="420" w:hanging="23"/>
      </w:pPr>
      <w:r>
        <w:rPr>
          <w:rFonts w:hint="eastAsia"/>
        </w:rPr>
        <w:t>Jia Y</w:t>
      </w:r>
      <w:r w:rsidR="00873A03">
        <w:rPr>
          <w:rFonts w:hint="eastAsia"/>
        </w:rPr>
        <w:t xml:space="preserve">, </w:t>
      </w:r>
      <w:r>
        <w:t>Mark H</w:t>
      </w:r>
      <w:r w:rsidR="00873A03">
        <w:rPr>
          <w:rFonts w:hint="eastAsia"/>
        </w:rPr>
        <w:t xml:space="preserve">. </w:t>
      </w:r>
      <w:r w:rsidR="00873A03">
        <w:t xml:space="preserve">An </w:t>
      </w:r>
      <w:r w:rsidR="00873A03">
        <w:rPr>
          <w:rFonts w:hint="eastAsia"/>
        </w:rPr>
        <w:t>a</w:t>
      </w:r>
      <w:r w:rsidR="00873A03">
        <w:t xml:space="preserve">nalysis and </w:t>
      </w:r>
      <w:r w:rsidR="00873A03">
        <w:rPr>
          <w:rFonts w:hint="eastAsia"/>
        </w:rPr>
        <w:t>s</w:t>
      </w:r>
      <w:r w:rsidR="00873A03">
        <w:t xml:space="preserve">urvey of the </w:t>
      </w:r>
      <w:r w:rsidR="00873A03">
        <w:rPr>
          <w:rFonts w:hint="eastAsia"/>
        </w:rPr>
        <w:t>d</w:t>
      </w:r>
      <w:r w:rsidR="00873A03">
        <w:t xml:space="preserve">evelopment of </w:t>
      </w:r>
      <w:r w:rsidR="00873A03">
        <w:rPr>
          <w:rFonts w:hint="eastAsia"/>
        </w:rPr>
        <w:t>m</w:t>
      </w:r>
      <w:r w:rsidR="00873A03">
        <w:t xml:space="preserve">utation </w:t>
      </w:r>
      <w:r w:rsidR="00873A03">
        <w:rPr>
          <w:rFonts w:hint="eastAsia"/>
        </w:rPr>
        <w:t>t</w:t>
      </w:r>
      <w:r w:rsidR="00873A03" w:rsidRPr="00873A03">
        <w:t>esting</w:t>
      </w:r>
      <w:r w:rsidR="00873A03">
        <w:rPr>
          <w:rFonts w:hint="eastAsia"/>
        </w:rPr>
        <w:t>. IEEE</w:t>
      </w:r>
      <w:r w:rsidR="00AB1680">
        <w:rPr>
          <w:rFonts w:hint="eastAsia"/>
        </w:rPr>
        <w:t xml:space="preserve"> Trans. on Software Engineering. </w:t>
      </w:r>
      <w:r w:rsidR="00AB1680" w:rsidRPr="00AB1680">
        <w:t>IEEE Computer Society</w:t>
      </w:r>
      <w:r w:rsidR="00AB1680">
        <w:rPr>
          <w:rFonts w:hint="eastAsia"/>
        </w:rPr>
        <w:t>,</w:t>
      </w:r>
      <w:r w:rsidR="00873A03">
        <w:rPr>
          <w:rFonts w:hint="eastAsia"/>
        </w:rPr>
        <w:t xml:space="preserve"> </w:t>
      </w:r>
      <w:r w:rsidR="00465A56">
        <w:rPr>
          <w:rFonts w:hint="eastAsia"/>
        </w:rPr>
        <w:t>2011,</w:t>
      </w:r>
      <w:r w:rsidR="00790C0D">
        <w:rPr>
          <w:rFonts w:hint="eastAsia"/>
        </w:rPr>
        <w:t xml:space="preserve"> </w:t>
      </w:r>
      <w:r w:rsidR="00465A56">
        <w:rPr>
          <w:rFonts w:hint="eastAsia"/>
        </w:rPr>
        <w:t>37(5):</w:t>
      </w:r>
      <w:r w:rsidR="00790C0D">
        <w:rPr>
          <w:rFonts w:hint="eastAsia"/>
        </w:rPr>
        <w:t xml:space="preserve"> </w:t>
      </w:r>
      <w:r w:rsidR="00465A56">
        <w:rPr>
          <w:rFonts w:hint="eastAsia"/>
        </w:rPr>
        <w:t>649-678.</w:t>
      </w:r>
    </w:p>
    <w:p w:rsidR="00465A56" w:rsidRDefault="00393A5D" w:rsidP="0086418A">
      <w:pPr>
        <w:pStyle w:val="TextofReference1"/>
        <w:spacing w:line="256" w:lineRule="exact"/>
        <w:ind w:left="420" w:hanging="23"/>
      </w:pPr>
      <w:r>
        <w:t>Myers G</w:t>
      </w:r>
      <w:r w:rsidRPr="00393A5D">
        <w:t>J, Sandler C, Badgett T.</w:t>
      </w:r>
      <w:r>
        <w:t xml:space="preserve"> The art of software testing</w:t>
      </w:r>
      <w:r w:rsidRPr="00393A5D">
        <w:t>. New Jersey: John Wiley &amp; Sons, 2011.</w:t>
      </w:r>
    </w:p>
    <w:p w:rsidR="00393A5D" w:rsidRDefault="00393A5D"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Computer, 1978, 11(4):34-41</w:t>
      </w:r>
      <w:r>
        <w:rPr>
          <w:rFonts w:hint="eastAsia"/>
        </w:rPr>
        <w:t>.</w:t>
      </w:r>
    </w:p>
    <w:p w:rsidR="002B1477" w:rsidRDefault="002B1477" w:rsidP="0086418A">
      <w:pPr>
        <w:pStyle w:val="TextofReference1"/>
        <w:spacing w:line="256" w:lineRule="exact"/>
        <w:ind w:left="420" w:hanging="23"/>
      </w:pPr>
      <w:r w:rsidRPr="002C37AC">
        <w:t>Carver R. Mutation-</w:t>
      </w:r>
      <w:r w:rsidR="00393A5D">
        <w:rPr>
          <w:rFonts w:hint="eastAsia"/>
        </w:rPr>
        <w:t>b</w:t>
      </w:r>
      <w:r w:rsidRPr="002C37AC">
        <w:t xml:space="preserve">ased </w:t>
      </w:r>
      <w:r w:rsidR="00855936">
        <w:rPr>
          <w:rFonts w:hint="eastAsia"/>
        </w:rPr>
        <w:t>t</w:t>
      </w:r>
      <w:r w:rsidRPr="002C37AC">
        <w:t xml:space="preserve">esting of </w:t>
      </w:r>
      <w:r w:rsidR="00855936">
        <w:rPr>
          <w:rFonts w:hint="eastAsia"/>
        </w:rPr>
        <w:t>c</w:t>
      </w:r>
      <w:r w:rsidRPr="002C37AC">
        <w:t xml:space="preserve">oncurrent </w:t>
      </w:r>
      <w:r w:rsidR="00855936">
        <w:rPr>
          <w:rFonts w:hint="eastAsia"/>
        </w:rPr>
        <w:t>p</w:t>
      </w:r>
      <w:r w:rsidRPr="002C37AC">
        <w:t>rograms</w:t>
      </w:r>
      <w:r>
        <w:t xml:space="preserve"> </w:t>
      </w:r>
      <w:r w:rsidRPr="002C37AC">
        <w:t>//</w:t>
      </w:r>
      <w:r>
        <w:t>Proceedings</w:t>
      </w:r>
      <w:r w:rsidRPr="002C37AC">
        <w:t xml:space="preserve"> </w:t>
      </w:r>
      <w:r>
        <w:t>of</w:t>
      </w:r>
      <w:bookmarkStart w:id="0" w:name="OLE_LINK21"/>
      <w:r>
        <w:t xml:space="preserve"> </w:t>
      </w:r>
      <w:r w:rsidRPr="002C37AC">
        <w:t>International Test</w:t>
      </w:r>
      <w:r>
        <w:t xml:space="preserve"> Conference</w:t>
      </w:r>
      <w:bookmarkEnd w:id="0"/>
      <w:r>
        <w:t xml:space="preserve"> (ITC 1993).</w:t>
      </w:r>
      <w:r w:rsidRPr="002C37AC">
        <w:t xml:space="preserve"> IEEE</w:t>
      </w:r>
      <w:r>
        <w:t xml:space="preserve"> Computer Society</w:t>
      </w:r>
      <w:r w:rsidRPr="002C37AC">
        <w:t>, 1993: 845-853.</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1"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1"/>
      <w:r w:rsidRPr="00D903B1">
        <w:t xml:space="preserve"> </w:t>
      </w:r>
      <w:r>
        <w:t>//</w:t>
      </w:r>
      <w:r w:rsidRPr="007B31CD">
        <w:t>Proceedings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86418A">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t xml:space="preserve"> //Proceedings of the International Parallel and Distributed Processing Symposium (PDPS 2003). </w:t>
      </w:r>
      <w:r w:rsidRPr="005B06C8">
        <w:t>IEEE Computer Society</w:t>
      </w:r>
      <w:r>
        <w:t>, 2003: 286-292</w:t>
      </w:r>
      <w:r>
        <w:rPr>
          <w:rFonts w:hint="eastAsia"/>
        </w:rPr>
        <w:t>.</w:t>
      </w:r>
    </w:p>
    <w:p w:rsidR="008C2D36" w:rsidRDefault="006E064E" w:rsidP="0086418A">
      <w:pPr>
        <w:pStyle w:val="TextofReference1"/>
        <w:spacing w:line="256" w:lineRule="exact"/>
        <w:ind w:left="420" w:hanging="23"/>
      </w:pPr>
      <w:r>
        <w:t>Bradbury J</w:t>
      </w:r>
      <w:r w:rsidR="008C2D36">
        <w:t>S,</w:t>
      </w:r>
      <w:r>
        <w:t xml:space="preserve"> Cordy JR, Dingel J. Mutation </w:t>
      </w:r>
      <w:r>
        <w:rPr>
          <w:rFonts w:hint="eastAsia"/>
        </w:rPr>
        <w:t>o</w:t>
      </w:r>
      <w:r>
        <w:t xml:space="preserve">perators for </w:t>
      </w:r>
      <w:r>
        <w:rPr>
          <w:rFonts w:hint="eastAsia"/>
        </w:rPr>
        <w:t>c</w:t>
      </w:r>
      <w:r>
        <w:t xml:space="preserve">oncurrent </w:t>
      </w:r>
      <w:r>
        <w:rPr>
          <w:rFonts w:hint="eastAsia"/>
        </w:rPr>
        <w:t>j</w:t>
      </w:r>
      <w:r w:rsidR="008C2D36" w:rsidRPr="00B039DE">
        <w:t>ava (J2SE 5.0)</w:t>
      </w:r>
      <w:r w:rsidR="008C2D36">
        <w:t xml:space="preserve"> //</w:t>
      </w:r>
      <w:r w:rsidR="008C2D36" w:rsidRPr="00B039DE">
        <w:t>Proceedings of the 2</w:t>
      </w:r>
      <w:r>
        <w:rPr>
          <w:rFonts w:hint="eastAsia"/>
        </w:rPr>
        <w:t>th</w:t>
      </w:r>
      <w:r w:rsidR="008C2D36" w:rsidRPr="00B039DE">
        <w:t xml:space="preserve"> Workshop on Mutation Analysis</w:t>
      </w:r>
      <w:r w:rsidR="008C2D36">
        <w:t xml:space="preserve">, Co-located with the IEEE International </w:t>
      </w:r>
      <w:r w:rsidR="008C2D36" w:rsidRPr="00420FE0">
        <w:t>Symposium on Software Reliability Engineering (ISSRE</w:t>
      </w:r>
      <w:r w:rsidR="008C2D36">
        <w:t xml:space="preserve"> 2006</w:t>
      </w:r>
      <w:r w:rsidR="008C2D36" w:rsidRPr="00420FE0">
        <w:t>)</w:t>
      </w:r>
      <w:r w:rsidR="008C2D36" w:rsidRPr="00B039DE">
        <w:t>. IEEE</w:t>
      </w:r>
      <w:r w:rsidR="008C2D36">
        <w:t xml:space="preserve"> </w:t>
      </w:r>
      <w:r w:rsidR="008C2D36">
        <w:rPr>
          <w:rFonts w:hint="eastAsia"/>
        </w:rPr>
        <w:t>Computer</w:t>
      </w:r>
      <w:r w:rsidR="008C2D36">
        <w:t xml:space="preserve"> </w:t>
      </w:r>
      <w:r w:rsidR="008C2D36">
        <w:rPr>
          <w:rFonts w:hint="eastAsia"/>
        </w:rPr>
        <w:t>Society</w:t>
      </w:r>
      <w:r w:rsidR="008C2D36" w:rsidRPr="00B039DE">
        <w:t xml:space="preserve">, 2006: </w:t>
      </w:r>
      <w:r w:rsidR="008C2D36">
        <w:t>83</w:t>
      </w:r>
      <w:r w:rsidR="008C2D36" w:rsidRPr="00B039DE">
        <w:rPr>
          <w:rFonts w:hint="eastAsia"/>
        </w:rPr>
        <w:t>-</w:t>
      </w:r>
      <w:r w:rsidR="008C2D36">
        <w:t>92</w:t>
      </w:r>
      <w:r w:rsidR="008C2D36">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 //</w:t>
      </w:r>
      <w:r w:rsidRPr="002153E2">
        <w:t>Proceedings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E03E0A"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2" w:name="OLE_LINK6"/>
      <w:bookmarkStart w:id="3" w:name="OLE_LINK7"/>
      <w:r w:rsidRPr="00B039DE">
        <w:t>Software Testing Verification and Reliability</w:t>
      </w:r>
      <w:bookmarkEnd w:id="2"/>
      <w:bookmarkEnd w:id="3"/>
      <w:r w:rsidRPr="00B039DE">
        <w:t>, 2005, 15(2): 97-133</w:t>
      </w:r>
      <w:r>
        <w:rPr>
          <w:rFonts w:hint="eastAsia"/>
        </w:rPr>
        <w:t>.</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E03E0A" w:rsidP="0086418A">
      <w:pPr>
        <w:pStyle w:val="TextofReference1"/>
        <w:spacing w:line="256" w:lineRule="exact"/>
        <w:ind w:left="420" w:hanging="23"/>
      </w:pPr>
      <w:r w:rsidRPr="00B039DE">
        <w:t xml:space="preserve">Schuler D, Zeller A. </w:t>
      </w:r>
      <w:bookmarkStart w:id="4" w:name="OLE_LINK8"/>
      <w:bookmarkStart w:id="5" w:name="OLE_LINK9"/>
      <w:bookmarkStart w:id="6"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4"/>
      <w:bookmarkEnd w:id="5"/>
      <w:bookmarkEnd w:id="6"/>
      <w:r>
        <w:t xml:space="preserve"> //</w:t>
      </w:r>
      <w:r w:rsidRPr="00B039DE">
        <w:t>Proceedings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t xml:space="preserve"> (</w:t>
      </w:r>
      <w:r>
        <w:rPr>
          <w:rFonts w:hint="eastAsia"/>
        </w:rPr>
        <w:t>ESEC</w:t>
      </w:r>
      <w:r>
        <w:t>/FSE 2009)</w:t>
      </w:r>
      <w:r w:rsidRPr="00B039DE">
        <w:t>. ACM</w:t>
      </w:r>
      <w:r>
        <w:t xml:space="preserve"> Press</w:t>
      </w:r>
      <w:r w:rsidRPr="00B039DE">
        <w:t>, 2009: 297-298</w:t>
      </w:r>
      <w:r>
        <w:rPr>
          <w:rFonts w:hint="eastAsia"/>
        </w:rPr>
        <w:t>.</w:t>
      </w:r>
    </w:p>
    <w:p w:rsidR="00BF3ABB" w:rsidRDefault="00BF3ABB" w:rsidP="0086418A">
      <w:pPr>
        <w:pStyle w:val="TextofReference1"/>
        <w:spacing w:line="256" w:lineRule="exact"/>
        <w:ind w:left="420" w:hanging="23"/>
      </w:pPr>
      <w:r w:rsidRPr="0090785C">
        <w:t xml:space="preserve">Goodenough J B. Toward a </w:t>
      </w:r>
      <w:r>
        <w:t>T</w:t>
      </w:r>
      <w:r w:rsidRPr="0090785C">
        <w:t xml:space="preserve">heory of </w:t>
      </w:r>
      <w:r>
        <w:rPr>
          <w:rFonts w:hint="eastAsia"/>
        </w:rPr>
        <w:t>T</w:t>
      </w:r>
      <w:r w:rsidRPr="0090785C">
        <w:t xml:space="preserve">est </w:t>
      </w:r>
      <w:r>
        <w:t>D</w:t>
      </w:r>
      <w:r w:rsidRPr="0090785C">
        <w:t xml:space="preserve">ata </w:t>
      </w:r>
      <w:r>
        <w:t>S</w:t>
      </w:r>
      <w:r w:rsidRPr="0090785C">
        <w:t>election. IEEE Transactions on Software Engineering</w:t>
      </w:r>
      <w:r>
        <w:t xml:space="preserve">, </w:t>
      </w:r>
      <w:r w:rsidRPr="0090785C">
        <w:t>1975</w:t>
      </w:r>
      <w:r>
        <w:t>, 1(1): 156-173</w:t>
      </w:r>
      <w:r>
        <w:rPr>
          <w:rFonts w:hint="eastAsia"/>
        </w:rPr>
        <w:t>.</w:t>
      </w:r>
    </w:p>
    <w:p w:rsidR="00D679F9" w:rsidRDefault="00BF3ABB" w:rsidP="00BF3ABB">
      <w:pPr>
        <w:pStyle w:val="TextofReference1"/>
        <w:spacing w:line="256" w:lineRule="exact"/>
        <w:ind w:left="420" w:hanging="23"/>
      </w:pPr>
      <w:r>
        <w:lastRenderedPageBreak/>
        <w:t>C</w:t>
      </w:r>
      <w:r>
        <w:rPr>
          <w:rFonts w:hint="eastAsia"/>
        </w:rPr>
        <w:t>hen</w:t>
      </w:r>
      <w:r>
        <w:t xml:space="preserve"> X, G</w:t>
      </w:r>
      <w:r>
        <w:rPr>
          <w:rFonts w:hint="eastAsia"/>
        </w:rPr>
        <w:t>u</w:t>
      </w:r>
      <w:r>
        <w:t xml:space="preserve"> Q</w:t>
      </w:r>
      <w:r w:rsidRPr="000B6D5B">
        <w:t>. Mutation testing</w:t>
      </w:r>
      <w:r>
        <w:t>：</w:t>
      </w:r>
      <w:r>
        <w:rPr>
          <w:rFonts w:hint="eastAsia"/>
        </w:rPr>
        <w:t>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sidRPr="000B6D5B">
        <w:rPr>
          <w:rFonts w:hint="eastAsia"/>
        </w:rPr>
        <w:t>：</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p>
    <w:p w:rsidR="00E61FC1" w:rsidRDefault="00DA2FA6" w:rsidP="00E61FC1">
      <w:pPr>
        <w:pStyle w:val="TextofReference1"/>
        <w:spacing w:line="256" w:lineRule="exact"/>
        <w:ind w:left="420" w:hanging="23"/>
      </w:pPr>
      <w:r>
        <w:rPr>
          <w:rFonts w:hint="eastAsia"/>
        </w:rPr>
        <w:t xml:space="preserve">Fang TF, Wei P, Cheng XM. The art of java concurrent programming. </w:t>
      </w:r>
      <w:r w:rsidRPr="00DA2FA6">
        <w:t>Machinery Industry Press</w:t>
      </w:r>
      <w:r>
        <w:rPr>
          <w:rFonts w:hint="eastAsia"/>
        </w:rPr>
        <w:t>, 2015.</w:t>
      </w:r>
    </w:p>
    <w:p w:rsidR="00396030" w:rsidRDefault="00396030" w:rsidP="00BF3ABB">
      <w:pPr>
        <w:pStyle w:val="TextofReference1"/>
        <w:spacing w:line="256" w:lineRule="exact"/>
        <w:ind w:left="420" w:hanging="23"/>
      </w:pPr>
      <w:r w:rsidRPr="000F4442">
        <w:t>Tatsubori M, Chiba S, Killijian M O,</w:t>
      </w:r>
      <w:r>
        <w:t xml:space="preserve"> Itano K</w:t>
      </w:r>
      <w:r w:rsidRPr="000F4442">
        <w:t xml:space="preserve">. OpenJava: A </w:t>
      </w:r>
      <w:r>
        <w:t>C</w:t>
      </w:r>
      <w:r w:rsidRPr="000F4442">
        <w:t xml:space="preserve">lass-based </w:t>
      </w:r>
      <w:r>
        <w:t>M</w:t>
      </w:r>
      <w:r w:rsidRPr="000F4442">
        <w:t xml:space="preserve">acro </w:t>
      </w:r>
      <w:r>
        <w:t>S</w:t>
      </w:r>
      <w:r w:rsidRPr="000F4442">
        <w:t>ystem for Java</w:t>
      </w:r>
      <w:r>
        <w:t xml:space="preserve"> </w:t>
      </w:r>
      <w:r w:rsidRPr="000F4442">
        <w:t>//</w:t>
      </w:r>
      <w:r>
        <w:t xml:space="preserve">Proceedings of the </w:t>
      </w:r>
      <w:r w:rsidRPr="000F4442">
        <w:t>Workshop on Reflection and Software Engineering</w:t>
      </w:r>
      <w:r>
        <w:t xml:space="preserve">, Co-located with the </w:t>
      </w:r>
      <w:r w:rsidRPr="004C2416">
        <w:t xml:space="preserve">Conference on Object-Oriented Programming Systems, Languages, and Applications </w:t>
      </w:r>
      <w:r w:rsidRPr="00420FE0">
        <w:t>(</w:t>
      </w:r>
      <w:r>
        <w:t>OOPSLA 1999</w:t>
      </w:r>
      <w:r w:rsidRPr="00420FE0">
        <w:t>)</w:t>
      </w:r>
      <w:r w:rsidRPr="00B039DE">
        <w:t>.</w:t>
      </w:r>
      <w:r>
        <w:t xml:space="preserve"> </w:t>
      </w:r>
      <w:r w:rsidRPr="000F4442">
        <w:t>Springer, 1999: 117-133</w:t>
      </w:r>
      <w:r>
        <w:rPr>
          <w:rFonts w:hint="eastAsia"/>
        </w:rPr>
        <w:t>.</w:t>
      </w:r>
    </w:p>
    <w:p w:rsidR="00E61FC1" w:rsidRDefault="00E61FC1" w:rsidP="00BF3ABB">
      <w:pPr>
        <w:pStyle w:val="TextofReference1"/>
        <w:spacing w:line="256" w:lineRule="exact"/>
        <w:ind w:left="420" w:hanging="23"/>
      </w:pPr>
      <w:r>
        <w:rPr>
          <w:rFonts w:hint="eastAsia"/>
        </w:rPr>
        <w:t>Ma YS. Description of method level mutation operators for java. Electronics and Telecommunications Research Institute. K</w:t>
      </w:r>
      <w:r w:rsidR="00CE0DB3">
        <w:rPr>
          <w:rFonts w:hint="eastAsia"/>
        </w:rPr>
        <w:t>orea, Tech.Rep</w:t>
      </w:r>
      <w:r w:rsidR="00B325B9">
        <w:rPr>
          <w:rFonts w:hint="eastAsia"/>
        </w:rPr>
        <w:t>.2015.</w:t>
      </w:r>
    </w:p>
    <w:p w:rsidR="00B325B9" w:rsidRDefault="00B325B9" w:rsidP="00BF3ABB">
      <w:pPr>
        <w:pStyle w:val="TextofReference1"/>
        <w:spacing w:line="256" w:lineRule="exact"/>
        <w:ind w:left="420" w:hanging="23"/>
      </w:pPr>
      <w:r>
        <w:t>Offutt J, Ma YS, Kwon YR</w:t>
      </w:r>
      <w:r w:rsidRPr="00B325B9">
        <w:t xml:space="preserve">. The </w:t>
      </w:r>
      <w:r>
        <w:t>class-level mutants of MuJava</w:t>
      </w:r>
      <w:r>
        <w:rPr>
          <w:rFonts w:hint="eastAsia"/>
        </w:rPr>
        <w:t xml:space="preserve"> </w:t>
      </w:r>
      <w:r>
        <w:t>//</w:t>
      </w:r>
      <w:r>
        <w:rPr>
          <w:rFonts w:hint="eastAsia"/>
        </w:rPr>
        <w:t xml:space="preserve">Proceedings of </w:t>
      </w:r>
      <w:r w:rsidRPr="00B325B9">
        <w:t>International Workshop on Automation of Software Test. ACM</w:t>
      </w:r>
      <w:r>
        <w:rPr>
          <w:rFonts w:hint="eastAsia"/>
        </w:rPr>
        <w:t xml:space="preserve"> press</w:t>
      </w:r>
      <w:r w:rsidRPr="00B325B9">
        <w:t>, 2006</w:t>
      </w:r>
      <w:r>
        <w:rPr>
          <w:rFonts w:hint="eastAsia"/>
        </w:rPr>
        <w:t>: 78-84</w:t>
      </w:r>
      <w:r w:rsidRPr="00B325B9">
        <w:t>.</w:t>
      </w:r>
    </w:p>
    <w:p w:rsidR="00157739" w:rsidRDefault="00157739" w:rsidP="00BF3ABB">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w:t>
      </w:r>
      <w:r w:rsidRPr="00AC786C">
        <w:t>Proceedings of the 20</w:t>
      </w:r>
      <w:r>
        <w:rPr>
          <w:rFonts w:hint="eastAsia"/>
        </w:rPr>
        <w:t>th</w:t>
      </w:r>
      <w:r w:rsidRPr="00AC786C">
        <w:t xml:space="preserve"> ACM SIGPLAN Symposium on Principles and Practice of Parallel Programming</w:t>
      </w:r>
      <w:r>
        <w:t>. ACM Press, 2015: 1-10</w:t>
      </w:r>
      <w:r>
        <w:rPr>
          <w:rFonts w:hint="eastAsia"/>
        </w:rPr>
        <w:t>.</w:t>
      </w:r>
    </w:p>
    <w:p w:rsidR="00315415" w:rsidRDefault="00315415" w:rsidP="00BF3ABB">
      <w:pPr>
        <w:pStyle w:val="TextofReference1"/>
        <w:spacing w:line="256" w:lineRule="exact"/>
        <w:ind w:left="420" w:hanging="23"/>
      </w:pPr>
      <w:r>
        <w:rPr>
          <w:rFonts w:hint="eastAsia"/>
        </w:rPr>
        <w:t>Ma YS, Kwon YR, Offutt J. Inter-class mutation operators for java //Proceedings of International Symposium on Software Reliability Engineering. IEEE Press, 2002: 352-366.</w:t>
      </w:r>
    </w:p>
    <w:p w:rsidR="00854D15" w:rsidRDefault="00854D15" w:rsidP="00BF3ABB">
      <w:pPr>
        <w:pStyle w:val="TextofReference1"/>
        <w:spacing w:line="256" w:lineRule="exact"/>
        <w:ind w:left="420" w:hanging="23"/>
      </w:pPr>
      <w:r>
        <w:rPr>
          <w:rFonts w:hint="eastAsia"/>
        </w:rPr>
        <w:t xml:space="preserve">Andrews GR, Sechneider FB. Conceots and notations for </w:t>
      </w:r>
      <w:r w:rsidR="00772C6D">
        <w:rPr>
          <w:rFonts w:hint="eastAsia"/>
        </w:rPr>
        <w:t xml:space="preserve">concurrent programming. </w:t>
      </w:r>
      <w:r w:rsidR="00772C6D" w:rsidRPr="00772C6D">
        <w:t>Comput. Surv. 1983, 15(1):3-43.</w:t>
      </w:r>
    </w:p>
    <w:p w:rsidR="00D4048A" w:rsidRDefault="00D4048A" w:rsidP="00BF3ABB">
      <w:pPr>
        <w:pStyle w:val="TextofReference1"/>
        <w:spacing w:line="256" w:lineRule="exact"/>
        <w:ind w:left="420" w:hanging="23"/>
      </w:pPr>
      <w:r>
        <w:rPr>
          <w:rFonts w:hint="eastAsia"/>
        </w:rPr>
        <w:t xml:space="preserve">Yan H. Java &amp; Patterns. </w:t>
      </w:r>
      <w:r w:rsidRPr="00D4048A">
        <w:t>Electronic Industry Press</w:t>
      </w:r>
      <w:r>
        <w:rPr>
          <w:rFonts w:hint="eastAsia"/>
        </w:rPr>
        <w:t>, 2005.</w:t>
      </w:r>
    </w:p>
    <w:p w:rsidR="00494436" w:rsidRDefault="00494436" w:rsidP="00BF3ABB">
      <w:pPr>
        <w:pStyle w:val="TextofReference1"/>
        <w:spacing w:line="256" w:lineRule="exact"/>
        <w:ind w:left="420" w:hanging="23"/>
      </w:pPr>
      <w:r>
        <w:rPr>
          <w:rFonts w:hint="eastAsia"/>
        </w:rPr>
        <w:t xml:space="preserve">Ma YS, Kwon YR, </w:t>
      </w:r>
      <w:r w:rsidR="002D0B19">
        <w:rPr>
          <w:rFonts w:hint="eastAsia"/>
        </w:rPr>
        <w:t xml:space="preserve">Offutt J. Inter-class mutation operators for Java //Proceedings of </w:t>
      </w:r>
      <w:r w:rsidR="002D0B19" w:rsidRPr="002D0B19">
        <w:t>International Symposium on Software Reliability Engineering. IEEE</w:t>
      </w:r>
      <w:r w:rsidR="002D0B19">
        <w:rPr>
          <w:rFonts w:hint="eastAsia"/>
        </w:rPr>
        <w:t xml:space="preserve"> press</w:t>
      </w:r>
      <w:r w:rsidR="002D0B19" w:rsidRPr="002D0B19">
        <w:t>, 2002</w:t>
      </w:r>
      <w:r w:rsidR="002D0B19">
        <w:rPr>
          <w:rFonts w:hint="eastAsia"/>
        </w:rPr>
        <w:t>: 352-363</w:t>
      </w:r>
      <w:r w:rsidR="002D0B19" w:rsidRPr="002D0B19">
        <w:t>.</w:t>
      </w:r>
    </w:p>
    <w:p w:rsidR="00CE0DB3" w:rsidRDefault="00CE0DB3" w:rsidP="00BF3ABB">
      <w:pPr>
        <w:pStyle w:val="TextofReference1"/>
        <w:spacing w:line="256" w:lineRule="exact"/>
        <w:ind w:left="420" w:hanging="23"/>
      </w:pPr>
      <w:r>
        <w:t xml:space="preserve">Márcio ED, José CM. Proteum/IM 2.0: An </w:t>
      </w:r>
      <w:r>
        <w:rPr>
          <w:rFonts w:hint="eastAsia"/>
        </w:rPr>
        <w:t>i</w:t>
      </w:r>
      <w:r>
        <w:t xml:space="preserve">ntegrated </w:t>
      </w:r>
      <w:r>
        <w:rPr>
          <w:rFonts w:hint="eastAsia"/>
        </w:rPr>
        <w:t>m</w:t>
      </w:r>
      <w:r>
        <w:t xml:space="preserve">utation </w:t>
      </w:r>
      <w:r>
        <w:rPr>
          <w:rFonts w:hint="eastAsia"/>
        </w:rPr>
        <w:t>t</w:t>
      </w:r>
      <w:r>
        <w:t xml:space="preserve">esting </w:t>
      </w:r>
      <w:r>
        <w:rPr>
          <w:rFonts w:hint="eastAsia"/>
        </w:rPr>
        <w:t>e</w:t>
      </w:r>
      <w:r>
        <w:t>nvironment</w:t>
      </w:r>
      <w:r>
        <w:rPr>
          <w:rFonts w:hint="eastAsia"/>
        </w:rPr>
        <w:t xml:space="preserve">. </w:t>
      </w:r>
      <w:r w:rsidRPr="00CE0DB3">
        <w:t>Mutati</w:t>
      </w:r>
      <w:r>
        <w:t>on testing for the new century</w:t>
      </w:r>
      <w:r>
        <w:rPr>
          <w:rFonts w:hint="eastAsia"/>
        </w:rPr>
        <w:t xml:space="preserve">, </w:t>
      </w:r>
      <w:r w:rsidRPr="00CE0DB3">
        <w:t>2001</w:t>
      </w:r>
      <w:r>
        <w:rPr>
          <w:rFonts w:hint="eastAsia"/>
        </w:rPr>
        <w:t>: 91-101</w:t>
      </w:r>
      <w:r w:rsidRPr="00CE0DB3">
        <w:t>.</w:t>
      </w:r>
    </w:p>
    <w:p w:rsidR="00C16724" w:rsidRDefault="00376D82" w:rsidP="00BF3ABB">
      <w:pPr>
        <w:pStyle w:val="TextofReference1"/>
        <w:spacing w:line="256" w:lineRule="exact"/>
        <w:ind w:left="420" w:hanging="23"/>
      </w:pPr>
      <w:r>
        <w:rPr>
          <w:rFonts w:hint="eastAsia"/>
        </w:rPr>
        <w:t>Bradbury JS, Cordy JR, Dingel J. Comparative asscessment of testing and model checking using program mutation //Proceedings of Testing: Academic &amp; Industrial Conference Practice &amp; Research Techniques-mutation. IEEE Computer Society, 2007: 210-219.</w:t>
      </w:r>
    </w:p>
    <w:p w:rsidR="00DE1EB3" w:rsidRDefault="00DE1EB3" w:rsidP="00BF3ABB">
      <w:pPr>
        <w:pStyle w:val="TextofReference1"/>
        <w:spacing w:line="256" w:lineRule="exact"/>
        <w:ind w:left="420" w:hanging="23"/>
      </w:pPr>
      <w:r>
        <w:rPr>
          <w:rFonts w:hint="eastAsia"/>
        </w:rPr>
        <w:t xml:space="preserve">Cligoric M, Jagannath V, Marinov D. MutMut:Efficient exploration for mutation testing of multithreaded code //Proceedings of the </w:t>
      </w:r>
      <w:r w:rsidR="00241BA3">
        <w:rPr>
          <w:rFonts w:hint="eastAsia"/>
        </w:rPr>
        <w:t>third International Conference on Software Testing. IEEE Press, 2010: 55-64.</w:t>
      </w:r>
    </w:p>
    <w:p w:rsidR="00200620" w:rsidRDefault="00200620" w:rsidP="00BF3ABB">
      <w:pPr>
        <w:pStyle w:val="TextofReference1"/>
        <w:spacing w:line="256" w:lineRule="exact"/>
        <w:ind w:left="420" w:hanging="23"/>
      </w:pPr>
      <w:r>
        <w:rPr>
          <w:rFonts w:hint="eastAsia"/>
        </w:rPr>
        <w:t>Madiraju P, Namin AS. Para</w:t>
      </w:r>
      <w:r>
        <w:t>µ</w:t>
      </w:r>
      <w:r>
        <w:rPr>
          <w:rFonts w:hint="eastAsia"/>
        </w:rPr>
        <w:t xml:space="preserve"> -- A partial and higher-order nutation tool with vonvurrency operators //Proceedings of IEEE fourth Internation Confer</w:t>
      </w:r>
      <w:r w:rsidR="00241BA3">
        <w:rPr>
          <w:rFonts w:hint="eastAsia"/>
        </w:rPr>
        <w:t>ence on Software Testing. IEEE P</w:t>
      </w:r>
      <w:r>
        <w:rPr>
          <w:rFonts w:hint="eastAsia"/>
        </w:rPr>
        <w:t>ress, 2011: 351-356.</w:t>
      </w:r>
    </w:p>
    <w:p w:rsidR="000275C9" w:rsidRDefault="000275C9" w:rsidP="00BF3ABB">
      <w:pPr>
        <w:pStyle w:val="TextofReference1"/>
        <w:spacing w:line="256" w:lineRule="exact"/>
        <w:ind w:left="420" w:hanging="23"/>
      </w:pPr>
      <w:r>
        <w:rPr>
          <w:rFonts w:hint="eastAsia"/>
        </w:rPr>
        <w:t>Gligoric M, Zhang L, Pereira C, Pokam G. Selective mutation testing for concurrent code //Proceedings of the 2013 International Symposium on Software Testing and Analysis. ACM Press, 2013: 224-234.</w:t>
      </w:r>
    </w:p>
    <w:p w:rsidR="007D21A7" w:rsidRDefault="007D21A7" w:rsidP="00BF3ABB">
      <w:pPr>
        <w:pStyle w:val="TextofReference1"/>
        <w:spacing w:line="256" w:lineRule="exact"/>
        <w:ind w:left="420" w:hanging="23"/>
      </w:pPr>
      <w:r>
        <w:rPr>
          <w:rFonts w:hint="eastAsia"/>
        </w:rPr>
        <w:t xml:space="preserve">Papadakis M, </w:t>
      </w:r>
      <w:r w:rsidR="00D12092">
        <w:rPr>
          <w:rFonts w:hint="eastAsia"/>
        </w:rPr>
        <w:t>Kintis M, Zhang J, Jia Y, Traon YL, Harman M.</w:t>
      </w:r>
      <w:r w:rsidR="007D44B1">
        <w:rPr>
          <w:rFonts w:hint="eastAsia"/>
        </w:rPr>
        <w:t xml:space="preserve"> </w:t>
      </w:r>
      <w:r w:rsidR="00D12092">
        <w:rPr>
          <w:rFonts w:hint="eastAsia"/>
        </w:rPr>
        <w:t>Mutation testing advances:An analysis and survey. Advances In Computer, 2019: 275-378.</w:t>
      </w:r>
    </w:p>
    <w:p w:rsidR="00537758" w:rsidRDefault="00537758" w:rsidP="00BF3ABB">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t>U</w:t>
      </w:r>
      <w:r w:rsidRPr="00A51817">
        <w:t xml:space="preserve">sing </w:t>
      </w:r>
      <w:r>
        <w:t>M</w:t>
      </w:r>
      <w:r w:rsidRPr="00A51817">
        <w:t xml:space="preserve">utant </w:t>
      </w:r>
      <w:r>
        <w:t xml:space="preserve">Schemata </w:t>
      </w:r>
      <w:r w:rsidRPr="00A51817">
        <w:t>//</w:t>
      </w:r>
      <w:r>
        <w:t xml:space="preserve">Proceedings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Pr>
          <w:rFonts w:hint="eastAsia"/>
        </w:rPr>
        <w:t>.</w:t>
      </w:r>
    </w:p>
    <w:p w:rsidR="00994E8A" w:rsidRDefault="00994E8A" w:rsidP="00BF3ABB">
      <w:pPr>
        <w:pStyle w:val="TextofReference1"/>
        <w:spacing w:line="256" w:lineRule="exact"/>
        <w:ind w:left="420" w:hanging="23"/>
      </w:pPr>
      <w:r>
        <w:rPr>
          <w:rFonts w:hint="eastAsia"/>
        </w:rPr>
        <w:t xml:space="preserve">Irvine SA, Pavlinic T, Trigg L, Cleary JG, Inglis S, Utting M. Jumble java byte code to measure the effectiveness of unit tests //Proceedings of the Testing: Academic and Industrial Conference Practice and Research Techniques </w:t>
      </w:r>
      <w:r>
        <w:t>–</w:t>
      </w:r>
      <w:r>
        <w:rPr>
          <w:rFonts w:hint="eastAsia"/>
        </w:rPr>
        <w:t xml:space="preserve"> MUTATION. IEEE Computer Society. 2007: 169-175.</w:t>
      </w:r>
    </w:p>
    <w:p w:rsidR="00662A0D" w:rsidRDefault="00662A0D" w:rsidP="00BF3ABB">
      <w:pPr>
        <w:pStyle w:val="TextofReference1"/>
        <w:spacing w:line="256" w:lineRule="exact"/>
        <w:ind w:left="420" w:hanging="23"/>
      </w:pPr>
      <w:r>
        <w:rPr>
          <w:rFonts w:hint="eastAsia"/>
        </w:rPr>
        <w:t>Lu S, Park S, Seo E, Zhou Y. Learning from mistakes: A comprehensive study on real world concurrency bug characteristics //Proceedings of the 13</w:t>
      </w:r>
      <w:r w:rsidRPr="001366DB">
        <w:rPr>
          <w:rFonts w:hint="eastAsia"/>
        </w:rPr>
        <w:t>th</w:t>
      </w:r>
      <w:r>
        <w:rPr>
          <w:rFonts w:hint="eastAsia"/>
        </w:rPr>
        <w:t xml:space="preserve"> International Conference on Architectural support for programming languages and operating systems. ACM Press, 2008: 329-339.</w:t>
      </w:r>
    </w:p>
    <w:p w:rsidR="00AB2DDA" w:rsidRDefault="00AB2DDA" w:rsidP="00BF3ABB">
      <w:pPr>
        <w:pStyle w:val="TextofReference1"/>
        <w:spacing w:line="256" w:lineRule="exact"/>
        <w:ind w:left="420" w:hanging="23"/>
      </w:pPr>
    </w:p>
    <w:p w:rsidR="0086418A" w:rsidRDefault="0086418A" w:rsidP="0086418A">
      <w:pPr>
        <w:pStyle w:val="ad"/>
      </w:pPr>
      <w:r>
        <w:rPr>
          <w:rFonts w:hint="eastAsia"/>
        </w:rPr>
        <w:t>附中文参考文献</w:t>
      </w:r>
      <w:r>
        <w:t>:</w:t>
      </w:r>
    </w:p>
    <w:p w:rsidR="00BF3ABB" w:rsidRPr="007E74BA" w:rsidRDefault="00BF3ABB" w:rsidP="007E74BA">
      <w:pPr>
        <w:pStyle w:val="Textof"/>
        <w:spacing w:after="0" w:line="256" w:lineRule="exact"/>
        <w:ind w:leftChars="76" w:left="431" w:hangingChars="166" w:hanging="259"/>
        <w:rPr>
          <w:rFonts w:ascii="宋体" w:eastAsia="宋体" w:hAnsi="宋体"/>
          <w:sz w:val="15"/>
          <w:szCs w:val="15"/>
        </w:rPr>
      </w:pPr>
      <w:r w:rsidRPr="007E74BA">
        <w:rPr>
          <w:rFonts w:ascii="宋体" w:eastAsia="宋体" w:hAnsi="宋体" w:hint="eastAsia"/>
          <w:sz w:val="15"/>
          <w:szCs w:val="15"/>
        </w:rPr>
        <w:t>[5</w:t>
      </w:r>
      <w:r w:rsidR="00DA2FA6" w:rsidRPr="007E74BA">
        <w:rPr>
          <w:rFonts w:ascii="宋体" w:eastAsia="宋体" w:hAnsi="宋体" w:hint="eastAsia"/>
          <w:sz w:val="15"/>
          <w:szCs w:val="15"/>
        </w:rPr>
        <w:t xml:space="preserve">] 吴俞伯, 郭俊霞, 李征, 赵瑞莲. </w:t>
      </w:r>
      <w:r w:rsidRPr="007E74BA">
        <w:rPr>
          <w:rFonts w:ascii="宋体" w:eastAsia="宋体" w:hAnsi="宋体" w:hint="eastAsia"/>
          <w:sz w:val="15"/>
          <w:szCs w:val="15"/>
        </w:rPr>
        <w:t>基于并发程序数据竞争故障的变异策略</w:t>
      </w:r>
      <w:r w:rsidR="00DA2FA6" w:rsidRPr="007E74BA">
        <w:rPr>
          <w:rFonts w:ascii="宋体" w:eastAsia="宋体" w:hAnsi="宋体" w:hint="eastAsia"/>
          <w:sz w:val="15"/>
          <w:szCs w:val="15"/>
        </w:rPr>
        <w:t xml:space="preserve">. 计算机应用, </w:t>
      </w:r>
      <w:r w:rsidRPr="007E74BA">
        <w:rPr>
          <w:rFonts w:ascii="宋体" w:eastAsia="宋体" w:hAnsi="宋体" w:hint="eastAsia"/>
          <w:sz w:val="15"/>
          <w:szCs w:val="15"/>
        </w:rPr>
        <w:t>2016</w:t>
      </w:r>
      <w:r w:rsidR="00DA2FA6" w:rsidRPr="007E74BA">
        <w:rPr>
          <w:rFonts w:ascii="宋体" w:eastAsia="宋体" w:hAnsi="宋体" w:hint="eastAsia"/>
          <w:sz w:val="15"/>
          <w:szCs w:val="15"/>
        </w:rPr>
        <w:t xml:space="preserve">, </w:t>
      </w:r>
      <w:r w:rsidRPr="007E74BA">
        <w:rPr>
          <w:rFonts w:ascii="宋体" w:eastAsia="宋体" w:hAnsi="宋体" w:hint="eastAsia"/>
          <w:sz w:val="15"/>
          <w:szCs w:val="15"/>
        </w:rPr>
        <w:t>36</w:t>
      </w:r>
      <w:r w:rsidR="00DA2FA6" w:rsidRPr="007E74BA">
        <w:rPr>
          <w:rFonts w:ascii="宋体" w:eastAsia="宋体" w:hAnsi="宋体" w:hint="eastAsia"/>
          <w:sz w:val="15"/>
          <w:szCs w:val="15"/>
        </w:rPr>
        <w:t>(</w:t>
      </w:r>
      <w:r w:rsidRPr="007E74BA">
        <w:rPr>
          <w:rFonts w:ascii="宋体" w:eastAsia="宋体" w:hAnsi="宋体" w:hint="eastAsia"/>
          <w:sz w:val="15"/>
          <w:szCs w:val="15"/>
        </w:rPr>
        <w:t>11</w:t>
      </w:r>
      <w:r w:rsidR="00DA2FA6" w:rsidRPr="007E74BA">
        <w:rPr>
          <w:rFonts w:ascii="宋体" w:eastAsia="宋体" w:hAnsi="宋体" w:hint="eastAsia"/>
          <w:sz w:val="15"/>
          <w:szCs w:val="15"/>
        </w:rPr>
        <w:t xml:space="preserve">): </w:t>
      </w:r>
      <w:r w:rsidRPr="007E74BA">
        <w:rPr>
          <w:rFonts w:ascii="宋体" w:eastAsia="宋体" w:hAnsi="宋体" w:hint="eastAsia"/>
          <w:sz w:val="15"/>
          <w:szCs w:val="15"/>
        </w:rPr>
        <w:t>3170-3177</w:t>
      </w:r>
      <w:r w:rsidR="00DA2FA6" w:rsidRPr="007E74BA">
        <w:rPr>
          <w:rFonts w:ascii="宋体" w:eastAsia="宋体" w:hAnsi="宋体" w:hint="eastAsia"/>
          <w:sz w:val="15"/>
          <w:szCs w:val="15"/>
        </w:rPr>
        <w:t>.</w:t>
      </w:r>
    </w:p>
    <w:p w:rsidR="0086418A" w:rsidRPr="007E74BA" w:rsidRDefault="005D3CA2" w:rsidP="007E74BA">
      <w:pPr>
        <w:pStyle w:val="Textof"/>
        <w:spacing w:after="0" w:line="256" w:lineRule="exact"/>
        <w:ind w:leftChars="76" w:left="447" w:hangingChars="176" w:hanging="275"/>
        <w:rPr>
          <w:rFonts w:ascii="宋体" w:eastAsia="宋体" w:hAnsi="宋体"/>
          <w:sz w:val="15"/>
          <w:szCs w:val="15"/>
        </w:rPr>
      </w:pPr>
      <w:r w:rsidRPr="007E74BA">
        <w:rPr>
          <w:rFonts w:ascii="宋体" w:eastAsia="宋体" w:hAnsi="宋体" w:hint="eastAsia"/>
          <w:sz w:val="15"/>
          <w:szCs w:val="15"/>
        </w:rPr>
        <w:t>[</w:t>
      </w:r>
      <w:r w:rsidR="00BF3ABB" w:rsidRPr="007E74BA">
        <w:rPr>
          <w:rFonts w:ascii="宋体" w:eastAsia="宋体" w:hAnsi="宋体" w:hint="eastAsia"/>
          <w:sz w:val="15"/>
          <w:szCs w:val="15"/>
        </w:rPr>
        <w:t>1</w:t>
      </w:r>
      <w:r w:rsidRPr="007E74BA">
        <w:rPr>
          <w:rFonts w:ascii="宋体" w:eastAsia="宋体" w:hAnsi="宋体" w:hint="eastAsia"/>
          <w:sz w:val="15"/>
          <w:szCs w:val="15"/>
        </w:rPr>
        <w:t>4</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陈翔,</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顾庆.</w:t>
      </w:r>
      <w:r w:rsidR="00DA2FA6" w:rsidRPr="007E74BA">
        <w:rPr>
          <w:rFonts w:ascii="宋体" w:eastAsia="宋体" w:hAnsi="宋体" w:hint="eastAsia"/>
          <w:sz w:val="15"/>
          <w:szCs w:val="15"/>
        </w:rPr>
        <w:t xml:space="preserve"> 变异测试: </w:t>
      </w:r>
      <w:r w:rsidR="00465A56" w:rsidRPr="007E74BA">
        <w:rPr>
          <w:rFonts w:ascii="宋体" w:eastAsia="宋体" w:hAnsi="宋体" w:hint="eastAsia"/>
          <w:sz w:val="15"/>
          <w:szCs w:val="15"/>
        </w:rPr>
        <w:t>原理、优化、和应用.</w:t>
      </w:r>
      <w:r w:rsidR="007E74BA">
        <w:rPr>
          <w:rFonts w:ascii="宋体" w:eastAsia="宋体" w:hAnsi="宋体" w:hint="eastAsia"/>
          <w:sz w:val="15"/>
          <w:szCs w:val="15"/>
        </w:rPr>
        <w:t xml:space="preserve"> </w:t>
      </w:r>
      <w:r w:rsidR="00465A56" w:rsidRPr="007E74BA">
        <w:rPr>
          <w:rFonts w:ascii="宋体" w:eastAsia="宋体" w:hAnsi="宋体" w:hint="eastAsia"/>
          <w:sz w:val="15"/>
          <w:szCs w:val="15"/>
        </w:rPr>
        <w:t>计算机科学与探索,</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2012,</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6(12):</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1057-1075.</w:t>
      </w:r>
    </w:p>
    <w:p w:rsidR="00DA2FA6" w:rsidRDefault="00DA2FA6" w:rsidP="007E74BA">
      <w:pPr>
        <w:pStyle w:val="Textof"/>
        <w:spacing w:after="0" w:line="256" w:lineRule="exact"/>
        <w:ind w:leftChars="76" w:left="447" w:hangingChars="176" w:hanging="275"/>
        <w:rPr>
          <w:rFonts w:ascii="宋体" w:eastAsia="宋体" w:hAnsi="宋体"/>
          <w:sz w:val="15"/>
          <w:szCs w:val="15"/>
        </w:rPr>
      </w:pPr>
      <w:r w:rsidRPr="007E74BA">
        <w:rPr>
          <w:rFonts w:ascii="宋体" w:eastAsia="宋体" w:hAnsi="宋体" w:hint="eastAsia"/>
          <w:sz w:val="15"/>
          <w:szCs w:val="15"/>
        </w:rPr>
        <w:t>[15] 方腾飞, 魏鹏, 程晓明. Java并发编程的艺术. 机械工业出版社, 2015.</w:t>
      </w:r>
    </w:p>
    <w:p w:rsidR="00D4048A" w:rsidRPr="007E74BA" w:rsidRDefault="00D4048A" w:rsidP="007E74BA">
      <w:pPr>
        <w:pStyle w:val="Textof"/>
        <w:spacing w:after="0" w:line="256" w:lineRule="exact"/>
        <w:ind w:leftChars="76" w:left="447" w:hangingChars="176" w:hanging="275"/>
        <w:rPr>
          <w:rFonts w:ascii="宋体" w:eastAsia="宋体" w:hAnsi="宋体"/>
          <w:sz w:val="15"/>
          <w:szCs w:val="15"/>
        </w:rPr>
      </w:pPr>
      <w:r>
        <w:rPr>
          <w:rFonts w:ascii="宋体" w:eastAsia="宋体" w:hAnsi="宋体" w:hint="eastAsia"/>
          <w:sz w:val="15"/>
          <w:szCs w:val="15"/>
        </w:rPr>
        <w:lastRenderedPageBreak/>
        <w:t>[22]</w:t>
      </w:r>
      <w:r w:rsidRPr="00D4048A">
        <w:rPr>
          <w:rFonts w:hint="eastAsia"/>
        </w:rPr>
        <w:t xml:space="preserve"> </w:t>
      </w:r>
      <w:r w:rsidRPr="00D4048A">
        <w:rPr>
          <w:rFonts w:ascii="宋体" w:eastAsia="宋体" w:hAnsi="宋体" w:hint="eastAsia"/>
          <w:sz w:val="15"/>
          <w:szCs w:val="15"/>
        </w:rPr>
        <w:t>阎宏．Java与模式．电子工业出版社，2005</w:t>
      </w:r>
      <w:r>
        <w:rPr>
          <w:rFonts w:ascii="宋体" w:eastAsia="宋体" w:hAnsi="宋体" w:hint="eastAsia"/>
          <w:sz w:val="15"/>
          <w:szCs w:val="15"/>
        </w:rPr>
        <w:t>.</w:t>
      </w:r>
    </w:p>
    <w:p w:rsidR="0086418A" w:rsidRDefault="0086418A" w:rsidP="0086418A">
      <w:pPr>
        <w:pStyle w:val="Textof"/>
        <w:ind w:left="402" w:hanging="402"/>
        <w:rPr>
          <w:szCs w:val="15"/>
        </w:rPr>
      </w:pPr>
    </w:p>
    <w:p w:rsidR="004358AB" w:rsidRDefault="004358AB" w:rsidP="00D31D50">
      <w:pPr>
        <w:spacing w:line="220" w:lineRule="atLeast"/>
      </w:pPr>
    </w:p>
    <w:sectPr w:rsidR="004358AB" w:rsidSect="0086418A">
      <w:headerReference w:type="even" r:id="rId23"/>
      <w:headerReference w:type="default" r:id="rId24"/>
      <w:footerReference w:type="even" r:id="rId25"/>
      <w:footerReference w:type="default" r:id="rId26"/>
      <w:footerReference w:type="first" r:id="rId27"/>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836" w:rsidRDefault="00D15836" w:rsidP="0086418A">
      <w:pPr>
        <w:spacing w:after="0"/>
      </w:pPr>
      <w:r>
        <w:separator/>
      </w:r>
    </w:p>
  </w:endnote>
  <w:endnote w:type="continuationSeparator" w:id="0">
    <w:p w:rsidR="00D15836" w:rsidRDefault="00D15836"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2F7" w:rsidRDefault="00D672F7">
    <w:pPr>
      <w:pStyle w:val="a5"/>
      <w:framePr w:wrap="around" w:vAnchor="text" w:hAnchor="margin" w:xAlign="right" w:y="1"/>
    </w:pPr>
  </w:p>
  <w:p w:rsidR="00D672F7" w:rsidRDefault="00D672F7">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2F7" w:rsidRDefault="00D672F7">
    <w:pPr>
      <w:pStyle w:val="a5"/>
      <w:framePr w:wrap="around" w:vAnchor="text" w:hAnchor="margin" w:xAlign="right" w:y="1"/>
    </w:pPr>
  </w:p>
  <w:p w:rsidR="00D672F7" w:rsidRDefault="00D672F7">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2F7" w:rsidRDefault="00D672F7">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836" w:rsidRDefault="00D15836" w:rsidP="0086418A">
      <w:pPr>
        <w:spacing w:after="0"/>
      </w:pPr>
      <w:r>
        <w:separator/>
      </w:r>
    </w:p>
  </w:footnote>
  <w:footnote w:type="continuationSeparator" w:id="0">
    <w:p w:rsidR="00D15836" w:rsidRDefault="00D15836" w:rsidP="0086418A">
      <w:pPr>
        <w:spacing w:after="0"/>
      </w:pPr>
      <w:r>
        <w:continuationSeparator/>
      </w:r>
    </w:p>
  </w:footnote>
  <w:footnote w:id="1">
    <w:p w:rsidR="00D672F7" w:rsidRDefault="00D672F7">
      <w:pPr>
        <w:pStyle w:val="a6"/>
      </w:pPr>
      <w:r w:rsidRPr="008E5136">
        <w:rPr>
          <w:rStyle w:val="a7"/>
          <w:rFonts w:ascii="Times New Roman" w:hAnsi="Times New Roman" w:cs="Times New Roman"/>
          <w:sz w:val="18"/>
          <w:vertAlign w:val="superscript"/>
        </w:rPr>
        <w:footnoteRef/>
      </w:r>
      <w:r>
        <w:rPr>
          <w:rFonts w:hint="eastAsia"/>
        </w:rPr>
        <w:t xml:space="preserve"> </w:t>
      </w:r>
      <w:r w:rsidRPr="008E5136">
        <w:rPr>
          <w:rFonts w:ascii="Times New Roman" w:hAnsi="Times New Roman" w:cs="Times New Roman"/>
        </w:rPr>
        <w:t>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2F7" w:rsidRDefault="00A1184F" w:rsidP="00505759">
    <w:pPr>
      <w:framePr w:h="227" w:hSpace="181" w:wrap="around" w:vAnchor="text" w:hAnchor="text" w:y="-56"/>
      <w:tabs>
        <w:tab w:val="left" w:pos="170"/>
      </w:tabs>
      <w:spacing w:beforeLines="30"/>
      <w:ind w:left="170"/>
    </w:pPr>
    <w:fldSimple w:instr=" PAGE ">
      <w:r w:rsidR="00D672F7">
        <w:rPr>
          <w:noProof/>
        </w:rPr>
        <w:t>2</w:t>
      </w:r>
    </w:fldSimple>
  </w:p>
  <w:p w:rsidR="00D672F7" w:rsidRDefault="00D672F7">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D672F7" w:rsidRDefault="00D672F7">
    <w:pPr>
      <w:pStyle w:val="a4"/>
      <w:tabs>
        <w:tab w:val="center" w:pos="-2184"/>
      </w:tabs>
      <w:spacing w:after="220"/>
      <w:jc w:val="left"/>
    </w:pPr>
  </w:p>
  <w:p w:rsidR="00D672F7" w:rsidRDefault="00D672F7">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2F7" w:rsidRDefault="00A1184F" w:rsidP="00505759">
    <w:pPr>
      <w:framePr w:h="227" w:hSpace="181" w:wrap="around" w:vAnchor="text" w:hAnchor="text" w:xAlign="right" w:y="-56"/>
      <w:tabs>
        <w:tab w:val="left" w:pos="170"/>
      </w:tabs>
      <w:spacing w:beforeLines="10"/>
      <w:ind w:right="170"/>
      <w:jc w:val="right"/>
    </w:pPr>
    <w:fldSimple w:instr=" PAGE ">
      <w:r w:rsidR="00505759">
        <w:rPr>
          <w:noProof/>
        </w:rPr>
        <w:t>19</w:t>
      </w:r>
    </w:fldSimple>
  </w:p>
  <w:p w:rsidR="00D672F7" w:rsidRDefault="00D672F7">
    <w:pPr>
      <w:pStyle w:val="a4"/>
      <w:tabs>
        <w:tab w:val="right" w:pos="7632"/>
      </w:tabs>
      <w:spacing w:after="220"/>
      <w:jc w:val="both"/>
    </w:pPr>
  </w:p>
  <w:p w:rsidR="00D672F7" w:rsidRDefault="00D672F7">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3">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6">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4">
    <w:nsid w:val="631B5AE9"/>
    <w:multiLevelType w:val="hybridMultilevel"/>
    <w:tmpl w:val="9E4EB290"/>
    <w:lvl w:ilvl="0" w:tplc="6DD859DE">
      <w:start w:val="1"/>
      <w:numFmt w:val="decimal"/>
      <w:pStyle w:val="TextofReference1"/>
      <w:lvlText w:val="[%1]  "/>
      <w:lvlJc w:val="right"/>
      <w:pPr>
        <w:tabs>
          <w:tab w:val="num" w:pos="1014"/>
        </w:tabs>
        <w:ind w:left="1014"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14"/>
  </w:num>
  <w:num w:numId="2">
    <w:abstractNumId w:val="7"/>
  </w:num>
  <w:num w:numId="3">
    <w:abstractNumId w:val="11"/>
  </w:num>
  <w:num w:numId="4">
    <w:abstractNumId w:val="0"/>
  </w:num>
  <w:num w:numId="5">
    <w:abstractNumId w:val="6"/>
  </w:num>
  <w:num w:numId="6">
    <w:abstractNumId w:val="15"/>
  </w:num>
  <w:num w:numId="7">
    <w:abstractNumId w:val="4"/>
  </w:num>
  <w:num w:numId="8">
    <w:abstractNumId w:val="10"/>
  </w:num>
  <w:num w:numId="9">
    <w:abstractNumId w:val="2"/>
  </w:num>
  <w:num w:numId="10">
    <w:abstractNumId w:val="8"/>
  </w:num>
  <w:num w:numId="11">
    <w:abstractNumId w:val="9"/>
  </w:num>
  <w:num w:numId="12">
    <w:abstractNumId w:val="13"/>
  </w:num>
  <w:num w:numId="13">
    <w:abstractNumId w:val="14"/>
    <w:lvlOverride w:ilvl="0">
      <w:startOverride w:val="1"/>
    </w:lvlOverride>
  </w:num>
  <w:num w:numId="14">
    <w:abstractNumId w:val="12"/>
  </w:num>
  <w:num w:numId="15">
    <w:abstractNumId w:val="5"/>
  </w:num>
  <w:num w:numId="16">
    <w:abstractNumId w:val="3"/>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720"/>
  <w:characterSpacingControl w:val="doNotCompress"/>
  <w:hdrShapeDefaults>
    <o:shapedefaults v:ext="edit" spidmax="129026">
      <o:colormenu v:ext="edit" strokecolor="none [3213]"/>
    </o:shapedefaults>
  </w:hdrShapeDefaults>
  <w:footnotePr>
    <w:numRestart w:val="eachPage"/>
    <w:footnote w:id="-1"/>
    <w:footnote w:id="0"/>
  </w:footnotePr>
  <w:endnotePr>
    <w:endnote w:id="-1"/>
    <w:endnote w:id="0"/>
  </w:endnotePr>
  <w:compat>
    <w:useFELayout/>
  </w:compat>
  <w:rsids>
    <w:rsidRoot w:val="00D31D50"/>
    <w:rsid w:val="0000341C"/>
    <w:rsid w:val="00006884"/>
    <w:rsid w:val="00012FA5"/>
    <w:rsid w:val="00013AC7"/>
    <w:rsid w:val="00013BED"/>
    <w:rsid w:val="00016362"/>
    <w:rsid w:val="0001673C"/>
    <w:rsid w:val="00024878"/>
    <w:rsid w:val="00024BAF"/>
    <w:rsid w:val="000275C9"/>
    <w:rsid w:val="000331ED"/>
    <w:rsid w:val="00045BBB"/>
    <w:rsid w:val="000513BD"/>
    <w:rsid w:val="0006413B"/>
    <w:rsid w:val="0006585F"/>
    <w:rsid w:val="00095975"/>
    <w:rsid w:val="000A6E27"/>
    <w:rsid w:val="000B52AF"/>
    <w:rsid w:val="000B6AC4"/>
    <w:rsid w:val="000B6D5B"/>
    <w:rsid w:val="000C4C01"/>
    <w:rsid w:val="000C6224"/>
    <w:rsid w:val="000C7367"/>
    <w:rsid w:val="000D55FF"/>
    <w:rsid w:val="000E49D6"/>
    <w:rsid w:val="000F2A4B"/>
    <w:rsid w:val="000F370F"/>
    <w:rsid w:val="000F5D00"/>
    <w:rsid w:val="000F6855"/>
    <w:rsid w:val="00100BEE"/>
    <w:rsid w:val="0010673C"/>
    <w:rsid w:val="00113944"/>
    <w:rsid w:val="00124ADA"/>
    <w:rsid w:val="0013069B"/>
    <w:rsid w:val="001346CF"/>
    <w:rsid w:val="001366DB"/>
    <w:rsid w:val="00141668"/>
    <w:rsid w:val="00144A5A"/>
    <w:rsid w:val="00151264"/>
    <w:rsid w:val="00156F1E"/>
    <w:rsid w:val="00157739"/>
    <w:rsid w:val="00172DEE"/>
    <w:rsid w:val="00173189"/>
    <w:rsid w:val="00180EDD"/>
    <w:rsid w:val="0018200E"/>
    <w:rsid w:val="00185004"/>
    <w:rsid w:val="00191B5A"/>
    <w:rsid w:val="00194791"/>
    <w:rsid w:val="0019787A"/>
    <w:rsid w:val="001B480A"/>
    <w:rsid w:val="001B63E1"/>
    <w:rsid w:val="001C4303"/>
    <w:rsid w:val="001C67BE"/>
    <w:rsid w:val="001D1BB6"/>
    <w:rsid w:val="001D2BAA"/>
    <w:rsid w:val="001D4904"/>
    <w:rsid w:val="001D5B48"/>
    <w:rsid w:val="001D6B9A"/>
    <w:rsid w:val="001D7D45"/>
    <w:rsid w:val="001E70F2"/>
    <w:rsid w:val="001F394B"/>
    <w:rsid w:val="001F623E"/>
    <w:rsid w:val="001F7146"/>
    <w:rsid w:val="00200620"/>
    <w:rsid w:val="002109A2"/>
    <w:rsid w:val="002142F7"/>
    <w:rsid w:val="00216483"/>
    <w:rsid w:val="002217BE"/>
    <w:rsid w:val="002263AC"/>
    <w:rsid w:val="00231F86"/>
    <w:rsid w:val="002346DB"/>
    <w:rsid w:val="002357F4"/>
    <w:rsid w:val="00241BA3"/>
    <w:rsid w:val="00245369"/>
    <w:rsid w:val="00247976"/>
    <w:rsid w:val="00250690"/>
    <w:rsid w:val="0025478E"/>
    <w:rsid w:val="00255B09"/>
    <w:rsid w:val="00257B49"/>
    <w:rsid w:val="00257C69"/>
    <w:rsid w:val="00270AAC"/>
    <w:rsid w:val="00270B05"/>
    <w:rsid w:val="0027631C"/>
    <w:rsid w:val="00276875"/>
    <w:rsid w:val="00292590"/>
    <w:rsid w:val="002B1477"/>
    <w:rsid w:val="002B2F7A"/>
    <w:rsid w:val="002B7FB2"/>
    <w:rsid w:val="002C5C19"/>
    <w:rsid w:val="002D0B19"/>
    <w:rsid w:val="002D3D1D"/>
    <w:rsid w:val="002E73C5"/>
    <w:rsid w:val="002F225B"/>
    <w:rsid w:val="002F56BE"/>
    <w:rsid w:val="00306583"/>
    <w:rsid w:val="00306953"/>
    <w:rsid w:val="00315415"/>
    <w:rsid w:val="003200BA"/>
    <w:rsid w:val="00323B43"/>
    <w:rsid w:val="00326C62"/>
    <w:rsid w:val="00334894"/>
    <w:rsid w:val="00335202"/>
    <w:rsid w:val="00340268"/>
    <w:rsid w:val="00340C7D"/>
    <w:rsid w:val="0034527A"/>
    <w:rsid w:val="00362710"/>
    <w:rsid w:val="00366FBA"/>
    <w:rsid w:val="003736A1"/>
    <w:rsid w:val="00375F65"/>
    <w:rsid w:val="00376D82"/>
    <w:rsid w:val="00392464"/>
    <w:rsid w:val="00393A5D"/>
    <w:rsid w:val="00396030"/>
    <w:rsid w:val="003A202D"/>
    <w:rsid w:val="003A47BE"/>
    <w:rsid w:val="003B4883"/>
    <w:rsid w:val="003C118D"/>
    <w:rsid w:val="003C1696"/>
    <w:rsid w:val="003C2225"/>
    <w:rsid w:val="003D209D"/>
    <w:rsid w:val="003D37D8"/>
    <w:rsid w:val="003E2E65"/>
    <w:rsid w:val="003E461B"/>
    <w:rsid w:val="003F4A26"/>
    <w:rsid w:val="003F54DE"/>
    <w:rsid w:val="003F6137"/>
    <w:rsid w:val="00403966"/>
    <w:rsid w:val="00410053"/>
    <w:rsid w:val="00414F92"/>
    <w:rsid w:val="0042094E"/>
    <w:rsid w:val="00423488"/>
    <w:rsid w:val="00426133"/>
    <w:rsid w:val="004358AB"/>
    <w:rsid w:val="00440340"/>
    <w:rsid w:val="004444B5"/>
    <w:rsid w:val="004452BE"/>
    <w:rsid w:val="00454ECC"/>
    <w:rsid w:val="00455D33"/>
    <w:rsid w:val="00465A56"/>
    <w:rsid w:val="004837FB"/>
    <w:rsid w:val="004843B0"/>
    <w:rsid w:val="004937FD"/>
    <w:rsid w:val="00494436"/>
    <w:rsid w:val="0049450B"/>
    <w:rsid w:val="00495278"/>
    <w:rsid w:val="004A38DB"/>
    <w:rsid w:val="004A3DBC"/>
    <w:rsid w:val="004B08FD"/>
    <w:rsid w:val="004B2116"/>
    <w:rsid w:val="004B50CF"/>
    <w:rsid w:val="004B7E2C"/>
    <w:rsid w:val="004C0861"/>
    <w:rsid w:val="004D31AA"/>
    <w:rsid w:val="004D7B7F"/>
    <w:rsid w:val="004E20A1"/>
    <w:rsid w:val="004F2004"/>
    <w:rsid w:val="004F504A"/>
    <w:rsid w:val="004F5814"/>
    <w:rsid w:val="00500BC4"/>
    <w:rsid w:val="00505759"/>
    <w:rsid w:val="0050764A"/>
    <w:rsid w:val="00507C73"/>
    <w:rsid w:val="00510B74"/>
    <w:rsid w:val="005132C5"/>
    <w:rsid w:val="00513BC2"/>
    <w:rsid w:val="0052216C"/>
    <w:rsid w:val="00527154"/>
    <w:rsid w:val="00537661"/>
    <w:rsid w:val="00537758"/>
    <w:rsid w:val="00541B6B"/>
    <w:rsid w:val="005603BE"/>
    <w:rsid w:val="00565942"/>
    <w:rsid w:val="00567840"/>
    <w:rsid w:val="00581C8E"/>
    <w:rsid w:val="00591D32"/>
    <w:rsid w:val="0059388D"/>
    <w:rsid w:val="005B1126"/>
    <w:rsid w:val="005C0F15"/>
    <w:rsid w:val="005C1065"/>
    <w:rsid w:val="005C1188"/>
    <w:rsid w:val="005C33AA"/>
    <w:rsid w:val="005C4421"/>
    <w:rsid w:val="005C470F"/>
    <w:rsid w:val="005C5520"/>
    <w:rsid w:val="005C7E6A"/>
    <w:rsid w:val="005D3CA2"/>
    <w:rsid w:val="005E1B48"/>
    <w:rsid w:val="005E5EE1"/>
    <w:rsid w:val="005E6638"/>
    <w:rsid w:val="005F0936"/>
    <w:rsid w:val="005F1C7F"/>
    <w:rsid w:val="006023B9"/>
    <w:rsid w:val="00603158"/>
    <w:rsid w:val="006109BE"/>
    <w:rsid w:val="00614058"/>
    <w:rsid w:val="006156CF"/>
    <w:rsid w:val="00620FB5"/>
    <w:rsid w:val="00634FC5"/>
    <w:rsid w:val="00654BBC"/>
    <w:rsid w:val="00655342"/>
    <w:rsid w:val="00662A0D"/>
    <w:rsid w:val="006659C7"/>
    <w:rsid w:val="006757D5"/>
    <w:rsid w:val="006757F8"/>
    <w:rsid w:val="00686AF0"/>
    <w:rsid w:val="00687598"/>
    <w:rsid w:val="00690E0B"/>
    <w:rsid w:val="00692737"/>
    <w:rsid w:val="0069457E"/>
    <w:rsid w:val="006A065C"/>
    <w:rsid w:val="006A3F6B"/>
    <w:rsid w:val="006B7463"/>
    <w:rsid w:val="006C0922"/>
    <w:rsid w:val="006C3C7D"/>
    <w:rsid w:val="006C4438"/>
    <w:rsid w:val="006C787C"/>
    <w:rsid w:val="006D051F"/>
    <w:rsid w:val="006D24F8"/>
    <w:rsid w:val="006E064E"/>
    <w:rsid w:val="006E7BE4"/>
    <w:rsid w:val="006F32A7"/>
    <w:rsid w:val="006F7C84"/>
    <w:rsid w:val="007127B1"/>
    <w:rsid w:val="00713A51"/>
    <w:rsid w:val="00720DAC"/>
    <w:rsid w:val="00723805"/>
    <w:rsid w:val="00724E99"/>
    <w:rsid w:val="00725411"/>
    <w:rsid w:val="00734342"/>
    <w:rsid w:val="00735C4E"/>
    <w:rsid w:val="00740F6F"/>
    <w:rsid w:val="007438BE"/>
    <w:rsid w:val="00751CAC"/>
    <w:rsid w:val="00767E3F"/>
    <w:rsid w:val="00772C6D"/>
    <w:rsid w:val="00776ED8"/>
    <w:rsid w:val="00784039"/>
    <w:rsid w:val="00785422"/>
    <w:rsid w:val="007872AE"/>
    <w:rsid w:val="00790C0D"/>
    <w:rsid w:val="00793560"/>
    <w:rsid w:val="00795075"/>
    <w:rsid w:val="007A2413"/>
    <w:rsid w:val="007A7152"/>
    <w:rsid w:val="007B0055"/>
    <w:rsid w:val="007B701C"/>
    <w:rsid w:val="007C10D4"/>
    <w:rsid w:val="007C2226"/>
    <w:rsid w:val="007C5023"/>
    <w:rsid w:val="007D21A7"/>
    <w:rsid w:val="007D44B1"/>
    <w:rsid w:val="007D7B15"/>
    <w:rsid w:val="007E318A"/>
    <w:rsid w:val="007E74BA"/>
    <w:rsid w:val="007F3B2A"/>
    <w:rsid w:val="007F546A"/>
    <w:rsid w:val="007F5D38"/>
    <w:rsid w:val="00803E15"/>
    <w:rsid w:val="008069FE"/>
    <w:rsid w:val="00814B06"/>
    <w:rsid w:val="00820F31"/>
    <w:rsid w:val="00821112"/>
    <w:rsid w:val="00821D8E"/>
    <w:rsid w:val="008230BF"/>
    <w:rsid w:val="00825630"/>
    <w:rsid w:val="008316F7"/>
    <w:rsid w:val="00840F2E"/>
    <w:rsid w:val="008448B9"/>
    <w:rsid w:val="0085290D"/>
    <w:rsid w:val="00854D15"/>
    <w:rsid w:val="00855936"/>
    <w:rsid w:val="00862FF8"/>
    <w:rsid w:val="0086418A"/>
    <w:rsid w:val="00866211"/>
    <w:rsid w:val="00867D13"/>
    <w:rsid w:val="00873A03"/>
    <w:rsid w:val="00877052"/>
    <w:rsid w:val="008936C7"/>
    <w:rsid w:val="0089565B"/>
    <w:rsid w:val="008A4939"/>
    <w:rsid w:val="008B769C"/>
    <w:rsid w:val="008B7726"/>
    <w:rsid w:val="008C2D36"/>
    <w:rsid w:val="008C3BFC"/>
    <w:rsid w:val="008D1A43"/>
    <w:rsid w:val="008D3F84"/>
    <w:rsid w:val="008E5136"/>
    <w:rsid w:val="008E56B1"/>
    <w:rsid w:val="008F1E6E"/>
    <w:rsid w:val="008F483D"/>
    <w:rsid w:val="008F4AEE"/>
    <w:rsid w:val="008F4F4F"/>
    <w:rsid w:val="00902B56"/>
    <w:rsid w:val="009032B7"/>
    <w:rsid w:val="009052C2"/>
    <w:rsid w:val="009064B6"/>
    <w:rsid w:val="0091129D"/>
    <w:rsid w:val="00913742"/>
    <w:rsid w:val="009203D7"/>
    <w:rsid w:val="00924C94"/>
    <w:rsid w:val="00927470"/>
    <w:rsid w:val="00940C54"/>
    <w:rsid w:val="009433F3"/>
    <w:rsid w:val="00944266"/>
    <w:rsid w:val="00944A68"/>
    <w:rsid w:val="00947581"/>
    <w:rsid w:val="009534AE"/>
    <w:rsid w:val="00955B5F"/>
    <w:rsid w:val="00960D7B"/>
    <w:rsid w:val="00965AF5"/>
    <w:rsid w:val="00974893"/>
    <w:rsid w:val="009753B3"/>
    <w:rsid w:val="00987BD4"/>
    <w:rsid w:val="00994E8A"/>
    <w:rsid w:val="009A0BB7"/>
    <w:rsid w:val="009A5834"/>
    <w:rsid w:val="009C0B0B"/>
    <w:rsid w:val="009C2BCC"/>
    <w:rsid w:val="009D5F0C"/>
    <w:rsid w:val="009D63B6"/>
    <w:rsid w:val="009F728F"/>
    <w:rsid w:val="009F7D5D"/>
    <w:rsid w:val="00A02E71"/>
    <w:rsid w:val="00A10A99"/>
    <w:rsid w:val="00A1184F"/>
    <w:rsid w:val="00A34D4C"/>
    <w:rsid w:val="00A40F59"/>
    <w:rsid w:val="00A44F4D"/>
    <w:rsid w:val="00A46895"/>
    <w:rsid w:val="00A5538A"/>
    <w:rsid w:val="00A64A75"/>
    <w:rsid w:val="00A7275A"/>
    <w:rsid w:val="00A75FD4"/>
    <w:rsid w:val="00A83ACD"/>
    <w:rsid w:val="00A8520F"/>
    <w:rsid w:val="00A93BA5"/>
    <w:rsid w:val="00AA1961"/>
    <w:rsid w:val="00AB1680"/>
    <w:rsid w:val="00AB2DDA"/>
    <w:rsid w:val="00AE2971"/>
    <w:rsid w:val="00AE6AF1"/>
    <w:rsid w:val="00AF0687"/>
    <w:rsid w:val="00AF70BA"/>
    <w:rsid w:val="00AF722C"/>
    <w:rsid w:val="00B15699"/>
    <w:rsid w:val="00B211D6"/>
    <w:rsid w:val="00B325B9"/>
    <w:rsid w:val="00B32BD7"/>
    <w:rsid w:val="00B45CB8"/>
    <w:rsid w:val="00B5014B"/>
    <w:rsid w:val="00B52696"/>
    <w:rsid w:val="00B54458"/>
    <w:rsid w:val="00B66498"/>
    <w:rsid w:val="00B73CD8"/>
    <w:rsid w:val="00B81AB0"/>
    <w:rsid w:val="00B86419"/>
    <w:rsid w:val="00B87A2D"/>
    <w:rsid w:val="00BA250D"/>
    <w:rsid w:val="00BB3000"/>
    <w:rsid w:val="00BB3743"/>
    <w:rsid w:val="00BC5DE6"/>
    <w:rsid w:val="00BC617D"/>
    <w:rsid w:val="00BE128E"/>
    <w:rsid w:val="00BF1039"/>
    <w:rsid w:val="00BF3ABB"/>
    <w:rsid w:val="00BF790D"/>
    <w:rsid w:val="00BF7D4D"/>
    <w:rsid w:val="00C126C1"/>
    <w:rsid w:val="00C16724"/>
    <w:rsid w:val="00C21887"/>
    <w:rsid w:val="00C235ED"/>
    <w:rsid w:val="00C23CEA"/>
    <w:rsid w:val="00C334E5"/>
    <w:rsid w:val="00C463BA"/>
    <w:rsid w:val="00C54F86"/>
    <w:rsid w:val="00C55CE4"/>
    <w:rsid w:val="00C62876"/>
    <w:rsid w:val="00C62A40"/>
    <w:rsid w:val="00C708CF"/>
    <w:rsid w:val="00C749C8"/>
    <w:rsid w:val="00C76EA3"/>
    <w:rsid w:val="00C80031"/>
    <w:rsid w:val="00C82E57"/>
    <w:rsid w:val="00C87805"/>
    <w:rsid w:val="00C878BF"/>
    <w:rsid w:val="00C920F8"/>
    <w:rsid w:val="00CA1932"/>
    <w:rsid w:val="00CA1A38"/>
    <w:rsid w:val="00CA5395"/>
    <w:rsid w:val="00CB23F2"/>
    <w:rsid w:val="00CB4761"/>
    <w:rsid w:val="00CB4C2D"/>
    <w:rsid w:val="00CB7DBF"/>
    <w:rsid w:val="00CC7BE9"/>
    <w:rsid w:val="00CD293B"/>
    <w:rsid w:val="00CD6BC5"/>
    <w:rsid w:val="00CE0DB3"/>
    <w:rsid w:val="00CE48B4"/>
    <w:rsid w:val="00CF55E4"/>
    <w:rsid w:val="00D03A33"/>
    <w:rsid w:val="00D040AF"/>
    <w:rsid w:val="00D0538D"/>
    <w:rsid w:val="00D06270"/>
    <w:rsid w:val="00D11424"/>
    <w:rsid w:val="00D12092"/>
    <w:rsid w:val="00D15836"/>
    <w:rsid w:val="00D220D7"/>
    <w:rsid w:val="00D2507D"/>
    <w:rsid w:val="00D31D50"/>
    <w:rsid w:val="00D4048A"/>
    <w:rsid w:val="00D438BD"/>
    <w:rsid w:val="00D52A50"/>
    <w:rsid w:val="00D6171A"/>
    <w:rsid w:val="00D65796"/>
    <w:rsid w:val="00D672F7"/>
    <w:rsid w:val="00D679F9"/>
    <w:rsid w:val="00D7054A"/>
    <w:rsid w:val="00D7531E"/>
    <w:rsid w:val="00D7673E"/>
    <w:rsid w:val="00D81921"/>
    <w:rsid w:val="00D85ED9"/>
    <w:rsid w:val="00D90564"/>
    <w:rsid w:val="00D9218B"/>
    <w:rsid w:val="00D9605A"/>
    <w:rsid w:val="00DA2FA6"/>
    <w:rsid w:val="00DA6CB2"/>
    <w:rsid w:val="00DA719E"/>
    <w:rsid w:val="00DB41E7"/>
    <w:rsid w:val="00DC042D"/>
    <w:rsid w:val="00DC46AB"/>
    <w:rsid w:val="00DD1977"/>
    <w:rsid w:val="00DD5F84"/>
    <w:rsid w:val="00DD737D"/>
    <w:rsid w:val="00DE1EB3"/>
    <w:rsid w:val="00DF1DF9"/>
    <w:rsid w:val="00DF465F"/>
    <w:rsid w:val="00E03E0A"/>
    <w:rsid w:val="00E04E53"/>
    <w:rsid w:val="00E05294"/>
    <w:rsid w:val="00E06705"/>
    <w:rsid w:val="00E11BB3"/>
    <w:rsid w:val="00E21C82"/>
    <w:rsid w:val="00E27929"/>
    <w:rsid w:val="00E30151"/>
    <w:rsid w:val="00E3058E"/>
    <w:rsid w:val="00E31C43"/>
    <w:rsid w:val="00E54040"/>
    <w:rsid w:val="00E54B47"/>
    <w:rsid w:val="00E55B7F"/>
    <w:rsid w:val="00E61FC1"/>
    <w:rsid w:val="00E62639"/>
    <w:rsid w:val="00E85C83"/>
    <w:rsid w:val="00E9404B"/>
    <w:rsid w:val="00EA58B5"/>
    <w:rsid w:val="00EB2E20"/>
    <w:rsid w:val="00ED2BCF"/>
    <w:rsid w:val="00ED7878"/>
    <w:rsid w:val="00EE4ACB"/>
    <w:rsid w:val="00F01499"/>
    <w:rsid w:val="00F02A64"/>
    <w:rsid w:val="00F0373E"/>
    <w:rsid w:val="00F05052"/>
    <w:rsid w:val="00F069A1"/>
    <w:rsid w:val="00F07ADD"/>
    <w:rsid w:val="00F16274"/>
    <w:rsid w:val="00F20906"/>
    <w:rsid w:val="00F255A8"/>
    <w:rsid w:val="00F32955"/>
    <w:rsid w:val="00F425CA"/>
    <w:rsid w:val="00F43896"/>
    <w:rsid w:val="00F61A28"/>
    <w:rsid w:val="00F64B7A"/>
    <w:rsid w:val="00F77AA0"/>
    <w:rsid w:val="00F90304"/>
    <w:rsid w:val="00F97CA9"/>
    <w:rsid w:val="00FA328F"/>
    <w:rsid w:val="00FC3DCE"/>
    <w:rsid w:val="00FD0CF9"/>
    <w:rsid w:val="00FD4A60"/>
    <w:rsid w:val="00FD5DA2"/>
    <w:rsid w:val="00FE02C2"/>
    <w:rsid w:val="00FE53D9"/>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026">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semiHidden/>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semiHidden/>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spacing w:after="0" w:line="260" w:lineRule="exact"/>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semiHidden/>
    <w:unhideWhenUsed/>
    <w:rsid w:val="0086418A"/>
    <w:rPr>
      <w:sz w:val="18"/>
      <w:szCs w:val="18"/>
    </w:rPr>
  </w:style>
  <w:style w:type="character" w:customStyle="1" w:styleId="Char3">
    <w:name w:val="脚注文本 Char"/>
    <w:basedOn w:val="a1"/>
    <w:link w:val="a6"/>
    <w:uiPriority w:val="99"/>
    <w:semiHidden/>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61873B6-CEA8-49F5-ABC4-0222AE38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7238</TotalTime>
  <Pages>19</Pages>
  <Words>4000</Words>
  <Characters>22805</Characters>
  <Application>Microsoft Office Word</Application>
  <DocSecurity>0</DocSecurity>
  <Lines>190</Lines>
  <Paragraphs>53</Paragraphs>
  <ScaleCrop>false</ScaleCrop>
  <Company/>
  <LinksUpToDate>false</LinksUpToDate>
  <CharactersWithSpaces>26752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115</cp:revision>
  <dcterms:created xsi:type="dcterms:W3CDTF">2008-09-11T17:20:00Z</dcterms:created>
  <dcterms:modified xsi:type="dcterms:W3CDTF">2019-03-04T07:46:00Z</dcterms:modified>
</cp:coreProperties>
</file>