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CEA" w:rsidRDefault="00457218" w:rsidP="00290CEA">
      <w:pPr>
        <w:pStyle w:val="ac"/>
        <w:spacing w:before="0" w:line="0" w:lineRule="atLeast"/>
        <w:rPr>
          <w:rStyle w:val="a7"/>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A08EA">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r w:rsidR="00290CEA" w:rsidRPr="00290CEA">
        <w:rPr>
          <w:rFonts w:ascii="黑体" w:hAnsi="黑体" w:hint="eastAsia"/>
          <w:color w:val="000000"/>
          <w:position w:val="20"/>
          <w:sz w:val="28"/>
          <w:szCs w:val="28"/>
        </w:rPr>
        <w:t>CMuJava: 一个面向Java程序并发变异测试支持系统</w:t>
      </w:r>
      <w:r w:rsidR="00E268FF">
        <w:rPr>
          <w:rStyle w:val="a7"/>
          <w:rFonts w:hint="eastAsia"/>
          <w:color w:val="000000"/>
          <w:position w:val="20"/>
          <w:sz w:val="21"/>
        </w:rPr>
        <w:footnoteReference w:customMarkFollows="1" w:id="1"/>
        <w:sym w:font="Symbol" w:char="F02A"/>
      </w:r>
    </w:p>
    <w:p w:rsidR="00290CEA" w:rsidRDefault="00290CEA" w:rsidP="00290CEA">
      <w:pPr>
        <w:pStyle w:val="ab"/>
        <w:rPr>
          <w:color w:val="000000"/>
          <w:sz w:val="24"/>
        </w:rPr>
      </w:pPr>
      <w:r>
        <w:rPr>
          <w:rFonts w:hint="eastAsia"/>
          <w:color w:val="000000"/>
          <w:sz w:val="24"/>
        </w:rPr>
        <w:t>孙昌爱</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Pr>
          <w:rFonts w:hint="eastAsia"/>
          <w:color w:val="000000"/>
          <w:sz w:val="24"/>
        </w:rPr>
        <w:t xml:space="preserve">,  </w:t>
      </w:r>
      <w:r>
        <w:rPr>
          <w:rFonts w:hint="eastAsia"/>
          <w:color w:val="000000"/>
          <w:sz w:val="24"/>
        </w:rPr>
        <w:t>顾友达</w:t>
      </w:r>
      <w:r>
        <w:rPr>
          <w:rFonts w:hint="eastAsia"/>
          <w:color w:val="000000"/>
          <w:sz w:val="24"/>
        </w:rPr>
        <w:t xml:space="preserve">,  </w:t>
      </w:r>
      <w:r>
        <w:rPr>
          <w:rFonts w:hint="eastAsia"/>
          <w:color w:val="000000"/>
          <w:sz w:val="24"/>
        </w:rPr>
        <w:t>代贺鹏</w:t>
      </w:r>
    </w:p>
    <w:p w:rsidR="002C05BF" w:rsidRDefault="002C05BF" w:rsidP="00535044">
      <w:pPr>
        <w:pStyle w:val="a8"/>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2C05BF" w:rsidRDefault="002C05BF" w:rsidP="002C05BF">
      <w:pPr>
        <w:pStyle w:val="a8"/>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2C05BF" w:rsidRDefault="002C05BF" w:rsidP="002C05BF">
      <w:pPr>
        <w:pStyle w:val="a8"/>
        <w:ind w:left="123" w:hanging="123"/>
      </w:pPr>
    </w:p>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C111AA">
        <w:rPr>
          <w:rFonts w:hint="eastAsia"/>
          <w:color w:val="000000"/>
        </w:rPr>
        <w:t>流程</w:t>
      </w:r>
      <w:r w:rsidR="009D1B42">
        <w:rPr>
          <w:rFonts w:hint="eastAsia"/>
          <w:color w:val="000000"/>
        </w:rPr>
        <w:t>之间执行次序的不确定性给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r w:rsidR="00F317AC">
        <w:rPr>
          <w:rFonts w:hint="eastAsia"/>
        </w:rPr>
        <w:t>C</w:t>
      </w:r>
      <w:r w:rsidR="00B36D94">
        <w:rPr>
          <w:rFonts w:hint="eastAsia"/>
        </w:rPr>
        <w:t>MuJava</w:t>
      </w:r>
      <w:r w:rsidR="00F317AC">
        <w:rPr>
          <w:rFonts w:hint="eastAsia"/>
        </w:rPr>
        <w:t>,</w:t>
      </w:r>
      <w:r w:rsidR="00F317AC">
        <w:rPr>
          <w:rFonts w:hint="eastAsia"/>
        </w:rPr>
        <w:t>采用经验研究</w:t>
      </w:r>
      <w:r w:rsidR="00E67329">
        <w:rPr>
          <w:rFonts w:hint="eastAsia"/>
        </w:rPr>
        <w:t>评估</w:t>
      </w:r>
      <w:r w:rsidR="00F317AC">
        <w:rPr>
          <w:rFonts w:hint="eastAsia"/>
        </w:rPr>
        <w:t>了</w:t>
      </w:r>
      <w:r w:rsidR="00F317AC">
        <w:rPr>
          <w:rFonts w:hint="eastAsia"/>
        </w:rPr>
        <w:t>C</w:t>
      </w:r>
      <w:r w:rsidR="00B36D94">
        <w:rPr>
          <w:rFonts w:hint="eastAsia"/>
        </w:rPr>
        <w:t>MuJava</w:t>
      </w:r>
      <w:r w:rsidR="00F317AC">
        <w:rPr>
          <w:rFonts w:hint="eastAsia"/>
        </w:rPr>
        <w:t>生成并发变异体的正确性、完备性及效率</w:t>
      </w:r>
      <w:r w:rsidR="00692737">
        <w:rPr>
          <w:rFonts w:hint="eastAsia"/>
        </w:rPr>
        <w:t>.</w:t>
      </w:r>
      <w:r w:rsidR="00B87D1B">
        <w:rPr>
          <w:rFonts w:hint="eastAsia"/>
        </w:rPr>
        <w:t>经验研究的</w:t>
      </w:r>
      <w:r w:rsidR="004C0E5C">
        <w:rPr>
          <w:rFonts w:hint="eastAsia"/>
        </w:rPr>
        <w:t>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w:t>
      </w:r>
      <w:r w:rsidR="00CE2BA2">
        <w:rPr>
          <w:rFonts w:hint="eastAsia"/>
        </w:rPr>
        <w:t>最高</w:t>
      </w:r>
      <w:r w:rsidR="004C0E5C">
        <w:rPr>
          <w:rFonts w:hint="eastAsia"/>
        </w:rPr>
        <w:t>提高了</w:t>
      </w:r>
      <w:r w:rsidR="00E8193B">
        <w:rPr>
          <w:rFonts w:hint="eastAsia"/>
        </w:rPr>
        <w:t>约</w:t>
      </w:r>
      <w:r w:rsidR="00CE2BA2">
        <w:rPr>
          <w:rFonts w:hint="eastAsia"/>
        </w:rPr>
        <w:t>80</w:t>
      </w:r>
      <w:r w:rsidR="00E8193B">
        <w:t>00</w:t>
      </w:r>
      <w:r w:rsidR="004B5721">
        <w:rPr>
          <w:rFonts w:hint="eastAsia"/>
        </w:rPr>
        <w:t>倍</w:t>
      </w:r>
      <w:r w:rsidR="004B5721">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3A584E">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r w:rsidR="005C3747" w:rsidRPr="005C3747">
        <w:rPr>
          <w:color w:val="000000"/>
          <w:sz w:val="15"/>
          <w:szCs w:val="21"/>
        </w:rPr>
        <w:t>designs and implements a concurrent mutation automatic generation tool C</w:t>
      </w:r>
      <w:r w:rsidR="00B36D94">
        <w:rPr>
          <w:color w:val="000000"/>
          <w:sz w:val="15"/>
          <w:szCs w:val="21"/>
        </w:rPr>
        <w:t>MuJava</w:t>
      </w:r>
      <w:r w:rsidR="005C3747" w:rsidRPr="005C3747">
        <w:rPr>
          <w:color w:val="000000"/>
          <w:sz w:val="15"/>
          <w:szCs w:val="21"/>
        </w:rPr>
        <w:t xml:space="preserve">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and evaluates the correctness, completeness and efficiency of C</w:t>
      </w:r>
      <w:r w:rsidR="00B36D94">
        <w:rPr>
          <w:color w:val="000000"/>
          <w:sz w:val="15"/>
          <w:szCs w:val="21"/>
        </w:rPr>
        <w:t>MuJava</w:t>
      </w:r>
      <w:r w:rsidR="005C3747" w:rsidRPr="005C3747">
        <w:rPr>
          <w:color w:val="000000"/>
          <w:sz w:val="15"/>
          <w:szCs w:val="21"/>
        </w:rPr>
        <w:t xml:space="preserve">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CE2BA2">
        <w:rPr>
          <w:color w:val="000000"/>
          <w:sz w:val="15"/>
          <w:szCs w:val="21"/>
        </w:rPr>
        <w:t xml:space="preserve">s is about </w:t>
      </w:r>
      <w:r w:rsidR="00CE2BA2">
        <w:rPr>
          <w:rFonts w:hint="eastAsia"/>
          <w:color w:val="000000"/>
          <w:sz w:val="15"/>
          <w:szCs w:val="21"/>
        </w:rPr>
        <w:t>80</w:t>
      </w:r>
      <w:r w:rsidR="009E6385" w:rsidRPr="009E6385">
        <w:rPr>
          <w:color w:val="000000"/>
          <w:sz w:val="15"/>
          <w:szCs w:val="21"/>
        </w:rPr>
        <w:t>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w:t>
      </w:r>
      <w:r w:rsidR="000C2968">
        <w:rPr>
          <w:rFonts w:hint="eastAsia"/>
        </w:rPr>
        <w:t>通过分析待测程序</w:t>
      </w:r>
      <w:r w:rsidR="00B87D1B">
        <w:rPr>
          <w:rFonts w:hint="eastAsia"/>
        </w:rPr>
        <w:t>并</w:t>
      </w:r>
      <w:r w:rsidR="000C2968">
        <w:rPr>
          <w:rFonts w:hint="eastAsia"/>
        </w:rPr>
        <w:t>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B87D1B">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Default="00183717" w:rsidP="004A3414">
      <w:pPr>
        <w:pStyle w:val="a0"/>
        <w:ind w:firstLine="372"/>
      </w:pPr>
      <w:r w:rsidRPr="00927470">
        <w:rPr>
          <w:rFonts w:hint="eastAsia"/>
        </w:rPr>
        <w:t>Carver</w:t>
      </w:r>
      <w:r w:rsidR="008A6EB0">
        <w:rPr>
          <w:rFonts w:hint="eastAsia"/>
        </w:rPr>
        <w:t>将变异测试理论和技术应用到并发程序</w:t>
      </w:r>
      <w:r w:rsidRPr="00927470">
        <w:rPr>
          <w:rFonts w:hint="eastAsia"/>
        </w:rPr>
        <w:t>测试</w:t>
      </w:r>
      <w:r>
        <w:rPr>
          <w:rFonts w:hint="eastAsia"/>
        </w:rPr>
        <w:t>中</w:t>
      </w:r>
      <w:r w:rsidRPr="00927470">
        <w:rPr>
          <w:rFonts w:hint="eastAsia"/>
        </w:rPr>
        <w:t>,</w:t>
      </w:r>
      <w:r w:rsidRPr="00927470">
        <w:rPr>
          <w:rFonts w:hint="eastAsia"/>
        </w:rPr>
        <w:t>提出了并发变异测试</w:t>
      </w:r>
      <w:r>
        <w:rPr>
          <w:rFonts w:hint="eastAsia"/>
          <w:vertAlign w:val="superscript"/>
        </w:rPr>
        <w:t>[29]</w:t>
      </w:r>
      <w:r w:rsidR="00974575">
        <w:rPr>
          <w:rFonts w:hint="eastAsia"/>
        </w:rPr>
        <w:t>.</w:t>
      </w:r>
      <w:r w:rsidR="006A1896">
        <w:rPr>
          <w:rFonts w:hint="eastAsia"/>
        </w:rPr>
        <w:t>在并发变异体生成方面</w:t>
      </w:r>
      <w:r w:rsidR="008A6EB0">
        <w:rPr>
          <w:rFonts w:hint="eastAsia"/>
          <w:vertAlign w:val="superscript"/>
        </w:rPr>
        <w:t>[9]</w:t>
      </w:r>
      <w:r w:rsidR="006A1896">
        <w:rPr>
          <w:rFonts w:hint="eastAsia"/>
        </w:rPr>
        <w:t>,</w:t>
      </w:r>
      <w:r w:rsidR="004937FD" w:rsidRPr="00927470">
        <w:rPr>
          <w:rFonts w:hint="eastAsia"/>
        </w:rPr>
        <w:t>面向</w:t>
      </w:r>
      <w:r w:rsidR="004937FD"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004937FD" w:rsidRPr="00927470">
        <w:rPr>
          <w:rFonts w:hint="eastAsia"/>
        </w:rPr>
        <w:t>例如</w:t>
      </w:r>
      <w:r w:rsidR="00B36D94">
        <w:rPr>
          <w:rFonts w:hint="eastAsia"/>
        </w:rPr>
        <w:t>MuJava</w:t>
      </w:r>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r w:rsidR="001C31AD">
        <w:rPr>
          <w:rFonts w:hint="eastAsia"/>
        </w:rPr>
        <w:t>而</w:t>
      </w:r>
      <w:r w:rsidR="004A3414">
        <w:rPr>
          <w:rFonts w:hint="eastAsia"/>
        </w:rPr>
        <w:t>已有的面向</w:t>
      </w:r>
      <w:r w:rsidR="001C31AD">
        <w:rPr>
          <w:rFonts w:hint="eastAsia"/>
        </w:rPr>
        <w:t>Java</w:t>
      </w:r>
      <w:r w:rsidR="004A3414">
        <w:rPr>
          <w:rFonts w:hint="eastAsia"/>
        </w:rPr>
        <w:t>并发程序的变异体生成工具</w:t>
      </w:r>
      <w:r w:rsidR="001C31AD">
        <w:rPr>
          <w:rFonts w:hint="eastAsia"/>
        </w:rPr>
        <w:t>要么</w:t>
      </w:r>
      <w:r w:rsidR="004A3414">
        <w:rPr>
          <w:rFonts w:hint="eastAsia"/>
        </w:rPr>
        <w:t>实现</w:t>
      </w:r>
      <w:r w:rsidR="001C31AD">
        <w:rPr>
          <w:rFonts w:hint="eastAsia"/>
        </w:rPr>
        <w:t>了少量</w:t>
      </w:r>
      <w:r w:rsidR="00B86419">
        <w:rPr>
          <w:rFonts w:hint="eastAsia"/>
        </w:rPr>
        <w:t>并发变异算子</w:t>
      </w:r>
      <w:r>
        <w:rPr>
          <w:rFonts w:hint="eastAsia"/>
        </w:rPr>
        <w:t>,</w:t>
      </w:r>
      <w:r w:rsidR="001C31AD">
        <w:rPr>
          <w:rFonts w:hint="eastAsia"/>
        </w:rPr>
        <w:t>要么</w:t>
      </w:r>
      <w:r w:rsidR="00974893">
        <w:rPr>
          <w:rFonts w:hint="eastAsia"/>
        </w:rPr>
        <w:t>不支持开源使用</w:t>
      </w:r>
      <w:r>
        <w:rPr>
          <w:rFonts w:hint="eastAsia"/>
        </w:rPr>
        <w:t>.</w:t>
      </w:r>
      <w:r w:rsidR="004A3414">
        <w:rPr>
          <w:rFonts w:hint="eastAsia"/>
        </w:rPr>
        <w:t>研究</w:t>
      </w:r>
      <w:r w:rsidR="001C31AD">
        <w:rPr>
          <w:rFonts w:hint="eastAsia"/>
        </w:rPr>
        <w:t>者</w:t>
      </w:r>
      <w:r w:rsidR="00E45EFA">
        <w:rPr>
          <w:rFonts w:hint="eastAsia"/>
        </w:rPr>
        <w:t>在测试过程中通常</w:t>
      </w:r>
      <w:r w:rsidR="00B87D1B">
        <w:rPr>
          <w:rFonts w:hint="eastAsia"/>
        </w:rPr>
        <w:t>依据并发变异算子</w:t>
      </w:r>
      <w:r w:rsidR="004A3414">
        <w:rPr>
          <w:rFonts w:hint="eastAsia"/>
        </w:rPr>
        <w:t>人工生成并发变异体</w:t>
      </w:r>
      <w:r w:rsidR="0064210F">
        <w:rPr>
          <w:rFonts w:hint="eastAsia"/>
        </w:rPr>
        <w:t>,</w:t>
      </w:r>
      <w:r w:rsidR="00B87D1B">
        <w:rPr>
          <w:rFonts w:hint="eastAsia"/>
        </w:rPr>
        <w:t>该方式需要占用大量的测试资源</w:t>
      </w:r>
      <w:r w:rsidR="00E45EFA">
        <w:rPr>
          <w:rFonts w:hint="eastAsia"/>
        </w:rPr>
        <w:t>.</w:t>
      </w:r>
      <w:r w:rsidR="00A60C2A">
        <w:rPr>
          <w:rFonts w:hint="eastAsia"/>
        </w:rPr>
        <w:t>因此</w:t>
      </w:r>
      <w:r w:rsidR="00A60C2A">
        <w:rPr>
          <w:rFonts w:hint="eastAsia"/>
        </w:rPr>
        <w:t>,</w:t>
      </w:r>
      <w:r w:rsidR="00A60C2A">
        <w:rPr>
          <w:rFonts w:hint="eastAsia"/>
        </w:rPr>
        <w:t>需要一个</w:t>
      </w:r>
      <w:r w:rsidR="00A60C2A">
        <w:rPr>
          <w:rFonts w:hint="eastAsia"/>
        </w:rPr>
        <w:lastRenderedPageBreak/>
        <w:t>高效的并发变异测试支持系统来提高并发变异测试的自动化程度</w:t>
      </w:r>
      <w:r w:rsidR="00A60C2A">
        <w:rPr>
          <w:rFonts w:hint="eastAsia"/>
        </w:rPr>
        <w:t>.</w:t>
      </w:r>
      <w:r w:rsidR="001D5148">
        <w:rPr>
          <w:rFonts w:hint="eastAsia"/>
        </w:rPr>
        <w:t>开发面向并发程序的变异测试系统面临如下</w:t>
      </w:r>
      <w:r w:rsidR="00060655">
        <w:rPr>
          <w:rFonts w:hint="eastAsia"/>
        </w:rPr>
        <w:t>挑战</w:t>
      </w:r>
      <w:r w:rsidR="00060655">
        <w:t>:(</w:t>
      </w:r>
      <w:r w:rsidR="00060655">
        <w:rPr>
          <w:rFonts w:hint="eastAsia"/>
        </w:rPr>
        <w:t>1</w:t>
      </w:r>
      <w:r w:rsidR="00060655">
        <w:t>)</w:t>
      </w:r>
      <w:r w:rsidR="00060655">
        <w:rPr>
          <w:rFonts w:hint="eastAsia"/>
        </w:rPr>
        <w:t>提高并发变异体生成效率</w:t>
      </w:r>
      <w:r w:rsidR="00060655">
        <w:rPr>
          <w:rFonts w:hint="eastAsia"/>
        </w:rPr>
        <w:t>.</w:t>
      </w:r>
      <w:r w:rsidR="00E45EFA">
        <w:rPr>
          <w:rFonts w:hint="eastAsia"/>
        </w:rPr>
        <w:t>一些并发变异算子</w:t>
      </w:r>
      <w:r w:rsidR="00060655">
        <w:rPr>
          <w:rFonts w:hint="eastAsia"/>
        </w:rPr>
        <w:t>定义的规则具有多样性</w:t>
      </w:r>
      <w:r w:rsidR="00060655">
        <w:rPr>
          <w:rFonts w:hint="eastAsia"/>
        </w:rPr>
        <w:t>,</w:t>
      </w:r>
      <w:r w:rsidR="00060655">
        <w:rPr>
          <w:rFonts w:hint="eastAsia"/>
        </w:rPr>
        <w:t>即针对同一并发机制可以产生大量变异体</w:t>
      </w:r>
      <w:r w:rsidR="00060655">
        <w:rPr>
          <w:rFonts w:hint="eastAsia"/>
        </w:rPr>
        <w:t>,</w:t>
      </w:r>
      <w:r w:rsidR="001D5148">
        <w:rPr>
          <w:rFonts w:hint="eastAsia"/>
        </w:rPr>
        <w:t>并发变异系统需要</w:t>
      </w:r>
      <w:r w:rsidR="00323E3A">
        <w:rPr>
          <w:rFonts w:hint="eastAsia"/>
        </w:rPr>
        <w:t>多次分析</w:t>
      </w:r>
      <w:r w:rsidR="00060655">
        <w:rPr>
          <w:rFonts w:hint="eastAsia"/>
        </w:rPr>
        <w:t>源程序的结构</w:t>
      </w:r>
      <w:r w:rsidR="00060655">
        <w:rPr>
          <w:rFonts w:hint="eastAsia"/>
        </w:rPr>
        <w:t>,</w:t>
      </w:r>
      <w:r w:rsidR="00323E3A">
        <w:rPr>
          <w:rFonts w:hint="eastAsia"/>
        </w:rPr>
        <w:t>运用相应的规则改变源程序</w:t>
      </w:r>
      <w:r w:rsidR="00060655">
        <w:rPr>
          <w:rFonts w:hint="eastAsia"/>
        </w:rPr>
        <w:t>并生成并发变异体</w:t>
      </w:r>
      <w:r w:rsidR="00060655">
        <w:rPr>
          <w:rFonts w:hint="eastAsia"/>
        </w:rPr>
        <w:t>;(2)</w:t>
      </w:r>
      <w:r w:rsidR="00060655">
        <w:rPr>
          <w:rFonts w:hint="eastAsia"/>
        </w:rPr>
        <w:t>提高并发系统的可扩展性</w:t>
      </w:r>
      <w:r w:rsidR="00060655">
        <w:rPr>
          <w:rFonts w:hint="eastAsia"/>
        </w:rPr>
        <w:t>.</w:t>
      </w:r>
      <w:r w:rsidR="00FA5798">
        <w:rPr>
          <w:rFonts w:hint="eastAsia"/>
        </w:rPr>
        <w:t>随着并发</w:t>
      </w:r>
      <w:r w:rsidR="00323E3A">
        <w:rPr>
          <w:rFonts w:hint="eastAsia"/>
        </w:rPr>
        <w:t>理论与相关技术</w:t>
      </w:r>
      <w:r w:rsidR="00FA5798">
        <w:rPr>
          <w:rFonts w:hint="eastAsia"/>
        </w:rPr>
        <w:t>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060655">
        <w:rPr>
          <w:rFonts w:hint="eastAsia"/>
        </w:rPr>
        <w:t>.</w:t>
      </w:r>
      <w:r w:rsidR="00846E83">
        <w:rPr>
          <w:rFonts w:hint="eastAsia"/>
        </w:rPr>
        <w:t>因此</w:t>
      </w:r>
      <w:r w:rsidR="00060655">
        <w:rPr>
          <w:rFonts w:hint="eastAsia"/>
        </w:rPr>
        <w:t>,</w:t>
      </w:r>
      <w:r w:rsidR="00A60C2A">
        <w:rPr>
          <w:rFonts w:hint="eastAsia"/>
        </w:rPr>
        <w:t>实用的并发变异系统需要具备高效地声生成并发变异体以及</w:t>
      </w:r>
      <w:r w:rsidR="00323E3A">
        <w:rPr>
          <w:rFonts w:hint="eastAsia"/>
        </w:rPr>
        <w:t>可扩展的特点</w:t>
      </w:r>
      <w:r w:rsidR="00060655">
        <w:rPr>
          <w:rFonts w:hint="eastAsia"/>
        </w:rPr>
        <w:t>.</w:t>
      </w:r>
    </w:p>
    <w:p w:rsidR="001F7146" w:rsidRPr="00927470" w:rsidRDefault="00B36D94" w:rsidP="008A6EB0">
      <w:pPr>
        <w:pStyle w:val="a0"/>
        <w:ind w:firstLine="372"/>
      </w:pPr>
      <w:r>
        <w:rPr>
          <w:rFonts w:hint="eastAsia"/>
        </w:rPr>
        <w:t>MuJava</w:t>
      </w:r>
      <w:r w:rsidR="00F34DB0">
        <w:rPr>
          <w:rFonts w:hint="eastAsia"/>
        </w:rPr>
        <w:t>是一个常用的面向</w:t>
      </w:r>
      <w:r w:rsidR="00F34DB0">
        <w:rPr>
          <w:rFonts w:hint="eastAsia"/>
        </w:rPr>
        <w:t>Java</w:t>
      </w:r>
      <w:r w:rsidR="00F34DB0">
        <w:rPr>
          <w:rFonts w:hint="eastAsia"/>
        </w:rPr>
        <w:t>程序的变异测试工具</w:t>
      </w:r>
      <w:r w:rsidR="00FB6515">
        <w:rPr>
          <w:rFonts w:hint="eastAsia"/>
          <w:vertAlign w:val="superscript"/>
        </w:rPr>
        <w:t>[34,35,36]</w:t>
      </w:r>
      <w:r w:rsidR="00B72C07">
        <w:rPr>
          <w:rFonts w:hint="eastAsia"/>
        </w:rPr>
        <w:t>,</w:t>
      </w:r>
      <w:r w:rsidR="00B72C07">
        <w:rPr>
          <w:rFonts w:hint="eastAsia"/>
        </w:rPr>
        <w:t>其</w:t>
      </w:r>
      <w:r w:rsidR="00E557F9">
        <w:rPr>
          <w:rFonts w:hint="eastAsia"/>
        </w:rPr>
        <w:t>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E557F9">
        <w:rPr>
          <w:rFonts w:hint="eastAsia"/>
          <w:vertAlign w:val="superscript"/>
        </w:rPr>
        <w:t>[27]</w:t>
      </w:r>
      <w:r w:rsidR="00E557F9">
        <w:rPr>
          <w:rFonts w:hint="eastAsia"/>
        </w:rPr>
        <w:t>应用到</w:t>
      </w:r>
      <w:r>
        <w:rPr>
          <w:rFonts w:hint="eastAsia"/>
        </w:rPr>
        <w:t>MuJava</w:t>
      </w:r>
      <w:r w:rsidR="00E557F9">
        <w:rPr>
          <w:rFonts w:hint="eastAsia"/>
        </w:rPr>
        <w:t>,</w:t>
      </w:r>
      <w:r w:rsidR="00E557F9">
        <w:rPr>
          <w:rFonts w:hint="eastAsia"/>
        </w:rPr>
        <w:t>扩展出支持非均匀分布的变异生成系统</w:t>
      </w:r>
      <w:r>
        <w:rPr>
          <w:rFonts w:hint="eastAsia"/>
        </w:rPr>
        <w:t>MuJava</w:t>
      </w:r>
      <w:r w:rsidR="00E557F9">
        <w:rPr>
          <w:rFonts w:hint="eastAsia"/>
        </w:rPr>
        <w:t>X</w:t>
      </w:r>
      <w:r w:rsidR="00E557F9">
        <w:rPr>
          <w:rFonts w:hint="eastAsia"/>
          <w:vertAlign w:val="superscript"/>
        </w:rPr>
        <w:t>[33]</w:t>
      </w:r>
      <w:r w:rsidR="00FB6515">
        <w:rPr>
          <w:rFonts w:hint="eastAsia"/>
        </w:rPr>
        <w:t>;Kim</w:t>
      </w:r>
      <w:r w:rsidR="00FB6515">
        <w:rPr>
          <w:rFonts w:hint="eastAsia"/>
        </w:rPr>
        <w:t>等人通过扩展</w:t>
      </w:r>
      <w:r w:rsidR="00FB6515">
        <w:rPr>
          <w:rFonts w:hint="eastAsia"/>
        </w:rPr>
        <w:t>MuJava</w:t>
      </w:r>
      <w:r w:rsidR="00A60C2A">
        <w:rPr>
          <w:rFonts w:hint="eastAsia"/>
        </w:rPr>
        <w:t>实现了所提</w:t>
      </w:r>
      <w:r w:rsidR="00FB6515">
        <w:rPr>
          <w:rFonts w:hint="eastAsia"/>
        </w:rPr>
        <w:t>的弱变异与强变异结合的方法</w:t>
      </w:r>
      <w:r w:rsidR="00FB6515">
        <w:rPr>
          <w:rFonts w:hint="eastAsia"/>
          <w:vertAlign w:val="superscript"/>
        </w:rPr>
        <w:t>[37]</w:t>
      </w:r>
      <w:r w:rsidR="00FB6515">
        <w:rPr>
          <w:rFonts w:hint="eastAsia"/>
        </w:rPr>
        <w:t>.</w:t>
      </w:r>
      <w:r w:rsidR="00A60C2A">
        <w:rPr>
          <w:rFonts w:hint="eastAsia"/>
        </w:rPr>
        <w:t>由于</w:t>
      </w:r>
      <w:r w:rsidR="008C69F6">
        <w:rPr>
          <w:rFonts w:hint="eastAsia"/>
        </w:rPr>
        <w:t>MuJava</w:t>
      </w:r>
      <w:r w:rsidR="008C69F6">
        <w:rPr>
          <w:rFonts w:hint="eastAsia"/>
        </w:rPr>
        <w:t>不能基于并发故障生成并发变异体</w:t>
      </w:r>
      <w:r w:rsidR="008C69F6">
        <w:rPr>
          <w:rFonts w:hint="eastAsia"/>
        </w:rPr>
        <w:t>,</w:t>
      </w:r>
      <w:r w:rsidR="008F4F4F" w:rsidRPr="00927470">
        <w:rPr>
          <w:rFonts w:hint="eastAsia"/>
        </w:rPr>
        <w:t>本文</w:t>
      </w:r>
      <w:r w:rsidR="00A60C2A">
        <w:rPr>
          <w:rFonts w:hint="eastAsia"/>
        </w:rPr>
        <w:t>通过扩展</w:t>
      </w:r>
      <w:r w:rsidR="00A60C2A">
        <w:rPr>
          <w:rFonts w:hint="eastAsia"/>
        </w:rPr>
        <w:t>MuJava</w:t>
      </w:r>
      <w:r w:rsidR="008F4F4F" w:rsidRPr="00927470">
        <w:rPr>
          <w:rFonts w:hint="eastAsia"/>
        </w:rPr>
        <w:t>设计并实现了一个自动生成并发变异体的工具</w:t>
      </w:r>
      <w:r w:rsidR="008F4F4F" w:rsidRPr="00927470">
        <w:rPr>
          <w:rFonts w:hint="eastAsia"/>
        </w:rPr>
        <w:t>C</w:t>
      </w:r>
      <w:r>
        <w:rPr>
          <w:rFonts w:hint="eastAsia"/>
        </w:rPr>
        <w:t>MuJava</w:t>
      </w:r>
      <w:r w:rsidR="008F4F4F" w:rsidRPr="00927470">
        <w:rPr>
          <w:rFonts w:hint="eastAsia"/>
        </w:rPr>
        <w:t>,</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FA579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A60C2A">
        <w:rPr>
          <w:rFonts w:hint="eastAsia"/>
        </w:rPr>
        <w:t>扩展了</w:t>
      </w:r>
      <w:r w:rsidR="00FA5798">
        <w:rPr>
          <w:rFonts w:hint="eastAsia"/>
        </w:rPr>
        <w:t>变异测试工具</w:t>
      </w:r>
      <w:r w:rsidR="00B36D94">
        <w:rPr>
          <w:rFonts w:hint="eastAsia"/>
        </w:rPr>
        <w:t>MuJava</w:t>
      </w:r>
      <w:r w:rsidR="00FA5798">
        <w:rPr>
          <w:rFonts w:hint="eastAsia"/>
        </w:rPr>
        <w:t>,</w:t>
      </w:r>
      <w:r w:rsidR="00D6051D">
        <w:rPr>
          <w:rFonts w:hint="eastAsia"/>
        </w:rPr>
        <w:t>实现了一个在能够生成传统变异体的基础上自动生成并发变异体的工具</w:t>
      </w:r>
      <w:r w:rsidR="00060655">
        <w:rPr>
          <w:rFonts w:hint="eastAsia"/>
        </w:rPr>
        <w:t>C</w:t>
      </w:r>
      <w:r w:rsidR="00B36D94">
        <w:rPr>
          <w:rFonts w:hint="eastAsia"/>
        </w:rPr>
        <w:t>MuJava</w:t>
      </w:r>
      <w:r w:rsidR="00FA5798">
        <w:rPr>
          <w:rFonts w:hint="eastAsia"/>
        </w:rPr>
        <w:t>.</w:t>
      </w:r>
    </w:p>
    <w:p w:rsidR="00060655" w:rsidRDefault="005C54D1" w:rsidP="007F5D38">
      <w:pPr>
        <w:pStyle w:val="a0"/>
        <w:numPr>
          <w:ilvl w:val="0"/>
          <w:numId w:val="6"/>
        </w:numPr>
        <w:ind w:firstLineChars="0"/>
      </w:pPr>
      <w:r>
        <w:rPr>
          <w:rFonts w:hint="eastAsia"/>
        </w:rPr>
        <w:t>采用</w:t>
      </w:r>
      <w:r w:rsidR="00931D2C">
        <w:rPr>
          <w:rFonts w:hint="eastAsia"/>
        </w:rPr>
        <w:t>反射技术和</w:t>
      </w:r>
      <w:r w:rsidR="00323E3A">
        <w:rPr>
          <w:rFonts w:hint="eastAsia"/>
        </w:rPr>
        <w:t>MSG</w:t>
      </w:r>
      <w:r w:rsidR="00931D2C">
        <w:rPr>
          <w:rFonts w:hint="eastAsia"/>
        </w:rPr>
        <w:t>结合的方法</w:t>
      </w:r>
      <w:r w:rsidR="00323E3A">
        <w:rPr>
          <w:rFonts w:hint="eastAsia"/>
        </w:rPr>
        <w:t>提高</w:t>
      </w:r>
      <w:r w:rsidR="00931D2C">
        <w:rPr>
          <w:rFonts w:hint="eastAsia"/>
        </w:rPr>
        <w:t>了</w:t>
      </w:r>
      <w:r w:rsidR="00323E3A">
        <w:rPr>
          <w:rFonts w:hint="eastAsia"/>
        </w:rPr>
        <w:t>并发变异体的生成效率。</w:t>
      </w:r>
    </w:p>
    <w:p w:rsidR="00931D2C" w:rsidRDefault="00931D2C" w:rsidP="007F5D38">
      <w:pPr>
        <w:pStyle w:val="a0"/>
        <w:numPr>
          <w:ilvl w:val="0"/>
          <w:numId w:val="6"/>
        </w:numPr>
        <w:ind w:firstLineChars="0"/>
      </w:pPr>
      <w:r>
        <w:rPr>
          <w:rFonts w:hint="eastAsia"/>
        </w:rPr>
        <w:t>应用</w:t>
      </w:r>
      <w:r>
        <w:rPr>
          <w:rFonts w:hint="eastAsia"/>
        </w:rPr>
        <w:t>Visitor</w:t>
      </w:r>
      <w:r>
        <w:rPr>
          <w:rFonts w:hint="eastAsia"/>
        </w:rPr>
        <w:t>设计模式提高了工具的可扩展性</w:t>
      </w:r>
      <w:r>
        <w:rPr>
          <w:rFonts w:hint="eastAsia"/>
        </w:rPr>
        <w:t>.</w:t>
      </w:r>
    </w:p>
    <w:p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r w:rsidR="00112A7D">
        <w:rPr>
          <w:rFonts w:hint="eastAsia"/>
        </w:rPr>
        <w:t>C</w:t>
      </w:r>
      <w:r w:rsidR="00B36D94">
        <w:rPr>
          <w:rFonts w:hint="eastAsia"/>
        </w:rPr>
        <w:t>MuJava</w:t>
      </w:r>
      <w:r w:rsidR="00112A7D">
        <w:rPr>
          <w:rFonts w:hint="eastAsia"/>
        </w:rPr>
        <w:t>生成并发变异体</w:t>
      </w:r>
      <w:r>
        <w:rPr>
          <w:rFonts w:hint="eastAsia"/>
        </w:rPr>
        <w:t>的正确性、完备性和效率</w:t>
      </w:r>
      <w:r>
        <w:rPr>
          <w:rFonts w:hint="eastAsia"/>
        </w:rPr>
        <w:t>.</w:t>
      </w:r>
    </w:p>
    <w:p w:rsidR="00A75FD4" w:rsidRPr="00306583" w:rsidRDefault="00F216A3" w:rsidP="004B7E2C">
      <w:pPr>
        <w:pStyle w:val="a0"/>
        <w:ind w:firstLine="372"/>
      </w:pPr>
      <w:r>
        <w:rPr>
          <w:rFonts w:hint="eastAsia"/>
        </w:rPr>
        <w:t>本文第</w:t>
      </w:r>
      <w:r>
        <w:rPr>
          <w:rFonts w:hint="eastAsia"/>
        </w:rPr>
        <w:t>1</w:t>
      </w:r>
      <w:r>
        <w:rPr>
          <w:rFonts w:hint="eastAsia"/>
        </w:rPr>
        <w:t>节介绍了并发变异测试相关的背景知识</w:t>
      </w:r>
      <w:r>
        <w:rPr>
          <w:rFonts w:hint="eastAsia"/>
        </w:rPr>
        <w:t>.</w:t>
      </w:r>
      <w:r>
        <w:rPr>
          <w:rFonts w:hint="eastAsia"/>
        </w:rPr>
        <w:t>第</w:t>
      </w:r>
      <w:r>
        <w:rPr>
          <w:rFonts w:hint="eastAsia"/>
        </w:rPr>
        <w:t>2</w:t>
      </w:r>
      <w:r>
        <w:rPr>
          <w:rFonts w:hint="eastAsia"/>
        </w:rPr>
        <w:t>节讨论</w:t>
      </w:r>
      <w:r w:rsidR="002F56BE">
        <w:rPr>
          <w:rFonts w:hint="eastAsia"/>
        </w:rPr>
        <w:t>工具的设计与实现</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Pr>
          <w:rFonts w:hint="eastAsia"/>
        </w:rPr>
        <w:t>.</w:t>
      </w:r>
      <w:r>
        <w:rPr>
          <w:rFonts w:hint="eastAsia"/>
        </w:rPr>
        <w:t>第</w:t>
      </w:r>
      <w:r>
        <w:rPr>
          <w:rFonts w:hint="eastAsia"/>
        </w:rPr>
        <w:t>4</w:t>
      </w:r>
      <w:r>
        <w:rPr>
          <w:rFonts w:hint="eastAsia"/>
        </w:rPr>
        <w:t>节对实验结果进行了分析</w:t>
      </w:r>
      <w:r>
        <w:rPr>
          <w:rFonts w:hint="eastAsia"/>
        </w:rPr>
        <w:t>.</w:t>
      </w:r>
      <w:r>
        <w:rPr>
          <w:rFonts w:hint="eastAsia"/>
        </w:rPr>
        <w:t>第</w:t>
      </w:r>
      <w:r>
        <w:rPr>
          <w:rFonts w:hint="eastAsia"/>
        </w:rPr>
        <w:t>5</w:t>
      </w:r>
      <w:r>
        <w:rPr>
          <w:rFonts w:hint="eastAsia"/>
        </w:rPr>
        <w:t>节</w:t>
      </w:r>
      <w:r w:rsidR="004A3414">
        <w:rPr>
          <w:rFonts w:hint="eastAsia"/>
        </w:rPr>
        <w:t>介绍与本文相关的研究工作</w:t>
      </w:r>
      <w:r>
        <w:rPr>
          <w:rFonts w:hint="eastAsia"/>
        </w:rPr>
        <w:t>.</w:t>
      </w:r>
      <w:r>
        <w:rPr>
          <w:rFonts w:hint="eastAsia"/>
        </w:rPr>
        <w:t>最后</w:t>
      </w:r>
      <w:r>
        <w:rPr>
          <w:rFonts w:hint="eastAsia"/>
        </w:rPr>
        <w:t>,</w:t>
      </w:r>
      <w:r>
        <w:rPr>
          <w:rFonts w:hint="eastAsia"/>
        </w:rPr>
        <w:t>第</w:t>
      </w:r>
      <w:r>
        <w:rPr>
          <w:rFonts w:hint="eastAsia"/>
        </w:rPr>
        <w:t>6</w:t>
      </w:r>
      <w:r>
        <w:rPr>
          <w:rFonts w:hint="eastAsia"/>
        </w:rPr>
        <w:t>节</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7C5023" w:rsidRDefault="00C766BC" w:rsidP="00C766BC">
      <w:pPr>
        <w:pStyle w:val="1"/>
      </w:pPr>
      <w:r>
        <w:rPr>
          <w:rFonts w:hint="eastAsia"/>
        </w:rPr>
        <w:t>并发变异测试</w:t>
      </w:r>
    </w:p>
    <w:p w:rsidR="00A93C64" w:rsidRDefault="00A56910" w:rsidP="009218C7">
      <w:pPr>
        <w:pStyle w:val="a0"/>
        <w:ind w:firstLineChars="0" w:firstLine="0"/>
      </w:pPr>
      <w:r>
        <w:rPr>
          <w:rFonts w:hint="eastAsia"/>
        </w:rPr>
        <w:tab/>
      </w:r>
      <w:r w:rsidR="009218C7">
        <w:rPr>
          <w:rFonts w:hint="eastAsia"/>
        </w:rPr>
        <w:t>在传统变异测试中</w:t>
      </w:r>
      <w:r w:rsidR="009218C7">
        <w:rPr>
          <w:rFonts w:hint="eastAsia"/>
        </w:rPr>
        <w:t>,</w:t>
      </w:r>
      <w:r w:rsidR="0049652C">
        <w:rPr>
          <w:rFonts w:hint="eastAsia"/>
        </w:rPr>
        <w:t>首先</w:t>
      </w:r>
      <w:r w:rsidR="0049652C">
        <w:rPr>
          <w:rFonts w:hint="eastAsia"/>
        </w:rPr>
        <w:t>,</w:t>
      </w:r>
      <w:r w:rsidR="007209CC">
        <w:rPr>
          <w:rFonts w:hint="eastAsia"/>
        </w:rPr>
        <w:t>应用变异算子改变原始程序</w:t>
      </w:r>
      <w:r w:rsidR="00037604">
        <w:rPr>
          <w:rFonts w:hint="eastAsia"/>
        </w:rPr>
        <w:t>P</w:t>
      </w:r>
      <w:r w:rsidR="00B73219">
        <w:rPr>
          <w:rFonts w:hint="eastAsia"/>
        </w:rPr>
        <w:t>的语</w:t>
      </w:r>
      <w:r w:rsidR="007C5023">
        <w:rPr>
          <w:rFonts w:hint="eastAsia"/>
        </w:rPr>
        <w:t>法结构</w:t>
      </w:r>
      <w:r w:rsidR="007C5023">
        <w:rPr>
          <w:rFonts w:hint="eastAsia"/>
        </w:rPr>
        <w:t>,</w:t>
      </w:r>
      <w:r w:rsidR="00140EE2">
        <w:rPr>
          <w:rFonts w:hint="eastAsia"/>
        </w:rPr>
        <w:t>生成与原始程序</w:t>
      </w:r>
      <w:r w:rsidR="007C5023">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sidR="007C5023">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w:r w:rsidR="00037604">
        <w:rPr>
          <w:rFonts w:hint="eastAsia"/>
        </w:rPr>
        <w:t>P</w:t>
      </w:r>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w:r w:rsidR="00037604">
        <w:rPr>
          <w:rFonts w:hint="eastAsia"/>
        </w:rPr>
        <w:t>P</w:t>
      </w:r>
      <w:r w:rsidR="00A31C65">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w:r w:rsidR="00037604">
        <w:rPr>
          <w:rFonts w:hint="eastAsia"/>
        </w:rPr>
        <w:t>P</w:t>
      </w:r>
      <w:r w:rsidR="00D2482D">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上执行的结果完全一致</w:t>
      </w:r>
      <w:r w:rsidR="00D2482D">
        <w:rPr>
          <w:rFonts w:hint="eastAsia"/>
        </w:rPr>
        <w:t>,</w:t>
      </w:r>
      <w:r w:rsidR="00D2482D">
        <w:rPr>
          <w:rFonts w:hint="eastAsia"/>
        </w:rPr>
        <w:t>则称</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为</w:t>
      </w:r>
      <w:r w:rsidR="00037604">
        <w:rPr>
          <w:rFonts w:hint="eastAsia"/>
        </w:rPr>
        <w:t>P</w:t>
      </w:r>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218C7">
        <w:rPr>
          <w:rFonts w:hint="eastAsia"/>
        </w:rPr>
        <w:t>.</w:t>
      </w:r>
    </w:p>
    <w:p w:rsidR="007C5023" w:rsidRDefault="00481132" w:rsidP="006055A7">
      <w:pPr>
        <w:pStyle w:val="a0"/>
        <w:ind w:firstLineChars="0" w:firstLine="0"/>
        <w:jc w:val="center"/>
      </w:pPr>
      <w:r>
        <w:rPr>
          <w:rFonts w:hint="eastAsia"/>
        </w:rPr>
        <w:t xml:space="preserve">              </w:t>
      </w:r>
      <w:r w:rsidR="00A93C64">
        <w:rPr>
          <w:rFonts w:hint="eastAsia"/>
        </w:rPr>
        <w:t xml:space="preserve">          </w:t>
      </w: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9218C7">
      <w:pPr>
        <w:pStyle w:val="a0"/>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表示生成的所有变异体数量</w:t>
      </w:r>
      <w:r w:rsidR="007C5023">
        <w:rPr>
          <w:rFonts w:hint="eastAsia"/>
        </w:rPr>
        <w:t>,eqv(M)</w:t>
      </w:r>
      <w:r w:rsidR="007C5023">
        <w:rPr>
          <w:rFonts w:hint="eastAsia"/>
        </w:rPr>
        <w:t>表示已识别的等价变异体数量</w:t>
      </w:r>
      <w:r w:rsidR="007C5023">
        <w:rPr>
          <w:rFonts w:hint="eastAsia"/>
        </w:rPr>
        <w:t>.</w:t>
      </w:r>
    </w:p>
    <w:p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w:t>
      </w:r>
      <w:r w:rsidR="00B73219">
        <w:rPr>
          <w:rFonts w:hint="eastAsia"/>
        </w:rPr>
        <w:t>了</w:t>
      </w:r>
      <w:r w:rsidR="00F23468">
        <w:rPr>
          <w:rFonts w:hint="eastAsia"/>
        </w:rPr>
        <w:t>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r>
        <w:rPr>
          <w:rFonts w:hint="eastAsia"/>
        </w:rPr>
        <w:t>锁集分析</w:t>
      </w:r>
      <w:r w:rsidR="00F23468">
        <w:rPr>
          <w:rFonts w:hint="eastAsia"/>
          <w:vertAlign w:val="superscript"/>
        </w:rPr>
        <w:t>[</w:t>
      </w:r>
      <w:r w:rsidR="009F12D4">
        <w:rPr>
          <w:rFonts w:hint="eastAsia"/>
          <w:vertAlign w:val="superscript"/>
        </w:rPr>
        <w:t>29</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9F12D4">
        <w:rPr>
          <w:rFonts w:hint="eastAsia"/>
          <w:vertAlign w:val="superscript"/>
        </w:rPr>
        <w:t>30</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9F12D4">
        <w:rPr>
          <w:rFonts w:hint="eastAsia"/>
          <w:vertAlign w:val="superscript"/>
        </w:rPr>
        <w:t>31</w:t>
      </w:r>
      <w:r w:rsidR="00F23468">
        <w:rPr>
          <w:rFonts w:hint="eastAsia"/>
          <w:vertAlign w:val="superscript"/>
        </w:rPr>
        <w:t>]</w:t>
      </w:r>
      <w:r w:rsidR="009F12D4">
        <w:rPr>
          <w:rFonts w:hint="eastAsia"/>
        </w:rPr>
        <w:t>.</w:t>
      </w:r>
      <w:r w:rsidR="00B73219">
        <w:rPr>
          <w:rFonts w:hint="eastAsia"/>
        </w:rPr>
        <w:t>其中</w:t>
      </w:r>
      <w:r w:rsidR="00B73219">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rsidR="007B7B64" w:rsidRDefault="007B7B64" w:rsidP="00364104">
      <w:pPr>
        <w:pStyle w:val="a0"/>
        <w:ind w:firstLine="372"/>
      </w:pPr>
      <w:r>
        <w:rPr>
          <w:rFonts w:hint="eastAsia"/>
        </w:rPr>
        <w:t>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sidR="00B73219">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B73219">
        <w:rPr>
          <w:rFonts w:hint="eastAsia"/>
        </w:rPr>
        <w:t>是变异算子的数量</w:t>
      </w:r>
      <w:r w:rsidR="00B73219">
        <w:rPr>
          <w:rFonts w:hint="eastAsia"/>
        </w:rPr>
        <w:t>.</w:t>
      </w:r>
    </w:p>
    <w:p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611103">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w:t>
      </w:r>
      <w:r w:rsidR="00C139D1">
        <w:rPr>
          <w:rFonts w:hint="eastAsia"/>
        </w:rPr>
        <w:lastRenderedPageBreak/>
        <w:t>变异算子集合</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rsidR="00013C9D" w:rsidRDefault="00F13826" w:rsidP="006013DF">
      <w:pPr>
        <w:pStyle w:val="a0"/>
        <w:ind w:firstLine="372"/>
      </w:pPr>
      <w:r>
        <w:rPr>
          <w:rFonts w:hint="eastAsia"/>
        </w:rPr>
        <w:t>图</w:t>
      </w:r>
      <w:r w:rsidR="009218C7">
        <w:rPr>
          <w:rFonts w:hint="eastAsia"/>
        </w:rPr>
        <w:t>1</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B73219" w:rsidP="00013C9D">
      <w:pPr>
        <w:pStyle w:val="a0"/>
        <w:numPr>
          <w:ilvl w:val="0"/>
          <w:numId w:val="22"/>
        </w:numPr>
        <w:ind w:firstLineChars="0"/>
      </w:pPr>
      <w:r>
        <w:rPr>
          <w:rFonts w:hint="eastAsia"/>
        </w:rPr>
        <w:t>分析原始并发程序中所有的并发机制</w:t>
      </w:r>
      <w:r>
        <w:rPr>
          <w:rFonts w:hint="eastAsia"/>
        </w:rPr>
        <w:t>.</w:t>
      </w:r>
    </w:p>
    <w:p w:rsidR="00B73219" w:rsidRDefault="00B73219" w:rsidP="00013C9D">
      <w:pPr>
        <w:pStyle w:val="a0"/>
        <w:numPr>
          <w:ilvl w:val="0"/>
          <w:numId w:val="22"/>
        </w:numPr>
        <w:ind w:firstLineChars="0"/>
      </w:pPr>
      <w:r>
        <w:rPr>
          <w:rFonts w:hint="eastAsia"/>
        </w:rPr>
        <w:t>根据原始并发程序所运用的并发机制选择合适的并发变异算子</w:t>
      </w:r>
      <w:r>
        <w:rPr>
          <w:rFonts w:hint="eastAsia"/>
        </w:rPr>
        <w:t>,</w:t>
      </w:r>
      <w:r>
        <w:rPr>
          <w:rFonts w:hint="eastAsia"/>
        </w:rPr>
        <w:t>然后在待测并发程序上应用并发变异算子生成相应的并发变异体</w:t>
      </w:r>
      <w:r>
        <w:rPr>
          <w:rFonts w:hint="eastAsia"/>
        </w:rPr>
        <w:t>.</w:t>
      </w:r>
    </w:p>
    <w:p w:rsidR="00013C9D" w:rsidRDefault="00013C9D" w:rsidP="00013C9D">
      <w:pPr>
        <w:pStyle w:val="a0"/>
        <w:numPr>
          <w:ilvl w:val="0"/>
          <w:numId w:val="22"/>
        </w:numPr>
        <w:ind w:firstLineChars="0"/>
      </w:pPr>
      <w:r>
        <w:rPr>
          <w:rFonts w:hint="eastAsia"/>
        </w:rPr>
        <w:t>从生成的大量并发变异体中识别出等价并发变异体并删除</w:t>
      </w:r>
      <w:r>
        <w:rPr>
          <w:rFonts w:hint="eastAsia"/>
        </w:rPr>
        <w:t>.</w:t>
      </w:r>
    </w:p>
    <w:p w:rsidR="00B73219" w:rsidRDefault="00013C9D" w:rsidP="00B73219">
      <w:pPr>
        <w:pStyle w:val="a0"/>
        <w:numPr>
          <w:ilvl w:val="0"/>
          <w:numId w:val="22"/>
        </w:numPr>
        <w:ind w:left="794" w:firstLineChars="0"/>
      </w:pPr>
      <w:r>
        <w:rPr>
          <w:rFonts w:hint="eastAsia"/>
        </w:rPr>
        <w:t>在非等价并发变异体上执行测试用例</w:t>
      </w:r>
      <w:r w:rsidR="00B73219">
        <w:rPr>
          <w:rFonts w:hint="eastAsia"/>
        </w:rPr>
        <w:t>.</w:t>
      </w:r>
    </w:p>
    <w:p w:rsidR="00B73219" w:rsidRDefault="00CD5597" w:rsidP="00B73219">
      <w:pPr>
        <w:pStyle w:val="a0"/>
        <w:numPr>
          <w:ilvl w:val="0"/>
          <w:numId w:val="22"/>
        </w:numPr>
        <w:ind w:left="794" w:firstLineChars="0"/>
      </w:pPr>
      <w:r>
        <w:rPr>
          <w:rFonts w:hint="eastAsia"/>
        </w:rPr>
        <w:t>根据并发变异体被识别的情况计算变异得分</w:t>
      </w:r>
      <w:r>
        <w:rPr>
          <w:rFonts w:hint="eastAsia"/>
        </w:rPr>
        <w:t>.</w:t>
      </w:r>
      <w:r>
        <w:rPr>
          <w:rFonts w:hint="eastAsia"/>
        </w:rPr>
        <w:t>如果变异得分满足要求则变异测试结束</w:t>
      </w:r>
      <w:r>
        <w:rPr>
          <w:rFonts w:hint="eastAsia"/>
        </w:rPr>
        <w:t>,</w:t>
      </w:r>
      <w:r>
        <w:rPr>
          <w:rFonts w:hint="eastAsia"/>
        </w:rPr>
        <w:t>否则</w:t>
      </w:r>
      <w:r w:rsidR="002B560E">
        <w:rPr>
          <w:rFonts w:hint="eastAsia"/>
        </w:rPr>
        <w:t>进行步骤</w:t>
      </w:r>
      <w:r w:rsidR="00B73219">
        <w:rPr>
          <w:rFonts w:hint="eastAsia"/>
        </w:rPr>
        <w:t>(6).</w:t>
      </w:r>
    </w:p>
    <w:p w:rsidR="00013C9D" w:rsidRDefault="00457218" w:rsidP="003A584E">
      <w:pPr>
        <w:pStyle w:val="a0"/>
        <w:numPr>
          <w:ilvl w:val="0"/>
          <w:numId w:val="22"/>
        </w:numPr>
        <w:spacing w:afterLines="50"/>
        <w:ind w:left="794" w:firstLineChars="0"/>
      </w:pPr>
      <w:r>
        <w:rPr>
          <w:noProof/>
        </w:rPr>
        <w:pict>
          <v:shapetype id="_x0000_t202" coordsize="21600,21600" o:spt="202" path="m,l,21600r21600,l21600,xe">
            <v:stroke joinstyle="miter"/>
            <v:path gradientshapeok="t" o:connecttype="rect"/>
          </v:shapetype>
          <v:shape id="_x0000_s1159" type="#_x0000_t202" style="position:absolute;left:0;text-align:left;margin-left:93.15pt;margin-top:20.65pt;width:280.6pt;height:102.05pt;z-index:251670016;mso-wrap-style:none" strokeweight=".25pt">
            <v:textbox>
              <w:txbxContent>
                <w:p w:rsidR="009B6019" w:rsidRDefault="009B6019" w:rsidP="00A370BC">
                  <w:pPr>
                    <w:jc w:val="center"/>
                  </w:pPr>
                  <w:r w:rsidRPr="003B0884">
                    <w:object w:dxaOrig="11979" w:dyaOrig="4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65.95pt;height:96.7pt" o:ole="">
                        <v:imagedata r:id="rId8" o:title=""/>
                      </v:shape>
                      <o:OLEObject Type="Embed" ProgID="Visio.Drawing.11" ShapeID="_x0000_i1028" DrawAspect="Content" ObjectID="_1618597661" r:id="rId9"/>
                    </w:object>
                  </w:r>
                </w:p>
              </w:txbxContent>
            </v:textbox>
          </v:shape>
        </w:pict>
      </w:r>
      <w:r w:rsidR="00CD5597">
        <w:rPr>
          <w:rFonts w:hint="eastAsia"/>
        </w:rPr>
        <w:t>设计</w:t>
      </w:r>
      <w:r w:rsidR="00B73219">
        <w:rPr>
          <w:rFonts w:hint="eastAsia"/>
        </w:rPr>
        <w:t>新的</w:t>
      </w:r>
      <w:r w:rsidR="00CD5597">
        <w:rPr>
          <w:rFonts w:hint="eastAsia"/>
        </w:rPr>
        <w:t>测试用例并添加到当前测试用例集</w:t>
      </w:r>
      <w:r w:rsidR="00B73219">
        <w:rPr>
          <w:rFonts w:hint="eastAsia"/>
        </w:rPr>
        <w:t>,</w:t>
      </w:r>
      <w:r w:rsidR="00B73219">
        <w:rPr>
          <w:rFonts w:hint="eastAsia"/>
        </w:rPr>
        <w:t>回到</w:t>
      </w:r>
      <w:r w:rsidR="002B560E">
        <w:rPr>
          <w:rFonts w:hint="eastAsia"/>
        </w:rPr>
        <w:t>步骤</w:t>
      </w:r>
      <w:r w:rsidR="00B73219">
        <w:rPr>
          <w:rFonts w:hint="eastAsia"/>
        </w:rPr>
        <w:t>(4)</w:t>
      </w:r>
      <w:r w:rsidR="00610282">
        <w:rPr>
          <w:rFonts w:hint="eastAsia"/>
        </w:rPr>
        <w:t>.</w:t>
      </w:r>
    </w:p>
    <w:p w:rsidR="00D726DD" w:rsidRDefault="00D726DD" w:rsidP="003A584E">
      <w:pPr>
        <w:pStyle w:val="a0"/>
        <w:spacing w:afterLines="50"/>
        <w:ind w:left="794" w:firstLineChars="0" w:firstLine="0"/>
        <w:jc w:val="center"/>
      </w:pPr>
    </w:p>
    <w:p w:rsidR="00A4698F" w:rsidRDefault="00A4698F" w:rsidP="003A584E">
      <w:pPr>
        <w:pStyle w:val="a0"/>
        <w:spacing w:afterLines="50"/>
        <w:ind w:left="794" w:firstLineChars="0" w:firstLine="0"/>
        <w:jc w:val="center"/>
      </w:pPr>
    </w:p>
    <w:p w:rsidR="00A4698F" w:rsidRDefault="00A4698F" w:rsidP="003A584E">
      <w:pPr>
        <w:pStyle w:val="a0"/>
        <w:spacing w:afterLines="50"/>
        <w:ind w:left="794" w:firstLineChars="0" w:firstLine="0"/>
        <w:jc w:val="center"/>
      </w:pPr>
    </w:p>
    <w:p w:rsidR="00A4698F" w:rsidRDefault="00A4698F" w:rsidP="003A584E">
      <w:pPr>
        <w:pStyle w:val="a0"/>
        <w:spacing w:afterLines="50"/>
        <w:ind w:left="794" w:firstLineChars="0" w:firstLine="0"/>
        <w:jc w:val="center"/>
      </w:pPr>
    </w:p>
    <w:p w:rsidR="00A4698F" w:rsidRDefault="00A4698F" w:rsidP="003A584E">
      <w:pPr>
        <w:pStyle w:val="a0"/>
        <w:spacing w:afterLines="50"/>
        <w:ind w:left="794" w:firstLineChars="0" w:firstLine="0"/>
        <w:jc w:val="center"/>
      </w:pPr>
    </w:p>
    <w:p w:rsidR="00FF13DA" w:rsidRDefault="00D726DD" w:rsidP="003A584E">
      <w:pPr>
        <w:pStyle w:val="a0"/>
        <w:spacing w:beforeLines="50"/>
        <w:ind w:firstLine="372"/>
        <w:jc w:val="center"/>
      </w:pPr>
      <w:r>
        <w:rPr>
          <w:rFonts w:hint="eastAsia"/>
        </w:rPr>
        <w:t xml:space="preserve">         </w:t>
      </w:r>
      <w:r w:rsidR="009218C7">
        <w:rPr>
          <w:rFonts w:hint="eastAsia"/>
        </w:rPr>
        <w:t>Fig.1</w:t>
      </w:r>
      <w:r w:rsidR="00FF13DA">
        <w:rPr>
          <w:rFonts w:hint="eastAsia"/>
        </w:rPr>
        <w:t xml:space="preserve"> Concurrent Mutation Testing process</w:t>
      </w:r>
    </w:p>
    <w:p w:rsidR="00FF13DA" w:rsidRDefault="00D726DD" w:rsidP="003A584E">
      <w:pPr>
        <w:pStyle w:val="a0"/>
        <w:spacing w:afterLines="50"/>
        <w:ind w:firstLine="372"/>
        <w:jc w:val="center"/>
      </w:pPr>
      <w:r>
        <w:rPr>
          <w:rFonts w:hint="eastAsia"/>
        </w:rPr>
        <w:t xml:space="preserve">          </w:t>
      </w:r>
      <w:r w:rsidR="00FF13DA">
        <w:rPr>
          <w:rFonts w:hint="eastAsia"/>
        </w:rPr>
        <w:t>图</w:t>
      </w:r>
      <w:r w:rsidR="009218C7">
        <w:rPr>
          <w:rFonts w:hint="eastAsia"/>
        </w:rPr>
        <w:t xml:space="preserve">1 </w:t>
      </w:r>
      <w:r w:rsidR="00FF13DA">
        <w:rPr>
          <w:rFonts w:hint="eastAsia"/>
        </w:rPr>
        <w:t>并发变异测试流程</w:t>
      </w:r>
    </w:p>
    <w:p w:rsidR="00450973" w:rsidRDefault="00450973" w:rsidP="003A584E">
      <w:pPr>
        <w:pStyle w:val="a0"/>
        <w:spacing w:beforeLines="50"/>
        <w:ind w:firstLine="372"/>
      </w:pPr>
      <w:r>
        <w:rPr>
          <w:rFonts w:hint="eastAsia"/>
        </w:rPr>
        <w:t>Brabury</w:t>
      </w:r>
      <w:r>
        <w:rPr>
          <w:rFonts w:hint="eastAsia"/>
        </w:rPr>
        <w:t>等人</w:t>
      </w:r>
      <w:r>
        <w:rPr>
          <w:rFonts w:hint="eastAsia"/>
          <w:vertAlign w:val="superscript"/>
        </w:rPr>
        <w:t>[7]</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Pr>
          <w:rFonts w:hint="eastAsia"/>
          <w:vertAlign w:val="superscript"/>
        </w:rPr>
        <w:t>[32]</w:t>
      </w:r>
      <w:r>
        <w:rPr>
          <w:rFonts w:hint="eastAsia"/>
        </w:rPr>
        <w:t>提出了面向</w:t>
      </w:r>
      <w:r>
        <w:rPr>
          <w:rFonts w:hint="eastAsia"/>
        </w:rPr>
        <w:t>Java</w:t>
      </w:r>
      <w:r>
        <w:rPr>
          <w:rFonts w:hint="eastAsia"/>
        </w:rPr>
        <w:t>程序的</w:t>
      </w:r>
      <w:r>
        <w:rPr>
          <w:rFonts w:hint="eastAsia"/>
        </w:rPr>
        <w:t>25</w:t>
      </w:r>
      <w:r>
        <w:rPr>
          <w:rFonts w:hint="eastAsia"/>
        </w:rPr>
        <w:t>种并发变异算子</w:t>
      </w:r>
      <w:r w:rsidR="00AE1ABF">
        <w:rPr>
          <w:rFonts w:hint="eastAsia"/>
        </w:rPr>
        <w:t>.</w:t>
      </w:r>
      <w:r w:rsidR="00AE1ABF">
        <w:rPr>
          <w:rFonts w:hint="eastAsia"/>
        </w:rPr>
        <w:t>这</w:t>
      </w:r>
      <w:r w:rsidR="00AE1ABF">
        <w:rPr>
          <w:rFonts w:hint="eastAsia"/>
        </w:rPr>
        <w:t>25</w:t>
      </w:r>
      <w:r w:rsidR="00AE1ABF">
        <w:rPr>
          <w:rFonts w:hint="eastAsia"/>
        </w:rPr>
        <w:t>种变异算子</w:t>
      </w:r>
      <w:r>
        <w:rPr>
          <w:rFonts w:hint="eastAsia"/>
        </w:rPr>
        <w:t>反应了真实的并发故障</w:t>
      </w:r>
      <w:r>
        <w:rPr>
          <w:rFonts w:hint="eastAsia"/>
        </w:rPr>
        <w:t>,</w:t>
      </w:r>
      <w:r>
        <w:rPr>
          <w:rFonts w:hint="eastAsia"/>
        </w:rPr>
        <w:t>具有代表性和良好的覆盖性</w:t>
      </w:r>
      <w:r>
        <w:rPr>
          <w:rFonts w:hint="eastAsia"/>
        </w:rPr>
        <w:t>.</w:t>
      </w:r>
      <w:r w:rsidRPr="00927470">
        <w:rPr>
          <w:rFonts w:hint="eastAsia"/>
        </w:rPr>
        <w:t>并发变异算子作为并发变异测试的基础</w:t>
      </w:r>
      <w:r w:rsidRPr="00927470">
        <w:rPr>
          <w:rFonts w:hint="eastAsia"/>
        </w:rPr>
        <w:t>,</w:t>
      </w:r>
      <w:r w:rsidRPr="00927470">
        <w:rPr>
          <w:rFonts w:hint="eastAsia"/>
        </w:rPr>
        <w:t>定义了</w:t>
      </w:r>
      <w:r>
        <w:rPr>
          <w:rFonts w:hint="eastAsia"/>
        </w:rPr>
        <w:t>改变</w:t>
      </w:r>
      <w:r w:rsidRPr="00927470">
        <w:rPr>
          <w:rFonts w:hint="eastAsia"/>
        </w:rPr>
        <w:t>待测并发程序语法</w:t>
      </w:r>
      <w:r>
        <w:rPr>
          <w:rFonts w:hint="eastAsia"/>
        </w:rPr>
        <w:t>结构</w:t>
      </w:r>
      <w:r w:rsidRPr="00927470">
        <w:rPr>
          <w:rFonts w:hint="eastAsia"/>
        </w:rPr>
        <w:t>的规则</w:t>
      </w:r>
      <w:r>
        <w:rPr>
          <w:rFonts w:hint="eastAsia"/>
        </w:rPr>
        <w:t>,</w:t>
      </w:r>
      <w:r>
        <w:rPr>
          <w:rFonts w:hint="eastAsia"/>
        </w:rPr>
        <w:t>表</w:t>
      </w:r>
      <w:r>
        <w:rPr>
          <w:rFonts w:hint="eastAsia"/>
        </w:rPr>
        <w:t>1</w:t>
      </w:r>
      <w:r>
        <w:rPr>
          <w:rFonts w:hint="eastAsia"/>
        </w:rPr>
        <w:t>列出了</w:t>
      </w:r>
      <w:r>
        <w:rPr>
          <w:rFonts w:hint="eastAsia"/>
        </w:rPr>
        <w:t>25</w:t>
      </w:r>
      <w:r>
        <w:rPr>
          <w:rFonts w:hint="eastAsia"/>
        </w:rPr>
        <w:t>种并发变异算子的信息</w:t>
      </w:r>
      <w:r>
        <w:rPr>
          <w:rFonts w:hint="eastAsia"/>
        </w:rPr>
        <w:t>,</w:t>
      </w:r>
      <w:r>
        <w:rPr>
          <w:rFonts w:hint="eastAsia"/>
        </w:rPr>
        <w:t>详细的并发变异算子信息和</w:t>
      </w:r>
      <w:r w:rsidR="00AE1ABF">
        <w:rPr>
          <w:rFonts w:hint="eastAsia"/>
        </w:rPr>
        <w:t>并发</w:t>
      </w:r>
      <w:r>
        <w:rPr>
          <w:rFonts w:hint="eastAsia"/>
        </w:rPr>
        <w:t>变异体示例可以在原始论文</w:t>
      </w:r>
      <w:r>
        <w:rPr>
          <w:rFonts w:hint="eastAsia"/>
          <w:vertAlign w:val="superscript"/>
        </w:rPr>
        <w:t>[7]</w:t>
      </w:r>
      <w:r>
        <w:rPr>
          <w:rFonts w:hint="eastAsia"/>
        </w:rPr>
        <w:t>和技术报告</w:t>
      </w:r>
      <w:r>
        <w:rPr>
          <w:rFonts w:hint="eastAsia"/>
          <w:vertAlign w:val="superscript"/>
        </w:rPr>
        <w:t>[28]</w:t>
      </w:r>
      <w:r>
        <w:rPr>
          <w:rFonts w:hint="eastAsia"/>
        </w:rPr>
        <w:t>中找到</w:t>
      </w:r>
      <w:r>
        <w:rPr>
          <w:rFonts w:hint="eastAsia"/>
        </w:rPr>
        <w:t>.</w:t>
      </w:r>
    </w:p>
    <w:p w:rsidR="00450973" w:rsidRDefault="00450973" w:rsidP="00450973">
      <w:pPr>
        <w:pStyle w:val="a0"/>
        <w:ind w:firstLine="372"/>
      </w:pPr>
      <w:r>
        <w:rPr>
          <w:rFonts w:hint="eastAsia"/>
        </w:rPr>
        <w:t>并发变异测试执行过程主要包括并发变异体生成和并发变异体执行</w:t>
      </w:r>
      <w:r w:rsidR="00AE1ABF">
        <w:rPr>
          <w:rFonts w:hint="eastAsia"/>
        </w:rPr>
        <w:t>两个阶段</w:t>
      </w:r>
      <w:r>
        <w:rPr>
          <w:rFonts w:hint="eastAsia"/>
        </w:rPr>
        <w:t>.</w:t>
      </w:r>
      <w:r>
        <w:rPr>
          <w:rFonts w:hint="eastAsia"/>
        </w:rPr>
        <w:t>针对复杂的并发程序</w:t>
      </w:r>
      <w:r>
        <w:rPr>
          <w:rFonts w:hint="eastAsia"/>
        </w:rPr>
        <w:t>,</w:t>
      </w:r>
      <w:r>
        <w:rPr>
          <w:rFonts w:hint="eastAsia"/>
        </w:rPr>
        <w:t>应用并发变异算子生成的变异体数量很大</w:t>
      </w:r>
      <w:r>
        <w:rPr>
          <w:rFonts w:hint="eastAsia"/>
        </w:rPr>
        <w:t>,</w:t>
      </w:r>
      <w:r>
        <w:rPr>
          <w:rFonts w:hint="eastAsia"/>
        </w:rPr>
        <w:t>人工生成需要消耗大量的资源</w:t>
      </w:r>
      <w:r>
        <w:rPr>
          <w:rFonts w:hint="eastAsia"/>
        </w:rPr>
        <w:t>,</w:t>
      </w:r>
      <w:r>
        <w:rPr>
          <w:rFonts w:hint="eastAsia"/>
        </w:rPr>
        <w:t>同时执行大量的并发变异体的速度缓慢</w:t>
      </w:r>
      <w:r>
        <w:rPr>
          <w:rFonts w:hint="eastAsia"/>
        </w:rPr>
        <w:t>.</w:t>
      </w:r>
      <w:r>
        <w:rPr>
          <w:rFonts w:hint="eastAsia"/>
        </w:rPr>
        <w:t>为了提高并发变异测试执行效率</w:t>
      </w:r>
      <w:r>
        <w:rPr>
          <w:rFonts w:hint="eastAsia"/>
        </w:rPr>
        <w:t>,</w:t>
      </w:r>
      <w:r>
        <w:rPr>
          <w:rFonts w:hint="eastAsia"/>
        </w:rPr>
        <w:t>需要设计自动化的并发变异分析系统</w:t>
      </w:r>
      <w:r>
        <w:rPr>
          <w:rFonts w:hint="eastAsia"/>
        </w:rPr>
        <w:t>.Gligori</w:t>
      </w:r>
      <w:r>
        <w:rPr>
          <w:rFonts w:hint="eastAsia"/>
        </w:rPr>
        <w:t>等人</w:t>
      </w:r>
      <w:r>
        <w:rPr>
          <w:rFonts w:hint="eastAsia"/>
          <w:vertAlign w:val="superscript"/>
        </w:rPr>
        <w:t>[23]</w:t>
      </w:r>
      <w:r>
        <w:rPr>
          <w:rFonts w:hint="eastAsia"/>
        </w:rPr>
        <w:t>提出</w:t>
      </w:r>
      <w:r w:rsidR="00AE1ABF">
        <w:rPr>
          <w:rFonts w:hint="eastAsia"/>
        </w:rPr>
        <w:t>了一个</w:t>
      </w:r>
      <w:r>
        <w:rPr>
          <w:rFonts w:hint="eastAsia"/>
        </w:rPr>
        <w:t>变异测试优化工具</w:t>
      </w:r>
      <w:r>
        <w:rPr>
          <w:rFonts w:hint="eastAsia"/>
        </w:rPr>
        <w:t>MutMut,</w:t>
      </w:r>
      <w:r>
        <w:rPr>
          <w:rFonts w:hint="eastAsia"/>
        </w:rPr>
        <w:t>他们应用了</w:t>
      </w:r>
      <w:r>
        <w:rPr>
          <w:rFonts w:hint="eastAsia"/>
        </w:rPr>
        <w:t>4</w:t>
      </w:r>
      <w:r w:rsidR="00AE1ABF">
        <w:rPr>
          <w:rFonts w:hint="eastAsia"/>
        </w:rPr>
        <w:t>种技术优化了</w:t>
      </w:r>
      <w:r>
        <w:rPr>
          <w:rFonts w:hint="eastAsia"/>
        </w:rPr>
        <w:t>并发变异体的执行</w:t>
      </w:r>
      <w:r>
        <w:rPr>
          <w:rFonts w:hint="eastAsia"/>
        </w:rPr>
        <w:t>,</w:t>
      </w:r>
      <w:r>
        <w:rPr>
          <w:rFonts w:hint="eastAsia"/>
        </w:rPr>
        <w:t>据报道该工具对变异测试的时间降幅达</w:t>
      </w:r>
      <w:r>
        <w:rPr>
          <w:rFonts w:hint="eastAsia"/>
        </w:rPr>
        <w:t>77%,</w:t>
      </w:r>
      <w:r>
        <w:rPr>
          <w:rFonts w:hint="eastAsia"/>
        </w:rPr>
        <w:t>然而由于缺少并发变异体生成工具</w:t>
      </w:r>
      <w:r>
        <w:rPr>
          <w:rFonts w:hint="eastAsia"/>
        </w:rPr>
        <w:t>,</w:t>
      </w:r>
      <w:r>
        <w:rPr>
          <w:rFonts w:hint="eastAsia"/>
        </w:rPr>
        <w:t>实验中应用到的并发变异体均由人工生成</w:t>
      </w:r>
      <w:r>
        <w:rPr>
          <w:rFonts w:hint="eastAsia"/>
        </w:rPr>
        <w:t>.Madiraju</w:t>
      </w:r>
      <w:r>
        <w:rPr>
          <w:rFonts w:hint="eastAsia"/>
        </w:rPr>
        <w:t>等人</w:t>
      </w:r>
      <w:r>
        <w:rPr>
          <w:rFonts w:hint="eastAsia"/>
          <w:vertAlign w:val="superscript"/>
        </w:rPr>
        <w:t>[24]</w:t>
      </w:r>
      <w:r>
        <w:rPr>
          <w:rFonts w:hint="eastAsia"/>
        </w:rPr>
        <w:t>提出了一种部分变异的方法</w:t>
      </w:r>
      <w:r>
        <w:rPr>
          <w:rFonts w:hint="eastAsia"/>
        </w:rPr>
        <w:t>,</w:t>
      </w:r>
      <w:r>
        <w:rPr>
          <w:rFonts w:hint="eastAsia"/>
        </w:rPr>
        <w:t>选择程序性中的复杂部分或方法进行变异</w:t>
      </w:r>
      <w:r>
        <w:rPr>
          <w:rFonts w:hint="eastAsia"/>
        </w:rPr>
        <w:t>,</w:t>
      </w:r>
      <w:r>
        <w:rPr>
          <w:rFonts w:hint="eastAsia"/>
        </w:rPr>
        <w:t>实现的工具</w:t>
      </w:r>
      <w:r>
        <w:rPr>
          <w:rFonts w:hint="eastAsia"/>
        </w:rPr>
        <w:t>Para</w:t>
      </w:r>
      <w:r>
        <w:t>µ</w:t>
      </w:r>
      <w:r w:rsidR="00A25155">
        <w:rPr>
          <w:rFonts w:hint="eastAsia"/>
        </w:rPr>
        <w:t>应用该方法</w:t>
      </w:r>
      <w:r>
        <w:rPr>
          <w:rFonts w:hint="eastAsia"/>
        </w:rPr>
        <w:t>减少了并发变异体的数量</w:t>
      </w:r>
      <w:r>
        <w:rPr>
          <w:rFonts w:hint="eastAsia"/>
        </w:rPr>
        <w:t>,</w:t>
      </w:r>
      <w:r w:rsidR="00A25155">
        <w:rPr>
          <w:rFonts w:hint="eastAsia"/>
        </w:rPr>
        <w:t>但是工具只</w:t>
      </w:r>
      <w:r>
        <w:rPr>
          <w:rFonts w:hint="eastAsia"/>
        </w:rPr>
        <w:t>实现了</w:t>
      </w:r>
      <w:r>
        <w:rPr>
          <w:rFonts w:hint="eastAsia"/>
        </w:rPr>
        <w:t>3</w:t>
      </w:r>
      <w:r>
        <w:rPr>
          <w:rFonts w:hint="eastAsia"/>
        </w:rPr>
        <w:t>个并发变异算子</w:t>
      </w:r>
      <w:r>
        <w:rPr>
          <w:rFonts w:hint="eastAsia"/>
        </w:rPr>
        <w:t>,</w:t>
      </w:r>
      <w:r w:rsidR="00A25155">
        <w:rPr>
          <w:rFonts w:hint="eastAsia"/>
        </w:rPr>
        <w:t>不利于广泛使</w:t>
      </w:r>
      <w:r>
        <w:rPr>
          <w:rFonts w:hint="eastAsia"/>
        </w:rPr>
        <w:t>用</w:t>
      </w:r>
      <w:r>
        <w:rPr>
          <w:rFonts w:hint="eastAsia"/>
        </w:rPr>
        <w:t>.Kusao</w:t>
      </w:r>
      <w:r>
        <w:rPr>
          <w:rFonts w:hint="eastAsia"/>
        </w:rPr>
        <w:t>等人</w:t>
      </w:r>
      <w:r>
        <w:rPr>
          <w:rFonts w:hint="eastAsia"/>
          <w:vertAlign w:val="superscript"/>
        </w:rPr>
        <w:t>[21]</w:t>
      </w:r>
      <w:r w:rsidR="00A25155">
        <w:rPr>
          <w:rFonts w:hint="eastAsia"/>
        </w:rPr>
        <w:t>提出的</w:t>
      </w:r>
      <w:r>
        <w:rPr>
          <w:rFonts w:hint="eastAsia"/>
        </w:rPr>
        <w:t>Comutation</w:t>
      </w:r>
      <w:r>
        <w:rPr>
          <w:rFonts w:hint="eastAsia"/>
        </w:rPr>
        <w:t>应用了选择变异的方法提高并发变异测试效率</w:t>
      </w:r>
      <w:r>
        <w:rPr>
          <w:rFonts w:hint="eastAsia"/>
        </w:rPr>
        <w:t>,</w:t>
      </w:r>
      <w:r>
        <w:rPr>
          <w:rFonts w:hint="eastAsia"/>
        </w:rPr>
        <w:t>即应用并发变异算子的子集生成并发变异体</w:t>
      </w:r>
      <w:r>
        <w:rPr>
          <w:rFonts w:hint="eastAsia"/>
        </w:rPr>
        <w:t>,</w:t>
      </w:r>
      <w:r>
        <w:rPr>
          <w:rFonts w:hint="eastAsia"/>
        </w:rPr>
        <w:t>从而减少了并发变异体的数量</w:t>
      </w:r>
      <w:r>
        <w:rPr>
          <w:rFonts w:hint="eastAsia"/>
        </w:rPr>
        <w:t>.</w:t>
      </w:r>
      <w:r w:rsidR="00A25155">
        <w:rPr>
          <w:rFonts w:hint="eastAsia"/>
        </w:rPr>
        <w:t>Para</w:t>
      </w:r>
      <w:r w:rsidR="00A25155">
        <w:t>µ</w:t>
      </w:r>
      <w:r w:rsidR="00A25155">
        <w:rPr>
          <w:rFonts w:hint="eastAsia"/>
        </w:rPr>
        <w:t>和</w:t>
      </w:r>
      <w:r w:rsidR="00A25155">
        <w:rPr>
          <w:rFonts w:hint="eastAsia"/>
        </w:rPr>
        <w:t>Comutation</w:t>
      </w:r>
      <w:r>
        <w:rPr>
          <w:rFonts w:hint="eastAsia"/>
        </w:rPr>
        <w:t>均通过减少并发变异体数量提高了变异测试效率</w:t>
      </w:r>
      <w:r>
        <w:rPr>
          <w:rFonts w:hint="eastAsia"/>
        </w:rPr>
        <w:t>,</w:t>
      </w:r>
      <w:r>
        <w:rPr>
          <w:rFonts w:hint="eastAsia"/>
        </w:rPr>
        <w:t>但是对于并发变异体的生成</w:t>
      </w:r>
      <w:r>
        <w:rPr>
          <w:rFonts w:hint="eastAsia"/>
        </w:rPr>
        <w:t>,</w:t>
      </w:r>
      <w:r w:rsidR="00A25155">
        <w:rPr>
          <w:rFonts w:hint="eastAsia"/>
        </w:rPr>
        <w:t>仍然采用修改原始代码的副本</w:t>
      </w:r>
      <w:r>
        <w:rPr>
          <w:rFonts w:hint="eastAsia"/>
        </w:rPr>
        <w:t>单独地生成每个变异体</w:t>
      </w:r>
      <w:r>
        <w:rPr>
          <w:rFonts w:hint="eastAsia"/>
        </w:rPr>
        <w:t>,</w:t>
      </w:r>
      <w:r>
        <w:rPr>
          <w:rFonts w:hint="eastAsia"/>
        </w:rPr>
        <w:t>这种方法的低效率导致变异测试整个过程缓慢</w:t>
      </w:r>
      <w:r>
        <w:rPr>
          <w:rFonts w:hint="eastAsia"/>
        </w:rPr>
        <w:t>.</w:t>
      </w:r>
    </w:p>
    <w:p w:rsidR="00450973" w:rsidRDefault="00450973" w:rsidP="00450973">
      <w:pPr>
        <w:pStyle w:val="a0"/>
        <w:ind w:firstLine="372"/>
      </w:pPr>
    </w:p>
    <w:p w:rsidR="00450973" w:rsidRDefault="00450973" w:rsidP="00450973">
      <w:pPr>
        <w:pStyle w:val="a0"/>
        <w:ind w:firstLine="372"/>
      </w:pPr>
    </w:p>
    <w:p w:rsidR="00450973" w:rsidRDefault="00450973" w:rsidP="00450973">
      <w:pPr>
        <w:pStyle w:val="a0"/>
        <w:ind w:firstLine="372"/>
      </w:pPr>
    </w:p>
    <w:p w:rsidR="00391DD4" w:rsidRPr="00A24B87" w:rsidRDefault="00391DD4" w:rsidP="00450973">
      <w:pPr>
        <w:pStyle w:val="a0"/>
        <w:ind w:firstLine="372"/>
      </w:pPr>
    </w:p>
    <w:p w:rsidR="00776309" w:rsidRPr="00450973" w:rsidRDefault="00776309" w:rsidP="003A584E">
      <w:pPr>
        <w:pStyle w:val="a0"/>
        <w:spacing w:afterLines="50"/>
        <w:ind w:firstLineChars="0" w:firstLine="0"/>
      </w:pPr>
    </w:p>
    <w:p w:rsidR="00901F65" w:rsidRDefault="00901F65" w:rsidP="003A584E">
      <w:pPr>
        <w:pStyle w:val="a0"/>
        <w:spacing w:beforeLines="30"/>
        <w:ind w:firstLine="373"/>
        <w:jc w:val="center"/>
      </w:pPr>
      <w:r>
        <w:rPr>
          <w:rFonts w:hint="eastAsia"/>
          <w:b/>
        </w:rPr>
        <w:lastRenderedPageBreak/>
        <w:t xml:space="preserve">Table 1 </w:t>
      </w:r>
      <w:r>
        <w:t>concurrent mutation oper</w:t>
      </w:r>
      <w:r w:rsidR="00450973">
        <w:rPr>
          <w:rFonts w:hint="eastAsia"/>
        </w:rPr>
        <w:t>ators for J</w:t>
      </w:r>
      <w:r>
        <w:rPr>
          <w:rFonts w:hint="eastAsia"/>
        </w:rPr>
        <w:t>ava</w:t>
      </w:r>
    </w:p>
    <w:p w:rsidR="00901F65" w:rsidRDefault="00901F65" w:rsidP="003A584E">
      <w:pPr>
        <w:pStyle w:val="a0"/>
        <w:spacing w:afterLines="20"/>
        <w:ind w:firstLine="372"/>
        <w:jc w:val="center"/>
      </w:pPr>
      <w:r>
        <w:rPr>
          <w:rFonts w:ascii="黑体" w:eastAsia="黑体" w:hAnsi="黑体" w:hint="eastAsia"/>
        </w:rPr>
        <w:t>表</w:t>
      </w:r>
      <w:r w:rsidR="00450973">
        <w:rPr>
          <w:rFonts w:ascii="黑体" w:eastAsia="黑体" w:hAnsi="黑体" w:hint="eastAsia"/>
        </w:rPr>
        <w:t>1 J</w:t>
      </w:r>
      <w:r>
        <w:rPr>
          <w:rFonts w:ascii="黑体" w:eastAsia="黑体" w:hAnsi="黑体" w:hint="eastAsia"/>
        </w:rPr>
        <w:t>ava</w:t>
      </w:r>
      <w:r>
        <w:rPr>
          <w:rFonts w:ascii="宋体" w:hAnsi="宋体" w:hint="eastAsia"/>
        </w:rPr>
        <w:t>并发变异算子</w:t>
      </w:r>
    </w:p>
    <w:tbl>
      <w:tblPr>
        <w:tblW w:w="6328" w:type="dxa"/>
        <w:jc w:val="center"/>
        <w:tblBorders>
          <w:top w:val="single" w:sz="8" w:space="0" w:color="auto"/>
          <w:bottom w:val="single" w:sz="8" w:space="0" w:color="auto"/>
        </w:tblBorders>
        <w:tblLook w:val="04A0"/>
      </w:tblPr>
      <w:tblGrid>
        <w:gridCol w:w="1776"/>
        <w:gridCol w:w="4552"/>
      </w:tblGrid>
      <w:tr w:rsidR="00B67047" w:rsidRPr="00C7585C" w:rsidTr="00913D67">
        <w:trPr>
          <w:trHeight w:val="221"/>
          <w:tblHeader/>
          <w:jc w:val="center"/>
        </w:trPr>
        <w:tc>
          <w:tcPr>
            <w:tcW w:w="1776"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变异算子类别</w:t>
            </w:r>
          </w:p>
        </w:tc>
        <w:tc>
          <w:tcPr>
            <w:tcW w:w="4552"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并发变异算子</w:t>
            </w:r>
          </w:p>
        </w:tc>
      </w:tr>
      <w:tr w:rsidR="00B67047" w:rsidRPr="00C7585C" w:rsidTr="00913D67">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修改并发方法参数</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MXT—</w:t>
            </w:r>
            <w:r w:rsidRPr="00C7585C">
              <w:rPr>
                <w:rFonts w:ascii="Times New Roman" w:eastAsia="宋体" w:hAnsi="宋体"/>
                <w:sz w:val="18"/>
                <w:szCs w:val="18"/>
              </w:rPr>
              <w:t>修改方法参数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MSP—</w:t>
            </w:r>
            <w:r w:rsidRPr="00C7585C">
              <w:rPr>
                <w:rFonts w:ascii="Times New Roman" w:eastAsia="宋体" w:hAnsi="宋体"/>
                <w:sz w:val="18"/>
                <w:szCs w:val="18"/>
              </w:rPr>
              <w:t>修改同步代码块参数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ESP—</w:t>
            </w:r>
            <w:r w:rsidRPr="00C7585C">
              <w:rPr>
                <w:rFonts w:ascii="Times New Roman" w:eastAsia="宋体" w:hAnsi="宋体"/>
                <w:sz w:val="18"/>
                <w:szCs w:val="18"/>
              </w:rPr>
              <w:t>交换同步块参数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MSF—</w:t>
            </w:r>
            <w:r w:rsidRPr="00C7585C">
              <w:rPr>
                <w:rFonts w:ascii="Times New Roman" w:eastAsia="宋体" w:hAnsi="宋体"/>
                <w:sz w:val="18"/>
                <w:szCs w:val="18"/>
              </w:rPr>
              <w:t>修改信号量公平性</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MXC—</w:t>
            </w:r>
            <w:r w:rsidRPr="00C7585C">
              <w:rPr>
                <w:rFonts w:ascii="Times New Roman" w:eastAsia="宋体" w:hAnsi="宋体"/>
                <w:sz w:val="18"/>
                <w:szCs w:val="18"/>
              </w:rPr>
              <w:t>修改权限许可和线程数量</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MBR—</w:t>
            </w:r>
            <w:r w:rsidRPr="00C7585C">
              <w:rPr>
                <w:rFonts w:ascii="Times New Roman" w:eastAsia="宋体" w:hAnsi="宋体"/>
                <w:sz w:val="18"/>
                <w:szCs w:val="18"/>
              </w:rPr>
              <w:t>修改同步屏障参数</w:t>
            </w:r>
          </w:p>
        </w:tc>
      </w:tr>
      <w:tr w:rsidR="00B67047" w:rsidRPr="00C7585C" w:rsidTr="005360D5">
        <w:trPr>
          <w:trHeight w:val="15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修改并发方法调用</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RTXC—</w:t>
            </w:r>
            <w:r w:rsidRPr="00C7585C">
              <w:rPr>
                <w:rFonts w:ascii="Times New Roman" w:eastAsia="宋体" w:hAnsi="宋体"/>
                <w:sz w:val="18"/>
                <w:szCs w:val="18"/>
              </w:rPr>
              <w:t>删除线程方法调用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RCXC—</w:t>
            </w:r>
            <w:r w:rsidRPr="00C7585C">
              <w:rPr>
                <w:rFonts w:ascii="Times New Roman" w:eastAsia="宋体" w:hAnsi="宋体"/>
                <w:sz w:val="18"/>
                <w:szCs w:val="18"/>
              </w:rPr>
              <w:t>删除并发机制方法调用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RNA—</w:t>
            </w: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r w:rsidRPr="00C7585C">
              <w:rPr>
                <w:rFonts w:ascii="Times New Roman" w:eastAsia="宋体" w:hAnsi="Times New Roman"/>
                <w:sz w:val="18"/>
                <w:szCs w:val="18"/>
              </w:rPr>
              <w:t>notifyAll()</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RJS—</w:t>
            </w: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ELPA—</w:t>
            </w: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EAN—</w:t>
            </w:r>
            <w:r w:rsidRPr="00C7585C">
              <w:rPr>
                <w:rFonts w:ascii="Times New Roman" w:eastAsia="宋体" w:hAnsi="宋体"/>
                <w:sz w:val="18"/>
                <w:szCs w:val="18"/>
              </w:rPr>
              <w:t>将原子调用替换为非原子调用</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修改关键字</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ASTK—</w:t>
            </w: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RSTK—</w:t>
            </w: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ASK—</w:t>
            </w: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RSK—</w:t>
            </w: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RSB—</w:t>
            </w: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RVK—</w:t>
            </w: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RFU—</w:t>
            </w: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交换并发对象</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RXO—</w:t>
            </w:r>
            <w:r w:rsidRPr="00C7585C">
              <w:rPr>
                <w:rFonts w:ascii="Times New Roman" w:eastAsia="宋体" w:hAnsi="宋体"/>
                <w:sz w:val="18"/>
                <w:szCs w:val="18"/>
              </w:rPr>
              <w:t>替换并发机制</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EELO—</w:t>
            </w:r>
            <w:r w:rsidRPr="00C7585C">
              <w:rPr>
                <w:rFonts w:ascii="Times New Roman" w:eastAsia="宋体" w:hAnsi="宋体"/>
                <w:sz w:val="18"/>
                <w:szCs w:val="18"/>
              </w:rPr>
              <w:t>交换锁对象</w:t>
            </w:r>
          </w:p>
        </w:tc>
      </w:tr>
      <w:tr w:rsidR="00B67047" w:rsidRPr="00C7585C" w:rsidTr="00152245">
        <w:trPr>
          <w:trHeight w:val="228"/>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修改临界区</w:t>
            </w:r>
          </w:p>
        </w:tc>
        <w:tc>
          <w:tcPr>
            <w:tcW w:w="4552" w:type="dxa"/>
            <w:tcBorders>
              <w:top w:val="single" w:sz="4" w:space="0" w:color="auto"/>
              <w:right w:val="single" w:sz="12" w:space="0" w:color="FFFFFF" w:themeColor="background1"/>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SHCR—</w:t>
            </w:r>
            <w:r w:rsidRPr="00C7585C">
              <w:rPr>
                <w:rFonts w:ascii="Times New Roman" w:eastAsia="宋体" w:hAnsi="宋体"/>
                <w:sz w:val="18"/>
                <w:szCs w:val="18"/>
              </w:rPr>
              <w:t>移动临界区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SKCR—</w:t>
            </w:r>
            <w:r w:rsidRPr="00C7585C">
              <w:rPr>
                <w:rFonts w:ascii="Times New Roman" w:eastAsia="宋体" w:hAnsi="宋体"/>
                <w:sz w:val="18"/>
                <w:szCs w:val="18"/>
              </w:rPr>
              <w:t>收缩临界区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EXCR—</w:t>
            </w:r>
            <w:r w:rsidRPr="00C7585C">
              <w:rPr>
                <w:rFonts w:ascii="Times New Roman" w:eastAsia="宋体" w:hAnsi="宋体"/>
                <w:sz w:val="18"/>
                <w:szCs w:val="18"/>
              </w:rPr>
              <w:t>扩大临界区</w:t>
            </w:r>
          </w:p>
        </w:tc>
      </w:tr>
      <w:tr w:rsidR="00B67047" w:rsidRPr="00C7585C" w:rsidTr="00C7585C">
        <w:trPr>
          <w:trHeight w:val="50"/>
          <w:tblHeader/>
          <w:jc w:val="center"/>
        </w:trPr>
        <w:tc>
          <w:tcPr>
            <w:tcW w:w="1776" w:type="dxa"/>
            <w:vMerge/>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SPCR—</w:t>
            </w:r>
            <w:r w:rsidRPr="00C7585C">
              <w:rPr>
                <w:rFonts w:ascii="Times New Roman" w:eastAsia="宋体" w:hAnsi="宋体"/>
                <w:sz w:val="18"/>
                <w:szCs w:val="18"/>
              </w:rPr>
              <w:t>拆分临界区</w:t>
            </w:r>
          </w:p>
        </w:tc>
      </w:tr>
    </w:tbl>
    <w:p w:rsidR="00006884" w:rsidRDefault="007C10D4" w:rsidP="00006884">
      <w:pPr>
        <w:pStyle w:val="1"/>
      </w:pPr>
      <w:r>
        <w:rPr>
          <w:rFonts w:hint="eastAsia"/>
        </w:rPr>
        <w:t>C</w:t>
      </w:r>
      <w:r w:rsidR="00B36D94">
        <w:rPr>
          <w:rFonts w:hint="eastAsia"/>
        </w:rPr>
        <w:t>MuJava</w:t>
      </w:r>
      <w:r w:rsidR="003F0EED">
        <w:rPr>
          <w:rFonts w:hint="eastAsia"/>
        </w:rPr>
        <w:t>的设计与实现</w:t>
      </w:r>
    </w:p>
    <w:p w:rsidR="00A54263" w:rsidRPr="006D0E39" w:rsidRDefault="004067FF" w:rsidP="00A54263">
      <w:pPr>
        <w:pStyle w:val="a0"/>
        <w:ind w:firstLine="372"/>
      </w:pPr>
      <w:r>
        <w:rPr>
          <w:rFonts w:hint="eastAsia"/>
        </w:rPr>
        <w:t>基于</w:t>
      </w:r>
      <w:r>
        <w:rPr>
          <w:rFonts w:hint="eastAsia"/>
        </w:rPr>
        <w:t>Barbury</w:t>
      </w:r>
      <w:r>
        <w:rPr>
          <w:rFonts w:hint="eastAsia"/>
        </w:rPr>
        <w:t>等人</w:t>
      </w:r>
      <w:r w:rsidR="00A25155">
        <w:rPr>
          <w:rFonts w:hint="eastAsia"/>
          <w:vertAlign w:val="superscript"/>
        </w:rPr>
        <w:t>[7]</w:t>
      </w:r>
      <w:r>
        <w:rPr>
          <w:rFonts w:hint="eastAsia"/>
        </w:rPr>
        <w:t>提出的</w:t>
      </w:r>
      <w:r>
        <w:rPr>
          <w:rFonts w:hint="eastAsia"/>
        </w:rPr>
        <w:t>25</w:t>
      </w:r>
      <w:r>
        <w:rPr>
          <w:rFonts w:hint="eastAsia"/>
        </w:rPr>
        <w:t>种并发变异算子</w:t>
      </w:r>
      <w:r>
        <w:rPr>
          <w:rFonts w:hint="eastAsia"/>
        </w:rPr>
        <w:t>,</w:t>
      </w:r>
      <w:r>
        <w:rPr>
          <w:rFonts w:hint="eastAsia"/>
        </w:rPr>
        <w:t>我们开发了一个</w:t>
      </w:r>
      <w:r w:rsidR="00A24B87">
        <w:rPr>
          <w:rFonts w:hint="eastAsia"/>
        </w:rPr>
        <w:t>面向</w:t>
      </w:r>
      <w:r w:rsidR="00A24B87">
        <w:rPr>
          <w:rFonts w:hint="eastAsia"/>
        </w:rPr>
        <w:t>Java</w:t>
      </w:r>
      <w:r w:rsidR="00A24B87">
        <w:rPr>
          <w:rFonts w:hint="eastAsia"/>
        </w:rPr>
        <w:t>程序的并发变异体自动生成工具</w:t>
      </w:r>
      <w:r w:rsidR="00A24B87">
        <w:rPr>
          <w:rFonts w:hint="eastAsia"/>
        </w:rPr>
        <w:t>CMuJava</w:t>
      </w:r>
      <w:r w:rsidR="00A25155">
        <w:rPr>
          <w:rFonts w:hint="eastAsia"/>
        </w:rPr>
        <w:t>.</w:t>
      </w:r>
      <w:r w:rsidR="00F42813">
        <w:rPr>
          <w:rFonts w:hint="eastAsia"/>
        </w:rPr>
        <w:t>工具</w:t>
      </w:r>
      <w:r w:rsidR="00465A6A">
        <w:rPr>
          <w:rFonts w:hint="eastAsia"/>
        </w:rPr>
        <w:t>采</w:t>
      </w:r>
      <w:r w:rsidR="00F42813">
        <w:rPr>
          <w:rFonts w:hint="eastAsia"/>
        </w:rPr>
        <w:t>用</w:t>
      </w:r>
      <w:r w:rsidR="00465A6A">
        <w:rPr>
          <w:rFonts w:hint="eastAsia"/>
        </w:rPr>
        <w:t>反射技术</w:t>
      </w:r>
      <w:r w:rsidR="00465A6A">
        <w:rPr>
          <w:rFonts w:hint="eastAsia"/>
          <w:vertAlign w:val="superscript"/>
        </w:rPr>
        <w:t>[</w:t>
      </w:r>
      <w:r w:rsidR="009C5D03">
        <w:rPr>
          <w:rFonts w:hint="eastAsia"/>
          <w:vertAlign w:val="superscript"/>
        </w:rPr>
        <w:t>38,39</w:t>
      </w:r>
      <w:r w:rsidR="00465A6A">
        <w:rPr>
          <w:rFonts w:hint="eastAsia"/>
          <w:vertAlign w:val="superscript"/>
        </w:rPr>
        <w:t>]</w:t>
      </w:r>
      <w:r w:rsidR="003A79E9">
        <w:rPr>
          <w:rFonts w:hint="eastAsia"/>
        </w:rPr>
        <w:t>分析原始程序中的并发机制</w:t>
      </w:r>
      <w:r w:rsidR="003A79E9">
        <w:rPr>
          <w:rFonts w:hint="eastAsia"/>
        </w:rPr>
        <w:t>,</w:t>
      </w:r>
      <w:r w:rsidR="00A25155">
        <w:rPr>
          <w:rFonts w:hint="eastAsia"/>
        </w:rPr>
        <w:t>并</w:t>
      </w:r>
      <w:r w:rsidR="003A79E9">
        <w:rPr>
          <w:rFonts w:hint="eastAsia"/>
        </w:rPr>
        <w:t>采用</w:t>
      </w:r>
      <w:r w:rsidR="00F42813">
        <w:rPr>
          <w:rFonts w:hint="eastAsia"/>
        </w:rPr>
        <w:t>MSG(Mutant Schema Generation)</w:t>
      </w:r>
      <w:r w:rsidR="00132588">
        <w:rPr>
          <w:rFonts w:hint="eastAsia"/>
          <w:vertAlign w:val="superscript"/>
        </w:rPr>
        <w:t>[8]</w:t>
      </w:r>
      <w:r w:rsidR="00F42813">
        <w:rPr>
          <w:rFonts w:hint="eastAsia"/>
        </w:rPr>
        <w:t>方法</w:t>
      </w:r>
      <w:r w:rsidR="00673479">
        <w:rPr>
          <w:rFonts w:hint="eastAsia"/>
        </w:rPr>
        <w:t>提高</w:t>
      </w:r>
      <w:r w:rsidR="00F42813">
        <w:rPr>
          <w:rFonts w:hint="eastAsia"/>
        </w:rPr>
        <w:t>并发变异体的生成效率</w:t>
      </w:r>
      <w:r w:rsidR="0017106E">
        <w:rPr>
          <w:rFonts w:hint="eastAsia"/>
        </w:rPr>
        <w:t>.</w:t>
      </w:r>
      <w:r w:rsidR="000D6F5D">
        <w:rPr>
          <w:rFonts w:hint="eastAsia"/>
        </w:rPr>
        <w:t>接下来详细讨论</w:t>
      </w:r>
      <w:r w:rsidR="000D6F5D">
        <w:rPr>
          <w:rFonts w:hint="eastAsia"/>
        </w:rPr>
        <w:t>CMuJava</w:t>
      </w:r>
      <w:r w:rsidR="000D6F5D">
        <w:rPr>
          <w:rFonts w:hint="eastAsia"/>
        </w:rPr>
        <w:t>设计与实现的关键问题</w:t>
      </w:r>
      <w:r w:rsidR="000D6F5D">
        <w:rPr>
          <w:rFonts w:hint="eastAsia"/>
        </w:rPr>
        <w:t>.</w:t>
      </w:r>
    </w:p>
    <w:p w:rsidR="006D0E39" w:rsidRDefault="0056038F" w:rsidP="006D051F">
      <w:pPr>
        <w:pStyle w:val="2"/>
        <w:spacing w:before="71" w:after="71"/>
      </w:pPr>
      <w:r>
        <w:rPr>
          <w:rFonts w:hint="eastAsia"/>
        </w:rPr>
        <w:t>CMuJava</w:t>
      </w:r>
      <w:r w:rsidR="00605FBC">
        <w:rPr>
          <w:rFonts w:hint="eastAsia"/>
        </w:rPr>
        <w:t>的</w:t>
      </w:r>
      <w:r w:rsidR="006D0E39">
        <w:rPr>
          <w:rFonts w:hint="eastAsia"/>
        </w:rPr>
        <w:t>基本原理</w:t>
      </w:r>
    </w:p>
    <w:p w:rsidR="00F42813" w:rsidRDefault="0017106E" w:rsidP="00450973">
      <w:pPr>
        <w:pStyle w:val="a0"/>
        <w:ind w:firstLine="372"/>
      </w:pPr>
      <w:r>
        <w:rPr>
          <w:rFonts w:hint="eastAsia"/>
        </w:rPr>
        <w:t>图</w:t>
      </w:r>
      <w:r w:rsidR="004013D4">
        <w:rPr>
          <w:rFonts w:hint="eastAsia"/>
        </w:rPr>
        <w:t>2</w:t>
      </w:r>
      <w:r>
        <w:rPr>
          <w:rFonts w:hint="eastAsia"/>
        </w:rPr>
        <w:t>描述了</w:t>
      </w:r>
      <w:r>
        <w:rPr>
          <w:rFonts w:hint="eastAsia"/>
        </w:rPr>
        <w:t>CMuJava</w:t>
      </w:r>
      <w:r w:rsidR="0056038F">
        <w:rPr>
          <w:rFonts w:hint="eastAsia"/>
        </w:rPr>
        <w:t>的基本原理</w:t>
      </w:r>
      <w:r w:rsidR="0056038F">
        <w:rPr>
          <w:rFonts w:hint="eastAsia"/>
        </w:rPr>
        <w:t>.</w:t>
      </w:r>
      <w:r w:rsidR="0056038F">
        <w:rPr>
          <w:rFonts w:hint="eastAsia"/>
        </w:rPr>
        <w:t>首先</w:t>
      </w:r>
      <w:r w:rsidR="0056038F">
        <w:rPr>
          <w:rFonts w:hint="eastAsia"/>
        </w:rPr>
        <w:t>,</w:t>
      </w:r>
      <w:r w:rsidR="00E40FE9">
        <w:rPr>
          <w:rFonts w:hint="eastAsia"/>
        </w:rPr>
        <w:t>工具读取</w:t>
      </w:r>
      <w:r w:rsidR="00673479">
        <w:rPr>
          <w:rFonts w:hint="eastAsia"/>
        </w:rPr>
        <w:t>原始</w:t>
      </w:r>
      <w:r w:rsidR="00E40FE9">
        <w:rPr>
          <w:rFonts w:hint="eastAsia"/>
        </w:rPr>
        <w:t>并发程序及其依赖程序</w:t>
      </w:r>
      <w:r w:rsidR="00E40FE9">
        <w:rPr>
          <w:rFonts w:hint="eastAsia"/>
        </w:rPr>
        <w:t>,</w:t>
      </w:r>
      <w:r w:rsidR="00E40FE9">
        <w:rPr>
          <w:rFonts w:hint="eastAsia"/>
        </w:rPr>
        <w:t>按照</w:t>
      </w:r>
      <w:r w:rsidR="00E40FE9">
        <w:rPr>
          <w:rFonts w:hint="eastAsia"/>
        </w:rPr>
        <w:t>Java</w:t>
      </w:r>
      <w:r w:rsidR="00E40FE9">
        <w:rPr>
          <w:rFonts w:hint="eastAsia"/>
        </w:rPr>
        <w:t>程序的语法结构拆分并进行语法分析</w:t>
      </w:r>
      <w:r w:rsidR="0056038F">
        <w:rPr>
          <w:rFonts w:hint="eastAsia"/>
        </w:rPr>
        <w:t>,</w:t>
      </w:r>
      <w:r w:rsidR="00E40FE9">
        <w:rPr>
          <w:rFonts w:hint="eastAsia"/>
        </w:rPr>
        <w:t>得到</w:t>
      </w:r>
      <w:r w:rsidR="0056038F">
        <w:rPr>
          <w:rFonts w:hint="eastAsia"/>
        </w:rPr>
        <w:t>程序中的并发机制</w:t>
      </w:r>
      <w:r w:rsidR="0056038F">
        <w:rPr>
          <w:rFonts w:hint="eastAsia"/>
        </w:rPr>
        <w:t>;</w:t>
      </w:r>
      <w:r w:rsidR="0056038F">
        <w:rPr>
          <w:rFonts w:hint="eastAsia"/>
        </w:rPr>
        <w:t>然后</w:t>
      </w:r>
      <w:r w:rsidR="00A25155">
        <w:rPr>
          <w:rFonts w:hint="eastAsia"/>
        </w:rPr>
        <w:t>,</w:t>
      </w:r>
      <w:r w:rsidR="0056038F">
        <w:rPr>
          <w:rFonts w:hint="eastAsia"/>
        </w:rPr>
        <w:t>对程序中的并发机制应用并发变异算子</w:t>
      </w:r>
      <w:r w:rsidR="00E40FE9">
        <w:rPr>
          <w:rFonts w:hint="eastAsia"/>
        </w:rPr>
        <w:t>,</w:t>
      </w:r>
      <w:r w:rsidR="00E40FE9">
        <w:rPr>
          <w:rFonts w:hint="eastAsia"/>
        </w:rPr>
        <w:t>依据变异算子定义的规则对程序进行修改生成并发变异体</w:t>
      </w:r>
      <w:r w:rsidR="00E40FE9">
        <w:rPr>
          <w:rFonts w:hint="eastAsia"/>
        </w:rPr>
        <w:t>;</w:t>
      </w:r>
      <w:r w:rsidR="00E40FE9">
        <w:rPr>
          <w:rFonts w:hint="eastAsia"/>
        </w:rPr>
        <w:t>最后</w:t>
      </w:r>
      <w:r w:rsidR="00E40FE9">
        <w:rPr>
          <w:rFonts w:hint="eastAsia"/>
        </w:rPr>
        <w:t>,</w:t>
      </w:r>
      <w:r w:rsidR="00E40FE9">
        <w:rPr>
          <w:rFonts w:hint="eastAsia"/>
        </w:rPr>
        <w:t>对原始程序和生成的并发变异体执行测试人员编写的</w:t>
      </w:r>
      <w:r w:rsidR="00E40FE9">
        <w:rPr>
          <w:rFonts w:hint="eastAsia"/>
        </w:rPr>
        <w:t>JUnit</w:t>
      </w:r>
      <w:r w:rsidR="00E40FE9">
        <w:rPr>
          <w:rFonts w:hint="eastAsia"/>
        </w:rPr>
        <w:t>测试脚本</w:t>
      </w:r>
      <w:r w:rsidR="00E40FE9">
        <w:rPr>
          <w:rFonts w:hint="eastAsia"/>
        </w:rPr>
        <w:t>,</w:t>
      </w:r>
      <w:r w:rsidR="00E40FE9">
        <w:rPr>
          <w:rFonts w:hint="eastAsia"/>
        </w:rPr>
        <w:t>自动获取测试结果</w:t>
      </w:r>
      <w:r w:rsidR="00E40FE9">
        <w:rPr>
          <w:rFonts w:hint="eastAsia"/>
        </w:rPr>
        <w:t>,</w:t>
      </w:r>
      <w:r w:rsidR="00E40FE9">
        <w:rPr>
          <w:rFonts w:hint="eastAsia"/>
        </w:rPr>
        <w:t>统计最终的变异得分</w:t>
      </w:r>
      <w:r w:rsidR="00F42813">
        <w:rPr>
          <w:rFonts w:hint="eastAsia"/>
        </w:rPr>
        <w:t>以及每一个变异体的“杀死”信息</w:t>
      </w:r>
      <w:r w:rsidR="00F42813">
        <w:rPr>
          <w:rFonts w:hint="eastAsia"/>
        </w:rPr>
        <w:t>.</w:t>
      </w:r>
    </w:p>
    <w:p w:rsidR="00450973" w:rsidRPr="006C1DC7" w:rsidRDefault="00450973" w:rsidP="003A584E">
      <w:pPr>
        <w:pStyle w:val="a0"/>
        <w:spacing w:afterLines="50"/>
        <w:ind w:firstLine="372"/>
      </w:pPr>
      <w:r>
        <w:rPr>
          <w:rFonts w:hint="eastAsia"/>
        </w:rPr>
        <w:t>生成变异体的关键步骤是按照变异算子所定义的规则对待测程序进行修改</w:t>
      </w:r>
      <w:r>
        <w:rPr>
          <w:rFonts w:hint="eastAsia"/>
        </w:rPr>
        <w:t>,</w:t>
      </w:r>
      <w:r>
        <w:rPr>
          <w:rFonts w:hint="eastAsia"/>
        </w:rPr>
        <w:t>所以首先需要对待测程序进行解析并获取待测程序的语法信息</w:t>
      </w:r>
      <w:r>
        <w:rPr>
          <w:rFonts w:hint="eastAsia"/>
        </w:rPr>
        <w:t>.</w:t>
      </w:r>
      <w:r>
        <w:rPr>
          <w:rFonts w:hint="eastAsia"/>
        </w:rPr>
        <w:t>传统的面向过程程序的变异分析系统中用一个普通的语法分析器解析原始程序</w:t>
      </w:r>
      <w:r>
        <w:rPr>
          <w:rFonts w:hint="eastAsia"/>
        </w:rPr>
        <w:t>,</w:t>
      </w:r>
      <w:r w:rsidR="00543D18">
        <w:rPr>
          <w:rFonts w:hint="eastAsia"/>
        </w:rPr>
        <w:t>语法分析器生成抽象语法树来</w:t>
      </w:r>
      <w:r>
        <w:rPr>
          <w:rFonts w:hint="eastAsia"/>
        </w:rPr>
        <w:t>表示源代码</w:t>
      </w:r>
      <w:r>
        <w:rPr>
          <w:rFonts w:hint="eastAsia"/>
        </w:rPr>
        <w:t>,</w:t>
      </w:r>
      <w:r>
        <w:rPr>
          <w:rFonts w:hint="eastAsia"/>
        </w:rPr>
        <w:t>通过修改抽象语法树生成变异体</w:t>
      </w:r>
      <w:r>
        <w:rPr>
          <w:rFonts w:hint="eastAsia"/>
        </w:rPr>
        <w:t>.</w:t>
      </w:r>
      <w:r>
        <w:rPr>
          <w:rFonts w:hint="eastAsia"/>
        </w:rPr>
        <w:t>但是</w:t>
      </w:r>
      <w:r>
        <w:rPr>
          <w:rFonts w:hint="eastAsia"/>
        </w:rPr>
        <w:t>,</w:t>
      </w:r>
      <w:r>
        <w:rPr>
          <w:rFonts w:hint="eastAsia"/>
        </w:rPr>
        <w:t>传统的抽象语法树不能直接访问程序的面向对象特征</w:t>
      </w:r>
      <w:r>
        <w:rPr>
          <w:rFonts w:hint="eastAsia"/>
        </w:rPr>
        <w:t>(</w:t>
      </w:r>
      <w:r>
        <w:rPr>
          <w:rFonts w:hint="eastAsia"/>
        </w:rPr>
        <w:t>例如继承关系以及一些属性和方法的定义</w:t>
      </w:r>
      <w:r>
        <w:rPr>
          <w:rFonts w:hint="eastAsia"/>
        </w:rPr>
        <w:t>)</w:t>
      </w:r>
      <w:r>
        <w:rPr>
          <w:rFonts w:hint="eastAsia"/>
          <w:vertAlign w:val="superscript"/>
        </w:rPr>
        <w:t>[41]</w:t>
      </w:r>
      <w:r>
        <w:rPr>
          <w:rFonts w:hint="eastAsia"/>
        </w:rPr>
        <w:t>,</w:t>
      </w:r>
      <w:r w:rsidRPr="006C1DC7">
        <w:rPr>
          <w:rFonts w:hint="eastAsia"/>
        </w:rPr>
        <w:t>Chevalley</w:t>
      </w:r>
      <w:r w:rsidRPr="006C1DC7">
        <w:rPr>
          <w:rFonts w:hint="eastAsia"/>
        </w:rPr>
        <w:t>提出用反射</w:t>
      </w:r>
      <w:r>
        <w:rPr>
          <w:rFonts w:hint="eastAsia"/>
        </w:rPr>
        <w:t>方法</w:t>
      </w:r>
      <w:r w:rsidRPr="006C1DC7">
        <w:rPr>
          <w:rFonts w:hint="eastAsia"/>
        </w:rPr>
        <w:t>解决</w:t>
      </w:r>
      <w:r w:rsidR="00543D18">
        <w:rPr>
          <w:rFonts w:hint="eastAsia"/>
        </w:rPr>
        <w:t>上述传统</w:t>
      </w:r>
      <w:r w:rsidRPr="006C1DC7">
        <w:rPr>
          <w:rFonts w:hint="eastAsia"/>
        </w:rPr>
        <w:t>语法分析技术不适用于面向对象程序变异分析的问题</w:t>
      </w:r>
      <w:r w:rsidR="003A4992">
        <w:rPr>
          <w:rFonts w:hint="eastAsia"/>
          <w:vertAlign w:val="superscript"/>
        </w:rPr>
        <w:t>[41]</w:t>
      </w:r>
      <w:r w:rsidRPr="006C1DC7">
        <w:rPr>
          <w:rFonts w:hint="eastAsia"/>
        </w:rPr>
        <w:t>.</w:t>
      </w:r>
      <w:r>
        <w:rPr>
          <w:rFonts w:hint="eastAsia"/>
        </w:rPr>
        <w:t>反射技术允许程序访问其内部结构和行为</w:t>
      </w:r>
      <w:r w:rsidR="00543D18">
        <w:rPr>
          <w:rFonts w:hint="eastAsia"/>
        </w:rPr>
        <w:t>并</w:t>
      </w:r>
      <w:r>
        <w:rPr>
          <w:rFonts w:hint="eastAsia"/>
        </w:rPr>
        <w:t>操纵该程序</w:t>
      </w:r>
      <w:r>
        <w:rPr>
          <w:rFonts w:hint="eastAsia"/>
        </w:rPr>
        <w:t>,</w:t>
      </w:r>
      <w:r>
        <w:rPr>
          <w:rFonts w:hint="eastAsia"/>
        </w:rPr>
        <w:t>从而根据另一程序提供的规则修改其行为</w:t>
      </w:r>
      <w:r w:rsidR="003A4992">
        <w:rPr>
          <w:rFonts w:hint="eastAsia"/>
          <w:vertAlign w:val="superscript"/>
        </w:rPr>
        <w:t>[4]</w:t>
      </w:r>
      <w:r>
        <w:rPr>
          <w:rFonts w:hint="eastAsia"/>
        </w:rPr>
        <w:t>.</w:t>
      </w:r>
      <w:r>
        <w:rPr>
          <w:rFonts w:hint="eastAsia"/>
        </w:rPr>
        <w:t>反射技术被应用到变异分析中的原因有</w:t>
      </w:r>
      <w:r>
        <w:t>:(</w:t>
      </w:r>
      <w:r>
        <w:rPr>
          <w:rFonts w:hint="eastAsia"/>
        </w:rPr>
        <w:t>1</w:t>
      </w:r>
      <w:r>
        <w:t>)</w:t>
      </w:r>
      <w:r w:rsidR="00274ECF">
        <w:rPr>
          <w:rFonts w:hint="eastAsia"/>
        </w:rPr>
        <w:t>提供了表示某个</w:t>
      </w:r>
      <w:r w:rsidR="00274ECF">
        <w:rPr>
          <w:rFonts w:hint="eastAsia"/>
        </w:rPr>
        <w:t>class</w:t>
      </w:r>
      <w:r w:rsidR="00274ECF">
        <w:rPr>
          <w:rFonts w:hint="eastAsia"/>
        </w:rPr>
        <w:t>对象逻辑结构的引用</w:t>
      </w:r>
      <w:r w:rsidR="00274ECF">
        <w:rPr>
          <w:rFonts w:hint="eastAsia"/>
        </w:rPr>
        <w:t>,</w:t>
      </w:r>
      <w:r w:rsidR="00274ECF">
        <w:rPr>
          <w:rFonts w:hint="eastAsia"/>
        </w:rPr>
        <w:t>允许程序员</w:t>
      </w:r>
      <w:r w:rsidR="00E67174">
        <w:rPr>
          <w:rFonts w:hint="eastAsia"/>
        </w:rPr>
        <w:t>提取</w:t>
      </w:r>
      <w:r w:rsidR="00274ECF">
        <w:rPr>
          <w:rFonts w:hint="eastAsia"/>
        </w:rPr>
        <w:t>该</w:t>
      </w:r>
      <w:r w:rsidR="00274ECF">
        <w:rPr>
          <w:rFonts w:hint="eastAsia"/>
        </w:rPr>
        <w:t>class</w:t>
      </w:r>
      <w:r>
        <w:rPr>
          <w:rFonts w:hint="eastAsia"/>
        </w:rPr>
        <w:t>面向对象的</w:t>
      </w:r>
      <w:r w:rsidRPr="00FD79F9">
        <w:rPr>
          <w:rFonts w:hint="eastAsia"/>
        </w:rPr>
        <w:t>相关信息</w:t>
      </w:r>
      <w:r>
        <w:rPr>
          <w:rFonts w:hint="eastAsia"/>
        </w:rPr>
        <w:t>,</w:t>
      </w:r>
      <w:r w:rsidR="00274ECF">
        <w:rPr>
          <w:rFonts w:hint="eastAsia"/>
        </w:rPr>
        <w:t>这利于</w:t>
      </w:r>
      <w:r w:rsidR="00274ECF">
        <w:rPr>
          <w:rFonts w:hint="eastAsia"/>
        </w:rPr>
        <w:lastRenderedPageBreak/>
        <w:t>对原始程序进行解析</w:t>
      </w:r>
      <w:r>
        <w:rPr>
          <w:rFonts w:hint="eastAsia"/>
        </w:rPr>
        <w:t>;(2)</w:t>
      </w:r>
      <w:r>
        <w:rPr>
          <w:rFonts w:hint="eastAsia"/>
        </w:rPr>
        <w:t>提供了一个</w:t>
      </w:r>
      <w:r>
        <w:rPr>
          <w:rFonts w:hint="eastAsia"/>
        </w:rPr>
        <w:t>API,</w:t>
      </w:r>
      <w:r>
        <w:rPr>
          <w:rFonts w:hint="eastAsia"/>
        </w:rPr>
        <w:t>可以在执行过程中更改程序的行为</w:t>
      </w:r>
      <w:r>
        <w:rPr>
          <w:rFonts w:hint="eastAsia"/>
        </w:rPr>
        <w:t>,</w:t>
      </w:r>
      <w:r w:rsidR="00274ECF">
        <w:rPr>
          <w:rFonts w:hint="eastAsia"/>
        </w:rPr>
        <w:t>有助于变异体生成</w:t>
      </w:r>
      <w:r>
        <w:rPr>
          <w:rFonts w:hint="eastAsia"/>
        </w:rPr>
        <w:t>;(3)</w:t>
      </w:r>
      <w:r>
        <w:rPr>
          <w:rFonts w:hint="eastAsia"/>
        </w:rPr>
        <w:t>允许实例化对象并动态调用</w:t>
      </w:r>
      <w:r w:rsidR="00274ECF">
        <w:rPr>
          <w:rFonts w:hint="eastAsia"/>
        </w:rPr>
        <w:t>对象的</w:t>
      </w:r>
      <w:r>
        <w:rPr>
          <w:rFonts w:hint="eastAsia"/>
        </w:rPr>
        <w:t>方法</w:t>
      </w:r>
      <w:r>
        <w:rPr>
          <w:rFonts w:hint="eastAsia"/>
        </w:rPr>
        <w:t>.</w:t>
      </w:r>
      <w:r w:rsidR="003A4992">
        <w:rPr>
          <w:rFonts w:hint="eastAsia"/>
        </w:rPr>
        <w:t xml:space="preserve"> </w:t>
      </w:r>
    </w:p>
    <w:p w:rsidR="00450973" w:rsidRPr="00450973" w:rsidRDefault="00457218" w:rsidP="003A584E">
      <w:pPr>
        <w:pStyle w:val="a0"/>
        <w:spacing w:afterLines="50"/>
        <w:ind w:firstLine="372"/>
      </w:pPr>
      <w:r>
        <w:rPr>
          <w:noProof/>
        </w:rPr>
        <w:pict>
          <v:shape id="_x0000_s1115" type="#_x0000_t202" style="position:absolute;left:0;text-align:left;margin-left:18.45pt;margin-top:2.45pt;width:409.4pt;height:106.1pt;z-index:251663872;mso-wrap-style:none" stroked="f">
            <v:textbox style="mso-next-textbox:#_x0000_s1115">
              <w:txbxContent>
                <w:p w:rsidR="009B6019" w:rsidRDefault="009B6019">
                  <w:r w:rsidRPr="00D22FE3">
                    <w:object w:dxaOrig="9315" w:dyaOrig="2285">
                      <v:shape id="_x0000_i1029" type="#_x0000_t75" style="width:394.95pt;height:97.25pt" o:ole="">
                        <v:imagedata r:id="rId10" o:title=""/>
                      </v:shape>
                      <o:OLEObject Type="Embed" ProgID="Visio.Drawing.11" ShapeID="_x0000_i1029" DrawAspect="Content" ObjectID="_1618597662" r:id="rId11"/>
                    </w:object>
                  </w:r>
                </w:p>
              </w:txbxContent>
            </v:textbox>
          </v:shape>
        </w:pict>
      </w: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450973">
      <w:pPr>
        <w:pStyle w:val="a0"/>
        <w:ind w:firstLineChars="0" w:firstLine="0"/>
      </w:pPr>
    </w:p>
    <w:p w:rsidR="00072AAD" w:rsidRDefault="004013D4" w:rsidP="003A584E">
      <w:pPr>
        <w:pStyle w:val="a0"/>
        <w:spacing w:beforeLines="50"/>
        <w:ind w:firstLine="372"/>
        <w:jc w:val="center"/>
      </w:pPr>
      <w:r>
        <w:rPr>
          <w:rFonts w:hint="eastAsia"/>
        </w:rPr>
        <w:t>Fig.2</w:t>
      </w:r>
      <w:r w:rsidR="00072AAD">
        <w:rPr>
          <w:rFonts w:hint="eastAsia"/>
        </w:rPr>
        <w:t xml:space="preserve"> </w:t>
      </w:r>
      <w:r w:rsidR="00072AAD" w:rsidRPr="00072AAD">
        <w:t>Basic principles of CMuJava</w:t>
      </w:r>
    </w:p>
    <w:p w:rsidR="00072AAD" w:rsidRDefault="00072AAD" w:rsidP="003A584E">
      <w:pPr>
        <w:pStyle w:val="a0"/>
        <w:spacing w:afterLines="50"/>
        <w:ind w:firstLine="372"/>
        <w:jc w:val="center"/>
      </w:pPr>
      <w:r>
        <w:rPr>
          <w:rFonts w:hint="eastAsia"/>
        </w:rPr>
        <w:t>图</w:t>
      </w:r>
      <w:r w:rsidR="004013D4">
        <w:rPr>
          <w:rFonts w:hint="eastAsia"/>
        </w:rPr>
        <w:t>2</w:t>
      </w:r>
      <w:r>
        <w:rPr>
          <w:rFonts w:hint="eastAsia"/>
        </w:rPr>
        <w:t xml:space="preserve"> CMuJava</w:t>
      </w:r>
      <w:r>
        <w:rPr>
          <w:rFonts w:hint="eastAsia"/>
        </w:rPr>
        <w:t>基本原理</w:t>
      </w:r>
    </w:p>
    <w:p w:rsidR="009C5D03" w:rsidRDefault="00EF5D80" w:rsidP="00601771">
      <w:pPr>
        <w:pStyle w:val="a0"/>
        <w:ind w:firstLine="372"/>
      </w:pPr>
      <w:r>
        <w:rPr>
          <w:rFonts w:hint="eastAsia"/>
        </w:rPr>
        <w:t>在并发变异测试中</w:t>
      </w:r>
      <w:r w:rsidR="006C1DC7">
        <w:rPr>
          <w:rFonts w:hint="eastAsia"/>
        </w:rPr>
        <w:t>,</w:t>
      </w:r>
      <w:r>
        <w:rPr>
          <w:rFonts w:hint="eastAsia"/>
        </w:rPr>
        <w:t>为了应用并发变异算子</w:t>
      </w:r>
      <w:r w:rsidR="00C54E5F">
        <w:rPr>
          <w:rFonts w:hint="eastAsia"/>
        </w:rPr>
        <w:t>,</w:t>
      </w:r>
      <w:r w:rsidR="006C1DC7">
        <w:rPr>
          <w:rFonts w:hint="eastAsia"/>
        </w:rPr>
        <w:t>系统需要解析出原始程序中的并发机制</w:t>
      </w:r>
      <w:r w:rsidR="006C1DC7">
        <w:rPr>
          <w:rFonts w:hint="eastAsia"/>
        </w:rPr>
        <w:t>,</w:t>
      </w:r>
      <w:r w:rsidR="006C1DC7">
        <w:rPr>
          <w:rFonts w:hint="eastAsia"/>
        </w:rPr>
        <w:t>这涉及到检测程序中面向对象的特征</w:t>
      </w:r>
      <w:r w:rsidR="006C1DC7">
        <w:rPr>
          <w:rFonts w:hint="eastAsia"/>
        </w:rPr>
        <w:t>.</w:t>
      </w:r>
      <w:r w:rsidR="006C1DC7">
        <w:rPr>
          <w:rFonts w:hint="eastAsia"/>
        </w:rPr>
        <w:t>因此</w:t>
      </w:r>
      <w:r w:rsidR="006C1DC7">
        <w:rPr>
          <w:rFonts w:hint="eastAsia"/>
        </w:rPr>
        <w:t>,</w:t>
      </w:r>
      <w:r w:rsidR="00A2415A">
        <w:rPr>
          <w:rFonts w:hint="eastAsia"/>
        </w:rPr>
        <w:t>我们将</w:t>
      </w:r>
      <w:r w:rsidR="00FC019D">
        <w:rPr>
          <w:rFonts w:hint="eastAsia"/>
        </w:rPr>
        <w:t>反射技术</w:t>
      </w:r>
      <w:r w:rsidR="00A2415A">
        <w:rPr>
          <w:rFonts w:hint="eastAsia"/>
        </w:rPr>
        <w:t>应用到</w:t>
      </w:r>
      <w:r w:rsidR="008C1629">
        <w:rPr>
          <w:rFonts w:hint="eastAsia"/>
        </w:rPr>
        <w:t>并发变异分析系统</w:t>
      </w:r>
      <w:r w:rsidR="008C1629">
        <w:rPr>
          <w:rFonts w:hint="eastAsia"/>
        </w:rPr>
        <w:t>CMuJava</w:t>
      </w:r>
      <w:r w:rsidR="008C1629">
        <w:rPr>
          <w:rFonts w:hint="eastAsia"/>
        </w:rPr>
        <w:t>中</w:t>
      </w:r>
      <w:r w:rsidR="00FC019D">
        <w:rPr>
          <w:rFonts w:hint="eastAsia"/>
        </w:rPr>
        <w:t>.</w:t>
      </w:r>
      <w:r w:rsidR="0013597A">
        <w:rPr>
          <w:rFonts w:hint="eastAsia"/>
        </w:rPr>
        <w:t>Java</w:t>
      </w:r>
      <w:r w:rsidR="00235860">
        <w:rPr>
          <w:rFonts w:hint="eastAsia"/>
        </w:rPr>
        <w:t>语言</w:t>
      </w:r>
      <w:r w:rsidR="0013597A">
        <w:rPr>
          <w:rFonts w:hint="eastAsia"/>
        </w:rPr>
        <w:t>使用专用</w:t>
      </w:r>
      <w:r w:rsidR="0013597A">
        <w:rPr>
          <w:rFonts w:hint="eastAsia"/>
        </w:rPr>
        <w:t>API</w:t>
      </w:r>
      <w:r w:rsidR="0013597A">
        <w:rPr>
          <w:rFonts w:hint="eastAsia"/>
        </w:rPr>
        <w:t>提供内置的反射功能</w:t>
      </w:r>
      <w:r w:rsidR="0013597A">
        <w:rPr>
          <w:rFonts w:hint="eastAsia"/>
        </w:rPr>
        <w:t>,</w:t>
      </w:r>
      <w:r w:rsidR="0013597A" w:rsidRPr="0013597A">
        <w:rPr>
          <w:rFonts w:hint="eastAsia"/>
        </w:rPr>
        <w:t>允许</w:t>
      </w:r>
      <w:r w:rsidR="0013597A" w:rsidRPr="0013597A">
        <w:rPr>
          <w:rFonts w:hint="eastAsia"/>
        </w:rPr>
        <w:t>Java</w:t>
      </w:r>
      <w:r w:rsidR="0013597A">
        <w:rPr>
          <w:rFonts w:hint="eastAsia"/>
        </w:rPr>
        <w:t>程序执行诸如请求给定对象的类</w:t>
      </w:r>
      <w:r w:rsidR="0013597A">
        <w:rPr>
          <w:rFonts w:hint="eastAsia"/>
        </w:rPr>
        <w:t>,</w:t>
      </w:r>
      <w:r w:rsidR="00235860">
        <w:rPr>
          <w:rFonts w:hint="eastAsia"/>
        </w:rPr>
        <w:t>查找该类中的方法以及调用这些方法等</w:t>
      </w:r>
      <w:r w:rsidR="0013597A" w:rsidRPr="0013597A">
        <w:rPr>
          <w:rFonts w:hint="eastAsia"/>
        </w:rPr>
        <w:t>功能</w:t>
      </w:r>
      <w:r w:rsidR="0013597A">
        <w:rPr>
          <w:rFonts w:hint="eastAsia"/>
        </w:rPr>
        <w:t>.</w:t>
      </w:r>
      <w:r w:rsidR="0013597A">
        <w:rPr>
          <w:rFonts w:hint="eastAsia"/>
        </w:rPr>
        <w:t>但是</w:t>
      </w:r>
      <w:r w:rsidR="0013597A">
        <w:rPr>
          <w:rFonts w:hint="eastAsia"/>
        </w:rPr>
        <w:t>,</w:t>
      </w:r>
      <w:r w:rsidR="0013597A" w:rsidRPr="0013597A">
        <w:rPr>
          <w:rFonts w:hint="eastAsia"/>
        </w:rPr>
        <w:t>Java</w:t>
      </w:r>
      <w:r w:rsidR="003A4992">
        <w:rPr>
          <w:rFonts w:hint="eastAsia"/>
        </w:rPr>
        <w:t>语言提不支持</w:t>
      </w:r>
      <w:r w:rsidR="0013597A">
        <w:rPr>
          <w:rFonts w:hint="eastAsia"/>
        </w:rPr>
        <w:t>完整的反射功能</w:t>
      </w:r>
      <w:r w:rsidR="00235860">
        <w:rPr>
          <w:rFonts w:hint="eastAsia"/>
        </w:rPr>
        <w:t>,</w:t>
      </w:r>
      <w:r w:rsidR="00235860">
        <w:rPr>
          <w:rFonts w:hint="eastAsia"/>
        </w:rPr>
        <w:t>只可以修改数据结构但不</w:t>
      </w:r>
      <w:r w:rsidR="0012455F">
        <w:rPr>
          <w:rFonts w:hint="eastAsia"/>
        </w:rPr>
        <w:t>支持更改程序的行为</w:t>
      </w:r>
      <w:r w:rsidR="003A4992">
        <w:rPr>
          <w:rFonts w:hint="eastAsia"/>
          <w:vertAlign w:val="superscript"/>
        </w:rPr>
        <w:t>[4]</w:t>
      </w:r>
      <w:r w:rsidR="0013597A">
        <w:rPr>
          <w:rFonts w:hint="eastAsia"/>
        </w:rPr>
        <w:t>.</w:t>
      </w:r>
      <w:r w:rsidR="003A4992">
        <w:rPr>
          <w:rFonts w:hint="eastAsia"/>
        </w:rPr>
        <w:t>研究者</w:t>
      </w:r>
      <w:r w:rsidR="0013597A" w:rsidRPr="0013597A">
        <w:rPr>
          <w:rFonts w:hint="eastAsia"/>
        </w:rPr>
        <w:t>已经提出了几种反射系统</w:t>
      </w:r>
      <w:r w:rsidR="0013597A">
        <w:rPr>
          <w:rFonts w:hint="eastAsia"/>
          <w:vertAlign w:val="superscript"/>
        </w:rPr>
        <w:t>[42,43,44,45]</w:t>
      </w:r>
      <w:r w:rsidR="0013597A" w:rsidRPr="0013597A">
        <w:rPr>
          <w:rFonts w:hint="eastAsia"/>
        </w:rPr>
        <w:t>来补充</w:t>
      </w:r>
      <w:r w:rsidR="0013597A" w:rsidRPr="0013597A">
        <w:rPr>
          <w:rFonts w:hint="eastAsia"/>
        </w:rPr>
        <w:t>Java</w:t>
      </w:r>
      <w:r w:rsidR="0013597A" w:rsidRPr="0013597A">
        <w:rPr>
          <w:rFonts w:hint="eastAsia"/>
        </w:rPr>
        <w:t>反射</w:t>
      </w:r>
      <w:r w:rsidR="0013597A">
        <w:rPr>
          <w:rFonts w:hint="eastAsia"/>
        </w:rPr>
        <w:t>API</w:t>
      </w:r>
      <w:r w:rsidR="0013597A">
        <w:rPr>
          <w:rFonts w:hint="eastAsia"/>
        </w:rPr>
        <w:t>的缺陷</w:t>
      </w:r>
      <w:r w:rsidR="0013597A">
        <w:rPr>
          <w:rFonts w:hint="eastAsia"/>
        </w:rPr>
        <w:t>.</w:t>
      </w:r>
      <w:r w:rsidR="00601771">
        <w:rPr>
          <w:rFonts w:hint="eastAsia"/>
        </w:rPr>
        <w:t>其中</w:t>
      </w:r>
      <w:r w:rsidR="00601771">
        <w:rPr>
          <w:rFonts w:hint="eastAsia"/>
        </w:rPr>
        <w:t>,</w:t>
      </w:r>
      <w:r w:rsidR="00C346C5">
        <w:rPr>
          <w:rFonts w:hint="eastAsia"/>
        </w:rPr>
        <w:t>OpenJava</w:t>
      </w:r>
      <w:r w:rsidR="00C346C5">
        <w:rPr>
          <w:rFonts w:hint="eastAsia"/>
          <w:vertAlign w:val="superscript"/>
        </w:rPr>
        <w:t>[</w:t>
      </w:r>
      <w:r w:rsidR="00CB7D5D">
        <w:rPr>
          <w:rFonts w:hint="eastAsia"/>
          <w:vertAlign w:val="superscript"/>
        </w:rPr>
        <w:t>42</w:t>
      </w:r>
      <w:r w:rsidR="00C346C5">
        <w:rPr>
          <w:rFonts w:hint="eastAsia"/>
          <w:vertAlign w:val="superscript"/>
        </w:rPr>
        <w:t>]</w:t>
      </w:r>
      <w:r w:rsidR="00601771">
        <w:rPr>
          <w:rFonts w:hint="eastAsia"/>
        </w:rPr>
        <w:t>是一个编译时反射系统</w:t>
      </w:r>
      <w:r w:rsidR="00601771">
        <w:rPr>
          <w:rFonts w:hint="eastAsia"/>
        </w:rPr>
        <w:t>,</w:t>
      </w:r>
      <w:r w:rsidR="00601771">
        <w:rPr>
          <w:rFonts w:hint="eastAsia"/>
        </w:rPr>
        <w:t>其主要思想是</w:t>
      </w:r>
      <w:r w:rsidR="00F63423">
        <w:rPr>
          <w:rFonts w:hint="eastAsia"/>
        </w:rPr>
        <w:t>用</w:t>
      </w:r>
      <w:r w:rsidR="003A4992">
        <w:rPr>
          <w:rFonts w:hint="eastAsia"/>
        </w:rPr>
        <w:t>元程序处理表示程序逻辑实体的</w:t>
      </w:r>
      <w:r w:rsidR="00E82ACF" w:rsidRPr="00E82ACF">
        <w:rPr>
          <w:rFonts w:hint="eastAsia"/>
        </w:rPr>
        <w:t>类元对象</w:t>
      </w:r>
      <w:r w:rsidR="00601771">
        <w:rPr>
          <w:rFonts w:hint="eastAsia"/>
        </w:rPr>
        <w:t>.OpenJava</w:t>
      </w:r>
      <w:r w:rsidR="008D67B2">
        <w:rPr>
          <w:rFonts w:hint="eastAsia"/>
        </w:rPr>
        <w:t>在编译时使用元信息从而</w:t>
      </w:r>
      <w:r w:rsidR="00601771">
        <w:rPr>
          <w:rFonts w:hint="eastAsia"/>
        </w:rPr>
        <w:t>提供了比运行时反射系统更好的性能</w:t>
      </w:r>
      <w:r w:rsidR="00601771">
        <w:rPr>
          <w:rFonts w:hint="eastAsia"/>
        </w:rPr>
        <w:t>.</w:t>
      </w:r>
      <w:r w:rsidR="00601771">
        <w:rPr>
          <w:rFonts w:hint="eastAsia"/>
        </w:rPr>
        <w:t>我们在</w:t>
      </w:r>
      <w:r w:rsidR="00601771">
        <w:rPr>
          <w:rFonts w:hint="eastAsia"/>
        </w:rPr>
        <w:t>CMuJava</w:t>
      </w:r>
      <w:r w:rsidR="00601771">
        <w:rPr>
          <w:rFonts w:hint="eastAsia"/>
        </w:rPr>
        <w:t>中使用了</w:t>
      </w:r>
      <w:r w:rsidR="00601771">
        <w:t>OpenJava</w:t>
      </w:r>
      <w:r w:rsidR="008D67B2">
        <w:rPr>
          <w:rFonts w:hint="eastAsia"/>
        </w:rPr>
        <w:t>对原始</w:t>
      </w:r>
      <w:r w:rsidR="00601771">
        <w:rPr>
          <w:rFonts w:hint="eastAsia"/>
        </w:rPr>
        <w:t>并发程序进行语法解析</w:t>
      </w:r>
      <w:r w:rsidR="00601771">
        <w:rPr>
          <w:rFonts w:hint="eastAsia"/>
        </w:rPr>
        <w:t>,</w:t>
      </w:r>
      <w:r w:rsidR="00601771">
        <w:rPr>
          <w:rFonts w:hint="eastAsia"/>
        </w:rPr>
        <w:t>解析完成后会将待测程序的所有信息存储到一个元对象中</w:t>
      </w:r>
      <w:r w:rsidR="00601771">
        <w:rPr>
          <w:rFonts w:hint="eastAsia"/>
        </w:rPr>
        <w:t>.</w:t>
      </w:r>
      <w:r w:rsidR="00601771">
        <w:rPr>
          <w:rFonts w:hint="eastAsia"/>
        </w:rPr>
        <w:t>每一个程序在解析之后都会得到一个对应的元对象</w:t>
      </w:r>
      <w:r w:rsidR="00DF7BB8">
        <w:rPr>
          <w:rFonts w:hint="eastAsia"/>
        </w:rPr>
        <w:t>.</w:t>
      </w:r>
      <w:r w:rsidR="00601771">
        <w:rPr>
          <w:rFonts w:hint="eastAsia"/>
        </w:rPr>
        <w:t>元对象的设计与传统的抽象语法树设计思想相似</w:t>
      </w:r>
      <w:r w:rsidR="00601771">
        <w:rPr>
          <w:rFonts w:hint="eastAsia"/>
        </w:rPr>
        <w:t>,</w:t>
      </w:r>
      <w:r w:rsidR="00601771">
        <w:rPr>
          <w:rFonts w:hint="eastAsia"/>
        </w:rPr>
        <w:t>都是通过一个树状的结构来表达程序的语法信息</w:t>
      </w:r>
      <w:r w:rsidR="00601771">
        <w:rPr>
          <w:rFonts w:hint="eastAsia"/>
        </w:rPr>
        <w:t>,</w:t>
      </w:r>
      <w:r w:rsidR="00601771">
        <w:rPr>
          <w:rFonts w:hint="eastAsia"/>
        </w:rPr>
        <w:t>不同之处在于元对象可以表示抽象语法树无法表示的程序逻辑结构信息</w:t>
      </w:r>
      <w:r w:rsidR="00601771">
        <w:rPr>
          <w:rFonts w:hint="eastAsia"/>
        </w:rPr>
        <w:t>.</w:t>
      </w:r>
      <w:r w:rsidR="00BC4F3D">
        <w:rPr>
          <w:rFonts w:hint="eastAsia"/>
        </w:rPr>
        <w:t>因此</w:t>
      </w:r>
      <w:r w:rsidR="00BC4F3D">
        <w:rPr>
          <w:rFonts w:hint="eastAsia"/>
        </w:rPr>
        <w:t>,</w:t>
      </w:r>
      <w:r w:rsidR="00BC4F3D">
        <w:rPr>
          <w:rFonts w:hint="eastAsia"/>
        </w:rPr>
        <w:t>可以有效解决解析并发机制的问题</w:t>
      </w:r>
      <w:r w:rsidR="00BC4F3D">
        <w:rPr>
          <w:rFonts w:hint="eastAsia"/>
        </w:rPr>
        <w:t>.</w:t>
      </w:r>
    </w:p>
    <w:p w:rsidR="00F42813" w:rsidRDefault="00153857" w:rsidP="003A584E">
      <w:pPr>
        <w:pStyle w:val="a0"/>
        <w:spacing w:afterLines="50"/>
        <w:ind w:firstLine="372"/>
      </w:pPr>
      <w:r>
        <w:rPr>
          <w:rFonts w:hint="eastAsia"/>
        </w:rPr>
        <w:t>在生成并发变异体阶段</w:t>
      </w:r>
      <w:r>
        <w:rPr>
          <w:rFonts w:hint="eastAsia"/>
        </w:rPr>
        <w:t>,</w:t>
      </w:r>
      <w:r>
        <w:rPr>
          <w:rFonts w:hint="eastAsia"/>
        </w:rPr>
        <w:t>传统的方法只能依据并发变异算子的规则修改原始代码的副本</w:t>
      </w:r>
      <w:r w:rsidR="00132588">
        <w:rPr>
          <w:rFonts w:hint="eastAsia"/>
        </w:rPr>
        <w:t>单独地生成每个变异体</w:t>
      </w:r>
      <w:r>
        <w:rPr>
          <w:rFonts w:hint="eastAsia"/>
        </w:rPr>
        <w:t>,</w:t>
      </w:r>
      <w:r w:rsidR="00054829">
        <w:rPr>
          <w:rFonts w:hint="eastAsia"/>
        </w:rPr>
        <w:t>生成速度缓慢</w:t>
      </w:r>
      <w:r w:rsidR="00132588">
        <w:rPr>
          <w:rFonts w:hint="eastAsia"/>
        </w:rPr>
        <w:t>.</w:t>
      </w:r>
      <w:r w:rsidR="003755DA">
        <w:rPr>
          <w:rFonts w:hint="eastAsia"/>
        </w:rPr>
        <w:t>另外</w:t>
      </w:r>
      <w:r w:rsidR="003755DA">
        <w:rPr>
          <w:rFonts w:hint="eastAsia"/>
        </w:rPr>
        <w:t>,</w:t>
      </w:r>
      <w:r w:rsidR="00054829">
        <w:rPr>
          <w:rFonts w:hint="eastAsia"/>
        </w:rPr>
        <w:t>由于需要存储和编译大量变异体</w:t>
      </w:r>
      <w:r w:rsidR="00054829">
        <w:rPr>
          <w:rFonts w:hint="eastAsia"/>
        </w:rPr>
        <w:t>,</w:t>
      </w:r>
      <w:r w:rsidR="00132588">
        <w:rPr>
          <w:rFonts w:hint="eastAsia"/>
        </w:rPr>
        <w:t>对</w:t>
      </w:r>
      <w:r w:rsidR="003755DA">
        <w:rPr>
          <w:rFonts w:hint="eastAsia"/>
        </w:rPr>
        <w:t>空间</w:t>
      </w:r>
      <w:r w:rsidR="009C5D03">
        <w:rPr>
          <w:rFonts w:hint="eastAsia"/>
        </w:rPr>
        <w:t>的</w:t>
      </w:r>
      <w:r w:rsidR="00132588">
        <w:rPr>
          <w:rFonts w:hint="eastAsia"/>
        </w:rPr>
        <w:t>需求</w:t>
      </w:r>
      <w:r w:rsidR="00054829">
        <w:rPr>
          <w:rFonts w:hint="eastAsia"/>
        </w:rPr>
        <w:t>也比较大</w:t>
      </w:r>
      <w:r w:rsidR="00054829">
        <w:rPr>
          <w:rFonts w:hint="eastAsia"/>
        </w:rPr>
        <w:t>.</w:t>
      </w:r>
      <w:r w:rsidR="009C5D03">
        <w:rPr>
          <w:rFonts w:hint="eastAsia"/>
        </w:rPr>
        <w:t>我们采用</w:t>
      </w:r>
      <w:r w:rsidR="009C5D03">
        <w:rPr>
          <w:rFonts w:hint="eastAsia"/>
        </w:rPr>
        <w:t>MSG</w:t>
      </w:r>
      <w:r w:rsidR="009C5D03">
        <w:rPr>
          <w:rFonts w:hint="eastAsia"/>
        </w:rPr>
        <w:t>技术降低生成并发变异体的空间开销</w:t>
      </w:r>
      <w:r w:rsidR="009C5D03">
        <w:rPr>
          <w:rFonts w:hint="eastAsia"/>
        </w:rPr>
        <w:t>,</w:t>
      </w:r>
      <w:r w:rsidR="009C5D03">
        <w:rPr>
          <w:rFonts w:hint="eastAsia"/>
        </w:rPr>
        <w:t>进而提高并发变异测试的效率</w:t>
      </w:r>
      <w:r w:rsidR="003755DA">
        <w:rPr>
          <w:rFonts w:hint="eastAsia"/>
        </w:rPr>
        <w:t>.</w:t>
      </w:r>
      <w:r w:rsidR="00BE09E0">
        <w:rPr>
          <w:rFonts w:hint="eastAsia"/>
        </w:rPr>
        <w:t>图</w:t>
      </w:r>
      <w:r w:rsidR="004013D4">
        <w:rPr>
          <w:rFonts w:hint="eastAsia"/>
        </w:rPr>
        <w:t>3</w:t>
      </w:r>
      <w:r w:rsidR="00BE09E0">
        <w:rPr>
          <w:rFonts w:hint="eastAsia"/>
        </w:rPr>
        <w:t>描述了生成和执行并发变异体的过程</w:t>
      </w:r>
      <w:r w:rsidR="00BE09E0">
        <w:rPr>
          <w:rFonts w:hint="eastAsia"/>
        </w:rPr>
        <w:t>.</w:t>
      </w:r>
    </w:p>
    <w:p w:rsidR="00BE09E0" w:rsidRDefault="00457218" w:rsidP="00153857">
      <w:pPr>
        <w:pStyle w:val="a0"/>
        <w:ind w:firstLine="372"/>
      </w:pPr>
      <w:r>
        <w:rPr>
          <w:noProof/>
        </w:rPr>
        <w:pict>
          <v:shape id="_x0000_s1158" type="#_x0000_t202" style="position:absolute;left:0;text-align:left;margin-left:-5.75pt;margin-top:1.05pt;width:440.2pt;height:89.2pt;z-index:251668992;mso-wrap-style:none" strokecolor="white [3212]">
            <v:textbox>
              <w:txbxContent>
                <w:p w:rsidR="009B6019" w:rsidRDefault="009B6019">
                  <w:r w:rsidRPr="003B0884">
                    <w:object w:dxaOrig="12433" w:dyaOrig="2058">
                      <v:shape id="_x0000_i1030" type="#_x0000_t75" style="width:439pt;height:82.2pt" o:ole="">
                        <v:imagedata r:id="rId12" o:title=""/>
                      </v:shape>
                      <o:OLEObject Type="Embed" ProgID="Visio.Drawing.11" ShapeID="_x0000_i1030" DrawAspect="Content" ObjectID="_1618597663" r:id="rId13"/>
                    </w:object>
                  </w:r>
                </w:p>
              </w:txbxContent>
            </v:textbox>
          </v:shape>
        </w:pict>
      </w: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347245">
      <w:pPr>
        <w:pStyle w:val="a0"/>
        <w:ind w:firstLineChars="0" w:firstLine="0"/>
      </w:pPr>
    </w:p>
    <w:p w:rsidR="00BE09E0" w:rsidRDefault="004013D4" w:rsidP="003A584E">
      <w:pPr>
        <w:pStyle w:val="a0"/>
        <w:spacing w:beforeLines="50"/>
        <w:ind w:firstLine="372"/>
        <w:jc w:val="center"/>
      </w:pPr>
      <w:r>
        <w:rPr>
          <w:rFonts w:hint="eastAsia"/>
        </w:rPr>
        <w:t>Fig.3</w:t>
      </w:r>
      <w:r w:rsidR="00BE09E0">
        <w:rPr>
          <w:rFonts w:hint="eastAsia"/>
        </w:rPr>
        <w:t xml:space="preserve"> Mutation process for concurrent mutants</w:t>
      </w:r>
    </w:p>
    <w:p w:rsidR="00BE09E0" w:rsidRDefault="00BE09E0" w:rsidP="003A584E">
      <w:pPr>
        <w:pStyle w:val="a0"/>
        <w:spacing w:afterLines="50"/>
        <w:ind w:firstLine="372"/>
        <w:jc w:val="center"/>
      </w:pPr>
      <w:r>
        <w:rPr>
          <w:rFonts w:hint="eastAsia"/>
        </w:rPr>
        <w:t>图</w:t>
      </w:r>
      <w:r w:rsidR="004013D4">
        <w:rPr>
          <w:rFonts w:hint="eastAsia"/>
        </w:rPr>
        <w:t>3</w:t>
      </w:r>
      <w:r>
        <w:rPr>
          <w:rFonts w:hint="eastAsia"/>
        </w:rPr>
        <w:t xml:space="preserve"> </w:t>
      </w:r>
      <w:r>
        <w:rPr>
          <w:rFonts w:hint="eastAsia"/>
        </w:rPr>
        <w:t>并发变异体的变异分析过程</w:t>
      </w:r>
    </w:p>
    <w:p w:rsidR="00E16373" w:rsidRDefault="003755DA" w:rsidP="003755DA">
      <w:pPr>
        <w:pStyle w:val="a0"/>
        <w:ind w:firstLine="372"/>
      </w:pPr>
      <w:r>
        <w:rPr>
          <w:rFonts w:hint="eastAsia"/>
        </w:rPr>
        <w:t>MSG</w:t>
      </w:r>
      <w:r>
        <w:rPr>
          <w:rFonts w:hint="eastAsia"/>
        </w:rPr>
        <w:t>技术可以将一个程序的所有变异体都编码到一个特殊的参数化程序中</w:t>
      </w:r>
      <w:r>
        <w:rPr>
          <w:rFonts w:hint="eastAsia"/>
        </w:rPr>
        <w:t>,</w:t>
      </w:r>
      <w:r w:rsidR="00FD7780">
        <w:rPr>
          <w:rFonts w:hint="eastAsia"/>
        </w:rPr>
        <w:t>这个特殊的参数化程序叫作</w:t>
      </w:r>
      <w:r>
        <w:rPr>
          <w:rFonts w:hint="eastAsia"/>
        </w:rPr>
        <w:t>元变异体</w:t>
      </w:r>
      <w:r>
        <w:rPr>
          <w:rFonts w:hint="eastAsia"/>
        </w:rPr>
        <w:t>.</w:t>
      </w:r>
      <w:r w:rsidR="004471D7">
        <w:rPr>
          <w:rFonts w:hint="eastAsia"/>
        </w:rPr>
        <w:t>元变异体包含了待测程序</w:t>
      </w:r>
      <w:r>
        <w:rPr>
          <w:rFonts w:hint="eastAsia"/>
        </w:rPr>
        <w:t>所有变异体</w:t>
      </w:r>
      <w:r w:rsidR="00FD7780">
        <w:rPr>
          <w:rFonts w:hint="eastAsia"/>
        </w:rPr>
        <w:t>的</w:t>
      </w:r>
      <w:r>
        <w:rPr>
          <w:rFonts w:hint="eastAsia"/>
        </w:rPr>
        <w:t>信息</w:t>
      </w:r>
      <w:r w:rsidR="004471D7">
        <w:rPr>
          <w:rFonts w:hint="eastAsia"/>
        </w:rPr>
        <w:t>和功能</w:t>
      </w:r>
      <w:r>
        <w:rPr>
          <w:rFonts w:hint="eastAsia"/>
        </w:rPr>
        <w:t>,</w:t>
      </w:r>
      <w:r w:rsidR="00364479">
        <w:rPr>
          <w:rFonts w:hint="eastAsia"/>
        </w:rPr>
        <w:t>在减少了空间开销的同时保证了</w:t>
      </w:r>
      <w:r>
        <w:rPr>
          <w:rFonts w:hint="eastAsia"/>
        </w:rPr>
        <w:t>运行过程中</w:t>
      </w:r>
      <w:r w:rsidR="004471D7">
        <w:rPr>
          <w:rFonts w:hint="eastAsia"/>
        </w:rPr>
        <w:t>编译速度不变</w:t>
      </w:r>
      <w:r>
        <w:rPr>
          <w:rFonts w:hint="eastAsia"/>
        </w:rPr>
        <w:t>.</w:t>
      </w:r>
      <w:r w:rsidR="00364479">
        <w:rPr>
          <w:rFonts w:hint="eastAsia"/>
        </w:rPr>
        <w:t>下面我们以一个并发变异体的例子简单介绍元变异体相关内容</w:t>
      </w:r>
      <w:r w:rsidR="00364479">
        <w:rPr>
          <w:rFonts w:hint="eastAsia"/>
        </w:rPr>
        <w:t>.</w:t>
      </w:r>
    </w:p>
    <w:p w:rsidR="003755DA" w:rsidRDefault="00E16373" w:rsidP="00E16373">
      <w:pPr>
        <w:pStyle w:val="a0"/>
        <w:ind w:firstLine="372"/>
      </w:pPr>
      <w:r>
        <w:rPr>
          <w:rFonts w:hint="eastAsia"/>
        </w:rPr>
        <w:t>例子</w:t>
      </w:r>
      <w:r>
        <w:rPr>
          <w:rFonts w:hint="eastAsia"/>
        </w:rPr>
        <w:t>:</w:t>
      </w:r>
      <w:r w:rsidR="003755DA">
        <w:rPr>
          <w:rFonts w:hint="eastAsia"/>
        </w:rPr>
        <w:t>我们以并发变异算子</w:t>
      </w:r>
      <w:r w:rsidR="003755DA">
        <w:rPr>
          <w:rFonts w:hint="eastAsia"/>
        </w:rPr>
        <w:t>MSP</w:t>
      </w:r>
      <w:r w:rsidR="003755DA">
        <w:t>(</w:t>
      </w:r>
      <w:r w:rsidR="003755DA">
        <w:rPr>
          <w:rFonts w:hint="eastAsia"/>
        </w:rPr>
        <w:t>Modify</w:t>
      </w:r>
      <w:r w:rsidR="003755DA">
        <w:t xml:space="preserve"> </w:t>
      </w:r>
      <w:r w:rsidR="003755DA">
        <w:rPr>
          <w:rFonts w:hint="eastAsia"/>
        </w:rPr>
        <w:t>Synchronized</w:t>
      </w:r>
      <w:r w:rsidR="003755DA">
        <w:t xml:space="preserve"> </w:t>
      </w:r>
      <w:r w:rsidR="003755DA">
        <w:rPr>
          <w:rFonts w:hint="eastAsia"/>
        </w:rPr>
        <w:t>Parameter</w:t>
      </w:r>
      <w:r w:rsidR="003755DA">
        <w:t>)</w:t>
      </w:r>
      <w:r w:rsidR="003755DA">
        <w:rPr>
          <w:rFonts w:hint="eastAsia"/>
        </w:rPr>
        <w:t>为例介绍一下</w:t>
      </w:r>
      <w:r w:rsidR="003755DA">
        <w:rPr>
          <w:rFonts w:hint="eastAsia"/>
        </w:rPr>
        <w:t>MSG</w:t>
      </w:r>
      <w:r w:rsidR="003755DA">
        <w:rPr>
          <w:rFonts w:hint="eastAsia"/>
        </w:rPr>
        <w:t>技术在</w:t>
      </w:r>
      <w:r w:rsidR="003755DA">
        <w:rPr>
          <w:rFonts w:hint="eastAsia"/>
        </w:rPr>
        <w:t>CMuJava</w:t>
      </w:r>
      <w:r w:rsidR="003755DA">
        <w:rPr>
          <w:rFonts w:hint="eastAsia"/>
        </w:rPr>
        <w:t>中的使用</w:t>
      </w:r>
      <w:r w:rsidR="003755DA">
        <w:rPr>
          <w:rFonts w:hint="eastAsia"/>
        </w:rPr>
        <w:t>.MSP</w:t>
      </w:r>
      <w:r w:rsidR="003755DA">
        <w:rPr>
          <w:rFonts w:hint="eastAsia"/>
        </w:rPr>
        <w:t>变异算子所定义的规则就是更改</w:t>
      </w:r>
      <w:r w:rsidR="003755DA">
        <w:rPr>
          <w:rFonts w:hint="eastAsia"/>
        </w:rPr>
        <w:t>synchronized</w:t>
      </w:r>
      <w:r w:rsidR="003755DA">
        <w:rPr>
          <w:rFonts w:hint="eastAsia"/>
        </w:rPr>
        <w:t>代码块的同步参数</w:t>
      </w:r>
      <w:r w:rsidR="003755DA">
        <w:rPr>
          <w:rFonts w:hint="eastAsia"/>
        </w:rPr>
        <w:t>,</w:t>
      </w:r>
      <w:r w:rsidR="003755DA">
        <w:rPr>
          <w:rFonts w:hint="eastAsia"/>
        </w:rPr>
        <w:t>将其</w:t>
      </w:r>
      <w:r>
        <w:rPr>
          <w:rFonts w:hint="eastAsia"/>
        </w:rPr>
        <w:t>由</w:t>
      </w:r>
      <w:r>
        <w:rPr>
          <w:rFonts w:hint="eastAsia"/>
        </w:rPr>
        <w:t>this</w:t>
      </w:r>
      <w:r>
        <w:rPr>
          <w:rFonts w:hint="eastAsia"/>
        </w:rPr>
        <w:t>关键字替换为其他对象</w:t>
      </w:r>
      <w:r>
        <w:rPr>
          <w:rFonts w:hint="eastAsia"/>
        </w:rPr>
        <w:t>,</w:t>
      </w:r>
      <w:r>
        <w:rPr>
          <w:rFonts w:hint="eastAsia"/>
        </w:rPr>
        <w:t>或者由其他对象修改为</w:t>
      </w:r>
      <w:r>
        <w:rPr>
          <w:rFonts w:hint="eastAsia"/>
        </w:rPr>
        <w:t>this</w:t>
      </w:r>
      <w:r>
        <w:rPr>
          <w:rFonts w:hint="eastAsia"/>
        </w:rPr>
        <w:t>关键字</w:t>
      </w:r>
      <w:r w:rsidR="003755DA">
        <w:rPr>
          <w:rFonts w:hint="eastAsia"/>
        </w:rPr>
        <w:t>.</w:t>
      </w:r>
      <w:r w:rsidR="003755DA">
        <w:rPr>
          <w:rFonts w:hint="eastAsia"/>
        </w:rPr>
        <w:t>从</w:t>
      </w:r>
      <w:r w:rsidR="003755DA">
        <w:rPr>
          <w:rFonts w:hint="eastAsia"/>
        </w:rPr>
        <w:t>MSP</w:t>
      </w:r>
      <w:r w:rsidR="003755DA">
        <w:rPr>
          <w:rFonts w:hint="eastAsia"/>
        </w:rPr>
        <w:t>的变化规则可以知道</w:t>
      </w:r>
      <w:r w:rsidR="003755DA">
        <w:rPr>
          <w:rFonts w:hint="eastAsia"/>
        </w:rPr>
        <w:t>,</w:t>
      </w:r>
      <w:r w:rsidR="003755DA">
        <w:rPr>
          <w:rFonts w:hint="eastAsia"/>
        </w:rPr>
        <w:t>每次被更改的地方都只有</w:t>
      </w:r>
      <w:r w:rsidR="003755DA">
        <w:rPr>
          <w:rFonts w:hint="eastAsia"/>
        </w:rPr>
        <w:lastRenderedPageBreak/>
        <w:t>synchronized</w:t>
      </w:r>
      <w:r w:rsidR="003755DA">
        <w:rPr>
          <w:rFonts w:hint="eastAsia"/>
        </w:rPr>
        <w:t>的同步参数</w:t>
      </w:r>
      <w:r w:rsidR="003755DA">
        <w:rPr>
          <w:rFonts w:hint="eastAsia"/>
        </w:rPr>
        <w:t>.</w:t>
      </w:r>
      <w:r w:rsidR="003755DA">
        <w:rPr>
          <w:rFonts w:hint="eastAsia"/>
        </w:rPr>
        <w:t>将以上源程序的</w:t>
      </w:r>
      <w:r w:rsidR="003755DA">
        <w:rPr>
          <w:rFonts w:hint="eastAsia"/>
        </w:rPr>
        <w:t>synchronized</w:t>
      </w:r>
      <w:r w:rsidR="003755DA">
        <w:rPr>
          <w:rFonts w:hint="eastAsia"/>
        </w:rPr>
        <w:t>代码块进行抽象可以得到如式</w:t>
      </w:r>
      <w:r w:rsidR="003755DA">
        <w:rPr>
          <w:rFonts w:hint="eastAsia"/>
        </w:rPr>
        <w:t>(</w:t>
      </w:r>
      <w:r w:rsidR="003755DA">
        <w:t>4</w:t>
      </w:r>
      <w:r w:rsidR="003755DA">
        <w:rPr>
          <w:rFonts w:hint="eastAsia"/>
        </w:rPr>
        <w:t>)</w:t>
      </w:r>
      <w:r w:rsidR="003755DA">
        <w:rPr>
          <w:rFonts w:hint="eastAsia"/>
        </w:rPr>
        <w:t>所示的表达式</w:t>
      </w:r>
      <w:r w:rsidR="003755DA">
        <w:rPr>
          <w:rFonts w:hint="eastAsia"/>
        </w:rPr>
        <w:t>:</w:t>
      </w:r>
    </w:p>
    <w:p w:rsidR="003755DA" w:rsidRDefault="00E82ACF" w:rsidP="003755DA">
      <w:pPr>
        <w:pStyle w:val="a0"/>
        <w:ind w:firstLineChars="0" w:firstLine="0"/>
        <w:jc w:val="center"/>
      </w:pPr>
      <w:r>
        <w:t>S</w:t>
      </w:r>
      <w:r w:rsidR="003755DA">
        <w:rPr>
          <w:rFonts w:hint="eastAsia"/>
        </w:rPr>
        <w:t>yn</w:t>
      </w:r>
      <w:r w:rsidR="003755DA">
        <w:t>chronized</w:t>
      </w:r>
      <w:r>
        <w:rPr>
          <w:rFonts w:hint="eastAsia"/>
        </w:rPr>
        <w:t xml:space="preserve"> </w:t>
      </w:r>
      <w:r w:rsidR="003755DA">
        <w:t>(getParameter(orignalArg, objList)){…}</w:t>
      </w:r>
      <w:r w:rsidR="003755DA">
        <w:rPr>
          <w:rFonts w:hint="eastAsia"/>
        </w:rPr>
        <w:t xml:space="preserve">      (4),</w:t>
      </w:r>
    </w:p>
    <w:p w:rsidR="00623AE5" w:rsidRDefault="003755DA" w:rsidP="00F763AD">
      <w:pPr>
        <w:pStyle w:val="a0"/>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sidR="00E16373">
        <w:rPr>
          <w:rFonts w:hint="eastAsia"/>
        </w:rPr>
        <w:t>.</w:t>
      </w:r>
      <w:r>
        <w:rPr>
          <w:rFonts w:hint="eastAsia"/>
        </w:rPr>
        <w:t>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w:t>
      </w: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r w:rsidR="00E16373">
        <w:rPr>
          <w:rFonts w:hint="eastAsia"/>
        </w:rPr>
        <w:t>将程序中的语句改变成这种形式后的参数化程序即为元变异体</w:t>
      </w:r>
      <w:r w:rsidR="00E16373">
        <w:rPr>
          <w:rFonts w:hint="eastAsia"/>
        </w:rPr>
        <w:t>.</w:t>
      </w:r>
    </w:p>
    <w:p w:rsidR="00BF205D" w:rsidRDefault="00A575E6" w:rsidP="00A575E6">
      <w:pPr>
        <w:pStyle w:val="2"/>
        <w:spacing w:before="71" w:after="71"/>
      </w:pPr>
      <w:r>
        <w:rPr>
          <w:rFonts w:hint="eastAsia"/>
        </w:rPr>
        <w:t>CMuJava</w:t>
      </w:r>
      <w:r>
        <w:rPr>
          <w:rFonts w:hint="eastAsia"/>
        </w:rPr>
        <w:t>的设计</w:t>
      </w:r>
    </w:p>
    <w:p w:rsidR="00115FE3" w:rsidRDefault="00A575E6" w:rsidP="00115FE3">
      <w:pPr>
        <w:pStyle w:val="a0"/>
        <w:ind w:firstLine="372"/>
      </w:pPr>
      <w:r>
        <w:rPr>
          <w:rFonts w:hint="eastAsia"/>
        </w:rPr>
        <w:t>目前存在多个自动化的变异测试工具</w:t>
      </w:r>
      <w:r>
        <w:rPr>
          <w:rFonts w:hint="eastAsia"/>
        </w:rPr>
        <w:t>,</w:t>
      </w:r>
      <w:r>
        <w:rPr>
          <w:rFonts w:hint="eastAsia"/>
        </w:rPr>
        <w:t>具有代表性的有</w:t>
      </w:r>
      <w:r w:rsidR="00D07D1D">
        <w:rPr>
          <w:rFonts w:hint="eastAsia"/>
        </w:rPr>
        <w:t>MuJava</w:t>
      </w:r>
      <w:r w:rsidR="00D07D1D">
        <w:rPr>
          <w:rFonts w:hint="eastAsia"/>
        </w:rPr>
        <w:t>、</w:t>
      </w:r>
      <w:r w:rsidR="00D07D1D">
        <w:rPr>
          <w:rFonts w:hint="eastAsia"/>
        </w:rPr>
        <w:t>Javalance</w:t>
      </w:r>
      <w:r w:rsidR="00D07D1D">
        <w:rPr>
          <w:rFonts w:hint="eastAsia"/>
        </w:rPr>
        <w:t>、</w:t>
      </w:r>
      <w:r w:rsidR="00D07D1D">
        <w:rPr>
          <w:rFonts w:hint="eastAsia"/>
        </w:rPr>
        <w:t>Jumble</w:t>
      </w:r>
      <w:r w:rsidR="00D07D1D">
        <w:rPr>
          <w:rFonts w:hint="eastAsia"/>
        </w:rPr>
        <w:t>、</w:t>
      </w:r>
      <w:r w:rsidR="00D07D1D">
        <w:rPr>
          <w:rFonts w:hint="eastAsia"/>
        </w:rPr>
        <w:t>Major</w:t>
      </w:r>
      <w:r w:rsidR="00E179E5">
        <w:rPr>
          <w:rFonts w:hint="eastAsia"/>
          <w:vertAlign w:val="superscript"/>
        </w:rPr>
        <w:t>[40]</w:t>
      </w:r>
      <w:r w:rsidR="00D07D1D">
        <w:rPr>
          <w:rFonts w:hint="eastAsia"/>
        </w:rPr>
        <w:t>等</w:t>
      </w:r>
      <w:r w:rsidR="00D07D1D">
        <w:rPr>
          <w:rFonts w:hint="eastAsia"/>
        </w:rPr>
        <w:t>.</w:t>
      </w:r>
      <w:r w:rsidR="00E179E5">
        <w:rPr>
          <w:rFonts w:hint="eastAsia"/>
        </w:rPr>
        <w:t>其中</w:t>
      </w:r>
      <w:r w:rsidR="00E179E5">
        <w:rPr>
          <w:rFonts w:hint="eastAsia"/>
        </w:rPr>
        <w:t>,MuJava</w:t>
      </w:r>
      <w:r w:rsidR="00E179E5">
        <w:rPr>
          <w:rFonts w:hint="eastAsia"/>
        </w:rPr>
        <w:t>是一个支持传统变异体生成的开源变异分析系统</w:t>
      </w:r>
      <w:r w:rsidR="00E179E5">
        <w:rPr>
          <w:rFonts w:hint="eastAsia"/>
        </w:rPr>
        <w:t>,</w:t>
      </w:r>
      <w:r w:rsidR="00E179E5">
        <w:rPr>
          <w:rFonts w:hint="eastAsia"/>
        </w:rPr>
        <w:t>具有良好的代表性和可扩展性</w:t>
      </w:r>
      <w:r w:rsidR="00E179E5">
        <w:rPr>
          <w:rFonts w:hint="eastAsia"/>
        </w:rPr>
        <w:t>.</w:t>
      </w:r>
      <w:r w:rsidR="00E179E5">
        <w:rPr>
          <w:rFonts w:hint="eastAsia"/>
        </w:rPr>
        <w:t>我们选择集成和扩展</w:t>
      </w:r>
      <w:r w:rsidR="00E179E5">
        <w:rPr>
          <w:rFonts w:hint="eastAsia"/>
        </w:rPr>
        <w:t>MuJava</w:t>
      </w:r>
      <w:r w:rsidR="00E179E5">
        <w:rPr>
          <w:rFonts w:hint="eastAsia"/>
        </w:rPr>
        <w:t>的功能设计与实现</w:t>
      </w:r>
      <w:r w:rsidR="00E179E5">
        <w:rPr>
          <w:rFonts w:hint="eastAsia"/>
        </w:rPr>
        <w:t>CMuJava</w:t>
      </w:r>
      <w:r w:rsidR="000D72F4">
        <w:rPr>
          <w:rFonts w:hint="eastAsia"/>
        </w:rPr>
        <w:t>,</w:t>
      </w:r>
      <w:r w:rsidR="00770ECE">
        <w:rPr>
          <w:rFonts w:hint="eastAsia"/>
        </w:rPr>
        <w:t>使其在能够生成传统变异体的基础上支持并发变异体的生成</w:t>
      </w:r>
      <w:r w:rsidR="00770ECE">
        <w:rPr>
          <w:rFonts w:hint="eastAsia"/>
        </w:rPr>
        <w:t>.</w:t>
      </w:r>
      <w:r w:rsidR="00770ECE">
        <w:rPr>
          <w:rFonts w:hint="eastAsia"/>
        </w:rPr>
        <w:t>图</w:t>
      </w:r>
      <w:r w:rsidR="007463B3">
        <w:rPr>
          <w:rFonts w:hint="eastAsia"/>
        </w:rPr>
        <w:t>4</w:t>
      </w:r>
      <w:r w:rsidR="00770ECE">
        <w:rPr>
          <w:rFonts w:hint="eastAsia"/>
        </w:rPr>
        <w:t>展示了</w:t>
      </w:r>
      <w:r w:rsidR="00770ECE">
        <w:rPr>
          <w:rFonts w:hint="eastAsia"/>
        </w:rPr>
        <w:t>CMuJava</w:t>
      </w:r>
      <w:r w:rsidR="00770ECE">
        <w:rPr>
          <w:rFonts w:hint="eastAsia"/>
        </w:rPr>
        <w:t>的架构</w:t>
      </w:r>
      <w:r w:rsidR="00115FE3">
        <w:rPr>
          <w:rFonts w:hint="eastAsia"/>
        </w:rPr>
        <w:t>,</w:t>
      </w:r>
      <w:r w:rsidR="00115FE3">
        <w:rPr>
          <w:rFonts w:hint="eastAsia"/>
        </w:rPr>
        <w:t>主要包括三个组件</w:t>
      </w:r>
      <w:r w:rsidR="00115FE3">
        <w:rPr>
          <w:rFonts w:hint="eastAsia"/>
        </w:rPr>
        <w:t>:</w:t>
      </w:r>
      <w:r w:rsidR="00115FE3">
        <w:rPr>
          <w:rFonts w:hint="eastAsia"/>
        </w:rPr>
        <w:t>变异体生成、变异体执行和变异体查看</w:t>
      </w:r>
      <w:r w:rsidR="00115FE3">
        <w:rPr>
          <w:rFonts w:hint="eastAsia"/>
        </w:rPr>
        <w:t>.</w:t>
      </w:r>
      <w:r w:rsidR="00EB6184">
        <w:rPr>
          <w:rFonts w:hint="eastAsia"/>
        </w:rPr>
        <w:t>每一个组件均为用户提供了图形化界面</w:t>
      </w:r>
      <w:r w:rsidR="00EB6184">
        <w:t>,</w:t>
      </w:r>
      <w:r w:rsidR="00EB6184">
        <w:rPr>
          <w:rFonts w:hint="eastAsia"/>
        </w:rPr>
        <w:t>接下来详细地介绍每一个组件</w:t>
      </w:r>
      <w:r w:rsidR="00EB6184">
        <w:rPr>
          <w:rFonts w:hint="eastAsia"/>
        </w:rPr>
        <w:t>.</w:t>
      </w:r>
    </w:p>
    <w:p w:rsidR="00450973" w:rsidRDefault="00450973" w:rsidP="00450973">
      <w:pPr>
        <w:pStyle w:val="a0"/>
        <w:ind w:firstLine="372"/>
      </w:pPr>
      <w:r>
        <w:rPr>
          <w:rFonts w:hint="eastAsia"/>
        </w:rPr>
        <w:t>变异体生成组件可以根据传统的变异体算子和并发变异算子分别生成传统的变异体和并发变异体</w:t>
      </w:r>
      <w:r>
        <w:rPr>
          <w:rFonts w:hint="eastAsia"/>
        </w:rPr>
        <w:t>.</w:t>
      </w:r>
      <w:r w:rsidR="00DF7BB8">
        <w:rPr>
          <w:rFonts w:hint="eastAsia"/>
        </w:rPr>
        <w:t>该模块采用访问者设计模式实现</w:t>
      </w:r>
      <w:r w:rsidR="00DF7BB8">
        <w:rPr>
          <w:rFonts w:hint="eastAsia"/>
        </w:rPr>
        <w:t>(</w:t>
      </w:r>
      <w:r>
        <w:rPr>
          <w:rFonts w:hint="eastAsia"/>
        </w:rPr>
        <w:t>详细内容展示在</w:t>
      </w:r>
      <w:r>
        <w:rPr>
          <w:rFonts w:hint="eastAsia"/>
        </w:rPr>
        <w:t>2</w:t>
      </w:r>
      <w:r>
        <w:t>.3</w:t>
      </w:r>
      <w:r>
        <w:rPr>
          <w:rFonts w:hint="eastAsia"/>
        </w:rPr>
        <w:t>章节</w:t>
      </w:r>
      <w:r w:rsidR="00DF7BB8">
        <w:rPr>
          <w:rFonts w:hint="eastAsia"/>
        </w:rPr>
        <w:t>),</w:t>
      </w:r>
      <w:r w:rsidR="00DF7BB8">
        <w:rPr>
          <w:rFonts w:hint="eastAsia"/>
        </w:rPr>
        <w:t>支持根据不同的变异算子</w:t>
      </w:r>
      <w:r w:rsidR="00DF7BB8">
        <w:rPr>
          <w:rFonts w:hint="eastAsia"/>
        </w:rPr>
        <w:t>(</w:t>
      </w:r>
      <w:r w:rsidR="00DF7BB8">
        <w:rPr>
          <w:rFonts w:hint="eastAsia"/>
        </w:rPr>
        <w:t>传统变异算子和并发变异算子</w:t>
      </w:r>
      <w:r w:rsidR="00DF7BB8">
        <w:rPr>
          <w:rFonts w:hint="eastAsia"/>
        </w:rPr>
        <w:t>)</w:t>
      </w:r>
      <w:r>
        <w:rPr>
          <w:rFonts w:hint="eastAsia"/>
        </w:rPr>
        <w:t>生成变异体</w:t>
      </w:r>
      <w:r>
        <w:rPr>
          <w:rFonts w:hint="eastAsia"/>
        </w:rPr>
        <w:t>,</w:t>
      </w:r>
      <w:r w:rsidR="00DF7BB8">
        <w:rPr>
          <w:rFonts w:hint="eastAsia"/>
        </w:rPr>
        <w:t>并且具有易于拓展的特点</w:t>
      </w:r>
      <w:r w:rsidR="00DF7BB8">
        <w:rPr>
          <w:rFonts w:hint="eastAsia"/>
        </w:rPr>
        <w:t>,</w:t>
      </w:r>
      <w:r w:rsidR="00DF7BB8">
        <w:rPr>
          <w:rFonts w:hint="eastAsia"/>
        </w:rPr>
        <w:t>即在不改动整体架构的情况下</w:t>
      </w:r>
      <w:r w:rsidR="00DF7BB8">
        <w:rPr>
          <w:rFonts w:hint="eastAsia"/>
        </w:rPr>
        <w:t>,</w:t>
      </w:r>
      <w:r>
        <w:rPr>
          <w:rFonts w:hint="eastAsia"/>
        </w:rPr>
        <w:t>添加新的变异算子</w:t>
      </w:r>
      <w:r>
        <w:rPr>
          <w:rFonts w:hint="eastAsia"/>
        </w:rPr>
        <w:t>.</w:t>
      </w:r>
      <w:r>
        <w:rPr>
          <w:rFonts w:hint="eastAsia"/>
        </w:rPr>
        <w:t>测试人员通过该组件的图形化界面选择待测程序和变异算子</w:t>
      </w:r>
      <w:r>
        <w:rPr>
          <w:rFonts w:hint="eastAsia"/>
        </w:rPr>
        <w:t>.</w:t>
      </w:r>
    </w:p>
    <w:p w:rsidR="00450973" w:rsidRDefault="00DF7BB8" w:rsidP="00450973">
      <w:pPr>
        <w:pStyle w:val="a0"/>
        <w:ind w:firstLine="372"/>
      </w:pPr>
      <w:r>
        <w:rPr>
          <w:rFonts w:hint="eastAsia"/>
        </w:rPr>
        <w:t>变异体查看组件一方面展示变异体生成组件产生的变异体信息</w:t>
      </w:r>
      <w:r>
        <w:rPr>
          <w:rFonts w:hint="eastAsia"/>
        </w:rPr>
        <w:t>,</w:t>
      </w:r>
      <w:r>
        <w:rPr>
          <w:rFonts w:hint="eastAsia"/>
        </w:rPr>
        <w:t>包括</w:t>
      </w:r>
      <w:r>
        <w:rPr>
          <w:rFonts w:hint="eastAsia"/>
        </w:rPr>
        <w:t>:</w:t>
      </w:r>
      <w:r>
        <w:rPr>
          <w:rFonts w:hint="eastAsia"/>
        </w:rPr>
        <w:t>生成的变异体数量和变异体类型</w:t>
      </w:r>
      <w:r>
        <w:rPr>
          <w:rFonts w:hint="eastAsia"/>
        </w:rPr>
        <w:t>.</w:t>
      </w:r>
      <w:r w:rsidR="00450973">
        <w:rPr>
          <w:rFonts w:hint="eastAsia"/>
        </w:rPr>
        <w:t>该组件也支持向测试人员展示选中的变异体与源程序的差异</w:t>
      </w:r>
      <w:r w:rsidR="00450973">
        <w:rPr>
          <w:rFonts w:hint="eastAsia"/>
        </w:rPr>
        <w:t>,</w:t>
      </w:r>
      <w:r w:rsidR="00450973">
        <w:rPr>
          <w:rFonts w:hint="eastAsia"/>
        </w:rPr>
        <w:t>帮助测试人员为“难杀死”的变异</w:t>
      </w:r>
      <w:r>
        <w:rPr>
          <w:rFonts w:hint="eastAsia"/>
        </w:rPr>
        <w:t>体设计测试用例和识别等价变异体</w:t>
      </w:r>
      <w:r>
        <w:rPr>
          <w:rFonts w:hint="eastAsia"/>
        </w:rPr>
        <w:t>.</w:t>
      </w:r>
    </w:p>
    <w:p w:rsidR="00450973" w:rsidRDefault="00457218" w:rsidP="003A584E">
      <w:pPr>
        <w:pStyle w:val="a0"/>
        <w:spacing w:afterLines="50"/>
        <w:ind w:firstLine="372"/>
      </w:pPr>
      <w:r>
        <w:rPr>
          <w:noProof/>
        </w:rPr>
        <w:pict>
          <v:shape id="_x0000_s1155" type="#_x0000_t202" style="position:absolute;left:0;text-align:left;margin-left:121.6pt;margin-top:47.75pt;width:194.15pt;height:150.35pt;z-index:251666944" strokeweight=".25pt">
            <v:textbox>
              <w:txbxContent>
                <w:p w:rsidR="009B6019" w:rsidRDefault="009B6019" w:rsidP="00A4698F">
                  <w:pPr>
                    <w:jc w:val="center"/>
                  </w:pPr>
                  <w:r w:rsidRPr="003B0884">
                    <w:object w:dxaOrig="10563" w:dyaOrig="8224">
                      <v:shape id="_x0000_i1031" type="#_x0000_t75" style="width:181.6pt;height:141.3pt" o:ole="">
                        <v:imagedata r:id="rId14" o:title=""/>
                      </v:shape>
                      <o:OLEObject Type="Embed" ProgID="Visio.Drawing.11" ShapeID="_x0000_i1031" DrawAspect="Content" ObjectID="_1618597664" r:id="rId15"/>
                    </w:object>
                  </w:r>
                </w:p>
              </w:txbxContent>
            </v:textbox>
          </v:shape>
        </w:pict>
      </w:r>
      <w:r w:rsidR="00450973">
        <w:rPr>
          <w:rFonts w:hint="eastAsia"/>
        </w:rPr>
        <w:t>变异体执行组件负责执行测试用例并输出测试用例集的变异得分</w:t>
      </w:r>
      <w:r w:rsidR="00450973">
        <w:rPr>
          <w:rFonts w:hint="eastAsia"/>
        </w:rPr>
        <w:t>.CMuJava</w:t>
      </w:r>
      <w:r w:rsidR="00450973">
        <w:rPr>
          <w:rFonts w:hint="eastAsia"/>
        </w:rPr>
        <w:t>系统中</w:t>
      </w:r>
      <w:r w:rsidR="00450973">
        <w:rPr>
          <w:rFonts w:hint="eastAsia"/>
        </w:rPr>
        <w:t>,</w:t>
      </w:r>
      <w:r w:rsidR="00450973">
        <w:rPr>
          <w:rFonts w:hint="eastAsia"/>
        </w:rPr>
        <w:t>每一个变异体通过</w:t>
      </w:r>
      <w:r w:rsidR="00450973">
        <w:rPr>
          <w:rFonts w:hint="eastAsia"/>
        </w:rPr>
        <w:t>Javac</w:t>
      </w:r>
      <w:r w:rsidR="00DF7BB8">
        <w:rPr>
          <w:rFonts w:hint="eastAsia"/>
        </w:rPr>
        <w:t>编译并形成相应的类文件</w:t>
      </w:r>
      <w:r w:rsidR="00DF7BB8">
        <w:rPr>
          <w:rFonts w:hint="eastAsia"/>
        </w:rPr>
        <w:t>,</w:t>
      </w:r>
      <w:r w:rsidR="00450973">
        <w:rPr>
          <w:rFonts w:hint="eastAsia"/>
        </w:rPr>
        <w:t>然后该工具通过</w:t>
      </w:r>
      <w:r w:rsidR="00450973">
        <w:rPr>
          <w:rFonts w:hint="eastAsia"/>
        </w:rPr>
        <w:t>Java</w:t>
      </w:r>
      <w:r w:rsidR="00450973">
        <w:rPr>
          <w:rFonts w:hint="eastAsia"/>
        </w:rPr>
        <w:t>虚拟机</w:t>
      </w:r>
      <w:r w:rsidR="00450973">
        <w:rPr>
          <w:rFonts w:hint="eastAsia"/>
        </w:rPr>
        <w:t>(JVM</w:t>
      </w:r>
      <w:r w:rsidR="00450973">
        <w:t>)</w:t>
      </w:r>
      <w:r w:rsidR="00450973">
        <w:rPr>
          <w:rFonts w:hint="eastAsia"/>
        </w:rPr>
        <w:t>执行类加载器加载的类文件中的字节码进而执行变异体</w:t>
      </w:r>
      <w:r w:rsidR="00450973">
        <w:rPr>
          <w:rFonts w:hint="eastAsia"/>
        </w:rPr>
        <w:t>.</w:t>
      </w:r>
      <w:r w:rsidR="00450973">
        <w:rPr>
          <w:rFonts w:hint="eastAsia"/>
        </w:rPr>
        <w:t>因此</w:t>
      </w:r>
      <w:r w:rsidR="00450973">
        <w:rPr>
          <w:rFonts w:hint="eastAsia"/>
        </w:rPr>
        <w:t>,</w:t>
      </w:r>
      <w:r w:rsidR="00450973">
        <w:rPr>
          <w:rFonts w:hint="eastAsia"/>
        </w:rPr>
        <w:t>一个测试用例是由一系列调用待测程序方法的指令组成</w:t>
      </w:r>
      <w:r w:rsidR="00450973">
        <w:rPr>
          <w:rFonts w:hint="eastAsia"/>
        </w:rPr>
        <w:t>.</w:t>
      </w:r>
    </w:p>
    <w:p w:rsidR="00A4698F" w:rsidRDefault="00A4698F" w:rsidP="003A584E">
      <w:pPr>
        <w:pStyle w:val="a0"/>
        <w:spacing w:afterLines="50"/>
        <w:ind w:firstLine="372"/>
        <w:jc w:val="center"/>
      </w:pPr>
    </w:p>
    <w:p w:rsidR="00A4698F" w:rsidRDefault="00A4698F" w:rsidP="003A584E">
      <w:pPr>
        <w:pStyle w:val="a0"/>
        <w:spacing w:afterLines="50"/>
        <w:ind w:firstLine="372"/>
        <w:jc w:val="center"/>
      </w:pPr>
    </w:p>
    <w:p w:rsidR="00A4698F" w:rsidRDefault="00A4698F" w:rsidP="003A584E">
      <w:pPr>
        <w:pStyle w:val="a0"/>
        <w:spacing w:afterLines="50"/>
        <w:ind w:firstLine="372"/>
        <w:jc w:val="center"/>
      </w:pPr>
    </w:p>
    <w:p w:rsidR="00A4698F" w:rsidRDefault="00A4698F" w:rsidP="003A584E">
      <w:pPr>
        <w:pStyle w:val="a0"/>
        <w:spacing w:afterLines="50"/>
        <w:ind w:firstLine="372"/>
        <w:jc w:val="center"/>
      </w:pPr>
    </w:p>
    <w:p w:rsidR="00A4698F" w:rsidRDefault="00A4698F" w:rsidP="003A584E">
      <w:pPr>
        <w:pStyle w:val="a0"/>
        <w:spacing w:afterLines="50"/>
        <w:ind w:firstLine="372"/>
        <w:jc w:val="center"/>
      </w:pPr>
    </w:p>
    <w:p w:rsidR="00A4698F" w:rsidRDefault="00A4698F" w:rsidP="003A584E">
      <w:pPr>
        <w:pStyle w:val="a0"/>
        <w:spacing w:afterLines="50"/>
        <w:ind w:firstLine="372"/>
        <w:jc w:val="center"/>
      </w:pPr>
    </w:p>
    <w:p w:rsidR="00A4698F" w:rsidRDefault="00A4698F" w:rsidP="003A584E">
      <w:pPr>
        <w:pStyle w:val="a0"/>
        <w:spacing w:afterLines="50"/>
        <w:ind w:firstLine="372"/>
        <w:jc w:val="center"/>
      </w:pPr>
    </w:p>
    <w:p w:rsidR="00115FE3" w:rsidRDefault="00115FE3" w:rsidP="003A584E">
      <w:pPr>
        <w:pStyle w:val="a0"/>
        <w:spacing w:beforeLines="50"/>
        <w:ind w:firstLine="372"/>
        <w:jc w:val="center"/>
      </w:pPr>
      <w:r>
        <w:rPr>
          <w:rFonts w:hint="eastAsia"/>
        </w:rPr>
        <w:t>Fig</w:t>
      </w:r>
      <w:r w:rsidR="007463B3">
        <w:t xml:space="preserve"> </w:t>
      </w:r>
      <w:r w:rsidR="007463B3">
        <w:rPr>
          <w:rFonts w:hint="eastAsia"/>
        </w:rPr>
        <w:t>4</w:t>
      </w:r>
      <w:r>
        <w:t xml:space="preserve"> The architecture of MuJava</w:t>
      </w:r>
    </w:p>
    <w:p w:rsidR="00115FE3" w:rsidRDefault="00115FE3" w:rsidP="003A584E">
      <w:pPr>
        <w:pStyle w:val="a0"/>
        <w:spacing w:afterLines="50"/>
        <w:ind w:firstLine="372"/>
        <w:jc w:val="center"/>
      </w:pPr>
      <w:r>
        <w:rPr>
          <w:rFonts w:hint="eastAsia"/>
        </w:rPr>
        <w:t>图</w:t>
      </w:r>
      <w:r>
        <w:rPr>
          <w:rFonts w:hint="eastAsia"/>
        </w:rPr>
        <w:t xml:space="preserve"> </w:t>
      </w:r>
      <w:r w:rsidR="007463B3">
        <w:rPr>
          <w:rFonts w:hint="eastAsia"/>
        </w:rPr>
        <w:t>4</w:t>
      </w:r>
      <w:r>
        <w:t xml:space="preserve"> </w:t>
      </w:r>
      <w:r>
        <w:rPr>
          <w:rFonts w:hint="eastAsia"/>
        </w:rPr>
        <w:t>CMujava</w:t>
      </w:r>
      <w:r>
        <w:rPr>
          <w:rFonts w:hint="eastAsia"/>
        </w:rPr>
        <w:t>架构</w:t>
      </w:r>
    </w:p>
    <w:p w:rsidR="00E01971" w:rsidRDefault="001B3866" w:rsidP="00E01971">
      <w:pPr>
        <w:pStyle w:val="2"/>
        <w:spacing w:before="71" w:after="71"/>
      </w:pPr>
      <w:r>
        <w:rPr>
          <w:rFonts w:hint="eastAsia"/>
        </w:rPr>
        <w:t>CMuJava</w:t>
      </w:r>
      <w:r>
        <w:rPr>
          <w:rFonts w:hint="eastAsia"/>
        </w:rPr>
        <w:t>实现的关键问题</w:t>
      </w:r>
    </w:p>
    <w:p w:rsidR="00E01971" w:rsidRDefault="0078509F" w:rsidP="00E01971">
      <w:pPr>
        <w:pStyle w:val="a0"/>
        <w:ind w:firstLine="372"/>
      </w:pPr>
      <w:r>
        <w:rPr>
          <w:rFonts w:hint="eastAsia"/>
        </w:rPr>
        <w:t>并发变异算子可以模拟程序中真实的并发故障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sidR="001B3866">
        <w:rPr>
          <w:rFonts w:hint="eastAsia"/>
        </w:rPr>
        <w:t>因此会需要</w:t>
      </w:r>
      <w:r>
        <w:rPr>
          <w:rFonts w:hint="eastAsia"/>
        </w:rPr>
        <w:t>新的并发变异算子</w:t>
      </w:r>
      <w:r>
        <w:rPr>
          <w:rFonts w:hint="eastAsia"/>
        </w:rPr>
        <w:t>.</w:t>
      </w:r>
      <w:r w:rsidR="006C5056">
        <w:rPr>
          <w:rFonts w:hint="eastAsia"/>
        </w:rPr>
        <w:t>目前</w:t>
      </w:r>
      <w:r w:rsidR="006C5056">
        <w:rPr>
          <w:rFonts w:hint="eastAsia"/>
        </w:rPr>
        <w:t>,CMuJava</w:t>
      </w:r>
      <w:r w:rsidR="006C5056">
        <w:rPr>
          <w:rFonts w:hint="eastAsia"/>
        </w:rPr>
        <w:t>工具实现了</w:t>
      </w:r>
      <w:r w:rsidR="006C5056">
        <w:rPr>
          <w:rFonts w:hint="eastAsia"/>
        </w:rPr>
        <w:t>25</w:t>
      </w:r>
      <w:r w:rsidR="006C5056">
        <w:rPr>
          <w:rFonts w:hint="eastAsia"/>
        </w:rPr>
        <w:t>种并发变异算子</w:t>
      </w:r>
      <w:r w:rsidR="006C5056">
        <w:rPr>
          <w:rFonts w:hint="eastAsia"/>
        </w:rPr>
        <w:t>,</w:t>
      </w:r>
      <w:r w:rsidR="001B3866">
        <w:rPr>
          <w:rFonts w:hint="eastAsia"/>
        </w:rPr>
        <w:t>为了</w:t>
      </w:r>
      <w:r w:rsidR="006C5056">
        <w:rPr>
          <w:rFonts w:hint="eastAsia"/>
        </w:rPr>
        <w:t>将来可以</w:t>
      </w:r>
      <w:r w:rsidR="001B3866">
        <w:rPr>
          <w:rFonts w:hint="eastAsia"/>
        </w:rPr>
        <w:t>应用新的并发变异算</w:t>
      </w:r>
      <w:r w:rsidR="001B3866">
        <w:rPr>
          <w:rFonts w:hint="eastAsia"/>
        </w:rPr>
        <w:lastRenderedPageBreak/>
        <w:t>子</w:t>
      </w:r>
      <w:r w:rsidR="001B3866">
        <w:rPr>
          <w:rFonts w:hint="eastAsia"/>
        </w:rPr>
        <w:t>,</w:t>
      </w:r>
      <w:r w:rsidR="006C5056">
        <w:rPr>
          <w:rFonts w:hint="eastAsia"/>
        </w:rPr>
        <w:t>我们使用了</w:t>
      </w:r>
      <w:r w:rsidR="009936F8">
        <w:rPr>
          <w:rFonts w:hint="eastAsia"/>
        </w:rPr>
        <w:t>访问者</w:t>
      </w:r>
      <w:r w:rsidR="009936F8">
        <w:rPr>
          <w:rFonts w:hint="eastAsia"/>
        </w:rPr>
        <w:t>(</w:t>
      </w:r>
      <w:r w:rsidR="009936F8">
        <w:t>Visitor)</w:t>
      </w:r>
      <w:r w:rsidR="006C5056">
        <w:rPr>
          <w:rFonts w:hint="eastAsia"/>
        </w:rPr>
        <w:t>设计模式提高工具的可扩展性</w:t>
      </w:r>
      <w:r w:rsidR="006C5056">
        <w:rPr>
          <w:rFonts w:hint="eastAsia"/>
        </w:rPr>
        <w:t>.</w:t>
      </w:r>
    </w:p>
    <w:p w:rsidR="0078509F" w:rsidRDefault="0078509F" w:rsidP="003A584E">
      <w:pPr>
        <w:pStyle w:val="a0"/>
        <w:spacing w:afterLines="50"/>
        <w:ind w:firstLine="372"/>
      </w:pPr>
      <w:r>
        <w:rPr>
          <w:rFonts w:hint="eastAsia"/>
        </w:rPr>
        <w:t>C</w:t>
      </w:r>
      <w:r w:rsidR="00B36D94">
        <w:rPr>
          <w:rFonts w:hint="eastAsia"/>
        </w:rPr>
        <w:t>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r>
        <w:rPr>
          <w:rFonts w:hint="eastAsia"/>
        </w:rPr>
        <w:t>同时不易于扩展</w:t>
      </w:r>
      <w:r>
        <w:rPr>
          <w:rFonts w:hint="eastAsia"/>
        </w:rPr>
        <w:t>.</w:t>
      </w:r>
    </w:p>
    <w:p w:rsidR="00E85864" w:rsidRDefault="00457218" w:rsidP="00B63822">
      <w:pPr>
        <w:pStyle w:val="a0"/>
        <w:ind w:firstLineChars="0" w:firstLine="0"/>
        <w:jc w:val="left"/>
      </w:pPr>
      <w:r>
        <w:rPr>
          <w:noProof/>
        </w:rPr>
        <w:pict>
          <v:shape id="_x0000_s1104" type="#_x0000_t202" style="position:absolute;margin-left:51.05pt;margin-top:5.8pt;width:336.85pt;height:168.75pt;z-index:251659776" strokeweight=".25pt">
            <v:textbox style="mso-next-textbox:#_x0000_s1104">
              <w:txbxContent>
                <w:p w:rsidR="009B6019" w:rsidRDefault="009B6019" w:rsidP="00EB2E04">
                  <w:pPr>
                    <w:jc w:val="center"/>
                  </w:pPr>
                  <w:r>
                    <w:rPr>
                      <w:noProof/>
                    </w:rPr>
                    <w:drawing>
                      <wp:inline distT="0" distB="0" distL="0" distR="0">
                        <wp:extent cx="3474720" cy="20320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srcRect/>
                                <a:stretch>
                                  <a:fillRect/>
                                </a:stretch>
                              </pic:blipFill>
                              <pic:spPr bwMode="auto">
                                <a:xfrm>
                                  <a:off x="0" y="0"/>
                                  <a:ext cx="3486504" cy="2038891"/>
                                </a:xfrm>
                                <a:prstGeom prst="rect">
                                  <a:avLst/>
                                </a:prstGeom>
                                <a:noFill/>
                                <a:ln w="9525">
                                  <a:noFill/>
                                  <a:miter lim="800000"/>
                                  <a:headEnd/>
                                  <a:tailEnd/>
                                </a:ln>
                              </pic:spPr>
                            </pic:pic>
                          </a:graphicData>
                        </a:graphic>
                      </wp:inline>
                    </w:drawing>
                  </w:r>
                </w:p>
              </w:txbxContent>
            </v:textbox>
          </v:shape>
        </w:pict>
      </w: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9936F8" w:rsidP="003A584E">
      <w:pPr>
        <w:pStyle w:val="a0"/>
        <w:spacing w:beforeLines="50"/>
        <w:ind w:firstLineChars="0" w:firstLine="0"/>
      </w:pPr>
      <w:r>
        <w:tab/>
      </w:r>
      <w:r>
        <w:tab/>
      </w:r>
      <w:r>
        <w:tab/>
      </w:r>
      <w:r>
        <w:tab/>
      </w:r>
      <w:r>
        <w:tab/>
      </w:r>
      <w:r w:rsidR="007463B3">
        <w:rPr>
          <w:rFonts w:hint="eastAsia"/>
        </w:rPr>
        <w:t>Fig.5</w:t>
      </w:r>
      <w:r w:rsidR="00E85864" w:rsidRPr="004C0861">
        <w:rPr>
          <w:rFonts w:hint="eastAsia"/>
        </w:rPr>
        <w:t xml:space="preserve"> </w:t>
      </w:r>
      <w:r w:rsidR="006C5056">
        <w:rPr>
          <w:rFonts w:hint="eastAsia"/>
        </w:rPr>
        <w:t>The core class diagram of CMuJava</w:t>
      </w:r>
    </w:p>
    <w:p w:rsidR="003511DC" w:rsidRDefault="00E85864" w:rsidP="003A584E">
      <w:pPr>
        <w:pStyle w:val="a0"/>
        <w:spacing w:afterLines="50"/>
        <w:ind w:firstLineChars="0" w:firstLine="0"/>
        <w:jc w:val="center"/>
      </w:pPr>
      <w:r>
        <w:rPr>
          <w:rFonts w:hint="eastAsia"/>
        </w:rPr>
        <w:t>图</w:t>
      </w:r>
      <w:r w:rsidR="007463B3">
        <w:rPr>
          <w:rFonts w:hint="eastAsia"/>
        </w:rPr>
        <w:t xml:space="preserve">5 </w:t>
      </w:r>
      <w:r w:rsidR="006C5056">
        <w:rPr>
          <w:rFonts w:hint="eastAsia"/>
        </w:rPr>
        <w:t>CMuJava</w:t>
      </w:r>
      <w:r w:rsidR="006C5056">
        <w:rPr>
          <w:rFonts w:hint="eastAsia"/>
        </w:rPr>
        <w:t>核心类图</w:t>
      </w:r>
    </w:p>
    <w:p w:rsidR="00DF7BB8" w:rsidRDefault="00DF7BB8" w:rsidP="00DF7BB8">
      <w:pPr>
        <w:pStyle w:val="a0"/>
        <w:ind w:firstLine="372"/>
      </w:pPr>
      <w:r>
        <w:rPr>
          <w:rFonts w:hint="eastAsia"/>
        </w:rPr>
        <w:t>访问者设计模式</w:t>
      </w:r>
      <w:r>
        <w:rPr>
          <w:rFonts w:hint="eastAsia"/>
          <w:vertAlign w:val="superscript"/>
        </w:rPr>
        <w:t>[10]</w:t>
      </w:r>
      <w:r>
        <w:rPr>
          <w:rFonts w:hint="eastAsia"/>
        </w:rPr>
        <w:t>适用于被访问对象结构相对稳定</w:t>
      </w:r>
      <w:r>
        <w:rPr>
          <w:rFonts w:hint="eastAsia"/>
        </w:rPr>
        <w:t>,</w:t>
      </w:r>
      <w:r w:rsidRPr="0064392F">
        <w:rPr>
          <w:rFonts w:hint="eastAsia"/>
        </w:rPr>
        <w:t>且访问者操作不确定的情况</w:t>
      </w:r>
      <w:r>
        <w:rPr>
          <w:rFonts w:hint="eastAsia"/>
        </w:rPr>
        <w:t>.CMuJava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Pr>
          <w:rFonts w:hint="eastAsia"/>
        </w:rPr>
        <w:t>但是存在到对元对象的大量不确定操作</w:t>
      </w:r>
      <w:r>
        <w:rPr>
          <w:rFonts w:hint="eastAsia"/>
        </w:rPr>
        <w:t>,</w:t>
      </w:r>
      <w:r>
        <w:rPr>
          <w:rFonts w:hint="eastAsia"/>
        </w:rPr>
        <w:t>涉及到众多并发变异算子</w:t>
      </w:r>
      <w:r>
        <w:rPr>
          <w:rFonts w:hint="eastAsia"/>
        </w:rPr>
        <w:t>.</w:t>
      </w:r>
      <w:r>
        <w:rPr>
          <w:rFonts w:hint="eastAsia"/>
        </w:rPr>
        <w:t>为了提高工具的可扩展性</w:t>
      </w:r>
      <w:r w:rsidR="008E2F76">
        <w:rPr>
          <w:rFonts w:hint="eastAsia"/>
        </w:rPr>
        <w:t>即</w:t>
      </w:r>
      <w:r>
        <w:rPr>
          <w:rFonts w:hint="eastAsia"/>
        </w:rPr>
        <w:t>便于添加新的变异算子</w:t>
      </w:r>
      <w:r>
        <w:rPr>
          <w:rFonts w:hint="eastAsia"/>
        </w:rPr>
        <w:t>,</w:t>
      </w:r>
      <w:r>
        <w:rPr>
          <w:rFonts w:hint="eastAsia"/>
        </w:rPr>
        <w:t>我们在</w:t>
      </w:r>
      <w:r>
        <w:rPr>
          <w:rFonts w:hint="eastAsia"/>
        </w:rPr>
        <w:t>CMuJava</w:t>
      </w:r>
      <w:r>
        <w:rPr>
          <w:rFonts w:hint="eastAsia"/>
        </w:rPr>
        <w:t>实现过程中采用了访问者设计模式</w:t>
      </w:r>
      <w:r>
        <w:rPr>
          <w:rFonts w:hint="eastAsia"/>
        </w:rPr>
        <w:t>.</w:t>
      </w:r>
    </w:p>
    <w:p w:rsidR="00DF7BB8" w:rsidRDefault="00DF7BB8" w:rsidP="00DF7BB8">
      <w:pPr>
        <w:pStyle w:val="a0"/>
        <w:ind w:firstLine="372"/>
      </w:pPr>
      <w:r>
        <w:rPr>
          <w:rFonts w:hint="eastAsia"/>
        </w:rPr>
        <w:t>图</w:t>
      </w:r>
      <w:r w:rsidR="007463B3">
        <w:rPr>
          <w:rFonts w:hint="eastAsia"/>
        </w:rPr>
        <w:t>5</w:t>
      </w:r>
      <w:r>
        <w:rPr>
          <w:rFonts w:hint="eastAsia"/>
        </w:rPr>
        <w:t>描述了</w:t>
      </w:r>
      <w:r>
        <w:rPr>
          <w:rFonts w:hint="eastAsia"/>
        </w:rPr>
        <w:t>CMuJava</w:t>
      </w:r>
      <w:r>
        <w:rPr>
          <w:rFonts w:hint="eastAsia"/>
        </w:rPr>
        <w:t>的核心类结构</w:t>
      </w:r>
      <w:r>
        <w:rPr>
          <w:rFonts w:hint="eastAsia"/>
        </w:rPr>
        <w:t>.</w:t>
      </w:r>
      <w:r>
        <w:rPr>
          <w:rFonts w:hint="eastAsia"/>
        </w:rPr>
        <w:t>其中</w:t>
      </w:r>
      <w:r>
        <w:rPr>
          <w:rFonts w:hint="eastAsia"/>
        </w:rPr>
        <w:t>,CompilationUnit</w:t>
      </w:r>
      <w:r>
        <w:rPr>
          <w:rFonts w:hint="eastAsia"/>
        </w:rPr>
        <w:t>充当结构对象的角色</w:t>
      </w:r>
      <w:r>
        <w:rPr>
          <w:rFonts w:hint="eastAsia"/>
        </w:rPr>
        <w:t>,</w:t>
      </w:r>
      <w:r>
        <w:rPr>
          <w:rFonts w:hint="eastAsia"/>
        </w:rPr>
        <w:t>它负责存储所有的节点对象</w:t>
      </w:r>
      <w:r>
        <w:rPr>
          <w:rFonts w:hint="eastAsia"/>
        </w:rPr>
        <w:t>,</w:t>
      </w:r>
      <w:r>
        <w:rPr>
          <w:rFonts w:hint="eastAsia"/>
        </w:rPr>
        <w:t>并提供了相应的方法来遍历节点对象</w:t>
      </w:r>
      <w:r>
        <w:rPr>
          <w:rFonts w:hint="eastAsia"/>
        </w:rPr>
        <w:t>.</w:t>
      </w:r>
      <w:r>
        <w:rPr>
          <w:rFonts w:hint="eastAsia"/>
        </w:rPr>
        <w:t>访问者类</w:t>
      </w:r>
      <w:r>
        <w:rPr>
          <w:rFonts w:hint="eastAsia"/>
        </w:rPr>
        <w:t>Mutator</w:t>
      </w:r>
      <w:r>
        <w:rPr>
          <w:rFonts w:hint="eastAsia"/>
        </w:rPr>
        <w:t>和</w:t>
      </w:r>
      <w:r>
        <w:rPr>
          <w:rFonts w:hint="eastAsia"/>
        </w:rPr>
        <w:t>Mutator</w:t>
      </w:r>
      <w:r>
        <w:t>Writer</w:t>
      </w:r>
      <w:r>
        <w:rPr>
          <w:rFonts w:hint="eastAsia"/>
        </w:rPr>
        <w:t>均实现了</w:t>
      </w:r>
      <w:r>
        <w:rPr>
          <w:rFonts w:hint="eastAsia"/>
        </w:rPr>
        <w:t>ParseTreeVisitor</w:t>
      </w:r>
      <w:r>
        <w:rPr>
          <w:rFonts w:hint="eastAsia"/>
        </w:rPr>
        <w:t>类声明的对所有的节点的</w:t>
      </w:r>
      <w:r>
        <w:rPr>
          <w:rFonts w:hint="eastAsia"/>
        </w:rPr>
        <w:t>v</w:t>
      </w:r>
      <w:r>
        <w:t>isit</w:t>
      </w:r>
      <w:r>
        <w:rPr>
          <w:rFonts w:hint="eastAsia"/>
        </w:rPr>
        <w:t>方法</w:t>
      </w:r>
      <w:r>
        <w:rPr>
          <w:rFonts w:hint="eastAsia"/>
        </w:rPr>
        <w:t>.</w:t>
      </w:r>
      <w:r>
        <w:rPr>
          <w:rFonts w:hint="eastAsia"/>
        </w:rPr>
        <w:t>当有新的并发变异算子出现需要添加到系统中时</w:t>
      </w:r>
      <w:r>
        <w:rPr>
          <w:rFonts w:hint="eastAsia"/>
        </w:rPr>
        <w:t>,</w:t>
      </w:r>
      <w:r>
        <w:rPr>
          <w:rFonts w:hint="eastAsia"/>
        </w:rPr>
        <w:t>只需要编写新的访问者类继承</w:t>
      </w:r>
      <w:r>
        <w:rPr>
          <w:rFonts w:hint="eastAsia"/>
        </w:rPr>
        <w:t>Mutator</w:t>
      </w:r>
      <w:r>
        <w:rPr>
          <w:rFonts w:hint="eastAsia"/>
        </w:rPr>
        <w:t>和</w:t>
      </w:r>
      <w:r>
        <w:rPr>
          <w:rFonts w:hint="eastAsia"/>
        </w:rPr>
        <w:t>Mutator</w:t>
      </w:r>
      <w:r>
        <w:t>Writer</w:t>
      </w:r>
      <w:r>
        <w:rPr>
          <w:rFonts w:hint="eastAsia"/>
        </w:rPr>
        <w:t>类</w:t>
      </w:r>
      <w:r>
        <w:rPr>
          <w:rFonts w:hint="eastAsia"/>
        </w:rPr>
        <w:t>,</w:t>
      </w:r>
      <w:r>
        <w:rPr>
          <w:rFonts w:hint="eastAsia"/>
        </w:rPr>
        <w:t>然后重写自己需要访问的节点的</w:t>
      </w:r>
      <w:r>
        <w:rPr>
          <w:rFonts w:hint="eastAsia"/>
        </w:rPr>
        <w:t>visit</w:t>
      </w:r>
      <w:r>
        <w:rPr>
          <w:rFonts w:hint="eastAsia"/>
        </w:rPr>
        <w:t>方法即可</w:t>
      </w:r>
      <w:r>
        <w:rPr>
          <w:rFonts w:hint="eastAsia"/>
        </w:rPr>
        <w:t>,</w:t>
      </w:r>
      <w:r>
        <w:rPr>
          <w:rFonts w:hint="eastAsia"/>
        </w:rPr>
        <w:t>极大地提高了工具的可扩展性</w:t>
      </w:r>
      <w:r>
        <w:rPr>
          <w:rFonts w:hint="eastAsia"/>
        </w:rPr>
        <w:t>.</w:t>
      </w:r>
    </w:p>
    <w:p w:rsidR="00E30151" w:rsidRDefault="005C1188" w:rsidP="009D63B6">
      <w:pPr>
        <w:pStyle w:val="2"/>
        <w:spacing w:before="71" w:after="71"/>
      </w:pPr>
      <w:r>
        <w:rPr>
          <w:rFonts w:hint="eastAsia"/>
        </w:rPr>
        <w:t>工具</w:t>
      </w:r>
      <w:r w:rsidR="00D64E1F">
        <w:rPr>
          <w:rFonts w:hint="eastAsia"/>
        </w:rPr>
        <w:t>演示</w:t>
      </w:r>
    </w:p>
    <w:p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sidR="007463B3">
        <w:rPr>
          <w:rFonts w:hint="eastAsia"/>
        </w:rPr>
        <w:t>6</w:t>
      </w:r>
      <w:r w:rsidR="00603CB2">
        <w:rPr>
          <w:rFonts w:hint="eastAsia"/>
        </w:rPr>
        <w:t>展示了工具</w:t>
      </w:r>
      <w:r>
        <w:rPr>
          <w:rFonts w:hint="eastAsia"/>
        </w:rPr>
        <w:t>的界面</w:t>
      </w:r>
      <w:r>
        <w:rPr>
          <w:rFonts w:hint="eastAsia"/>
        </w:rPr>
        <w:t>.</w:t>
      </w:r>
      <w:r>
        <w:rPr>
          <w:rFonts w:hint="eastAsia"/>
        </w:rPr>
        <w:t>界面左侧列出了所有</w:t>
      </w:r>
      <w:r w:rsidR="00603CB2">
        <w:rPr>
          <w:rFonts w:hint="eastAsia"/>
        </w:rPr>
        <w:t>原始</w:t>
      </w:r>
      <w:r>
        <w:rPr>
          <w:rFonts w:hint="eastAsia"/>
        </w:rPr>
        <w:t>待测程序</w:t>
      </w:r>
      <w:r>
        <w:rPr>
          <w:rFonts w:hint="eastAsia"/>
        </w:rPr>
        <w:t>,</w:t>
      </w:r>
      <w:r>
        <w:rPr>
          <w:rFonts w:hint="eastAsia"/>
        </w:rPr>
        <w:t>首先</w:t>
      </w:r>
      <w:r w:rsidR="00603CB2">
        <w:rPr>
          <w:rFonts w:hint="eastAsia"/>
        </w:rPr>
        <w:t>,</w:t>
      </w:r>
      <w:r w:rsidR="00603CB2">
        <w:rPr>
          <w:rFonts w:hint="eastAsia"/>
        </w:rPr>
        <w:t>测试人员在“</w:t>
      </w:r>
      <w:r w:rsidR="00603CB2">
        <w:rPr>
          <w:rFonts w:hint="eastAsia"/>
        </w:rPr>
        <w:t>File</w:t>
      </w:r>
      <w:r w:rsidR="00603CB2">
        <w:rPr>
          <w:rFonts w:hint="eastAsia"/>
        </w:rPr>
        <w:t>”栏中选择需要生成变异体的原始</w:t>
      </w:r>
      <w:r>
        <w:rPr>
          <w:rFonts w:hint="eastAsia"/>
        </w:rPr>
        <w:t>程序</w:t>
      </w:r>
      <w:r w:rsidR="00603CB2">
        <w:rPr>
          <w:rFonts w:hint="eastAsia"/>
        </w:rPr>
        <w:t>(</w:t>
      </w:r>
      <w:r>
        <w:rPr>
          <w:rFonts w:hint="eastAsia"/>
        </w:rPr>
        <w:t>图中以实验对象</w:t>
      </w:r>
      <w:r w:rsidR="002F4540">
        <w:rPr>
          <w:rFonts w:hint="eastAsia"/>
        </w:rPr>
        <w:t>ThreadID</w:t>
      </w:r>
      <w:r>
        <w:rPr>
          <w:rFonts w:hint="eastAsia"/>
        </w:rPr>
        <w:t>程序为例</w:t>
      </w:r>
      <w:r w:rsidR="00603CB2">
        <w:rPr>
          <w:rFonts w:hint="eastAsia"/>
        </w:rPr>
        <w:t>);</w:t>
      </w:r>
      <w:r>
        <w:rPr>
          <w:rFonts w:hint="eastAsia"/>
        </w:rPr>
        <w:t>然后</w:t>
      </w:r>
      <w:r w:rsidR="00603CB2">
        <w:rPr>
          <w:rFonts w:hint="eastAsia"/>
        </w:rPr>
        <w:t>在“</w:t>
      </w:r>
      <w:r w:rsidR="00603CB2">
        <w:rPr>
          <w:rFonts w:hint="eastAsia"/>
        </w:rPr>
        <w:t>Java Mutation Operator</w:t>
      </w:r>
      <w:r w:rsidR="00603CB2">
        <w:rPr>
          <w:rFonts w:hint="eastAsia"/>
        </w:rPr>
        <w:t>”栏中选择原始程序适用的</w:t>
      </w:r>
      <w:r>
        <w:rPr>
          <w:rFonts w:hint="eastAsia"/>
        </w:rPr>
        <w:t>变异算子</w:t>
      </w:r>
      <w:r>
        <w:rPr>
          <w:rFonts w:hint="eastAsia"/>
        </w:rPr>
        <w:t>,</w:t>
      </w:r>
      <w:r>
        <w:rPr>
          <w:rFonts w:hint="eastAsia"/>
        </w:rPr>
        <w:t>其中最左侧为</w:t>
      </w:r>
      <w:r>
        <w:rPr>
          <w:rFonts w:hint="eastAsia"/>
        </w:rPr>
        <w:t>1</w:t>
      </w:r>
      <w:r>
        <w:t>9</w:t>
      </w:r>
      <w:r w:rsidR="00452C77">
        <w:rPr>
          <w:rFonts w:hint="eastAsia"/>
        </w:rPr>
        <w:t>种</w:t>
      </w:r>
      <w:r>
        <w:rPr>
          <w:rFonts w:hint="eastAsia"/>
        </w:rPr>
        <w:t>方法级别变异算子</w:t>
      </w:r>
      <w:r>
        <w:rPr>
          <w:rFonts w:hint="eastAsia"/>
        </w:rPr>
        <w:t>,</w:t>
      </w:r>
      <w:r>
        <w:rPr>
          <w:rFonts w:hint="eastAsia"/>
        </w:rPr>
        <w:t>中间为</w:t>
      </w:r>
      <w:r>
        <w:rPr>
          <w:rFonts w:hint="eastAsia"/>
        </w:rPr>
        <w:t>2</w:t>
      </w:r>
      <w:r>
        <w:t>8</w:t>
      </w:r>
      <w:r w:rsidR="00452C77">
        <w:rPr>
          <w:rFonts w:hint="eastAsia"/>
        </w:rPr>
        <w:t>种</w:t>
      </w:r>
      <w:r>
        <w:rPr>
          <w:rFonts w:hint="eastAsia"/>
        </w:rPr>
        <w:t>类级别变异算子</w:t>
      </w:r>
      <w:r>
        <w:rPr>
          <w:rFonts w:hint="eastAsia"/>
        </w:rPr>
        <w:t>,</w:t>
      </w:r>
      <w:r w:rsidR="00452C77">
        <w:rPr>
          <w:rFonts w:hint="eastAsia"/>
        </w:rPr>
        <w:t>最右侧为本文实现的</w:t>
      </w:r>
      <w:r>
        <w:rPr>
          <w:rFonts w:hint="eastAsia"/>
        </w:rPr>
        <w:t>2</w:t>
      </w:r>
      <w:r>
        <w:t>5</w:t>
      </w:r>
      <w:r w:rsidR="00452C77">
        <w:rPr>
          <w:rFonts w:hint="eastAsia"/>
        </w:rPr>
        <w:t>种</w:t>
      </w:r>
      <w:r>
        <w:rPr>
          <w:rFonts w:hint="eastAsia"/>
        </w:rPr>
        <w:t>并发级别变异算子</w:t>
      </w:r>
      <w:r w:rsidR="00452C77">
        <w:rPr>
          <w:rFonts w:hint="eastAsia"/>
        </w:rPr>
        <w:t>;</w:t>
      </w:r>
      <w:r>
        <w:rPr>
          <w:rFonts w:hint="eastAsia"/>
        </w:rPr>
        <w:t>最后</w:t>
      </w:r>
      <w:r>
        <w:rPr>
          <w:rFonts w:hint="eastAsia"/>
        </w:rPr>
        <w:t>,</w:t>
      </w:r>
      <w:r w:rsidR="00452C77">
        <w:rPr>
          <w:rFonts w:hint="eastAsia"/>
        </w:rPr>
        <w:t>测试人员</w:t>
      </w:r>
      <w:r>
        <w:rPr>
          <w:rFonts w:hint="eastAsia"/>
        </w:rPr>
        <w:t>点击最下方黄色的“</w:t>
      </w:r>
      <w:r>
        <w:rPr>
          <w:rFonts w:hint="eastAsia"/>
        </w:rPr>
        <w:t>Generate</w:t>
      </w:r>
      <w:r w:rsidR="00452C77">
        <w:rPr>
          <w:rFonts w:hint="eastAsia"/>
        </w:rPr>
        <w:t>”按钮</w:t>
      </w:r>
      <w:r w:rsidR="00452C77">
        <w:rPr>
          <w:rFonts w:hint="eastAsia"/>
        </w:rPr>
        <w:t>,</w:t>
      </w:r>
      <w:r>
        <w:rPr>
          <w:rFonts w:hint="eastAsia"/>
        </w:rPr>
        <w:t>等待系统完成变异体生成工作</w:t>
      </w:r>
      <w:r>
        <w:rPr>
          <w:rFonts w:hint="eastAsia"/>
        </w:rPr>
        <w:t>,</w:t>
      </w:r>
      <w:r>
        <w:rPr>
          <w:rFonts w:hint="eastAsia"/>
        </w:rPr>
        <w:t>系统会依次读取选择的待测程序</w:t>
      </w:r>
      <w:r>
        <w:rPr>
          <w:rFonts w:hint="eastAsia"/>
        </w:rPr>
        <w:t>,</w:t>
      </w:r>
      <w:r w:rsidR="00452C77">
        <w:rPr>
          <w:rFonts w:hint="eastAsia"/>
        </w:rPr>
        <w:t>为每个</w:t>
      </w:r>
      <w:r>
        <w:rPr>
          <w:rFonts w:hint="eastAsia"/>
        </w:rPr>
        <w:t>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9A67DD" w:rsidRDefault="00FA1427" w:rsidP="003A584E">
      <w:pPr>
        <w:pStyle w:val="a0"/>
        <w:spacing w:afterLines="50"/>
        <w:ind w:firstLine="372"/>
        <w:jc w:val="left"/>
      </w:pPr>
      <w:r>
        <w:rPr>
          <w:rFonts w:hint="eastAsia"/>
        </w:rPr>
        <w:t>变异体生成完成后</w:t>
      </w:r>
      <w:r>
        <w:rPr>
          <w:rFonts w:hint="eastAsia"/>
        </w:rPr>
        <w:t>,C</w:t>
      </w:r>
      <w:r w:rsidR="00B36D94">
        <w:rPr>
          <w:rFonts w:hint="eastAsia"/>
        </w:rPr>
        <w:t>MuJava</w:t>
      </w:r>
      <w:r>
        <w:rPr>
          <w:rFonts w:hint="eastAsia"/>
        </w:rPr>
        <w:t>提供了查看变异体的功能</w:t>
      </w:r>
      <w:r>
        <w:rPr>
          <w:rFonts w:hint="eastAsia"/>
        </w:rPr>
        <w:t>,</w:t>
      </w:r>
      <w:r w:rsidR="00452C77">
        <w:rPr>
          <w:rFonts w:hint="eastAsia"/>
        </w:rPr>
        <w:t>例如</w:t>
      </w:r>
      <w:r w:rsidR="00452C77">
        <w:rPr>
          <w:rFonts w:hint="eastAsia"/>
        </w:rPr>
        <w:t>,</w:t>
      </w:r>
      <w:r w:rsidR="00452C77">
        <w:rPr>
          <w:rFonts w:hint="eastAsia"/>
        </w:rPr>
        <w:t>点击“</w:t>
      </w:r>
      <w:r w:rsidR="00452C77">
        <w:rPr>
          <w:rFonts w:hint="eastAsia"/>
        </w:rPr>
        <w:t>Concurrent Mutants Viewer</w:t>
      </w:r>
      <w:r w:rsidR="00452C77">
        <w:rPr>
          <w:rFonts w:hint="eastAsia"/>
        </w:rPr>
        <w:t>”可以查看生成的所有的并发变异体信息</w:t>
      </w:r>
      <w:r>
        <w:rPr>
          <w:rFonts w:hint="eastAsia"/>
        </w:rPr>
        <w:t>.</w:t>
      </w:r>
      <w:r w:rsidR="00452C77">
        <w:rPr>
          <w:rFonts w:hint="eastAsia"/>
        </w:rPr>
        <w:t>图</w:t>
      </w:r>
      <w:r w:rsidR="007463B3">
        <w:rPr>
          <w:rFonts w:hint="eastAsia"/>
        </w:rPr>
        <w:t>7</w:t>
      </w:r>
      <w:r w:rsidR="00452C77">
        <w:rPr>
          <w:rFonts w:hint="eastAsia"/>
        </w:rPr>
        <w:t>展示了查看</w:t>
      </w:r>
      <w:r w:rsidR="002F4540">
        <w:rPr>
          <w:rFonts w:hint="eastAsia"/>
        </w:rPr>
        <w:t>ThreadID</w:t>
      </w:r>
      <w:r w:rsidR="00452C77">
        <w:rPr>
          <w:rFonts w:hint="eastAsia"/>
        </w:rPr>
        <w:t>程序并发变异体的界面</w:t>
      </w:r>
      <w:r w:rsidR="00452C77">
        <w:rPr>
          <w:rFonts w:hint="eastAsia"/>
        </w:rPr>
        <w:t>,</w:t>
      </w:r>
      <w:r w:rsidR="004F0746">
        <w:rPr>
          <w:rFonts w:hint="eastAsia"/>
        </w:rPr>
        <w:t>点击具体变异体名</w:t>
      </w:r>
      <w:r w:rsidR="004F0746">
        <w:rPr>
          <w:rFonts w:hint="eastAsia"/>
        </w:rPr>
        <w:t>,</w:t>
      </w:r>
      <w:r w:rsidR="004F0746">
        <w:rPr>
          <w:rFonts w:hint="eastAsia"/>
        </w:rPr>
        <w:t>界面会显示源程序信息以及变异体中被修改的位置信息</w:t>
      </w:r>
      <w:r w:rsidR="004F0746">
        <w:rPr>
          <w:rFonts w:hint="eastAsia"/>
        </w:rPr>
        <w:t>.</w:t>
      </w:r>
      <w:r>
        <w:rPr>
          <w:rFonts w:hint="eastAsia"/>
        </w:rPr>
        <w:t>另外</w:t>
      </w:r>
      <w:r>
        <w:rPr>
          <w:rFonts w:hint="eastAsia"/>
        </w:rPr>
        <w:t>C</w:t>
      </w:r>
      <w:r w:rsidR="00B36D94">
        <w:rPr>
          <w:rFonts w:hint="eastAsia"/>
        </w:rPr>
        <w:t>MuJava</w:t>
      </w:r>
      <w:r>
        <w:rPr>
          <w:rFonts w:hint="eastAsia"/>
        </w:rPr>
        <w:t>还集成了</w:t>
      </w:r>
      <w:r w:rsidR="00B36D94">
        <w:rPr>
          <w:rFonts w:hint="eastAsia"/>
        </w:rPr>
        <w:t>MuJava</w:t>
      </w:r>
      <w:r>
        <w:rPr>
          <w:rFonts w:hint="eastAsia"/>
        </w:rPr>
        <w:t>执行变异体的功</w:t>
      </w:r>
      <w:r>
        <w:rPr>
          <w:rFonts w:hint="eastAsia"/>
        </w:rPr>
        <w:lastRenderedPageBreak/>
        <w:t>能</w:t>
      </w:r>
      <w:r>
        <w:rPr>
          <w:rFonts w:hint="eastAsia"/>
        </w:rPr>
        <w:t>,</w:t>
      </w:r>
      <w:r w:rsidR="00A10A75">
        <w:rPr>
          <w:rFonts w:hint="eastAsia"/>
        </w:rPr>
        <w:t>测试人员</w:t>
      </w:r>
      <w:r>
        <w:rPr>
          <w:rFonts w:hint="eastAsia"/>
        </w:rPr>
        <w:t>通过选择测试用例执行生成的变异体</w:t>
      </w:r>
      <w:r>
        <w:rPr>
          <w:rFonts w:hint="eastAsia"/>
        </w:rPr>
        <w:t>,</w:t>
      </w:r>
      <w:r>
        <w:rPr>
          <w:rFonts w:hint="eastAsia"/>
        </w:rPr>
        <w:t>最终得到测试结果</w:t>
      </w:r>
      <w:r>
        <w:rPr>
          <w:rFonts w:hint="eastAsia"/>
        </w:rPr>
        <w:t>.</w:t>
      </w:r>
    </w:p>
    <w:p w:rsidR="009A67DD" w:rsidRPr="009A67DD" w:rsidRDefault="009A67DD" w:rsidP="003A584E">
      <w:pPr>
        <w:pStyle w:val="a0"/>
        <w:spacing w:afterLines="50"/>
        <w:ind w:firstLine="372"/>
        <w:jc w:val="center"/>
      </w:pPr>
      <w:r>
        <w:rPr>
          <w:noProof/>
        </w:rPr>
        <w:drawing>
          <wp:inline distT="0" distB="0" distL="0" distR="0">
            <wp:extent cx="5010150" cy="25126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013955" cy="2514600"/>
                    </a:xfrm>
                    <a:prstGeom prst="rect">
                      <a:avLst/>
                    </a:prstGeom>
                  </pic:spPr>
                </pic:pic>
              </a:graphicData>
            </a:graphic>
          </wp:inline>
        </w:drawing>
      </w:r>
    </w:p>
    <w:p w:rsidR="00F560F9" w:rsidRDefault="00F560F9" w:rsidP="003A584E">
      <w:pPr>
        <w:pStyle w:val="a0"/>
        <w:spacing w:beforeLines="50"/>
        <w:ind w:firstLine="372"/>
        <w:jc w:val="center"/>
      </w:pPr>
      <w:r>
        <w:t>F</w:t>
      </w:r>
      <w:r w:rsidR="007463B3">
        <w:rPr>
          <w:rFonts w:hint="eastAsia"/>
        </w:rPr>
        <w:t>ig.6</w:t>
      </w:r>
      <w:r w:rsidR="004A3A90">
        <w:rPr>
          <w:rFonts w:hint="eastAsia"/>
        </w:rPr>
        <w:t xml:space="preserve"> GUI of C</w:t>
      </w:r>
      <w:r w:rsidR="00B36D94">
        <w:rPr>
          <w:rFonts w:hint="eastAsia"/>
        </w:rPr>
        <w:t>MuJava</w:t>
      </w:r>
    </w:p>
    <w:p w:rsidR="009A67DD" w:rsidRDefault="00F560F9" w:rsidP="003A584E">
      <w:pPr>
        <w:pStyle w:val="a0"/>
        <w:spacing w:afterLines="50"/>
        <w:ind w:firstLine="372"/>
        <w:jc w:val="center"/>
      </w:pPr>
      <w:r>
        <w:rPr>
          <w:rFonts w:hint="eastAsia"/>
        </w:rPr>
        <w:t>图</w:t>
      </w:r>
      <w:r w:rsidR="007463B3">
        <w:rPr>
          <w:rFonts w:hint="eastAsia"/>
        </w:rPr>
        <w:t>6</w:t>
      </w:r>
      <w:r w:rsidR="004A3A90">
        <w:rPr>
          <w:rFonts w:hint="eastAsia"/>
        </w:rPr>
        <w:t xml:space="preserve"> C</w:t>
      </w:r>
      <w:r w:rsidR="00B36D94">
        <w:rPr>
          <w:rFonts w:hint="eastAsia"/>
        </w:rPr>
        <w:t>MuJava</w:t>
      </w:r>
      <w:r>
        <w:rPr>
          <w:rFonts w:hint="eastAsia"/>
        </w:rPr>
        <w:t>界面</w:t>
      </w:r>
    </w:p>
    <w:p w:rsidR="009A67DD" w:rsidRDefault="009A67DD" w:rsidP="003A584E">
      <w:pPr>
        <w:pStyle w:val="a0"/>
        <w:spacing w:afterLines="50"/>
        <w:ind w:firstLine="372"/>
        <w:jc w:val="center"/>
      </w:pPr>
      <w:r>
        <w:rPr>
          <w:noProof/>
        </w:rPr>
        <w:drawing>
          <wp:inline distT="0" distB="0" distL="0" distR="0">
            <wp:extent cx="4836311" cy="245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869419" cy="2474273"/>
                    </a:xfrm>
                    <a:prstGeom prst="rect">
                      <a:avLst/>
                    </a:prstGeom>
                  </pic:spPr>
                </pic:pic>
              </a:graphicData>
            </a:graphic>
          </wp:inline>
        </w:drawing>
      </w:r>
    </w:p>
    <w:p w:rsidR="009A67DD" w:rsidRDefault="00243FFF" w:rsidP="003A584E">
      <w:pPr>
        <w:pStyle w:val="a0"/>
        <w:spacing w:beforeLines="50"/>
        <w:ind w:firstLineChars="0" w:firstLine="0"/>
        <w:jc w:val="center"/>
      </w:pPr>
      <w:r>
        <w:rPr>
          <w:rFonts w:hint="eastAsia"/>
        </w:rPr>
        <w:t xml:space="preserve">       </w:t>
      </w:r>
      <w:r w:rsidR="007463B3">
        <w:rPr>
          <w:rFonts w:hint="eastAsia"/>
        </w:rPr>
        <w:t>Fig.7</w:t>
      </w:r>
      <w:r w:rsidR="009A67DD" w:rsidRPr="004C0861">
        <w:rPr>
          <w:rFonts w:hint="eastAsia"/>
        </w:rPr>
        <w:t xml:space="preserve"> </w:t>
      </w:r>
      <w:r w:rsidR="009A67DD">
        <w:rPr>
          <w:rFonts w:hint="eastAsia"/>
        </w:rPr>
        <w:t>GUI of Concurrent Mutation Viewer</w:t>
      </w:r>
    </w:p>
    <w:p w:rsidR="002F4540" w:rsidRDefault="00243FFF" w:rsidP="003A584E">
      <w:pPr>
        <w:pStyle w:val="a0"/>
        <w:spacing w:afterLines="50"/>
        <w:ind w:firstLineChars="0" w:firstLine="0"/>
        <w:jc w:val="center"/>
      </w:pPr>
      <w:r>
        <w:rPr>
          <w:rFonts w:hint="eastAsia"/>
        </w:rPr>
        <w:t xml:space="preserve">        </w:t>
      </w:r>
      <w:r w:rsidR="009A67DD">
        <w:rPr>
          <w:rFonts w:hint="eastAsia"/>
        </w:rPr>
        <w:t>图</w:t>
      </w:r>
      <w:r w:rsidR="007463B3">
        <w:rPr>
          <w:rFonts w:hint="eastAsia"/>
        </w:rPr>
        <w:t>7</w:t>
      </w:r>
      <w:r w:rsidR="009A67DD">
        <w:rPr>
          <w:rFonts w:hint="eastAsia"/>
        </w:rPr>
        <w:t xml:space="preserve"> </w:t>
      </w:r>
      <w:r w:rsidR="009A67DD">
        <w:rPr>
          <w:rFonts w:hint="eastAsia"/>
        </w:rPr>
        <w:t>并发变异体查看界面</w:t>
      </w:r>
    </w:p>
    <w:p w:rsidR="001D52DE" w:rsidRDefault="001D52DE" w:rsidP="001D52DE">
      <w:pPr>
        <w:pStyle w:val="1"/>
      </w:pPr>
      <w:r>
        <w:rPr>
          <w:rFonts w:hint="eastAsia"/>
        </w:rPr>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r>
        <w:rPr>
          <w:rFonts w:hint="eastAsia"/>
        </w:rPr>
        <w:t>C</w:t>
      </w:r>
      <w:r w:rsidR="00B36D94">
        <w:rPr>
          <w:rFonts w:hint="eastAsia"/>
        </w:rPr>
        <w:t>MuJava</w:t>
      </w:r>
      <w:r>
        <w:rPr>
          <w:rFonts w:hint="eastAsia"/>
        </w:rPr>
        <w:t>的性能</w:t>
      </w:r>
      <w:r>
        <w:rPr>
          <w:rFonts w:hint="eastAsia"/>
        </w:rPr>
        <w:t>,</w:t>
      </w:r>
      <w:r>
        <w:rPr>
          <w:rFonts w:hint="eastAsia"/>
        </w:rPr>
        <w:t>本节对实验的设置和细节进行介绍</w:t>
      </w:r>
      <w:r>
        <w:rPr>
          <w:rFonts w:hint="eastAsia"/>
        </w:rPr>
        <w:t>.</w:t>
      </w:r>
    </w:p>
    <w:p w:rsidR="001D52DE" w:rsidRDefault="001D52DE" w:rsidP="001D52DE">
      <w:pPr>
        <w:pStyle w:val="2"/>
        <w:spacing w:before="71" w:after="71"/>
      </w:pPr>
      <w:r>
        <w:rPr>
          <w:rFonts w:hint="eastAsia"/>
        </w:rPr>
        <w:t>研究问题</w:t>
      </w:r>
    </w:p>
    <w:p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rsidR="009A67DD" w:rsidRDefault="001D52DE" w:rsidP="001D52DE">
      <w:pPr>
        <w:pStyle w:val="a0"/>
        <w:numPr>
          <w:ilvl w:val="0"/>
          <w:numId w:val="11"/>
        </w:numPr>
        <w:ind w:firstLineChars="0"/>
      </w:pPr>
      <w:r>
        <w:rPr>
          <w:rFonts w:hint="eastAsia"/>
        </w:rPr>
        <w:lastRenderedPageBreak/>
        <w:t>使用</w:t>
      </w:r>
      <w:r>
        <w:rPr>
          <w:rFonts w:hint="eastAsia"/>
        </w:rPr>
        <w:t>C</w:t>
      </w:r>
      <w:r w:rsidR="00B36D94">
        <w:rPr>
          <w:rFonts w:hint="eastAsia"/>
        </w:rPr>
        <w:t>MuJava</w:t>
      </w:r>
      <w:r>
        <w:rPr>
          <w:rFonts w:hint="eastAsia"/>
        </w:rPr>
        <w:t>工具是否能够提高生成并发变异体的正确率</w:t>
      </w:r>
      <w:r>
        <w:rPr>
          <w:rFonts w:hint="eastAsia"/>
        </w:rPr>
        <w:t>?</w:t>
      </w:r>
    </w:p>
    <w:p w:rsidR="001D52DE" w:rsidRDefault="009A67DD" w:rsidP="009A67DD">
      <w:pPr>
        <w:pStyle w:val="a0"/>
        <w:ind w:left="372" w:firstLineChars="0" w:firstLine="0"/>
      </w:pPr>
      <w:r>
        <w:rPr>
          <w:rFonts w:hint="eastAsia"/>
        </w:rPr>
        <w:tab/>
      </w:r>
      <w:r w:rsidR="001D52DE">
        <w:rPr>
          <w:rFonts w:hint="eastAsia"/>
        </w:rPr>
        <w:t>使用一些被广泛使用的并发程序来进行实验</w:t>
      </w:r>
      <w:r w:rsidR="001D52DE">
        <w:rPr>
          <w:rFonts w:hint="eastAsia"/>
        </w:rPr>
        <w:t>,</w:t>
      </w:r>
      <w:r w:rsidR="001D52DE">
        <w:rPr>
          <w:rFonts w:hint="eastAsia"/>
        </w:rPr>
        <w:t>验证</w:t>
      </w:r>
      <w:r w:rsidR="001D52DE">
        <w:rPr>
          <w:rFonts w:hint="eastAsia"/>
        </w:rPr>
        <w:t>C</w:t>
      </w:r>
      <w:r w:rsidR="00B36D94">
        <w:rPr>
          <w:rFonts w:hint="eastAsia"/>
        </w:rPr>
        <w:t>MuJava</w:t>
      </w:r>
      <w:r w:rsidR="001D52DE">
        <w:rPr>
          <w:rFonts w:hint="eastAsia"/>
        </w:rPr>
        <w:t>是否能够识别程序内部所有的并发机制并生成正确的并发变异体</w:t>
      </w:r>
      <w:r w:rsidR="001D52DE">
        <w:rPr>
          <w:rFonts w:hint="eastAsia"/>
        </w:rPr>
        <w:t>,</w:t>
      </w:r>
      <w:r w:rsidR="001D52DE">
        <w:rPr>
          <w:rFonts w:hint="eastAsia"/>
        </w:rPr>
        <w:t>然后计算正确率</w:t>
      </w:r>
      <w:r w:rsidR="001D52DE">
        <w:rPr>
          <w:rFonts w:hint="eastAsia"/>
        </w:rPr>
        <w:t>,</w:t>
      </w:r>
      <w:r w:rsidR="001D52DE">
        <w:rPr>
          <w:rFonts w:hint="eastAsia"/>
        </w:rPr>
        <w:t>将实验结果和人工生成的并发变异体的正确率进行对比分析</w:t>
      </w:r>
      <w:r w:rsidR="001D52DE">
        <w:rPr>
          <w:rFonts w:hint="eastAsia"/>
        </w:rPr>
        <w:t>,</w:t>
      </w:r>
      <w:r w:rsidR="001D52DE">
        <w:rPr>
          <w:rFonts w:hint="eastAsia"/>
        </w:rPr>
        <w:t>评估</w:t>
      </w:r>
      <w:r w:rsidR="00511393">
        <w:rPr>
          <w:rFonts w:hint="eastAsia"/>
        </w:rPr>
        <w:t>使用</w:t>
      </w:r>
      <w:r w:rsidR="001D52DE">
        <w:rPr>
          <w:rFonts w:hint="eastAsia"/>
        </w:rPr>
        <w:t>工具是否提高了正确率</w:t>
      </w:r>
      <w:r w:rsidR="001D52DE">
        <w:rPr>
          <w:rFonts w:hint="eastAsia"/>
        </w:rPr>
        <w:t>.</w:t>
      </w:r>
    </w:p>
    <w:p w:rsidR="009A67DD" w:rsidRDefault="001D52DE" w:rsidP="001D52DE">
      <w:pPr>
        <w:pStyle w:val="a0"/>
        <w:numPr>
          <w:ilvl w:val="0"/>
          <w:numId w:val="11"/>
        </w:numPr>
        <w:ind w:firstLineChars="0"/>
      </w:pPr>
      <w:r>
        <w:rPr>
          <w:rFonts w:hint="eastAsia"/>
        </w:rPr>
        <w:t>使用</w:t>
      </w:r>
      <w:r>
        <w:rPr>
          <w:rFonts w:hint="eastAsia"/>
        </w:rPr>
        <w:t>C</w:t>
      </w:r>
      <w:r w:rsidR="00B36D94">
        <w:rPr>
          <w:rFonts w:hint="eastAsia"/>
        </w:rPr>
        <w:t>MuJava</w:t>
      </w:r>
      <w:r>
        <w:rPr>
          <w:rFonts w:hint="eastAsia"/>
        </w:rPr>
        <w:t>工具生成并发变异体是否能够提高生成的并发变异体的完备性</w:t>
      </w:r>
      <w:r>
        <w:rPr>
          <w:rFonts w:hint="eastAsia"/>
        </w:rPr>
        <w:t>?</w:t>
      </w:r>
    </w:p>
    <w:p w:rsidR="001D52DE" w:rsidRDefault="009A67DD" w:rsidP="009A67DD">
      <w:pPr>
        <w:pStyle w:val="a0"/>
        <w:ind w:left="372" w:firstLineChars="0" w:firstLine="0"/>
      </w:pPr>
      <w:r>
        <w:rPr>
          <w:rFonts w:hint="eastAsia"/>
        </w:rPr>
        <w:tab/>
      </w:r>
      <w:r w:rsidR="001D52DE">
        <w:rPr>
          <w:rFonts w:hint="eastAsia"/>
        </w:rPr>
        <w:t>首先分析并发程序内部所使用的并发机制确定程序理论上应该生成的并发变异体的数量</w:t>
      </w:r>
      <w:r w:rsidR="001D52DE">
        <w:rPr>
          <w:rFonts w:hint="eastAsia"/>
        </w:rPr>
        <w:t>,</w:t>
      </w:r>
      <w:r w:rsidR="001D52DE">
        <w:rPr>
          <w:rFonts w:hint="eastAsia"/>
        </w:rPr>
        <w:t>将工具生成的变异体和人工生成的变异体数量分别与理论数量进行对比分析</w:t>
      </w:r>
      <w:r w:rsidR="001D52DE">
        <w:rPr>
          <w:rFonts w:hint="eastAsia"/>
        </w:rPr>
        <w:t>,</w:t>
      </w:r>
      <w:r w:rsidR="001D52DE">
        <w:rPr>
          <w:rFonts w:hint="eastAsia"/>
        </w:rPr>
        <w:t>评估工具生成变异体是否提高了完备性</w:t>
      </w:r>
      <w:r w:rsidR="001D52DE">
        <w:rPr>
          <w:rFonts w:hint="eastAsia"/>
        </w:rPr>
        <w:t>.</w:t>
      </w:r>
    </w:p>
    <w:p w:rsidR="009A67DD" w:rsidRDefault="001D52DE" w:rsidP="001B7E93">
      <w:pPr>
        <w:pStyle w:val="a0"/>
        <w:numPr>
          <w:ilvl w:val="0"/>
          <w:numId w:val="11"/>
        </w:numPr>
        <w:ind w:left="975" w:firstLineChars="0" w:hanging="601"/>
      </w:pPr>
      <w:r>
        <w:rPr>
          <w:rFonts w:hint="eastAsia"/>
        </w:rPr>
        <w:t>使用</w:t>
      </w:r>
      <w:r>
        <w:rPr>
          <w:rFonts w:hint="eastAsia"/>
        </w:rPr>
        <w:t>C</w:t>
      </w:r>
      <w:r w:rsidR="00B36D94">
        <w:rPr>
          <w:rFonts w:hint="eastAsia"/>
        </w:rPr>
        <w:t>MuJava</w:t>
      </w:r>
      <w:r>
        <w:rPr>
          <w:rFonts w:hint="eastAsia"/>
        </w:rPr>
        <w:t>工具是否能够提高生成并发变异体的效率</w:t>
      </w:r>
      <w:r>
        <w:rPr>
          <w:rFonts w:hint="eastAsia"/>
        </w:rPr>
        <w:t>?</w:t>
      </w:r>
    </w:p>
    <w:p w:rsidR="001D52DE" w:rsidRPr="00FA1427" w:rsidRDefault="009A67DD" w:rsidP="009A67DD">
      <w:pPr>
        <w:pStyle w:val="a0"/>
        <w:ind w:left="374" w:firstLineChars="0" w:firstLine="0"/>
      </w:pPr>
      <w:r>
        <w:rPr>
          <w:rFonts w:hint="eastAsia"/>
        </w:rPr>
        <w:tab/>
      </w:r>
      <w:r w:rsidR="001D52DE">
        <w:rPr>
          <w:rFonts w:hint="eastAsia"/>
        </w:rPr>
        <w:t>记录工具生成所有并发变异体所需要的时间</w:t>
      </w:r>
      <w:r w:rsidR="001D52DE">
        <w:rPr>
          <w:rFonts w:hint="eastAsia"/>
        </w:rPr>
        <w:t>,</w:t>
      </w:r>
      <w:r w:rsidR="001D52DE">
        <w:rPr>
          <w:rFonts w:hint="eastAsia"/>
        </w:rPr>
        <w:t>然后将实验结果和人工生成并发变异体需要的时间进行对比分析</w:t>
      </w:r>
      <w:r w:rsidR="001D52DE">
        <w:rPr>
          <w:rFonts w:hint="eastAsia"/>
        </w:rPr>
        <w:t>,</w:t>
      </w:r>
      <w:r w:rsidR="001D52DE">
        <w:rPr>
          <w:rFonts w:hint="eastAsia"/>
        </w:rPr>
        <w:t>评估工具的运行效率</w:t>
      </w:r>
      <w:r w:rsidR="001D52DE">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9A67DD">
        <w:rPr>
          <w:rFonts w:hint="eastAsia"/>
        </w:rPr>
        <w:t>J</w:t>
      </w:r>
      <w:r w:rsidR="006A3F6B">
        <w:rPr>
          <w:rFonts w:hint="eastAsia"/>
        </w:rPr>
        <w: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7"/>
          <w:rFonts w:ascii="Times New Roman" w:hAnsi="Times New Roman"/>
          <w:sz w:val="18"/>
          <w:szCs w:val="18"/>
          <w:vertAlign w:val="superscript"/>
        </w:rPr>
        <w:footnoteReference w:id="2"/>
      </w:r>
      <w:r>
        <w:rPr>
          <w:rFonts w:hint="eastAsia"/>
        </w:rPr>
        <w:t>.</w:t>
      </w:r>
    </w:p>
    <w:p w:rsidR="005E0280" w:rsidRDefault="00BF7D4D" w:rsidP="003A584E">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3A584E">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Layout w:type="fixed"/>
        <w:tblLook w:val="04A0"/>
      </w:tblPr>
      <w:tblGrid>
        <w:gridCol w:w="614"/>
        <w:gridCol w:w="1417"/>
        <w:gridCol w:w="1276"/>
        <w:gridCol w:w="3874"/>
      </w:tblGrid>
      <w:tr w:rsidR="0034527A" w:rsidRPr="004F6F19" w:rsidTr="005A4EA6">
        <w:trPr>
          <w:jc w:val="center"/>
        </w:trPr>
        <w:tc>
          <w:tcPr>
            <w:tcW w:w="614" w:type="dxa"/>
            <w:tcBorders>
              <w:top w:val="single" w:sz="12" w:space="0" w:color="auto"/>
              <w:bottom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编号</w:t>
            </w:r>
          </w:p>
        </w:tc>
        <w:tc>
          <w:tcPr>
            <w:tcW w:w="1417" w:type="dxa"/>
            <w:tcBorders>
              <w:top w:val="single" w:sz="12" w:space="0" w:color="auto"/>
              <w:bottom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rFonts w:hAnsi="宋体"/>
                <w:sz w:val="18"/>
                <w:szCs w:val="18"/>
              </w:rPr>
              <w:t>程序名</w:t>
            </w:r>
          </w:p>
        </w:tc>
        <w:tc>
          <w:tcPr>
            <w:tcW w:w="1276" w:type="dxa"/>
            <w:tcBorders>
              <w:top w:val="single" w:sz="12" w:space="0" w:color="auto"/>
              <w:bottom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代码行数</w:t>
            </w:r>
          </w:p>
        </w:tc>
        <w:tc>
          <w:tcPr>
            <w:tcW w:w="3874" w:type="dxa"/>
            <w:tcBorders>
              <w:top w:val="single" w:sz="12" w:space="0" w:color="auto"/>
              <w:bottom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rFonts w:hAnsi="宋体"/>
                <w:sz w:val="18"/>
                <w:szCs w:val="18"/>
              </w:rPr>
              <w:t>可应用的</w:t>
            </w:r>
            <w:r w:rsidR="000F6855" w:rsidRPr="00F9396F">
              <w:rPr>
                <w:rFonts w:hAnsi="宋体" w:hint="eastAsia"/>
                <w:sz w:val="18"/>
                <w:szCs w:val="18"/>
              </w:rPr>
              <w:t>并发</w:t>
            </w:r>
            <w:r w:rsidRPr="00F9396F">
              <w:rPr>
                <w:rFonts w:hAnsi="宋体"/>
                <w:sz w:val="18"/>
                <w:szCs w:val="18"/>
              </w:rPr>
              <w:t>变异算子</w:t>
            </w:r>
          </w:p>
        </w:tc>
      </w:tr>
      <w:tr w:rsidR="0034527A" w:rsidRPr="004F6F19" w:rsidTr="005A4EA6">
        <w:trPr>
          <w:trHeight w:val="327"/>
          <w:jc w:val="center"/>
        </w:trPr>
        <w:tc>
          <w:tcPr>
            <w:tcW w:w="614" w:type="dxa"/>
            <w:tcBorders>
              <w:top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1</w:t>
            </w:r>
          </w:p>
        </w:tc>
        <w:tc>
          <w:tcPr>
            <w:tcW w:w="1417" w:type="dxa"/>
            <w:tcBorders>
              <w:top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sz w:val="18"/>
                <w:szCs w:val="18"/>
              </w:rPr>
              <w:t>Bin</w:t>
            </w:r>
          </w:p>
        </w:tc>
        <w:tc>
          <w:tcPr>
            <w:tcW w:w="1276" w:type="dxa"/>
            <w:tcBorders>
              <w:top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42</w:t>
            </w:r>
          </w:p>
        </w:tc>
        <w:tc>
          <w:tcPr>
            <w:tcW w:w="3874" w:type="dxa"/>
            <w:tcBorders>
              <w:top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RSK</w:t>
            </w:r>
          </w:p>
        </w:tc>
      </w:tr>
      <w:tr w:rsidR="0034527A" w:rsidRPr="004F6F19" w:rsidTr="005A4EA6">
        <w:trPr>
          <w:jc w:val="center"/>
        </w:trPr>
        <w:tc>
          <w:tcPr>
            <w:tcW w:w="614" w:type="dxa"/>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2</w:t>
            </w:r>
          </w:p>
        </w:tc>
        <w:tc>
          <w:tcPr>
            <w:tcW w:w="1417" w:type="dxa"/>
            <w:shd w:val="clear" w:color="auto" w:fill="auto"/>
            <w:vAlign w:val="center"/>
          </w:tcPr>
          <w:p w:rsidR="0034527A" w:rsidRPr="00F9396F" w:rsidRDefault="005A4EA6" w:rsidP="005A4EA6">
            <w:pPr>
              <w:pStyle w:val="b0"/>
              <w:spacing w:before="28" w:after="28"/>
              <w:ind w:firstLineChars="0" w:firstLine="0"/>
              <w:jc w:val="center"/>
              <w:rPr>
                <w:sz w:val="18"/>
                <w:szCs w:val="18"/>
              </w:rPr>
            </w:pPr>
            <w:r>
              <w:rPr>
                <w:sz w:val="18"/>
                <w:szCs w:val="18"/>
              </w:rPr>
              <w:t>T</w:t>
            </w:r>
            <w:r w:rsidR="0034527A" w:rsidRPr="00F9396F">
              <w:rPr>
                <w:sz w:val="18"/>
                <w:szCs w:val="18"/>
              </w:rPr>
              <w:t>ID</w:t>
            </w:r>
          </w:p>
        </w:tc>
        <w:tc>
          <w:tcPr>
            <w:tcW w:w="1276" w:type="dxa"/>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50</w:t>
            </w:r>
          </w:p>
        </w:tc>
        <w:tc>
          <w:tcPr>
            <w:tcW w:w="3874" w:type="dxa"/>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A</w:t>
            </w:r>
            <w:r w:rsidR="00840F2E" w:rsidRPr="00F9396F">
              <w:rPr>
                <w:sz w:val="18"/>
                <w:szCs w:val="18"/>
              </w:rPr>
              <w:t>SK,</w:t>
            </w:r>
            <w:r w:rsidR="00840F2E" w:rsidRPr="00F9396F">
              <w:rPr>
                <w:rFonts w:hint="eastAsia"/>
                <w:sz w:val="18"/>
                <w:szCs w:val="18"/>
              </w:rPr>
              <w:t xml:space="preserve"> </w:t>
            </w:r>
            <w:r w:rsidR="00840F2E" w:rsidRPr="00F9396F">
              <w:rPr>
                <w:sz w:val="18"/>
                <w:szCs w:val="18"/>
              </w:rPr>
              <w:t>RSK</w:t>
            </w:r>
            <w:r w:rsidR="00840F2E" w:rsidRPr="00F9396F">
              <w:rPr>
                <w:rFonts w:hint="eastAsia"/>
                <w:sz w:val="18"/>
                <w:szCs w:val="18"/>
              </w:rPr>
              <w:t xml:space="preserve">, </w:t>
            </w:r>
            <w:r w:rsidRPr="00F9396F">
              <w:rPr>
                <w:sz w:val="18"/>
                <w:szCs w:val="18"/>
              </w:rPr>
              <w:t>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3</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FGH</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225</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ELPA,</w:t>
            </w:r>
            <w:r w:rsidRPr="00F9396F">
              <w:rPr>
                <w:rFonts w:hint="eastAsia"/>
                <w:sz w:val="18"/>
                <w:szCs w:val="18"/>
              </w:rPr>
              <w:t xml:space="preserve"> </w:t>
            </w:r>
            <w:r w:rsidRPr="00F9396F">
              <w:rPr>
                <w:sz w:val="18"/>
                <w:szCs w:val="18"/>
              </w:rPr>
              <w:t>RCXC</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4</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SSE</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148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MSP, RTXC,</w:t>
            </w:r>
            <w:r w:rsidRPr="00F9396F">
              <w:rPr>
                <w:rFonts w:hint="eastAsia"/>
                <w:sz w:val="18"/>
                <w:szCs w:val="18"/>
              </w:rPr>
              <w:t xml:space="preserve"> </w:t>
            </w:r>
            <w:r w:rsidRPr="00F9396F">
              <w:rPr>
                <w:sz w:val="18"/>
                <w:szCs w:val="18"/>
              </w:rPr>
              <w:t>RNA</w:t>
            </w:r>
            <w:r w:rsidRPr="00F9396F">
              <w:rPr>
                <w:rFonts w:hint="eastAsia"/>
                <w:sz w:val="18"/>
                <w:szCs w:val="18"/>
              </w:rPr>
              <w:t xml:space="preserve">, </w:t>
            </w:r>
            <w:r w:rsidRPr="00F9396F">
              <w:rPr>
                <w:sz w:val="18"/>
                <w:szCs w:val="18"/>
              </w:rPr>
              <w:t>RSB, 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5</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LO</w:t>
            </w:r>
            <w:r w:rsidR="009A67DD" w:rsidRPr="00F9396F">
              <w:rPr>
                <w:sz w:val="18"/>
                <w:szCs w:val="18"/>
              </w:rPr>
              <w:t>AVL</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1088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EELO, ELPA, RCXC</w:t>
            </w:r>
            <w:r w:rsidRPr="00F9396F">
              <w:rPr>
                <w:rFonts w:hint="eastAsia"/>
                <w:sz w:val="18"/>
                <w:szCs w:val="18"/>
              </w:rPr>
              <w:t xml:space="preserve">, </w:t>
            </w:r>
            <w:r w:rsidRPr="00F9396F">
              <w:rPr>
                <w:sz w:val="18"/>
                <w:szCs w:val="18"/>
              </w:rPr>
              <w:t>RVK, RXO</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6</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TFTS</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rFonts w:hint="eastAsia"/>
                <w:sz w:val="18"/>
                <w:szCs w:val="18"/>
              </w:rPr>
              <w:t>617</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ASK, RJS, RSK, RVK</w:t>
            </w:r>
          </w:p>
        </w:tc>
      </w:tr>
      <w:tr w:rsidR="005A4EA6" w:rsidRPr="004F6F19" w:rsidTr="005A4EA6">
        <w:trPr>
          <w:jc w:val="center"/>
        </w:trPr>
        <w:tc>
          <w:tcPr>
            <w:tcW w:w="614" w:type="dxa"/>
            <w:tcBorders>
              <w:bottom w:val="single" w:sz="12" w:space="0" w:color="auto"/>
            </w:tcBorders>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7</w:t>
            </w:r>
          </w:p>
        </w:tc>
        <w:tc>
          <w:tcPr>
            <w:tcW w:w="1417"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J</w:t>
            </w:r>
            <w:r>
              <w:rPr>
                <w:sz w:val="18"/>
                <w:szCs w:val="18"/>
              </w:rPr>
              <w:t>M</w:t>
            </w:r>
          </w:p>
        </w:tc>
        <w:tc>
          <w:tcPr>
            <w:tcW w:w="1276"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490</w:t>
            </w:r>
          </w:p>
        </w:tc>
        <w:tc>
          <w:tcPr>
            <w:tcW w:w="3874"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ASK, RVK, MSP, SHCR</w:t>
            </w:r>
            <w:r w:rsidRPr="00F9396F">
              <w:rPr>
                <w:rFonts w:hAnsi="宋体" w:hint="eastAsia"/>
                <w:sz w:val="18"/>
                <w:szCs w:val="18"/>
              </w:rPr>
              <w:t xml:space="preserve">, </w:t>
            </w:r>
            <w:r w:rsidRPr="00F9396F">
              <w:rPr>
                <w:sz w:val="18"/>
                <w:szCs w:val="18"/>
              </w:rPr>
              <w:t>SPCR SKCR, EXCR</w:t>
            </w:r>
          </w:p>
        </w:tc>
      </w:tr>
    </w:tbl>
    <w:p w:rsidR="0013069B" w:rsidRDefault="004201B7" w:rsidP="004201B7">
      <w:pPr>
        <w:pStyle w:val="2"/>
        <w:spacing w:before="71" w:after="71"/>
      </w:pPr>
      <w:r>
        <w:rPr>
          <w:rFonts w:hint="eastAsia"/>
        </w:rPr>
        <w:t>度量指标</w:t>
      </w:r>
    </w:p>
    <w:p w:rsidR="0013069B" w:rsidRPr="0013069B" w:rsidRDefault="0013069B" w:rsidP="004201B7">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w:t>
      </w:r>
      <w:r w:rsidR="00B36D94">
        <w:rPr>
          <w:rFonts w:hint="eastAsia"/>
        </w:rPr>
        <w:t>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3069B">
        <w:rPr>
          <w:rFonts w:hint="eastAsia"/>
        </w:rPr>
        <w:t xml:space="preserve"> (5).</w:t>
      </w:r>
    </w:p>
    <w:p w:rsidR="0013069B" w:rsidRDefault="00044061" w:rsidP="0013069B">
      <w:pPr>
        <w:pStyle w:val="a0"/>
        <w:ind w:firstLine="372"/>
      </w:pPr>
      <w:r>
        <w:rPr>
          <w:rFonts w:hint="eastAsia"/>
        </w:rPr>
        <w:t>通过统计生成并发变异体的数量</w:t>
      </w:r>
      <w:r w:rsidR="0013069B">
        <w:rPr>
          <w:rFonts w:hint="eastAsia"/>
        </w:rPr>
        <w:t>来评估生成并发变异体的完备性</w:t>
      </w:r>
      <w:r w:rsidR="0013069B">
        <w:rPr>
          <w:rFonts w:hint="eastAsia"/>
        </w:rPr>
        <w:t>,</w:t>
      </w:r>
      <w:r w:rsidR="008C38F1">
        <w:rPr>
          <w:rFonts w:hint="eastAsia"/>
        </w:rPr>
        <w:t>根据实验结果计算</w:t>
      </w:r>
      <w:r w:rsidR="008C38F1">
        <w:rPr>
          <w:rFonts w:hint="eastAsia"/>
        </w:rPr>
        <w:t>C</w:t>
      </w:r>
      <w:r w:rsidR="00B36D94">
        <w:rPr>
          <w:rFonts w:hint="eastAsia"/>
        </w:rPr>
        <w:t>MuJava</w:t>
      </w:r>
      <w:r w:rsidR="008C38F1">
        <w:rPr>
          <w:rFonts w:hint="eastAsia"/>
        </w:rPr>
        <w:t>和测试</w:t>
      </w:r>
      <w:r w:rsidR="008C38F1">
        <w:rPr>
          <w:rFonts w:hint="eastAsia"/>
        </w:rPr>
        <w:lastRenderedPageBreak/>
        <w:t>人员人工</w:t>
      </w:r>
      <w:r w:rsidR="0013069B">
        <w:rPr>
          <w:rFonts w:hint="eastAsia"/>
        </w:rPr>
        <w:t>生成的所有正确的并发变异体数量</w:t>
      </w:r>
      <w:r w:rsidR="0013069B">
        <w:rPr>
          <w:rFonts w:hint="eastAsia"/>
        </w:rPr>
        <w:t>,</w:t>
      </w:r>
      <w:r w:rsidR="0013069B">
        <w:rPr>
          <w:rFonts w:hint="eastAsia"/>
        </w:rPr>
        <w:t>并与待测程序</w:t>
      </w:r>
      <w:r w:rsidR="0069182F">
        <w:rPr>
          <w:rFonts w:hint="eastAsia"/>
        </w:rPr>
        <w:t>理论上</w:t>
      </w:r>
      <w:r w:rsidR="0013069B">
        <w:rPr>
          <w:rFonts w:hint="eastAsia"/>
        </w:rPr>
        <w:t>可能生成的并发变异体数量进行对比</w:t>
      </w:r>
      <w:r w:rsidR="0013069B">
        <w:rPr>
          <w:rFonts w:hint="eastAsia"/>
        </w:rPr>
        <w:t>,</w:t>
      </w:r>
      <w:r w:rsidR="008C38F1">
        <w:rPr>
          <w:rFonts w:hint="eastAsia"/>
        </w:rPr>
        <w:t>判断两种方式</w:t>
      </w:r>
      <w:r w:rsidR="0013069B">
        <w:rPr>
          <w:rFonts w:hint="eastAsia"/>
        </w:rPr>
        <w:t>是否能够正确地识别出程序里所有的可变异点并生成相应的并发变异体</w:t>
      </w:r>
      <w:r w:rsidR="0013069B">
        <w:rPr>
          <w:rFonts w:hint="eastAsia"/>
        </w:rPr>
        <w:t>.</w:t>
      </w:r>
    </w:p>
    <w:p w:rsidR="0013069B" w:rsidRPr="0013069B" w:rsidRDefault="00B506D1" w:rsidP="001F623E">
      <w:pPr>
        <w:pStyle w:val="a0"/>
        <w:ind w:firstLine="372"/>
      </w:pPr>
      <w:r>
        <w:rPr>
          <w:rFonts w:hint="eastAsia"/>
        </w:rPr>
        <w:t>通过记录</w:t>
      </w:r>
      <w:r>
        <w:rPr>
          <w:rFonts w:hint="eastAsia"/>
        </w:rPr>
        <w:t>C</w:t>
      </w:r>
      <w:r w:rsidR="00B36D94">
        <w:rPr>
          <w:rFonts w:hint="eastAsia"/>
        </w:rPr>
        <w:t>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w:t>
      </w:r>
      <w:r w:rsidR="00B36D94">
        <w:rPr>
          <w:rFonts w:hint="eastAsia"/>
        </w:rPr>
        <w:t>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3806B3" w:rsidRDefault="001E70F2" w:rsidP="003806B3">
      <w:pPr>
        <w:pStyle w:val="a0"/>
        <w:numPr>
          <w:ilvl w:val="0"/>
          <w:numId w:val="28"/>
        </w:numPr>
        <w:ind w:firstLineChars="0"/>
      </w:pPr>
      <w:r>
        <w:rPr>
          <w:rFonts w:hint="eastAsia"/>
        </w:rPr>
        <w:t>从实验对象中选取一个待测程序</w:t>
      </w:r>
      <w:r>
        <w:rPr>
          <w:rFonts w:hint="eastAsia"/>
        </w:rPr>
        <w:t>,</w:t>
      </w:r>
      <w:r>
        <w:rPr>
          <w:rFonts w:hint="eastAsia"/>
        </w:rPr>
        <w:t>然后开始计时</w:t>
      </w:r>
      <w:r>
        <w:rPr>
          <w:rFonts w:hint="eastAsia"/>
        </w:rPr>
        <w:t>.</w:t>
      </w:r>
    </w:p>
    <w:p w:rsidR="003806B3" w:rsidRDefault="001E70F2" w:rsidP="003806B3">
      <w:pPr>
        <w:pStyle w:val="a0"/>
        <w:numPr>
          <w:ilvl w:val="0"/>
          <w:numId w:val="28"/>
        </w:numPr>
        <w:ind w:firstLineChars="0"/>
      </w:pPr>
      <w:r>
        <w:rPr>
          <w:rFonts w:hint="eastAsia"/>
        </w:rPr>
        <w:t>测试人员需要先阅读程序</w:t>
      </w:r>
      <w:r>
        <w:rPr>
          <w:rFonts w:hint="eastAsia"/>
        </w:rPr>
        <w:t>,</w:t>
      </w:r>
      <w:r>
        <w:rPr>
          <w:rFonts w:hint="eastAsia"/>
        </w:rPr>
        <w:t>了解程序的基本功能和程序所使用的并发机制</w:t>
      </w:r>
      <w:r>
        <w:rPr>
          <w:rFonts w:hint="eastAsia"/>
        </w:rPr>
        <w:t>.C</w:t>
      </w:r>
      <w:r w:rsidR="00B36D94">
        <w:rPr>
          <w:rFonts w:hint="eastAsia"/>
        </w:rPr>
        <w:t>MuJava</w:t>
      </w:r>
      <w:r>
        <w:rPr>
          <w:rFonts w:hint="eastAsia"/>
        </w:rPr>
        <w:t>需要读取待测程序并进行解析</w:t>
      </w:r>
      <w:r>
        <w:rPr>
          <w:rFonts w:hint="eastAsia"/>
        </w:rPr>
        <w:t>,</w:t>
      </w:r>
      <w:r>
        <w:rPr>
          <w:rFonts w:hint="eastAsia"/>
        </w:rPr>
        <w:t>生成待测程序的元对象</w:t>
      </w:r>
      <w:r>
        <w:rPr>
          <w:rFonts w:hint="eastAsia"/>
        </w:rPr>
        <w:t>.</w:t>
      </w:r>
    </w:p>
    <w:p w:rsidR="003806B3" w:rsidRDefault="001E70F2" w:rsidP="003806B3">
      <w:pPr>
        <w:pStyle w:val="a0"/>
        <w:numPr>
          <w:ilvl w:val="0"/>
          <w:numId w:val="28"/>
        </w:numPr>
        <w:ind w:firstLineChars="0"/>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w:t>
      </w:r>
      <w:r w:rsidR="00B36D94">
        <w:rPr>
          <w:rFonts w:hint="eastAsia"/>
        </w:rPr>
        <w:t>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sidR="002B560E">
        <w:rPr>
          <w:rFonts w:hint="eastAsia"/>
        </w:rPr>
        <w:t>如果找到相应的可变异点则进行步骤</w:t>
      </w:r>
      <w:r w:rsidR="002B560E">
        <w:rPr>
          <w:rFonts w:hint="eastAsia"/>
        </w:rPr>
        <w:t>(4)</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3806B3" w:rsidRDefault="001E70F2" w:rsidP="003806B3">
      <w:pPr>
        <w:pStyle w:val="a0"/>
        <w:numPr>
          <w:ilvl w:val="0"/>
          <w:numId w:val="28"/>
        </w:numPr>
        <w:ind w:firstLineChars="0"/>
      </w:pPr>
      <w:r>
        <w:rPr>
          <w:rFonts w:hint="eastAsia"/>
        </w:rPr>
        <w:t>按照并发变异算子所定义的规则对识别的可变异点进行语法变化生成对应的并发变异体</w:t>
      </w:r>
      <w:r>
        <w:rPr>
          <w:rFonts w:hint="eastAsia"/>
        </w:rPr>
        <w:t>.</w:t>
      </w:r>
    </w:p>
    <w:p w:rsidR="003806B3" w:rsidRDefault="001E70F2" w:rsidP="003806B3">
      <w:pPr>
        <w:pStyle w:val="a0"/>
        <w:numPr>
          <w:ilvl w:val="0"/>
          <w:numId w:val="28"/>
        </w:numPr>
        <w:ind w:firstLineChars="0"/>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3806B3" w:rsidRDefault="001E70F2" w:rsidP="003806B3">
      <w:pPr>
        <w:pStyle w:val="a0"/>
        <w:numPr>
          <w:ilvl w:val="0"/>
          <w:numId w:val="28"/>
        </w:numPr>
        <w:ind w:firstLineChars="0"/>
      </w:pPr>
      <w:r>
        <w:rPr>
          <w:rFonts w:hint="eastAsia"/>
        </w:rPr>
        <w:t>停止计时</w:t>
      </w:r>
      <w:r>
        <w:rPr>
          <w:rFonts w:hint="eastAsia"/>
        </w:rPr>
        <w:t>,</w:t>
      </w: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sidR="00644034">
        <w:rPr>
          <w:rFonts w:hint="eastAsia"/>
        </w:rPr>
        <w:t>同时分别统计</w:t>
      </w:r>
      <w:r>
        <w:rPr>
          <w:rFonts w:hint="eastAsia"/>
        </w:rPr>
        <w:t>C</w:t>
      </w:r>
      <w:r w:rsidR="00B36D94">
        <w:rPr>
          <w:rFonts w:hint="eastAsia"/>
        </w:rPr>
        <w:t>MuJava</w:t>
      </w:r>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1E70F2" w:rsidRDefault="001E70F2" w:rsidP="00692173">
      <w:pPr>
        <w:pStyle w:val="a0"/>
        <w:numPr>
          <w:ilvl w:val="0"/>
          <w:numId w:val="28"/>
        </w:numPr>
        <w:ind w:firstLineChars="0"/>
      </w:pPr>
      <w:r>
        <w:rPr>
          <w:rFonts w:hint="eastAsia"/>
        </w:rPr>
        <w:t>判断是否所有的待测程序都已经完成生成并发变异体的工作</w:t>
      </w:r>
      <w:r>
        <w:rPr>
          <w:rFonts w:hint="eastAsia"/>
        </w:rPr>
        <w:t>,</w:t>
      </w:r>
      <w:r>
        <w:rPr>
          <w:rFonts w:hint="eastAsia"/>
        </w:rPr>
        <w:t>如果没有完成</w:t>
      </w:r>
      <w:r w:rsidR="00692173">
        <w:rPr>
          <w:rFonts w:hint="eastAsia"/>
        </w:rPr>
        <w:t>,</w:t>
      </w:r>
      <w:r>
        <w:rPr>
          <w:rFonts w:hint="eastAsia"/>
        </w:rPr>
        <w:t>则回到步骤</w:t>
      </w:r>
      <w:r w:rsidR="00A82AA4">
        <w:rPr>
          <w:rFonts w:hint="eastAsia"/>
        </w:rPr>
        <w:t>(1)</w:t>
      </w:r>
      <w:r>
        <w:rPr>
          <w:rFonts w:hint="eastAsia"/>
        </w:rPr>
        <w:t>,</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w:t>
      </w:r>
      <w:r w:rsidR="00B36D94">
        <w:rPr>
          <w:rFonts w:hint="eastAsia"/>
        </w:rPr>
        <w:t>MuJava</w:t>
      </w:r>
      <w:r>
        <w:rPr>
          <w:rFonts w:hint="eastAsia"/>
        </w:rPr>
        <w:t>和测试人员所使用的平均时间</w:t>
      </w:r>
      <w:r w:rsidR="00644034">
        <w:rPr>
          <w:rFonts w:hint="eastAsia"/>
        </w:rPr>
        <w:t>.</w:t>
      </w:r>
    </w:p>
    <w:p w:rsidR="004A3414" w:rsidRDefault="00B32BD7" w:rsidP="004201B7">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w:t>
      </w:r>
      <w:r w:rsidR="00B36D94">
        <w:rPr>
          <w:rFonts w:hint="eastAsia"/>
        </w:rPr>
        <w:t>MuJava</w:t>
      </w:r>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r w:rsidR="001E70F2">
        <w:rPr>
          <w:rFonts w:hint="eastAsia"/>
        </w:rPr>
        <w:t>C</w:t>
      </w:r>
      <w:r w:rsidR="00B36D94">
        <w:rPr>
          <w:rFonts w:hint="eastAsia"/>
        </w:rPr>
        <w:t>MuJava</w:t>
      </w:r>
      <w:r w:rsidR="0073535E">
        <w:rPr>
          <w:rFonts w:hint="eastAsia"/>
        </w:rPr>
        <w:t>对于提高</w:t>
      </w:r>
      <w:r w:rsidR="00FF7420">
        <w:rPr>
          <w:rFonts w:hint="eastAsia"/>
        </w:rPr>
        <w:t>生成并发变异体的正确率、完备性和效率的作用</w:t>
      </w:r>
      <w:r w:rsidR="001E70F2">
        <w:rPr>
          <w:rFonts w:hint="eastAsia"/>
        </w:rPr>
        <w:t>.</w:t>
      </w:r>
    </w:p>
    <w:p w:rsidR="004201B7" w:rsidRDefault="004201B7" w:rsidP="004201B7">
      <w:pPr>
        <w:pStyle w:val="2"/>
        <w:spacing w:before="71" w:after="71"/>
      </w:pPr>
      <w:r>
        <w:rPr>
          <w:rFonts w:hint="eastAsia"/>
        </w:rPr>
        <w:t>有效性威胁</w:t>
      </w:r>
    </w:p>
    <w:p w:rsidR="004236B2" w:rsidRDefault="004236B2" w:rsidP="004A3414">
      <w:pPr>
        <w:pStyle w:val="a0"/>
        <w:ind w:firstLine="372"/>
      </w:pPr>
      <w:r>
        <w:rPr>
          <w:rFonts w:hint="eastAsia"/>
        </w:rPr>
        <w:t>采用对比实验的方法验证工具的有效性</w:t>
      </w:r>
      <w:r>
        <w:rPr>
          <w:rFonts w:hint="eastAsia"/>
        </w:rPr>
        <w:t>,</w:t>
      </w:r>
      <w:r>
        <w:rPr>
          <w:rFonts w:hint="eastAsia"/>
        </w:rPr>
        <w:t>同时为了保证数据的正确性和代表性</w:t>
      </w:r>
      <w:r>
        <w:rPr>
          <w:rFonts w:hint="eastAsia"/>
        </w:rPr>
        <w:t>,</w:t>
      </w:r>
      <w:r>
        <w:rPr>
          <w:rFonts w:hint="eastAsia"/>
        </w:rPr>
        <w:t>采用多次试验并求取平均值的方法</w:t>
      </w:r>
      <w:r>
        <w:rPr>
          <w:rFonts w:hint="eastAsia"/>
        </w:rPr>
        <w:t>,</w:t>
      </w:r>
      <w:r>
        <w:rPr>
          <w:rFonts w:hint="eastAsia"/>
        </w:rPr>
        <w:t>消除了由于实验数据不准确造成的外部有效性威胁</w:t>
      </w:r>
      <w:r>
        <w:rPr>
          <w:rFonts w:hint="eastAsia"/>
        </w:rPr>
        <w:t>,</w:t>
      </w:r>
      <w:r>
        <w:rPr>
          <w:rFonts w:hint="eastAsia"/>
        </w:rPr>
        <w:t>使实验结果更具说服力</w:t>
      </w:r>
      <w:r>
        <w:rPr>
          <w:rFonts w:hint="eastAsia"/>
        </w:rPr>
        <w:t>.</w:t>
      </w:r>
    </w:p>
    <w:p w:rsidR="00FF7420" w:rsidRPr="00243FFF" w:rsidRDefault="003F656C" w:rsidP="00FC342C">
      <w:pPr>
        <w:pStyle w:val="a0"/>
        <w:ind w:firstLine="372"/>
      </w:pPr>
      <w:r>
        <w:rPr>
          <w:rFonts w:hint="eastAsia"/>
        </w:rPr>
        <w:t>另一个重要的外部有效性威胁是实验对象的代表性问题</w:t>
      </w:r>
      <w:r>
        <w:rPr>
          <w:rFonts w:hint="eastAsia"/>
        </w:rPr>
        <w:t>.</w:t>
      </w:r>
      <w:r w:rsidR="00C830B1">
        <w:rPr>
          <w:rFonts w:hint="eastAsia"/>
        </w:rPr>
        <w:t>我们选取的</w:t>
      </w:r>
      <w:r w:rsidR="00C830B1">
        <w:rPr>
          <w:rFonts w:hint="eastAsia"/>
        </w:rPr>
        <w:t>7</w:t>
      </w:r>
      <w:r w:rsidR="00C830B1">
        <w:rPr>
          <w:rFonts w:hint="eastAsia"/>
        </w:rPr>
        <w:t>个</w:t>
      </w:r>
      <w:r w:rsidR="00A82AA4">
        <w:rPr>
          <w:rFonts w:hint="eastAsia"/>
        </w:rPr>
        <w:t>常用的并发程序作为</w:t>
      </w:r>
      <w:r w:rsidR="00C830B1">
        <w:rPr>
          <w:rFonts w:hint="eastAsia"/>
        </w:rPr>
        <w:t>实验对象</w:t>
      </w:r>
      <w:r>
        <w:rPr>
          <w:rFonts w:hint="eastAsia"/>
        </w:rPr>
        <w:t>,</w:t>
      </w:r>
      <w:r w:rsidR="00A82AA4">
        <w:rPr>
          <w:rFonts w:hint="eastAsia"/>
        </w:rPr>
        <w:t>其中</w:t>
      </w:r>
      <w:r w:rsidR="00A82AA4">
        <w:rPr>
          <w:rFonts w:hint="eastAsia"/>
        </w:rPr>
        <w:t>,Bin</w:t>
      </w:r>
      <w:r w:rsidR="00A82AA4">
        <w:rPr>
          <w:rFonts w:hint="eastAsia"/>
        </w:rPr>
        <w:t>、</w:t>
      </w:r>
      <w:r w:rsidR="00A82AA4">
        <w:rPr>
          <w:rFonts w:hint="eastAsia"/>
        </w:rPr>
        <w:t>ThreadID</w:t>
      </w:r>
      <w:r w:rsidR="00A82AA4">
        <w:rPr>
          <w:rFonts w:hint="eastAsia"/>
        </w:rPr>
        <w:t>和</w:t>
      </w:r>
      <w:r w:rsidR="00A82AA4" w:rsidRPr="0034527A">
        <w:rPr>
          <w:szCs w:val="18"/>
        </w:rPr>
        <w:t>FineGrainedHeap</w:t>
      </w:r>
      <w:r w:rsidR="00A82AA4">
        <w:rPr>
          <w:rFonts w:hint="eastAsia"/>
          <w:szCs w:val="18"/>
        </w:rPr>
        <w:t>三个程序</w:t>
      </w:r>
      <w:r w:rsidR="00A82AA4">
        <w:rPr>
          <w:rFonts w:hint="eastAsia"/>
          <w:szCs w:val="18"/>
        </w:rPr>
        <w:t>,</w:t>
      </w:r>
      <w:r w:rsidR="00A82AA4">
        <w:rPr>
          <w:rFonts w:hint="eastAsia"/>
          <w:szCs w:val="18"/>
        </w:rPr>
        <w:t>课题组前期已经应用其做了大量相关实验</w:t>
      </w:r>
      <w:r w:rsidR="00A82AA4">
        <w:rPr>
          <w:rFonts w:hint="eastAsia"/>
          <w:szCs w:val="18"/>
        </w:rPr>
        <w:t>,</w:t>
      </w:r>
      <w:r w:rsidR="00A82AA4">
        <w:rPr>
          <w:rFonts w:hint="eastAsia"/>
          <w:szCs w:val="18"/>
        </w:rPr>
        <w:t>能够保证程序的正确性和代表性</w:t>
      </w:r>
      <w:r w:rsidR="00A82AA4">
        <w:rPr>
          <w:rFonts w:hint="eastAsia"/>
          <w:szCs w:val="18"/>
        </w:rPr>
        <w:t>;</w:t>
      </w:r>
      <w:r w:rsidR="00A82AA4">
        <w:rPr>
          <w:rFonts w:hint="eastAsia"/>
        </w:rPr>
        <w:t>StripedSizedEpoch</w:t>
      </w:r>
      <w:r w:rsidR="00A82AA4">
        <w:rPr>
          <w:rFonts w:hint="eastAsia"/>
        </w:rPr>
        <w:t>、</w:t>
      </w:r>
      <w:r w:rsidR="00A82AA4">
        <w:rPr>
          <w:rFonts w:hint="eastAsia"/>
        </w:rPr>
        <w:t>Logi-calOrderingAVL</w:t>
      </w:r>
      <w:r w:rsidR="00A82AA4">
        <w:rPr>
          <w:rFonts w:hint="eastAsia"/>
        </w:rPr>
        <w:t>、</w:t>
      </w:r>
      <w:r w:rsidR="00A82AA4">
        <w:rPr>
          <w:rFonts w:hint="eastAsia"/>
        </w:rPr>
        <w:t>TranscationalFriendlyTreeSet</w:t>
      </w:r>
      <w:r w:rsidR="00A82AA4">
        <w:rPr>
          <w:rFonts w:hint="eastAsia"/>
        </w:rPr>
        <w:t>三个程序选自专门的并发测试基准程序库</w:t>
      </w:r>
      <w:r w:rsidR="00A82AA4">
        <w:rPr>
          <w:rFonts w:hint="eastAsia"/>
        </w:rPr>
        <w:t>Synchro</w:t>
      </w:r>
      <w:r w:rsidR="00A82AA4">
        <w:t>b</w:t>
      </w:r>
      <w:r w:rsidR="00A82AA4">
        <w:rPr>
          <w:rFonts w:hint="eastAsia"/>
        </w:rPr>
        <w:t>ench,</w:t>
      </w:r>
      <w:r w:rsidR="006617B8">
        <w:rPr>
          <w:rFonts w:hint="eastAsia"/>
        </w:rPr>
        <w:t>也可</w:t>
      </w:r>
      <w:r w:rsidR="0034229A">
        <w:rPr>
          <w:rFonts w:hint="eastAsia"/>
        </w:rPr>
        <w:t>以</w:t>
      </w:r>
      <w:r w:rsidR="006617B8">
        <w:rPr>
          <w:rFonts w:hint="eastAsia"/>
        </w:rPr>
        <w:t>保证代表性</w:t>
      </w:r>
      <w:r w:rsidR="006617B8">
        <w:rPr>
          <w:rFonts w:hint="eastAsia"/>
        </w:rPr>
        <w:t>.</w:t>
      </w:r>
    </w:p>
    <w:p w:rsidR="008B769C" w:rsidRDefault="008B769C" w:rsidP="004B08FD">
      <w:pPr>
        <w:pStyle w:val="1"/>
      </w:pPr>
      <w:r>
        <w:rPr>
          <w:rFonts w:hint="eastAsia"/>
        </w:rPr>
        <w:t>实验结果与分析</w:t>
      </w:r>
    </w:p>
    <w:p w:rsidR="00F621C2" w:rsidRPr="0087179D" w:rsidRDefault="0087179D" w:rsidP="003A584E">
      <w:pPr>
        <w:pStyle w:val="a0"/>
        <w:spacing w:afterLines="50"/>
        <w:ind w:firstLine="372"/>
      </w:pPr>
      <w:r>
        <w:rPr>
          <w:rFonts w:hint="eastAsia"/>
        </w:rPr>
        <w:t>针对</w:t>
      </w:r>
      <w:r>
        <w:rPr>
          <w:rFonts w:hint="eastAsia"/>
        </w:rPr>
        <w:t>7</w:t>
      </w:r>
      <w:r>
        <w:rPr>
          <w:rFonts w:hint="eastAsia"/>
        </w:rPr>
        <w:t>个实验对象</w:t>
      </w:r>
      <w:r>
        <w:rPr>
          <w:rFonts w:hint="eastAsia"/>
        </w:rPr>
        <w:t>,</w:t>
      </w:r>
      <w:r>
        <w:rPr>
          <w:rFonts w:hint="eastAsia"/>
        </w:rPr>
        <w:t>实验组和对照组分别进行了</w:t>
      </w:r>
      <w:r>
        <w:rPr>
          <w:rFonts w:hint="eastAsia"/>
        </w:rPr>
        <w:t>5</w:t>
      </w:r>
      <w:r>
        <w:rPr>
          <w:rFonts w:hint="eastAsia"/>
        </w:rPr>
        <w:t>次实验</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5</w:t>
      </w:r>
      <w:r>
        <w:rPr>
          <w:rFonts w:hint="eastAsia"/>
        </w:rPr>
        <w:t>次实验</w:t>
      </w:r>
      <w:r>
        <w:rPr>
          <w:rFonts w:hint="eastAsia"/>
        </w:rPr>
        <w:t>CMuJava</w:t>
      </w:r>
      <w:r>
        <w:rPr>
          <w:rFonts w:hint="eastAsia"/>
        </w:rPr>
        <w:t>生成变异体的正确率都为</w:t>
      </w:r>
      <w:r>
        <w:rPr>
          <w:rFonts w:hint="eastAsia"/>
        </w:rPr>
        <w:t>1</w:t>
      </w:r>
      <w:r>
        <w:t>00</w:t>
      </w:r>
      <w:r>
        <w:rPr>
          <w:rFonts w:hint="eastAsia"/>
        </w:rPr>
        <w:t>%.</w:t>
      </w:r>
      <w:r>
        <w:rPr>
          <w:rFonts w:hint="eastAsia"/>
        </w:rPr>
        <w:t>由于不同测试人员的能力差异和对变异算子理解的差异</w:t>
      </w:r>
      <w:r>
        <w:rPr>
          <w:rFonts w:hint="eastAsia"/>
        </w:rPr>
        <w:t>,</w:t>
      </w:r>
      <w:r>
        <w:rPr>
          <w:rFonts w:hint="eastAsia"/>
        </w:rPr>
        <w:t>部分测试人员会生成了一些语法</w:t>
      </w:r>
      <w:r>
        <w:rPr>
          <w:rFonts w:hint="eastAsia"/>
        </w:rPr>
        <w:lastRenderedPageBreak/>
        <w:t>错误的变异体</w:t>
      </w:r>
      <w:r>
        <w:rPr>
          <w:rFonts w:hint="eastAsia"/>
        </w:rPr>
        <w:t>.</w:t>
      </w:r>
      <w:r>
        <w:rPr>
          <w:rFonts w:hint="eastAsia"/>
        </w:rPr>
        <w:t>图</w:t>
      </w:r>
      <w:r w:rsidR="007463B3">
        <w:rPr>
          <w:rFonts w:hint="eastAsia"/>
        </w:rPr>
        <w:t>8</w:t>
      </w:r>
      <w:r>
        <w:rPr>
          <w:rFonts w:hint="eastAsia"/>
        </w:rPr>
        <w:t>显示了</w:t>
      </w:r>
      <w:r w:rsidR="00092BC7">
        <w:rPr>
          <w:rFonts w:hint="eastAsia"/>
        </w:rPr>
        <w:t>针对</w:t>
      </w:r>
      <w:r>
        <w:rPr>
          <w:rFonts w:hint="eastAsia"/>
        </w:rPr>
        <w:t>每个实验对象的对比实验中</w:t>
      </w:r>
      <w:r>
        <w:rPr>
          <w:rFonts w:hint="eastAsia"/>
        </w:rPr>
        <w:t>CMuJava</w:t>
      </w:r>
      <w:r>
        <w:rPr>
          <w:rFonts w:hint="eastAsia"/>
        </w:rPr>
        <w:t>生成的并发变异体正确率比人工生成的正确率高的次数</w:t>
      </w:r>
      <w:r w:rsidR="00CD40DD">
        <w:rPr>
          <w:rFonts w:hint="eastAsia"/>
        </w:rPr>
        <w:t>(CMuJava Wins</w:t>
      </w:r>
      <w:r w:rsidR="00092BC7">
        <w:rPr>
          <w:rFonts w:hint="eastAsia"/>
        </w:rPr>
        <w:t>)</w:t>
      </w:r>
      <w:r w:rsidR="00092BC7">
        <w:rPr>
          <w:rFonts w:hint="eastAsia"/>
        </w:rPr>
        <w:t>及</w:t>
      </w:r>
      <w:r>
        <w:rPr>
          <w:rFonts w:hint="eastAsia"/>
        </w:rPr>
        <w:t>两种方式生成并发变异体正确率相等的次数</w:t>
      </w:r>
      <w:r w:rsidR="00CD40DD">
        <w:rPr>
          <w:rFonts w:hint="eastAsia"/>
        </w:rPr>
        <w:t>(</w:t>
      </w:r>
      <w:r w:rsidR="00CD40DD">
        <w:rPr>
          <w:rFonts w:hint="eastAsia"/>
        </w:rPr>
        <w:t>测试人员</w:t>
      </w:r>
      <w:r w:rsidR="00CD40DD">
        <w:rPr>
          <w:rFonts w:hint="eastAsia"/>
        </w:rPr>
        <w:t>=CMuJava</w:t>
      </w:r>
      <w:r>
        <w:rPr>
          <w:rFonts w:hint="eastAsia"/>
        </w:rPr>
        <w:t>)</w:t>
      </w:r>
      <w:r w:rsidR="00092BC7">
        <w:rPr>
          <w:rFonts w:hint="eastAsia"/>
        </w:rPr>
        <w:t>的统计结果</w:t>
      </w:r>
      <w:r>
        <w:rPr>
          <w:rFonts w:hint="eastAsia"/>
        </w:rPr>
        <w:t>.</w:t>
      </w:r>
      <w:r>
        <w:rPr>
          <w:rFonts w:hint="eastAsia"/>
        </w:rPr>
        <w:t>大多数程序两种方式生成的并发变异体正确率相等</w:t>
      </w:r>
      <w:r>
        <w:rPr>
          <w:rFonts w:hint="eastAsia"/>
        </w:rPr>
        <w:t>,</w:t>
      </w:r>
      <w:r w:rsidR="00092BC7">
        <w:rPr>
          <w:rFonts w:hint="eastAsia"/>
        </w:rPr>
        <w:t>而</w:t>
      </w:r>
      <w:r>
        <w:rPr>
          <w:rFonts w:hint="eastAsia"/>
        </w:rPr>
        <w:t>对于一些程序</w:t>
      </w:r>
      <w:r>
        <w:rPr>
          <w:rFonts w:hint="eastAsia"/>
        </w:rPr>
        <w:t>(</w:t>
      </w:r>
      <w:r>
        <w:rPr>
          <w:rFonts w:hint="eastAsia"/>
        </w:rPr>
        <w:t>如</w:t>
      </w:r>
      <w:r>
        <w:rPr>
          <w:rFonts w:hint="eastAsia"/>
        </w:rPr>
        <w:t>,ThreadID</w:t>
      </w:r>
      <w:r>
        <w:rPr>
          <w:rFonts w:hint="eastAsia"/>
        </w:rPr>
        <w:t>、</w:t>
      </w:r>
      <w:r w:rsidRPr="0034527A">
        <w:rPr>
          <w:szCs w:val="18"/>
        </w:rPr>
        <w:t>FineGrainedHeap</w:t>
      </w:r>
      <w:r>
        <w:rPr>
          <w:rFonts w:hint="eastAsia"/>
          <w:szCs w:val="18"/>
        </w:rPr>
        <w:t>、</w:t>
      </w:r>
      <w:r>
        <w:rPr>
          <w:rFonts w:hint="eastAsia"/>
        </w:rPr>
        <w:t>TranscationalFriendlyTreeSet),</w:t>
      </w:r>
      <w:r>
        <w:rPr>
          <w:rFonts w:hint="eastAsia"/>
        </w:rPr>
        <w:t>人工生成并发变异体时由于一些原因导致变异体正确率较低</w:t>
      </w:r>
      <w:r>
        <w:rPr>
          <w:rFonts w:hint="eastAsia"/>
        </w:rPr>
        <w:t>.</w:t>
      </w:r>
      <w:r>
        <w:rPr>
          <w:rFonts w:hint="eastAsia"/>
        </w:rPr>
        <w:t>从图中可以看出</w:t>
      </w:r>
      <w:r>
        <w:rPr>
          <w:rFonts w:hint="eastAsia"/>
        </w:rPr>
        <w:t>,</w:t>
      </w:r>
      <w:r>
        <w:rPr>
          <w:rFonts w:hint="eastAsia"/>
        </w:rPr>
        <w:t>使用工具对提升生成并发变异体的正确率有一定的帮助</w:t>
      </w:r>
      <w:r w:rsidR="001C7E52">
        <w:rPr>
          <w:rFonts w:hint="eastAsia"/>
        </w:rPr>
        <w:t>,</w:t>
      </w:r>
      <w:r w:rsidR="001C7E52">
        <w:rPr>
          <w:rFonts w:hint="eastAsia"/>
        </w:rPr>
        <w:t>尤其是针对一些比较特殊的并发程序</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4D691C" w:rsidRDefault="000A7E5D" w:rsidP="000A7E5D">
      <w:pPr>
        <w:pStyle w:val="a0"/>
        <w:ind w:firstLine="432"/>
        <w:jc w:val="center"/>
      </w:pPr>
      <w:r w:rsidRPr="003B0884">
        <w:rPr>
          <w:rFonts w:asciiTheme="minorHAnsi" w:eastAsiaTheme="minorEastAsia" w:hAnsiTheme="minorHAnsi" w:cstheme="minorBidi"/>
          <w:kern w:val="0"/>
          <w:sz w:val="21"/>
          <w:szCs w:val="22"/>
        </w:rPr>
        <w:object w:dxaOrig="3513" w:dyaOrig="1161">
          <v:shape id="_x0000_i1025" type="#_x0000_t75" style="width:311.1pt;height:102.1pt" o:ole="">
            <v:imagedata r:id="rId18" o:title=""/>
          </v:shape>
          <o:OLEObject Type="Embed" ProgID="Origin95.Graph" ShapeID="_x0000_i1025" DrawAspect="Content" ObjectID="_1618597658" r:id="rId19"/>
        </w:object>
      </w:r>
    </w:p>
    <w:p w:rsidR="00926067" w:rsidRDefault="00926067" w:rsidP="003A584E">
      <w:pPr>
        <w:pStyle w:val="a0"/>
        <w:spacing w:beforeLines="30"/>
        <w:ind w:firstLine="372"/>
        <w:jc w:val="center"/>
      </w:pPr>
      <w:r>
        <w:rPr>
          <w:rFonts w:hint="eastAsia"/>
        </w:rPr>
        <w:t>Fig.</w:t>
      </w:r>
      <w:r w:rsidR="007463B3">
        <w:rPr>
          <w:rFonts w:hint="eastAsia"/>
        </w:rPr>
        <w:t>8</w:t>
      </w:r>
      <w:r>
        <w:rPr>
          <w:rFonts w:hint="eastAsia"/>
        </w:rPr>
        <w:t xml:space="preserve"> </w:t>
      </w:r>
      <w:r w:rsidR="00B63C6B">
        <w:t>Correct rate</w:t>
      </w:r>
      <w:r w:rsidR="00B00652">
        <w:t xml:space="preserve"> of concurrent </w:t>
      </w:r>
      <w:r w:rsidR="00B00652">
        <w:rPr>
          <w:rFonts w:hint="eastAsia"/>
        </w:rPr>
        <w:t>mutants</w:t>
      </w:r>
    </w:p>
    <w:p w:rsidR="00926067" w:rsidRDefault="00926067" w:rsidP="003A584E">
      <w:pPr>
        <w:pStyle w:val="a0"/>
        <w:spacing w:afterLines="50"/>
        <w:ind w:firstLine="372"/>
        <w:jc w:val="center"/>
      </w:pPr>
      <w:r>
        <w:rPr>
          <w:rFonts w:hint="eastAsia"/>
        </w:rPr>
        <w:t>图</w:t>
      </w:r>
      <w:r w:rsidR="007463B3">
        <w:rPr>
          <w:rFonts w:hint="eastAsia"/>
        </w:rPr>
        <w:t>8</w:t>
      </w:r>
      <w:r w:rsidR="00B00652">
        <w:rPr>
          <w:rFonts w:hint="eastAsia"/>
        </w:rPr>
        <w:t xml:space="preserve"> </w:t>
      </w:r>
      <w:r w:rsidR="00B00652">
        <w:rPr>
          <w:rFonts w:hint="eastAsia"/>
        </w:rPr>
        <w:t>并发变异体正确率</w:t>
      </w:r>
    </w:p>
    <w:p w:rsidR="004013D4" w:rsidRDefault="004013D4" w:rsidP="003A584E">
      <w:pPr>
        <w:pStyle w:val="a0"/>
        <w:spacing w:beforeLines="50" w:afterLines="50"/>
        <w:ind w:firstLine="372"/>
        <w:jc w:val="left"/>
      </w:pPr>
      <w:r>
        <w:rPr>
          <w:rFonts w:hint="eastAsia"/>
        </w:rPr>
        <w:t>图</w:t>
      </w:r>
      <w:r w:rsidR="007463B3">
        <w:rPr>
          <w:rFonts w:hint="eastAsia"/>
        </w:rPr>
        <w:t>9</w:t>
      </w:r>
      <w:r w:rsidR="00092BC7">
        <w:rPr>
          <w:rFonts w:hint="eastAsia"/>
        </w:rPr>
        <w:t>显示了针对不同实验对象</w:t>
      </w:r>
      <w:r w:rsidR="00092BC7">
        <w:rPr>
          <w:rFonts w:hint="eastAsia"/>
        </w:rPr>
        <w:t>,</w:t>
      </w:r>
      <w:r>
        <w:rPr>
          <w:rFonts w:hint="eastAsia"/>
        </w:rPr>
        <w:t>测试人员和</w:t>
      </w:r>
      <w:r>
        <w:rPr>
          <w:rFonts w:hint="eastAsia"/>
        </w:rPr>
        <w:t>CMuJava</w:t>
      </w:r>
      <w:r>
        <w:rPr>
          <w:rFonts w:hint="eastAsia"/>
        </w:rPr>
        <w:t>两种方式生成并发变异体数量的相对差异百分比</w:t>
      </w:r>
      <w:r>
        <w:rPr>
          <w:rFonts w:hint="eastAsia"/>
        </w:rPr>
        <w:t>(</w:t>
      </w:r>
      <w:r w:rsidR="009A2E5A">
        <w:rPr>
          <w:rFonts w:hint="eastAsia"/>
        </w:rPr>
        <w:t>我们在图中标出了两种方式下多次实验的平均值</w:t>
      </w:r>
      <w:r>
        <w:rPr>
          <w:rFonts w:hint="eastAsia"/>
        </w:rPr>
        <w:t>).</w:t>
      </w:r>
      <w:r>
        <w:rPr>
          <w:rFonts w:hint="eastAsia"/>
        </w:rPr>
        <w:t>在</w:t>
      </w:r>
      <w:r>
        <w:rPr>
          <w:rFonts w:hint="eastAsia"/>
        </w:rPr>
        <w:t>7</w:t>
      </w:r>
      <w:r>
        <w:rPr>
          <w:rFonts w:hint="eastAsia"/>
        </w:rPr>
        <w:t>个实验对象中</w:t>
      </w:r>
      <w:r>
        <w:rPr>
          <w:rFonts w:hint="eastAsia"/>
        </w:rPr>
        <w:t>,</w:t>
      </w:r>
      <w:r>
        <w:rPr>
          <w:rFonts w:hint="eastAsia"/>
        </w:rPr>
        <w:t>对于简单程序</w:t>
      </w:r>
      <w:r>
        <w:rPr>
          <w:rFonts w:hint="eastAsia"/>
        </w:rPr>
        <w:t>(</w:t>
      </w:r>
      <w:r>
        <w:rPr>
          <w:rFonts w:hint="eastAsia"/>
        </w:rPr>
        <w:t>如</w:t>
      </w:r>
      <w:r>
        <w:rPr>
          <w:rFonts w:hint="eastAsia"/>
        </w:rPr>
        <w:t>,Bin</w:t>
      </w:r>
      <w:r>
        <w:rPr>
          <w:rFonts w:hint="eastAsia"/>
        </w:rPr>
        <w:t>程序</w:t>
      </w:r>
      <w:r>
        <w:rPr>
          <w:rFonts w:hint="eastAsia"/>
        </w:rPr>
        <w:t>)</w:t>
      </w:r>
      <w:r w:rsidRPr="0012561B">
        <w:rPr>
          <w:rFonts w:hint="eastAsia"/>
        </w:rPr>
        <w:t>测试人员和</w:t>
      </w:r>
      <w:r w:rsidRPr="0012561B">
        <w:rPr>
          <w:rFonts w:hint="eastAsia"/>
        </w:rPr>
        <w:t>C</w:t>
      </w:r>
      <w:r>
        <w:rPr>
          <w:rFonts w:hint="eastAsia"/>
        </w:rPr>
        <w:t>MuJava</w:t>
      </w:r>
      <w:r w:rsidR="00092BC7">
        <w:rPr>
          <w:rFonts w:hint="eastAsia"/>
        </w:rPr>
        <w:t>均</w:t>
      </w:r>
      <w:r>
        <w:rPr>
          <w:rFonts w:hint="eastAsia"/>
        </w:rPr>
        <w:t>能够正确识别程序中的并发机制并生成所有的并发变异体</w:t>
      </w:r>
      <w:r w:rsidR="00092BC7">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sidR="00E40EEC">
        <w:rPr>
          <w:rFonts w:hint="eastAsia"/>
        </w:rPr>
        <w:t>,</w:t>
      </w:r>
      <w:r w:rsidR="00E40EEC">
        <w:rPr>
          <w:rFonts w:hint="eastAsia"/>
        </w:rPr>
        <w:t>而</w:t>
      </w:r>
      <w:r w:rsidR="00E40EEC">
        <w:rPr>
          <w:rFonts w:hint="eastAsia"/>
        </w:rPr>
        <w:t>CMuJava</w:t>
      </w:r>
      <w:r w:rsidR="00E40EEC">
        <w:rPr>
          <w:rFonts w:hint="eastAsia"/>
        </w:rPr>
        <w:t>依然能够正确识别程序中的</w:t>
      </w:r>
      <w:r w:rsidR="00044061">
        <w:rPr>
          <w:rFonts w:hint="eastAsia"/>
        </w:rPr>
        <w:t>所有可变异点并生成相应的</w:t>
      </w:r>
      <w:r w:rsidR="00E40EEC">
        <w:rPr>
          <w:rFonts w:hint="eastAsia"/>
        </w:rPr>
        <w:t>并发变异体</w:t>
      </w:r>
      <w:r>
        <w:rPr>
          <w:rFonts w:hint="eastAsia"/>
        </w:rPr>
        <w:t>.</w:t>
      </w:r>
      <w:r w:rsidR="00092BC7">
        <w:rPr>
          <w:rFonts w:hint="eastAsia"/>
        </w:rPr>
        <w:t>即使用工具提高了生成并发变异体的完备性</w:t>
      </w:r>
      <w:r w:rsidR="00092BC7">
        <w:rPr>
          <w:rFonts w:hint="eastAsia"/>
        </w:rPr>
        <w:t>.</w:t>
      </w:r>
    </w:p>
    <w:p w:rsidR="00982904" w:rsidRDefault="0087179D" w:rsidP="004D691C">
      <w:pPr>
        <w:pStyle w:val="a0"/>
        <w:ind w:firstLine="372"/>
        <w:jc w:val="center"/>
      </w:pPr>
      <w:r>
        <w:object w:dxaOrig="3568" w:dyaOrig="1120">
          <v:shape id="_x0000_i1026" type="#_x0000_t75" style="width:319.15pt;height:99.95pt" o:ole="">
            <v:imagedata r:id="rId20" o:title=""/>
          </v:shape>
          <o:OLEObject Type="Embed" ProgID="Origin95.Graph" ShapeID="_x0000_i1026" DrawAspect="Content" ObjectID="_1618597659" r:id="rId21"/>
        </w:object>
      </w:r>
    </w:p>
    <w:p w:rsidR="00926067" w:rsidRDefault="00926067" w:rsidP="003A584E">
      <w:pPr>
        <w:pStyle w:val="a0"/>
        <w:spacing w:beforeLines="30"/>
        <w:ind w:firstLine="372"/>
        <w:jc w:val="center"/>
      </w:pPr>
      <w:r>
        <w:rPr>
          <w:rFonts w:hint="eastAsia"/>
        </w:rPr>
        <w:t>Fig.</w:t>
      </w:r>
      <w:r w:rsidR="007463B3">
        <w:rPr>
          <w:rFonts w:hint="eastAsia"/>
        </w:rPr>
        <w:t>9</w:t>
      </w:r>
      <w:r>
        <w:rPr>
          <w:rFonts w:hint="eastAsia"/>
        </w:rPr>
        <w:t xml:space="preserve"> </w:t>
      </w:r>
      <w:r w:rsidR="00B63C6B">
        <w:rPr>
          <w:rFonts w:hint="eastAsia"/>
        </w:rPr>
        <w:t>Number</w:t>
      </w:r>
      <w:r w:rsidR="00B00652">
        <w:rPr>
          <w:rFonts w:hint="eastAsia"/>
        </w:rPr>
        <w:t xml:space="preserve"> of concurrent mutants</w:t>
      </w:r>
    </w:p>
    <w:p w:rsidR="00926067" w:rsidRDefault="00926067" w:rsidP="003A584E">
      <w:pPr>
        <w:pStyle w:val="a0"/>
        <w:spacing w:afterLines="50"/>
        <w:ind w:firstLine="372"/>
        <w:jc w:val="center"/>
      </w:pPr>
      <w:r>
        <w:rPr>
          <w:rFonts w:hint="eastAsia"/>
        </w:rPr>
        <w:t>图</w:t>
      </w:r>
      <w:r w:rsidR="007463B3">
        <w:rPr>
          <w:rFonts w:hint="eastAsia"/>
        </w:rPr>
        <w:t>9</w:t>
      </w:r>
      <w:r w:rsidR="00B00652">
        <w:rPr>
          <w:rFonts w:hint="eastAsia"/>
        </w:rPr>
        <w:t xml:space="preserve"> </w:t>
      </w:r>
      <w:r w:rsidR="00B00652">
        <w:rPr>
          <w:rFonts w:hint="eastAsia"/>
        </w:rPr>
        <w:t>并发变异体数量</w:t>
      </w:r>
    </w:p>
    <w:p w:rsidR="00677D23" w:rsidRPr="00DE2E9E" w:rsidRDefault="00CB18F0" w:rsidP="003A584E">
      <w:pPr>
        <w:pStyle w:val="a0"/>
        <w:tabs>
          <w:tab w:val="clear" w:pos="357"/>
        </w:tabs>
        <w:spacing w:beforeLines="50"/>
        <w:ind w:firstLine="372"/>
        <w:jc w:val="left"/>
      </w:pPr>
      <w:r>
        <w:rPr>
          <w:rFonts w:hint="eastAsia"/>
        </w:rPr>
        <w:t>为了评估工具的</w:t>
      </w:r>
      <w:r w:rsidR="004930E2">
        <w:rPr>
          <w:rFonts w:hint="eastAsia"/>
        </w:rPr>
        <w:t>运行</w:t>
      </w:r>
      <w:r>
        <w:rPr>
          <w:rFonts w:hint="eastAsia"/>
        </w:rPr>
        <w:t>效率</w:t>
      </w:r>
      <w:r>
        <w:rPr>
          <w:rFonts w:hint="eastAsia"/>
        </w:rPr>
        <w:t>,</w:t>
      </w:r>
      <w:r>
        <w:rPr>
          <w:rFonts w:hint="eastAsia"/>
        </w:rPr>
        <w:t>我们统计了两种方式下生成并发变异体所用的时间</w:t>
      </w:r>
      <w:r>
        <w:rPr>
          <w:rFonts w:hint="eastAsia"/>
        </w:rPr>
        <w:t>.</w:t>
      </w:r>
      <w:r w:rsidR="00CA5B01">
        <w:rPr>
          <w:rFonts w:hint="eastAsia"/>
        </w:rPr>
        <w:t>表</w:t>
      </w:r>
      <w:r w:rsidR="0004643D">
        <w:rPr>
          <w:rFonts w:hint="eastAsia"/>
        </w:rPr>
        <w:t>3</w:t>
      </w:r>
      <w:r w:rsidR="00CA5B01">
        <w:rPr>
          <w:rFonts w:hint="eastAsia"/>
        </w:rPr>
        <w:t>列出了</w:t>
      </w:r>
      <w:r w:rsidR="00CA5B01">
        <w:rPr>
          <w:rFonts w:hint="eastAsia"/>
        </w:rPr>
        <w:t>5</w:t>
      </w:r>
      <w:r w:rsidR="00CA5B01">
        <w:rPr>
          <w:rFonts w:hint="eastAsia"/>
        </w:rPr>
        <w:t>个测试人员</w:t>
      </w:r>
      <w:r w:rsidR="004930E2">
        <w:rPr>
          <w:rFonts w:hint="eastAsia"/>
        </w:rPr>
        <w:t>和</w:t>
      </w:r>
      <w:r w:rsidR="004930E2">
        <w:rPr>
          <w:rFonts w:hint="eastAsia"/>
        </w:rPr>
        <w:t>CMuJava</w:t>
      </w:r>
      <w:r w:rsidR="00CA5B01">
        <w:rPr>
          <w:rFonts w:hint="eastAsia"/>
        </w:rPr>
        <w:t>针对不同待测程序</w:t>
      </w:r>
      <w:r w:rsidR="001C7E52">
        <w:rPr>
          <w:rFonts w:hint="eastAsia"/>
        </w:rPr>
        <w:t>5</w:t>
      </w:r>
      <w:r w:rsidR="001C7E52">
        <w:rPr>
          <w:rFonts w:hint="eastAsia"/>
        </w:rPr>
        <w:t>次实验</w:t>
      </w:r>
      <w:r w:rsidR="00CA5B01">
        <w:rPr>
          <w:rFonts w:hint="eastAsia"/>
        </w:rPr>
        <w:t>的时间数据</w:t>
      </w:r>
      <w:r w:rsidR="004930E2">
        <w:rPr>
          <w:rFonts w:hint="eastAsia"/>
        </w:rPr>
        <w:t>.</w:t>
      </w:r>
      <w:r w:rsidR="00CA5B01">
        <w:rPr>
          <w:rFonts w:hint="eastAsia"/>
        </w:rPr>
        <w:t>可以看出随着程序复杂度的增加</w:t>
      </w:r>
      <w:r w:rsidR="00CA5B01">
        <w:rPr>
          <w:rFonts w:hint="eastAsia"/>
        </w:rPr>
        <w:t>,</w:t>
      </w:r>
      <w:r w:rsidR="00CA5B01">
        <w:rPr>
          <w:rFonts w:hint="eastAsia"/>
        </w:rPr>
        <w:t>测试人员</w:t>
      </w:r>
      <w:r w:rsidR="00CE2BA2">
        <w:rPr>
          <w:rFonts w:hint="eastAsia"/>
        </w:rPr>
        <w:t>和工具</w:t>
      </w:r>
      <w:r w:rsidR="00CA5B01">
        <w:rPr>
          <w:rFonts w:hint="eastAsia"/>
        </w:rPr>
        <w:t>所需要的时间</w:t>
      </w:r>
      <w:r w:rsidR="00CE2BA2">
        <w:rPr>
          <w:rFonts w:hint="eastAsia"/>
        </w:rPr>
        <w:t>均</w:t>
      </w:r>
      <w:r w:rsidR="00CA5B01">
        <w:rPr>
          <w:rFonts w:hint="eastAsia"/>
        </w:rPr>
        <w:t>随之增加</w:t>
      </w:r>
      <w:r w:rsidR="001B253F">
        <w:rPr>
          <w:rFonts w:hint="eastAsia"/>
        </w:rPr>
        <w:t>.</w:t>
      </w:r>
      <w:r w:rsidR="001B253F">
        <w:rPr>
          <w:rFonts w:hint="eastAsia"/>
        </w:rPr>
        <w:t>另外从表中可以明显看出</w:t>
      </w:r>
      <w:r w:rsidR="001570AE">
        <w:rPr>
          <w:rFonts w:hint="eastAsia"/>
        </w:rPr>
        <w:t>CMuJava</w:t>
      </w:r>
      <w:r w:rsidR="001570AE">
        <w:rPr>
          <w:rFonts w:hint="eastAsia"/>
        </w:rPr>
        <w:t>提高了生成并发变异体的效率</w:t>
      </w:r>
      <w:r w:rsidR="001B253F">
        <w:rPr>
          <w:rFonts w:hint="eastAsia"/>
        </w:rPr>
        <w:t>,</w:t>
      </w:r>
      <w:r w:rsidR="001B253F">
        <w:rPr>
          <w:rFonts w:hint="eastAsia"/>
        </w:rPr>
        <w:t>针对所有的程序</w:t>
      </w:r>
      <w:r w:rsidR="001B253F">
        <w:rPr>
          <w:rFonts w:hint="eastAsia"/>
        </w:rPr>
        <w:t>,</w:t>
      </w:r>
      <w:r w:rsidR="001B253F" w:rsidRPr="00095975">
        <w:rPr>
          <w:rFonts w:hint="eastAsia"/>
        </w:rPr>
        <w:t>人工生成并发变异体所需要的时间都是</w:t>
      </w:r>
      <w:r w:rsidR="001B253F" w:rsidRPr="00095975">
        <w:rPr>
          <w:rFonts w:hint="eastAsia"/>
        </w:rPr>
        <w:t>C</w:t>
      </w:r>
      <w:r w:rsidR="001B253F">
        <w:rPr>
          <w:rFonts w:hint="eastAsia"/>
        </w:rPr>
        <w:t>MuJava</w:t>
      </w:r>
      <w:r w:rsidR="001B253F">
        <w:rPr>
          <w:rFonts w:hint="eastAsia"/>
        </w:rPr>
        <w:t>的上千倍</w:t>
      </w:r>
      <w:r w:rsidR="001570AE">
        <w:rPr>
          <w:rFonts w:hint="eastAsia"/>
        </w:rPr>
        <w:t>.</w:t>
      </w:r>
      <w:r w:rsidR="001570AE">
        <w:rPr>
          <w:rFonts w:hint="eastAsia"/>
        </w:rPr>
        <w:t>为了说明工具生成并发变异体的稳定性</w:t>
      </w:r>
      <w:r w:rsidR="001570AE">
        <w:rPr>
          <w:rFonts w:hint="eastAsia"/>
        </w:rPr>
        <w:t>,</w:t>
      </w:r>
      <w:r w:rsidR="001570AE">
        <w:rPr>
          <w:rFonts w:hint="eastAsia"/>
        </w:rPr>
        <w:t>我们取表中两组实验数据的平均值绘制了折线图</w:t>
      </w:r>
      <w:r w:rsidR="001570AE">
        <w:rPr>
          <w:rFonts w:hint="eastAsia"/>
        </w:rPr>
        <w:t>,</w:t>
      </w:r>
      <w:r w:rsidR="001570AE">
        <w:rPr>
          <w:rFonts w:hint="eastAsia"/>
        </w:rPr>
        <w:t>如图</w:t>
      </w:r>
      <w:r w:rsidR="00926067">
        <w:rPr>
          <w:rFonts w:hint="eastAsia"/>
        </w:rPr>
        <w:t>1</w:t>
      </w:r>
      <w:r w:rsidR="007463B3">
        <w:rPr>
          <w:rFonts w:hint="eastAsia"/>
        </w:rPr>
        <w:t>0</w:t>
      </w:r>
      <w:r w:rsidR="001570AE">
        <w:rPr>
          <w:rFonts w:hint="eastAsia"/>
        </w:rPr>
        <w:t>.</w:t>
      </w:r>
      <w:r w:rsidR="001570AE">
        <w:rPr>
          <w:rFonts w:hint="eastAsia"/>
        </w:rPr>
        <w:t>从图中可以看出</w:t>
      </w:r>
      <w:r w:rsidR="001570AE">
        <w:rPr>
          <w:rFonts w:hint="eastAsia"/>
        </w:rPr>
        <w:t>(1)</w:t>
      </w:r>
      <w:r w:rsidR="001570AE">
        <w:rPr>
          <w:rFonts w:hint="eastAsia"/>
        </w:rPr>
        <w:t>随着程序的复杂度和可生成的并发变异体数量增加</w:t>
      </w:r>
      <w:r w:rsidR="001570AE">
        <w:rPr>
          <w:rFonts w:hint="eastAsia"/>
        </w:rPr>
        <w:t>,</w:t>
      </w:r>
      <w:r w:rsidR="001570AE" w:rsidRPr="00095975">
        <w:rPr>
          <w:rFonts w:hint="eastAsia"/>
        </w:rPr>
        <w:t>测试人员和</w:t>
      </w:r>
      <w:r w:rsidR="001570AE" w:rsidRPr="00095975">
        <w:rPr>
          <w:rFonts w:hint="eastAsia"/>
        </w:rPr>
        <w:t>C</w:t>
      </w:r>
      <w:r w:rsidR="001570AE">
        <w:rPr>
          <w:rFonts w:hint="eastAsia"/>
        </w:rPr>
        <w:t>MuJava</w:t>
      </w:r>
      <w:r w:rsidR="001570AE">
        <w:rPr>
          <w:rFonts w:hint="eastAsia"/>
        </w:rPr>
        <w:t>的耗时差距也越来越大</w:t>
      </w:r>
      <w:r w:rsidR="001570AE">
        <w:rPr>
          <w:rFonts w:hint="eastAsia"/>
        </w:rPr>
        <w:t>;(2)</w:t>
      </w:r>
      <w:r w:rsidR="001570AE">
        <w:rPr>
          <w:rFonts w:hint="eastAsia"/>
        </w:rPr>
        <w:t>由于待测程序的复杂程度不同</w:t>
      </w:r>
      <w:r w:rsidR="001570AE">
        <w:rPr>
          <w:rFonts w:hint="eastAsia"/>
        </w:rPr>
        <w:t>,</w:t>
      </w:r>
      <w:r w:rsidR="001570AE">
        <w:rPr>
          <w:rFonts w:hint="eastAsia"/>
        </w:rPr>
        <w:t>人工</w:t>
      </w:r>
      <w:r w:rsidR="00BD13D0">
        <w:rPr>
          <w:rFonts w:hint="eastAsia"/>
        </w:rPr>
        <w:t>方式</w:t>
      </w:r>
      <w:r w:rsidR="001570AE">
        <w:rPr>
          <w:rFonts w:hint="eastAsia"/>
        </w:rPr>
        <w:t>生成</w:t>
      </w:r>
      <w:r w:rsidR="00BD13D0">
        <w:rPr>
          <w:rFonts w:hint="eastAsia"/>
        </w:rPr>
        <w:t>不同程序的</w:t>
      </w:r>
      <w:r w:rsidR="001570AE">
        <w:rPr>
          <w:rFonts w:hint="eastAsia"/>
        </w:rPr>
        <w:t>并发变异体所需要的时间差距很大</w:t>
      </w:r>
      <w:r w:rsidR="00BD13D0">
        <w:rPr>
          <w:rFonts w:hint="eastAsia"/>
        </w:rPr>
        <w:t>,</w:t>
      </w:r>
      <w:r w:rsidR="00BD13D0">
        <w:rPr>
          <w:rFonts w:hint="eastAsia"/>
        </w:rPr>
        <w:t>而</w:t>
      </w:r>
      <w:r w:rsidR="00BD13D0">
        <w:rPr>
          <w:rFonts w:hint="eastAsia"/>
        </w:rPr>
        <w:t>CMuJava</w:t>
      </w:r>
      <w:r w:rsidR="004B6789">
        <w:rPr>
          <w:rFonts w:hint="eastAsia"/>
        </w:rPr>
        <w:t>生成不同程序的变异体所用时间差距明</w:t>
      </w:r>
      <w:r w:rsidR="004B6789">
        <w:rPr>
          <w:rFonts w:hint="eastAsia"/>
        </w:rPr>
        <w:lastRenderedPageBreak/>
        <w:t>显较小</w:t>
      </w:r>
      <w:r w:rsidR="00BD13D0">
        <w:rPr>
          <w:rFonts w:hint="eastAsia"/>
        </w:rPr>
        <w:t>.</w:t>
      </w:r>
      <w:r w:rsidR="00DE2E9E">
        <w:rPr>
          <w:rFonts w:hint="eastAsia"/>
        </w:rPr>
        <w:t>因此</w:t>
      </w:r>
      <w:r w:rsidR="00DE2E9E" w:rsidRPr="00095975">
        <w:rPr>
          <w:rFonts w:hint="eastAsia"/>
        </w:rPr>
        <w:t>C</w:t>
      </w:r>
      <w:r w:rsidR="00DE2E9E">
        <w:rPr>
          <w:rFonts w:hint="eastAsia"/>
        </w:rPr>
        <w:t>MuJava</w:t>
      </w:r>
      <w:r w:rsidR="00DE2E9E">
        <w:rPr>
          <w:rFonts w:hint="eastAsia"/>
        </w:rPr>
        <w:t>具有较高的运行效率和稳定性</w:t>
      </w:r>
      <w:r w:rsidR="00DE2E9E">
        <w:rPr>
          <w:rFonts w:hint="eastAsia"/>
        </w:rPr>
        <w:t>.</w:t>
      </w:r>
    </w:p>
    <w:p w:rsidR="005C470F" w:rsidRDefault="0004643D" w:rsidP="003A584E">
      <w:pPr>
        <w:pStyle w:val="a0"/>
        <w:spacing w:beforeLines="30"/>
        <w:ind w:firstLine="373"/>
        <w:jc w:val="center"/>
      </w:pPr>
      <w:r>
        <w:rPr>
          <w:rFonts w:hint="eastAsia"/>
          <w:b/>
        </w:rPr>
        <w:t>Table 3</w:t>
      </w:r>
      <w:r w:rsidR="005C470F">
        <w:rPr>
          <w:rFonts w:hint="eastAsia"/>
          <w:b/>
        </w:rPr>
        <w:t xml:space="preserve"> </w:t>
      </w:r>
      <w:r w:rsidR="00EC031F">
        <w:rPr>
          <w:rFonts w:hint="eastAsia"/>
        </w:rPr>
        <w:t>Time of generating</w:t>
      </w:r>
      <w:r w:rsidR="005C470F">
        <w:rPr>
          <w:rFonts w:hint="eastAsia"/>
        </w:rPr>
        <w:t xml:space="preserve"> concurrent mutants(second)</w:t>
      </w:r>
    </w:p>
    <w:p w:rsidR="005C470F" w:rsidRDefault="005C470F" w:rsidP="003A584E">
      <w:pPr>
        <w:pStyle w:val="a0"/>
        <w:spacing w:afterLines="20"/>
        <w:ind w:firstLine="372"/>
        <w:jc w:val="center"/>
      </w:pPr>
      <w:r>
        <w:rPr>
          <w:rFonts w:ascii="黑体" w:eastAsia="黑体" w:hAnsi="黑体" w:hint="eastAsia"/>
        </w:rPr>
        <w:t>表</w:t>
      </w:r>
      <w:r w:rsidR="0004643D">
        <w:rPr>
          <w:rFonts w:ascii="黑体" w:eastAsia="黑体" w:hAnsi="黑体" w:hint="eastAsia"/>
        </w:rPr>
        <w:t>5</w:t>
      </w:r>
      <w:r>
        <w:rPr>
          <w:rFonts w:hint="eastAsia"/>
        </w:rPr>
        <w:t>生成并发变异体用时</w:t>
      </w:r>
      <w:r>
        <w:rPr>
          <w:rFonts w:hint="eastAsia"/>
        </w:rPr>
        <w:t>(</w:t>
      </w:r>
      <w:r>
        <w:rPr>
          <w:rFonts w:hint="eastAsia"/>
        </w:rPr>
        <w:t>秒</w:t>
      </w:r>
      <w:r>
        <w:rPr>
          <w:rFonts w:hint="eastAsia"/>
        </w:rPr>
        <w: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tblPr>
      <w:tblGrid>
        <w:gridCol w:w="1731"/>
        <w:gridCol w:w="54"/>
        <w:gridCol w:w="992"/>
        <w:gridCol w:w="992"/>
        <w:gridCol w:w="851"/>
        <w:gridCol w:w="850"/>
        <w:gridCol w:w="851"/>
        <w:gridCol w:w="850"/>
        <w:gridCol w:w="851"/>
      </w:tblGrid>
      <w:tr w:rsidR="00C3050A" w:rsidRPr="004F6F19" w:rsidTr="00310F20">
        <w:trPr>
          <w:trHeight w:val="205"/>
          <w:jc w:val="center"/>
        </w:trPr>
        <w:tc>
          <w:tcPr>
            <w:tcW w:w="1731" w:type="dxa"/>
            <w:vMerge w:val="restart"/>
            <w:tcBorders>
              <w:top w:val="single" w:sz="12" w:space="0" w:color="000000" w:themeColor="text1"/>
              <w:right w:val="single" w:sz="8" w:space="0" w:color="FFFFFF" w:themeColor="background1"/>
            </w:tcBorders>
            <w:shd w:val="clear" w:color="auto" w:fill="auto"/>
            <w:vAlign w:val="center"/>
          </w:tcPr>
          <w:p w:rsidR="00C3050A" w:rsidRPr="00F9396F" w:rsidRDefault="006C3928" w:rsidP="00C3050A">
            <w:pPr>
              <w:pStyle w:val="b0"/>
              <w:spacing w:before="28" w:after="28"/>
              <w:ind w:firstLineChars="0" w:firstLine="0"/>
              <w:jc w:val="center"/>
              <w:rPr>
                <w:rFonts w:hAnsi="宋体"/>
                <w:sz w:val="18"/>
                <w:szCs w:val="18"/>
              </w:rPr>
            </w:pPr>
            <w:r>
              <w:rPr>
                <w:rFonts w:hAnsi="宋体" w:hint="eastAsia"/>
                <w:sz w:val="18"/>
                <w:szCs w:val="18"/>
              </w:rPr>
              <w:t>生成变异体</w:t>
            </w:r>
            <w:r w:rsidR="00310F20">
              <w:rPr>
                <w:rFonts w:hAnsi="宋体" w:hint="eastAsia"/>
                <w:sz w:val="18"/>
                <w:szCs w:val="18"/>
              </w:rPr>
              <w:t>的对象</w:t>
            </w:r>
          </w:p>
        </w:tc>
        <w:tc>
          <w:tcPr>
            <w:tcW w:w="6291" w:type="dxa"/>
            <w:gridSpan w:val="8"/>
            <w:tcBorders>
              <w:top w:val="single" w:sz="12" w:space="0" w:color="000000" w:themeColor="text1"/>
              <w:lef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Pr>
                <w:rFonts w:hint="eastAsia"/>
              </w:rPr>
              <w:t>生成并发变异体所用时间</w:t>
            </w:r>
          </w:p>
        </w:tc>
      </w:tr>
      <w:tr w:rsidR="00C3050A" w:rsidRPr="004F6F19" w:rsidTr="00310F20">
        <w:trPr>
          <w:trHeight w:val="205"/>
          <w:jc w:val="center"/>
        </w:trPr>
        <w:tc>
          <w:tcPr>
            <w:tcW w:w="1731" w:type="dxa"/>
            <w:vMerge/>
            <w:tcBorders>
              <w:right w:val="single" w:sz="8" w:space="0" w:color="FFFFFF" w:themeColor="background1"/>
            </w:tcBorders>
            <w:shd w:val="clear" w:color="auto" w:fill="auto"/>
          </w:tcPr>
          <w:p w:rsidR="00C3050A" w:rsidRPr="00F9396F" w:rsidRDefault="00C3050A" w:rsidP="00C3050A">
            <w:pPr>
              <w:pStyle w:val="b0"/>
              <w:spacing w:before="28" w:after="28"/>
              <w:ind w:firstLineChars="0" w:firstLine="0"/>
              <w:jc w:val="center"/>
              <w:rPr>
                <w:sz w:val="18"/>
                <w:szCs w:val="18"/>
              </w:rPr>
            </w:pPr>
          </w:p>
        </w:tc>
        <w:tc>
          <w:tcPr>
            <w:tcW w:w="1046" w:type="dxa"/>
            <w:gridSpan w:val="2"/>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Bin</w:t>
            </w:r>
          </w:p>
        </w:tc>
        <w:tc>
          <w:tcPr>
            <w:tcW w:w="992"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TID</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FGH</w:t>
            </w:r>
          </w:p>
        </w:tc>
        <w:tc>
          <w:tcPr>
            <w:tcW w:w="850"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SSE</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TFT</w:t>
            </w:r>
          </w:p>
        </w:tc>
        <w:tc>
          <w:tcPr>
            <w:tcW w:w="850" w:type="dxa"/>
            <w:tcBorders>
              <w:left w:val="single" w:sz="8" w:space="0" w:color="FFFFFF" w:themeColor="background1"/>
              <w:right w:val="single" w:sz="8" w:space="0" w:color="FFFFFF" w:themeColor="background1"/>
            </w:tcBorders>
            <w:vAlign w:val="center"/>
          </w:tcPr>
          <w:p w:rsidR="00C3050A" w:rsidRPr="00F9396F" w:rsidRDefault="00C3050A" w:rsidP="006055A7">
            <w:pPr>
              <w:pStyle w:val="a0"/>
              <w:ind w:firstLineChars="0" w:firstLine="0"/>
              <w:jc w:val="center"/>
            </w:pPr>
            <w:r w:rsidRPr="00F9396F">
              <w:rPr>
                <w:rFonts w:hint="eastAsia"/>
              </w:rPr>
              <w:t>LOAVL</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JM</w:t>
            </w:r>
          </w:p>
        </w:tc>
      </w:tr>
      <w:tr w:rsidR="005C470F" w:rsidRPr="004F6F19" w:rsidTr="00310F20">
        <w:trPr>
          <w:trHeight w:hRule="exact" w:val="227"/>
          <w:jc w:val="center"/>
        </w:trPr>
        <w:tc>
          <w:tcPr>
            <w:tcW w:w="1785" w:type="dxa"/>
            <w:gridSpan w:val="2"/>
            <w:tcBorders>
              <w:left w:val="single" w:sz="4" w:space="0" w:color="FFFFFF"/>
              <w:bottom w:val="single" w:sz="12" w:space="0" w:color="FFFFFF" w:themeColor="background1"/>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tester1</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512</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555</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1004</w:t>
            </w:r>
          </w:p>
        </w:tc>
        <w:tc>
          <w:tcPr>
            <w:tcW w:w="850"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1638</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2903</w:t>
            </w:r>
          </w:p>
        </w:tc>
        <w:tc>
          <w:tcPr>
            <w:tcW w:w="850" w:type="dxa"/>
            <w:tcBorders>
              <w:left w:val="single" w:sz="4" w:space="0" w:color="FFFFFF"/>
              <w:bottom w:val="single" w:sz="12" w:space="0" w:color="FFFFFF" w:themeColor="background1"/>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4553</w:t>
            </w:r>
          </w:p>
        </w:tc>
        <w:tc>
          <w:tcPr>
            <w:tcW w:w="851" w:type="dxa"/>
            <w:tcBorders>
              <w:left w:val="single" w:sz="4" w:space="0" w:color="FFFFFF"/>
              <w:bottom w:val="single" w:sz="12" w:space="0" w:color="FFFFFF" w:themeColor="background1"/>
              <w:right w:val="single" w:sz="8" w:space="0" w:color="FFFFFF" w:themeColor="background1"/>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6765</w:t>
            </w:r>
          </w:p>
        </w:tc>
      </w:tr>
      <w:tr w:rsidR="005030FF" w:rsidRPr="004F6F19" w:rsidTr="00310F20">
        <w:trPr>
          <w:trHeight w:hRule="exact" w:val="227"/>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0.063</w:t>
            </w: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0.14</w:t>
            </w:r>
            <w:r w:rsidR="006C3928">
              <w:rPr>
                <w:rFonts w:hint="eastAsia"/>
                <w:sz w:val="18"/>
                <w:szCs w:val="18"/>
              </w:rPr>
              <w:t>0</w:t>
            </w: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0.581</w:t>
            </w: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0.984</w:t>
            </w: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1.187</w:t>
            </w:r>
          </w:p>
        </w:tc>
      </w:tr>
      <w:tr w:rsidR="005030FF" w:rsidRPr="004F6F19" w:rsidTr="00310F20">
        <w:trPr>
          <w:trHeight w:hRule="exact" w:val="113"/>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545</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944</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1701</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3251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4452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7219</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w:t>
            </w:r>
            <w:r>
              <w:rPr>
                <w:rFonts w:hint="eastAsia"/>
                <w:sz w:val="18"/>
                <w:szCs w:val="18"/>
              </w:rPr>
              <w:t>0</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0.156</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0.503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0.921</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1.321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448</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508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900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1534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2953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4353</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6891</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0.079</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0.098</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0.519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0.962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1.191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487</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893</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1758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3361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4616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6881</w:t>
            </w: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0.088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0.12</w:t>
            </w:r>
            <w:r>
              <w:rPr>
                <w:rFonts w:hint="eastAsia"/>
                <w:sz w:val="18"/>
                <w:szCs w:val="18"/>
              </w:rPr>
              <w:t>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0.499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0.906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1.201</w:t>
            </w:r>
          </w:p>
        </w:tc>
      </w:tr>
      <w:tr w:rsidR="005030FF" w:rsidRPr="004F6F19" w:rsidTr="00310F20">
        <w:trPr>
          <w:trHeight w:hRule="exact" w:val="113"/>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tester5</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582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987</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1880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3097</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4520</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6098</w:t>
            </w:r>
          </w:p>
        </w:tc>
      </w:tr>
      <w:tr w:rsidR="005030FF" w:rsidRPr="004F6F19" w:rsidTr="00310F20">
        <w:trPr>
          <w:trHeight w:hRule="exact" w:val="227"/>
          <w:jc w:val="center"/>
        </w:trPr>
        <w:tc>
          <w:tcPr>
            <w:tcW w:w="1785" w:type="dxa"/>
            <w:gridSpan w:val="2"/>
            <w:tcBorders>
              <w:top w:val="single" w:sz="4" w:space="0" w:color="FFFFFF"/>
              <w:bottom w:val="single" w:sz="12" w:space="0" w:color="000000" w:themeColor="text1"/>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0.062</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w:t>
            </w:r>
            <w:r>
              <w:rPr>
                <w:rFonts w:hint="eastAsia"/>
                <w:sz w:val="18"/>
                <w:szCs w:val="18"/>
              </w:rPr>
              <w:t>0</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0.109</w:t>
            </w:r>
          </w:p>
        </w:tc>
        <w:tc>
          <w:tcPr>
            <w:tcW w:w="850"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0.249</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0.523</w:t>
            </w:r>
          </w:p>
        </w:tc>
        <w:tc>
          <w:tcPr>
            <w:tcW w:w="850" w:type="dxa"/>
            <w:tcBorders>
              <w:top w:val="single" w:sz="4" w:space="0" w:color="FFFFFF"/>
              <w:left w:val="single" w:sz="4" w:space="0" w:color="FFFFFF"/>
              <w:bottom w:val="single" w:sz="12" w:space="0" w:color="000000" w:themeColor="text1"/>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0.895</w:t>
            </w:r>
          </w:p>
        </w:tc>
        <w:tc>
          <w:tcPr>
            <w:tcW w:w="851" w:type="dxa"/>
            <w:tcBorders>
              <w:top w:val="single" w:sz="4" w:space="0" w:color="FFFFFF"/>
              <w:left w:val="single" w:sz="4" w:space="0" w:color="FFFFFF"/>
              <w:bottom w:val="single" w:sz="12" w:space="0" w:color="000000" w:themeColor="text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1.296</w:t>
            </w:r>
          </w:p>
        </w:tc>
      </w:tr>
    </w:tbl>
    <w:p w:rsidR="002D4F91" w:rsidRPr="00A11E42" w:rsidRDefault="002D4F91" w:rsidP="002D4F91">
      <w:pPr>
        <w:pStyle w:val="a0"/>
        <w:tabs>
          <w:tab w:val="clear" w:pos="357"/>
        </w:tabs>
        <w:ind w:firstLine="372"/>
        <w:jc w:val="center"/>
      </w:pPr>
    </w:p>
    <w:p w:rsidR="002D4F91" w:rsidRPr="009B6524" w:rsidRDefault="00327CA9" w:rsidP="002D4F91">
      <w:pPr>
        <w:pStyle w:val="a0"/>
        <w:ind w:firstLineChars="0" w:firstLine="0"/>
        <w:jc w:val="center"/>
      </w:pPr>
      <w:r>
        <w:object w:dxaOrig="3875" w:dyaOrig="2911">
          <v:shape id="_x0000_i1027" type="#_x0000_t75" style="width:235.9pt;height:177.85pt" o:ole="">
            <v:imagedata r:id="rId22" o:title=""/>
          </v:shape>
          <o:OLEObject Type="Embed" ProgID="Origin95.Graph" ShapeID="_x0000_i1027" DrawAspect="Content" ObjectID="_1618597660" r:id="rId23"/>
        </w:object>
      </w:r>
    </w:p>
    <w:p w:rsidR="00095975" w:rsidRDefault="00095975" w:rsidP="003A584E">
      <w:pPr>
        <w:pStyle w:val="a0"/>
        <w:spacing w:beforeLines="30"/>
        <w:ind w:firstLine="372"/>
        <w:jc w:val="center"/>
      </w:pPr>
      <w:r>
        <w:rPr>
          <w:rFonts w:hint="eastAsia"/>
        </w:rPr>
        <w:t>Fig.</w:t>
      </w:r>
      <w:r w:rsidR="00926067">
        <w:rPr>
          <w:rFonts w:hint="eastAsia"/>
        </w:rPr>
        <w:t>1</w:t>
      </w:r>
      <w:r w:rsidR="007463B3">
        <w:rPr>
          <w:rFonts w:hint="eastAsia"/>
        </w:rPr>
        <w:t>0</w:t>
      </w:r>
      <w:r w:rsidR="00CE2BA2">
        <w:rPr>
          <w:rFonts w:hint="eastAsia"/>
        </w:rPr>
        <w:t xml:space="preserve"> </w:t>
      </w:r>
      <w:r w:rsidR="00CE2BA2" w:rsidRPr="00CE2BA2">
        <w:t>comp</w:t>
      </w:r>
      <w:r w:rsidR="00CE2BA2">
        <w:t xml:space="preserve">arison diagram of the time </w:t>
      </w:r>
      <w:r w:rsidR="00CE2BA2">
        <w:rPr>
          <w:rFonts w:hint="eastAsia"/>
        </w:rPr>
        <w:t>generating</w:t>
      </w:r>
      <w:r w:rsidR="00CE2BA2" w:rsidRPr="00CE2BA2">
        <w:t xml:space="preserve"> concurren</w:t>
      </w:r>
      <w:r w:rsidR="00CE2BA2">
        <w:t xml:space="preserve">t </w:t>
      </w:r>
      <w:r w:rsidR="00CE2BA2">
        <w:rPr>
          <w:rFonts w:hint="eastAsia"/>
        </w:rPr>
        <w:t>mutant</w:t>
      </w:r>
      <w:r w:rsidR="00CE2BA2" w:rsidRPr="00CE2BA2">
        <w:t>s</w:t>
      </w:r>
    </w:p>
    <w:p w:rsidR="005E0280" w:rsidRDefault="00095975" w:rsidP="003A584E">
      <w:pPr>
        <w:pStyle w:val="a0"/>
        <w:spacing w:afterLines="50"/>
        <w:ind w:firstLine="372"/>
        <w:jc w:val="center"/>
      </w:pPr>
      <w:r>
        <w:rPr>
          <w:rFonts w:hint="eastAsia"/>
        </w:rPr>
        <w:t>图</w:t>
      </w:r>
      <w:r w:rsidR="00926067">
        <w:rPr>
          <w:rFonts w:hint="eastAsia"/>
        </w:rPr>
        <w:t>1</w:t>
      </w:r>
      <w:r w:rsidR="007463B3">
        <w:rPr>
          <w:rFonts w:hint="eastAsia"/>
        </w:rPr>
        <w:t>0</w:t>
      </w:r>
      <w:r>
        <w:rPr>
          <w:rFonts w:hint="eastAsia"/>
        </w:rPr>
        <w:t xml:space="preserve">  </w:t>
      </w:r>
      <w:r w:rsidR="00CE2BA2">
        <w:rPr>
          <w:rFonts w:hint="eastAsia"/>
        </w:rPr>
        <w:t>生成并发变异体用时对比图</w:t>
      </w:r>
    </w:p>
    <w:p w:rsidR="00C76EA3" w:rsidRDefault="00375830" w:rsidP="00356399">
      <w:pPr>
        <w:pStyle w:val="a0"/>
        <w:ind w:firstLine="372"/>
        <w:jc w:val="left"/>
      </w:pPr>
      <w:r>
        <w:rPr>
          <w:rFonts w:hint="eastAsia"/>
        </w:rPr>
        <w:t>经验</w:t>
      </w:r>
      <w:r w:rsidR="00AD0DD5">
        <w:rPr>
          <w:rFonts w:hint="eastAsia"/>
        </w:rPr>
        <w:t>研究结果表明</w:t>
      </w:r>
      <w:r w:rsidR="00AD0DD5">
        <w:rPr>
          <w:rFonts w:hint="eastAsia"/>
        </w:rPr>
        <w:t>,</w:t>
      </w:r>
      <w:r w:rsidR="00AD0DD5">
        <w:rPr>
          <w:rFonts w:hint="eastAsia"/>
        </w:rPr>
        <w:t>使用</w:t>
      </w:r>
      <w:r w:rsidR="00AD0DD5">
        <w:rPr>
          <w:rFonts w:hint="eastAsia"/>
        </w:rPr>
        <w:t>C</w:t>
      </w:r>
      <w:r w:rsidR="00B36D94">
        <w:rPr>
          <w:rFonts w:hint="eastAsia"/>
        </w:rPr>
        <w:t>MuJava</w:t>
      </w:r>
      <w:r w:rsidR="0073535E">
        <w:rPr>
          <w:rFonts w:hint="eastAsia"/>
        </w:rPr>
        <w:t>可以显著地提高</w:t>
      </w:r>
      <w:r w:rsidR="00AD0DD5">
        <w:rPr>
          <w:rFonts w:hint="eastAsia"/>
        </w:rPr>
        <w:t>面向</w:t>
      </w:r>
      <w:r w:rsidR="00AD0DD5">
        <w:rPr>
          <w:rFonts w:hint="eastAsia"/>
        </w:rPr>
        <w:t>Java</w:t>
      </w:r>
      <w:r w:rsidR="00AD0DD5">
        <w:rPr>
          <w:rFonts w:hint="eastAsia"/>
        </w:rPr>
        <w:t>应用程序的并发变异测试自动化程度</w:t>
      </w:r>
      <w:r w:rsidR="00AD0DD5">
        <w:rPr>
          <w:rFonts w:hint="eastAsia"/>
        </w:rPr>
        <w:t>,</w:t>
      </w:r>
      <w:r>
        <w:rPr>
          <w:rFonts w:hint="eastAsia"/>
        </w:rPr>
        <w:t>降低测试资源的开销并</w:t>
      </w:r>
      <w:r w:rsidR="00AD0DD5">
        <w:rPr>
          <w:rFonts w:hint="eastAsia"/>
        </w:rPr>
        <w:t>提高生成并发变异体的效率</w:t>
      </w:r>
      <w:r w:rsidR="00AD0DD5">
        <w:rPr>
          <w:rFonts w:hint="eastAsia"/>
        </w:rPr>
        <w:t>.</w:t>
      </w:r>
      <w:r w:rsidR="005C0F15">
        <w:rPr>
          <w:rFonts w:hint="eastAsia"/>
        </w:rPr>
        <w:t>在生产并发变异体的正确率方面</w:t>
      </w:r>
      <w:r w:rsidR="00C76EA3">
        <w:rPr>
          <w:rFonts w:hint="eastAsia"/>
        </w:rPr>
        <w:t>,</w:t>
      </w:r>
      <w:r w:rsidR="00356399">
        <w:rPr>
          <w:rFonts w:hint="eastAsia"/>
        </w:rPr>
        <w:t>研究结果表明</w:t>
      </w:r>
      <w:r w:rsidR="00356399">
        <w:rPr>
          <w:rFonts w:hint="eastAsia"/>
        </w:rPr>
        <w:t>,</w:t>
      </w:r>
      <w:r w:rsidR="00C76EA3">
        <w:rPr>
          <w:rFonts w:hint="eastAsia"/>
        </w:rPr>
        <w:t>相比于人工生成方式使用</w:t>
      </w:r>
      <w:r w:rsidR="00C76EA3">
        <w:rPr>
          <w:rFonts w:hint="eastAsia"/>
        </w:rPr>
        <w:t>C</w:t>
      </w:r>
      <w:r w:rsidR="00B36D94">
        <w:rPr>
          <w:rFonts w:hint="eastAsia"/>
        </w:rPr>
        <w:t>MuJava</w:t>
      </w:r>
      <w:r w:rsidR="0073535E">
        <w:rPr>
          <w:rFonts w:hint="eastAsia"/>
        </w:rPr>
        <w:t>可以将平均正确率提高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4474E4">
        <w:rPr>
          <w:rFonts w:hint="eastAsia"/>
        </w:rPr>
        <w:t>从</w:t>
      </w:r>
      <w:r w:rsidR="00C76EA3">
        <w:rPr>
          <w:rFonts w:hint="eastAsia"/>
        </w:rPr>
        <w:t>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w:t>
      </w:r>
      <w:r w:rsidR="00B36D94">
        <w:rPr>
          <w:rFonts w:hint="eastAsia"/>
        </w:rPr>
        <w:t>MuJava</w:t>
      </w:r>
      <w:r w:rsidR="004474E4">
        <w:rPr>
          <w:rFonts w:hint="eastAsia"/>
        </w:rPr>
        <w:t>可以将生成效率最高</w:t>
      </w:r>
      <w:r w:rsidR="00694F0E">
        <w:rPr>
          <w:rFonts w:hint="eastAsia"/>
        </w:rPr>
        <w:t>提高约</w:t>
      </w:r>
      <w:r w:rsidR="00694F0E">
        <w:rPr>
          <w:rFonts w:hint="eastAsia"/>
        </w:rPr>
        <w:t>80</w:t>
      </w:r>
      <w:r w:rsidR="00C76EA3">
        <w:t>00</w:t>
      </w:r>
      <w:r w:rsidR="00C76EA3">
        <w:rPr>
          <w:rFonts w:hint="eastAsia"/>
        </w:rPr>
        <w:t>倍</w:t>
      </w:r>
      <w:r w:rsidR="00C76EA3">
        <w:rPr>
          <w:rFonts w:hint="eastAsia"/>
        </w:rPr>
        <w:t>.</w:t>
      </w:r>
      <w:r w:rsidR="004474E4">
        <w:rPr>
          <w:rFonts w:hint="eastAsia"/>
        </w:rPr>
        <w:t>因此</w:t>
      </w:r>
      <w:r w:rsidR="004474E4">
        <w:rPr>
          <w:rFonts w:hint="eastAsia"/>
        </w:rPr>
        <w:t>,</w:t>
      </w:r>
      <w:r w:rsidR="00C76EA3">
        <w:rPr>
          <w:rFonts w:hint="eastAsia"/>
        </w:rPr>
        <w:t>基于经验研究结果</w:t>
      </w:r>
      <w:r w:rsidR="00C76EA3">
        <w:rPr>
          <w:rFonts w:hint="eastAsia"/>
        </w:rPr>
        <w:t>,</w:t>
      </w:r>
      <w:r w:rsidR="00C76EA3">
        <w:rPr>
          <w:rFonts w:hint="eastAsia"/>
        </w:rPr>
        <w:t>相比于人工生成并发变异体</w:t>
      </w:r>
      <w:r w:rsidR="00C76EA3">
        <w:rPr>
          <w:rFonts w:hint="eastAsia"/>
        </w:rPr>
        <w:t>,</w:t>
      </w:r>
      <w:r w:rsidR="00C76EA3">
        <w:rPr>
          <w:rFonts w:hint="eastAsia"/>
        </w:rPr>
        <w:t>使用</w:t>
      </w:r>
      <w:r w:rsidR="00C76EA3">
        <w:rPr>
          <w:rFonts w:hint="eastAsia"/>
        </w:rPr>
        <w:t>C</w:t>
      </w:r>
      <w:r w:rsidR="004474E4">
        <w:t>m</w:t>
      </w:r>
      <w:r w:rsidR="00B36D94">
        <w:rPr>
          <w:rFonts w:hint="eastAsia"/>
        </w:rPr>
        <w:t>uJava</w:t>
      </w:r>
      <w:r w:rsidR="004474E4">
        <w:rPr>
          <w:rFonts w:hint="eastAsia"/>
        </w:rPr>
        <w:t>工具</w:t>
      </w:r>
      <w:r w:rsidR="00C76EA3">
        <w:rPr>
          <w:rFonts w:hint="eastAsia"/>
        </w:rPr>
        <w:t>可以显著地提高生成并发变异体的正确性、完备性和效率</w:t>
      </w:r>
      <w:r w:rsidR="00C76EA3">
        <w:rPr>
          <w:rFonts w:hint="eastAsia"/>
        </w:rPr>
        <w:t>.</w:t>
      </w:r>
    </w:p>
    <w:p w:rsidR="004A3DBC" w:rsidRDefault="004A3DBC" w:rsidP="004A3DBC">
      <w:pPr>
        <w:pStyle w:val="1"/>
      </w:pPr>
      <w:r>
        <w:rPr>
          <w:rFonts w:hint="eastAsia"/>
        </w:rPr>
        <w:lastRenderedPageBreak/>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w:t>
      </w:r>
      <w:r w:rsidR="00B82BCD" w:rsidRPr="001D2CF1">
        <w:rPr>
          <w:vertAlign w:val="superscript"/>
        </w:rPr>
        <w:t>[</w:t>
      </w:r>
      <w:r w:rsidR="00B82BCD">
        <w:rPr>
          <w:rFonts w:hint="eastAsia"/>
          <w:vertAlign w:val="superscript"/>
        </w:rPr>
        <w:t>7</w:t>
      </w:r>
      <w:r w:rsidR="00B82BCD" w:rsidRPr="001D2CF1">
        <w:rPr>
          <w:vertAlign w:val="superscript"/>
        </w:rPr>
        <w:t>]</w:t>
      </w:r>
      <w:r>
        <w:rPr>
          <w:rFonts w:hint="eastAsia"/>
        </w:rPr>
        <w:t>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009F0A8D">
        <w:rPr>
          <w:rFonts w:hint="eastAsia"/>
        </w:rPr>
        <w:t>种</w:t>
      </w:r>
      <w:r w:rsidRPr="00416A8F">
        <w:rPr>
          <w:rFonts w:hint="eastAsia"/>
        </w:rPr>
        <w:t>并发变异算子</w:t>
      </w:r>
      <w:r w:rsidR="009F0A8D">
        <w:rPr>
          <w:rFonts w:hint="eastAsia"/>
        </w:rPr>
        <w:t>.</w:t>
      </w:r>
      <w:r>
        <w:t>Wu</w:t>
      </w:r>
      <w:r>
        <w:rPr>
          <w:rFonts w:hint="eastAsia"/>
        </w:rPr>
        <w:t>和</w:t>
      </w:r>
      <w:r>
        <w:rPr>
          <w:rFonts w:hint="eastAsia"/>
        </w:rPr>
        <w:t>Kaiser</w:t>
      </w:r>
      <w:r>
        <w:rPr>
          <w:rFonts w:hint="eastAsia"/>
        </w:rPr>
        <w:t>认为已有的并发变异算子无法生成某些并发变异体</w:t>
      </w:r>
      <w:r w:rsidR="009F0A8D">
        <w:rPr>
          <w:rFonts w:hint="eastAsia"/>
        </w:rPr>
        <w:t>,</w:t>
      </w:r>
      <w:r>
        <w:rPr>
          <w:rFonts w:hint="eastAsia"/>
        </w:rPr>
        <w:t>对已有的变异算子进行组合得到了</w:t>
      </w:r>
      <w:r>
        <w:rPr>
          <w:rFonts w:hint="eastAsia"/>
        </w:rPr>
        <w:t>6</w:t>
      </w:r>
      <w:r w:rsidR="009F0A8D">
        <w:rPr>
          <w:rFonts w:hint="eastAsia"/>
        </w:rPr>
        <w:t>种</w:t>
      </w:r>
      <w:r>
        <w:rPr>
          <w:rFonts w:hint="eastAsia"/>
        </w:rPr>
        <w:t>新的并发变异算子</w:t>
      </w:r>
      <w:r>
        <w:rPr>
          <w:rFonts w:hint="eastAsia"/>
        </w:rPr>
        <w:t>,</w:t>
      </w:r>
      <w:r w:rsidR="009F0A8D">
        <w:rPr>
          <w:rFonts w:hint="eastAsia"/>
        </w:rPr>
        <w:t>将这些并发变异算子</w:t>
      </w:r>
      <w:r w:rsidR="006C354C">
        <w:rPr>
          <w:rFonts w:hint="eastAsia"/>
        </w:rPr>
        <w:t>分成了同步方法和</w:t>
      </w:r>
      <w:r>
        <w:rPr>
          <w:rFonts w:hint="eastAsia"/>
        </w:rPr>
        <w:t>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sidR="00B36D94">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提供</w:t>
      </w:r>
      <w:r w:rsidR="00825D8E">
        <w:rPr>
          <w:rFonts w:hint="eastAsia"/>
        </w:rPr>
        <w:t>了</w:t>
      </w:r>
      <w:r w:rsidR="00994E8A">
        <w:rPr>
          <w:rFonts w:hint="eastAsia"/>
        </w:rPr>
        <w:t>传统的方法级别的变异</w:t>
      </w:r>
      <w:r w:rsidR="00825D8E">
        <w:rPr>
          <w:rFonts w:hint="eastAsia"/>
        </w:rPr>
        <w:t>,</w:t>
      </w:r>
      <w:r w:rsidR="00825D8E">
        <w:rPr>
          <w:rFonts w:hint="eastAsia"/>
        </w:rPr>
        <w:t>并支持使用多线程程序的运行</w:t>
      </w:r>
      <w:r w:rsidR="00825D8E">
        <w:rPr>
          <w:rFonts w:hint="eastAsia"/>
        </w:rPr>
        <w:t>,</w:t>
      </w:r>
      <w:r w:rsidR="00825D8E">
        <w:rPr>
          <w:rFonts w:hint="eastAsia"/>
        </w:rPr>
        <w:t>但是文中没有提到相关的实现细节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3E097C" w:rsidP="004F2004">
      <w:pPr>
        <w:pStyle w:val="a0"/>
        <w:ind w:firstLine="372"/>
      </w:pPr>
      <w:r>
        <w:rPr>
          <w:rFonts w:hint="eastAsia"/>
        </w:rPr>
        <w:t>并发变异测试将变异测试应用到并发程序测试中</w:t>
      </w:r>
      <w:r>
        <w:rPr>
          <w:rFonts w:hint="eastAsia"/>
        </w:rPr>
        <w:t>,</w:t>
      </w:r>
      <w:r w:rsidR="00597385">
        <w:rPr>
          <w:rFonts w:hint="eastAsia"/>
        </w:rPr>
        <w:t>可以</w:t>
      </w:r>
      <w:r w:rsidR="001D2BAA">
        <w:rPr>
          <w:rFonts w:hint="eastAsia"/>
        </w:rPr>
        <w:t>评估测试用例集的充分性与测试技术的有效性</w:t>
      </w:r>
      <w:r>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sidR="00597385">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w:t>
      </w:r>
      <w:r w:rsidR="00B36D94">
        <w:rPr>
          <w:rFonts w:hint="eastAsia"/>
        </w:rPr>
        <w:t>MuJava</w:t>
      </w:r>
      <w:r w:rsidR="001D2BAA">
        <w:rPr>
          <w:rFonts w:hint="eastAsia"/>
        </w:rPr>
        <w:t>,</w:t>
      </w:r>
      <w:r w:rsidR="003A47BE">
        <w:rPr>
          <w:rFonts w:hint="eastAsia"/>
        </w:rPr>
        <w:t>该工具扩展了传统的变异测试工具</w:t>
      </w:r>
      <w:r w:rsidR="00B36D94">
        <w:rPr>
          <w:rFonts w:hint="eastAsia"/>
        </w:rPr>
        <w:t>MuJava</w:t>
      </w:r>
      <w:r w:rsidR="003A47BE">
        <w:rPr>
          <w:rFonts w:hint="eastAsia"/>
        </w:rPr>
        <w:t>,</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Pr>
          <w:rFonts w:hint="eastAsia"/>
        </w:rPr>
        <w:t>另外选择</w:t>
      </w:r>
      <w:r w:rsidR="003A47BE">
        <w:rPr>
          <w:rFonts w:hint="eastAsia"/>
        </w:rPr>
        <w:t>7</w:t>
      </w:r>
      <w:r w:rsidR="00EF0D6D">
        <w:rPr>
          <w:rFonts w:hint="eastAsia"/>
        </w:rPr>
        <w:t>个并发程序评估</w:t>
      </w:r>
      <w:r w:rsidR="003A47BE">
        <w:rPr>
          <w:rFonts w:hint="eastAsia"/>
        </w:rPr>
        <w:t>了</w:t>
      </w:r>
      <w:r w:rsidR="003A47BE">
        <w:rPr>
          <w:rFonts w:hint="eastAsia"/>
        </w:rPr>
        <w:t>C</w:t>
      </w:r>
      <w:r w:rsidR="00B36D94">
        <w:rPr>
          <w:rFonts w:hint="eastAsia"/>
        </w:rPr>
        <w:t>MuJava</w:t>
      </w:r>
      <w:r w:rsidR="00597385">
        <w:rPr>
          <w:rFonts w:hint="eastAsia"/>
        </w:rPr>
        <w:t>生成并发变异体</w:t>
      </w:r>
      <w:r w:rsidR="00EF0D6D">
        <w:rPr>
          <w:rFonts w:hint="eastAsia"/>
        </w:rPr>
        <w:t>的</w:t>
      </w:r>
      <w:r w:rsidR="00597385">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w:t>
      </w:r>
      <w:r w:rsidR="00B36D94">
        <w:rPr>
          <w:rFonts w:hint="eastAsia"/>
        </w:rPr>
        <w:t>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w:t>
      </w:r>
      <w:r w:rsidR="00B36D94">
        <w:rPr>
          <w:rFonts w:hint="eastAsia"/>
        </w:rPr>
        <w:t>MuJava</w:t>
      </w:r>
      <w:r w:rsidR="004F2004" w:rsidRPr="00BE128E">
        <w:rPr>
          <w:rFonts w:hint="eastAsia"/>
        </w:rPr>
        <w:t>的功能和性能</w:t>
      </w:r>
      <w:r w:rsidR="000B6AC4">
        <w:rPr>
          <w:rFonts w:hint="eastAsia"/>
        </w:rPr>
        <w:t>.</w:t>
      </w:r>
      <w:r w:rsidR="004F2004">
        <w:rPr>
          <w:rFonts w:hint="eastAsia"/>
        </w:rPr>
        <w:t>C</w:t>
      </w:r>
      <w:r w:rsidR="00B36D94">
        <w:rPr>
          <w:rFonts w:hint="eastAsia"/>
        </w:rPr>
        <w:t>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w:t>
      </w:r>
      <w:r w:rsidR="00B36D94">
        <w:rPr>
          <w:rFonts w:hint="eastAsia"/>
        </w:rPr>
        <w:t>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w:t>
      </w:r>
      <w:r w:rsidR="00B36D94">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0" w:name="OLE_LINK6"/>
      <w:bookmarkStart w:id="1" w:name="OLE_LINK7"/>
      <w:r w:rsidRPr="00B039DE">
        <w:t>Software Testing Verification and Reliability</w:t>
      </w:r>
      <w:bookmarkEnd w:id="0"/>
      <w:bookmarkEnd w:id="1"/>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2" w:name="OLE_LINK8"/>
      <w:bookmarkStart w:id="3" w:name="OLE_LINK9"/>
      <w:bookmarkStart w:id="4"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2"/>
      <w:bookmarkEnd w:id="3"/>
      <w:bookmarkEnd w:id="4"/>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t>Offutt J, Ma YS, Kwon YR</w:t>
      </w:r>
      <w:r w:rsidRPr="00B325B9">
        <w:t xml:space="preserve">. The </w:t>
      </w:r>
      <w:r>
        <w:t xml:space="preserve">class-level mutants of </w:t>
      </w:r>
      <w:r w:rsidR="00B36D94">
        <w:t>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5"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5"/>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lastRenderedPageBreak/>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rsidR="006E584F" w:rsidRDefault="006E584F" w:rsidP="0086418A">
      <w:pPr>
        <w:pStyle w:val="TextofReference1"/>
        <w:spacing w:line="256" w:lineRule="exact"/>
        <w:ind w:left="420" w:hanging="23"/>
      </w:pPr>
      <w:r>
        <w:rPr>
          <w:rFonts w:hint="eastAsia"/>
        </w:rPr>
        <w:t xml:space="preserve">Morell LJ. A theory of fault based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rsidR="00903675" w:rsidRDefault="0078509F"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9F12D4" w:rsidRDefault="009F12D4" w:rsidP="0086418A">
      <w:pPr>
        <w:pStyle w:val="TextofReference1"/>
        <w:spacing w:line="256" w:lineRule="exact"/>
        <w:ind w:left="420" w:hanging="23"/>
      </w:pPr>
      <w:bookmarkStart w:id="6" w:name="OLE_LINK43"/>
      <w:bookmarkStart w:id="7" w:name="OLE_LINK44"/>
      <w:r>
        <w:t xml:space="preserve">Lipton </w:t>
      </w:r>
      <w:bookmarkEnd w:id="6"/>
      <w:bookmarkEnd w:id="7"/>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rsidR="009F12D4" w:rsidRDefault="009F12D4" w:rsidP="0086418A">
      <w:pPr>
        <w:pStyle w:val="TextofReference1"/>
        <w:spacing w:line="256" w:lineRule="exact"/>
        <w:ind w:left="420" w:hanging="23"/>
      </w:pPr>
      <w:bookmarkStart w:id="8" w:name="OLE_LINK45"/>
      <w:r w:rsidRPr="00CA15F3">
        <w:t xml:space="preserve">Lamport </w:t>
      </w:r>
      <w:bookmarkEnd w:id="8"/>
      <w:r w:rsidRPr="00CA15F3">
        <w:t xml:space="preserve">L. </w:t>
      </w:r>
      <w:bookmarkStart w:id="9" w:name="OLE_LINK4"/>
      <w:r w:rsidRPr="00CA15F3">
        <w:t>Time, clocks, and the ordering of events in a distributed system</w:t>
      </w:r>
      <w:bookmarkEnd w:id="9"/>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183717" w:rsidRDefault="00183717" w:rsidP="0086418A">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sidR="005E62D0">
        <w:rPr>
          <w:rFonts w:hint="eastAsia"/>
        </w:rPr>
        <w:t xml:space="preserve">. </w:t>
      </w:r>
      <w:bookmarkStart w:id="10" w:name="OLE_LINK21"/>
      <w:r w:rsidR="005E62D0">
        <w:t>In: Proc</w:t>
      </w:r>
      <w:r w:rsidR="005E62D0">
        <w:rPr>
          <w:rFonts w:hint="eastAsia"/>
        </w:rPr>
        <w:t>. of</w:t>
      </w:r>
      <w:r>
        <w:t xml:space="preserve"> </w:t>
      </w:r>
      <w:r w:rsidRPr="002C37AC">
        <w:t>International Test</w:t>
      </w:r>
      <w:r>
        <w:t xml:space="preserve"> Conference</w:t>
      </w:r>
      <w:bookmarkEnd w:id="10"/>
      <w:r>
        <w:t>(ITC 1993).</w:t>
      </w:r>
      <w:r w:rsidRPr="002C37AC">
        <w:t xml:space="preserve"> IEEE</w:t>
      </w:r>
      <w:r>
        <w:t xml:space="preserve"> Computer Society</w:t>
      </w:r>
      <w:r w:rsidRPr="002C37AC">
        <w:t>, 1993: 845-853</w:t>
      </w:r>
      <w:r>
        <w:rPr>
          <w:rFonts w:hint="eastAsia"/>
        </w:rPr>
        <w:t>.</w:t>
      </w:r>
    </w:p>
    <w:p w:rsidR="005E62D0" w:rsidRPr="00E557F9" w:rsidRDefault="005E62D0" w:rsidP="0086418A">
      <w:pPr>
        <w:pStyle w:val="TextofReference1"/>
        <w:spacing w:line="256" w:lineRule="exact"/>
        <w:ind w:left="420" w:hanging="23"/>
        <w:rPr>
          <w:sz w:val="18"/>
          <w:szCs w:val="18"/>
        </w:rPr>
      </w:pPr>
      <w:r>
        <w:t xml:space="preserve">Farchi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In: Proc</w:t>
      </w:r>
      <w:r>
        <w:rPr>
          <w:rFonts w:hint="eastAsia"/>
        </w:rPr>
        <w:t>. of</w:t>
      </w:r>
      <w:r w:rsidRPr="005E62D0">
        <w:t xml:space="preserve"> </w:t>
      </w:r>
      <w:r w:rsidR="008109AE">
        <w:rPr>
          <w:rFonts w:hint="eastAsia"/>
        </w:rPr>
        <w:t xml:space="preserve">17th </w:t>
      </w:r>
      <w:r w:rsidRPr="005E62D0">
        <w:t>International Symposium on Parallel &amp; Distributed Processing</w:t>
      </w:r>
      <w:r w:rsidR="008109AE">
        <w:rPr>
          <w:rFonts w:hint="eastAsia"/>
        </w:rPr>
        <w:t>(IPDPS 2003)</w:t>
      </w:r>
      <w:r w:rsidRPr="005E62D0">
        <w:t xml:space="preserve">. IEEE Computer Society, </w:t>
      </w:r>
      <w:r w:rsidRPr="00F112E3">
        <w:rPr>
          <w:szCs w:val="15"/>
        </w:rPr>
        <w:t>2003</w:t>
      </w:r>
      <w:r w:rsidR="008109AE" w:rsidRPr="00F112E3">
        <w:rPr>
          <w:rFonts w:hint="eastAsia"/>
          <w:szCs w:val="15"/>
        </w:rPr>
        <w:t xml:space="preserve">: </w:t>
      </w:r>
      <w:r w:rsidR="008109AE" w:rsidRPr="00F112E3">
        <w:rPr>
          <w:color w:val="000000"/>
          <w:szCs w:val="15"/>
          <w:shd w:val="clear" w:color="auto" w:fill="FFFFFF"/>
        </w:rPr>
        <w:t>286.2</w:t>
      </w:r>
      <w:r w:rsidRPr="00F112E3">
        <w:rPr>
          <w:szCs w:val="15"/>
        </w:rPr>
        <w:t>.</w:t>
      </w:r>
    </w:p>
    <w:p w:rsidR="00175370" w:rsidRPr="002D50CA" w:rsidRDefault="00E557F9" w:rsidP="00175370">
      <w:pPr>
        <w:pStyle w:val="TextofReference1"/>
        <w:spacing w:line="256" w:lineRule="exact"/>
        <w:ind w:left="420" w:hanging="23"/>
        <w:rPr>
          <w:sz w:val="18"/>
          <w:szCs w:val="18"/>
        </w:rPr>
      </w:pPr>
      <w:r>
        <w:rPr>
          <w:rFonts w:hint="eastAsia"/>
        </w:rPr>
        <w:t>Sun CA, Wang G.</w:t>
      </w:r>
      <w:r w:rsidRPr="00903675">
        <w:rPr>
          <w:rFonts w:hint="eastAsia"/>
        </w:rPr>
        <w:t xml:space="preserve"> </w:t>
      </w:r>
      <w:r w:rsidR="00B36D94">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Pr>
          <w:rFonts w:hint="eastAsia"/>
        </w:rPr>
        <w:t>, 2014, 51(4): 874-881(</w:t>
      </w:r>
      <w:r>
        <w:rPr>
          <w:rFonts w:ascii="TimesNewRomanPSMT" w:hAnsi="TimesNewRomanPSMT" w:cs="TimesNewRomanPSMT"/>
          <w:szCs w:val="15"/>
        </w:rPr>
        <w:t>in Chinese with English abstract</w:t>
      </w:r>
      <w:r>
        <w:rPr>
          <w:rFonts w:hint="eastAsia"/>
        </w:rPr>
        <w:t>).</w:t>
      </w:r>
    </w:p>
    <w:p w:rsidR="002D50CA" w:rsidRPr="002D50CA" w:rsidRDefault="002D50CA" w:rsidP="00175370">
      <w:pPr>
        <w:pStyle w:val="TextofReference1"/>
        <w:spacing w:line="256" w:lineRule="exact"/>
        <w:ind w:left="420" w:hanging="23"/>
        <w:rPr>
          <w:szCs w:val="15"/>
        </w:rPr>
      </w:pPr>
      <w:r>
        <w:rPr>
          <w:rFonts w:eastAsia="微软雅黑"/>
          <w:color w:val="000000"/>
          <w:szCs w:val="15"/>
          <w:shd w:val="clear" w:color="auto" w:fill="FFFFFF"/>
        </w:rPr>
        <w:t xml:space="preserve">Kintis M, Papadakis M, Papadopoulos A, </w:t>
      </w:r>
      <w:r>
        <w:rPr>
          <w:rFonts w:eastAsia="微软雅黑" w:hint="eastAsia"/>
          <w:color w:val="000000"/>
          <w:szCs w:val="15"/>
          <w:shd w:val="clear" w:color="auto" w:fill="FFFFFF"/>
        </w:rPr>
        <w:t>Valvis E, Malevris N</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In: Proc.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IEEE, 2016</w:t>
      </w:r>
      <w:r w:rsidR="0057629E">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rsidR="008A1FC8" w:rsidRDefault="00175370" w:rsidP="008A1FC8">
      <w:pPr>
        <w:pStyle w:val="TextofReference1"/>
        <w:spacing w:line="256" w:lineRule="exact"/>
        <w:ind w:left="420" w:hanging="23"/>
        <w:rPr>
          <w:sz w:val="18"/>
          <w:szCs w:val="18"/>
        </w:rPr>
      </w:pPr>
      <w:r>
        <w:rPr>
          <w:rFonts w:hint="eastAsia"/>
        </w:rPr>
        <w:t xml:space="preserve">Saifan AA, Alazzam I, Akour M, Hanandeh F. </w:t>
      </w:r>
      <w:r>
        <w:t xml:space="preserve">Regression </w:t>
      </w:r>
      <w:r>
        <w:rPr>
          <w:rFonts w:hint="eastAsia"/>
        </w:rPr>
        <w:t>t</w:t>
      </w:r>
      <w:r>
        <w:t>est-</w:t>
      </w:r>
      <w:r>
        <w:rPr>
          <w:rFonts w:hint="eastAsia"/>
        </w:rPr>
        <w:t>ts</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w:t>
      </w:r>
      <w:r w:rsidR="008A1FC8">
        <w:rPr>
          <w:rFonts w:hint="eastAsia"/>
        </w:rPr>
        <w:t>ournal of Advanced Computer Science and Applications, 2016, 7(4): 88-92.</w:t>
      </w:r>
    </w:p>
    <w:p w:rsidR="00BF3ABB" w:rsidRDefault="008A1FC8" w:rsidP="002D50CA">
      <w:pPr>
        <w:pStyle w:val="TextofReference1"/>
        <w:spacing w:line="256" w:lineRule="exact"/>
        <w:ind w:left="420" w:hanging="23"/>
        <w:rPr>
          <w:sz w:val="18"/>
          <w:szCs w:val="18"/>
        </w:rPr>
      </w:pPr>
      <w:r>
        <w:rPr>
          <w:szCs w:val="15"/>
        </w:rPr>
        <w:t>Masood A, Bhatti R, Ghafoor A,</w:t>
      </w:r>
      <w:r w:rsidR="00A93A1A">
        <w:rPr>
          <w:rFonts w:hint="eastAsia"/>
          <w:szCs w:val="15"/>
        </w:rPr>
        <w:t xml:space="preserve"> Mathur A</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w:t>
      </w:r>
      <w:r w:rsidRPr="008A1FC8">
        <w:rPr>
          <w:szCs w:val="15"/>
        </w:rPr>
        <w:t xml:space="preserve"> on Software Engineering, 2009, 35(5)</w:t>
      </w:r>
      <w:r>
        <w:rPr>
          <w:rFonts w:hint="eastAsia"/>
          <w:szCs w:val="15"/>
        </w:rPr>
        <w:t xml:space="preserve">: </w:t>
      </w:r>
      <w:r w:rsidR="00A93A1A">
        <w:rPr>
          <w:rFonts w:hint="eastAsia"/>
          <w:szCs w:val="15"/>
        </w:rPr>
        <w:t>654-668</w:t>
      </w:r>
      <w:r w:rsidRPr="008A1FC8">
        <w:rPr>
          <w:sz w:val="18"/>
          <w:szCs w:val="18"/>
        </w:rPr>
        <w:t>.</w:t>
      </w:r>
    </w:p>
    <w:p w:rsidR="002D50CA" w:rsidRPr="00465A6A" w:rsidRDefault="00FB6515" w:rsidP="002D50CA">
      <w:pPr>
        <w:pStyle w:val="TextofReference1"/>
        <w:spacing w:line="256" w:lineRule="exact"/>
        <w:ind w:left="420" w:hanging="23"/>
        <w:rPr>
          <w:szCs w:val="15"/>
        </w:rPr>
      </w:pPr>
      <w:r>
        <w:rPr>
          <w:rFonts w:eastAsia="微软雅黑"/>
          <w:color w:val="000000"/>
          <w:szCs w:val="15"/>
          <w:shd w:val="clear" w:color="auto" w:fill="FFFFFF"/>
        </w:rPr>
        <w:t>Kim S</w:t>
      </w:r>
      <w:r w:rsidR="0040149C">
        <w:rPr>
          <w:rFonts w:eastAsia="微软雅黑"/>
          <w:color w:val="000000"/>
          <w:szCs w:val="15"/>
          <w:shd w:val="clear" w:color="auto" w:fill="FFFFFF"/>
        </w:rPr>
        <w:t>W</w:t>
      </w:r>
      <w:r w:rsidR="0040149C" w:rsidRPr="0040149C">
        <w:rPr>
          <w:rFonts w:eastAsia="微软雅黑"/>
          <w:color w:val="000000"/>
          <w:szCs w:val="15"/>
          <w:shd w:val="clear" w:color="auto" w:fill="FFFFFF"/>
        </w:rPr>
        <w:t>, Ma Y</w:t>
      </w:r>
      <w:r w:rsidR="0040149C">
        <w:rPr>
          <w:rFonts w:eastAsia="微软雅黑"/>
          <w:color w:val="000000"/>
          <w:szCs w:val="15"/>
          <w:shd w:val="clear" w:color="auto" w:fill="FFFFFF"/>
        </w:rPr>
        <w:t>S, Kwon YR</w:t>
      </w:r>
      <w:r w:rsidR="0040149C" w:rsidRPr="0040149C">
        <w:rPr>
          <w:rFonts w:eastAsia="微软雅黑"/>
          <w:color w:val="000000"/>
          <w:szCs w:val="15"/>
          <w:shd w:val="clear" w:color="auto" w:fill="FFFFFF"/>
        </w:rPr>
        <w:t xml:space="preserve">. Combining weak and strong </w:t>
      </w:r>
      <w:r w:rsidR="0040149C">
        <w:rPr>
          <w:rFonts w:eastAsia="微软雅黑"/>
          <w:color w:val="000000"/>
          <w:szCs w:val="15"/>
          <w:shd w:val="clear" w:color="auto" w:fill="FFFFFF"/>
        </w:rPr>
        <w:t xml:space="preserve">mutation for a noninterpretive </w:t>
      </w:r>
      <w:r w:rsidR="0040149C">
        <w:rPr>
          <w:rFonts w:eastAsia="微软雅黑" w:hint="eastAsia"/>
          <w:color w:val="000000"/>
          <w:szCs w:val="15"/>
          <w:shd w:val="clear" w:color="auto" w:fill="FFFFFF"/>
        </w:rPr>
        <w:t>j</w:t>
      </w:r>
      <w:r w:rsidR="0040149C">
        <w:rPr>
          <w:rFonts w:eastAsia="微软雅黑"/>
          <w:color w:val="000000"/>
          <w:szCs w:val="15"/>
          <w:shd w:val="clear" w:color="auto" w:fill="FFFFFF"/>
        </w:rPr>
        <w:t>ava mutation system</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Software Testin</w:t>
      </w:r>
      <w:r w:rsidR="0040149C">
        <w:rPr>
          <w:rFonts w:eastAsia="微软雅黑"/>
          <w:color w:val="000000"/>
          <w:szCs w:val="15"/>
          <w:shd w:val="clear" w:color="auto" w:fill="FFFFFF"/>
        </w:rPr>
        <w:t>g, Verification and Reliability</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2013, 23(8):</w:t>
      </w:r>
      <w:r w:rsidR="0040149C">
        <w:rPr>
          <w:rFonts w:eastAsia="微软雅黑" w:hint="eastAsia"/>
          <w:color w:val="000000"/>
          <w:szCs w:val="15"/>
          <w:shd w:val="clear" w:color="auto" w:fill="FFFFFF"/>
        </w:rPr>
        <w:t xml:space="preserve"> 647-668</w:t>
      </w:r>
      <w:r w:rsidR="0040149C" w:rsidRPr="0040149C">
        <w:rPr>
          <w:rFonts w:eastAsia="微软雅黑"/>
          <w:color w:val="000000"/>
          <w:szCs w:val="15"/>
          <w:shd w:val="clear" w:color="auto" w:fill="FFFFFF"/>
        </w:rPr>
        <w:t>.</w:t>
      </w:r>
    </w:p>
    <w:p w:rsidR="00465A6A" w:rsidRPr="000731C5" w:rsidRDefault="00465A6A" w:rsidP="000731C5">
      <w:pPr>
        <w:pStyle w:val="TextofReference1"/>
        <w:spacing w:line="256" w:lineRule="exact"/>
        <w:ind w:left="420" w:hanging="23"/>
        <w:rPr>
          <w:szCs w:val="15"/>
        </w:rPr>
      </w:pPr>
      <w:r>
        <w:rPr>
          <w:rFonts w:hint="eastAsia"/>
          <w:szCs w:val="15"/>
        </w:rPr>
        <w:t xml:space="preserve">Kiczales G, </w:t>
      </w:r>
      <w:r w:rsidR="000731C5">
        <w:rPr>
          <w:rFonts w:hint="eastAsia"/>
          <w:szCs w:val="15"/>
        </w:rPr>
        <w:t>Rivieres J</w:t>
      </w:r>
      <w:r>
        <w:rPr>
          <w:rFonts w:hint="eastAsia"/>
          <w:szCs w:val="15"/>
        </w:rPr>
        <w:t>,</w:t>
      </w:r>
      <w:r w:rsidR="000731C5">
        <w:rPr>
          <w:rFonts w:hint="eastAsia"/>
          <w:szCs w:val="15"/>
        </w:rPr>
        <w:t xml:space="preserve"> Bobrow DG. The art of the metaobject protocol. MIT Press, 1991.</w:t>
      </w:r>
      <w:r w:rsidRPr="000731C5">
        <w:rPr>
          <w:rFonts w:hint="eastAsia"/>
          <w:szCs w:val="15"/>
        </w:rPr>
        <w:t xml:space="preserve"> </w:t>
      </w:r>
    </w:p>
    <w:p w:rsidR="00D679F9" w:rsidRDefault="000731C5" w:rsidP="00D07D1D">
      <w:pPr>
        <w:pStyle w:val="TextofReference1"/>
        <w:spacing w:line="256" w:lineRule="exact"/>
        <w:ind w:left="420" w:hanging="23"/>
        <w:rPr>
          <w:szCs w:val="15"/>
        </w:rPr>
      </w:pPr>
      <w:r>
        <w:rPr>
          <w:rFonts w:hint="eastAsia"/>
          <w:szCs w:val="15"/>
        </w:rPr>
        <w:t xml:space="preserve">Kim S, </w:t>
      </w:r>
      <w:r w:rsidR="00465A6A">
        <w:rPr>
          <w:rFonts w:hint="eastAsia"/>
          <w:szCs w:val="15"/>
        </w:rPr>
        <w:t>Clark J, McDermid J</w:t>
      </w:r>
      <w:r>
        <w:rPr>
          <w:rFonts w:hint="eastAsia"/>
          <w:szCs w:val="15"/>
        </w:rPr>
        <w:t xml:space="preserve">. Assessing test set adequacy for object oriented programs using class mutation. In: Proc. of Symposium on Software Technology(SoST 1999). 1999, </w:t>
      </w:r>
      <w:r w:rsidR="009C5D03">
        <w:rPr>
          <w:rFonts w:hint="eastAsia"/>
          <w:szCs w:val="15"/>
        </w:rPr>
        <w:t>72-83.</w:t>
      </w:r>
    </w:p>
    <w:p w:rsidR="009B5344" w:rsidRDefault="00E179E5" w:rsidP="009B5344">
      <w:pPr>
        <w:pStyle w:val="TextofReference1"/>
        <w:spacing w:line="256" w:lineRule="exact"/>
        <w:ind w:left="420" w:hanging="23"/>
        <w:rPr>
          <w:szCs w:val="15"/>
        </w:rPr>
      </w:pPr>
      <w:r>
        <w:rPr>
          <w:szCs w:val="15"/>
        </w:rPr>
        <w:t>René J, Schweiggert F, Kapfhammer GM</w:t>
      </w:r>
      <w:r w:rsidR="00D07D1D" w:rsidRPr="00D07D1D">
        <w:rPr>
          <w:szCs w:val="15"/>
        </w:rPr>
        <w:t>. MAJOR: An efficient and extensible tool for mutatio</w:t>
      </w:r>
      <w:r>
        <w:rPr>
          <w:szCs w:val="15"/>
        </w:rPr>
        <w:t>n analysis in a Java compiler</w:t>
      </w:r>
      <w:r>
        <w:rPr>
          <w:rFonts w:hint="eastAsia"/>
          <w:szCs w:val="15"/>
        </w:rPr>
        <w:t xml:space="preserve">. In: Proc. </w:t>
      </w:r>
      <w:r>
        <w:rPr>
          <w:szCs w:val="15"/>
        </w:rPr>
        <w:t>o</w:t>
      </w:r>
      <w:r>
        <w:rPr>
          <w:rFonts w:hint="eastAsia"/>
          <w:szCs w:val="15"/>
        </w:rPr>
        <w:t>f</w:t>
      </w:r>
      <w:r w:rsidR="00D07D1D" w:rsidRPr="00D07D1D">
        <w:rPr>
          <w:szCs w:val="15"/>
        </w:rPr>
        <w:t xml:space="preserve"> 26th IEEE/ACM International Conference on Automated Software Engineering (ASE 20</w:t>
      </w:r>
      <w:r>
        <w:rPr>
          <w:szCs w:val="15"/>
        </w:rPr>
        <w:t>11)</w:t>
      </w:r>
      <w:r>
        <w:rPr>
          <w:rFonts w:hint="eastAsia"/>
          <w:szCs w:val="15"/>
        </w:rPr>
        <w:t>.</w:t>
      </w:r>
      <w:r w:rsidR="00D07D1D" w:rsidRPr="00D07D1D">
        <w:rPr>
          <w:szCs w:val="15"/>
        </w:rPr>
        <w:t xml:space="preserve"> ACM, 2011</w:t>
      </w:r>
      <w:r>
        <w:rPr>
          <w:rFonts w:hint="eastAsia"/>
          <w:szCs w:val="15"/>
        </w:rPr>
        <w:t>, 1: 612-615.</w:t>
      </w:r>
    </w:p>
    <w:p w:rsidR="009B5344" w:rsidRDefault="009B5344" w:rsidP="009B5344">
      <w:pPr>
        <w:pStyle w:val="TextofReference1"/>
        <w:spacing w:line="256" w:lineRule="exact"/>
        <w:ind w:left="420" w:hanging="23"/>
        <w:rPr>
          <w:szCs w:val="15"/>
        </w:rPr>
      </w:pPr>
      <w:r>
        <w:rPr>
          <w:szCs w:val="15"/>
        </w:rPr>
        <w:lastRenderedPageBreak/>
        <w:t xml:space="preserve">Chevalley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In: Proc. of 8</w:t>
      </w:r>
      <w:r w:rsidR="0013597A">
        <w:rPr>
          <w:rFonts w:hint="eastAsia"/>
          <w:szCs w:val="15"/>
        </w:rPr>
        <w:t>th</w:t>
      </w:r>
      <w:r>
        <w:rPr>
          <w:rFonts w:hint="eastAsia"/>
          <w:szCs w:val="15"/>
        </w:rPr>
        <w:t xml:space="preserve"> Asia-Pacific Software Engineering Con</w:t>
      </w:r>
      <w:r w:rsidR="00A111EC">
        <w:rPr>
          <w:rFonts w:hint="eastAsia"/>
          <w:szCs w:val="15"/>
        </w:rPr>
        <w:t xml:space="preserve">ference </w:t>
      </w:r>
      <w:r>
        <w:rPr>
          <w:rFonts w:hint="eastAsia"/>
          <w:szCs w:val="15"/>
        </w:rPr>
        <w:t>(APSEC 2001)</w:t>
      </w:r>
      <w:r w:rsidRPr="009B5344">
        <w:rPr>
          <w:szCs w:val="15"/>
        </w:rPr>
        <w:t>. IEEE Computer Society, 2001</w:t>
      </w:r>
      <w:r w:rsidR="00A111EC">
        <w:rPr>
          <w:rFonts w:hint="eastAsia"/>
          <w:szCs w:val="15"/>
        </w:rPr>
        <w:t>, 1: 267-270</w:t>
      </w:r>
      <w:r>
        <w:rPr>
          <w:rFonts w:hint="eastAsia"/>
          <w:szCs w:val="15"/>
        </w:rPr>
        <w:t>.</w:t>
      </w:r>
    </w:p>
    <w:p w:rsidR="00CB7D5D" w:rsidRPr="0013597A" w:rsidRDefault="003925AE" w:rsidP="009B5344">
      <w:pPr>
        <w:pStyle w:val="TextofReference1"/>
        <w:spacing w:line="256" w:lineRule="exact"/>
        <w:ind w:left="420" w:hanging="23"/>
        <w:rPr>
          <w:szCs w:val="15"/>
        </w:rPr>
      </w:pPr>
      <w:r w:rsidRPr="000F4442">
        <w:t>Tatsubori M, Chiba S, Killijian M O,</w:t>
      </w:r>
      <w:r>
        <w:t xml:space="preserve"> Itano K</w:t>
      </w:r>
      <w:r w:rsidRPr="000F4442">
        <w:t xml:space="preserve">. OpenJava: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r>
        <w:t xml:space="preserve"> </w:t>
      </w:r>
      <w:r>
        <w:rPr>
          <w:rFonts w:hint="eastAsia"/>
        </w:rPr>
        <w:t xml:space="preserve">In: </w:t>
      </w:r>
      <w:r>
        <w:t>Proc</w:t>
      </w:r>
      <w:r>
        <w:rPr>
          <w:rFonts w:hint="eastAsia"/>
        </w:rPr>
        <w:t>.</w:t>
      </w:r>
      <w:r>
        <w:t xml:space="preserve"> of the </w:t>
      </w:r>
      <w:r w:rsidRPr="000F4442">
        <w:t>Workshop on Reflection and Software Engineering</w:t>
      </w:r>
      <w:r>
        <w:t xml:space="preserve">, Co-located with the </w:t>
      </w:r>
      <w:r w:rsidRPr="004C2416">
        <w:t xml:space="preserve">Conference on Object-Oriented Programming Systems, Languages, and Applications </w:t>
      </w:r>
      <w:r w:rsidRPr="00420FE0">
        <w:t>(</w:t>
      </w:r>
      <w:r>
        <w:t>OOPSLA 1999</w:t>
      </w:r>
      <w:r w:rsidRPr="00420FE0">
        <w:t>)</w:t>
      </w:r>
      <w:r w:rsidRPr="00B039DE">
        <w:t>.</w:t>
      </w:r>
      <w:r>
        <w:t xml:space="preserve"> </w:t>
      </w:r>
      <w:r w:rsidRPr="000F4442">
        <w:t>Springer, 1999: 117-133</w:t>
      </w:r>
      <w:r>
        <w:rPr>
          <w:rFonts w:hint="eastAsia"/>
        </w:rPr>
        <w:t>.</w:t>
      </w:r>
    </w:p>
    <w:p w:rsidR="0013597A" w:rsidRPr="006C2396" w:rsidRDefault="0013597A" w:rsidP="009B5344">
      <w:pPr>
        <w:pStyle w:val="TextofReference1"/>
        <w:spacing w:line="256" w:lineRule="exact"/>
        <w:ind w:left="420" w:hanging="23"/>
        <w:rPr>
          <w:szCs w:val="15"/>
        </w:rPr>
      </w:pPr>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sidR="006C2396">
        <w:rPr>
          <w:rFonts w:eastAsia="微软雅黑" w:hint="eastAsia"/>
          <w:color w:val="000000"/>
          <w:szCs w:val="15"/>
          <w:shd w:val="clear" w:color="auto" w:fill="FFFFFF"/>
        </w:rPr>
        <w:t>,</w:t>
      </w:r>
      <w:r w:rsidRPr="0013597A">
        <w:rPr>
          <w:rFonts w:eastAsia="微软雅黑"/>
          <w:color w:val="000000"/>
          <w:szCs w:val="15"/>
          <w:shd w:val="clear" w:color="auto" w:fill="FFFFFF"/>
        </w:rPr>
        <w:t xml:space="preserve"> Ecoop, 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2396" w:rsidRPr="006C2396" w:rsidRDefault="006C2396" w:rsidP="009B5344">
      <w:pPr>
        <w:pStyle w:val="TextofReference1"/>
        <w:spacing w:line="256" w:lineRule="exact"/>
        <w:ind w:left="420" w:hanging="23"/>
        <w:rPr>
          <w:szCs w:val="15"/>
        </w:rPr>
      </w:pPr>
      <w:r>
        <w:rPr>
          <w:rFonts w:eastAsia="微软雅黑"/>
          <w:color w:val="000000"/>
          <w:szCs w:val="15"/>
          <w:shd w:val="clear" w:color="auto" w:fill="FFFFFF"/>
        </w:rPr>
        <w:t xml:space="preserve">Kleinoder J, Golm M. MetaJava: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r>
        <w:rPr>
          <w:rFonts w:eastAsia="微软雅黑" w:hint="eastAsia"/>
          <w:color w:val="000000"/>
          <w:szCs w:val="15"/>
          <w:shd w:val="clear" w:color="auto" w:fill="FFFFFF"/>
        </w:rPr>
        <w:t>m</w:t>
      </w:r>
      <w:r>
        <w:rPr>
          <w:rFonts w:eastAsia="微软雅黑"/>
          <w:color w:val="000000"/>
          <w:szCs w:val="15"/>
          <w:shd w:val="clear" w:color="auto" w:fill="FFFFFF"/>
        </w:rPr>
        <w:t xml:space="preserve">eta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In: Proc. of </w:t>
      </w:r>
      <w:r>
        <w:rPr>
          <w:rFonts w:eastAsia="微软雅黑"/>
          <w:color w:val="000000"/>
          <w:szCs w:val="15"/>
          <w:shd w:val="clear" w:color="auto" w:fill="FFFFFF"/>
        </w:rPr>
        <w:t xml:space="preserve">the </w:t>
      </w:r>
      <w:r>
        <w:rPr>
          <w:rFonts w:eastAsia="微软雅黑" w:hint="eastAsia"/>
          <w:color w:val="000000"/>
          <w:szCs w:val="15"/>
          <w:shd w:val="clear" w:color="auto" w:fill="FFFFFF"/>
        </w:rPr>
        <w:t>5</w:t>
      </w:r>
      <w:r w:rsidRPr="006C2396">
        <w:rPr>
          <w:rFonts w:eastAsia="微软雅黑"/>
          <w:color w:val="000000"/>
          <w:szCs w:val="15"/>
          <w:shd w:val="clear" w:color="auto" w:fill="FFFFFF"/>
        </w:rPr>
        <w:t>th International Workshop on Object-Orienta</w:t>
      </w:r>
      <w:r>
        <w:rPr>
          <w:rFonts w:eastAsia="微软雅黑"/>
          <w:color w:val="000000"/>
          <w:szCs w:val="15"/>
          <w:shd w:val="clear" w:color="auto" w:fill="FFFFFF"/>
        </w:rPr>
        <w:t>tion in Operating Systems</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 1996</w:t>
      </w:r>
      <w:r>
        <w:rPr>
          <w:rFonts w:eastAsia="微软雅黑" w:hint="eastAsia"/>
          <w:color w:val="000000"/>
          <w:szCs w:val="15"/>
          <w:shd w:val="clear" w:color="auto" w:fill="FFFFFF"/>
        </w:rPr>
        <w:t>: 54-61.</w:t>
      </w:r>
    </w:p>
    <w:p w:rsidR="006C2396" w:rsidRPr="006C2396" w:rsidRDefault="006C2396" w:rsidP="009B5344">
      <w:pPr>
        <w:pStyle w:val="TextofReference1"/>
        <w:spacing w:line="256" w:lineRule="exact"/>
        <w:ind w:left="420" w:hanging="23"/>
        <w:rPr>
          <w:szCs w:val="15"/>
        </w:rPr>
      </w:pPr>
      <w:r>
        <w:rPr>
          <w:rFonts w:eastAsia="微软雅黑" w:hint="eastAsia"/>
          <w:color w:val="000000"/>
          <w:szCs w:val="15"/>
          <w:shd w:val="clear" w:color="auto" w:fill="FFFFFF"/>
        </w:rPr>
        <w:t xml:space="preserve">Welch I, Stroud RJ. </w:t>
      </w:r>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r w:rsidRPr="006C2396">
        <w:rPr>
          <w:rFonts w:ascii="CMR10" w:hAnsi="CMR10" w:cs="CMR10"/>
          <w:sz w:val="20"/>
        </w:rPr>
        <w:t xml:space="preserve"> </w:t>
      </w:r>
      <w:r w:rsidRPr="00E82ACF">
        <w:rPr>
          <w:szCs w:val="15"/>
        </w:rPr>
        <w:t>Technical report 704, University of Newcastle upon Tyne, 2000</w:t>
      </w:r>
      <w:r w:rsidR="00E82ACF">
        <w:rPr>
          <w:rFonts w:hint="eastAsia"/>
          <w:szCs w:val="15"/>
        </w:rPr>
        <w:t>.</w:t>
      </w:r>
    </w:p>
    <w:p w:rsidR="00E179E5" w:rsidRDefault="00E179E5" w:rsidP="00E179E5">
      <w:pPr>
        <w:pStyle w:val="TextofReference1"/>
        <w:numPr>
          <w:ilvl w:val="0"/>
          <w:numId w:val="0"/>
        </w:numPr>
        <w:spacing w:line="256" w:lineRule="exact"/>
        <w:ind w:left="420"/>
        <w:rPr>
          <w:szCs w:val="15"/>
        </w:rPr>
      </w:pPr>
    </w:p>
    <w:p w:rsidR="00E179E5" w:rsidRPr="00D07D1D" w:rsidRDefault="00E179E5" w:rsidP="00E179E5">
      <w:pPr>
        <w:pStyle w:val="TextofReference1"/>
        <w:numPr>
          <w:ilvl w:val="0"/>
          <w:numId w:val="0"/>
        </w:numPr>
        <w:spacing w:line="256" w:lineRule="exact"/>
        <w:ind w:left="420"/>
        <w:rPr>
          <w:szCs w:val="15"/>
        </w:rPr>
      </w:pPr>
    </w:p>
    <w:p w:rsidR="0086418A" w:rsidRDefault="0086418A" w:rsidP="0086418A">
      <w:pPr>
        <w:pStyle w:val="ad"/>
      </w:pPr>
      <w:r>
        <w:rPr>
          <w:rFonts w:hint="eastAsia"/>
        </w:rPr>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w:t>
      </w:r>
      <w:r w:rsidR="00277448" w:rsidRPr="00E04B23">
        <w:rPr>
          <w:rFonts w:ascii="Times New Roman" w:eastAsia="宋体" w:hAnsi="Times New Roman"/>
          <w:sz w:val="15"/>
          <w:szCs w:val="15"/>
        </w:rPr>
        <w:t>3</w:t>
      </w:r>
      <w:r w:rsidRPr="00E04B23">
        <w:rPr>
          <w:rFonts w:ascii="Times New Roman" w:eastAsia="宋体" w:hAnsi="Times New Roman"/>
          <w:sz w:val="15"/>
          <w:szCs w:val="15"/>
        </w:rPr>
        <w:t xml:space="preserve">] </w:t>
      </w:r>
      <w:r w:rsidRPr="00E04B23">
        <w:rPr>
          <w:rFonts w:ascii="Times New Roman" w:eastAsia="宋体" w:hAnsi="宋体"/>
          <w:sz w:val="15"/>
          <w:szCs w:val="15"/>
        </w:rPr>
        <w:t>陈翔</w:t>
      </w:r>
      <w:r w:rsidR="00E04B23" w:rsidRPr="00E04B23">
        <w:rPr>
          <w:rFonts w:ascii="Times New Roman" w:eastAsia="宋体" w:hAnsi="Times New Roman"/>
          <w:sz w:val="15"/>
          <w:szCs w:val="15"/>
        </w:rPr>
        <w:t>,</w:t>
      </w:r>
      <w:r w:rsidRPr="00E04B23">
        <w:rPr>
          <w:rFonts w:ascii="Times New Roman" w:eastAsia="宋体" w:hAnsi="宋体"/>
          <w:sz w:val="15"/>
          <w:szCs w:val="15"/>
        </w:rPr>
        <w:t>顾庆</w:t>
      </w:r>
      <w:r w:rsidR="00E04B23">
        <w:rPr>
          <w:rFonts w:ascii="Times New Roman" w:eastAsia="宋体" w:hAnsi="Times New Roman" w:hint="eastAsia"/>
          <w:sz w:val="15"/>
          <w:szCs w:val="15"/>
        </w:rPr>
        <w:t>.</w:t>
      </w:r>
      <w:r w:rsidRPr="00E04B23">
        <w:rPr>
          <w:rFonts w:ascii="Times New Roman" w:eastAsia="宋体" w:hAnsi="宋体"/>
          <w:sz w:val="15"/>
          <w:szCs w:val="15"/>
        </w:rPr>
        <w:t>变异测试</w:t>
      </w:r>
      <w:r w:rsidR="00E04B23">
        <w:rPr>
          <w:rFonts w:ascii="Times New Roman" w:eastAsia="宋体" w:hAnsi="Times New Roman"/>
          <w:sz w:val="15"/>
          <w:szCs w:val="15"/>
        </w:rPr>
        <w:t>:</w:t>
      </w:r>
      <w:r w:rsidR="00E04B23">
        <w:rPr>
          <w:rFonts w:ascii="Times New Roman" w:eastAsia="宋体" w:hAnsi="宋体"/>
          <w:sz w:val="15"/>
          <w:szCs w:val="15"/>
        </w:rPr>
        <w:t>原理</w:t>
      </w:r>
      <w:r w:rsidR="00E04B23">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Pr="00E04B23">
        <w:rPr>
          <w:rFonts w:ascii="Times New Roman" w:eastAsia="宋体" w:hAnsi="宋体"/>
          <w:sz w:val="15"/>
          <w:szCs w:val="15"/>
        </w:rPr>
        <w:t>计算机科学与探索</w:t>
      </w:r>
      <w:r w:rsidR="00E04B23">
        <w:rPr>
          <w:rFonts w:ascii="Times New Roman" w:eastAsia="宋体" w:hAnsi="Times New Roman"/>
          <w:sz w:val="15"/>
          <w:szCs w:val="15"/>
        </w:rPr>
        <w:t>,2012,6(12):</w:t>
      </w:r>
      <w:r w:rsidRPr="00E04B23">
        <w:rPr>
          <w:rFonts w:ascii="Times New Roman" w:eastAsia="宋体" w:hAnsi="Times New Roman"/>
          <w:sz w:val="15"/>
          <w:szCs w:val="15"/>
        </w:rPr>
        <w:t>1057-1075.</w:t>
      </w:r>
    </w:p>
    <w:p w:rsidR="00BF3ABB" w:rsidRDefault="00BF3ABB" w:rsidP="007E74BA">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sidR="006B423C" w:rsidRPr="00E04B23">
        <w:rPr>
          <w:rFonts w:ascii="Times New Roman" w:eastAsia="宋体" w:hAnsi="Times New Roman"/>
          <w:sz w:val="15"/>
          <w:szCs w:val="15"/>
        </w:rPr>
        <w:t>9</w:t>
      </w:r>
      <w:r w:rsidR="00DA2FA6" w:rsidRPr="00E04B23">
        <w:rPr>
          <w:rFonts w:ascii="Times New Roman" w:eastAsia="宋体" w:hAnsi="Times New Roman"/>
          <w:sz w:val="15"/>
          <w:szCs w:val="15"/>
        </w:rPr>
        <w:t xml:space="preserve">] </w:t>
      </w:r>
      <w:r w:rsidR="00DA2FA6" w:rsidRPr="00E04B23">
        <w:rPr>
          <w:rFonts w:ascii="Times New Roman" w:eastAsia="宋体" w:hAnsi="宋体"/>
          <w:sz w:val="15"/>
          <w:szCs w:val="15"/>
        </w:rPr>
        <w:t>吴俞伯</w:t>
      </w:r>
      <w:r w:rsidR="00E04B23">
        <w:rPr>
          <w:rFonts w:ascii="Times New Roman" w:eastAsia="宋体" w:hAnsi="Times New Roman"/>
          <w:sz w:val="15"/>
          <w:szCs w:val="15"/>
        </w:rPr>
        <w:t>,</w:t>
      </w:r>
      <w:r w:rsidR="00DA2FA6" w:rsidRPr="00E04B23">
        <w:rPr>
          <w:rFonts w:ascii="Times New Roman" w:eastAsia="宋体" w:hAnsi="宋体"/>
          <w:sz w:val="15"/>
          <w:szCs w:val="15"/>
        </w:rPr>
        <w:t>郭俊霞</w:t>
      </w:r>
      <w:r w:rsidR="00E04B23">
        <w:rPr>
          <w:rFonts w:ascii="Times New Roman" w:eastAsia="宋体" w:hAnsi="Times New Roman"/>
          <w:sz w:val="15"/>
          <w:szCs w:val="15"/>
        </w:rPr>
        <w:t>,</w:t>
      </w:r>
      <w:r w:rsidR="00DA2FA6" w:rsidRPr="00E04B23">
        <w:rPr>
          <w:rFonts w:ascii="Times New Roman" w:eastAsia="宋体" w:hAnsi="宋体"/>
          <w:sz w:val="15"/>
          <w:szCs w:val="15"/>
        </w:rPr>
        <w:t>李征</w:t>
      </w:r>
      <w:r w:rsidR="00E04B23">
        <w:rPr>
          <w:rFonts w:ascii="Times New Roman" w:eastAsia="宋体" w:hAnsi="Times New Roman"/>
          <w:sz w:val="15"/>
          <w:szCs w:val="15"/>
        </w:rPr>
        <w:t>,</w:t>
      </w:r>
      <w:r w:rsidR="00DA2FA6" w:rsidRPr="00E04B23">
        <w:rPr>
          <w:rFonts w:ascii="Times New Roman" w:eastAsia="宋体" w:hAnsi="宋体"/>
          <w:sz w:val="15"/>
          <w:szCs w:val="15"/>
        </w:rPr>
        <w:t>赵瑞莲</w:t>
      </w:r>
      <w:r w:rsidR="00E04B23">
        <w:rPr>
          <w:rFonts w:ascii="Times New Roman" w:eastAsia="宋体" w:hAnsi="Times New Roman"/>
          <w:sz w:val="15"/>
          <w:szCs w:val="15"/>
        </w:rPr>
        <w:t>.</w:t>
      </w:r>
      <w:r w:rsidRPr="00E04B23">
        <w:rPr>
          <w:rFonts w:ascii="Times New Roman" w:eastAsia="宋体" w:hAnsi="宋体"/>
          <w:sz w:val="15"/>
          <w:szCs w:val="15"/>
        </w:rPr>
        <w:t>基于并发程序数据竞争故障的变异策略</w:t>
      </w:r>
      <w:r w:rsidR="00E04B23">
        <w:rPr>
          <w:rFonts w:ascii="Times New Roman" w:eastAsia="宋体" w:hAnsi="Times New Roman"/>
          <w:sz w:val="15"/>
          <w:szCs w:val="15"/>
        </w:rPr>
        <w:t>.</w:t>
      </w:r>
      <w:r w:rsidR="00DA2FA6" w:rsidRPr="00E04B23">
        <w:rPr>
          <w:rFonts w:ascii="Times New Roman" w:eastAsia="宋体" w:hAnsi="宋体"/>
          <w:sz w:val="15"/>
          <w:szCs w:val="15"/>
        </w:rPr>
        <w:t>计算机应用</w:t>
      </w:r>
      <w:r w:rsidR="00E04B23">
        <w:rPr>
          <w:rFonts w:ascii="Times New Roman" w:eastAsia="宋体" w:hAnsi="Times New Roman"/>
          <w:sz w:val="15"/>
          <w:szCs w:val="15"/>
        </w:rPr>
        <w:t>,</w:t>
      </w:r>
      <w:r w:rsidRPr="00E04B23">
        <w:rPr>
          <w:rFonts w:ascii="Times New Roman" w:eastAsia="宋体" w:hAnsi="Times New Roman"/>
          <w:sz w:val="15"/>
          <w:szCs w:val="15"/>
        </w:rPr>
        <w:t>2016</w:t>
      </w:r>
      <w:r w:rsidR="00E04B23">
        <w:rPr>
          <w:rFonts w:ascii="Times New Roman" w:eastAsia="宋体" w:hAnsi="Times New Roman"/>
          <w:sz w:val="15"/>
          <w:szCs w:val="15"/>
        </w:rPr>
        <w:t>,</w:t>
      </w:r>
      <w:r w:rsidRPr="00E04B23">
        <w:rPr>
          <w:rFonts w:ascii="Times New Roman" w:eastAsia="宋体" w:hAnsi="Times New Roman"/>
          <w:sz w:val="15"/>
          <w:szCs w:val="15"/>
        </w:rPr>
        <w:t>36</w:t>
      </w:r>
      <w:r w:rsidR="00DA2FA6" w:rsidRPr="00E04B23">
        <w:rPr>
          <w:rFonts w:ascii="Times New Roman" w:eastAsia="宋体" w:hAnsi="Times New Roman"/>
          <w:sz w:val="15"/>
          <w:szCs w:val="15"/>
        </w:rPr>
        <w:t>(</w:t>
      </w:r>
      <w:r w:rsidRPr="00E04B23">
        <w:rPr>
          <w:rFonts w:ascii="Times New Roman" w:eastAsia="宋体" w:hAnsi="Times New Roman"/>
          <w:sz w:val="15"/>
          <w:szCs w:val="15"/>
        </w:rPr>
        <w:t>11</w:t>
      </w:r>
      <w:r w:rsidR="00E04B23">
        <w:rPr>
          <w:rFonts w:ascii="Times New Roman" w:eastAsia="宋体" w:hAnsi="Times New Roman"/>
          <w:sz w:val="15"/>
          <w:szCs w:val="15"/>
        </w:rPr>
        <w:t>):</w:t>
      </w:r>
      <w:r w:rsidRPr="00E04B23">
        <w:rPr>
          <w:rFonts w:ascii="Times New Roman" w:eastAsia="宋体" w:hAnsi="Times New Roman"/>
          <w:sz w:val="15"/>
          <w:szCs w:val="15"/>
        </w:rPr>
        <w:t>3170-3177</w:t>
      </w:r>
      <w:r w:rsidR="00E04B23">
        <w:rPr>
          <w:rFonts w:ascii="Times New Roman" w:eastAsia="宋体" w:hAnsi="Times New Roman" w:hint="eastAsia"/>
          <w:sz w:val="15"/>
          <w:szCs w:val="15"/>
        </w:rPr>
        <w:t>,3195</w:t>
      </w:r>
      <w:r w:rsidR="00DA2FA6" w:rsidRPr="00E04B23">
        <w:rPr>
          <w:rFonts w:ascii="Times New Roman" w:eastAsia="宋体" w:hAnsi="Times New Roman"/>
          <w:sz w:val="15"/>
          <w:szCs w:val="15"/>
        </w:rPr>
        <w:t>.</w:t>
      </w:r>
    </w:p>
    <w:p w:rsidR="00E557F9" w:rsidRPr="00E04B23" w:rsidRDefault="00E557F9" w:rsidP="00E557F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[33]</w:t>
      </w:r>
      <w:r w:rsidR="003E4B9E" w:rsidRPr="003E4B9E">
        <w:rPr>
          <w:rFonts w:ascii="Times New Roman" w:hAnsi="Times New Roman"/>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Pr="007717A0">
        <w:rPr>
          <w:rFonts w:ascii="Times New Roman" w:eastAsia="宋体" w:hAnsi="Times New Roman" w:hint="eastAsia"/>
          <w:sz w:val="15"/>
          <w:szCs w:val="15"/>
        </w:rPr>
        <w:t>王冠</w:t>
      </w:r>
      <w:r>
        <w:rPr>
          <w:rFonts w:ascii="Times New Roman" w:eastAsia="宋体" w:hAnsi="Times New Roman" w:hint="eastAsia"/>
          <w:sz w:val="15"/>
          <w:szCs w:val="15"/>
        </w:rPr>
        <w:t>.</w:t>
      </w:r>
      <w:r w:rsidR="00B36D94">
        <w:rPr>
          <w:rFonts w:ascii="Times New Roman" w:eastAsia="宋体" w:hAnsi="Times New Roman" w:hint="eastAsia"/>
          <w:sz w:val="15"/>
          <w:szCs w:val="15"/>
        </w:rPr>
        <w:t>MuJava</w:t>
      </w:r>
      <w:r>
        <w:rPr>
          <w:rFonts w:ascii="Times New Roman" w:eastAsia="宋体" w:hAnsi="Times New Roman" w:hint="eastAsia"/>
          <w:sz w:val="15"/>
          <w:szCs w:val="15"/>
        </w:rPr>
        <w:t>X:</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Pr="007717A0">
        <w:rPr>
          <w:rFonts w:ascii="Times New Roman" w:eastAsia="宋体" w:hAnsi="Times New Roman" w:hint="eastAsia"/>
          <w:sz w:val="15"/>
          <w:szCs w:val="15"/>
        </w:rPr>
        <w:t>计</w:t>
      </w:r>
      <w:bookmarkStart w:id="11" w:name="_GoBack"/>
      <w:bookmarkEnd w:id="11"/>
      <w:r w:rsidRPr="007717A0">
        <w:rPr>
          <w:rFonts w:ascii="Times New Roman" w:eastAsia="宋体" w:hAnsi="Times New Roman" w:hint="eastAsia"/>
          <w:sz w:val="15"/>
          <w:szCs w:val="15"/>
        </w:rPr>
        <w:t>算机研究与发展</w:t>
      </w:r>
      <w:r>
        <w:rPr>
          <w:rFonts w:ascii="Times New Roman" w:eastAsia="宋体" w:hAnsi="Times New Roman" w:hint="eastAsia"/>
          <w:sz w:val="15"/>
          <w:szCs w:val="15"/>
        </w:rPr>
        <w:t>,2014,</w:t>
      </w:r>
      <w:r w:rsidRPr="007717A0">
        <w:rPr>
          <w:rFonts w:ascii="Times New Roman" w:eastAsia="宋体" w:hAnsi="Times New Roman" w:hint="eastAsia"/>
          <w:sz w:val="15"/>
          <w:szCs w:val="15"/>
        </w:rPr>
        <w:t>51(4):874-881.</w:t>
      </w:r>
    </w:p>
    <w:p w:rsidR="00E557F9" w:rsidRDefault="00E557F9" w:rsidP="007E74BA">
      <w:pPr>
        <w:pStyle w:val="Textof"/>
        <w:spacing w:after="0" w:line="256" w:lineRule="exact"/>
        <w:ind w:leftChars="76" w:left="431" w:hangingChars="166" w:hanging="259"/>
        <w:rPr>
          <w:rFonts w:ascii="Times New Roman" w:eastAsia="宋体" w:hAnsi="Times New Roman"/>
          <w:sz w:val="15"/>
          <w:szCs w:val="15"/>
        </w:rPr>
      </w:pPr>
    </w:p>
    <w:p w:rsidR="004358AB" w:rsidRDefault="004358AB" w:rsidP="00D31D50">
      <w:pPr>
        <w:spacing w:line="220" w:lineRule="atLeast"/>
      </w:pPr>
    </w:p>
    <w:sectPr w:rsidR="004358AB" w:rsidSect="0086418A">
      <w:headerReference w:type="even" r:id="rId24"/>
      <w:headerReference w:type="default" r:id="rId25"/>
      <w:footerReference w:type="even" r:id="rId26"/>
      <w:footerReference w:type="default" r:id="rId27"/>
      <w:footerReference w:type="first" r:id="rId28"/>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422" w:rsidRDefault="00E75422" w:rsidP="0086418A">
      <w:pPr>
        <w:spacing w:after="0"/>
      </w:pPr>
      <w:r>
        <w:separator/>
      </w:r>
    </w:p>
  </w:endnote>
  <w:endnote w:type="continuationSeparator" w:id="0">
    <w:p w:rsidR="00E75422" w:rsidRDefault="00E75422"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19" w:rsidRDefault="009B6019">
    <w:pPr>
      <w:pStyle w:val="a5"/>
      <w:framePr w:wrap="around" w:vAnchor="text" w:hAnchor="margin" w:xAlign="right" w:y="1"/>
    </w:pPr>
  </w:p>
  <w:p w:rsidR="009B6019" w:rsidRDefault="009B6019">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19" w:rsidRDefault="009B6019">
    <w:pPr>
      <w:pStyle w:val="a5"/>
      <w:framePr w:wrap="around" w:vAnchor="text" w:hAnchor="margin" w:xAlign="right" w:y="1"/>
    </w:pPr>
  </w:p>
  <w:p w:rsidR="009B6019" w:rsidRDefault="009B6019">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19" w:rsidRDefault="009B6019">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422" w:rsidRDefault="00E75422" w:rsidP="0086418A">
      <w:pPr>
        <w:spacing w:after="0"/>
      </w:pPr>
      <w:r>
        <w:separator/>
      </w:r>
    </w:p>
  </w:footnote>
  <w:footnote w:type="continuationSeparator" w:id="0">
    <w:p w:rsidR="00E75422" w:rsidRDefault="00E75422" w:rsidP="0086418A">
      <w:pPr>
        <w:spacing w:after="0"/>
      </w:pPr>
      <w:r>
        <w:continuationSeparator/>
      </w:r>
    </w:p>
  </w:footnote>
  <w:footnote w:id="1">
    <w:p w:rsidR="009B6019" w:rsidRDefault="009B6019" w:rsidP="00E268FF">
      <w:pPr>
        <w:pStyle w:val="10"/>
        <w:tabs>
          <w:tab w:val="clear" w:pos="465"/>
          <w:tab w:val="left" w:pos="372"/>
        </w:tabs>
        <w:ind w:firstLineChars="200" w:firstLine="232"/>
        <w:rPr>
          <w:color w:val="000000"/>
        </w:rPr>
      </w:pPr>
      <w:r>
        <w:rPr>
          <w:rStyle w:val="a7"/>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p>
    <w:p w:rsidR="009B6019" w:rsidRDefault="009B6019" w:rsidP="00E268FF">
      <w:pPr>
        <w:pStyle w:val="10"/>
        <w:tabs>
          <w:tab w:val="clear" w:pos="465"/>
          <w:tab w:val="left" w:pos="372"/>
        </w:tabs>
        <w:ind w:firstLineChars="233" w:firstLine="363"/>
        <w:rPr>
          <w:color w:val="000000"/>
        </w:rPr>
      </w:pPr>
      <w:r>
        <w:rPr>
          <w:color w:val="000000"/>
        </w:rPr>
        <w:t xml:space="preserve">Foundation item: </w:t>
      </w:r>
    </w:p>
    <w:p w:rsidR="009B6019" w:rsidRDefault="009B6019" w:rsidP="00E268FF">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color w:val="000000"/>
        </w:rPr>
        <w:t xml:space="preserve"> </w:t>
      </w:r>
      <w:r>
        <w:rPr>
          <w:rFonts w:hint="eastAsia"/>
          <w:color w:val="000000"/>
        </w:rPr>
        <w:t>修改时间</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Pr>
          <w:rFonts w:hint="eastAsia"/>
          <w:color w:val="000000"/>
        </w:rPr>
        <w:t xml:space="preserve"> jos</w:t>
      </w:r>
      <w:r>
        <w:rPr>
          <w:rFonts w:hint="eastAsia"/>
          <w:color w:val="000000"/>
        </w:rPr>
        <w:t>在线出版时间</w:t>
      </w:r>
      <w:r>
        <w:rPr>
          <w:rFonts w:hint="eastAsia"/>
          <w:color w:val="000000"/>
        </w:rPr>
        <w:t xml:space="preserve">: </w:t>
      </w:r>
    </w:p>
    <w:p w:rsidR="009B6019" w:rsidRDefault="009B6019" w:rsidP="00E268FF">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xml:space="preserve">: </w:t>
      </w:r>
    </w:p>
  </w:footnote>
  <w:footnote w:id="2">
    <w:p w:rsidR="009B6019" w:rsidRDefault="009B6019">
      <w:pPr>
        <w:pStyle w:val="a6"/>
      </w:pPr>
      <w:r>
        <w:rPr>
          <w:rStyle w:val="a7"/>
          <w:rFonts w:hint="eastAsia"/>
        </w:rPr>
        <w:footnoteRef/>
      </w:r>
      <w:r w:rsidRPr="006500A4">
        <w:rPr>
          <w:rFonts w:ascii="Times New Roman" w:hAnsi="Times New Roman"/>
        </w:rPr>
        <w:t xml:space="preserve"> 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19" w:rsidRDefault="009B6019" w:rsidP="003A584E">
    <w:pPr>
      <w:framePr w:h="227" w:hSpace="181" w:wrap="around" w:vAnchor="text" w:hAnchor="text" w:y="-56"/>
      <w:tabs>
        <w:tab w:val="left" w:pos="170"/>
      </w:tabs>
      <w:spacing w:beforeLines="30"/>
      <w:ind w:left="170"/>
    </w:pPr>
    <w:fldSimple w:instr=" PAGE ">
      <w:r>
        <w:rPr>
          <w:noProof/>
        </w:rPr>
        <w:t>2</w:t>
      </w:r>
    </w:fldSimple>
  </w:p>
  <w:p w:rsidR="009B6019" w:rsidRDefault="009B6019">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9B6019" w:rsidRDefault="009B6019">
    <w:pPr>
      <w:pStyle w:val="a4"/>
      <w:tabs>
        <w:tab w:val="center" w:pos="-2184"/>
      </w:tabs>
      <w:spacing w:after="220"/>
      <w:jc w:val="left"/>
    </w:pPr>
  </w:p>
  <w:p w:rsidR="009B6019" w:rsidRDefault="009B6019">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19" w:rsidRDefault="009B6019" w:rsidP="003A584E">
    <w:pPr>
      <w:framePr w:h="227" w:hSpace="181" w:wrap="around" w:vAnchor="text" w:hAnchor="text" w:xAlign="right" w:y="-56"/>
      <w:tabs>
        <w:tab w:val="left" w:pos="170"/>
      </w:tabs>
      <w:spacing w:beforeLines="10"/>
      <w:ind w:right="170"/>
      <w:jc w:val="right"/>
    </w:pPr>
    <w:fldSimple w:instr=" PAGE ">
      <w:r w:rsidR="00B154F3">
        <w:rPr>
          <w:noProof/>
        </w:rPr>
        <w:t>11</w:t>
      </w:r>
    </w:fldSimple>
  </w:p>
  <w:p w:rsidR="009B6019" w:rsidRDefault="009B6019">
    <w:pPr>
      <w:pStyle w:val="a4"/>
      <w:tabs>
        <w:tab w:val="right" w:pos="7632"/>
      </w:tabs>
      <w:spacing w:after="220"/>
      <w:jc w:val="both"/>
    </w:pPr>
  </w:p>
  <w:p w:rsidR="009B6019" w:rsidRDefault="009B6019">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0F892E38"/>
    <w:multiLevelType w:val="hybridMultilevel"/>
    <w:tmpl w:val="BF7C8F40"/>
    <w:lvl w:ilvl="0" w:tplc="4F36525E">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nsid w:val="13B53C73"/>
    <w:multiLevelType w:val="hybridMultilevel"/>
    <w:tmpl w:val="AC000262"/>
    <w:lvl w:ilvl="0" w:tplc="F4B0B2A6">
      <w:start w:val="1"/>
      <w:numFmt w:val="decimal"/>
      <w:lvlText w:val="(%1)"/>
      <w:lvlJc w:val="left"/>
      <w:pPr>
        <w:ind w:left="783"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9">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1">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4">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8">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1">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2">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4">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nsid w:val="7210101A"/>
    <w:multiLevelType w:val="hybridMultilevel"/>
    <w:tmpl w:val="9702A4F0"/>
    <w:lvl w:ilvl="0" w:tplc="CDBC5726">
      <w:start w:val="1"/>
      <w:numFmt w:val="decimal"/>
      <w:lvlText w:val="（%1）"/>
      <w:lvlJc w:val="left"/>
      <w:pPr>
        <w:ind w:left="1092" w:hanging="720"/>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2"/>
  </w:num>
  <w:num w:numId="2">
    <w:abstractNumId w:val="14"/>
  </w:num>
  <w:num w:numId="3">
    <w:abstractNumId w:val="19"/>
  </w:num>
  <w:num w:numId="4">
    <w:abstractNumId w:val="0"/>
  </w:num>
  <w:num w:numId="5">
    <w:abstractNumId w:val="12"/>
  </w:num>
  <w:num w:numId="6">
    <w:abstractNumId w:val="25"/>
  </w:num>
  <w:num w:numId="7">
    <w:abstractNumId w:val="7"/>
  </w:num>
  <w:num w:numId="8">
    <w:abstractNumId w:val="18"/>
  </w:num>
  <w:num w:numId="9">
    <w:abstractNumId w:val="4"/>
  </w:num>
  <w:num w:numId="10">
    <w:abstractNumId w:val="15"/>
  </w:num>
  <w:num w:numId="11">
    <w:abstractNumId w:val="16"/>
  </w:num>
  <w:num w:numId="12">
    <w:abstractNumId w:val="21"/>
  </w:num>
  <w:num w:numId="13">
    <w:abstractNumId w:val="22"/>
    <w:lvlOverride w:ilvl="0">
      <w:startOverride w:val="1"/>
    </w:lvlOverride>
  </w:num>
  <w:num w:numId="14">
    <w:abstractNumId w:val="20"/>
  </w:num>
  <w:num w:numId="15">
    <w:abstractNumId w:val="11"/>
  </w:num>
  <w:num w:numId="16">
    <w:abstractNumId w:val="6"/>
  </w:num>
  <w:num w:numId="17">
    <w:abstractNumId w:val="1"/>
  </w:num>
  <w:num w:numId="18">
    <w:abstractNumId w:val="10"/>
  </w:num>
  <w:num w:numId="19">
    <w:abstractNumId w:val="26"/>
  </w:num>
  <w:num w:numId="20">
    <w:abstractNumId w:val="8"/>
  </w:num>
  <w:num w:numId="21">
    <w:abstractNumId w:val="13"/>
  </w:num>
  <w:num w:numId="22">
    <w:abstractNumId w:val="2"/>
  </w:num>
  <w:num w:numId="23">
    <w:abstractNumId w:val="24"/>
  </w:num>
  <w:num w:numId="24">
    <w:abstractNumId w:val="23"/>
  </w:num>
  <w:num w:numId="25">
    <w:abstractNumId w:val="9"/>
  </w:num>
  <w:num w:numId="26">
    <w:abstractNumId w:val="17"/>
  </w:num>
  <w:num w:numId="27">
    <w:abstractNumId w:val="3"/>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hdrShapeDefaults>
    <o:shapedefaults v:ext="edit" spidmax="20482" fillcolor="white">
      <v:fill color="white"/>
      <o:colormenu v:ext="edit" strokecolor="none [3212]"/>
    </o:shapedefaults>
  </w:hdrShapeDefaults>
  <w:footnotePr>
    <w:footnote w:id="-1"/>
    <w:footnote w:id="0"/>
  </w:footnotePr>
  <w:endnotePr>
    <w:endnote w:id="-1"/>
    <w:endnote w:id="0"/>
  </w:endnotePr>
  <w:compat>
    <w:useFELayout/>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604"/>
    <w:rsid w:val="0003783B"/>
    <w:rsid w:val="00040AD0"/>
    <w:rsid w:val="00040C16"/>
    <w:rsid w:val="00044061"/>
    <w:rsid w:val="00045BBB"/>
    <w:rsid w:val="0004643D"/>
    <w:rsid w:val="000513BD"/>
    <w:rsid w:val="000518D4"/>
    <w:rsid w:val="0005460F"/>
    <w:rsid w:val="00054829"/>
    <w:rsid w:val="00054F81"/>
    <w:rsid w:val="00056F1B"/>
    <w:rsid w:val="00060655"/>
    <w:rsid w:val="000636BD"/>
    <w:rsid w:val="0006413B"/>
    <w:rsid w:val="0006557A"/>
    <w:rsid w:val="0006585F"/>
    <w:rsid w:val="000662BD"/>
    <w:rsid w:val="00071139"/>
    <w:rsid w:val="00072AAD"/>
    <w:rsid w:val="000731C5"/>
    <w:rsid w:val="000758F2"/>
    <w:rsid w:val="00076431"/>
    <w:rsid w:val="00077DFF"/>
    <w:rsid w:val="000809D6"/>
    <w:rsid w:val="00092ADD"/>
    <w:rsid w:val="00092BC7"/>
    <w:rsid w:val="00095975"/>
    <w:rsid w:val="000977A0"/>
    <w:rsid w:val="000A2A28"/>
    <w:rsid w:val="000A6E27"/>
    <w:rsid w:val="000A7E5D"/>
    <w:rsid w:val="000B0628"/>
    <w:rsid w:val="000B52AF"/>
    <w:rsid w:val="000B53B6"/>
    <w:rsid w:val="000B6AC4"/>
    <w:rsid w:val="000B6D5B"/>
    <w:rsid w:val="000C2968"/>
    <w:rsid w:val="000C3B39"/>
    <w:rsid w:val="000C4C01"/>
    <w:rsid w:val="000C6224"/>
    <w:rsid w:val="000C7367"/>
    <w:rsid w:val="000D55FF"/>
    <w:rsid w:val="000D6F5D"/>
    <w:rsid w:val="000D6FE9"/>
    <w:rsid w:val="000D72F4"/>
    <w:rsid w:val="000E13F4"/>
    <w:rsid w:val="000E4117"/>
    <w:rsid w:val="000E49D6"/>
    <w:rsid w:val="000E5F1A"/>
    <w:rsid w:val="000E6A47"/>
    <w:rsid w:val="000E716A"/>
    <w:rsid w:val="000F0DBF"/>
    <w:rsid w:val="000F2A4B"/>
    <w:rsid w:val="000F370F"/>
    <w:rsid w:val="000F4C38"/>
    <w:rsid w:val="000F52E0"/>
    <w:rsid w:val="000F5D00"/>
    <w:rsid w:val="000F6855"/>
    <w:rsid w:val="00100BEE"/>
    <w:rsid w:val="00103FAA"/>
    <w:rsid w:val="0010673C"/>
    <w:rsid w:val="00111BDB"/>
    <w:rsid w:val="00112A7D"/>
    <w:rsid w:val="00113384"/>
    <w:rsid w:val="00113944"/>
    <w:rsid w:val="00115FE3"/>
    <w:rsid w:val="0012455F"/>
    <w:rsid w:val="00124ADA"/>
    <w:rsid w:val="0012758E"/>
    <w:rsid w:val="001278AC"/>
    <w:rsid w:val="0013069B"/>
    <w:rsid w:val="00132588"/>
    <w:rsid w:val="0013341D"/>
    <w:rsid w:val="001341AA"/>
    <w:rsid w:val="001346CF"/>
    <w:rsid w:val="001355AA"/>
    <w:rsid w:val="0013597A"/>
    <w:rsid w:val="001366DB"/>
    <w:rsid w:val="00140EE2"/>
    <w:rsid w:val="00141668"/>
    <w:rsid w:val="001440D4"/>
    <w:rsid w:val="00144A5A"/>
    <w:rsid w:val="00150AC8"/>
    <w:rsid w:val="00151264"/>
    <w:rsid w:val="00152245"/>
    <w:rsid w:val="0015360F"/>
    <w:rsid w:val="00153857"/>
    <w:rsid w:val="00156F1E"/>
    <w:rsid w:val="001570AE"/>
    <w:rsid w:val="00157656"/>
    <w:rsid w:val="00157739"/>
    <w:rsid w:val="00161874"/>
    <w:rsid w:val="0016201F"/>
    <w:rsid w:val="00170B7F"/>
    <w:rsid w:val="0017106E"/>
    <w:rsid w:val="00172DEE"/>
    <w:rsid w:val="00172F6F"/>
    <w:rsid w:val="00173189"/>
    <w:rsid w:val="00173321"/>
    <w:rsid w:val="00175370"/>
    <w:rsid w:val="00180EDD"/>
    <w:rsid w:val="0018200E"/>
    <w:rsid w:val="0018260D"/>
    <w:rsid w:val="00183717"/>
    <w:rsid w:val="00185004"/>
    <w:rsid w:val="001866A3"/>
    <w:rsid w:val="001869CC"/>
    <w:rsid w:val="00191444"/>
    <w:rsid w:val="00191B5A"/>
    <w:rsid w:val="00192E60"/>
    <w:rsid w:val="00194791"/>
    <w:rsid w:val="00194835"/>
    <w:rsid w:val="00195A40"/>
    <w:rsid w:val="00196B9D"/>
    <w:rsid w:val="0019787A"/>
    <w:rsid w:val="001A11F4"/>
    <w:rsid w:val="001A2717"/>
    <w:rsid w:val="001B180E"/>
    <w:rsid w:val="001B23EE"/>
    <w:rsid w:val="001B2471"/>
    <w:rsid w:val="001B253F"/>
    <w:rsid w:val="001B3866"/>
    <w:rsid w:val="001B480A"/>
    <w:rsid w:val="001B63E1"/>
    <w:rsid w:val="001B70B8"/>
    <w:rsid w:val="001B7E93"/>
    <w:rsid w:val="001C0872"/>
    <w:rsid w:val="001C31AD"/>
    <w:rsid w:val="001C4303"/>
    <w:rsid w:val="001C508E"/>
    <w:rsid w:val="001C67BE"/>
    <w:rsid w:val="001C7E52"/>
    <w:rsid w:val="001D0906"/>
    <w:rsid w:val="001D0ADE"/>
    <w:rsid w:val="001D1BB6"/>
    <w:rsid w:val="001D2BAA"/>
    <w:rsid w:val="001D4904"/>
    <w:rsid w:val="001D5148"/>
    <w:rsid w:val="001D52DE"/>
    <w:rsid w:val="001D5B48"/>
    <w:rsid w:val="001D635D"/>
    <w:rsid w:val="001D65E8"/>
    <w:rsid w:val="001D6B9A"/>
    <w:rsid w:val="001D7D45"/>
    <w:rsid w:val="001E081E"/>
    <w:rsid w:val="001E181C"/>
    <w:rsid w:val="001E2592"/>
    <w:rsid w:val="001E3331"/>
    <w:rsid w:val="001E4E86"/>
    <w:rsid w:val="001E70F2"/>
    <w:rsid w:val="001E7191"/>
    <w:rsid w:val="001F394B"/>
    <w:rsid w:val="001F5A68"/>
    <w:rsid w:val="001F623E"/>
    <w:rsid w:val="001F7146"/>
    <w:rsid w:val="0020016C"/>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5EE1"/>
    <w:rsid w:val="002263AC"/>
    <w:rsid w:val="00231559"/>
    <w:rsid w:val="00231F86"/>
    <w:rsid w:val="002338BC"/>
    <w:rsid w:val="002346DB"/>
    <w:rsid w:val="002357F4"/>
    <w:rsid w:val="00235860"/>
    <w:rsid w:val="00241BA3"/>
    <w:rsid w:val="00243FFF"/>
    <w:rsid w:val="00245369"/>
    <w:rsid w:val="00246F2C"/>
    <w:rsid w:val="00247976"/>
    <w:rsid w:val="00250690"/>
    <w:rsid w:val="00253BB1"/>
    <w:rsid w:val="0025406F"/>
    <w:rsid w:val="0025478E"/>
    <w:rsid w:val="00254BDA"/>
    <w:rsid w:val="00255B09"/>
    <w:rsid w:val="00255F0F"/>
    <w:rsid w:val="00257B49"/>
    <w:rsid w:val="00257C69"/>
    <w:rsid w:val="002617F2"/>
    <w:rsid w:val="00265499"/>
    <w:rsid w:val="00270AAC"/>
    <w:rsid w:val="00270B05"/>
    <w:rsid w:val="002745A2"/>
    <w:rsid w:val="00274ECF"/>
    <w:rsid w:val="00275240"/>
    <w:rsid w:val="0027631C"/>
    <w:rsid w:val="00276875"/>
    <w:rsid w:val="00277448"/>
    <w:rsid w:val="00277778"/>
    <w:rsid w:val="00277976"/>
    <w:rsid w:val="00282D3F"/>
    <w:rsid w:val="002838C1"/>
    <w:rsid w:val="002848EC"/>
    <w:rsid w:val="0029034F"/>
    <w:rsid w:val="00290CEA"/>
    <w:rsid w:val="00292590"/>
    <w:rsid w:val="00292F41"/>
    <w:rsid w:val="00296A0F"/>
    <w:rsid w:val="002A59E6"/>
    <w:rsid w:val="002A6A00"/>
    <w:rsid w:val="002A74CC"/>
    <w:rsid w:val="002B1477"/>
    <w:rsid w:val="002B2F7A"/>
    <w:rsid w:val="002B560E"/>
    <w:rsid w:val="002B7990"/>
    <w:rsid w:val="002B7FB2"/>
    <w:rsid w:val="002C05BF"/>
    <w:rsid w:val="002C22E1"/>
    <w:rsid w:val="002C5627"/>
    <w:rsid w:val="002C5C19"/>
    <w:rsid w:val="002D0B19"/>
    <w:rsid w:val="002D3D1D"/>
    <w:rsid w:val="002D4F91"/>
    <w:rsid w:val="002D50CA"/>
    <w:rsid w:val="002D5AA7"/>
    <w:rsid w:val="002E3C31"/>
    <w:rsid w:val="002E5DCE"/>
    <w:rsid w:val="002E73C5"/>
    <w:rsid w:val="002F225B"/>
    <w:rsid w:val="002F38D3"/>
    <w:rsid w:val="002F4540"/>
    <w:rsid w:val="002F5598"/>
    <w:rsid w:val="002F56BE"/>
    <w:rsid w:val="002F5A06"/>
    <w:rsid w:val="00300C0B"/>
    <w:rsid w:val="00306583"/>
    <w:rsid w:val="00306953"/>
    <w:rsid w:val="00306E6A"/>
    <w:rsid w:val="00307E03"/>
    <w:rsid w:val="00310F20"/>
    <w:rsid w:val="00314335"/>
    <w:rsid w:val="0031522A"/>
    <w:rsid w:val="00315415"/>
    <w:rsid w:val="00316DF8"/>
    <w:rsid w:val="003200BA"/>
    <w:rsid w:val="003206B8"/>
    <w:rsid w:val="00323B22"/>
    <w:rsid w:val="00323B43"/>
    <w:rsid w:val="00323E3A"/>
    <w:rsid w:val="00324F5A"/>
    <w:rsid w:val="00326C62"/>
    <w:rsid w:val="00327807"/>
    <w:rsid w:val="00327CA9"/>
    <w:rsid w:val="003314A7"/>
    <w:rsid w:val="00334894"/>
    <w:rsid w:val="003350C0"/>
    <w:rsid w:val="00335202"/>
    <w:rsid w:val="00340268"/>
    <w:rsid w:val="00340C7D"/>
    <w:rsid w:val="00342046"/>
    <w:rsid w:val="0034229A"/>
    <w:rsid w:val="0034527A"/>
    <w:rsid w:val="00346A13"/>
    <w:rsid w:val="00347245"/>
    <w:rsid w:val="00350138"/>
    <w:rsid w:val="003511DC"/>
    <w:rsid w:val="003515FF"/>
    <w:rsid w:val="0035412E"/>
    <w:rsid w:val="00355FE4"/>
    <w:rsid w:val="00356399"/>
    <w:rsid w:val="00362710"/>
    <w:rsid w:val="003636A1"/>
    <w:rsid w:val="00364104"/>
    <w:rsid w:val="00364479"/>
    <w:rsid w:val="00366FBA"/>
    <w:rsid w:val="00367906"/>
    <w:rsid w:val="00367C46"/>
    <w:rsid w:val="00371B9D"/>
    <w:rsid w:val="00371DB5"/>
    <w:rsid w:val="00373545"/>
    <w:rsid w:val="003736A1"/>
    <w:rsid w:val="003755DA"/>
    <w:rsid w:val="00375830"/>
    <w:rsid w:val="00375F65"/>
    <w:rsid w:val="00376D82"/>
    <w:rsid w:val="003806B3"/>
    <w:rsid w:val="00380E0A"/>
    <w:rsid w:val="00381E2E"/>
    <w:rsid w:val="00383A5B"/>
    <w:rsid w:val="003912A7"/>
    <w:rsid w:val="00391DD4"/>
    <w:rsid w:val="00392464"/>
    <w:rsid w:val="003925AE"/>
    <w:rsid w:val="00393A5D"/>
    <w:rsid w:val="00393E5F"/>
    <w:rsid w:val="00396030"/>
    <w:rsid w:val="00397070"/>
    <w:rsid w:val="003A202D"/>
    <w:rsid w:val="003A2850"/>
    <w:rsid w:val="003A47BE"/>
    <w:rsid w:val="003A4992"/>
    <w:rsid w:val="003A584E"/>
    <w:rsid w:val="003A79E9"/>
    <w:rsid w:val="003B0884"/>
    <w:rsid w:val="003B143F"/>
    <w:rsid w:val="003B4883"/>
    <w:rsid w:val="003B784E"/>
    <w:rsid w:val="003C118D"/>
    <w:rsid w:val="003C1696"/>
    <w:rsid w:val="003C2225"/>
    <w:rsid w:val="003C2287"/>
    <w:rsid w:val="003C2522"/>
    <w:rsid w:val="003C417F"/>
    <w:rsid w:val="003C5572"/>
    <w:rsid w:val="003D0CDE"/>
    <w:rsid w:val="003D1AD5"/>
    <w:rsid w:val="003D209D"/>
    <w:rsid w:val="003D2ECF"/>
    <w:rsid w:val="003D37D8"/>
    <w:rsid w:val="003D4F0E"/>
    <w:rsid w:val="003D7848"/>
    <w:rsid w:val="003E097C"/>
    <w:rsid w:val="003E1A9C"/>
    <w:rsid w:val="003E2E65"/>
    <w:rsid w:val="003E461B"/>
    <w:rsid w:val="003E4B9E"/>
    <w:rsid w:val="003F08D3"/>
    <w:rsid w:val="003F0EED"/>
    <w:rsid w:val="003F359C"/>
    <w:rsid w:val="003F4A26"/>
    <w:rsid w:val="003F54DE"/>
    <w:rsid w:val="003F6137"/>
    <w:rsid w:val="003F656C"/>
    <w:rsid w:val="004013D4"/>
    <w:rsid w:val="0040149C"/>
    <w:rsid w:val="00402378"/>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6133"/>
    <w:rsid w:val="00426354"/>
    <w:rsid w:val="00430B04"/>
    <w:rsid w:val="00431B07"/>
    <w:rsid w:val="004358AB"/>
    <w:rsid w:val="00436289"/>
    <w:rsid w:val="00440340"/>
    <w:rsid w:val="00441CD0"/>
    <w:rsid w:val="004444B5"/>
    <w:rsid w:val="0044499C"/>
    <w:rsid w:val="004452BE"/>
    <w:rsid w:val="00445CEA"/>
    <w:rsid w:val="004471D7"/>
    <w:rsid w:val="004474E4"/>
    <w:rsid w:val="00447B7B"/>
    <w:rsid w:val="00450973"/>
    <w:rsid w:val="00452691"/>
    <w:rsid w:val="00452C77"/>
    <w:rsid w:val="00454ECC"/>
    <w:rsid w:val="00455D33"/>
    <w:rsid w:val="00457218"/>
    <w:rsid w:val="00463DD9"/>
    <w:rsid w:val="00465A56"/>
    <w:rsid w:val="00465A6A"/>
    <w:rsid w:val="0046613E"/>
    <w:rsid w:val="00481132"/>
    <w:rsid w:val="004837FB"/>
    <w:rsid w:val="004843B0"/>
    <w:rsid w:val="00484DF9"/>
    <w:rsid w:val="004859D0"/>
    <w:rsid w:val="00487D37"/>
    <w:rsid w:val="0049015C"/>
    <w:rsid w:val="004930E2"/>
    <w:rsid w:val="004937FD"/>
    <w:rsid w:val="00494436"/>
    <w:rsid w:val="0049450B"/>
    <w:rsid w:val="00495278"/>
    <w:rsid w:val="0049652C"/>
    <w:rsid w:val="004A3414"/>
    <w:rsid w:val="004A38DB"/>
    <w:rsid w:val="004A3A90"/>
    <w:rsid w:val="004A3DBC"/>
    <w:rsid w:val="004A73FA"/>
    <w:rsid w:val="004B08FD"/>
    <w:rsid w:val="004B2116"/>
    <w:rsid w:val="004B27E9"/>
    <w:rsid w:val="004B4F72"/>
    <w:rsid w:val="004B50CF"/>
    <w:rsid w:val="004B5721"/>
    <w:rsid w:val="004B6789"/>
    <w:rsid w:val="004B76B8"/>
    <w:rsid w:val="004B7AAA"/>
    <w:rsid w:val="004B7E2C"/>
    <w:rsid w:val="004C0861"/>
    <w:rsid w:val="004C086A"/>
    <w:rsid w:val="004C0E5C"/>
    <w:rsid w:val="004C3C65"/>
    <w:rsid w:val="004C487C"/>
    <w:rsid w:val="004C6F08"/>
    <w:rsid w:val="004D0740"/>
    <w:rsid w:val="004D31AA"/>
    <w:rsid w:val="004D691C"/>
    <w:rsid w:val="004D7B7F"/>
    <w:rsid w:val="004E20A1"/>
    <w:rsid w:val="004E2C6D"/>
    <w:rsid w:val="004E4E2A"/>
    <w:rsid w:val="004E6F2B"/>
    <w:rsid w:val="004F0746"/>
    <w:rsid w:val="004F2004"/>
    <w:rsid w:val="004F467A"/>
    <w:rsid w:val="004F504A"/>
    <w:rsid w:val="004F5814"/>
    <w:rsid w:val="004F58AA"/>
    <w:rsid w:val="004F6F19"/>
    <w:rsid w:val="00500BC4"/>
    <w:rsid w:val="005030FF"/>
    <w:rsid w:val="0050764A"/>
    <w:rsid w:val="005077C5"/>
    <w:rsid w:val="00507C73"/>
    <w:rsid w:val="00510B74"/>
    <w:rsid w:val="00511393"/>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E5A"/>
    <w:rsid w:val="00541B6B"/>
    <w:rsid w:val="00543D18"/>
    <w:rsid w:val="00554510"/>
    <w:rsid w:val="0056038F"/>
    <w:rsid w:val="005603BE"/>
    <w:rsid w:val="00565942"/>
    <w:rsid w:val="0056745C"/>
    <w:rsid w:val="00567840"/>
    <w:rsid w:val="00570CA2"/>
    <w:rsid w:val="005711F8"/>
    <w:rsid w:val="005761A9"/>
    <w:rsid w:val="0057629E"/>
    <w:rsid w:val="00581C8E"/>
    <w:rsid w:val="00591D32"/>
    <w:rsid w:val="0059388D"/>
    <w:rsid w:val="00594B45"/>
    <w:rsid w:val="00596DDC"/>
    <w:rsid w:val="00597385"/>
    <w:rsid w:val="00597A6A"/>
    <w:rsid w:val="005A108E"/>
    <w:rsid w:val="005A3CC1"/>
    <w:rsid w:val="005A4716"/>
    <w:rsid w:val="005A4EA6"/>
    <w:rsid w:val="005B1126"/>
    <w:rsid w:val="005B20A1"/>
    <w:rsid w:val="005B23F2"/>
    <w:rsid w:val="005B6017"/>
    <w:rsid w:val="005C0565"/>
    <w:rsid w:val="005C0F15"/>
    <w:rsid w:val="005C1065"/>
    <w:rsid w:val="005C1188"/>
    <w:rsid w:val="005C33AA"/>
    <w:rsid w:val="005C3747"/>
    <w:rsid w:val="005C4421"/>
    <w:rsid w:val="005C470F"/>
    <w:rsid w:val="005C54D1"/>
    <w:rsid w:val="005C5520"/>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1771"/>
    <w:rsid w:val="006023B9"/>
    <w:rsid w:val="00603158"/>
    <w:rsid w:val="00603CB2"/>
    <w:rsid w:val="00604CBF"/>
    <w:rsid w:val="006055A7"/>
    <w:rsid w:val="00605FBC"/>
    <w:rsid w:val="0060730C"/>
    <w:rsid w:val="00610282"/>
    <w:rsid w:val="006109BE"/>
    <w:rsid w:val="00611103"/>
    <w:rsid w:val="00613ACF"/>
    <w:rsid w:val="00613F5D"/>
    <w:rsid w:val="00614058"/>
    <w:rsid w:val="006156CF"/>
    <w:rsid w:val="00620BEB"/>
    <w:rsid w:val="00620FB5"/>
    <w:rsid w:val="00621F83"/>
    <w:rsid w:val="00623AE5"/>
    <w:rsid w:val="00624FFB"/>
    <w:rsid w:val="00626B58"/>
    <w:rsid w:val="00627728"/>
    <w:rsid w:val="00634FC5"/>
    <w:rsid w:val="00637C76"/>
    <w:rsid w:val="006402E7"/>
    <w:rsid w:val="0064210F"/>
    <w:rsid w:val="006432EA"/>
    <w:rsid w:val="0064392F"/>
    <w:rsid w:val="00644034"/>
    <w:rsid w:val="006500A4"/>
    <w:rsid w:val="006528FD"/>
    <w:rsid w:val="00654BBC"/>
    <w:rsid w:val="00655068"/>
    <w:rsid w:val="00655342"/>
    <w:rsid w:val="006617B8"/>
    <w:rsid w:val="00662370"/>
    <w:rsid w:val="00662A0D"/>
    <w:rsid w:val="00664B62"/>
    <w:rsid w:val="006659C7"/>
    <w:rsid w:val="00672675"/>
    <w:rsid w:val="00672767"/>
    <w:rsid w:val="00673123"/>
    <w:rsid w:val="0067323C"/>
    <w:rsid w:val="00673479"/>
    <w:rsid w:val="006757D5"/>
    <w:rsid w:val="006757F8"/>
    <w:rsid w:val="00676D20"/>
    <w:rsid w:val="00677D23"/>
    <w:rsid w:val="00681000"/>
    <w:rsid w:val="0068160D"/>
    <w:rsid w:val="00684C56"/>
    <w:rsid w:val="0068576C"/>
    <w:rsid w:val="00686AF0"/>
    <w:rsid w:val="00687081"/>
    <w:rsid w:val="00687598"/>
    <w:rsid w:val="006904E0"/>
    <w:rsid w:val="00690E0B"/>
    <w:rsid w:val="0069182F"/>
    <w:rsid w:val="00692173"/>
    <w:rsid w:val="00692737"/>
    <w:rsid w:val="0069457E"/>
    <w:rsid w:val="00694F0E"/>
    <w:rsid w:val="00695A24"/>
    <w:rsid w:val="006A065C"/>
    <w:rsid w:val="006A1573"/>
    <w:rsid w:val="006A1896"/>
    <w:rsid w:val="006A29DC"/>
    <w:rsid w:val="006A3F6B"/>
    <w:rsid w:val="006A6B66"/>
    <w:rsid w:val="006B423C"/>
    <w:rsid w:val="006B4FB1"/>
    <w:rsid w:val="006B6BFC"/>
    <w:rsid w:val="006B7463"/>
    <w:rsid w:val="006C03F5"/>
    <w:rsid w:val="006C0922"/>
    <w:rsid w:val="006C1DC7"/>
    <w:rsid w:val="006C2396"/>
    <w:rsid w:val="006C354C"/>
    <w:rsid w:val="006C3928"/>
    <w:rsid w:val="006C3A67"/>
    <w:rsid w:val="006C3C7D"/>
    <w:rsid w:val="006C40DE"/>
    <w:rsid w:val="006C4438"/>
    <w:rsid w:val="006C5056"/>
    <w:rsid w:val="006C54C4"/>
    <w:rsid w:val="006C6C3E"/>
    <w:rsid w:val="006C787C"/>
    <w:rsid w:val="006D0260"/>
    <w:rsid w:val="006D051F"/>
    <w:rsid w:val="006D0E39"/>
    <w:rsid w:val="006D24F8"/>
    <w:rsid w:val="006D3D44"/>
    <w:rsid w:val="006D4A92"/>
    <w:rsid w:val="006E04E8"/>
    <w:rsid w:val="006E064E"/>
    <w:rsid w:val="006E0F3C"/>
    <w:rsid w:val="006E169F"/>
    <w:rsid w:val="006E511D"/>
    <w:rsid w:val="006E584F"/>
    <w:rsid w:val="006E7BE4"/>
    <w:rsid w:val="006F32A7"/>
    <w:rsid w:val="006F3751"/>
    <w:rsid w:val="006F7C84"/>
    <w:rsid w:val="00702152"/>
    <w:rsid w:val="00710E14"/>
    <w:rsid w:val="00711C76"/>
    <w:rsid w:val="007127B1"/>
    <w:rsid w:val="00713A51"/>
    <w:rsid w:val="00715336"/>
    <w:rsid w:val="007158DA"/>
    <w:rsid w:val="0072001A"/>
    <w:rsid w:val="007209CC"/>
    <w:rsid w:val="00720DAC"/>
    <w:rsid w:val="00722156"/>
    <w:rsid w:val="00723805"/>
    <w:rsid w:val="00724E99"/>
    <w:rsid w:val="007253AB"/>
    <w:rsid w:val="007253B8"/>
    <w:rsid w:val="00725411"/>
    <w:rsid w:val="00733557"/>
    <w:rsid w:val="00734342"/>
    <w:rsid w:val="0073535E"/>
    <w:rsid w:val="0073594E"/>
    <w:rsid w:val="00735C4E"/>
    <w:rsid w:val="00740F6F"/>
    <w:rsid w:val="00741609"/>
    <w:rsid w:val="007438BE"/>
    <w:rsid w:val="007463B3"/>
    <w:rsid w:val="00751B72"/>
    <w:rsid w:val="00751CAC"/>
    <w:rsid w:val="0075301B"/>
    <w:rsid w:val="007536BD"/>
    <w:rsid w:val="007540CD"/>
    <w:rsid w:val="007545EB"/>
    <w:rsid w:val="00755462"/>
    <w:rsid w:val="00760FD7"/>
    <w:rsid w:val="00763EB0"/>
    <w:rsid w:val="00767E3F"/>
    <w:rsid w:val="00770ECE"/>
    <w:rsid w:val="007717A0"/>
    <w:rsid w:val="00772C6D"/>
    <w:rsid w:val="007739A4"/>
    <w:rsid w:val="00775259"/>
    <w:rsid w:val="00776309"/>
    <w:rsid w:val="00776ED8"/>
    <w:rsid w:val="00777BED"/>
    <w:rsid w:val="00783866"/>
    <w:rsid w:val="00784039"/>
    <w:rsid w:val="0078428B"/>
    <w:rsid w:val="0078509F"/>
    <w:rsid w:val="00785289"/>
    <w:rsid w:val="0078532A"/>
    <w:rsid w:val="00785422"/>
    <w:rsid w:val="007855FE"/>
    <w:rsid w:val="007872AE"/>
    <w:rsid w:val="007874B8"/>
    <w:rsid w:val="00790C0D"/>
    <w:rsid w:val="00793560"/>
    <w:rsid w:val="007941A1"/>
    <w:rsid w:val="00795075"/>
    <w:rsid w:val="0079592C"/>
    <w:rsid w:val="00796388"/>
    <w:rsid w:val="00796684"/>
    <w:rsid w:val="007975BE"/>
    <w:rsid w:val="007A21D9"/>
    <w:rsid w:val="007A2413"/>
    <w:rsid w:val="007A6F91"/>
    <w:rsid w:val="007A7152"/>
    <w:rsid w:val="007B0055"/>
    <w:rsid w:val="007B0D60"/>
    <w:rsid w:val="007B5152"/>
    <w:rsid w:val="007B701C"/>
    <w:rsid w:val="007B7B64"/>
    <w:rsid w:val="007B7D37"/>
    <w:rsid w:val="007C0BCF"/>
    <w:rsid w:val="007C10D4"/>
    <w:rsid w:val="007C2226"/>
    <w:rsid w:val="007C29D8"/>
    <w:rsid w:val="007C5023"/>
    <w:rsid w:val="007D1BA6"/>
    <w:rsid w:val="007D21A7"/>
    <w:rsid w:val="007D44B1"/>
    <w:rsid w:val="007D5039"/>
    <w:rsid w:val="007D6EE1"/>
    <w:rsid w:val="007D7B15"/>
    <w:rsid w:val="007E25A9"/>
    <w:rsid w:val="007E318A"/>
    <w:rsid w:val="007E69F6"/>
    <w:rsid w:val="007E7270"/>
    <w:rsid w:val="007E74BA"/>
    <w:rsid w:val="007F3B2A"/>
    <w:rsid w:val="007F3DF8"/>
    <w:rsid w:val="007F546A"/>
    <w:rsid w:val="007F5D38"/>
    <w:rsid w:val="007F7099"/>
    <w:rsid w:val="00803E15"/>
    <w:rsid w:val="00805255"/>
    <w:rsid w:val="008069FE"/>
    <w:rsid w:val="008109AE"/>
    <w:rsid w:val="0081263B"/>
    <w:rsid w:val="00812C33"/>
    <w:rsid w:val="00814B06"/>
    <w:rsid w:val="00814EA2"/>
    <w:rsid w:val="008175BF"/>
    <w:rsid w:val="00820F31"/>
    <w:rsid w:val="00821112"/>
    <w:rsid w:val="00821D8E"/>
    <w:rsid w:val="00821EB7"/>
    <w:rsid w:val="00822785"/>
    <w:rsid w:val="008230BF"/>
    <w:rsid w:val="00825630"/>
    <w:rsid w:val="00825D8E"/>
    <w:rsid w:val="008316F7"/>
    <w:rsid w:val="00837410"/>
    <w:rsid w:val="00840F2E"/>
    <w:rsid w:val="0084184E"/>
    <w:rsid w:val="008448B9"/>
    <w:rsid w:val="00846E83"/>
    <w:rsid w:val="0085071F"/>
    <w:rsid w:val="0085290D"/>
    <w:rsid w:val="00852FEA"/>
    <w:rsid w:val="00854530"/>
    <w:rsid w:val="00854D15"/>
    <w:rsid w:val="00855936"/>
    <w:rsid w:val="00857984"/>
    <w:rsid w:val="00862FF8"/>
    <w:rsid w:val="0086418A"/>
    <w:rsid w:val="00864C4A"/>
    <w:rsid w:val="0086588B"/>
    <w:rsid w:val="00866211"/>
    <w:rsid w:val="008667D7"/>
    <w:rsid w:val="00867D13"/>
    <w:rsid w:val="008700DA"/>
    <w:rsid w:val="00870AB5"/>
    <w:rsid w:val="0087179D"/>
    <w:rsid w:val="00871886"/>
    <w:rsid w:val="00873A03"/>
    <w:rsid w:val="008747F5"/>
    <w:rsid w:val="00874DDE"/>
    <w:rsid w:val="00877052"/>
    <w:rsid w:val="00877FD9"/>
    <w:rsid w:val="00880FAB"/>
    <w:rsid w:val="0088422F"/>
    <w:rsid w:val="0088649D"/>
    <w:rsid w:val="00887F25"/>
    <w:rsid w:val="00891B19"/>
    <w:rsid w:val="008926DB"/>
    <w:rsid w:val="008936C7"/>
    <w:rsid w:val="00894A4A"/>
    <w:rsid w:val="0089565B"/>
    <w:rsid w:val="008A08EA"/>
    <w:rsid w:val="008A1FC8"/>
    <w:rsid w:val="008A4939"/>
    <w:rsid w:val="008A5B9B"/>
    <w:rsid w:val="008A6EB0"/>
    <w:rsid w:val="008B0D28"/>
    <w:rsid w:val="008B23B0"/>
    <w:rsid w:val="008B5600"/>
    <w:rsid w:val="008B5F9B"/>
    <w:rsid w:val="008B61CB"/>
    <w:rsid w:val="008B769C"/>
    <w:rsid w:val="008B7726"/>
    <w:rsid w:val="008C001C"/>
    <w:rsid w:val="008C1629"/>
    <w:rsid w:val="008C2D36"/>
    <w:rsid w:val="008C38F1"/>
    <w:rsid w:val="008C3BFC"/>
    <w:rsid w:val="008C4EA7"/>
    <w:rsid w:val="008C54E8"/>
    <w:rsid w:val="008C641A"/>
    <w:rsid w:val="008C69F6"/>
    <w:rsid w:val="008D1A43"/>
    <w:rsid w:val="008D1B06"/>
    <w:rsid w:val="008D3F84"/>
    <w:rsid w:val="008D5FFE"/>
    <w:rsid w:val="008D67B2"/>
    <w:rsid w:val="008D79F3"/>
    <w:rsid w:val="008E05D7"/>
    <w:rsid w:val="008E2F76"/>
    <w:rsid w:val="008E3358"/>
    <w:rsid w:val="008E49B5"/>
    <w:rsid w:val="008E5136"/>
    <w:rsid w:val="008E56B1"/>
    <w:rsid w:val="008E5C9E"/>
    <w:rsid w:val="008E5D9A"/>
    <w:rsid w:val="008E6FD3"/>
    <w:rsid w:val="008F1E6E"/>
    <w:rsid w:val="008F2C45"/>
    <w:rsid w:val="008F39FE"/>
    <w:rsid w:val="008F483D"/>
    <w:rsid w:val="008F4AEE"/>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203D7"/>
    <w:rsid w:val="009218C7"/>
    <w:rsid w:val="00922452"/>
    <w:rsid w:val="00924BB2"/>
    <w:rsid w:val="00924C94"/>
    <w:rsid w:val="00925D8D"/>
    <w:rsid w:val="00926067"/>
    <w:rsid w:val="00927470"/>
    <w:rsid w:val="0093140A"/>
    <w:rsid w:val="00931D2C"/>
    <w:rsid w:val="00934ED2"/>
    <w:rsid w:val="00940C54"/>
    <w:rsid w:val="00941CBA"/>
    <w:rsid w:val="009433F3"/>
    <w:rsid w:val="00944266"/>
    <w:rsid w:val="00944A68"/>
    <w:rsid w:val="00944C9A"/>
    <w:rsid w:val="00945AED"/>
    <w:rsid w:val="00945E4F"/>
    <w:rsid w:val="00947581"/>
    <w:rsid w:val="009502CC"/>
    <w:rsid w:val="009518BF"/>
    <w:rsid w:val="009534AE"/>
    <w:rsid w:val="00954D4A"/>
    <w:rsid w:val="00955B5F"/>
    <w:rsid w:val="00960D7B"/>
    <w:rsid w:val="0096249D"/>
    <w:rsid w:val="00965738"/>
    <w:rsid w:val="00965AF5"/>
    <w:rsid w:val="009670DB"/>
    <w:rsid w:val="00967E91"/>
    <w:rsid w:val="00974575"/>
    <w:rsid w:val="00974893"/>
    <w:rsid w:val="009753B3"/>
    <w:rsid w:val="00977CA3"/>
    <w:rsid w:val="009806C4"/>
    <w:rsid w:val="00982904"/>
    <w:rsid w:val="00985532"/>
    <w:rsid w:val="00987BD4"/>
    <w:rsid w:val="00992896"/>
    <w:rsid w:val="009936F8"/>
    <w:rsid w:val="00993D83"/>
    <w:rsid w:val="00994817"/>
    <w:rsid w:val="00994E8A"/>
    <w:rsid w:val="00995780"/>
    <w:rsid w:val="009958CA"/>
    <w:rsid w:val="00995A40"/>
    <w:rsid w:val="009A0BB7"/>
    <w:rsid w:val="009A0D83"/>
    <w:rsid w:val="009A13BB"/>
    <w:rsid w:val="009A2E5A"/>
    <w:rsid w:val="009A3C41"/>
    <w:rsid w:val="009A5834"/>
    <w:rsid w:val="009A67DD"/>
    <w:rsid w:val="009A74A5"/>
    <w:rsid w:val="009B4A8A"/>
    <w:rsid w:val="009B5344"/>
    <w:rsid w:val="009B6019"/>
    <w:rsid w:val="009B6524"/>
    <w:rsid w:val="009B7967"/>
    <w:rsid w:val="009C0B0B"/>
    <w:rsid w:val="009C2BCC"/>
    <w:rsid w:val="009C30D1"/>
    <w:rsid w:val="009C52E0"/>
    <w:rsid w:val="009C5D03"/>
    <w:rsid w:val="009C763D"/>
    <w:rsid w:val="009C7C5E"/>
    <w:rsid w:val="009D1B42"/>
    <w:rsid w:val="009D1B8D"/>
    <w:rsid w:val="009D4CF3"/>
    <w:rsid w:val="009D5F0C"/>
    <w:rsid w:val="009D63B6"/>
    <w:rsid w:val="009D7CAF"/>
    <w:rsid w:val="009E323B"/>
    <w:rsid w:val="009E5655"/>
    <w:rsid w:val="009E5B12"/>
    <w:rsid w:val="009E6385"/>
    <w:rsid w:val="009E7199"/>
    <w:rsid w:val="009E7FBF"/>
    <w:rsid w:val="009F0575"/>
    <w:rsid w:val="009F0A8D"/>
    <w:rsid w:val="009F12D4"/>
    <w:rsid w:val="009F3423"/>
    <w:rsid w:val="009F4E8F"/>
    <w:rsid w:val="009F728F"/>
    <w:rsid w:val="009F7D5D"/>
    <w:rsid w:val="00A000C9"/>
    <w:rsid w:val="00A01087"/>
    <w:rsid w:val="00A02E71"/>
    <w:rsid w:val="00A10A75"/>
    <w:rsid w:val="00A10A99"/>
    <w:rsid w:val="00A111EC"/>
    <w:rsid w:val="00A14B5E"/>
    <w:rsid w:val="00A22748"/>
    <w:rsid w:val="00A23607"/>
    <w:rsid w:val="00A2415A"/>
    <w:rsid w:val="00A242FE"/>
    <w:rsid w:val="00A24806"/>
    <w:rsid w:val="00A24B87"/>
    <w:rsid w:val="00A25155"/>
    <w:rsid w:val="00A258C6"/>
    <w:rsid w:val="00A31C65"/>
    <w:rsid w:val="00A34618"/>
    <w:rsid w:val="00A34A3D"/>
    <w:rsid w:val="00A34D4C"/>
    <w:rsid w:val="00A35311"/>
    <w:rsid w:val="00A3571D"/>
    <w:rsid w:val="00A35843"/>
    <w:rsid w:val="00A36CA2"/>
    <w:rsid w:val="00A370BC"/>
    <w:rsid w:val="00A40F59"/>
    <w:rsid w:val="00A4252B"/>
    <w:rsid w:val="00A44126"/>
    <w:rsid w:val="00A44B38"/>
    <w:rsid w:val="00A44CB7"/>
    <w:rsid w:val="00A44F4D"/>
    <w:rsid w:val="00A45A64"/>
    <w:rsid w:val="00A462F3"/>
    <w:rsid w:val="00A46895"/>
    <w:rsid w:val="00A4698F"/>
    <w:rsid w:val="00A52A12"/>
    <w:rsid w:val="00A54263"/>
    <w:rsid w:val="00A5538A"/>
    <w:rsid w:val="00A56910"/>
    <w:rsid w:val="00A575E6"/>
    <w:rsid w:val="00A60C2A"/>
    <w:rsid w:val="00A6198A"/>
    <w:rsid w:val="00A64A75"/>
    <w:rsid w:val="00A64E0A"/>
    <w:rsid w:val="00A7275A"/>
    <w:rsid w:val="00A72780"/>
    <w:rsid w:val="00A736B4"/>
    <w:rsid w:val="00A75FD4"/>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A7740"/>
    <w:rsid w:val="00AB1470"/>
    <w:rsid w:val="00AB1680"/>
    <w:rsid w:val="00AB2DDA"/>
    <w:rsid w:val="00AB34D4"/>
    <w:rsid w:val="00AB359D"/>
    <w:rsid w:val="00AB7AD0"/>
    <w:rsid w:val="00AC1008"/>
    <w:rsid w:val="00AD0DD5"/>
    <w:rsid w:val="00AD298F"/>
    <w:rsid w:val="00AD2F39"/>
    <w:rsid w:val="00AD5993"/>
    <w:rsid w:val="00AE1ABF"/>
    <w:rsid w:val="00AE2971"/>
    <w:rsid w:val="00AE5CD5"/>
    <w:rsid w:val="00AE6825"/>
    <w:rsid w:val="00AE6AF1"/>
    <w:rsid w:val="00AF0687"/>
    <w:rsid w:val="00AF0A08"/>
    <w:rsid w:val="00AF70BA"/>
    <w:rsid w:val="00AF722C"/>
    <w:rsid w:val="00AF78B6"/>
    <w:rsid w:val="00B00652"/>
    <w:rsid w:val="00B06D88"/>
    <w:rsid w:val="00B07C56"/>
    <w:rsid w:val="00B10093"/>
    <w:rsid w:val="00B11ABD"/>
    <w:rsid w:val="00B154F3"/>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36D94"/>
    <w:rsid w:val="00B42516"/>
    <w:rsid w:val="00B45CB8"/>
    <w:rsid w:val="00B45F9C"/>
    <w:rsid w:val="00B468E2"/>
    <w:rsid w:val="00B46F60"/>
    <w:rsid w:val="00B5014B"/>
    <w:rsid w:val="00B506D1"/>
    <w:rsid w:val="00B50711"/>
    <w:rsid w:val="00B50A69"/>
    <w:rsid w:val="00B50FC7"/>
    <w:rsid w:val="00B51D18"/>
    <w:rsid w:val="00B52696"/>
    <w:rsid w:val="00B534C6"/>
    <w:rsid w:val="00B54458"/>
    <w:rsid w:val="00B55E56"/>
    <w:rsid w:val="00B60BA4"/>
    <w:rsid w:val="00B6346C"/>
    <w:rsid w:val="00B63822"/>
    <w:rsid w:val="00B63C6B"/>
    <w:rsid w:val="00B63D95"/>
    <w:rsid w:val="00B650A5"/>
    <w:rsid w:val="00B66498"/>
    <w:rsid w:val="00B67047"/>
    <w:rsid w:val="00B72C07"/>
    <w:rsid w:val="00B73219"/>
    <w:rsid w:val="00B73CD8"/>
    <w:rsid w:val="00B77916"/>
    <w:rsid w:val="00B81AB0"/>
    <w:rsid w:val="00B8270A"/>
    <w:rsid w:val="00B82BCD"/>
    <w:rsid w:val="00B86419"/>
    <w:rsid w:val="00B87A2D"/>
    <w:rsid w:val="00B87D1B"/>
    <w:rsid w:val="00B92685"/>
    <w:rsid w:val="00BA250D"/>
    <w:rsid w:val="00BB3000"/>
    <w:rsid w:val="00BB3743"/>
    <w:rsid w:val="00BB68BE"/>
    <w:rsid w:val="00BC0B4A"/>
    <w:rsid w:val="00BC3F71"/>
    <w:rsid w:val="00BC4F3D"/>
    <w:rsid w:val="00BC58D4"/>
    <w:rsid w:val="00BC5DE6"/>
    <w:rsid w:val="00BC617D"/>
    <w:rsid w:val="00BD003F"/>
    <w:rsid w:val="00BD13D0"/>
    <w:rsid w:val="00BD78DF"/>
    <w:rsid w:val="00BE09E0"/>
    <w:rsid w:val="00BE0F7A"/>
    <w:rsid w:val="00BE128E"/>
    <w:rsid w:val="00BE70C2"/>
    <w:rsid w:val="00BE7D4E"/>
    <w:rsid w:val="00BF1039"/>
    <w:rsid w:val="00BF205D"/>
    <w:rsid w:val="00BF297B"/>
    <w:rsid w:val="00BF3ABB"/>
    <w:rsid w:val="00BF6D54"/>
    <w:rsid w:val="00BF790D"/>
    <w:rsid w:val="00BF796B"/>
    <w:rsid w:val="00BF7D4D"/>
    <w:rsid w:val="00C04ACA"/>
    <w:rsid w:val="00C074EB"/>
    <w:rsid w:val="00C111AA"/>
    <w:rsid w:val="00C126C1"/>
    <w:rsid w:val="00C12B6D"/>
    <w:rsid w:val="00C12E50"/>
    <w:rsid w:val="00C13645"/>
    <w:rsid w:val="00C139D1"/>
    <w:rsid w:val="00C16724"/>
    <w:rsid w:val="00C17505"/>
    <w:rsid w:val="00C17DC0"/>
    <w:rsid w:val="00C21887"/>
    <w:rsid w:val="00C235ED"/>
    <w:rsid w:val="00C23CEA"/>
    <w:rsid w:val="00C249C2"/>
    <w:rsid w:val="00C27E97"/>
    <w:rsid w:val="00C3050A"/>
    <w:rsid w:val="00C32B67"/>
    <w:rsid w:val="00C334E5"/>
    <w:rsid w:val="00C346C5"/>
    <w:rsid w:val="00C3494F"/>
    <w:rsid w:val="00C35039"/>
    <w:rsid w:val="00C35FFD"/>
    <w:rsid w:val="00C37507"/>
    <w:rsid w:val="00C437E0"/>
    <w:rsid w:val="00C4473A"/>
    <w:rsid w:val="00C463BA"/>
    <w:rsid w:val="00C52880"/>
    <w:rsid w:val="00C54C4C"/>
    <w:rsid w:val="00C54E5F"/>
    <w:rsid w:val="00C54F86"/>
    <w:rsid w:val="00C55CE4"/>
    <w:rsid w:val="00C60E31"/>
    <w:rsid w:val="00C61C53"/>
    <w:rsid w:val="00C62876"/>
    <w:rsid w:val="00C62A40"/>
    <w:rsid w:val="00C639FD"/>
    <w:rsid w:val="00C658A8"/>
    <w:rsid w:val="00C708CF"/>
    <w:rsid w:val="00C749C8"/>
    <w:rsid w:val="00C7585C"/>
    <w:rsid w:val="00C761B7"/>
    <w:rsid w:val="00C766BC"/>
    <w:rsid w:val="00C76EA3"/>
    <w:rsid w:val="00C80031"/>
    <w:rsid w:val="00C80628"/>
    <w:rsid w:val="00C80DE6"/>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B18F0"/>
    <w:rsid w:val="00CB195B"/>
    <w:rsid w:val="00CB23F2"/>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E7B"/>
    <w:rsid w:val="00CD40DD"/>
    <w:rsid w:val="00CD5597"/>
    <w:rsid w:val="00CD6BC5"/>
    <w:rsid w:val="00CE0DB3"/>
    <w:rsid w:val="00CE1368"/>
    <w:rsid w:val="00CE2BA2"/>
    <w:rsid w:val="00CE48B4"/>
    <w:rsid w:val="00CF2BFF"/>
    <w:rsid w:val="00CF3B8C"/>
    <w:rsid w:val="00CF55E4"/>
    <w:rsid w:val="00D03A33"/>
    <w:rsid w:val="00D040AF"/>
    <w:rsid w:val="00D0538D"/>
    <w:rsid w:val="00D06270"/>
    <w:rsid w:val="00D07D1D"/>
    <w:rsid w:val="00D11424"/>
    <w:rsid w:val="00D12092"/>
    <w:rsid w:val="00D12716"/>
    <w:rsid w:val="00D1364F"/>
    <w:rsid w:val="00D13F08"/>
    <w:rsid w:val="00D17C25"/>
    <w:rsid w:val="00D21230"/>
    <w:rsid w:val="00D220D7"/>
    <w:rsid w:val="00D22FE3"/>
    <w:rsid w:val="00D2482D"/>
    <w:rsid w:val="00D24AEC"/>
    <w:rsid w:val="00D2507D"/>
    <w:rsid w:val="00D31D50"/>
    <w:rsid w:val="00D33437"/>
    <w:rsid w:val="00D3724F"/>
    <w:rsid w:val="00D4048A"/>
    <w:rsid w:val="00D422A6"/>
    <w:rsid w:val="00D438BD"/>
    <w:rsid w:val="00D51E42"/>
    <w:rsid w:val="00D52A50"/>
    <w:rsid w:val="00D5757A"/>
    <w:rsid w:val="00D6051D"/>
    <w:rsid w:val="00D61159"/>
    <w:rsid w:val="00D6171A"/>
    <w:rsid w:val="00D623D9"/>
    <w:rsid w:val="00D634D9"/>
    <w:rsid w:val="00D639B4"/>
    <w:rsid w:val="00D64E1F"/>
    <w:rsid w:val="00D65796"/>
    <w:rsid w:val="00D657F8"/>
    <w:rsid w:val="00D65909"/>
    <w:rsid w:val="00D66DF5"/>
    <w:rsid w:val="00D66F17"/>
    <w:rsid w:val="00D672F7"/>
    <w:rsid w:val="00D679F9"/>
    <w:rsid w:val="00D7054A"/>
    <w:rsid w:val="00D70F77"/>
    <w:rsid w:val="00D722AF"/>
    <w:rsid w:val="00D726DD"/>
    <w:rsid w:val="00D7531E"/>
    <w:rsid w:val="00D7673E"/>
    <w:rsid w:val="00D805CD"/>
    <w:rsid w:val="00D8191F"/>
    <w:rsid w:val="00D81921"/>
    <w:rsid w:val="00D83699"/>
    <w:rsid w:val="00D84F84"/>
    <w:rsid w:val="00D85ED9"/>
    <w:rsid w:val="00D90564"/>
    <w:rsid w:val="00D91A49"/>
    <w:rsid w:val="00D9218B"/>
    <w:rsid w:val="00D9475E"/>
    <w:rsid w:val="00D9605A"/>
    <w:rsid w:val="00D978BA"/>
    <w:rsid w:val="00DA2FA6"/>
    <w:rsid w:val="00DA492A"/>
    <w:rsid w:val="00DA6CB2"/>
    <w:rsid w:val="00DA6EE0"/>
    <w:rsid w:val="00DA719E"/>
    <w:rsid w:val="00DB1991"/>
    <w:rsid w:val="00DB1F86"/>
    <w:rsid w:val="00DB41E7"/>
    <w:rsid w:val="00DB48BA"/>
    <w:rsid w:val="00DC042D"/>
    <w:rsid w:val="00DC1E33"/>
    <w:rsid w:val="00DC3619"/>
    <w:rsid w:val="00DC3649"/>
    <w:rsid w:val="00DC46AB"/>
    <w:rsid w:val="00DC6883"/>
    <w:rsid w:val="00DC76C8"/>
    <w:rsid w:val="00DC7D0A"/>
    <w:rsid w:val="00DD1977"/>
    <w:rsid w:val="00DD21C6"/>
    <w:rsid w:val="00DD5F84"/>
    <w:rsid w:val="00DD737D"/>
    <w:rsid w:val="00DE1EB3"/>
    <w:rsid w:val="00DE2E9E"/>
    <w:rsid w:val="00DE35B8"/>
    <w:rsid w:val="00DF1DF9"/>
    <w:rsid w:val="00DF2BF7"/>
    <w:rsid w:val="00DF465F"/>
    <w:rsid w:val="00DF4D5F"/>
    <w:rsid w:val="00DF5B44"/>
    <w:rsid w:val="00DF7BB8"/>
    <w:rsid w:val="00E01971"/>
    <w:rsid w:val="00E02960"/>
    <w:rsid w:val="00E03E0A"/>
    <w:rsid w:val="00E04B23"/>
    <w:rsid w:val="00E04E53"/>
    <w:rsid w:val="00E05294"/>
    <w:rsid w:val="00E06705"/>
    <w:rsid w:val="00E07F05"/>
    <w:rsid w:val="00E106D6"/>
    <w:rsid w:val="00E10FA3"/>
    <w:rsid w:val="00E1129E"/>
    <w:rsid w:val="00E11BB3"/>
    <w:rsid w:val="00E138A9"/>
    <w:rsid w:val="00E16373"/>
    <w:rsid w:val="00E16C6C"/>
    <w:rsid w:val="00E179E5"/>
    <w:rsid w:val="00E200E7"/>
    <w:rsid w:val="00E21C82"/>
    <w:rsid w:val="00E21D8A"/>
    <w:rsid w:val="00E237D3"/>
    <w:rsid w:val="00E24AA9"/>
    <w:rsid w:val="00E26306"/>
    <w:rsid w:val="00E268FF"/>
    <w:rsid w:val="00E27929"/>
    <w:rsid w:val="00E30151"/>
    <w:rsid w:val="00E3058E"/>
    <w:rsid w:val="00E31A6C"/>
    <w:rsid w:val="00E31C43"/>
    <w:rsid w:val="00E3245B"/>
    <w:rsid w:val="00E34806"/>
    <w:rsid w:val="00E36E52"/>
    <w:rsid w:val="00E379A2"/>
    <w:rsid w:val="00E40EEC"/>
    <w:rsid w:val="00E40FE9"/>
    <w:rsid w:val="00E44092"/>
    <w:rsid w:val="00E45EFA"/>
    <w:rsid w:val="00E467C7"/>
    <w:rsid w:val="00E51502"/>
    <w:rsid w:val="00E54040"/>
    <w:rsid w:val="00E54B47"/>
    <w:rsid w:val="00E557F9"/>
    <w:rsid w:val="00E55A35"/>
    <w:rsid w:val="00E55B7F"/>
    <w:rsid w:val="00E61FC1"/>
    <w:rsid w:val="00E62639"/>
    <w:rsid w:val="00E6526B"/>
    <w:rsid w:val="00E67174"/>
    <w:rsid w:val="00E67329"/>
    <w:rsid w:val="00E701C5"/>
    <w:rsid w:val="00E701DF"/>
    <w:rsid w:val="00E72763"/>
    <w:rsid w:val="00E74215"/>
    <w:rsid w:val="00E75422"/>
    <w:rsid w:val="00E75BC1"/>
    <w:rsid w:val="00E810CF"/>
    <w:rsid w:val="00E8193B"/>
    <w:rsid w:val="00E82ACF"/>
    <w:rsid w:val="00E834D8"/>
    <w:rsid w:val="00E85864"/>
    <w:rsid w:val="00E85C83"/>
    <w:rsid w:val="00E87756"/>
    <w:rsid w:val="00E877AC"/>
    <w:rsid w:val="00E91B5D"/>
    <w:rsid w:val="00E9286D"/>
    <w:rsid w:val="00E9404B"/>
    <w:rsid w:val="00EA15A6"/>
    <w:rsid w:val="00EA5718"/>
    <w:rsid w:val="00EA58B5"/>
    <w:rsid w:val="00EB0135"/>
    <w:rsid w:val="00EB0B8F"/>
    <w:rsid w:val="00EB2E04"/>
    <w:rsid w:val="00EB2E20"/>
    <w:rsid w:val="00EB33F7"/>
    <w:rsid w:val="00EB43F4"/>
    <w:rsid w:val="00EB4557"/>
    <w:rsid w:val="00EB5B1C"/>
    <w:rsid w:val="00EB6184"/>
    <w:rsid w:val="00EC0293"/>
    <w:rsid w:val="00EC031F"/>
    <w:rsid w:val="00EC17C7"/>
    <w:rsid w:val="00EC73B1"/>
    <w:rsid w:val="00ED020E"/>
    <w:rsid w:val="00ED2BCF"/>
    <w:rsid w:val="00ED615D"/>
    <w:rsid w:val="00ED7878"/>
    <w:rsid w:val="00ED7BC4"/>
    <w:rsid w:val="00EE2CCE"/>
    <w:rsid w:val="00EE4ACB"/>
    <w:rsid w:val="00EE4BD9"/>
    <w:rsid w:val="00EF0D6D"/>
    <w:rsid w:val="00EF2544"/>
    <w:rsid w:val="00EF5D80"/>
    <w:rsid w:val="00F01499"/>
    <w:rsid w:val="00F01B75"/>
    <w:rsid w:val="00F02A64"/>
    <w:rsid w:val="00F0373E"/>
    <w:rsid w:val="00F05052"/>
    <w:rsid w:val="00F052FE"/>
    <w:rsid w:val="00F069A1"/>
    <w:rsid w:val="00F07ADD"/>
    <w:rsid w:val="00F112E3"/>
    <w:rsid w:val="00F13826"/>
    <w:rsid w:val="00F1579C"/>
    <w:rsid w:val="00F16274"/>
    <w:rsid w:val="00F20906"/>
    <w:rsid w:val="00F216A3"/>
    <w:rsid w:val="00F23468"/>
    <w:rsid w:val="00F255A8"/>
    <w:rsid w:val="00F27D39"/>
    <w:rsid w:val="00F317AC"/>
    <w:rsid w:val="00F32955"/>
    <w:rsid w:val="00F33000"/>
    <w:rsid w:val="00F34DB0"/>
    <w:rsid w:val="00F36ECB"/>
    <w:rsid w:val="00F376F8"/>
    <w:rsid w:val="00F42569"/>
    <w:rsid w:val="00F425CA"/>
    <w:rsid w:val="00F42813"/>
    <w:rsid w:val="00F43896"/>
    <w:rsid w:val="00F4683A"/>
    <w:rsid w:val="00F504FF"/>
    <w:rsid w:val="00F50B1B"/>
    <w:rsid w:val="00F560F9"/>
    <w:rsid w:val="00F61A28"/>
    <w:rsid w:val="00F61D8B"/>
    <w:rsid w:val="00F621C2"/>
    <w:rsid w:val="00F624D3"/>
    <w:rsid w:val="00F63423"/>
    <w:rsid w:val="00F64B7A"/>
    <w:rsid w:val="00F65F97"/>
    <w:rsid w:val="00F6658C"/>
    <w:rsid w:val="00F71E96"/>
    <w:rsid w:val="00F763AD"/>
    <w:rsid w:val="00F7753E"/>
    <w:rsid w:val="00F77AA0"/>
    <w:rsid w:val="00F8066C"/>
    <w:rsid w:val="00F80EB2"/>
    <w:rsid w:val="00F826BC"/>
    <w:rsid w:val="00F90304"/>
    <w:rsid w:val="00F91BAD"/>
    <w:rsid w:val="00F9396F"/>
    <w:rsid w:val="00F97CA9"/>
    <w:rsid w:val="00FA0953"/>
    <w:rsid w:val="00FA1427"/>
    <w:rsid w:val="00FA328F"/>
    <w:rsid w:val="00FA51F6"/>
    <w:rsid w:val="00FA5798"/>
    <w:rsid w:val="00FA5ED4"/>
    <w:rsid w:val="00FA601C"/>
    <w:rsid w:val="00FA70D9"/>
    <w:rsid w:val="00FA7400"/>
    <w:rsid w:val="00FB6515"/>
    <w:rsid w:val="00FC019D"/>
    <w:rsid w:val="00FC1782"/>
    <w:rsid w:val="00FC2582"/>
    <w:rsid w:val="00FC342C"/>
    <w:rsid w:val="00FC3DCE"/>
    <w:rsid w:val="00FC7A62"/>
    <w:rsid w:val="00FC7C61"/>
    <w:rsid w:val="00FD00EC"/>
    <w:rsid w:val="00FD0CF9"/>
    <w:rsid w:val="00FD4A60"/>
    <w:rsid w:val="00FD52DD"/>
    <w:rsid w:val="00FD5DA2"/>
    <w:rsid w:val="00FD7780"/>
    <w:rsid w:val="00FD79F9"/>
    <w:rsid w:val="00FE0110"/>
    <w:rsid w:val="00FE02C2"/>
    <w:rsid w:val="00FE227D"/>
    <w:rsid w:val="00FE3038"/>
    <w:rsid w:val="00FE53D9"/>
    <w:rsid w:val="00FF042C"/>
    <w:rsid w:val="00FF1252"/>
    <w:rsid w:val="00FF13DA"/>
    <w:rsid w:val="00FF1991"/>
    <w:rsid w:val="00FF7420"/>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fillcolor="white">
      <v:fill color="white"/>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Classic 1"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86418A"/>
    <w:rPr>
      <w:rFonts w:ascii="Tahoma" w:hAnsi="Tahoma"/>
      <w:sz w:val="18"/>
      <w:szCs w:val="18"/>
    </w:rPr>
  </w:style>
  <w:style w:type="paragraph" w:styleId="a5">
    <w:name w:val="footer"/>
    <w:basedOn w:val="a"/>
    <w:link w:val="Char0"/>
    <w:uiPriority w:val="99"/>
    <w:semiHidden/>
    <w:unhideWhenUsed/>
    <w:rsid w:val="0086418A"/>
    <w:pPr>
      <w:tabs>
        <w:tab w:val="center" w:pos="4153"/>
        <w:tab w:val="right" w:pos="8306"/>
      </w:tabs>
    </w:pPr>
    <w:rPr>
      <w:sz w:val="18"/>
      <w:szCs w:val="18"/>
    </w:rPr>
  </w:style>
  <w:style w:type="character" w:customStyle="1" w:styleId="Char0">
    <w:name w:val="页脚 Char"/>
    <w:link w:val="a5"/>
    <w:uiPriority w:val="99"/>
    <w:semiHidden/>
    <w:rsid w:val="0086418A"/>
    <w:rPr>
      <w:rFonts w:ascii="Tahoma" w:hAnsi="Tahoma"/>
      <w:sz w:val="18"/>
      <w:szCs w:val="18"/>
    </w:rPr>
  </w:style>
  <w:style w:type="character" w:customStyle="1" w:styleId="1Char">
    <w:name w:val="标题 1 Char"/>
    <w:link w:val="1"/>
    <w:rsid w:val="0086418A"/>
    <w:rPr>
      <w:rFonts w:ascii="Times New Roman" w:eastAsia="黑体" w:hAnsi="Times New Roman" w:cs="Times New Roman"/>
      <w:sz w:val="21"/>
      <w:szCs w:val="20"/>
    </w:rPr>
  </w:style>
  <w:style w:type="character" w:customStyle="1" w:styleId="2Char">
    <w:name w:val="标题 2 Char"/>
    <w:link w:val="2"/>
    <w:rsid w:val="0086418A"/>
    <w:rPr>
      <w:rFonts w:ascii="Times New Roman" w:eastAsia="黑体" w:hAnsi="Times New Roman" w:cs="Times New Roman"/>
      <w:sz w:val="18"/>
      <w:szCs w:val="20"/>
    </w:rPr>
  </w:style>
  <w:style w:type="character" w:customStyle="1" w:styleId="3Char">
    <w:name w:val="标题 3 Char"/>
    <w:link w:val="3"/>
    <w:rsid w:val="0086418A"/>
    <w:rPr>
      <w:rFonts w:ascii="Times New Roman" w:eastAsia="宋体" w:hAnsi="Times New Roman" w:cs="Times New Roman"/>
      <w:kern w:val="2"/>
      <w:sz w:val="18"/>
      <w:szCs w:val="20"/>
    </w:rPr>
  </w:style>
  <w:style w:type="character" w:customStyle="1" w:styleId="4Char">
    <w:name w:val="标题 4 Char"/>
    <w:link w:val="4"/>
    <w:rsid w:val="0086418A"/>
    <w:rPr>
      <w:rFonts w:ascii="Arial" w:eastAsia="黑体" w:hAnsi="Arial" w:cs="Times New Roman"/>
      <w:kern w:val="2"/>
      <w:sz w:val="18"/>
      <w:szCs w:val="20"/>
    </w:rPr>
  </w:style>
  <w:style w:type="character" w:customStyle="1" w:styleId="5Char">
    <w:name w:val="标题 5 Char"/>
    <w:link w:val="5"/>
    <w:rsid w:val="0086418A"/>
    <w:rPr>
      <w:rFonts w:ascii="Times New Roman" w:eastAsia="宋体" w:hAnsi="Times New Roman" w:cs="Times New Roman"/>
      <w:b/>
      <w:kern w:val="2"/>
      <w:sz w:val="28"/>
      <w:szCs w:val="20"/>
    </w:rPr>
  </w:style>
  <w:style w:type="character" w:customStyle="1" w:styleId="6Char">
    <w:name w:val="标题 6 Char"/>
    <w:link w:val="6"/>
    <w:rsid w:val="0086418A"/>
    <w:rPr>
      <w:rFonts w:ascii="Times New Roman" w:eastAsia="宋体" w:hAnsi="Times New Roman" w:cs="Times New Roman"/>
      <w:kern w:val="2"/>
      <w:sz w:val="18"/>
      <w:szCs w:val="20"/>
    </w:rPr>
  </w:style>
  <w:style w:type="character" w:customStyle="1" w:styleId="7Char">
    <w:name w:val="标题 7 Char"/>
    <w:link w:val="7"/>
    <w:rsid w:val="0086418A"/>
    <w:rPr>
      <w:rFonts w:ascii="Times New Roman" w:eastAsia="宋体" w:hAnsi="Times New Roman" w:cs="Times New Roman"/>
      <w:b/>
      <w:kern w:val="2"/>
      <w:sz w:val="24"/>
      <w:szCs w:val="20"/>
    </w:rPr>
  </w:style>
  <w:style w:type="character" w:customStyle="1" w:styleId="8Char">
    <w:name w:val="标题 8 Char"/>
    <w:link w:val="8"/>
    <w:rsid w:val="0086418A"/>
    <w:rPr>
      <w:rFonts w:ascii="Arial" w:eastAsia="黑体" w:hAnsi="Arial" w:cs="Times New Roman"/>
      <w:kern w:val="2"/>
      <w:sz w:val="24"/>
      <w:szCs w:val="20"/>
    </w:rPr>
  </w:style>
  <w:style w:type="character" w:customStyle="1" w:styleId="9Char">
    <w:name w:val="标题 9 Char"/>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Char1">
    <w:name w:val="正文文本 Char"/>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7">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ind w:left="70" w:hangingChars="70" w:hanging="70"/>
      <w:jc w:val="both"/>
    </w:pPr>
    <w:rPr>
      <w:rFonts w:ascii="Times New Roman" w:eastAsia="宋体" w:hAnsi="Times New Roman"/>
      <w:sz w:val="17"/>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Char2">
    <w:name w:val="副标题 Char"/>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clear" w:pos="305"/>
        <w:tab w:val="num" w:pos="1014"/>
      </w:tabs>
      <w:spacing w:line="260" w:lineRule="exact"/>
      <w:ind w:left="1014"/>
      <w:jc w:val="both"/>
    </w:pPr>
    <w:rPr>
      <w:rFonts w:ascii="Times New Roman" w:eastAsia="宋体" w:hAnsi="Times New Roman"/>
      <w:sz w:val="15"/>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uiPriority w:val="99"/>
    <w:unhideWhenUsed/>
    <w:rsid w:val="0034527A"/>
    <w:rPr>
      <w:color w:val="0000FF"/>
      <w:u w:val="single"/>
    </w:rPr>
  </w:style>
  <w:style w:type="table" w:styleId="af0">
    <w:name w:val="Table Grid"/>
    <w:basedOn w:val="a2"/>
    <w:uiPriority w:val="59"/>
    <w:rsid w:val="008D3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link w:val="af1"/>
    <w:uiPriority w:val="99"/>
    <w:semiHidden/>
    <w:rsid w:val="00B66498"/>
    <w:rPr>
      <w:rFonts w:ascii="Tahoma" w:hAnsi="Tahoma"/>
      <w:sz w:val="18"/>
      <w:szCs w:val="18"/>
    </w:rPr>
  </w:style>
  <w:style w:type="character" w:styleId="af2">
    <w:name w:val="Placeholder Text"/>
    <w:uiPriority w:val="99"/>
    <w:semiHidden/>
    <w:rsid w:val="00537661"/>
    <w:rPr>
      <w:color w:val="808080"/>
    </w:rPr>
  </w:style>
  <w:style w:type="character" w:styleId="af3">
    <w:name w:val="annotation reference"/>
    <w:uiPriority w:val="99"/>
    <w:semiHidden/>
    <w:unhideWhenUsed/>
    <w:rsid w:val="00195A40"/>
    <w:rPr>
      <w:sz w:val="21"/>
      <w:szCs w:val="21"/>
    </w:rPr>
  </w:style>
  <w:style w:type="paragraph" w:styleId="af4">
    <w:name w:val="annotation text"/>
    <w:basedOn w:val="a"/>
    <w:link w:val="Char6"/>
    <w:uiPriority w:val="99"/>
    <w:semiHidden/>
    <w:unhideWhenUsed/>
    <w:rsid w:val="00195A40"/>
    <w:rPr>
      <w:sz w:val="20"/>
      <w:szCs w:val="20"/>
    </w:rPr>
  </w:style>
  <w:style w:type="character" w:customStyle="1" w:styleId="Char6">
    <w:name w:val="批注文字 Char"/>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jc w:val="both"/>
    </w:pPr>
    <w:rPr>
      <w:rFonts w:ascii="Times New Roman" w:eastAsia="宋体"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5.bin"/><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070EFAA-57F9-455D-86F1-FEC98BB4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11329</TotalTime>
  <Pages>16</Pages>
  <Words>3880</Words>
  <Characters>22116</Characters>
  <Application>Microsoft Office Word</Application>
  <DocSecurity>0</DocSecurity>
  <Lines>184</Lines>
  <Paragraphs>51</Paragraphs>
  <ScaleCrop>false</ScaleCrop>
  <Company/>
  <LinksUpToDate>false</LinksUpToDate>
  <CharactersWithSpaces>25945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126</cp:revision>
  <cp:lastPrinted>2019-05-05T13:17:00Z</cp:lastPrinted>
  <dcterms:created xsi:type="dcterms:W3CDTF">2019-04-15T07:52:00Z</dcterms:created>
  <dcterms:modified xsi:type="dcterms:W3CDTF">2019-05-05T13:38:00Z</dcterms:modified>
</cp:coreProperties>
</file>