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BCD2" w14:textId="77777777" w:rsidR="000F146A" w:rsidRPr="00C53FEF" w:rsidRDefault="000F146A" w:rsidP="000F146A">
      <w:pPr>
        <w:pStyle w:val="Heading1"/>
        <w:rPr>
          <w:sz w:val="40"/>
        </w:rPr>
      </w:pPr>
      <w:r w:rsidRPr="00C53FEF">
        <w:t xml:space="preserve">Задача </w:t>
      </w:r>
      <w:r w:rsidRPr="00C53FEF">
        <w:rPr>
          <w:lang w:val="en-US"/>
        </w:rPr>
        <w:t xml:space="preserve">3. </w:t>
      </w:r>
      <w:r w:rsidRPr="00C53FEF">
        <w:t xml:space="preserve">Сезонна продажба </w:t>
      </w:r>
    </w:p>
    <w:p w14:paraId="68BF8BFE" w14:textId="77777777" w:rsidR="000F146A" w:rsidRPr="000F146A" w:rsidRDefault="000F146A" w:rsidP="000F146A">
      <w:pPr>
        <w:tabs>
          <w:tab w:val="center" w:pos="5217"/>
        </w:tabs>
        <w:jc w:val="both"/>
        <w:rPr>
          <w:b w:val="0"/>
          <w:bCs/>
          <w:sz w:val="22"/>
          <w:szCs w:val="22"/>
        </w:rPr>
      </w:pPr>
      <w:r w:rsidRPr="000F146A">
        <w:rPr>
          <w:b w:val="0"/>
          <w:bCs/>
          <w:sz w:val="22"/>
          <w:szCs w:val="22"/>
        </w:rPr>
        <w:t>Гошко знае</w:t>
      </w:r>
      <w:r w:rsidRPr="000F146A">
        <w:rPr>
          <w:b w:val="0"/>
          <w:bCs/>
          <w:sz w:val="22"/>
          <w:szCs w:val="22"/>
          <w:lang w:val="en-US"/>
        </w:rPr>
        <w:t xml:space="preserve">, </w:t>
      </w:r>
      <w:r w:rsidRPr="000F146A">
        <w:rPr>
          <w:b w:val="0"/>
          <w:bCs/>
          <w:sz w:val="22"/>
          <w:szCs w:val="22"/>
        </w:rPr>
        <w:t>че цените на колите спадат и се покачват и за това ви възлага задачата да направите програма</w:t>
      </w:r>
      <w:r w:rsidRPr="000F146A">
        <w:rPr>
          <w:b w:val="0"/>
          <w:bCs/>
          <w:sz w:val="22"/>
          <w:szCs w:val="22"/>
          <w:lang w:val="en-US"/>
        </w:rPr>
        <w:t xml:space="preserve">, </w:t>
      </w:r>
      <w:r w:rsidRPr="000F146A">
        <w:rPr>
          <w:b w:val="0"/>
          <w:bCs/>
          <w:sz w:val="22"/>
          <w:szCs w:val="22"/>
        </w:rPr>
        <w:t>която преценява дали си заслужава да се продаде дадена кола сега</w:t>
      </w:r>
      <w:r w:rsidRPr="000F146A">
        <w:rPr>
          <w:b w:val="0"/>
          <w:bCs/>
          <w:sz w:val="22"/>
          <w:szCs w:val="22"/>
          <w:lang w:val="en-US"/>
        </w:rPr>
        <w:t xml:space="preserve">. </w:t>
      </w:r>
    </w:p>
    <w:p w14:paraId="176A88F6" w14:textId="77777777" w:rsidR="000F146A" w:rsidRPr="000F146A" w:rsidRDefault="000F146A" w:rsidP="000F146A">
      <w:pPr>
        <w:tabs>
          <w:tab w:val="center" w:pos="5217"/>
        </w:tabs>
        <w:jc w:val="both"/>
        <w:rPr>
          <w:b w:val="0"/>
          <w:bCs/>
          <w:sz w:val="22"/>
          <w:szCs w:val="22"/>
        </w:rPr>
      </w:pPr>
      <w:r w:rsidRPr="000F146A">
        <w:rPr>
          <w:b w:val="0"/>
          <w:bCs/>
          <w:sz w:val="22"/>
          <w:szCs w:val="22"/>
        </w:rPr>
        <w:t>Печалбата варира според състоянието и типа кола</w:t>
      </w:r>
      <w:r w:rsidRPr="000F146A">
        <w:rPr>
          <w:b w:val="0"/>
          <w:bCs/>
          <w:sz w:val="22"/>
          <w:szCs w:val="22"/>
          <w:lang w:val="en-US"/>
        </w:rPr>
        <w:t>:</w:t>
      </w:r>
    </w:p>
    <w:tbl>
      <w:tblPr>
        <w:tblStyle w:val="TableGrid"/>
        <w:tblW w:w="9057" w:type="dxa"/>
        <w:jc w:val="center"/>
        <w:tblLook w:val="04A0" w:firstRow="1" w:lastRow="0" w:firstColumn="1" w:lastColumn="0" w:noHBand="0" w:noVBand="1"/>
      </w:tblPr>
      <w:tblGrid>
        <w:gridCol w:w="2961"/>
        <w:gridCol w:w="3126"/>
        <w:gridCol w:w="2970"/>
      </w:tblGrid>
      <w:tr w:rsidR="000F146A" w:rsidRPr="000F146A" w14:paraId="79AA15EF" w14:textId="77777777" w:rsidTr="000F146A">
        <w:trPr>
          <w:trHeight w:val="235"/>
          <w:jc w:val="center"/>
        </w:trPr>
        <w:tc>
          <w:tcPr>
            <w:tcW w:w="2961" w:type="dxa"/>
          </w:tcPr>
          <w:p w14:paraId="6D14F83E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</w:p>
        </w:tc>
        <w:tc>
          <w:tcPr>
            <w:tcW w:w="3126" w:type="dxa"/>
          </w:tcPr>
          <w:p w14:paraId="5884492D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noProof/>
                <w:sz w:val="22"/>
                <w:szCs w:val="22"/>
                <w:lang w:val="en-US"/>
              </w:rPr>
              <w:t>SUV</w:t>
            </w:r>
          </w:p>
        </w:tc>
        <w:tc>
          <w:tcPr>
            <w:tcW w:w="2970" w:type="dxa"/>
          </w:tcPr>
          <w:p w14:paraId="65F8177D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>Sedan</w:t>
            </w:r>
          </w:p>
        </w:tc>
      </w:tr>
      <w:tr w:rsidR="000F146A" w:rsidRPr="000F146A" w14:paraId="7008C771" w14:textId="77777777" w:rsidTr="000F146A">
        <w:trPr>
          <w:trHeight w:val="392"/>
          <w:jc w:val="center"/>
        </w:trPr>
        <w:tc>
          <w:tcPr>
            <w:tcW w:w="2961" w:type="dxa"/>
          </w:tcPr>
          <w:p w14:paraId="0D1877E0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>perfect</w:t>
            </w:r>
          </w:p>
        </w:tc>
        <w:tc>
          <w:tcPr>
            <w:tcW w:w="3126" w:type="dxa"/>
          </w:tcPr>
          <w:p w14:paraId="7EBB7E33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30%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  <w:tc>
          <w:tcPr>
            <w:tcW w:w="2970" w:type="dxa"/>
          </w:tcPr>
          <w:p w14:paraId="79E562B6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25%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</w:tr>
      <w:tr w:rsidR="000F146A" w:rsidRPr="000F146A" w14:paraId="660FDB3A" w14:textId="77777777" w:rsidTr="000F146A">
        <w:trPr>
          <w:trHeight w:val="384"/>
          <w:jc w:val="center"/>
        </w:trPr>
        <w:tc>
          <w:tcPr>
            <w:tcW w:w="2961" w:type="dxa"/>
          </w:tcPr>
          <w:p w14:paraId="1BD82679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>good</w:t>
            </w:r>
          </w:p>
        </w:tc>
        <w:tc>
          <w:tcPr>
            <w:tcW w:w="3126" w:type="dxa"/>
          </w:tcPr>
          <w:p w14:paraId="4E48C380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20%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  <w:tc>
          <w:tcPr>
            <w:tcW w:w="2970" w:type="dxa"/>
          </w:tcPr>
          <w:p w14:paraId="5880F3A5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15%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</w:tr>
      <w:tr w:rsidR="000F146A" w:rsidRPr="000F146A" w14:paraId="79117031" w14:textId="77777777" w:rsidTr="000F146A">
        <w:trPr>
          <w:trHeight w:val="98"/>
          <w:jc w:val="center"/>
        </w:trPr>
        <w:tc>
          <w:tcPr>
            <w:tcW w:w="2961" w:type="dxa"/>
          </w:tcPr>
          <w:p w14:paraId="095A3B8E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>bad</w:t>
            </w:r>
          </w:p>
        </w:tc>
        <w:tc>
          <w:tcPr>
            <w:tcW w:w="3126" w:type="dxa"/>
          </w:tcPr>
          <w:p w14:paraId="65AB773F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10%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  <w:tc>
          <w:tcPr>
            <w:tcW w:w="2970" w:type="dxa"/>
          </w:tcPr>
          <w:p w14:paraId="7E0AA2B8" w14:textId="77777777" w:rsidR="000F146A" w:rsidRPr="000F146A" w:rsidRDefault="000F146A" w:rsidP="00473740">
            <w:pPr>
              <w:tabs>
                <w:tab w:val="center" w:pos="5217"/>
              </w:tabs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 w:rsidRPr="000F146A">
              <w:rPr>
                <w:b w:val="0"/>
                <w:bCs/>
                <w:sz w:val="22"/>
                <w:szCs w:val="22"/>
                <w:lang w:val="en-US"/>
              </w:rPr>
              <w:t xml:space="preserve">10% </w:t>
            </w:r>
            <w:r w:rsidRPr="000F146A">
              <w:rPr>
                <w:b w:val="0"/>
                <w:bCs/>
                <w:sz w:val="22"/>
                <w:szCs w:val="22"/>
              </w:rPr>
              <w:t>от цената</w:t>
            </w:r>
          </w:p>
        </w:tc>
      </w:tr>
    </w:tbl>
    <w:p w14:paraId="2D09F1AD" w14:textId="77777777" w:rsidR="000F146A" w:rsidRPr="000F146A" w:rsidRDefault="000F146A" w:rsidP="000F146A">
      <w:pPr>
        <w:tabs>
          <w:tab w:val="center" w:pos="5217"/>
        </w:tabs>
        <w:spacing w:before="240"/>
        <w:jc w:val="both"/>
        <w:rPr>
          <w:b w:val="0"/>
          <w:bCs/>
          <w:sz w:val="22"/>
          <w:szCs w:val="22"/>
        </w:rPr>
      </w:pPr>
      <w:r w:rsidRPr="000F146A">
        <w:rPr>
          <w:b w:val="0"/>
          <w:bCs/>
          <w:sz w:val="22"/>
          <w:szCs w:val="22"/>
        </w:rPr>
        <w:t xml:space="preserve">През зимата има промоция </w:t>
      </w:r>
      <w:r w:rsidRPr="000F146A">
        <w:rPr>
          <w:b w:val="0"/>
          <w:bCs/>
          <w:sz w:val="22"/>
          <w:szCs w:val="22"/>
          <w:lang w:val="en-US"/>
        </w:rPr>
        <w:t xml:space="preserve">– </w:t>
      </w:r>
      <w:r w:rsidRPr="000F146A">
        <w:rPr>
          <w:b w:val="0"/>
          <w:bCs/>
          <w:sz w:val="22"/>
          <w:szCs w:val="22"/>
        </w:rPr>
        <w:t>безплатни зимни гуми към колата</w:t>
      </w:r>
      <w:r w:rsidRPr="000F146A">
        <w:rPr>
          <w:b w:val="0"/>
          <w:bCs/>
          <w:sz w:val="22"/>
          <w:szCs w:val="22"/>
          <w:lang w:val="en-US"/>
        </w:rPr>
        <w:t xml:space="preserve">, </w:t>
      </w:r>
      <w:r w:rsidRPr="000F146A">
        <w:rPr>
          <w:b w:val="0"/>
          <w:bCs/>
          <w:sz w:val="22"/>
          <w:szCs w:val="22"/>
        </w:rPr>
        <w:t xml:space="preserve">които костват на Гошко </w:t>
      </w:r>
      <w:r w:rsidRPr="000F146A">
        <w:rPr>
          <w:b w:val="0"/>
          <w:bCs/>
          <w:sz w:val="22"/>
          <w:szCs w:val="22"/>
          <w:lang w:val="en-US"/>
        </w:rPr>
        <w:t xml:space="preserve">200лв. </w:t>
      </w:r>
      <w:r w:rsidRPr="000F146A">
        <w:rPr>
          <w:b w:val="0"/>
          <w:bCs/>
          <w:sz w:val="22"/>
          <w:szCs w:val="22"/>
        </w:rPr>
        <w:t>от печалбата</w:t>
      </w:r>
      <w:r w:rsidRPr="000F146A">
        <w:rPr>
          <w:b w:val="0"/>
          <w:bCs/>
          <w:sz w:val="22"/>
          <w:szCs w:val="22"/>
          <w:lang w:val="en-US"/>
        </w:rPr>
        <w:t>.</w:t>
      </w:r>
    </w:p>
    <w:p w14:paraId="718946A5" w14:textId="77777777" w:rsidR="000F146A" w:rsidRPr="000F146A" w:rsidRDefault="000F146A" w:rsidP="000F146A">
      <w:pPr>
        <w:pStyle w:val="Heading2"/>
      </w:pPr>
      <w:r w:rsidRPr="000F146A">
        <w:t xml:space="preserve">Вход </w:t>
      </w:r>
    </w:p>
    <w:p w14:paraId="3A682F1D" w14:textId="77777777" w:rsidR="000F146A" w:rsidRPr="000F146A" w:rsidRDefault="000F146A" w:rsidP="000F146A">
      <w:pPr>
        <w:rPr>
          <w:b w:val="0"/>
          <w:bCs/>
          <w:sz w:val="22"/>
          <w:szCs w:val="22"/>
        </w:rPr>
      </w:pPr>
      <w:r w:rsidRPr="000F146A">
        <w:rPr>
          <w:b w:val="0"/>
          <w:bCs/>
          <w:sz w:val="22"/>
          <w:szCs w:val="22"/>
        </w:rPr>
        <w:t xml:space="preserve">Входът се състои от </w:t>
      </w:r>
      <w:r w:rsidRPr="000F146A">
        <w:rPr>
          <w:b w:val="0"/>
          <w:bCs/>
          <w:sz w:val="22"/>
          <w:szCs w:val="22"/>
          <w:lang w:val="en-US"/>
        </w:rPr>
        <w:t xml:space="preserve">6 </w:t>
      </w:r>
      <w:r w:rsidRPr="000F146A">
        <w:rPr>
          <w:b w:val="0"/>
          <w:bCs/>
          <w:sz w:val="22"/>
          <w:szCs w:val="22"/>
        </w:rPr>
        <w:t>реда</w:t>
      </w:r>
      <w:r w:rsidRPr="000F146A">
        <w:rPr>
          <w:b w:val="0"/>
          <w:bCs/>
          <w:sz w:val="22"/>
          <w:szCs w:val="22"/>
          <w:lang w:val="en-US"/>
        </w:rPr>
        <w:t>:</w:t>
      </w:r>
    </w:p>
    <w:p w14:paraId="49E43916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>Моделът на колата</w:t>
      </w:r>
    </w:p>
    <w:p w14:paraId="536EDAC1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 xml:space="preserve">Типът на колата </w:t>
      </w:r>
      <w:r w:rsidRPr="000F146A">
        <w:rPr>
          <w:rFonts w:ascii="Comfortaa" w:hAnsi="Comfortaa"/>
          <w:bCs/>
          <w:lang w:val="en-US"/>
        </w:rPr>
        <w:t xml:space="preserve">(“sedan“ </w:t>
      </w:r>
      <w:r w:rsidRPr="000F146A">
        <w:rPr>
          <w:rFonts w:ascii="Comfortaa" w:hAnsi="Comfortaa"/>
          <w:bCs/>
        </w:rPr>
        <w:t xml:space="preserve">или </w:t>
      </w:r>
      <w:r w:rsidRPr="000F146A">
        <w:rPr>
          <w:rFonts w:ascii="Comfortaa" w:hAnsi="Comfortaa"/>
          <w:bCs/>
          <w:lang w:val="en-US"/>
        </w:rPr>
        <w:t>“suv”)</w:t>
      </w:r>
    </w:p>
    <w:p w14:paraId="5ECB0F2E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 xml:space="preserve">Сезонът </w:t>
      </w:r>
      <w:r w:rsidRPr="000F146A">
        <w:rPr>
          <w:rFonts w:ascii="Comfortaa" w:hAnsi="Comfortaa"/>
          <w:bCs/>
          <w:lang w:val="en-US"/>
        </w:rPr>
        <w:t xml:space="preserve">(“winter” </w:t>
      </w:r>
      <w:r w:rsidRPr="000F146A">
        <w:rPr>
          <w:rFonts w:ascii="Comfortaa" w:hAnsi="Comfortaa"/>
          <w:bCs/>
        </w:rPr>
        <w:t xml:space="preserve">или </w:t>
      </w:r>
      <w:r w:rsidRPr="000F146A">
        <w:rPr>
          <w:rFonts w:ascii="Comfortaa" w:hAnsi="Comfortaa"/>
          <w:bCs/>
          <w:lang w:val="en-US"/>
        </w:rPr>
        <w:t>“summer”)</w:t>
      </w:r>
    </w:p>
    <w:p w14:paraId="2F123539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 xml:space="preserve">Състоянието на колата </w:t>
      </w:r>
      <w:r w:rsidRPr="000F146A">
        <w:rPr>
          <w:rFonts w:ascii="Comfortaa" w:hAnsi="Comfortaa"/>
          <w:bCs/>
          <w:lang w:val="en-US"/>
        </w:rPr>
        <w:t xml:space="preserve">(“perfect”, “good” </w:t>
      </w:r>
      <w:r w:rsidRPr="000F146A">
        <w:rPr>
          <w:rFonts w:ascii="Comfortaa" w:hAnsi="Comfortaa"/>
          <w:bCs/>
        </w:rPr>
        <w:t xml:space="preserve">или </w:t>
      </w:r>
      <w:r w:rsidRPr="000F146A">
        <w:rPr>
          <w:rFonts w:ascii="Comfortaa" w:hAnsi="Comfortaa"/>
          <w:bCs/>
          <w:lang w:val="en-US"/>
        </w:rPr>
        <w:t>“bad”)</w:t>
      </w:r>
    </w:p>
    <w:p w14:paraId="6890998E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 xml:space="preserve">Началната цена на колата </w:t>
      </w:r>
      <w:r w:rsidRPr="000F146A">
        <w:rPr>
          <w:rFonts w:ascii="Comfortaa" w:hAnsi="Comfortaa"/>
          <w:bCs/>
          <w:lang w:val="en-US"/>
        </w:rPr>
        <w:t xml:space="preserve">– </w:t>
      </w:r>
      <w:r w:rsidRPr="000F146A">
        <w:rPr>
          <w:rFonts w:ascii="Comfortaa" w:hAnsi="Comfortaa"/>
          <w:bCs/>
        </w:rPr>
        <w:t xml:space="preserve">реално число в интервала </w:t>
      </w:r>
      <w:r w:rsidRPr="000F146A">
        <w:rPr>
          <w:rFonts w:ascii="Comfortaa" w:hAnsi="Comfortaa"/>
          <w:bCs/>
          <w:lang w:val="en-US"/>
        </w:rPr>
        <w:t>[0.0… 2000000.0]</w:t>
      </w:r>
    </w:p>
    <w:p w14:paraId="0E5FD23A" w14:textId="77777777" w:rsidR="000F146A" w:rsidRPr="000F146A" w:rsidRDefault="000F146A" w:rsidP="000F146A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0F146A">
        <w:rPr>
          <w:rFonts w:ascii="Comfortaa" w:hAnsi="Comfortaa"/>
          <w:bCs/>
        </w:rPr>
        <w:t xml:space="preserve">Желаната печалба </w:t>
      </w:r>
      <w:r w:rsidRPr="000F146A">
        <w:rPr>
          <w:rFonts w:ascii="Comfortaa" w:hAnsi="Comfortaa"/>
          <w:bCs/>
          <w:lang w:val="en-US"/>
        </w:rPr>
        <w:t xml:space="preserve">– </w:t>
      </w:r>
      <w:r w:rsidRPr="000F146A">
        <w:rPr>
          <w:rFonts w:ascii="Comfortaa" w:hAnsi="Comfortaa"/>
          <w:bCs/>
        </w:rPr>
        <w:t xml:space="preserve">реално число в интервала </w:t>
      </w:r>
      <w:r w:rsidRPr="000F146A">
        <w:rPr>
          <w:rFonts w:ascii="Comfortaa" w:hAnsi="Comfortaa"/>
          <w:bCs/>
          <w:lang w:val="en-US"/>
        </w:rPr>
        <w:t>[0.0… 2000000.0]</w:t>
      </w:r>
    </w:p>
    <w:p w14:paraId="0D10B54B" w14:textId="77777777" w:rsidR="000F146A" w:rsidRPr="000F146A" w:rsidRDefault="000F146A" w:rsidP="000F146A">
      <w:pPr>
        <w:pStyle w:val="Heading2"/>
      </w:pPr>
      <w:r w:rsidRPr="000F146A">
        <w:t>Изход</w:t>
      </w:r>
    </w:p>
    <w:p w14:paraId="5507B6E4" w14:textId="77777777" w:rsidR="000F146A" w:rsidRPr="000F146A" w:rsidRDefault="000F146A" w:rsidP="000F146A">
      <w:pPr>
        <w:rPr>
          <w:b w:val="0"/>
          <w:bCs/>
          <w:sz w:val="22"/>
          <w:szCs w:val="22"/>
        </w:rPr>
      </w:pPr>
      <w:r w:rsidRPr="000F146A">
        <w:rPr>
          <w:b w:val="0"/>
          <w:bCs/>
          <w:sz w:val="22"/>
          <w:szCs w:val="22"/>
        </w:rPr>
        <w:t>Ако печалбата  е по</w:t>
      </w:r>
      <w:r w:rsidRPr="000F146A">
        <w:rPr>
          <w:b w:val="0"/>
          <w:bCs/>
          <w:sz w:val="22"/>
          <w:szCs w:val="22"/>
          <w:lang w:val="en-US"/>
        </w:rPr>
        <w:t>-</w:t>
      </w:r>
      <w:r w:rsidRPr="000F146A">
        <w:rPr>
          <w:b w:val="0"/>
          <w:bCs/>
          <w:sz w:val="22"/>
          <w:szCs w:val="22"/>
        </w:rPr>
        <w:t>голяма или равна на желаната печалба</w:t>
      </w:r>
      <w:r w:rsidRPr="000F146A">
        <w:rPr>
          <w:b w:val="0"/>
          <w:bCs/>
          <w:sz w:val="22"/>
          <w:szCs w:val="22"/>
          <w:lang w:val="en-US"/>
        </w:rPr>
        <w:t>:</w:t>
      </w:r>
    </w:p>
    <w:p w14:paraId="36163696" w14:textId="4470C8FA" w:rsidR="000F146A" w:rsidRPr="000F146A" w:rsidRDefault="000F146A" w:rsidP="000F146A">
      <w:pPr>
        <w:pStyle w:val="HTMLPreformatted"/>
        <w:numPr>
          <w:ilvl w:val="0"/>
          <w:numId w:val="26"/>
        </w:numPr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</w:rPr>
        <w:t xml:space="preserve">“The profit on {car model} will be good – {profit} </w:t>
      </w:r>
      <w:r w:rsidRPr="000F146A">
        <w:rPr>
          <w:rFonts w:ascii="Comfortaa" w:eastAsiaTheme="minorHAnsi" w:hAnsi="Comfortaa" w:cstheme="minorBidi"/>
          <w:bCs/>
          <w:noProof/>
          <w:sz w:val="22"/>
          <w:szCs w:val="22"/>
        </w:rPr>
        <w:t>BGN</w:t>
      </w:r>
      <w:r w:rsidRPr="000F146A">
        <w:rPr>
          <w:rFonts w:ascii="Comfortaa" w:eastAsiaTheme="minorHAnsi" w:hAnsi="Comfortaa" w:cstheme="minorBidi"/>
          <w:bCs/>
          <w:sz w:val="22"/>
          <w:szCs w:val="22"/>
        </w:rPr>
        <w:t>”</w:t>
      </w:r>
    </w:p>
    <w:p w14:paraId="5917E231" w14:textId="457BF1BF" w:rsidR="000F146A" w:rsidRPr="000F146A" w:rsidRDefault="000F146A" w:rsidP="000F146A">
      <w:pPr>
        <w:pStyle w:val="HTMLPreformatted"/>
        <w:spacing w:before="240"/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  <w:lang w:val="bg-BG"/>
        </w:rPr>
        <w:t>Ако е печалбата е по</w:t>
      </w:r>
      <w:r w:rsidRPr="000F146A">
        <w:rPr>
          <w:rFonts w:ascii="Comfortaa" w:eastAsiaTheme="minorHAnsi" w:hAnsi="Comfortaa" w:cstheme="minorBidi"/>
          <w:bCs/>
          <w:sz w:val="22"/>
          <w:szCs w:val="22"/>
        </w:rPr>
        <w:t>-</w:t>
      </w:r>
      <w:r w:rsidRPr="000F146A">
        <w:rPr>
          <w:rFonts w:ascii="Comfortaa" w:eastAsiaTheme="minorHAnsi" w:hAnsi="Comfortaa" w:cstheme="minorBidi"/>
          <w:bCs/>
          <w:sz w:val="22"/>
          <w:szCs w:val="22"/>
          <w:lang w:val="bg-BG"/>
        </w:rPr>
        <w:t>малка от желаната печалба</w:t>
      </w:r>
      <w:r w:rsidRPr="000F146A">
        <w:rPr>
          <w:rFonts w:ascii="Comfortaa" w:eastAsiaTheme="minorHAnsi" w:hAnsi="Comfortaa" w:cstheme="minorBidi"/>
          <w:bCs/>
          <w:sz w:val="22"/>
          <w:szCs w:val="22"/>
        </w:rPr>
        <w:t>:</w:t>
      </w:r>
    </w:p>
    <w:p w14:paraId="044D61D3" w14:textId="77777777" w:rsidR="000F146A" w:rsidRPr="000F146A" w:rsidRDefault="000F146A" w:rsidP="000F146A">
      <w:pPr>
        <w:pStyle w:val="HTMLPreformatted"/>
        <w:numPr>
          <w:ilvl w:val="0"/>
          <w:numId w:val="26"/>
        </w:numPr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</w:rPr>
        <w:t>“The car is not worth selling now”</w:t>
      </w:r>
    </w:p>
    <w:p w14:paraId="273091D3" w14:textId="1E51DC44" w:rsidR="000F146A" w:rsidRPr="000F146A" w:rsidRDefault="000F146A" w:rsidP="000F146A">
      <w:pPr>
        <w:pStyle w:val="HTMLPreformatted"/>
        <w:numPr>
          <w:ilvl w:val="0"/>
          <w:numId w:val="26"/>
        </w:numPr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</w:rPr>
        <w:t>“Need {X} more profit”</w:t>
      </w:r>
    </w:p>
    <w:p w14:paraId="0D5710D1" w14:textId="77777777" w:rsidR="000F146A" w:rsidRPr="000F146A" w:rsidRDefault="000F146A" w:rsidP="000F146A">
      <w:pPr>
        <w:pStyle w:val="HTMLPreformatted"/>
        <w:spacing w:before="240"/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  <w:lang w:val="bg-BG"/>
        </w:rPr>
        <w:t>Всички реални числа трябва да се закръглят до втория знак</w:t>
      </w:r>
      <w:r w:rsidRPr="000F146A">
        <w:rPr>
          <w:rFonts w:ascii="Comfortaa" w:eastAsiaTheme="minorHAnsi" w:hAnsi="Comfortaa" w:cstheme="minorBidi"/>
          <w:bCs/>
          <w:sz w:val="22"/>
          <w:szCs w:val="22"/>
        </w:rPr>
        <w:t>.</w:t>
      </w:r>
    </w:p>
    <w:p w14:paraId="3106D8FB" w14:textId="4166D5C4" w:rsidR="000F146A" w:rsidRPr="000F146A" w:rsidRDefault="000F146A" w:rsidP="000F146A">
      <w:pPr>
        <w:pStyle w:val="HTMLPreformatted"/>
        <w:rPr>
          <w:rFonts w:ascii="Comfortaa" w:eastAsiaTheme="minorHAnsi" w:hAnsi="Comfortaa" w:cstheme="minorBidi"/>
          <w:bCs/>
          <w:sz w:val="22"/>
          <w:szCs w:val="22"/>
          <w:lang w:val="bg-BG"/>
        </w:rPr>
      </w:pPr>
      <w:r w:rsidRPr="000F146A">
        <w:rPr>
          <w:rFonts w:ascii="Comfortaa" w:eastAsiaTheme="minorHAnsi" w:hAnsi="Comfortaa" w:cstheme="minorBidi"/>
          <w:bCs/>
          <w:sz w:val="22"/>
          <w:szCs w:val="22"/>
          <w:lang w:val="bg-BG"/>
        </w:rPr>
        <w:t xml:space="preserve">Сравняването на текст в задачата трябва да е </w:t>
      </w:r>
      <w:r w:rsidRPr="000F146A">
        <w:rPr>
          <w:rFonts w:ascii="Comfortaa" w:eastAsiaTheme="minorHAnsi" w:hAnsi="Comfortaa" w:cstheme="minorBidi"/>
          <w:bCs/>
          <w:sz w:val="22"/>
          <w:szCs w:val="22"/>
        </w:rPr>
        <w:t>case-insensitive.</w:t>
      </w:r>
    </w:p>
    <w:p w14:paraId="6EBEEF18" w14:textId="2123A92E" w:rsidR="000F146A" w:rsidRDefault="000F146A" w:rsidP="000F146A">
      <w:pPr>
        <w:spacing w:after="200"/>
      </w:pPr>
      <w:r w:rsidRPr="00C53FEF">
        <w:br w:type="page"/>
      </w:r>
    </w:p>
    <w:p w14:paraId="21F6108D" w14:textId="707D0AF9" w:rsidR="000F146A" w:rsidRPr="00C53FEF" w:rsidRDefault="000F146A" w:rsidP="000F146A">
      <w:pPr>
        <w:pStyle w:val="Heading2"/>
      </w:pPr>
      <w:r w:rsidRPr="00C53FEF">
        <w:lastRenderedPageBreak/>
        <w:t>Примерен вход и изход</w:t>
      </w:r>
    </w:p>
    <w:tbl>
      <w:tblPr>
        <w:tblStyle w:val="TableGrid"/>
        <w:tblW w:w="908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7"/>
        <w:gridCol w:w="2698"/>
        <w:gridCol w:w="1233"/>
        <w:gridCol w:w="3930"/>
      </w:tblGrid>
      <w:tr w:rsidR="000F146A" w:rsidRPr="000F146A" w14:paraId="5618FC9E" w14:textId="77777777" w:rsidTr="000F146A">
        <w:trPr>
          <w:trHeight w:val="184"/>
        </w:trPr>
        <w:tc>
          <w:tcPr>
            <w:tcW w:w="1228" w:type="dxa"/>
            <w:shd w:val="clear" w:color="auto" w:fill="D9D9D9"/>
          </w:tcPr>
          <w:p w14:paraId="77E5C6CA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697" w:type="dxa"/>
            <w:shd w:val="clear" w:color="auto" w:fill="D9D9D9"/>
          </w:tcPr>
          <w:p w14:paraId="45081DDB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233" w:type="dxa"/>
            <w:shd w:val="clear" w:color="auto" w:fill="D9D9D9"/>
          </w:tcPr>
          <w:p w14:paraId="636E38BE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930" w:type="dxa"/>
            <w:shd w:val="clear" w:color="auto" w:fill="D9D9D9"/>
          </w:tcPr>
          <w:p w14:paraId="1683B73A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0F146A" w:rsidRPr="000F146A" w14:paraId="71470420" w14:textId="77777777" w:rsidTr="000F146A">
        <w:trPr>
          <w:trHeight w:val="678"/>
        </w:trPr>
        <w:tc>
          <w:tcPr>
            <w:tcW w:w="1228" w:type="dxa"/>
          </w:tcPr>
          <w:p w14:paraId="17A01D5B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bmw 330xd</w:t>
            </w:r>
          </w:p>
          <w:p w14:paraId="7492EB5F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sedan</w:t>
            </w:r>
          </w:p>
          <w:p w14:paraId="435C8802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winter</w:t>
            </w:r>
          </w:p>
          <w:p w14:paraId="4FDA8F2A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perfect</w:t>
            </w:r>
          </w:p>
          <w:p w14:paraId="0EB32151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20000</w:t>
            </w:r>
          </w:p>
          <w:p w14:paraId="0911D8DA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300</w:t>
            </w:r>
          </w:p>
        </w:tc>
        <w:tc>
          <w:tcPr>
            <w:tcW w:w="2697" w:type="dxa"/>
          </w:tcPr>
          <w:p w14:paraId="0CB8CE0F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The profit on bmw 330xd will be good - 4800.00 BGN</w:t>
            </w:r>
          </w:p>
        </w:tc>
        <w:tc>
          <w:tcPr>
            <w:tcW w:w="1233" w:type="dxa"/>
          </w:tcPr>
          <w:p w14:paraId="28C5C508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audi q7</w:t>
            </w:r>
          </w:p>
          <w:p w14:paraId="4624847F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suv</w:t>
            </w:r>
          </w:p>
          <w:p w14:paraId="01FBC5A5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summer</w:t>
            </w:r>
          </w:p>
          <w:p w14:paraId="32DA05B0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good</w:t>
            </w:r>
          </w:p>
          <w:p w14:paraId="7118F3FF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9000</w:t>
            </w:r>
          </w:p>
          <w:p w14:paraId="65558448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2500</w:t>
            </w:r>
          </w:p>
        </w:tc>
        <w:tc>
          <w:tcPr>
            <w:tcW w:w="3930" w:type="dxa"/>
          </w:tcPr>
          <w:p w14:paraId="1CC0A7BC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The car is not worth selling now</w:t>
            </w:r>
          </w:p>
          <w:p w14:paraId="25EF8827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  <w:noProof/>
                <w:lang w:val="en-US"/>
              </w:rPr>
              <w:t>Need 700.00 more profit</w:t>
            </w:r>
          </w:p>
        </w:tc>
      </w:tr>
      <w:tr w:rsidR="000F146A" w:rsidRPr="000F146A" w14:paraId="6E08AA85" w14:textId="77777777" w:rsidTr="000F146A">
        <w:trPr>
          <w:gridAfter w:val="2"/>
          <w:wAfter w:w="5162" w:type="dxa"/>
          <w:trHeight w:val="169"/>
        </w:trPr>
        <w:tc>
          <w:tcPr>
            <w:tcW w:w="3926" w:type="dxa"/>
            <w:gridSpan w:val="2"/>
            <w:shd w:val="clear" w:color="auto" w:fill="D9D9D9"/>
          </w:tcPr>
          <w:p w14:paraId="4C763629" w14:textId="77777777" w:rsidR="000F146A" w:rsidRPr="000F146A" w:rsidRDefault="000F146A" w:rsidP="00473740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0F146A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0F146A" w:rsidRPr="000F146A" w14:paraId="149E9053" w14:textId="77777777" w:rsidTr="000F146A">
        <w:trPr>
          <w:gridAfter w:val="2"/>
          <w:wAfter w:w="5162" w:type="dxa"/>
          <w:trHeight w:val="722"/>
        </w:trPr>
        <w:tc>
          <w:tcPr>
            <w:tcW w:w="3926" w:type="dxa"/>
            <w:gridSpan w:val="2"/>
          </w:tcPr>
          <w:p w14:paraId="5D82922C" w14:textId="77777777" w:rsidR="000F146A" w:rsidRPr="000F146A" w:rsidRDefault="000F146A" w:rsidP="00473740">
            <w:pPr>
              <w:spacing w:after="0"/>
              <w:rPr>
                <w:b w:val="0"/>
                <w:bCs/>
              </w:rPr>
            </w:pPr>
            <w:r w:rsidRPr="000F146A">
              <w:rPr>
                <w:b w:val="0"/>
                <w:bCs/>
              </w:rPr>
              <w:t xml:space="preserve">Колата е </w:t>
            </w:r>
            <w:r w:rsidRPr="000F146A">
              <w:rPr>
                <w:b w:val="0"/>
                <w:bCs/>
                <w:lang w:val="en-US"/>
              </w:rPr>
              <w:t xml:space="preserve">sedan </w:t>
            </w:r>
            <w:r w:rsidRPr="000F146A">
              <w:rPr>
                <w:b w:val="0"/>
                <w:bCs/>
              </w:rPr>
              <w:t xml:space="preserve">и състоянието и е </w:t>
            </w:r>
            <w:r w:rsidRPr="000F146A">
              <w:rPr>
                <w:b w:val="0"/>
                <w:bCs/>
                <w:lang w:val="en-US"/>
              </w:rPr>
              <w:t xml:space="preserve">perfect -&gt; </w:t>
            </w:r>
            <w:r w:rsidRPr="000F146A">
              <w:rPr>
                <w:b w:val="0"/>
                <w:bCs/>
              </w:rPr>
              <w:t xml:space="preserve">печалбата е </w:t>
            </w:r>
            <w:r w:rsidRPr="000F146A">
              <w:rPr>
                <w:b w:val="0"/>
                <w:bCs/>
                <w:lang w:val="en-US"/>
              </w:rPr>
              <w:t xml:space="preserve">25% </w:t>
            </w:r>
            <w:r w:rsidRPr="000F146A">
              <w:rPr>
                <w:b w:val="0"/>
                <w:bCs/>
              </w:rPr>
              <w:t xml:space="preserve">от цената </w:t>
            </w:r>
            <w:r w:rsidRPr="000F146A">
              <w:rPr>
                <w:b w:val="0"/>
                <w:bCs/>
                <w:lang w:val="en-US"/>
              </w:rPr>
              <w:t xml:space="preserve">= 5000лв. </w:t>
            </w:r>
            <w:r w:rsidRPr="000F146A">
              <w:rPr>
                <w:b w:val="0"/>
                <w:bCs/>
              </w:rPr>
              <w:t xml:space="preserve">Сезонът е зима </w:t>
            </w:r>
            <w:r w:rsidRPr="000F146A">
              <w:rPr>
                <w:b w:val="0"/>
                <w:bCs/>
                <w:lang w:val="en-US"/>
              </w:rPr>
              <w:t xml:space="preserve">-&gt; 5000 – 200 = 4800лв. </w:t>
            </w:r>
          </w:p>
          <w:p w14:paraId="752E8483" w14:textId="77777777" w:rsidR="000F146A" w:rsidRPr="000F146A" w:rsidRDefault="000F146A" w:rsidP="00473740">
            <w:pPr>
              <w:spacing w:after="0"/>
              <w:rPr>
                <w:b w:val="0"/>
                <w:bCs/>
                <w:lang w:val="en-US"/>
              </w:rPr>
            </w:pPr>
            <w:r w:rsidRPr="000F146A">
              <w:rPr>
                <w:b w:val="0"/>
                <w:bCs/>
              </w:rPr>
              <w:t>Печалбата е по</w:t>
            </w:r>
            <w:r w:rsidRPr="000F146A">
              <w:rPr>
                <w:b w:val="0"/>
                <w:bCs/>
                <w:lang w:val="en-US"/>
              </w:rPr>
              <w:t>-</w:t>
            </w:r>
            <w:r w:rsidRPr="000F146A">
              <w:rPr>
                <w:b w:val="0"/>
                <w:bCs/>
              </w:rPr>
              <w:t xml:space="preserve">голяма от желаната печалба </w:t>
            </w:r>
            <w:r w:rsidRPr="000F146A">
              <w:rPr>
                <w:b w:val="0"/>
                <w:bCs/>
                <w:noProof/>
                <w:lang w:val="en-US"/>
              </w:rPr>
              <w:t>(</w:t>
            </w:r>
            <w:r w:rsidRPr="000F146A">
              <w:rPr>
                <w:b w:val="0"/>
                <w:bCs/>
                <w:lang w:val="en-US"/>
              </w:rPr>
              <w:t>4800 &gt; 300</w:t>
            </w:r>
            <w:r w:rsidRPr="000F146A">
              <w:rPr>
                <w:b w:val="0"/>
                <w:bCs/>
                <w:noProof/>
                <w:lang w:val="en-US"/>
              </w:rPr>
              <w:t>)</w:t>
            </w:r>
          </w:p>
        </w:tc>
      </w:tr>
    </w:tbl>
    <w:p w14:paraId="54A7C23E" w14:textId="10DABD10" w:rsidR="00C17C84" w:rsidRPr="000F146A" w:rsidRDefault="00C17C84" w:rsidP="000F146A"/>
    <w:sectPr w:rsidR="00C17C84" w:rsidRPr="000F146A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B36B" w14:textId="77777777" w:rsidR="002452EC" w:rsidRDefault="002452EC" w:rsidP="007B0B44">
      <w:r>
        <w:separator/>
      </w:r>
    </w:p>
  </w:endnote>
  <w:endnote w:type="continuationSeparator" w:id="0">
    <w:p w14:paraId="04EEF5DE" w14:textId="77777777" w:rsidR="002452EC" w:rsidRDefault="002452EC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B45A" w14:textId="77777777" w:rsidR="002452EC" w:rsidRDefault="002452EC" w:rsidP="007B0B44">
      <w:r>
        <w:separator/>
      </w:r>
    </w:p>
  </w:footnote>
  <w:footnote w:type="continuationSeparator" w:id="0">
    <w:p w14:paraId="3400564F" w14:textId="77777777" w:rsidR="002452EC" w:rsidRDefault="002452EC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4244FD"/>
    <w:multiLevelType w:val="hybridMultilevel"/>
    <w:tmpl w:val="178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2D0924"/>
    <w:multiLevelType w:val="hybridMultilevel"/>
    <w:tmpl w:val="A1D61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5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1"/>
  </w:num>
  <w:num w:numId="7" w16cid:durableId="1290237818">
    <w:abstractNumId w:val="8"/>
  </w:num>
  <w:num w:numId="8" w16cid:durableId="1456873400">
    <w:abstractNumId w:val="23"/>
  </w:num>
  <w:num w:numId="9" w16cid:durableId="2115661097">
    <w:abstractNumId w:val="16"/>
  </w:num>
  <w:num w:numId="10" w16cid:durableId="250969200">
    <w:abstractNumId w:val="20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7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5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4"/>
  </w:num>
  <w:num w:numId="22" w16cid:durableId="600139258">
    <w:abstractNumId w:val="12"/>
  </w:num>
  <w:num w:numId="23" w16cid:durableId="1893996731">
    <w:abstractNumId w:val="19"/>
  </w:num>
  <w:num w:numId="24" w16cid:durableId="1714234212">
    <w:abstractNumId w:val="1"/>
  </w:num>
  <w:num w:numId="25" w16cid:durableId="1838185211">
    <w:abstractNumId w:val="22"/>
  </w:num>
  <w:num w:numId="26" w16cid:durableId="9874364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F146A"/>
    <w:rsid w:val="00227C3C"/>
    <w:rsid w:val="002452EC"/>
    <w:rsid w:val="002D22E7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54C52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0F146A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146A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46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2022-08-16T07:33:00Z</cp:lastPrinted>
  <dcterms:created xsi:type="dcterms:W3CDTF">2022-08-09T08:55:00Z</dcterms:created>
  <dcterms:modified xsi:type="dcterms:W3CDTF">2022-08-16T07:33:00Z</dcterms:modified>
</cp:coreProperties>
</file>