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30B" w:rsidRDefault="004B330B" w:rsidP="00C428EA">
      <w:r w:rsidRPr="004B330B">
        <w:t>Несколько интересных деталей о массаже</w:t>
      </w:r>
    </w:p>
    <w:p w:rsidR="00C428EA" w:rsidRDefault="00C428EA" w:rsidP="006A7A6B">
      <w:pPr>
        <w:ind w:firstLine="142"/>
      </w:pPr>
      <w:r>
        <w:t>Большинство людей мечтательно улыбаются, когда разговор заходит о массаже. В голове сразу же появляются изображения интимной комнаты, деликатные ароматы, умелые руки, которые помогают избавиться от стресса и бес</w:t>
      </w:r>
      <w:bookmarkStart w:id="0" w:name="_GoBack"/>
      <w:bookmarkEnd w:id="0"/>
      <w:r>
        <w:t xml:space="preserve">покойства всего за полчаса. Хелен Кулон − одна из самых известных массажисток и </w:t>
      </w:r>
      <w:proofErr w:type="spellStart"/>
      <w:r>
        <w:t>спа</w:t>
      </w:r>
      <w:proofErr w:type="spellEnd"/>
      <w:r>
        <w:t>-консультантов мира, которая имеет более чем 35-летний опыт, рассказывает о наиболее интересных деталях этого удовольствия.</w:t>
      </w:r>
    </w:p>
    <w:p w:rsidR="00C428EA" w:rsidRDefault="0014176D" w:rsidP="006A7A6B">
      <w:pPr>
        <w:ind w:firstLine="142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47C5203" wp14:editId="10632192">
            <wp:simplePos x="0" y="0"/>
            <wp:positionH relativeFrom="margin">
              <wp:posOffset>53975</wp:posOffset>
            </wp:positionH>
            <wp:positionV relativeFrom="margin">
              <wp:posOffset>1394460</wp:posOffset>
            </wp:positionV>
            <wp:extent cx="3011064" cy="1918970"/>
            <wp:effectExtent l="0" t="0" r="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sag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064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8EA">
        <w:t xml:space="preserve"> Самым востребованным международным массажем является шведский массаж, который включает в себя обработку каждой мышцы и легкие удары.</w:t>
      </w:r>
    </w:p>
    <w:p w:rsidR="00C428EA" w:rsidRDefault="00C428EA" w:rsidP="006A7A6B">
      <w:pPr>
        <w:ind w:firstLine="142"/>
      </w:pPr>
      <w:r>
        <w:t xml:space="preserve"> Руки могут сказать больше, чем слова. Нельзя недооценивать силу энергии, которую передают руки при самом простом касании. </w:t>
      </w:r>
    </w:p>
    <w:p w:rsidR="00C428EA" w:rsidRDefault="00C428EA" w:rsidP="006A7A6B">
      <w:pPr>
        <w:ind w:firstLine="142"/>
      </w:pPr>
      <w:r>
        <w:t xml:space="preserve"> Существуют пять видов массажа, которые необходимо попробовать человеку, хотя бы раз в жизни:</w:t>
      </w:r>
    </w:p>
    <w:p w:rsidR="00C428EA" w:rsidRDefault="00C428EA" w:rsidP="004B330B">
      <w:pPr>
        <w:pStyle w:val="a3"/>
        <w:numPr>
          <w:ilvl w:val="0"/>
          <w:numId w:val="1"/>
        </w:numPr>
      </w:pPr>
      <w:r>
        <w:t>Тайский массаж. Терапевт использует пассивное растяжение и давление на уровне энергетических центров, чтобы увеличить гибкость тела и удалить мышечные и суставные проблемы.</w:t>
      </w:r>
    </w:p>
    <w:p w:rsidR="00C428EA" w:rsidRDefault="00C428EA" w:rsidP="004B330B">
      <w:pPr>
        <w:pStyle w:val="a3"/>
        <w:numPr>
          <w:ilvl w:val="0"/>
          <w:numId w:val="1"/>
        </w:numPr>
      </w:pPr>
      <w:proofErr w:type="spellStart"/>
      <w:r>
        <w:t>Ароматерапевтический</w:t>
      </w:r>
      <w:proofErr w:type="spellEnd"/>
      <w:r>
        <w:t xml:space="preserve"> массаж. На самом деле ароматерапия − это шведский массаж, который использует перемешанные эфирные масла в едином массажном масле. Оно обладает фантастическим запахом, которое оказывает лечебное воздействие на тело и ум.</w:t>
      </w:r>
    </w:p>
    <w:p w:rsidR="00C428EA" w:rsidRDefault="00C428EA" w:rsidP="004B330B">
      <w:pPr>
        <w:pStyle w:val="a3"/>
        <w:numPr>
          <w:ilvl w:val="0"/>
          <w:numId w:val="1"/>
        </w:numPr>
      </w:pPr>
      <w:proofErr w:type="spellStart"/>
      <w:r>
        <w:t>Краниосакральная</w:t>
      </w:r>
      <w:proofErr w:type="spellEnd"/>
      <w:r>
        <w:t xml:space="preserve"> терапия. Она является одной из форм лечебного массажа, который относится к дисбалансам </w:t>
      </w:r>
      <w:proofErr w:type="spellStart"/>
      <w:r>
        <w:t>краниосакральной</w:t>
      </w:r>
      <w:proofErr w:type="spellEnd"/>
      <w:r>
        <w:t xml:space="preserve"> системы. Это лечение очень тонкое и нежное, а в комплексе с дополнительной энергией, переданной от рук, оставляет человека свежим и сбалансированным.</w:t>
      </w:r>
    </w:p>
    <w:p w:rsidR="00C428EA" w:rsidRDefault="00C428EA" w:rsidP="004B330B">
      <w:pPr>
        <w:pStyle w:val="a3"/>
        <w:numPr>
          <w:ilvl w:val="0"/>
          <w:numId w:val="1"/>
        </w:numPr>
      </w:pPr>
      <w:r>
        <w:t xml:space="preserve">Массаж </w:t>
      </w:r>
      <w:proofErr w:type="spellStart"/>
      <w:r>
        <w:t>Шиацу</w:t>
      </w:r>
      <w:proofErr w:type="spellEnd"/>
      <w:r>
        <w:t xml:space="preserve"> является одним из азиатских видов массажа, который обычно делают на жестком матрасе или на полу. Он был разработан в Японии. Здесь важно умение пальцев массажиста регулировать поток энергии в организме. </w:t>
      </w:r>
    </w:p>
    <w:p w:rsidR="00C428EA" w:rsidRDefault="00C428EA" w:rsidP="004B330B">
      <w:pPr>
        <w:pStyle w:val="a3"/>
        <w:numPr>
          <w:ilvl w:val="0"/>
          <w:numId w:val="1"/>
        </w:numPr>
      </w:pPr>
      <w:r>
        <w:t>Рефлексотерапия. Массажист стимулирует рефлекторные точки ног, рук, ушей. Она обладает огромной расслабляющей силой, которая ощущается по всему телу.</w:t>
      </w:r>
    </w:p>
    <w:p w:rsidR="00C428EA" w:rsidRDefault="00C428EA" w:rsidP="006A7A6B">
      <w:pPr>
        <w:ind w:firstLine="142"/>
      </w:pPr>
      <w:r>
        <w:t xml:space="preserve"> Лучшим временем для массажа является время, когда человек чувствует необходимость в нем. Единственным ограничением является прием пищи: нельзя есть перед массажем.</w:t>
      </w:r>
    </w:p>
    <w:p w:rsidR="0045371F" w:rsidRPr="00C428EA" w:rsidRDefault="00C428EA" w:rsidP="006A7A6B">
      <w:pPr>
        <w:ind w:firstLine="142"/>
      </w:pPr>
      <w:r>
        <w:t xml:space="preserve"> Не существует обязательного вида массажа. В </w:t>
      </w:r>
      <w:proofErr w:type="spellStart"/>
      <w:r>
        <w:t>спа</w:t>
      </w:r>
      <w:proofErr w:type="spellEnd"/>
      <w:r>
        <w:t>-салоне или в кабинете терапевта, врач определит этот вид в зависимости от медицинского обследования и личных предпочтений пациента.</w:t>
      </w:r>
    </w:p>
    <w:sectPr w:rsidR="0045371F" w:rsidRPr="00C42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15CA9"/>
    <w:multiLevelType w:val="hybridMultilevel"/>
    <w:tmpl w:val="5AD03E30"/>
    <w:lvl w:ilvl="0" w:tplc="B5FAD9C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B9"/>
    <w:rsid w:val="0014176D"/>
    <w:rsid w:val="0045371F"/>
    <w:rsid w:val="004B330B"/>
    <w:rsid w:val="006A7A6B"/>
    <w:rsid w:val="007D04E0"/>
    <w:rsid w:val="007D34B9"/>
    <w:rsid w:val="00C4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2B0BA-E627-464A-9505-D942D7F9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28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28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B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6</cp:revision>
  <dcterms:created xsi:type="dcterms:W3CDTF">2015-10-25T16:22:00Z</dcterms:created>
  <dcterms:modified xsi:type="dcterms:W3CDTF">2015-10-25T18:46:00Z</dcterms:modified>
</cp:coreProperties>
</file>