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56" w:rsidRDefault="00D91456" w:rsidP="00D91456">
      <w:r>
        <w:t xml:space="preserve">Нынче все мы настолько привыкли пользоваться специальными средствами по уходу за кожей, что даже при ежедневном умывании втираем в лоб, щеки, подбородок твердые частички </w:t>
      </w:r>
      <w:proofErr w:type="spellStart"/>
      <w:r>
        <w:t>скрабов</w:t>
      </w:r>
      <w:proofErr w:type="spellEnd"/>
      <w:r>
        <w:t xml:space="preserve">. Кожа становится гладенькой, приятной. Возможно, слишком частой такая процедура и не должна быть, но очищать кожу от старых, ороговевших клеток необходимо. Есть красивое научное название очистительного процесса – эксфолиация или </w:t>
      </w:r>
      <w:proofErr w:type="spellStart"/>
      <w:r>
        <w:t>пилинг</w:t>
      </w:r>
      <w:proofErr w:type="spellEnd"/>
      <w:r>
        <w:t>.</w:t>
      </w:r>
    </w:p>
    <w:p w:rsidR="00D91456" w:rsidRDefault="00D91456" w:rsidP="00D91456">
      <w:r>
        <w:t xml:space="preserve"> </w:t>
      </w:r>
      <w:proofErr w:type="spellStart"/>
      <w:r>
        <w:t>Пилинг</w:t>
      </w:r>
      <w:proofErr w:type="spellEnd"/>
      <w:r>
        <w:t xml:space="preserve"> бывает разным, но цель и суть его одна – удалить старые, отжившие свое клетки и освободить новую, чистую, гладкую и красивую кожу. Древние римлянки широко пользовались </w:t>
      </w:r>
      <w:proofErr w:type="spellStart"/>
      <w:r>
        <w:t>пилингом</w:t>
      </w:r>
      <w:proofErr w:type="spellEnd"/>
      <w:r>
        <w:t xml:space="preserve">, как, впрочем, и патриции, причем в качестве чистящего средства применяли вино и винную кислоту. Сегодняшний </w:t>
      </w:r>
      <w:proofErr w:type="spellStart"/>
      <w:r>
        <w:t>пилинг</w:t>
      </w:r>
      <w:proofErr w:type="spellEnd"/>
      <w:r>
        <w:t xml:space="preserve"> отличается разве что иными средствами, однако, как и раньше, включает механический тип и химический. Кроме того, сегодня выделяют еще: </w:t>
      </w:r>
    </w:p>
    <w:p w:rsidR="00D91456" w:rsidRDefault="00461A48" w:rsidP="00D91456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F566A7A" wp14:editId="713F92EC">
            <wp:simplePos x="0" y="0"/>
            <wp:positionH relativeFrom="margin">
              <wp:posOffset>-3810</wp:posOffset>
            </wp:positionH>
            <wp:positionV relativeFrom="margin">
              <wp:posOffset>2041525</wp:posOffset>
            </wp:positionV>
            <wp:extent cx="3286760" cy="2748915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lling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456">
        <w:t xml:space="preserve"> - ферментный; </w:t>
      </w:r>
    </w:p>
    <w:p w:rsidR="00D91456" w:rsidRDefault="00D91456" w:rsidP="00D91456">
      <w:r>
        <w:t xml:space="preserve"> - лазерный; </w:t>
      </w:r>
    </w:p>
    <w:p w:rsidR="00D91456" w:rsidRDefault="00D91456" w:rsidP="00D91456">
      <w:r>
        <w:t xml:space="preserve"> - микроволновой; </w:t>
      </w:r>
    </w:p>
    <w:p w:rsidR="00D91456" w:rsidRDefault="00D91456" w:rsidP="00D91456">
      <w:r>
        <w:t xml:space="preserve"> - ультразвуковой; </w:t>
      </w:r>
    </w:p>
    <w:p w:rsidR="00D91456" w:rsidRDefault="00D91456" w:rsidP="00D91456">
      <w:r>
        <w:t xml:space="preserve"> - биологический; </w:t>
      </w:r>
    </w:p>
    <w:p w:rsidR="00D91456" w:rsidRDefault="00D91456" w:rsidP="00D91456">
      <w:r>
        <w:t xml:space="preserve"> - физический; </w:t>
      </w:r>
    </w:p>
    <w:p w:rsidR="00D91456" w:rsidRDefault="00D91456" w:rsidP="00D91456">
      <w:r>
        <w:t xml:space="preserve"> - фруктовый. </w:t>
      </w:r>
      <w:bookmarkStart w:id="0" w:name="_GoBack"/>
      <w:bookmarkEnd w:id="0"/>
    </w:p>
    <w:p w:rsidR="00D91456" w:rsidRDefault="00D91456" w:rsidP="00D91456">
      <w:r>
        <w:t xml:space="preserve"> Косметологи учитывают, что </w:t>
      </w:r>
      <w:proofErr w:type="spellStart"/>
      <w:r>
        <w:t>пилинг</w:t>
      </w:r>
      <w:proofErr w:type="spellEnd"/>
      <w:r>
        <w:t xml:space="preserve"> может воздействовать на кожу: </w:t>
      </w:r>
    </w:p>
    <w:p w:rsidR="00D91456" w:rsidRDefault="00D91456" w:rsidP="00D91456">
      <w:r>
        <w:t xml:space="preserve"> - поверхностно, то есть только на верхний слой кожи; </w:t>
      </w:r>
    </w:p>
    <w:p w:rsidR="00D91456" w:rsidRDefault="00D91456" w:rsidP="00D91456">
      <w:r>
        <w:t xml:space="preserve"> - срединно, проникая в эпидермис, вплоть до капиллярного слоя; </w:t>
      </w:r>
    </w:p>
    <w:p w:rsidR="00D91456" w:rsidRDefault="00D91456" w:rsidP="00D91456">
      <w:r>
        <w:t xml:space="preserve"> - глубоко, когда затронута дерма ретикулярная. </w:t>
      </w:r>
    </w:p>
    <w:p w:rsidR="00D91456" w:rsidRDefault="00D91456" w:rsidP="00D91456">
      <w:r>
        <w:t>Иными словами, специалист предлагает тот уровень очищения, который подходит данному типу кожи.</w:t>
      </w:r>
    </w:p>
    <w:p w:rsidR="00D91456" w:rsidRDefault="00D91456" w:rsidP="00D91456">
      <w:r>
        <w:t xml:space="preserve"> Кожа человека в состоянии восстанавливаться при повреждениях, а в течение всей жизни в большей или меньшей степени обновляет свой состав. Главное задание косметологической процедуры и состоит в том, чтобы помочь коже справиться со своими ответственными заданиями. Механически очищают кожу, втирая в нее мельчайшие частички </w:t>
      </w:r>
      <w:proofErr w:type="spellStart"/>
      <w:r>
        <w:t>скрабов</w:t>
      </w:r>
      <w:proofErr w:type="spellEnd"/>
      <w:r>
        <w:t xml:space="preserve"> – кристаллы сахара или соли, природные абразивные материалы (например, люфу), пемзу, размельченные скорлупу миндального ореха, косточки граната. Натуральных материалов для изготовления </w:t>
      </w:r>
      <w:proofErr w:type="spellStart"/>
      <w:r>
        <w:t>скраба</w:t>
      </w:r>
      <w:proofErr w:type="spellEnd"/>
      <w:r>
        <w:t xml:space="preserve"> множество.</w:t>
      </w:r>
    </w:p>
    <w:p w:rsidR="00D91456" w:rsidRDefault="00D91456" w:rsidP="00D91456">
      <w:r>
        <w:t xml:space="preserve"> Иное дело эксфолиация химическая. Косметологу следует хорошо знать реакцию организма на те или иные вещества, чтобы не навредить, проводя процедуру. Активными растворами могут быть кислоты и ферменты. Кислоты: - салициловая; - </w:t>
      </w:r>
      <w:proofErr w:type="spellStart"/>
      <w:r>
        <w:t>койевая</w:t>
      </w:r>
      <w:proofErr w:type="spellEnd"/>
      <w:r>
        <w:t xml:space="preserve">; - фитиновая; - </w:t>
      </w:r>
      <w:proofErr w:type="spellStart"/>
      <w:r>
        <w:t>азелаиновая</w:t>
      </w:r>
      <w:proofErr w:type="spellEnd"/>
      <w:r>
        <w:t xml:space="preserve">; - </w:t>
      </w:r>
      <w:proofErr w:type="spellStart"/>
      <w:r>
        <w:t>ретиноевая</w:t>
      </w:r>
      <w:proofErr w:type="spellEnd"/>
      <w:r>
        <w:t>; - гликолевая; - пировиноградная; - лимонная; - яблочная; - винная. В условиях салона количество активного вещества может быть значительным, но в домашних условиях концентрация должна быть минимальной.</w:t>
      </w:r>
    </w:p>
    <w:p w:rsidR="00D91456" w:rsidRDefault="00D91456" w:rsidP="00D91456">
      <w:r>
        <w:t xml:space="preserve"> Каждый реагент обладает своими, ярко выраженными качествами и свойствами, поэтому обращаться с ними следует осторожно. Дабы не получить ожог нежной кожи лица, правильно будет обратиться в салон для проведения качественного </w:t>
      </w:r>
      <w:proofErr w:type="spellStart"/>
      <w:r>
        <w:t>пилинга</w:t>
      </w:r>
      <w:proofErr w:type="spellEnd"/>
      <w:r>
        <w:t>.</w:t>
      </w:r>
    </w:p>
    <w:p w:rsidR="00D91456" w:rsidRDefault="00D91456" w:rsidP="00D91456"/>
    <w:p w:rsidR="005E37DF" w:rsidRPr="005E37DF" w:rsidRDefault="005E37DF" w:rsidP="005E37DF">
      <w:pPr>
        <w:shd w:val="clear" w:color="auto" w:fill="FFFFFF"/>
        <w:spacing w:after="75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</w:pPr>
      <w:r w:rsidRPr="005E37DF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Частотность слов</w:t>
      </w:r>
    </w:p>
    <w:p w:rsidR="005E37DF" w:rsidRDefault="005E37DF" w:rsidP="005E37DF"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кожа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10 (1.81%)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пилинг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(1.09%)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иной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4 (0.81%)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мочь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(0.68%)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процедура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(1.22%)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кислота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(0.95%)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средство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3 (1.27%)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эффективный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(0.50%)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выбрать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(0.32%)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 разновидность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(0.59%)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lang w:eastAsia="ru-RU"/>
        </w:rPr>
        <w:t>пилинга</w:t>
      </w:r>
      <w:r w:rsidRPr="005E37DF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perscript"/>
          <w:lang w:eastAsia="ru-RU"/>
        </w:rPr>
        <w:t>1 (0.32%)</w:t>
      </w:r>
    </w:p>
    <w:p w:rsidR="00AD0F25" w:rsidRDefault="00AD0F25"/>
    <w:sectPr w:rsidR="00AD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F0"/>
    <w:rsid w:val="00461A48"/>
    <w:rsid w:val="005E37DF"/>
    <w:rsid w:val="00AD0F25"/>
    <w:rsid w:val="00D91456"/>
    <w:rsid w:val="00E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DA493-777C-452B-808A-765841B2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E37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E37D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eyword">
    <w:name w:val="keyword"/>
    <w:basedOn w:val="a0"/>
    <w:rsid w:val="005E37DF"/>
  </w:style>
  <w:style w:type="character" w:customStyle="1" w:styleId="apple-converted-space">
    <w:name w:val="apple-converted-space"/>
    <w:basedOn w:val="a0"/>
    <w:rsid w:val="005E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8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4</cp:revision>
  <dcterms:created xsi:type="dcterms:W3CDTF">2015-10-27T21:03:00Z</dcterms:created>
  <dcterms:modified xsi:type="dcterms:W3CDTF">2015-10-27T21:29:00Z</dcterms:modified>
</cp:coreProperties>
</file>