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E66C2" w:rsidRDefault="00295111">
      <w:pPr>
        <w:pStyle w:val="Heading3"/>
        <w:keepNext w:val="0"/>
        <w:keepLines w:val="0"/>
        <w:shd w:val="clear" w:color="auto" w:fill="FFFFFF"/>
        <w:spacing w:before="380" w:after="160" w:line="312" w:lineRule="auto"/>
        <w:rPr>
          <w:rFonts w:ascii="Open Sans" w:eastAsia="Open Sans" w:hAnsi="Open Sans" w:cs="Open Sans"/>
          <w:color w:val="5A5A5A"/>
          <w:sz w:val="45"/>
          <w:szCs w:val="45"/>
        </w:rPr>
      </w:pPr>
      <w:bookmarkStart w:id="0" w:name="_tl3rrj9k6q" w:colFirst="0" w:colLast="0"/>
      <w:bookmarkEnd w:id="0"/>
      <w:r>
        <w:rPr>
          <w:rFonts w:ascii="Open Sans" w:eastAsia="Open Sans" w:hAnsi="Open Sans" w:cs="Open Sans"/>
          <w:color w:val="5A5A5A"/>
          <w:sz w:val="45"/>
          <w:szCs w:val="45"/>
        </w:rPr>
        <w:t xml:space="preserve">Privacy Policy </w:t>
      </w:r>
    </w:p>
    <w:p w14:paraId="00000002" w14:textId="63933D4E" w:rsidR="005E66C2" w:rsidRDefault="00295111">
      <w:pPr>
        <w:shd w:val="clear" w:color="auto" w:fill="FFFFFF"/>
        <w:spacing w:before="260" w:after="260"/>
        <w:rPr>
          <w:rFonts w:ascii="Open Sans" w:eastAsia="Open Sans" w:hAnsi="Open Sans" w:cs="Open Sans"/>
          <w:color w:val="5A5A5A"/>
          <w:sz w:val="26"/>
          <w:szCs w:val="26"/>
        </w:rPr>
      </w:pPr>
      <w:r>
        <w:rPr>
          <w:rFonts w:ascii="Open Sans" w:eastAsia="Open Sans" w:hAnsi="Open Sans" w:cs="Open Sans"/>
          <w:color w:val="5A5A5A"/>
          <w:sz w:val="26"/>
          <w:szCs w:val="26"/>
        </w:rPr>
        <w:t xml:space="preserve">This Privacy Policy is prepared by </w:t>
      </w:r>
      <w:r w:rsidRPr="00295111">
        <w:rPr>
          <w:rFonts w:ascii="Open Sans" w:eastAsia="Open Sans" w:hAnsi="Open Sans" w:cs="Open Sans"/>
          <w:i/>
          <w:color w:val="5A5A5A"/>
          <w:sz w:val="26"/>
          <w:szCs w:val="26"/>
        </w:rPr>
        <w:t>Genar Tech</w:t>
      </w:r>
      <w:r>
        <w:rPr>
          <w:rFonts w:ascii="Open Sans" w:eastAsia="Open Sans" w:hAnsi="Open Sans" w:cs="Open Sans"/>
          <w:color w:val="5A5A5A"/>
          <w:sz w:val="26"/>
          <w:szCs w:val="26"/>
        </w:rPr>
        <w:t xml:space="preserve"> and whose registered address is </w:t>
      </w:r>
      <w:proofErr w:type="spellStart"/>
      <w:r w:rsidRPr="00295111">
        <w:rPr>
          <w:rFonts w:ascii="Open Sans" w:eastAsia="Open Sans" w:hAnsi="Open Sans" w:cs="Open Sans"/>
          <w:i/>
          <w:color w:val="5A5A5A"/>
          <w:sz w:val="26"/>
          <w:szCs w:val="26"/>
        </w:rPr>
        <w:t>Üsküdar</w:t>
      </w:r>
      <w:proofErr w:type="spellEnd"/>
      <w:r w:rsidRPr="00295111">
        <w:rPr>
          <w:rFonts w:ascii="Open Sans" w:eastAsia="Open Sans" w:hAnsi="Open Sans" w:cs="Open Sans"/>
          <w:i/>
          <w:color w:val="5A5A5A"/>
          <w:sz w:val="26"/>
          <w:szCs w:val="26"/>
        </w:rPr>
        <w:t>/İstanbul/</w:t>
      </w:r>
      <w:proofErr w:type="spellStart"/>
      <w:r w:rsidRPr="00295111">
        <w:rPr>
          <w:rFonts w:ascii="Open Sans" w:eastAsia="Open Sans" w:hAnsi="Open Sans" w:cs="Open Sans"/>
          <w:i/>
          <w:color w:val="5A5A5A"/>
          <w:sz w:val="26"/>
          <w:szCs w:val="26"/>
        </w:rPr>
        <w:t>Türkiye</w:t>
      </w:r>
      <w:proofErr w:type="spellEnd"/>
      <w:r>
        <w:rPr>
          <w:rFonts w:ascii="Open Sans" w:eastAsia="Open Sans" w:hAnsi="Open Sans" w:cs="Open Sans"/>
          <w:color w:val="5A5A5A"/>
          <w:sz w:val="26"/>
          <w:szCs w:val="26"/>
        </w:rPr>
        <w:t xml:space="preserve"> (“We”) are committed to protecting and preserving the privacy of our visitors when visiting our site or communicating electronically with us.</w:t>
      </w:r>
    </w:p>
    <w:p w14:paraId="00000003" w14:textId="61DF28A7" w:rsidR="005E66C2" w:rsidRDefault="00295111">
      <w:pPr>
        <w:shd w:val="clear" w:color="auto" w:fill="FFFFFF"/>
        <w:spacing w:before="260" w:after="260"/>
        <w:rPr>
          <w:rFonts w:ascii="Open Sans" w:eastAsia="Open Sans" w:hAnsi="Open Sans" w:cs="Open Sans"/>
          <w:color w:val="5A5A5A"/>
          <w:sz w:val="26"/>
          <w:szCs w:val="26"/>
        </w:rPr>
      </w:pPr>
      <w:r>
        <w:rPr>
          <w:rFonts w:ascii="Open Sans" w:eastAsia="Open Sans" w:hAnsi="Open Sans" w:cs="Open Sans"/>
          <w:color w:val="5A5A5A"/>
          <w:sz w:val="26"/>
          <w:szCs w:val="26"/>
        </w:rPr>
        <w:t>This policy sets out how we process any personal data we collect from you or that you provide to us through our w</w:t>
      </w:r>
      <w:r>
        <w:rPr>
          <w:rFonts w:ascii="Open Sans" w:eastAsia="Open Sans" w:hAnsi="Open Sans" w:cs="Open Sans"/>
          <w:color w:val="5A5A5A"/>
          <w:sz w:val="26"/>
          <w:szCs w:val="26"/>
        </w:rPr>
        <w:t xml:space="preserve">ebsite and social media sites. We confirm that we will keep your information secure and comply fully with all applicable </w:t>
      </w:r>
      <w:proofErr w:type="spellStart"/>
      <w:r w:rsidRPr="00295111">
        <w:rPr>
          <w:rFonts w:ascii="Open Sans" w:eastAsia="Open Sans" w:hAnsi="Open Sans" w:cs="Open Sans"/>
          <w:i/>
          <w:color w:val="5A5A5A"/>
          <w:sz w:val="26"/>
          <w:szCs w:val="26"/>
        </w:rPr>
        <w:t>Türkiye</w:t>
      </w:r>
      <w:proofErr w:type="spellEnd"/>
      <w:r>
        <w:rPr>
          <w:rFonts w:ascii="Open Sans" w:eastAsia="Open Sans" w:hAnsi="Open Sans" w:cs="Open Sans"/>
          <w:color w:val="5A5A5A"/>
          <w:sz w:val="26"/>
          <w:szCs w:val="26"/>
        </w:rPr>
        <w:t xml:space="preserve"> Data Protection legislation and regulations. Please read the following carefully to understand what happens to persona</w:t>
      </w:r>
      <w:r>
        <w:rPr>
          <w:rFonts w:ascii="Open Sans" w:eastAsia="Open Sans" w:hAnsi="Open Sans" w:cs="Open Sans"/>
          <w:color w:val="5A5A5A"/>
          <w:sz w:val="26"/>
          <w:szCs w:val="26"/>
        </w:rPr>
        <w:t xml:space="preserve">l data that you choose to provide to us, or that we collect from you when you visit our sites. By submitting </w:t>
      </w:r>
      <w:proofErr w:type="gramStart"/>
      <w:r>
        <w:rPr>
          <w:rFonts w:ascii="Open Sans" w:eastAsia="Open Sans" w:hAnsi="Open Sans" w:cs="Open Sans"/>
          <w:color w:val="5A5A5A"/>
          <w:sz w:val="26"/>
          <w:szCs w:val="26"/>
        </w:rPr>
        <w:t>information</w:t>
      </w:r>
      <w:proofErr w:type="gramEnd"/>
      <w:r>
        <w:rPr>
          <w:rFonts w:ascii="Open Sans" w:eastAsia="Open Sans" w:hAnsi="Open Sans" w:cs="Open Sans"/>
          <w:color w:val="5A5A5A"/>
          <w:sz w:val="26"/>
          <w:szCs w:val="26"/>
        </w:rPr>
        <w:t xml:space="preserve"> you are accepting and consenting to the practices described in this policy.</w:t>
      </w:r>
    </w:p>
    <w:p w14:paraId="00000004" w14:textId="77777777" w:rsidR="005E66C2" w:rsidRDefault="00295111">
      <w:pPr>
        <w:pStyle w:val="Heading4"/>
        <w:keepNext w:val="0"/>
        <w:keepLines w:val="0"/>
        <w:shd w:val="clear" w:color="auto" w:fill="FFFFFF"/>
        <w:spacing w:before="460" w:after="300" w:line="312" w:lineRule="auto"/>
        <w:rPr>
          <w:rFonts w:ascii="Open Sans" w:eastAsia="Open Sans" w:hAnsi="Open Sans" w:cs="Open Sans"/>
          <w:b/>
          <w:color w:val="5A5A5A"/>
          <w:sz w:val="33"/>
          <w:szCs w:val="33"/>
        </w:rPr>
      </w:pPr>
      <w:bookmarkStart w:id="1" w:name="_1dby6bk7fgwc" w:colFirst="0" w:colLast="0"/>
      <w:bookmarkEnd w:id="1"/>
      <w:r>
        <w:rPr>
          <w:rFonts w:ascii="Open Sans" w:eastAsia="Open Sans" w:hAnsi="Open Sans" w:cs="Open Sans"/>
          <w:b/>
          <w:color w:val="5A5A5A"/>
          <w:sz w:val="33"/>
          <w:szCs w:val="33"/>
        </w:rPr>
        <w:t>Types of information we may collect from you</w:t>
      </w:r>
    </w:p>
    <w:p w14:paraId="00000005" w14:textId="77777777" w:rsidR="005E66C2" w:rsidRDefault="00295111">
      <w:pPr>
        <w:shd w:val="clear" w:color="auto" w:fill="FFFFFF"/>
        <w:spacing w:before="260" w:after="260"/>
        <w:rPr>
          <w:rFonts w:ascii="Open Sans" w:eastAsia="Open Sans" w:hAnsi="Open Sans" w:cs="Open Sans"/>
          <w:color w:val="5A5A5A"/>
          <w:sz w:val="26"/>
          <w:szCs w:val="26"/>
        </w:rPr>
      </w:pPr>
      <w:r>
        <w:rPr>
          <w:rFonts w:ascii="Open Sans" w:eastAsia="Open Sans" w:hAnsi="Open Sans" w:cs="Open Sans"/>
          <w:color w:val="5A5A5A"/>
          <w:sz w:val="26"/>
          <w:szCs w:val="26"/>
        </w:rPr>
        <w:t>We may collect</w:t>
      </w:r>
      <w:r>
        <w:rPr>
          <w:rFonts w:ascii="Open Sans" w:eastAsia="Open Sans" w:hAnsi="Open Sans" w:cs="Open Sans"/>
          <w:color w:val="5A5A5A"/>
          <w:sz w:val="26"/>
          <w:szCs w:val="26"/>
        </w:rPr>
        <w:t>, store and use the following kinds of personal information about individuals who visit and use our website and social media sites:</w:t>
      </w:r>
    </w:p>
    <w:p w14:paraId="00000006" w14:textId="77777777" w:rsidR="005E66C2" w:rsidRDefault="00295111">
      <w:pPr>
        <w:shd w:val="clear" w:color="auto" w:fill="FFFFFF"/>
        <w:spacing w:before="260" w:after="260"/>
        <w:rPr>
          <w:rFonts w:ascii="Open Sans" w:eastAsia="Open Sans" w:hAnsi="Open Sans" w:cs="Open Sans"/>
          <w:color w:val="5A5A5A"/>
          <w:sz w:val="26"/>
          <w:szCs w:val="26"/>
        </w:rPr>
      </w:pPr>
      <w:r>
        <w:rPr>
          <w:rFonts w:ascii="Open Sans" w:eastAsia="Open Sans" w:hAnsi="Open Sans" w:cs="Open Sans"/>
          <w:b/>
          <w:color w:val="5A5A5A"/>
          <w:sz w:val="26"/>
          <w:szCs w:val="26"/>
        </w:rPr>
        <w:t>Information you supply to us.</w:t>
      </w:r>
      <w:r>
        <w:rPr>
          <w:rFonts w:ascii="Open Sans" w:eastAsia="Open Sans" w:hAnsi="Open Sans" w:cs="Open Sans"/>
          <w:color w:val="5A5A5A"/>
          <w:sz w:val="26"/>
          <w:szCs w:val="26"/>
        </w:rPr>
        <w:t xml:space="preserve"> You may supply us with information about you by filling in forms on our website or social medi</w:t>
      </w:r>
      <w:r>
        <w:rPr>
          <w:rFonts w:ascii="Open Sans" w:eastAsia="Open Sans" w:hAnsi="Open Sans" w:cs="Open Sans"/>
          <w:color w:val="5A5A5A"/>
          <w:sz w:val="26"/>
          <w:szCs w:val="26"/>
        </w:rPr>
        <w:t>a. This includes information you provide when you submit a contact/inquiry form. The information you give us may include but is not limited to, your name, address, e-mail address, and phone number.</w:t>
      </w:r>
    </w:p>
    <w:p w14:paraId="00000007" w14:textId="77777777" w:rsidR="005E66C2" w:rsidRDefault="00295111">
      <w:pPr>
        <w:pStyle w:val="Heading4"/>
        <w:keepNext w:val="0"/>
        <w:keepLines w:val="0"/>
        <w:shd w:val="clear" w:color="auto" w:fill="FFFFFF"/>
        <w:spacing w:before="460" w:after="300" w:line="312" w:lineRule="auto"/>
        <w:rPr>
          <w:rFonts w:ascii="Open Sans" w:eastAsia="Open Sans" w:hAnsi="Open Sans" w:cs="Open Sans"/>
          <w:b/>
          <w:color w:val="5A5A5A"/>
          <w:sz w:val="33"/>
          <w:szCs w:val="33"/>
        </w:rPr>
      </w:pPr>
      <w:bookmarkStart w:id="2" w:name="_8wg5wtu5gmmd" w:colFirst="0" w:colLast="0"/>
      <w:bookmarkEnd w:id="2"/>
      <w:r>
        <w:rPr>
          <w:rFonts w:ascii="Open Sans" w:eastAsia="Open Sans" w:hAnsi="Open Sans" w:cs="Open Sans"/>
          <w:b/>
          <w:color w:val="5A5A5A"/>
          <w:sz w:val="33"/>
          <w:szCs w:val="33"/>
        </w:rPr>
        <w:t>How we may use the information we collect</w:t>
      </w:r>
    </w:p>
    <w:p w14:paraId="00000008" w14:textId="77777777" w:rsidR="005E66C2" w:rsidRDefault="00295111">
      <w:pPr>
        <w:shd w:val="clear" w:color="auto" w:fill="FFFFFF"/>
        <w:spacing w:before="260" w:after="260"/>
        <w:rPr>
          <w:rFonts w:ascii="Open Sans" w:eastAsia="Open Sans" w:hAnsi="Open Sans" w:cs="Open Sans"/>
          <w:color w:val="5A5A5A"/>
          <w:sz w:val="26"/>
          <w:szCs w:val="26"/>
        </w:rPr>
      </w:pPr>
      <w:r>
        <w:rPr>
          <w:rFonts w:ascii="Open Sans" w:eastAsia="Open Sans" w:hAnsi="Open Sans" w:cs="Open Sans"/>
          <w:color w:val="5A5A5A"/>
          <w:sz w:val="26"/>
          <w:szCs w:val="26"/>
        </w:rPr>
        <w:t>We use the infor</w:t>
      </w:r>
      <w:r>
        <w:rPr>
          <w:rFonts w:ascii="Open Sans" w:eastAsia="Open Sans" w:hAnsi="Open Sans" w:cs="Open Sans"/>
          <w:color w:val="5A5A5A"/>
          <w:sz w:val="26"/>
          <w:szCs w:val="26"/>
        </w:rPr>
        <w:t>mation in the following ways:</w:t>
      </w:r>
    </w:p>
    <w:p w14:paraId="00000009" w14:textId="77777777" w:rsidR="005E66C2" w:rsidRDefault="00295111">
      <w:pPr>
        <w:shd w:val="clear" w:color="auto" w:fill="FFFFFF"/>
        <w:spacing w:before="260" w:after="260"/>
        <w:rPr>
          <w:rFonts w:ascii="Open Sans" w:eastAsia="Open Sans" w:hAnsi="Open Sans" w:cs="Open Sans"/>
          <w:color w:val="5A5A5A"/>
          <w:sz w:val="26"/>
          <w:szCs w:val="26"/>
        </w:rPr>
      </w:pPr>
      <w:r>
        <w:rPr>
          <w:rFonts w:ascii="Open Sans" w:eastAsia="Open Sans" w:hAnsi="Open Sans" w:cs="Open Sans"/>
          <w:b/>
          <w:color w:val="5A5A5A"/>
          <w:sz w:val="26"/>
          <w:szCs w:val="26"/>
        </w:rPr>
        <w:lastRenderedPageBreak/>
        <w:t xml:space="preserve">Information you supply to us. </w:t>
      </w:r>
      <w:r>
        <w:rPr>
          <w:rFonts w:ascii="Open Sans" w:eastAsia="Open Sans" w:hAnsi="Open Sans" w:cs="Open Sans"/>
          <w:color w:val="5A5A5A"/>
          <w:sz w:val="26"/>
          <w:szCs w:val="26"/>
        </w:rPr>
        <w:t>We will use this information:</w:t>
      </w:r>
    </w:p>
    <w:p w14:paraId="0000000A" w14:textId="77777777" w:rsidR="005E66C2" w:rsidRDefault="00295111">
      <w:pPr>
        <w:numPr>
          <w:ilvl w:val="0"/>
          <w:numId w:val="1"/>
        </w:numPr>
        <w:pBdr>
          <w:top w:val="none" w:sz="0" w:space="5" w:color="auto"/>
          <w:bottom w:val="none" w:sz="0" w:space="5" w:color="auto"/>
          <w:between w:val="none" w:sz="0" w:space="5" w:color="auto"/>
        </w:pBdr>
        <w:shd w:val="clear" w:color="auto" w:fill="FFFFFF"/>
        <w:ind w:left="1160"/>
      </w:pPr>
      <w:r>
        <w:rPr>
          <w:rFonts w:ascii="Open Sans" w:eastAsia="Open Sans" w:hAnsi="Open Sans" w:cs="Open Sans"/>
          <w:color w:val="5A5A5A"/>
          <w:sz w:val="26"/>
          <w:szCs w:val="26"/>
        </w:rPr>
        <w:t>to provide you with information and/or services that you request from us;</w:t>
      </w:r>
    </w:p>
    <w:p w14:paraId="0000000B" w14:textId="77777777" w:rsidR="005E66C2" w:rsidRDefault="00295111">
      <w:pPr>
        <w:numPr>
          <w:ilvl w:val="0"/>
          <w:numId w:val="1"/>
        </w:numPr>
        <w:pBdr>
          <w:top w:val="none" w:sz="0" w:space="5" w:color="auto"/>
          <w:bottom w:val="none" w:sz="0" w:space="5" w:color="auto"/>
          <w:between w:val="none" w:sz="0" w:space="5" w:color="auto"/>
        </w:pBdr>
        <w:shd w:val="clear" w:color="auto" w:fill="FFFFFF"/>
        <w:ind w:left="1160"/>
        <w:rPr>
          <w:rFonts w:ascii="Open Sans" w:eastAsia="Open Sans" w:hAnsi="Open Sans" w:cs="Open Sans"/>
          <w:color w:val="5A5A5A"/>
          <w:sz w:val="26"/>
          <w:szCs w:val="26"/>
        </w:rPr>
      </w:pPr>
      <w:r>
        <w:rPr>
          <w:rFonts w:ascii="Open Sans" w:eastAsia="Open Sans" w:hAnsi="Open Sans" w:cs="Open Sans"/>
          <w:color w:val="5A5A5A"/>
          <w:sz w:val="26"/>
          <w:szCs w:val="26"/>
        </w:rPr>
        <w:t>To contact you to provide the information requested.</w:t>
      </w:r>
    </w:p>
    <w:p w14:paraId="0000000C" w14:textId="77777777" w:rsidR="005E66C2" w:rsidRDefault="00295111">
      <w:pPr>
        <w:pStyle w:val="Heading4"/>
        <w:keepNext w:val="0"/>
        <w:keepLines w:val="0"/>
        <w:shd w:val="clear" w:color="auto" w:fill="FFFFFF"/>
        <w:spacing w:before="460" w:after="300" w:line="312" w:lineRule="auto"/>
        <w:rPr>
          <w:rFonts w:ascii="Open Sans" w:eastAsia="Open Sans" w:hAnsi="Open Sans" w:cs="Open Sans"/>
          <w:b/>
          <w:color w:val="5A5A5A"/>
          <w:sz w:val="33"/>
          <w:szCs w:val="33"/>
        </w:rPr>
      </w:pPr>
      <w:bookmarkStart w:id="3" w:name="_y9gs87d1d75q" w:colFirst="0" w:colLast="0"/>
      <w:bookmarkEnd w:id="3"/>
      <w:r>
        <w:rPr>
          <w:rFonts w:ascii="Open Sans" w:eastAsia="Open Sans" w:hAnsi="Open Sans" w:cs="Open Sans"/>
          <w:b/>
          <w:color w:val="5A5A5A"/>
          <w:sz w:val="33"/>
          <w:szCs w:val="33"/>
        </w:rPr>
        <w:t>Disclosure of your information</w:t>
      </w:r>
    </w:p>
    <w:p w14:paraId="0000000D" w14:textId="77777777" w:rsidR="005E66C2" w:rsidRDefault="00295111">
      <w:pPr>
        <w:shd w:val="clear" w:color="auto" w:fill="FFFFFF"/>
        <w:spacing w:before="260" w:after="260"/>
        <w:rPr>
          <w:rFonts w:ascii="Open Sans" w:eastAsia="Open Sans" w:hAnsi="Open Sans" w:cs="Open Sans"/>
          <w:color w:val="5A5A5A"/>
          <w:sz w:val="26"/>
          <w:szCs w:val="26"/>
        </w:rPr>
      </w:pPr>
      <w:r>
        <w:rPr>
          <w:rFonts w:ascii="Open Sans" w:eastAsia="Open Sans" w:hAnsi="Open Sans" w:cs="Open Sans"/>
          <w:color w:val="5A5A5A"/>
          <w:sz w:val="26"/>
          <w:szCs w:val="26"/>
        </w:rPr>
        <w:t>Any info</w:t>
      </w:r>
      <w:r>
        <w:rPr>
          <w:rFonts w:ascii="Open Sans" w:eastAsia="Open Sans" w:hAnsi="Open Sans" w:cs="Open Sans"/>
          <w:color w:val="5A5A5A"/>
          <w:sz w:val="26"/>
          <w:szCs w:val="26"/>
        </w:rPr>
        <w:t>rmation you provide to us will either be emailed directly to us or may be stored on a secure server.</w:t>
      </w:r>
    </w:p>
    <w:p w14:paraId="0000000E" w14:textId="77777777" w:rsidR="005E66C2" w:rsidRDefault="00295111">
      <w:pPr>
        <w:shd w:val="clear" w:color="auto" w:fill="FFFFFF"/>
        <w:spacing w:before="260" w:after="260"/>
        <w:rPr>
          <w:rFonts w:ascii="Open Sans" w:eastAsia="Open Sans" w:hAnsi="Open Sans" w:cs="Open Sans"/>
          <w:i/>
          <w:color w:val="5A5A5A"/>
          <w:sz w:val="26"/>
          <w:szCs w:val="26"/>
        </w:rPr>
      </w:pPr>
      <w:r>
        <w:rPr>
          <w:rFonts w:ascii="Open Sans" w:eastAsia="Open Sans" w:hAnsi="Open Sans" w:cs="Open Sans"/>
          <w:color w:val="5A5A5A"/>
          <w:sz w:val="26"/>
          <w:szCs w:val="26"/>
        </w:rPr>
        <w:t>We do not rent, sell or share personal information about you with other people or non-affiliated companies.</w:t>
      </w:r>
    </w:p>
    <w:p w14:paraId="0000000F" w14:textId="77777777" w:rsidR="005E66C2" w:rsidRDefault="00295111">
      <w:pPr>
        <w:shd w:val="clear" w:color="auto" w:fill="FFFFFF"/>
        <w:spacing w:before="260" w:after="260"/>
        <w:rPr>
          <w:rFonts w:ascii="Open Sans" w:eastAsia="Open Sans" w:hAnsi="Open Sans" w:cs="Open Sans"/>
          <w:color w:val="5A5A5A"/>
          <w:sz w:val="26"/>
          <w:szCs w:val="26"/>
        </w:rPr>
      </w:pPr>
      <w:r>
        <w:rPr>
          <w:rFonts w:ascii="Open Sans" w:eastAsia="Open Sans" w:hAnsi="Open Sans" w:cs="Open Sans"/>
          <w:color w:val="5A5A5A"/>
          <w:sz w:val="26"/>
          <w:szCs w:val="26"/>
        </w:rPr>
        <w:t>We will use all reasonable efforts to ensure that your personal data is not disclosed to regional/national institutions and authorities unless required by law or other regulations.</w:t>
      </w:r>
    </w:p>
    <w:p w14:paraId="00000010" w14:textId="77777777" w:rsidR="005E66C2" w:rsidRDefault="00295111">
      <w:pPr>
        <w:shd w:val="clear" w:color="auto" w:fill="FFFFFF"/>
        <w:spacing w:before="260" w:after="260"/>
        <w:rPr>
          <w:rFonts w:ascii="Open Sans" w:eastAsia="Open Sans" w:hAnsi="Open Sans" w:cs="Open Sans"/>
          <w:color w:val="5A5A5A"/>
          <w:sz w:val="26"/>
          <w:szCs w:val="26"/>
        </w:rPr>
      </w:pPr>
      <w:r>
        <w:rPr>
          <w:rFonts w:ascii="Open Sans" w:eastAsia="Open Sans" w:hAnsi="Open Sans" w:cs="Open Sans"/>
          <w:color w:val="5A5A5A"/>
          <w:sz w:val="26"/>
          <w:szCs w:val="26"/>
        </w:rPr>
        <w:t>Unfortunately, the transmission of information via the internet is not comp</w:t>
      </w:r>
      <w:r>
        <w:rPr>
          <w:rFonts w:ascii="Open Sans" w:eastAsia="Open Sans" w:hAnsi="Open Sans" w:cs="Open Sans"/>
          <w:color w:val="5A5A5A"/>
          <w:sz w:val="26"/>
          <w:szCs w:val="26"/>
        </w:rPr>
        <w:t>letely secure. Although we will do our best to protect your personal data, we cannot guarantee the security of your data transmitted to our site; any transmission is at your own risk. Once we have received your information, we will use strict procedures an</w:t>
      </w:r>
      <w:r>
        <w:rPr>
          <w:rFonts w:ascii="Open Sans" w:eastAsia="Open Sans" w:hAnsi="Open Sans" w:cs="Open Sans"/>
          <w:color w:val="5A5A5A"/>
          <w:sz w:val="26"/>
          <w:szCs w:val="26"/>
        </w:rPr>
        <w:t>d security features to try to prevent unauthorized access.</w:t>
      </w:r>
    </w:p>
    <w:p w14:paraId="00000011" w14:textId="77777777" w:rsidR="005E66C2" w:rsidRDefault="00295111">
      <w:pPr>
        <w:pStyle w:val="Heading4"/>
        <w:keepNext w:val="0"/>
        <w:keepLines w:val="0"/>
        <w:shd w:val="clear" w:color="auto" w:fill="FFFFFF"/>
        <w:spacing w:before="460" w:after="300" w:line="312" w:lineRule="auto"/>
        <w:rPr>
          <w:rFonts w:ascii="Open Sans" w:eastAsia="Open Sans" w:hAnsi="Open Sans" w:cs="Open Sans"/>
          <w:b/>
          <w:color w:val="5A5A5A"/>
          <w:sz w:val="33"/>
          <w:szCs w:val="33"/>
        </w:rPr>
      </w:pPr>
      <w:bookmarkStart w:id="4" w:name="_xqc069pkik0" w:colFirst="0" w:colLast="0"/>
      <w:bookmarkEnd w:id="4"/>
      <w:r>
        <w:rPr>
          <w:rFonts w:ascii="Open Sans" w:eastAsia="Open Sans" w:hAnsi="Open Sans" w:cs="Open Sans"/>
          <w:b/>
          <w:color w:val="5A5A5A"/>
          <w:sz w:val="33"/>
          <w:szCs w:val="33"/>
        </w:rPr>
        <w:t>Your rights – access to your personal data</w:t>
      </w:r>
    </w:p>
    <w:p w14:paraId="00000012" w14:textId="27483E30" w:rsidR="005E66C2" w:rsidRDefault="00295111">
      <w:pPr>
        <w:shd w:val="clear" w:color="auto" w:fill="FFFFFF"/>
        <w:spacing w:before="260" w:after="260"/>
        <w:rPr>
          <w:rFonts w:ascii="Open Sans" w:eastAsia="Open Sans" w:hAnsi="Open Sans" w:cs="Open Sans"/>
          <w:color w:val="5A5A5A"/>
          <w:sz w:val="26"/>
          <w:szCs w:val="26"/>
        </w:rPr>
      </w:pPr>
      <w:r>
        <w:rPr>
          <w:rFonts w:ascii="Open Sans" w:eastAsia="Open Sans" w:hAnsi="Open Sans" w:cs="Open Sans"/>
          <w:color w:val="5A5A5A"/>
          <w:sz w:val="26"/>
          <w:szCs w:val="26"/>
        </w:rPr>
        <w:t>You have the right to ensure that your personal data is being processed lawfully (“Subject Access Right”). Your subject access right can be exercised in a</w:t>
      </w:r>
      <w:r>
        <w:rPr>
          <w:rFonts w:ascii="Open Sans" w:eastAsia="Open Sans" w:hAnsi="Open Sans" w:cs="Open Sans"/>
          <w:color w:val="5A5A5A"/>
          <w:sz w:val="26"/>
          <w:szCs w:val="26"/>
        </w:rPr>
        <w:t xml:space="preserve">ccordance with data protection laws and regulations. Any subject access request must be made in writing to </w:t>
      </w:r>
      <w:r w:rsidRPr="00295111">
        <w:rPr>
          <w:rFonts w:ascii="Open Sans" w:eastAsia="Open Sans" w:hAnsi="Open Sans" w:cs="Open Sans"/>
          <w:color w:val="5A5A5A"/>
          <w:sz w:val="26"/>
          <w:szCs w:val="26"/>
        </w:rPr>
        <w:t>cemgenar@mail.com</w:t>
      </w:r>
      <w:r>
        <w:rPr>
          <w:rFonts w:ascii="Open Sans" w:eastAsia="Open Sans" w:hAnsi="Open Sans" w:cs="Open Sans"/>
          <w:color w:val="5A5A5A"/>
          <w:sz w:val="26"/>
          <w:szCs w:val="26"/>
        </w:rPr>
        <w:t xml:space="preserve">. We will provide </w:t>
      </w:r>
      <w:r>
        <w:rPr>
          <w:rFonts w:ascii="Open Sans" w:eastAsia="Open Sans" w:hAnsi="Open Sans" w:cs="Open Sans"/>
          <w:color w:val="5A5A5A"/>
          <w:sz w:val="26"/>
          <w:szCs w:val="26"/>
        </w:rPr>
        <w:lastRenderedPageBreak/>
        <w:t>your personal data to you within the statutory time frames. To enable us to trace any of your personal data</w:t>
      </w:r>
      <w:r>
        <w:rPr>
          <w:rFonts w:ascii="Open Sans" w:eastAsia="Open Sans" w:hAnsi="Open Sans" w:cs="Open Sans"/>
          <w:color w:val="5A5A5A"/>
          <w:sz w:val="26"/>
          <w:szCs w:val="26"/>
        </w:rPr>
        <w:t xml:space="preserve"> that we may be holding, we may need to request further information from you. If you complain about how we have used your information, you have the right to complain to the Information Commissioner’s Office (ICO).</w:t>
      </w:r>
    </w:p>
    <w:p w14:paraId="00000013" w14:textId="77777777" w:rsidR="005E66C2" w:rsidRDefault="00295111">
      <w:pPr>
        <w:pStyle w:val="Heading4"/>
        <w:keepNext w:val="0"/>
        <w:keepLines w:val="0"/>
        <w:shd w:val="clear" w:color="auto" w:fill="FFFFFF"/>
        <w:spacing w:before="460" w:after="300" w:line="312" w:lineRule="auto"/>
        <w:rPr>
          <w:rFonts w:ascii="Open Sans" w:eastAsia="Open Sans" w:hAnsi="Open Sans" w:cs="Open Sans"/>
          <w:b/>
          <w:color w:val="5A5A5A"/>
          <w:sz w:val="33"/>
          <w:szCs w:val="33"/>
        </w:rPr>
      </w:pPr>
      <w:bookmarkStart w:id="5" w:name="_1o0aiyrauiwx" w:colFirst="0" w:colLast="0"/>
      <w:bookmarkEnd w:id="5"/>
      <w:r>
        <w:rPr>
          <w:rFonts w:ascii="Open Sans" w:eastAsia="Open Sans" w:hAnsi="Open Sans" w:cs="Open Sans"/>
          <w:b/>
          <w:color w:val="5A5A5A"/>
          <w:sz w:val="33"/>
          <w:szCs w:val="33"/>
        </w:rPr>
        <w:t>Changes to our privacy policy</w:t>
      </w:r>
    </w:p>
    <w:p w14:paraId="00000014" w14:textId="77777777" w:rsidR="005E66C2" w:rsidRDefault="00295111">
      <w:pPr>
        <w:shd w:val="clear" w:color="auto" w:fill="FFFFFF"/>
        <w:spacing w:before="260" w:after="260"/>
        <w:rPr>
          <w:rFonts w:ascii="Open Sans" w:eastAsia="Open Sans" w:hAnsi="Open Sans" w:cs="Open Sans"/>
          <w:color w:val="5A5A5A"/>
          <w:sz w:val="26"/>
          <w:szCs w:val="26"/>
        </w:rPr>
      </w:pPr>
      <w:r>
        <w:rPr>
          <w:rFonts w:ascii="Open Sans" w:eastAsia="Open Sans" w:hAnsi="Open Sans" w:cs="Open Sans"/>
          <w:color w:val="5A5A5A"/>
          <w:sz w:val="26"/>
          <w:szCs w:val="26"/>
        </w:rPr>
        <w:t>Any changes we may make to our privacy policy in the future will be posted on this page and, where appropr</w:t>
      </w:r>
      <w:bookmarkStart w:id="6" w:name="_GoBack"/>
      <w:bookmarkEnd w:id="6"/>
      <w:r>
        <w:rPr>
          <w:rFonts w:ascii="Open Sans" w:eastAsia="Open Sans" w:hAnsi="Open Sans" w:cs="Open Sans"/>
          <w:color w:val="5A5A5A"/>
          <w:sz w:val="26"/>
          <w:szCs w:val="26"/>
        </w:rPr>
        <w:t>iate, notified to you by e-mail. Please check back frequently to see any updates or changes to our privacy policy.</w:t>
      </w:r>
    </w:p>
    <w:p w14:paraId="00000015" w14:textId="77777777" w:rsidR="005E66C2" w:rsidRDefault="00295111">
      <w:pPr>
        <w:pStyle w:val="Heading4"/>
        <w:keepNext w:val="0"/>
        <w:keepLines w:val="0"/>
        <w:shd w:val="clear" w:color="auto" w:fill="FFFFFF"/>
        <w:spacing w:before="460" w:after="300" w:line="312" w:lineRule="auto"/>
        <w:rPr>
          <w:rFonts w:ascii="Open Sans" w:eastAsia="Open Sans" w:hAnsi="Open Sans" w:cs="Open Sans"/>
          <w:b/>
          <w:color w:val="5A5A5A"/>
          <w:sz w:val="33"/>
          <w:szCs w:val="33"/>
        </w:rPr>
      </w:pPr>
      <w:bookmarkStart w:id="7" w:name="_8ds8xw6pcrwl" w:colFirst="0" w:colLast="0"/>
      <w:bookmarkEnd w:id="7"/>
      <w:r>
        <w:rPr>
          <w:rFonts w:ascii="Open Sans" w:eastAsia="Open Sans" w:hAnsi="Open Sans" w:cs="Open Sans"/>
          <w:b/>
          <w:color w:val="5A5A5A"/>
          <w:sz w:val="33"/>
          <w:szCs w:val="33"/>
        </w:rPr>
        <w:t>Contact</w:t>
      </w:r>
    </w:p>
    <w:p w14:paraId="00000016" w14:textId="32553CA5" w:rsidR="005E66C2" w:rsidRDefault="00295111">
      <w:pPr>
        <w:shd w:val="clear" w:color="auto" w:fill="FFFFFF"/>
        <w:spacing w:before="260"/>
        <w:rPr>
          <w:rFonts w:ascii="Open Sans" w:eastAsia="Open Sans" w:hAnsi="Open Sans" w:cs="Open Sans"/>
          <w:color w:val="5A5A5A"/>
          <w:sz w:val="26"/>
          <w:szCs w:val="26"/>
        </w:rPr>
      </w:pPr>
      <w:r>
        <w:rPr>
          <w:rFonts w:ascii="Open Sans" w:eastAsia="Open Sans" w:hAnsi="Open Sans" w:cs="Open Sans"/>
          <w:color w:val="5A5A5A"/>
          <w:sz w:val="26"/>
          <w:szCs w:val="26"/>
        </w:rPr>
        <w:t>Questions, comments, and re</w:t>
      </w:r>
      <w:r>
        <w:rPr>
          <w:rFonts w:ascii="Open Sans" w:eastAsia="Open Sans" w:hAnsi="Open Sans" w:cs="Open Sans"/>
          <w:color w:val="5A5A5A"/>
          <w:sz w:val="26"/>
          <w:szCs w:val="26"/>
        </w:rPr>
        <w:t xml:space="preserve">quests regarding this privacy policy are welcomed and should be addressed to </w:t>
      </w:r>
      <w:r w:rsidRPr="00295111">
        <w:rPr>
          <w:rFonts w:ascii="Open Sans" w:eastAsia="Open Sans" w:hAnsi="Open Sans" w:cs="Open Sans"/>
          <w:i/>
          <w:color w:val="5A5A5A"/>
          <w:sz w:val="26"/>
          <w:szCs w:val="26"/>
        </w:rPr>
        <w:t>cemgenarmail.com.</w:t>
      </w:r>
    </w:p>
    <w:p w14:paraId="00000017" w14:textId="77777777" w:rsidR="005E66C2" w:rsidRDefault="005E66C2">
      <w:pPr>
        <w:pBdr>
          <w:top w:val="nil"/>
          <w:left w:val="nil"/>
          <w:bottom w:val="nil"/>
          <w:right w:val="nil"/>
          <w:between w:val="nil"/>
        </w:pBdr>
        <w:rPr>
          <w:b/>
          <w:u w:val="single"/>
        </w:rPr>
      </w:pPr>
    </w:p>
    <w:sectPr w:rsidR="005E66C2">
      <w:pgSz w:w="12240" w:h="15840"/>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 San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C477CC"/>
    <w:multiLevelType w:val="multilevel"/>
    <w:tmpl w:val="20F8170E"/>
    <w:lvl w:ilvl="0">
      <w:start w:val="1"/>
      <w:numFmt w:val="bullet"/>
      <w:lvlText w:val="●"/>
      <w:lvlJc w:val="left"/>
      <w:pPr>
        <w:ind w:left="720" w:hanging="360"/>
      </w:pPr>
      <w:rPr>
        <w:rFonts w:ascii="Open Sans" w:eastAsia="Open Sans" w:hAnsi="Open Sans" w:cs="Open Sans"/>
        <w:color w:val="5A5A5A"/>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6C2"/>
    <w:rsid w:val="00295111"/>
    <w:rsid w:val="005E66C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EEE61"/>
  <w15:docId w15:val="{C034DF6A-4460-4660-9199-29EB95CDF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tr-T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570</Words>
  <Characters>2897</Characters>
  <Application>Microsoft Office Word</Application>
  <DocSecurity>0</DocSecurity>
  <Lines>57</Lines>
  <Paragraphs>26</Paragraphs>
  <ScaleCrop>false</ScaleCrop>
  <Company>Huawei Technologies Co., Ltd.</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Cem Genar</cp:lastModifiedBy>
  <cp:revision>2</cp:revision>
  <dcterms:created xsi:type="dcterms:W3CDTF">2023-03-01T13:38:00Z</dcterms:created>
  <dcterms:modified xsi:type="dcterms:W3CDTF">2023-03-01T13:40:00Z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f7305f8861fb4482ab02efacc433993ee31f7b43f675ab95d713c886a10964e3</vt:lpwstr>
  </property>
  <property fmtid="{D5CDD505-2E9C-101B-9397-08002B2CF9AE}" pid="3" name="_readonly">
    <vt:lpwstr/>
  </property>
  <property fmtid="{D5CDD505-2E9C-101B-9397-08002B2CF9AE}" pid="4" name="_change">
    <vt:lpwstr/>
  </property>
  <property fmtid="{D5CDD505-2E9C-101B-9397-08002B2CF9AE}" pid="5" name="_full-control">
    <vt:lpwstr/>
  </property>
  <property fmtid="{D5CDD505-2E9C-101B-9397-08002B2CF9AE}" pid="6" name="sflag">
    <vt:lpwstr>1677677933</vt:lpwstr>
  </property>
  <property fmtid="{D5CDD505-2E9C-101B-9397-08002B2CF9AE}" pid="7" name="_2015_ms_pID_725343">
    <vt:lpwstr>(2)eT3mQushjgtnfL8otisPIe9bgl+Zew4iIj4C1hmgxugOBCn5a+GTOp6EA0WAqXXSk7SrkFqN
hvmuuxlSI+2R4sIEElPLAM4dU3oJkAZTtDFgJXqE+z8PATHHYMATYUXI9sQtbwUaxpuRSo4m
gMBh8XhgxN7LdbShkIkf9gRWnbIHT1SgF69COPxesOvSVqyyH2/uM8v7Pjs3WIFIjM+wgRzt
WCwnnNVuj7bf12LLwQ</vt:lpwstr>
  </property>
  <property fmtid="{D5CDD505-2E9C-101B-9397-08002B2CF9AE}" pid="8" name="_2015_ms_pID_7253431">
    <vt:lpwstr>XGsUDenSmDMI29RYXhV34WnqE2iwja+AX0+ZwWbxxI0wE8lD3zcLjW
mG5kxeI/5XLXsmGoSq1HEWYw+Op1CHMMtp0G1tWN2fQmhzJUyLdVqAYe0M4gf8gVtCCY+vP7
WqAt2NzpspnKiDbTOXFG9An5HkCX+vettLQh580OUnCyuu6Np/RrWCA/cWjZ3iPk+1/j1lhH
n0fUVfxmvJnUOOW4</vt:lpwstr>
  </property>
</Properties>
</file>