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AC" w:rsidRPr="00636EBC" w:rsidRDefault="00636EBC" w:rsidP="005B2753">
      <w:pPr>
        <w:jc w:val="center"/>
        <w:rPr>
          <w:b/>
          <w:sz w:val="32"/>
          <w:szCs w:val="32"/>
          <w:lang w:val="ru-RU"/>
        </w:rPr>
      </w:pPr>
      <w:r w:rsidRPr="00636EBC">
        <w:rPr>
          <w:b/>
          <w:sz w:val="32"/>
          <w:szCs w:val="32"/>
          <w:lang w:val="ru-RU"/>
        </w:rPr>
        <w:t xml:space="preserve">Описание </w:t>
      </w:r>
      <w:r w:rsidR="00185BA8">
        <w:rPr>
          <w:b/>
          <w:sz w:val="32"/>
          <w:szCs w:val="32"/>
          <w:lang w:val="ru-RU"/>
        </w:rPr>
        <w:t xml:space="preserve">функционала по установке </w:t>
      </w:r>
      <w:r w:rsidRPr="00636EBC">
        <w:rPr>
          <w:b/>
          <w:sz w:val="32"/>
          <w:szCs w:val="32"/>
          <w:lang w:val="ru-RU"/>
        </w:rPr>
        <w:t xml:space="preserve">скриптов </w:t>
      </w:r>
      <w:r w:rsidRPr="00636EBC">
        <w:rPr>
          <w:b/>
          <w:sz w:val="32"/>
          <w:szCs w:val="32"/>
        </w:rPr>
        <w:t>ORACLE</w:t>
      </w:r>
      <w:r w:rsidRPr="00636EBC">
        <w:rPr>
          <w:b/>
          <w:sz w:val="32"/>
          <w:szCs w:val="32"/>
          <w:lang w:val="ru-RU"/>
        </w:rPr>
        <w:t>.</w:t>
      </w:r>
      <w:bookmarkStart w:id="0" w:name="_GoBack"/>
      <w:bookmarkEnd w:id="0"/>
    </w:p>
    <w:p w:rsidR="00636EBC" w:rsidRDefault="00636EBC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90"/>
      </w:tblGrid>
      <w:tr w:rsidR="00636EBC" w:rsidTr="00636EBC">
        <w:tc>
          <w:tcPr>
            <w:tcW w:w="2689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Организация</w:t>
            </w:r>
          </w:p>
        </w:tc>
        <w:tc>
          <w:tcPr>
            <w:tcW w:w="6990" w:type="dxa"/>
          </w:tcPr>
          <w:p w:rsidR="00636EBC" w:rsidRPr="00636EBC" w:rsidRDefault="00636EBC">
            <w:pPr>
              <w:rPr>
                <w:lang w:val="ru-RU"/>
              </w:rPr>
            </w:pPr>
            <w:r>
              <w:t>EPAM Systems</w:t>
            </w:r>
          </w:p>
        </w:tc>
      </w:tr>
      <w:tr w:rsidR="00636EBC" w:rsidTr="00636EBC">
        <w:tc>
          <w:tcPr>
            <w:tcW w:w="2689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Автор документа</w:t>
            </w:r>
          </w:p>
        </w:tc>
        <w:tc>
          <w:tcPr>
            <w:tcW w:w="6990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Буднев Г.В.</w:t>
            </w:r>
          </w:p>
        </w:tc>
      </w:tr>
      <w:tr w:rsidR="00636EBC" w:rsidTr="00636EBC">
        <w:tc>
          <w:tcPr>
            <w:tcW w:w="2689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6990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636EBC" w:rsidTr="00636EBC">
        <w:tc>
          <w:tcPr>
            <w:tcW w:w="2689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990" w:type="dxa"/>
          </w:tcPr>
          <w:p w:rsidR="00636EBC" w:rsidRDefault="00636EBC">
            <w:pPr>
              <w:rPr>
                <w:lang w:val="ru-RU"/>
              </w:rPr>
            </w:pPr>
            <w:r>
              <w:rPr>
                <w:lang w:val="ru-RU"/>
              </w:rPr>
              <w:t>08.02.2016</w:t>
            </w:r>
          </w:p>
        </w:tc>
      </w:tr>
    </w:tbl>
    <w:p w:rsidR="00636EBC" w:rsidRDefault="00636EBC">
      <w:pPr>
        <w:rPr>
          <w:lang w:val="ru-RU"/>
        </w:rPr>
      </w:pPr>
    </w:p>
    <w:p w:rsidR="00091D0A" w:rsidRDefault="00091D0A">
      <w:pPr>
        <w:rPr>
          <w:lang w:val="ru-RU"/>
        </w:rPr>
      </w:pPr>
    </w:p>
    <w:p w:rsidR="00091D0A" w:rsidRPr="00C22C6F" w:rsidRDefault="00091D0A">
      <w:pPr>
        <w:rPr>
          <w:b/>
          <w:lang w:val="ru-RU"/>
        </w:rPr>
      </w:pPr>
      <w:r w:rsidRPr="00C22C6F">
        <w:rPr>
          <w:b/>
          <w:lang w:val="ru-RU"/>
        </w:rPr>
        <w:t>Содержание</w:t>
      </w:r>
    </w:p>
    <w:p w:rsidR="00091D0A" w:rsidRPr="00C22C6F" w:rsidRDefault="00AB109B" w:rsidP="00091D0A">
      <w:pPr>
        <w:pStyle w:val="ListParagraph"/>
        <w:numPr>
          <w:ilvl w:val="0"/>
          <w:numId w:val="2"/>
        </w:numPr>
        <w:rPr>
          <w:b/>
          <w:lang w:val="ru-RU"/>
        </w:rPr>
      </w:pPr>
      <w:r>
        <w:rPr>
          <w:b/>
          <w:lang w:val="ru-RU"/>
        </w:rPr>
        <w:t>Описание а</w:t>
      </w:r>
      <w:r w:rsidR="00091D0A" w:rsidRPr="00C22C6F">
        <w:rPr>
          <w:b/>
          <w:lang w:val="ru-RU"/>
        </w:rPr>
        <w:t>лгоритм</w:t>
      </w:r>
      <w:r>
        <w:rPr>
          <w:b/>
          <w:lang w:val="ru-RU"/>
        </w:rPr>
        <w:t>а</w:t>
      </w:r>
      <w:r w:rsidR="00091D0A" w:rsidRPr="00C22C6F">
        <w:rPr>
          <w:b/>
          <w:lang w:val="ru-RU"/>
        </w:rPr>
        <w:t xml:space="preserve"> выполнения установки скриптов.</w:t>
      </w:r>
      <w:r w:rsidR="00E54D35">
        <w:rPr>
          <w:b/>
          <w:lang w:val="ru-RU"/>
        </w:rPr>
        <w:t>.............................................................1</w:t>
      </w:r>
    </w:p>
    <w:p w:rsidR="00C158C7" w:rsidRDefault="00C158C7" w:rsidP="00C158C7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C22C6F">
        <w:rPr>
          <w:b/>
          <w:lang w:val="ru-RU"/>
        </w:rPr>
        <w:t>Описание каталогов и файлов.</w:t>
      </w:r>
      <w:r w:rsidR="00E54D35">
        <w:rPr>
          <w:b/>
          <w:lang w:val="ru-RU"/>
        </w:rPr>
        <w:t>....................................................................................................2</w:t>
      </w:r>
    </w:p>
    <w:p w:rsidR="00061F99" w:rsidRDefault="00061F99">
      <w:pPr>
        <w:rPr>
          <w:lang w:val="ru-RU"/>
        </w:rPr>
      </w:pPr>
    </w:p>
    <w:p w:rsidR="00091D0A" w:rsidRDefault="00091D0A">
      <w:pPr>
        <w:rPr>
          <w:lang w:val="ru-RU"/>
        </w:rPr>
      </w:pPr>
    </w:p>
    <w:p w:rsidR="00061F99" w:rsidRPr="00C22C6F" w:rsidRDefault="00AB109B" w:rsidP="000A166D">
      <w:pPr>
        <w:pStyle w:val="ListParagraph"/>
        <w:numPr>
          <w:ilvl w:val="0"/>
          <w:numId w:val="3"/>
        </w:numPr>
        <w:ind w:left="284" w:hanging="295"/>
        <w:jc w:val="both"/>
        <w:rPr>
          <w:b/>
          <w:lang w:val="ru-RU"/>
        </w:rPr>
      </w:pPr>
      <w:r>
        <w:rPr>
          <w:b/>
          <w:lang w:val="ru-RU"/>
        </w:rPr>
        <w:t>Описание а</w:t>
      </w:r>
      <w:r w:rsidR="00C158C7" w:rsidRPr="00C22C6F">
        <w:rPr>
          <w:b/>
          <w:lang w:val="ru-RU"/>
        </w:rPr>
        <w:t>лгоритм</w:t>
      </w:r>
      <w:r>
        <w:rPr>
          <w:b/>
          <w:lang w:val="ru-RU"/>
        </w:rPr>
        <w:t>а</w:t>
      </w:r>
      <w:r w:rsidR="00C158C7" w:rsidRPr="00C22C6F">
        <w:rPr>
          <w:b/>
          <w:lang w:val="ru-RU"/>
        </w:rPr>
        <w:t xml:space="preserve"> выполнения установки скриптов.</w:t>
      </w:r>
    </w:p>
    <w:p w:rsidR="00C158C7" w:rsidRDefault="00AB109B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Установка скриптов в БД </w:t>
      </w:r>
      <w:r>
        <w:t>Oracle</w:t>
      </w:r>
      <w:r w:rsidRPr="00AB109B">
        <w:rPr>
          <w:lang w:val="ru-RU"/>
        </w:rPr>
        <w:t xml:space="preserve"> </w:t>
      </w:r>
      <w:r>
        <w:rPr>
          <w:lang w:val="ru-RU"/>
        </w:rPr>
        <w:t>происходит в следующем порядке:</w:t>
      </w:r>
    </w:p>
    <w:p w:rsidR="000A166D" w:rsidRDefault="000A166D" w:rsidP="005F59C4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>
        <w:rPr>
          <w:lang w:val="ru-RU"/>
        </w:rPr>
        <w:t xml:space="preserve">Производится подготовка и проверка настроек </w:t>
      </w:r>
      <w:r>
        <w:t>SMTP</w:t>
      </w:r>
      <w:r w:rsidRPr="000A166D">
        <w:rPr>
          <w:lang w:val="ru-RU"/>
        </w:rPr>
        <w:t xml:space="preserve"> </w:t>
      </w:r>
      <w:r>
        <w:rPr>
          <w:lang w:val="ru-RU"/>
        </w:rPr>
        <w:t xml:space="preserve">сервера в файле </w:t>
      </w:r>
      <w:r w:rsidRPr="000A166D">
        <w:rPr>
          <w:b/>
          <w:lang w:val="ru-RU"/>
        </w:rPr>
        <w:t>repository.xml</w:t>
      </w:r>
      <w:r>
        <w:rPr>
          <w:lang w:val="ru-RU"/>
        </w:rPr>
        <w:t xml:space="preserve"> в каталоге </w:t>
      </w:r>
      <w:r w:rsidRPr="00D80F08">
        <w:rPr>
          <w:b/>
          <w:lang w:val="ru-RU"/>
        </w:rPr>
        <w:t>\</w:t>
      </w:r>
      <w:r w:rsidRPr="00D80F08">
        <w:rPr>
          <w:b/>
        </w:rPr>
        <w:t>system</w:t>
      </w:r>
      <w:r>
        <w:rPr>
          <w:lang w:val="ru-RU"/>
        </w:rPr>
        <w:t>.</w:t>
      </w:r>
    </w:p>
    <w:p w:rsidR="000A166D" w:rsidRDefault="000A166D" w:rsidP="005F59C4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>
        <w:rPr>
          <w:lang w:val="ru-RU"/>
        </w:rPr>
        <w:t xml:space="preserve">Производится проверка наличия файла настроек соединеня с БД </w:t>
      </w:r>
      <w:r>
        <w:t>Oracle</w:t>
      </w:r>
      <w:r w:rsidRPr="000A166D">
        <w:rPr>
          <w:lang w:val="ru-RU"/>
        </w:rPr>
        <w:t xml:space="preserve"> </w:t>
      </w:r>
      <w:r w:rsidRPr="000A166D">
        <w:rPr>
          <w:b/>
          <w:lang w:val="ru-RU"/>
        </w:rPr>
        <w:t>tnsnames.ora</w:t>
      </w:r>
      <w:r>
        <w:rPr>
          <w:lang w:val="ru-RU"/>
        </w:rPr>
        <w:t xml:space="preserve"> в каталоге </w:t>
      </w:r>
      <w:r w:rsidRPr="00D80F08">
        <w:rPr>
          <w:b/>
          <w:lang w:val="ru-RU"/>
        </w:rPr>
        <w:t>\</w:t>
      </w:r>
      <w:r w:rsidRPr="00D80F08">
        <w:rPr>
          <w:b/>
        </w:rPr>
        <w:t>system</w:t>
      </w:r>
      <w:r>
        <w:rPr>
          <w:lang w:val="ru-RU"/>
        </w:rPr>
        <w:t>.</w:t>
      </w:r>
    </w:p>
    <w:p w:rsidR="00AB109B" w:rsidRDefault="00AB109B" w:rsidP="005F59C4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>
        <w:rPr>
          <w:lang w:val="ru-RU"/>
        </w:rPr>
        <w:t xml:space="preserve">Администратор запускает файл </w:t>
      </w:r>
      <w:r w:rsidRPr="004B37E0">
        <w:rPr>
          <w:b/>
          <w:lang w:val="ru-RU"/>
        </w:rPr>
        <w:t>runFSetupScript.exe</w:t>
      </w:r>
      <w:r w:rsidR="00DE187C">
        <w:rPr>
          <w:b/>
          <w:lang w:val="ru-RU"/>
        </w:rPr>
        <w:t>.</w:t>
      </w:r>
      <w:r>
        <w:rPr>
          <w:lang w:val="ru-RU"/>
        </w:rPr>
        <w:t xml:space="preserve"> </w:t>
      </w:r>
      <w:r w:rsidR="00DE187C">
        <w:rPr>
          <w:lang w:val="ru-RU"/>
        </w:rPr>
        <w:t>О</w:t>
      </w:r>
      <w:r>
        <w:rPr>
          <w:lang w:val="ru-RU"/>
        </w:rPr>
        <w:t>ткрывает</w:t>
      </w:r>
      <w:r w:rsidR="00DE187C">
        <w:rPr>
          <w:lang w:val="ru-RU"/>
        </w:rPr>
        <w:t>ся</w:t>
      </w:r>
      <w:r>
        <w:rPr>
          <w:lang w:val="ru-RU"/>
        </w:rPr>
        <w:t xml:space="preserve"> форм</w:t>
      </w:r>
      <w:r w:rsidR="00DE187C">
        <w:rPr>
          <w:lang w:val="ru-RU"/>
        </w:rPr>
        <w:t>а</w:t>
      </w:r>
      <w:r>
        <w:rPr>
          <w:lang w:val="ru-RU"/>
        </w:rPr>
        <w:t xml:space="preserve"> для ввода параметров и запуска установки скриптов.</w:t>
      </w:r>
    </w:p>
    <w:p w:rsidR="00DE187C" w:rsidRDefault="00DE187C" w:rsidP="005F59C4">
      <w:pPr>
        <w:pStyle w:val="ListParagraph"/>
        <w:ind w:left="567"/>
        <w:jc w:val="both"/>
        <w:rPr>
          <w:lang w:val="ru-RU"/>
        </w:rPr>
      </w:pPr>
      <w:r>
        <w:rPr>
          <w:noProof/>
        </w:rPr>
        <w:drawing>
          <wp:inline distT="0" distB="0" distL="0" distR="0" wp14:anchorId="5805DF49" wp14:editId="7453E02A">
            <wp:extent cx="412432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7C" w:rsidRPr="00DE187C" w:rsidRDefault="00DE187C" w:rsidP="005F59C4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 w:rsidRPr="00DE187C">
        <w:rPr>
          <w:lang w:val="ru-RU"/>
        </w:rPr>
        <w:lastRenderedPageBreak/>
        <w:t xml:space="preserve"> После открытия формы</w:t>
      </w:r>
      <w:r w:rsidR="00F733C2">
        <w:rPr>
          <w:lang w:val="ru-RU"/>
        </w:rPr>
        <w:t>,</w:t>
      </w:r>
      <w:r w:rsidRPr="00DE187C">
        <w:rPr>
          <w:lang w:val="ru-RU"/>
        </w:rPr>
        <w:t xml:space="preserve"> необходимо заполнить параметры для подключения </w:t>
      </w:r>
      <w:r w:rsidR="002A047D">
        <w:rPr>
          <w:lang w:val="ru-RU"/>
        </w:rPr>
        <w:t>к БД</w:t>
      </w:r>
      <w:r w:rsidR="002A047D" w:rsidRPr="00DE187C">
        <w:rPr>
          <w:lang w:val="ru-RU"/>
        </w:rPr>
        <w:t xml:space="preserve"> </w:t>
      </w:r>
      <w:r w:rsidR="002A047D">
        <w:t>Oracle</w:t>
      </w:r>
      <w:r w:rsidR="002A047D" w:rsidRPr="002A047D">
        <w:rPr>
          <w:lang w:val="ru-RU"/>
        </w:rPr>
        <w:t xml:space="preserve"> </w:t>
      </w:r>
      <w:r w:rsidRPr="00DE187C">
        <w:rPr>
          <w:lang w:val="ru-RU"/>
        </w:rPr>
        <w:t>и выбрать опции.</w:t>
      </w:r>
    </w:p>
    <w:p w:rsidR="00AB109B" w:rsidRDefault="00AB109B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>Параметры для подключения к БД:</w:t>
      </w:r>
    </w:p>
    <w:p w:rsidR="00AB109B" w:rsidRPr="00AB109B" w:rsidRDefault="00AB109B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r w:rsidR="00475E55">
        <w:rPr>
          <w:lang w:val="ru-RU"/>
        </w:rPr>
        <w:t xml:space="preserve"> </w:t>
      </w:r>
      <w:proofErr w:type="spellStart"/>
      <w:r w:rsidRPr="003A5CCB">
        <w:rPr>
          <w:b/>
        </w:rPr>
        <w:t>DBUser</w:t>
      </w:r>
      <w:proofErr w:type="spellEnd"/>
      <w:r w:rsidRPr="00AB109B">
        <w:rPr>
          <w:lang w:val="ru-RU"/>
        </w:rPr>
        <w:t xml:space="preserve"> (</w:t>
      </w:r>
      <w:r>
        <w:rPr>
          <w:lang w:val="ru-RU"/>
        </w:rPr>
        <w:t>Пользователь, под которым происходит подключение</w:t>
      </w:r>
      <w:r w:rsidRPr="00AB109B">
        <w:rPr>
          <w:lang w:val="ru-RU"/>
        </w:rPr>
        <w:t>);</w:t>
      </w:r>
    </w:p>
    <w:p w:rsidR="00AB109B" w:rsidRDefault="00AB109B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r w:rsidR="00475E55">
        <w:rPr>
          <w:lang w:val="ru-RU"/>
        </w:rPr>
        <w:t xml:space="preserve"> </w:t>
      </w:r>
      <w:r w:rsidRPr="003A5CCB">
        <w:rPr>
          <w:b/>
        </w:rPr>
        <w:t>Password</w:t>
      </w:r>
      <w:r w:rsidRPr="00AB109B">
        <w:rPr>
          <w:lang w:val="ru-RU"/>
        </w:rPr>
        <w:t xml:space="preserve"> (</w:t>
      </w:r>
      <w:r>
        <w:rPr>
          <w:lang w:val="ru-RU"/>
        </w:rPr>
        <w:t>Пароль для подключения</w:t>
      </w:r>
      <w:r w:rsidRPr="00AB109B">
        <w:rPr>
          <w:lang w:val="ru-RU"/>
        </w:rPr>
        <w:t>);</w:t>
      </w:r>
    </w:p>
    <w:p w:rsidR="00D80F08" w:rsidRPr="00D80F08" w:rsidRDefault="00D80F08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D80F08">
        <w:rPr>
          <w:b/>
        </w:rPr>
        <w:t>DBName</w:t>
      </w:r>
      <w:proofErr w:type="spellEnd"/>
      <w:r w:rsidRPr="00D80F08">
        <w:rPr>
          <w:lang w:val="ru-RU"/>
        </w:rPr>
        <w:t xml:space="preserve"> (</w:t>
      </w:r>
      <w:r>
        <w:rPr>
          <w:lang w:val="ru-RU"/>
        </w:rPr>
        <w:t xml:space="preserve">Имя БД. Имена подгружаются в процессе распарсивания вложенного файла </w:t>
      </w:r>
      <w:r w:rsidRPr="00D80F08">
        <w:rPr>
          <w:b/>
          <w:lang w:val="ru-RU"/>
        </w:rPr>
        <w:t>tnsnames.ora</w:t>
      </w:r>
      <w:r>
        <w:rPr>
          <w:lang w:val="ru-RU"/>
        </w:rPr>
        <w:t xml:space="preserve">  в каталоге </w:t>
      </w:r>
      <w:r w:rsidRPr="00D80F08">
        <w:rPr>
          <w:b/>
          <w:lang w:val="ru-RU"/>
        </w:rPr>
        <w:t>\</w:t>
      </w:r>
      <w:r w:rsidRPr="00D80F08">
        <w:rPr>
          <w:b/>
        </w:rPr>
        <w:t>system</w:t>
      </w:r>
      <w:r w:rsidRPr="00D80F08">
        <w:rPr>
          <w:lang w:val="ru-RU"/>
        </w:rPr>
        <w:t>)</w:t>
      </w:r>
    </w:p>
    <w:p w:rsidR="00AB109B" w:rsidRDefault="00AB109B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r w:rsidR="00475E55">
        <w:rPr>
          <w:lang w:val="ru-RU"/>
        </w:rPr>
        <w:t xml:space="preserve"> </w:t>
      </w:r>
      <w:proofErr w:type="spellStart"/>
      <w:r w:rsidRPr="003A5CCB">
        <w:rPr>
          <w:b/>
        </w:rPr>
        <w:t>DBScheme</w:t>
      </w:r>
      <w:proofErr w:type="spellEnd"/>
      <w:r w:rsidRPr="00AB109B">
        <w:rPr>
          <w:lang w:val="ru-RU"/>
        </w:rPr>
        <w:t xml:space="preserve"> (</w:t>
      </w:r>
      <w:r>
        <w:rPr>
          <w:lang w:val="ru-RU"/>
        </w:rPr>
        <w:t>Схема к которой происходит подключение</w:t>
      </w:r>
      <w:r w:rsidRPr="00AB109B">
        <w:rPr>
          <w:lang w:val="ru-RU"/>
        </w:rPr>
        <w:t>)</w:t>
      </w:r>
      <w:r>
        <w:rPr>
          <w:lang w:val="ru-RU"/>
        </w:rPr>
        <w:t>.</w:t>
      </w:r>
    </w:p>
    <w:p w:rsidR="00AB109B" w:rsidRDefault="00DE187C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>О</w:t>
      </w:r>
      <w:r w:rsidR="00AB109B">
        <w:rPr>
          <w:lang w:val="ru-RU"/>
        </w:rPr>
        <w:t>пции:</w:t>
      </w:r>
    </w:p>
    <w:p w:rsidR="00AB109B" w:rsidRDefault="00AB109B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r w:rsidRPr="003A5CCB">
        <w:rPr>
          <w:b/>
          <w:lang w:val="ru-RU"/>
        </w:rPr>
        <w:t>Сформировать файл отчета</w:t>
      </w:r>
      <w:r>
        <w:rPr>
          <w:lang w:val="ru-RU"/>
        </w:rPr>
        <w:t xml:space="preserve"> </w:t>
      </w:r>
      <w:r w:rsidR="002F6222">
        <w:rPr>
          <w:lang w:val="ru-RU"/>
        </w:rPr>
        <w:t xml:space="preserve">(Если опция выбрана, то будет сформирован файл отчета и сохранен в папке </w:t>
      </w:r>
      <w:r w:rsidR="00D80F08" w:rsidRPr="00D80F08">
        <w:rPr>
          <w:b/>
          <w:lang w:val="ru-RU"/>
        </w:rPr>
        <w:t>\</w:t>
      </w:r>
      <w:r w:rsidR="002F6222" w:rsidRPr="00D80F08">
        <w:rPr>
          <w:b/>
        </w:rPr>
        <w:t>report</w:t>
      </w:r>
      <w:r w:rsidR="003A5CCB">
        <w:rPr>
          <w:lang w:val="ru-RU"/>
        </w:rPr>
        <w:t>. По умолчанию опция выбрана.</w:t>
      </w:r>
      <w:r w:rsidR="002F6222">
        <w:rPr>
          <w:lang w:val="ru-RU"/>
        </w:rPr>
        <w:t>);</w:t>
      </w:r>
    </w:p>
    <w:p w:rsidR="002F6222" w:rsidRPr="002F6222" w:rsidRDefault="002F6222" w:rsidP="005F59C4">
      <w:pPr>
        <w:pStyle w:val="ListParagraph"/>
        <w:ind w:left="851" w:hanging="284"/>
        <w:jc w:val="both"/>
        <w:rPr>
          <w:lang w:val="ru-RU"/>
        </w:rPr>
      </w:pPr>
      <w:r>
        <w:rPr>
          <w:lang w:val="ru-RU"/>
        </w:rPr>
        <w:t xml:space="preserve">- </w:t>
      </w:r>
      <w:r w:rsidR="00475E55">
        <w:rPr>
          <w:lang w:val="ru-RU"/>
        </w:rPr>
        <w:t xml:space="preserve"> </w:t>
      </w:r>
      <w:r w:rsidRPr="003A5CCB">
        <w:rPr>
          <w:b/>
          <w:lang w:val="ru-RU"/>
        </w:rPr>
        <w:t xml:space="preserve">Отправить отчет на </w:t>
      </w:r>
      <w:r w:rsidR="003A5CCB" w:rsidRPr="003A5CCB">
        <w:rPr>
          <w:b/>
          <w:lang w:val="ru-RU"/>
        </w:rPr>
        <w:t>почту</w:t>
      </w:r>
      <w:r w:rsidR="003A5CCB">
        <w:rPr>
          <w:lang w:val="ru-RU"/>
        </w:rPr>
        <w:t xml:space="preserve"> (Если опция выбрана, то после выполнения установки скриптов, отчет отправляется на указанный в поле мейл. По умолчанию опция не выбрана.).</w:t>
      </w:r>
    </w:p>
    <w:p w:rsidR="00C158C7" w:rsidRDefault="003A5CCB" w:rsidP="00F66C91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 w:rsidRPr="003A5CCB">
        <w:rPr>
          <w:lang w:val="ru-RU"/>
        </w:rPr>
        <w:t>После ввода параметров и выбора опций, для установки скриптов</w:t>
      </w:r>
      <w:r w:rsidR="00F733C2">
        <w:rPr>
          <w:lang w:val="ru-RU"/>
        </w:rPr>
        <w:t>,</w:t>
      </w:r>
      <w:r w:rsidRPr="003A5CCB">
        <w:rPr>
          <w:lang w:val="ru-RU"/>
        </w:rPr>
        <w:t xml:space="preserve"> необходимо нажать на кнопку </w:t>
      </w:r>
      <w:r w:rsidRPr="003A5CCB">
        <w:rPr>
          <w:b/>
        </w:rPr>
        <w:t>Run</w:t>
      </w:r>
      <w:r w:rsidRPr="003A5CCB">
        <w:rPr>
          <w:lang w:val="ru-RU"/>
        </w:rPr>
        <w:t xml:space="preserve"> в форме. Либо, </w:t>
      </w:r>
      <w:r>
        <w:rPr>
          <w:lang w:val="ru-RU"/>
        </w:rPr>
        <w:t xml:space="preserve">для сброса настроек и опций кнопку </w:t>
      </w:r>
      <w:proofErr w:type="spellStart"/>
      <w:r w:rsidRPr="003A5CCB">
        <w:rPr>
          <w:b/>
        </w:rPr>
        <w:t>ClearAll</w:t>
      </w:r>
      <w:proofErr w:type="spellEnd"/>
      <w:r>
        <w:rPr>
          <w:lang w:val="ru-RU"/>
        </w:rPr>
        <w:t xml:space="preserve">, для отмены установки и закрития формы кнопку </w:t>
      </w:r>
      <w:r w:rsidRPr="003A5CCB">
        <w:rPr>
          <w:b/>
        </w:rPr>
        <w:t>Close</w:t>
      </w:r>
      <w:r>
        <w:rPr>
          <w:lang w:val="ru-RU"/>
        </w:rPr>
        <w:t>.</w:t>
      </w:r>
    </w:p>
    <w:p w:rsidR="00C77F0D" w:rsidRDefault="00C77F0D" w:rsidP="00F66C91">
      <w:pPr>
        <w:pStyle w:val="ListParagraph"/>
        <w:numPr>
          <w:ilvl w:val="1"/>
          <w:numId w:val="3"/>
        </w:numPr>
        <w:ind w:left="567" w:hanging="567"/>
        <w:jc w:val="both"/>
        <w:rPr>
          <w:lang w:val="ru-RU"/>
        </w:rPr>
      </w:pPr>
      <w:r>
        <w:rPr>
          <w:lang w:val="ru-RU"/>
        </w:rPr>
        <w:t xml:space="preserve">После нажатия на кнопку </w:t>
      </w:r>
      <w:r w:rsidRPr="0023083A">
        <w:rPr>
          <w:b/>
        </w:rPr>
        <w:t>Run</w:t>
      </w:r>
      <w:r w:rsidR="00F733C2">
        <w:rPr>
          <w:lang w:val="ru-RU"/>
        </w:rPr>
        <w:t>,</w:t>
      </w:r>
      <w:r w:rsidRPr="00C77F0D">
        <w:rPr>
          <w:lang w:val="ru-RU"/>
        </w:rPr>
        <w:t xml:space="preserve"> </w:t>
      </w:r>
      <w:r>
        <w:rPr>
          <w:lang w:val="ru-RU"/>
        </w:rPr>
        <w:t>происходит проверка заполнения всех параметров и корректно указанного мейла по определенной маске</w:t>
      </w:r>
      <w:r w:rsidR="0023083A">
        <w:rPr>
          <w:lang w:val="ru-RU"/>
        </w:rPr>
        <w:t xml:space="preserve">(при выборе опции </w:t>
      </w:r>
      <w:r w:rsidR="0023083A" w:rsidRPr="003A5CCB">
        <w:rPr>
          <w:b/>
          <w:lang w:val="ru-RU"/>
        </w:rPr>
        <w:t>Отправить отчет на почту</w:t>
      </w:r>
      <w:r w:rsidR="0023083A">
        <w:rPr>
          <w:lang w:val="ru-RU"/>
        </w:rPr>
        <w:t>)</w:t>
      </w:r>
      <w:r>
        <w:rPr>
          <w:lang w:val="ru-RU"/>
        </w:rPr>
        <w:t>.</w:t>
      </w:r>
      <w:r w:rsidR="00D80F08">
        <w:rPr>
          <w:lang w:val="ru-RU"/>
        </w:rPr>
        <w:t xml:space="preserve"> В случае наличия ошибок, система выдаст сообщение с описанием ошиб</w:t>
      </w:r>
      <w:r w:rsidR="00D569E5">
        <w:rPr>
          <w:lang w:val="ru-RU"/>
        </w:rPr>
        <w:t>ок</w:t>
      </w:r>
      <w:r w:rsidR="00D80F08">
        <w:rPr>
          <w:lang w:val="ru-RU"/>
        </w:rPr>
        <w:t>.</w:t>
      </w:r>
    </w:p>
    <w:p w:rsidR="00C77F0D" w:rsidRDefault="00C77F0D" w:rsidP="00475E55">
      <w:pPr>
        <w:pStyle w:val="ListParagraph"/>
        <w:numPr>
          <w:ilvl w:val="1"/>
          <w:numId w:val="3"/>
        </w:numPr>
        <w:ind w:left="567" w:hanging="578"/>
        <w:jc w:val="both"/>
        <w:rPr>
          <w:lang w:val="ru-RU"/>
        </w:rPr>
      </w:pPr>
      <w:r>
        <w:rPr>
          <w:lang w:val="ru-RU"/>
        </w:rPr>
        <w:t xml:space="preserve">После успешной </w:t>
      </w:r>
      <w:r w:rsidR="00D80F08">
        <w:rPr>
          <w:lang w:val="ru-RU"/>
        </w:rPr>
        <w:t xml:space="preserve">проверки, запускается командный файл </w:t>
      </w:r>
      <w:r w:rsidR="00D80F08" w:rsidRPr="00D80F08">
        <w:rPr>
          <w:b/>
          <w:lang w:val="ru-RU"/>
        </w:rPr>
        <w:t>runner.cmd</w:t>
      </w:r>
      <w:r w:rsidR="00D80F08" w:rsidRPr="00D80F08">
        <w:rPr>
          <w:lang w:val="ru-RU"/>
        </w:rPr>
        <w:t xml:space="preserve"> в котор</w:t>
      </w:r>
      <w:r w:rsidR="00D80F08">
        <w:rPr>
          <w:lang w:val="ru-RU"/>
        </w:rPr>
        <w:t>ый передаются заполненные в форме параметры и выбранные опции.</w:t>
      </w:r>
    </w:p>
    <w:p w:rsidR="00963CA8" w:rsidRDefault="00D80F08" w:rsidP="00475E55">
      <w:pPr>
        <w:pStyle w:val="ListParagraph"/>
        <w:numPr>
          <w:ilvl w:val="1"/>
          <w:numId w:val="3"/>
        </w:numPr>
        <w:ind w:left="567" w:hanging="578"/>
        <w:jc w:val="both"/>
        <w:rPr>
          <w:lang w:val="ru-RU"/>
        </w:rPr>
      </w:pPr>
      <w:r>
        <w:rPr>
          <w:lang w:val="ru-RU"/>
        </w:rPr>
        <w:t xml:space="preserve">Командный файл </w:t>
      </w:r>
      <w:r w:rsidRPr="00D80F08">
        <w:rPr>
          <w:b/>
          <w:lang w:val="ru-RU"/>
        </w:rPr>
        <w:t>runner.cmd</w:t>
      </w:r>
      <w:r w:rsidR="003B1BEE">
        <w:rPr>
          <w:lang w:val="ru-RU"/>
        </w:rPr>
        <w:t>, в свою очередь инициализирует</w:t>
      </w:r>
      <w:r w:rsidR="00963CA8">
        <w:rPr>
          <w:lang w:val="ru-RU"/>
        </w:rPr>
        <w:t>:</w:t>
      </w:r>
    </w:p>
    <w:p w:rsidR="00963CA8" w:rsidRPr="00963CA8" w:rsidRDefault="00963CA8" w:rsidP="00963CA8">
      <w:pPr>
        <w:pStyle w:val="ListParagraph"/>
        <w:ind w:left="567"/>
        <w:jc w:val="both"/>
        <w:rPr>
          <w:lang w:val="ru-RU"/>
        </w:rPr>
      </w:pPr>
      <w:r>
        <w:rPr>
          <w:lang w:val="ru-RU"/>
        </w:rPr>
        <w:t xml:space="preserve">- </w:t>
      </w:r>
      <w:r w:rsidR="003B1BEE">
        <w:rPr>
          <w:lang w:val="ru-RU"/>
        </w:rPr>
        <w:t xml:space="preserve">вызов функций </w:t>
      </w:r>
      <w:r w:rsidR="003B1BEE" w:rsidRPr="003B1BEE">
        <w:rPr>
          <w:b/>
          <w:lang w:val="ru-RU"/>
        </w:rPr>
        <w:t>getdate.cmd</w:t>
      </w:r>
      <w:r w:rsidR="003B1BEE" w:rsidRPr="003B1BEE">
        <w:rPr>
          <w:lang w:val="ru-RU"/>
        </w:rPr>
        <w:t xml:space="preserve"> </w:t>
      </w:r>
      <w:r w:rsidR="003B1BEE">
        <w:rPr>
          <w:lang w:val="ru-RU"/>
        </w:rPr>
        <w:t xml:space="preserve"> и </w:t>
      </w:r>
      <w:r w:rsidR="003B1BEE" w:rsidRPr="003B1BEE">
        <w:rPr>
          <w:b/>
          <w:lang w:val="ru-RU"/>
        </w:rPr>
        <w:t>gettime.cmd</w:t>
      </w:r>
      <w:r w:rsidR="003B1BEE" w:rsidRPr="003B1BEE">
        <w:rPr>
          <w:lang w:val="ru-RU"/>
        </w:rPr>
        <w:t xml:space="preserve"> </w:t>
      </w:r>
      <w:r w:rsidR="003B1BEE">
        <w:rPr>
          <w:lang w:val="ru-RU"/>
        </w:rPr>
        <w:t>для получения параметра таймстамп</w:t>
      </w:r>
      <w:r w:rsidRPr="00963CA8">
        <w:rPr>
          <w:lang w:val="ru-RU"/>
        </w:rPr>
        <w:t>;</w:t>
      </w:r>
    </w:p>
    <w:p w:rsidR="00963CA8" w:rsidRPr="00963CA8" w:rsidRDefault="00963CA8" w:rsidP="00963CA8">
      <w:pPr>
        <w:pStyle w:val="ListParagraph"/>
        <w:ind w:left="567"/>
        <w:jc w:val="both"/>
        <w:rPr>
          <w:lang w:val="ru-RU"/>
        </w:rPr>
      </w:pPr>
      <w:r w:rsidRPr="00963CA8">
        <w:rPr>
          <w:lang w:val="ru-RU"/>
        </w:rPr>
        <w:t>-</w:t>
      </w:r>
      <w:r w:rsidR="003B1BEE">
        <w:rPr>
          <w:lang w:val="ru-RU"/>
        </w:rPr>
        <w:t xml:space="preserve"> командного файла </w:t>
      </w:r>
      <w:r w:rsidR="003B1BEE" w:rsidRPr="003B1BEE">
        <w:rPr>
          <w:b/>
          <w:lang w:val="ru-RU"/>
        </w:rPr>
        <w:t>db_setup.cmd</w:t>
      </w:r>
      <w:r w:rsidR="003B1BEE">
        <w:rPr>
          <w:lang w:val="ru-RU"/>
        </w:rPr>
        <w:t xml:space="preserve"> для установки скриптов</w:t>
      </w:r>
      <w:r w:rsidRPr="00963CA8">
        <w:rPr>
          <w:lang w:val="ru-RU"/>
        </w:rPr>
        <w:t>;</w:t>
      </w:r>
    </w:p>
    <w:p w:rsidR="00963CA8" w:rsidRDefault="00963CA8" w:rsidP="00963CA8">
      <w:pPr>
        <w:pStyle w:val="ListParagraph"/>
        <w:ind w:left="567"/>
        <w:jc w:val="both"/>
        <w:rPr>
          <w:lang w:val="ru-RU"/>
        </w:rPr>
      </w:pPr>
      <w:r w:rsidRPr="00963CA8">
        <w:rPr>
          <w:lang w:val="ru-RU"/>
        </w:rPr>
        <w:t>-</w:t>
      </w:r>
      <w:r w:rsidR="003B1BEE">
        <w:rPr>
          <w:lang w:val="ru-RU"/>
        </w:rPr>
        <w:t xml:space="preserve"> скриптового файла </w:t>
      </w:r>
      <w:r w:rsidR="003B1BEE" w:rsidRPr="003B1BEE">
        <w:rPr>
          <w:b/>
          <w:lang w:val="ru-RU"/>
        </w:rPr>
        <w:t>send_mail.wsf</w:t>
      </w:r>
      <w:r w:rsidR="003B1BEE">
        <w:rPr>
          <w:lang w:val="ru-RU"/>
        </w:rPr>
        <w:t xml:space="preserve"> для отправки отчета на указанный в форме мейл. </w:t>
      </w:r>
    </w:p>
    <w:p w:rsidR="00D80F08" w:rsidRPr="003B1BEE" w:rsidRDefault="003B1BEE" w:rsidP="00963CA8">
      <w:pPr>
        <w:pStyle w:val="ListParagraph"/>
        <w:ind w:left="567"/>
        <w:jc w:val="both"/>
        <w:rPr>
          <w:lang w:val="ru-RU"/>
        </w:rPr>
      </w:pPr>
      <w:r>
        <w:rPr>
          <w:lang w:val="ru-RU"/>
        </w:rPr>
        <w:t xml:space="preserve">Так же этот командный файл управляет файлом отчета в зависимости от выбранной опции в форме </w:t>
      </w:r>
      <w:r w:rsidRPr="003A5CCB">
        <w:rPr>
          <w:b/>
          <w:lang w:val="ru-RU"/>
        </w:rPr>
        <w:t>Сформировать файл отчета</w:t>
      </w:r>
      <w:r>
        <w:rPr>
          <w:b/>
          <w:lang w:val="ru-RU"/>
        </w:rPr>
        <w:t>.</w:t>
      </w:r>
    </w:p>
    <w:p w:rsidR="003B1BEE" w:rsidRDefault="003B1BEE" w:rsidP="00475E55">
      <w:pPr>
        <w:pStyle w:val="ListParagraph"/>
        <w:numPr>
          <w:ilvl w:val="1"/>
          <w:numId w:val="3"/>
        </w:numPr>
        <w:ind w:left="567" w:hanging="578"/>
        <w:jc w:val="both"/>
        <w:rPr>
          <w:lang w:val="ru-RU"/>
        </w:rPr>
      </w:pPr>
      <w:r>
        <w:rPr>
          <w:lang w:val="ru-RU"/>
        </w:rPr>
        <w:t xml:space="preserve">В случае, если выбрана опция </w:t>
      </w:r>
      <w:r w:rsidRPr="003A5CCB">
        <w:rPr>
          <w:b/>
          <w:lang w:val="ru-RU"/>
        </w:rPr>
        <w:t>Сформировать файл отчета</w:t>
      </w:r>
      <w:r>
        <w:rPr>
          <w:lang w:val="ru-RU"/>
        </w:rPr>
        <w:t xml:space="preserve">, то по окончании процесса установки скриптов, сформированный отчет будет помещен в </w:t>
      </w:r>
      <w:r>
        <w:t>zip</w:t>
      </w:r>
      <w:r>
        <w:rPr>
          <w:lang w:val="ru-RU"/>
        </w:rPr>
        <w:t xml:space="preserve"> архив и отправлен </w:t>
      </w:r>
      <w:r w:rsidR="00F56902">
        <w:rPr>
          <w:lang w:val="ru-RU"/>
        </w:rPr>
        <w:t xml:space="preserve">в виде </w:t>
      </w:r>
      <w:r>
        <w:rPr>
          <w:lang w:val="ru-RU"/>
        </w:rPr>
        <w:t>вложен</w:t>
      </w:r>
      <w:r w:rsidR="00F56902">
        <w:rPr>
          <w:lang w:val="ru-RU"/>
        </w:rPr>
        <w:t>ного файла</w:t>
      </w:r>
      <w:r>
        <w:rPr>
          <w:lang w:val="ru-RU"/>
        </w:rPr>
        <w:t xml:space="preserve"> на указанный в форме </w:t>
      </w:r>
      <w:r>
        <w:t>mail</w:t>
      </w:r>
      <w:r>
        <w:rPr>
          <w:lang w:val="ru-RU"/>
        </w:rPr>
        <w:t>.</w:t>
      </w:r>
    </w:p>
    <w:p w:rsidR="003B1BEE" w:rsidRDefault="003B1BEE" w:rsidP="00475E55">
      <w:pPr>
        <w:pStyle w:val="ListParagraph"/>
        <w:numPr>
          <w:ilvl w:val="1"/>
          <w:numId w:val="3"/>
        </w:numPr>
        <w:ind w:left="567" w:hanging="578"/>
        <w:jc w:val="both"/>
        <w:rPr>
          <w:lang w:val="ru-RU"/>
        </w:rPr>
      </w:pPr>
      <w:r>
        <w:rPr>
          <w:lang w:val="ru-RU"/>
        </w:rPr>
        <w:t xml:space="preserve">В случае, если выбрана опция </w:t>
      </w:r>
      <w:r w:rsidRPr="003A5CCB">
        <w:rPr>
          <w:b/>
          <w:lang w:val="ru-RU"/>
        </w:rPr>
        <w:t>Сформировать файл отчета</w:t>
      </w:r>
      <w:r>
        <w:rPr>
          <w:lang w:val="ru-RU"/>
        </w:rPr>
        <w:t xml:space="preserve">, то по окончании процесса установки скриптов, созданный файл отчета о выполнении установки скриптов не будет удален. В противном случае, </w:t>
      </w:r>
      <w:r w:rsidR="00F56902">
        <w:rPr>
          <w:lang w:val="ru-RU"/>
        </w:rPr>
        <w:t xml:space="preserve">созданный </w:t>
      </w:r>
      <w:r>
        <w:rPr>
          <w:lang w:val="ru-RU"/>
        </w:rPr>
        <w:t>файл отчета удаляется.</w:t>
      </w:r>
    </w:p>
    <w:p w:rsidR="003B1BEE" w:rsidRPr="00C21F7D" w:rsidRDefault="003B1BEE" w:rsidP="00475E55">
      <w:pPr>
        <w:pStyle w:val="ListParagraph"/>
        <w:numPr>
          <w:ilvl w:val="1"/>
          <w:numId w:val="3"/>
        </w:numPr>
        <w:ind w:left="567" w:hanging="578"/>
        <w:jc w:val="both"/>
        <w:rPr>
          <w:lang w:val="ru-RU"/>
        </w:rPr>
      </w:pPr>
      <w:r w:rsidRPr="00C21F7D">
        <w:rPr>
          <w:lang w:val="ru-RU"/>
        </w:rPr>
        <w:t xml:space="preserve"> По окончании процесса установки скриптов система выдаст сообщение об успешном или не успешном результате выполненной установки скриптов.</w:t>
      </w:r>
    </w:p>
    <w:p w:rsidR="00C158C7" w:rsidRPr="003B1BEE" w:rsidRDefault="00C158C7" w:rsidP="000A166D">
      <w:pPr>
        <w:jc w:val="both"/>
        <w:rPr>
          <w:lang w:val="ru-RU"/>
        </w:rPr>
      </w:pPr>
    </w:p>
    <w:p w:rsidR="00C158C7" w:rsidRPr="00C22C6F" w:rsidRDefault="00C158C7" w:rsidP="000A166D">
      <w:pPr>
        <w:pStyle w:val="ListParagraph"/>
        <w:numPr>
          <w:ilvl w:val="0"/>
          <w:numId w:val="3"/>
        </w:numPr>
        <w:ind w:left="284" w:hanging="295"/>
        <w:jc w:val="both"/>
        <w:rPr>
          <w:b/>
          <w:lang w:val="ru-RU"/>
        </w:rPr>
      </w:pPr>
      <w:r w:rsidRPr="00C22C6F">
        <w:rPr>
          <w:b/>
          <w:lang w:val="ru-RU"/>
        </w:rPr>
        <w:t>Описание каталогов и файлов.</w:t>
      </w:r>
    </w:p>
    <w:p w:rsidR="00C158C7" w:rsidRDefault="00C158C7" w:rsidP="000A166D">
      <w:pPr>
        <w:pStyle w:val="ListParagraph"/>
        <w:ind w:left="284"/>
        <w:jc w:val="both"/>
        <w:rPr>
          <w:lang w:val="ru-RU"/>
        </w:rPr>
      </w:pPr>
    </w:p>
    <w:p w:rsidR="00C158C7" w:rsidRDefault="00C158C7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>Функционал содержит каталоги:</w:t>
      </w:r>
    </w:p>
    <w:p w:rsidR="00C158C7" w:rsidRPr="003A5CCB" w:rsidRDefault="00C158C7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- </w:t>
      </w:r>
      <w:r w:rsidRPr="00C158C7">
        <w:rPr>
          <w:b/>
        </w:rPr>
        <w:t>lib</w:t>
      </w:r>
      <w:r w:rsidRPr="003A5CCB">
        <w:rPr>
          <w:lang w:val="ru-RU"/>
        </w:rPr>
        <w:t>;</w:t>
      </w:r>
    </w:p>
    <w:p w:rsidR="00C158C7" w:rsidRPr="00C158C7" w:rsidRDefault="00C158C7" w:rsidP="000A166D">
      <w:pPr>
        <w:pStyle w:val="ListParagraph"/>
        <w:ind w:left="284"/>
        <w:jc w:val="both"/>
        <w:rPr>
          <w:lang w:val="ru-RU"/>
        </w:rPr>
      </w:pPr>
      <w:r w:rsidRPr="00C158C7">
        <w:rPr>
          <w:lang w:val="ru-RU"/>
        </w:rPr>
        <w:t xml:space="preserve">- </w:t>
      </w:r>
      <w:r w:rsidRPr="00C158C7">
        <w:rPr>
          <w:b/>
        </w:rPr>
        <w:t>report</w:t>
      </w:r>
      <w:r w:rsidRPr="003A5CCB">
        <w:rPr>
          <w:lang w:val="ru-RU"/>
        </w:rPr>
        <w:t>;</w:t>
      </w:r>
    </w:p>
    <w:p w:rsidR="00C158C7" w:rsidRPr="00C158C7" w:rsidRDefault="00C158C7" w:rsidP="000A166D">
      <w:pPr>
        <w:pStyle w:val="ListParagraph"/>
        <w:ind w:left="284"/>
        <w:jc w:val="both"/>
        <w:rPr>
          <w:lang w:val="ru-RU"/>
        </w:rPr>
      </w:pPr>
      <w:r w:rsidRPr="00C158C7">
        <w:rPr>
          <w:lang w:val="ru-RU"/>
        </w:rPr>
        <w:t>-</w:t>
      </w:r>
      <w:r w:rsidRPr="003A5CCB">
        <w:rPr>
          <w:lang w:val="ru-RU"/>
        </w:rPr>
        <w:t xml:space="preserve"> </w:t>
      </w:r>
      <w:proofErr w:type="spellStart"/>
      <w:r w:rsidRPr="00C158C7">
        <w:rPr>
          <w:b/>
        </w:rPr>
        <w:t>sql</w:t>
      </w:r>
      <w:proofErr w:type="spellEnd"/>
      <w:r w:rsidRPr="003A5CCB">
        <w:rPr>
          <w:lang w:val="ru-RU"/>
        </w:rPr>
        <w:t>;</w:t>
      </w:r>
    </w:p>
    <w:p w:rsidR="00C158C7" w:rsidRPr="003A5CCB" w:rsidRDefault="00C158C7" w:rsidP="000A166D">
      <w:pPr>
        <w:pStyle w:val="ListParagraph"/>
        <w:ind w:left="284"/>
        <w:jc w:val="both"/>
        <w:rPr>
          <w:lang w:val="ru-RU"/>
        </w:rPr>
      </w:pPr>
      <w:r w:rsidRPr="003A5CCB">
        <w:rPr>
          <w:lang w:val="ru-RU"/>
        </w:rPr>
        <w:t xml:space="preserve">- </w:t>
      </w:r>
      <w:r w:rsidRPr="00C158C7">
        <w:rPr>
          <w:b/>
        </w:rPr>
        <w:t>system</w:t>
      </w:r>
      <w:r w:rsidRPr="003A5CCB">
        <w:rPr>
          <w:lang w:val="ru-RU"/>
        </w:rPr>
        <w:t>.</w:t>
      </w:r>
    </w:p>
    <w:p w:rsidR="00C158C7" w:rsidRPr="003A5CCB" w:rsidRDefault="00C158C7" w:rsidP="000A166D">
      <w:pPr>
        <w:pStyle w:val="ListParagraph"/>
        <w:ind w:left="284"/>
        <w:jc w:val="both"/>
        <w:rPr>
          <w:lang w:val="ru-RU"/>
        </w:rPr>
      </w:pPr>
    </w:p>
    <w:p w:rsidR="00C158C7" w:rsidRPr="003A5CCB" w:rsidRDefault="00C158C7" w:rsidP="000A166D">
      <w:pPr>
        <w:pStyle w:val="ListParagraph"/>
        <w:ind w:left="284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3BE217" wp14:editId="7F5D6C2F">
            <wp:extent cx="21621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C7" w:rsidRPr="003A5CCB" w:rsidRDefault="00C158C7" w:rsidP="000A166D">
      <w:pPr>
        <w:pStyle w:val="ListParagraph"/>
        <w:ind w:left="284"/>
        <w:jc w:val="both"/>
        <w:rPr>
          <w:lang w:val="ru-RU"/>
        </w:rPr>
      </w:pPr>
    </w:p>
    <w:p w:rsidR="00C158C7" w:rsidRDefault="00C158C7" w:rsidP="00512C26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В корневом каталоге расположен файл запуска формы ввода параметров и вызова функционала </w:t>
      </w:r>
      <w:r w:rsidRPr="00124B02">
        <w:rPr>
          <w:b/>
          <w:lang w:val="ru-RU"/>
        </w:rPr>
        <w:t>runFSetupScript.exe</w:t>
      </w:r>
      <w:r>
        <w:rPr>
          <w:lang w:val="ru-RU"/>
        </w:rPr>
        <w:t>.</w:t>
      </w:r>
    </w:p>
    <w:p w:rsidR="003E466D" w:rsidRDefault="003E466D" w:rsidP="000A166D">
      <w:pPr>
        <w:pStyle w:val="ListParagraph"/>
        <w:ind w:left="284"/>
        <w:jc w:val="both"/>
        <w:rPr>
          <w:lang w:val="ru-RU"/>
        </w:rPr>
      </w:pPr>
    </w:p>
    <w:p w:rsidR="003E466D" w:rsidRDefault="003E466D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Каталог </w:t>
      </w:r>
      <w:r w:rsidRPr="00124B02">
        <w:rPr>
          <w:b/>
        </w:rPr>
        <w:t>lib</w:t>
      </w:r>
      <w:r w:rsidRPr="003E466D">
        <w:rPr>
          <w:lang w:val="ru-RU"/>
        </w:rPr>
        <w:t xml:space="preserve"> </w:t>
      </w:r>
      <w:r>
        <w:rPr>
          <w:lang w:val="ru-RU"/>
        </w:rPr>
        <w:t xml:space="preserve">содержит библиотеки файла </w:t>
      </w:r>
      <w:r w:rsidRPr="00124B02">
        <w:rPr>
          <w:b/>
          <w:lang w:val="ru-RU"/>
        </w:rPr>
        <w:t>runFSetupScript.exe</w:t>
      </w:r>
      <w:r>
        <w:rPr>
          <w:lang w:val="ru-RU"/>
        </w:rPr>
        <w:t>.</w:t>
      </w:r>
    </w:p>
    <w:p w:rsidR="00893FC0" w:rsidRDefault="00893FC0" w:rsidP="000A166D">
      <w:pPr>
        <w:pStyle w:val="ListParagraph"/>
        <w:ind w:left="284"/>
        <w:jc w:val="both"/>
        <w:rPr>
          <w:lang w:val="ru-RU"/>
        </w:rPr>
      </w:pPr>
      <w:r>
        <w:rPr>
          <w:noProof/>
        </w:rPr>
        <w:drawing>
          <wp:inline distT="0" distB="0" distL="0" distR="0" wp14:anchorId="5B02F403" wp14:editId="1B580802">
            <wp:extent cx="150495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6D" w:rsidRDefault="003E466D" w:rsidP="000A166D">
      <w:pPr>
        <w:pStyle w:val="ListParagraph"/>
        <w:ind w:left="284"/>
        <w:jc w:val="both"/>
        <w:rPr>
          <w:lang w:val="ru-RU"/>
        </w:rPr>
      </w:pPr>
    </w:p>
    <w:p w:rsidR="003E466D" w:rsidRPr="00893FC0" w:rsidRDefault="003E466D" w:rsidP="00512C26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Каталог </w:t>
      </w:r>
      <w:r w:rsidRPr="00124B02">
        <w:rPr>
          <w:b/>
        </w:rPr>
        <w:t>report</w:t>
      </w:r>
      <w:r w:rsidRPr="003E466D">
        <w:rPr>
          <w:lang w:val="ru-RU"/>
        </w:rPr>
        <w:t xml:space="preserve"> </w:t>
      </w:r>
      <w:r w:rsidR="00FD2D7D">
        <w:rPr>
          <w:lang w:val="ru-RU"/>
        </w:rPr>
        <w:t>хранит</w:t>
      </w:r>
      <w:r>
        <w:rPr>
          <w:lang w:val="ru-RU"/>
        </w:rPr>
        <w:t xml:space="preserve"> файлы отчета о выполненных процессах по установке скриптов. Файлы отчета формируются по маске </w:t>
      </w:r>
      <w:proofErr w:type="spellStart"/>
      <w:r w:rsidRPr="00124B02">
        <w:rPr>
          <w:b/>
        </w:rPr>
        <w:t>ddMMyyyy</w:t>
      </w:r>
      <w:proofErr w:type="spellEnd"/>
      <w:r w:rsidRPr="00124B02">
        <w:rPr>
          <w:b/>
          <w:lang w:val="ru-RU"/>
        </w:rPr>
        <w:t>_</w:t>
      </w:r>
      <w:proofErr w:type="spellStart"/>
      <w:r w:rsidRPr="00124B02">
        <w:rPr>
          <w:b/>
        </w:rPr>
        <w:t>hhmmssreport</w:t>
      </w:r>
      <w:proofErr w:type="spellEnd"/>
      <w:r w:rsidRPr="00124B02">
        <w:rPr>
          <w:b/>
          <w:lang w:val="ru-RU"/>
        </w:rPr>
        <w:t>.</w:t>
      </w:r>
      <w:r w:rsidRPr="00124B02">
        <w:rPr>
          <w:b/>
        </w:rPr>
        <w:t>txt</w:t>
      </w:r>
      <w:r>
        <w:rPr>
          <w:lang w:val="ru-RU"/>
        </w:rPr>
        <w:t>.</w:t>
      </w:r>
      <w:r w:rsidR="00893FC0">
        <w:rPr>
          <w:lang w:val="ru-RU"/>
        </w:rPr>
        <w:t xml:space="preserve"> Данные по маске </w:t>
      </w:r>
      <w:proofErr w:type="spellStart"/>
      <w:r w:rsidR="00893FC0" w:rsidRPr="00124B02">
        <w:rPr>
          <w:b/>
        </w:rPr>
        <w:t>ddMMyyyy</w:t>
      </w:r>
      <w:proofErr w:type="spellEnd"/>
      <w:r w:rsidR="00893FC0" w:rsidRPr="00124B02">
        <w:rPr>
          <w:b/>
          <w:lang w:val="ru-RU"/>
        </w:rPr>
        <w:t>_</w:t>
      </w:r>
      <w:proofErr w:type="spellStart"/>
      <w:r w:rsidR="00893FC0" w:rsidRPr="00124B02">
        <w:rPr>
          <w:b/>
        </w:rPr>
        <w:t>hhmmss</w:t>
      </w:r>
      <w:proofErr w:type="spellEnd"/>
      <w:r w:rsidR="00893FC0">
        <w:rPr>
          <w:lang w:val="ru-RU"/>
        </w:rPr>
        <w:t xml:space="preserve"> создаются в момент запуска процесса выполнения установки скриптов в БД </w:t>
      </w:r>
      <w:r w:rsidR="00893FC0">
        <w:t>Oracle</w:t>
      </w:r>
      <w:r w:rsidR="00893FC0" w:rsidRPr="00893FC0">
        <w:rPr>
          <w:lang w:val="ru-RU"/>
        </w:rPr>
        <w:t>.</w:t>
      </w:r>
    </w:p>
    <w:p w:rsidR="00893FC0" w:rsidRDefault="00893FC0" w:rsidP="000A166D">
      <w:pPr>
        <w:pStyle w:val="ListParagraph"/>
        <w:ind w:left="284"/>
        <w:jc w:val="both"/>
        <w:rPr>
          <w:lang w:val="ru-RU"/>
        </w:rPr>
      </w:pPr>
    </w:p>
    <w:p w:rsidR="00893FC0" w:rsidRDefault="00893FC0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Каталог </w:t>
      </w:r>
      <w:proofErr w:type="spellStart"/>
      <w:r w:rsidRPr="00124B02">
        <w:rPr>
          <w:b/>
        </w:rPr>
        <w:t>sql</w:t>
      </w:r>
      <w:proofErr w:type="spellEnd"/>
      <w:r w:rsidRPr="00124B02">
        <w:rPr>
          <w:b/>
          <w:lang w:val="ru-RU"/>
        </w:rPr>
        <w:t xml:space="preserve"> </w:t>
      </w:r>
      <w:r>
        <w:rPr>
          <w:lang w:val="ru-RU"/>
        </w:rPr>
        <w:t>содержит каталоги и файлы устанавливаемых скриптов.</w:t>
      </w:r>
    </w:p>
    <w:p w:rsidR="00893FC0" w:rsidRDefault="00893FC0" w:rsidP="000A166D">
      <w:pPr>
        <w:pStyle w:val="ListParagraph"/>
        <w:ind w:left="284"/>
        <w:jc w:val="both"/>
        <w:rPr>
          <w:lang w:val="ru-RU"/>
        </w:rPr>
      </w:pPr>
    </w:p>
    <w:p w:rsidR="00893FC0" w:rsidRDefault="00893FC0" w:rsidP="000A166D">
      <w:pPr>
        <w:pStyle w:val="ListParagraph"/>
        <w:ind w:left="284"/>
        <w:jc w:val="both"/>
        <w:rPr>
          <w:lang w:val="ru-RU"/>
        </w:rPr>
      </w:pPr>
      <w:r>
        <w:rPr>
          <w:lang w:val="ru-RU"/>
        </w:rPr>
        <w:t xml:space="preserve">Каталог </w:t>
      </w:r>
      <w:r w:rsidRPr="00124B02">
        <w:rPr>
          <w:b/>
        </w:rPr>
        <w:t>system</w:t>
      </w:r>
      <w:r>
        <w:rPr>
          <w:lang w:val="ru-RU"/>
        </w:rPr>
        <w:t xml:space="preserve"> содержит системные файлы для работы функционала:</w:t>
      </w:r>
    </w:p>
    <w:p w:rsidR="00893FC0" w:rsidRPr="00AB109B" w:rsidRDefault="00893FC0" w:rsidP="000A166D">
      <w:pPr>
        <w:pStyle w:val="ListParagraph"/>
        <w:ind w:left="284"/>
        <w:jc w:val="both"/>
      </w:pPr>
      <w:r w:rsidRPr="00AB109B">
        <w:t xml:space="preserve">- </w:t>
      </w:r>
      <w:r w:rsidRPr="00124B02">
        <w:rPr>
          <w:b/>
        </w:rPr>
        <w:t>db</w:t>
      </w:r>
      <w:r w:rsidRPr="00AB109B">
        <w:rPr>
          <w:b/>
        </w:rPr>
        <w:t>_</w:t>
      </w:r>
      <w:r w:rsidRPr="00124B02">
        <w:rPr>
          <w:b/>
        </w:rPr>
        <w:t>setup</w:t>
      </w:r>
      <w:r w:rsidRPr="00AB109B">
        <w:rPr>
          <w:b/>
        </w:rPr>
        <w:t>.</w:t>
      </w:r>
      <w:r w:rsidRPr="00124B02">
        <w:rPr>
          <w:b/>
        </w:rPr>
        <w:t>cmd</w:t>
      </w:r>
      <w:r w:rsidR="00124B02" w:rsidRPr="00AB109B">
        <w:t>;</w:t>
      </w:r>
    </w:p>
    <w:p w:rsidR="00893FC0" w:rsidRPr="00AB109B" w:rsidRDefault="00893FC0" w:rsidP="000A166D">
      <w:pPr>
        <w:pStyle w:val="ListParagraph"/>
        <w:ind w:left="284"/>
        <w:jc w:val="both"/>
      </w:pPr>
      <w:r w:rsidRPr="00AB109B">
        <w:t xml:space="preserve">- </w:t>
      </w:r>
      <w:r w:rsidRPr="00124B02">
        <w:rPr>
          <w:b/>
        </w:rPr>
        <w:t>getdate</w:t>
      </w:r>
      <w:r w:rsidRPr="00AB109B">
        <w:rPr>
          <w:b/>
        </w:rPr>
        <w:t>.</w:t>
      </w:r>
      <w:r w:rsidRPr="00124B02">
        <w:rPr>
          <w:b/>
        </w:rPr>
        <w:t>cmd</w:t>
      </w:r>
      <w:r w:rsidR="00124B02" w:rsidRPr="00AB109B">
        <w:t>;</w:t>
      </w:r>
    </w:p>
    <w:p w:rsidR="00893FC0" w:rsidRPr="00893FC0" w:rsidRDefault="00893FC0" w:rsidP="000A166D">
      <w:pPr>
        <w:pStyle w:val="ListParagraph"/>
        <w:ind w:left="284"/>
        <w:jc w:val="both"/>
      </w:pPr>
      <w:r w:rsidRPr="00893FC0">
        <w:t>-</w:t>
      </w:r>
      <w:r>
        <w:t xml:space="preserve"> </w:t>
      </w:r>
      <w:r w:rsidRPr="00124B02">
        <w:rPr>
          <w:b/>
        </w:rPr>
        <w:t>gettime.cmd</w:t>
      </w:r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proofErr w:type="spellStart"/>
      <w:r w:rsidRPr="00124B02">
        <w:rPr>
          <w:b/>
        </w:rPr>
        <w:t>login.sql</w:t>
      </w:r>
      <w:proofErr w:type="spellEnd"/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r w:rsidRPr="00124B02">
        <w:rPr>
          <w:b/>
        </w:rPr>
        <w:t>repository.xml</w:t>
      </w:r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r w:rsidRPr="00124B02">
        <w:rPr>
          <w:b/>
        </w:rPr>
        <w:t>runner.cmd</w:t>
      </w:r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r w:rsidRPr="00124B02">
        <w:rPr>
          <w:b/>
        </w:rPr>
        <w:t>send_mail.wsf</w:t>
      </w:r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r w:rsidRPr="00124B02">
        <w:rPr>
          <w:b/>
        </w:rPr>
        <w:t>tns_parse.cmd</w:t>
      </w:r>
      <w:r w:rsidR="00124B02">
        <w:t>;</w:t>
      </w:r>
    </w:p>
    <w:p w:rsidR="00893FC0" w:rsidRDefault="00893FC0" w:rsidP="000A166D">
      <w:pPr>
        <w:pStyle w:val="ListParagraph"/>
        <w:ind w:left="284"/>
        <w:jc w:val="both"/>
      </w:pPr>
      <w:r>
        <w:t xml:space="preserve">- </w:t>
      </w:r>
      <w:proofErr w:type="spellStart"/>
      <w:r w:rsidRPr="00124B02">
        <w:rPr>
          <w:b/>
        </w:rPr>
        <w:t>tnsnames.ora</w:t>
      </w:r>
      <w:proofErr w:type="spellEnd"/>
      <w:r w:rsidR="00124B02">
        <w:t>.</w:t>
      </w:r>
    </w:p>
    <w:p w:rsidR="00893FC0" w:rsidRDefault="00893FC0" w:rsidP="000A166D">
      <w:pPr>
        <w:pStyle w:val="ListParagraph"/>
        <w:ind w:left="284"/>
        <w:jc w:val="both"/>
      </w:pPr>
    </w:p>
    <w:p w:rsidR="00893FC0" w:rsidRPr="00893FC0" w:rsidRDefault="00893FC0" w:rsidP="00C158C7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1F5C6F3F" wp14:editId="382493D6">
            <wp:extent cx="21717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FC0" w:rsidRPr="00893FC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CFD"/>
    <w:multiLevelType w:val="hybridMultilevel"/>
    <w:tmpl w:val="0EECD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40C1E"/>
    <w:multiLevelType w:val="multilevel"/>
    <w:tmpl w:val="78140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7292CCF"/>
    <w:multiLevelType w:val="hybridMultilevel"/>
    <w:tmpl w:val="6CEC2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A94"/>
    <w:rsid w:val="000415A8"/>
    <w:rsid w:val="00061F99"/>
    <w:rsid w:val="00091D0A"/>
    <w:rsid w:val="000A166D"/>
    <w:rsid w:val="000D1DC8"/>
    <w:rsid w:val="00124B02"/>
    <w:rsid w:val="00185BA8"/>
    <w:rsid w:val="0023083A"/>
    <w:rsid w:val="002A047D"/>
    <w:rsid w:val="002F6222"/>
    <w:rsid w:val="003A5CCB"/>
    <w:rsid w:val="003B1BEE"/>
    <w:rsid w:val="003E466D"/>
    <w:rsid w:val="00471372"/>
    <w:rsid w:val="00475E55"/>
    <w:rsid w:val="0047667D"/>
    <w:rsid w:val="004B37E0"/>
    <w:rsid w:val="00512C26"/>
    <w:rsid w:val="005B2753"/>
    <w:rsid w:val="005F59C4"/>
    <w:rsid w:val="00636EBC"/>
    <w:rsid w:val="00683206"/>
    <w:rsid w:val="00893FC0"/>
    <w:rsid w:val="00963CA8"/>
    <w:rsid w:val="009832CE"/>
    <w:rsid w:val="009D25AC"/>
    <w:rsid w:val="00A752A6"/>
    <w:rsid w:val="00AB109B"/>
    <w:rsid w:val="00C158C7"/>
    <w:rsid w:val="00C21F7D"/>
    <w:rsid w:val="00C22C6F"/>
    <w:rsid w:val="00C77F0D"/>
    <w:rsid w:val="00D22A94"/>
    <w:rsid w:val="00D569E5"/>
    <w:rsid w:val="00D80F08"/>
    <w:rsid w:val="00DC6EBE"/>
    <w:rsid w:val="00DE187C"/>
    <w:rsid w:val="00E54D35"/>
    <w:rsid w:val="00F56902"/>
    <w:rsid w:val="00F66C91"/>
    <w:rsid w:val="00F733C2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B448"/>
  <w15:chartTrackingRefBased/>
  <w15:docId w15:val="{0D52AC5A-EB94-4A84-8826-3142775D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1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Budnev</dc:creator>
  <cp:keywords/>
  <dc:description/>
  <cp:lastModifiedBy>Gennady Budnev</cp:lastModifiedBy>
  <cp:revision>32</cp:revision>
  <dcterms:created xsi:type="dcterms:W3CDTF">2016-02-08T09:12:00Z</dcterms:created>
  <dcterms:modified xsi:type="dcterms:W3CDTF">2016-02-09T11:48:00Z</dcterms:modified>
</cp:coreProperties>
</file>