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035" w:rsidRPr="00FC0A21" w:rsidRDefault="006B66D5" w:rsidP="001C2035">
      <w:pPr>
        <w:rPr>
          <w:rFonts w:asciiTheme="majorEastAsia" w:eastAsiaTheme="majorEastAsia" w:hAnsiTheme="majorEastAsia" w:cstheme="majorHAnsi"/>
        </w:rPr>
      </w:pPr>
      <w:r>
        <w:rPr>
          <w:rFonts w:asciiTheme="majorEastAsia" w:eastAsiaTheme="majorEastAsia" w:hAnsiTheme="majorEastAsia" w:cstheme="majorHAnsi"/>
        </w:rPr>
        <w:t>市民と憲法</w:t>
      </w:r>
      <w:r w:rsidR="001C2035" w:rsidRPr="00FC0A21">
        <w:rPr>
          <w:rFonts w:asciiTheme="majorEastAsia" w:eastAsiaTheme="majorEastAsia" w:hAnsiTheme="majorEastAsia" w:cstheme="majorHAnsi"/>
        </w:rPr>
        <w:t>（第</w:t>
      </w:r>
      <w:r w:rsidR="001E73C0" w:rsidRPr="00FC0A21">
        <w:rPr>
          <w:rFonts w:asciiTheme="majorEastAsia" w:eastAsiaTheme="majorEastAsia" w:hAnsiTheme="majorEastAsia" w:cstheme="majorHAnsi"/>
        </w:rPr>
        <w:t>3・4</w:t>
      </w:r>
      <w:r>
        <w:rPr>
          <w:rFonts w:asciiTheme="majorEastAsia" w:eastAsiaTheme="majorEastAsia" w:hAnsiTheme="majorEastAsia" w:cstheme="majorHAnsi"/>
        </w:rPr>
        <w:t>ターム　月</w:t>
      </w:r>
      <w:r w:rsidR="001C2035" w:rsidRPr="00FC0A21">
        <w:rPr>
          <w:rFonts w:asciiTheme="majorEastAsia" w:eastAsiaTheme="majorEastAsia" w:hAnsiTheme="majorEastAsia" w:cstheme="majorHAnsi"/>
        </w:rPr>
        <w:t>曜日</w:t>
      </w:r>
      <w:r>
        <w:rPr>
          <w:rFonts w:asciiTheme="majorEastAsia" w:eastAsiaTheme="majorEastAsia" w:hAnsiTheme="majorEastAsia" w:cstheme="majorHAnsi"/>
        </w:rPr>
        <w:t>5</w:t>
      </w:r>
      <w:r w:rsidR="001C2035" w:rsidRPr="00FC0A21">
        <w:rPr>
          <w:rFonts w:asciiTheme="majorEastAsia" w:eastAsiaTheme="majorEastAsia" w:hAnsiTheme="majorEastAsia" w:cstheme="majorHAnsi"/>
        </w:rPr>
        <w:t>限）</w:t>
      </w:r>
    </w:p>
    <w:p w:rsidR="001C2035" w:rsidRPr="00FC0A21" w:rsidRDefault="003B4184" w:rsidP="001C2035">
      <w:pPr>
        <w:rPr>
          <w:rFonts w:asciiTheme="majorEastAsia" w:eastAsiaTheme="majorEastAsia" w:hAnsiTheme="majorEastAsia" w:cstheme="majorHAnsi"/>
        </w:rPr>
      </w:pPr>
      <w:r w:rsidRPr="00FC0A21">
        <w:rPr>
          <w:rFonts w:asciiTheme="majorEastAsia" w:eastAsiaTheme="majorEastAsia" w:hAnsiTheme="majorEastAsia" w:cstheme="majorHAnsi"/>
        </w:rPr>
        <w:t>担当教員：</w:t>
      </w:r>
      <w:r w:rsidR="00726466">
        <w:rPr>
          <w:rFonts w:asciiTheme="majorEastAsia" w:eastAsiaTheme="majorEastAsia" w:hAnsiTheme="majorEastAsia" w:cstheme="majorHAnsi"/>
        </w:rPr>
        <w:t>岡村</w:t>
      </w:r>
      <w:r w:rsidR="00726466">
        <w:rPr>
          <w:rFonts w:asciiTheme="majorEastAsia" w:eastAsiaTheme="majorEastAsia" w:hAnsiTheme="majorEastAsia" w:cstheme="majorHAnsi" w:hint="eastAsia"/>
        </w:rPr>
        <w:t xml:space="preserve"> みちる </w:t>
      </w:r>
      <w:r w:rsidR="001C2035" w:rsidRPr="00FC0A21">
        <w:rPr>
          <w:rFonts w:asciiTheme="majorEastAsia" w:eastAsiaTheme="majorEastAsia" w:hAnsiTheme="majorEastAsia" w:cstheme="majorHAnsi"/>
        </w:rPr>
        <w:t>先生</w:t>
      </w:r>
    </w:p>
    <w:p w:rsidR="00F338C6" w:rsidRPr="00FC0A21" w:rsidRDefault="00F338C6" w:rsidP="00F338C6">
      <w:pPr>
        <w:jc w:val="right"/>
        <w:rPr>
          <w:rFonts w:asciiTheme="majorEastAsia" w:eastAsiaTheme="majorEastAsia" w:hAnsiTheme="majorEastAsia" w:cstheme="majorHAnsi"/>
        </w:rPr>
      </w:pPr>
      <w:r w:rsidRPr="00FC0A21">
        <w:rPr>
          <w:rFonts w:asciiTheme="majorEastAsia" w:eastAsiaTheme="majorEastAsia" w:hAnsiTheme="majorEastAsia" w:cstheme="majorHAnsi"/>
        </w:rPr>
        <w:t>2021年</w:t>
      </w:r>
      <w:r w:rsidR="00E328D6">
        <w:rPr>
          <w:rFonts w:asciiTheme="majorEastAsia" w:eastAsiaTheme="majorEastAsia" w:hAnsiTheme="majorEastAsia" w:cstheme="majorHAnsi"/>
        </w:rPr>
        <w:t>12</w:t>
      </w:r>
      <w:r w:rsidRPr="00FC0A21">
        <w:rPr>
          <w:rFonts w:asciiTheme="majorEastAsia" w:eastAsiaTheme="majorEastAsia" w:hAnsiTheme="majorEastAsia" w:cstheme="majorHAnsi"/>
        </w:rPr>
        <w:t>月</w:t>
      </w:r>
      <w:r w:rsidR="00E328D6">
        <w:rPr>
          <w:rFonts w:asciiTheme="majorEastAsia" w:eastAsiaTheme="majorEastAsia" w:hAnsiTheme="majorEastAsia" w:cstheme="majorHAnsi" w:hint="eastAsia"/>
        </w:rPr>
        <w:t>14</w:t>
      </w:r>
      <w:r w:rsidRPr="00FC0A21">
        <w:rPr>
          <w:rFonts w:asciiTheme="majorEastAsia" w:eastAsiaTheme="majorEastAsia" w:hAnsiTheme="majorEastAsia" w:cstheme="majorHAnsi"/>
        </w:rPr>
        <w:t>日</w:t>
      </w:r>
    </w:p>
    <w:p w:rsidR="00F338C6" w:rsidRPr="00FC0A21" w:rsidRDefault="00F338C6" w:rsidP="00F338C6">
      <w:pPr>
        <w:jc w:val="center"/>
        <w:rPr>
          <w:rFonts w:asciiTheme="majorEastAsia" w:eastAsiaTheme="majorEastAsia" w:hAnsiTheme="majorEastAsia" w:cstheme="majorHAnsi"/>
        </w:rPr>
      </w:pPr>
    </w:p>
    <w:sdt>
      <w:sdtPr>
        <w:rPr>
          <w:rFonts w:asciiTheme="majorEastAsia" w:eastAsiaTheme="majorEastAsia" w:hAnsiTheme="majorEastAsia" w:cstheme="majorHAnsi"/>
          <w:b/>
          <w:sz w:val="28"/>
          <w:szCs w:val="28"/>
        </w:rPr>
        <w:alias w:val="タイトル"/>
        <w:tag w:val=""/>
        <w:id w:val="-894125753"/>
        <w:placeholder>
          <w:docPart w:val="FFFB916996C94243B5DCB9F5AEDF1933"/>
        </w:placeholder>
        <w:dataBinding w:prefixMappings="xmlns:ns0='http://purl.org/dc/elements/1.1/' xmlns:ns1='http://schemas.openxmlformats.org/package/2006/metadata/core-properties' " w:xpath="/ns1:coreProperties[1]/ns0:title[1]" w:storeItemID="{6C3C8BC8-F283-45AE-878A-BAB7291924A1}"/>
        <w:text/>
      </w:sdtPr>
      <w:sdtEndPr/>
      <w:sdtContent>
        <w:p w:rsidR="008C7F82" w:rsidRPr="00FC0A21" w:rsidRDefault="008F2068" w:rsidP="00F338C6">
          <w:pPr>
            <w:jc w:val="center"/>
            <w:rPr>
              <w:rFonts w:asciiTheme="majorEastAsia" w:eastAsiaTheme="majorEastAsia" w:hAnsiTheme="majorEastAsia" w:cstheme="majorHAnsi"/>
            </w:rPr>
          </w:pPr>
          <w:r>
            <w:rPr>
              <w:rFonts w:asciiTheme="majorEastAsia" w:eastAsiaTheme="majorEastAsia" w:hAnsiTheme="majorEastAsia" w:cstheme="majorHAnsi" w:hint="eastAsia"/>
              <w:b/>
              <w:sz w:val="28"/>
              <w:szCs w:val="28"/>
            </w:rPr>
            <w:t>市民と憲法 論題</w:t>
          </w:r>
          <w:r w:rsidR="00E328D6">
            <w:rPr>
              <w:rFonts w:asciiTheme="majorEastAsia" w:eastAsiaTheme="majorEastAsia" w:hAnsiTheme="majorEastAsia" w:cstheme="majorHAnsi" w:hint="eastAsia"/>
              <w:b/>
              <w:sz w:val="28"/>
              <w:szCs w:val="28"/>
            </w:rPr>
            <w:t>3</w:t>
          </w:r>
          <w:r>
            <w:rPr>
              <w:rFonts w:asciiTheme="majorEastAsia" w:eastAsiaTheme="majorEastAsia" w:hAnsiTheme="majorEastAsia" w:cstheme="majorHAnsi" w:hint="eastAsia"/>
              <w:b/>
              <w:sz w:val="28"/>
              <w:szCs w:val="28"/>
            </w:rPr>
            <w:t>「</w:t>
          </w:r>
          <w:r w:rsidR="005A4EE2">
            <w:rPr>
              <w:rFonts w:asciiTheme="majorEastAsia" w:eastAsiaTheme="majorEastAsia" w:hAnsiTheme="majorEastAsia" w:cstheme="majorHAnsi" w:hint="eastAsia"/>
              <w:b/>
              <w:sz w:val="28"/>
              <w:szCs w:val="28"/>
            </w:rPr>
            <w:t>徒競走は実施すべきかどうか</w:t>
          </w:r>
          <w:r>
            <w:rPr>
              <w:rFonts w:asciiTheme="majorEastAsia" w:eastAsiaTheme="majorEastAsia" w:hAnsiTheme="majorEastAsia" w:cstheme="majorHAnsi" w:hint="eastAsia"/>
              <w:b/>
              <w:sz w:val="28"/>
              <w:szCs w:val="28"/>
            </w:rPr>
            <w:t>」</w:t>
          </w:r>
        </w:p>
      </w:sdtContent>
    </w:sdt>
    <w:p w:rsidR="00F338C6" w:rsidRPr="008C7F82" w:rsidRDefault="00F338C6" w:rsidP="00F338C6">
      <w:pPr>
        <w:jc w:val="center"/>
      </w:pPr>
    </w:p>
    <w:p w:rsidR="00AC244B" w:rsidRDefault="009D68C5" w:rsidP="00DD2369">
      <w:pPr>
        <w:ind w:firstLineChars="100" w:firstLine="210"/>
        <w:rPr>
          <w:rFonts w:hint="eastAsia"/>
        </w:rPr>
      </w:pPr>
      <w:r>
        <w:rPr>
          <w:rFonts w:hint="eastAsia"/>
        </w:rPr>
        <w:t>はじめに</w:t>
      </w:r>
      <w:r w:rsidR="00014091">
        <w:rPr>
          <w:rFonts w:hint="eastAsia"/>
        </w:rPr>
        <w:t>、</w:t>
      </w:r>
      <w:r w:rsidR="00442D08">
        <w:rPr>
          <w:rFonts w:hint="eastAsia"/>
        </w:rPr>
        <w:t>ケース3</w:t>
      </w:r>
      <w:r w:rsidR="001D07C2">
        <w:rPr>
          <w:rFonts w:hint="eastAsia"/>
        </w:rPr>
        <w:t>の「徒競走の実施に際して、教育的配慮が必要である」という主張</w:t>
      </w:r>
      <w:r w:rsidR="00DF16AE">
        <w:rPr>
          <w:rFonts w:hint="eastAsia"/>
        </w:rPr>
        <w:t>に対して</w:t>
      </w:r>
      <w:r w:rsidR="00442D08">
        <w:rPr>
          <w:rFonts w:hint="eastAsia"/>
        </w:rPr>
        <w:t>、</w:t>
      </w:r>
      <w:r>
        <w:rPr>
          <w:rFonts w:hint="eastAsia"/>
        </w:rPr>
        <w:t>私は徒競走を</w:t>
      </w:r>
      <w:r w:rsidR="00014091">
        <w:rPr>
          <w:rFonts w:hint="eastAsia"/>
        </w:rPr>
        <w:t>実施すべき</w:t>
      </w:r>
      <w:r w:rsidR="00331005">
        <w:rPr>
          <w:rFonts w:hint="eastAsia"/>
        </w:rPr>
        <w:t>であり、また</w:t>
      </w:r>
      <w:r w:rsidR="00FA1112">
        <w:rPr>
          <w:rFonts w:hint="eastAsia"/>
        </w:rPr>
        <w:t>その</w:t>
      </w:r>
      <w:r w:rsidR="00331005">
        <w:rPr>
          <w:rFonts w:hint="eastAsia"/>
        </w:rPr>
        <w:t>実施にあたっては、追加の教育的配慮を</w:t>
      </w:r>
      <w:r w:rsidR="008C096A">
        <w:rPr>
          <w:rFonts w:hint="eastAsia"/>
        </w:rPr>
        <w:t>講じる</w:t>
      </w:r>
      <w:r w:rsidR="00331005">
        <w:rPr>
          <w:rFonts w:hint="eastAsia"/>
        </w:rPr>
        <w:t>必要</w:t>
      </w:r>
      <w:r w:rsidR="008C096A">
        <w:rPr>
          <w:rFonts w:hint="eastAsia"/>
        </w:rPr>
        <w:t>はないと</w:t>
      </w:r>
      <w:r>
        <w:rPr>
          <w:rFonts w:hint="eastAsia"/>
        </w:rPr>
        <w:t>考える。</w:t>
      </w:r>
    </w:p>
    <w:p w:rsidR="002D0D46" w:rsidRDefault="00193033" w:rsidP="00B21118">
      <w:pPr>
        <w:ind w:firstLineChars="100" w:firstLine="210"/>
      </w:pPr>
      <w:r>
        <w:rPr>
          <w:rFonts w:hint="eastAsia"/>
        </w:rPr>
        <w:t>本主張を支持する論拠として、</w:t>
      </w:r>
      <w:r w:rsidR="00290024">
        <w:rPr>
          <w:rFonts w:hint="eastAsia"/>
        </w:rPr>
        <w:t>第一に</w:t>
      </w:r>
      <w:r w:rsidR="00991510">
        <w:rPr>
          <w:rFonts w:hint="eastAsia"/>
        </w:rPr>
        <w:t>、</w:t>
      </w:r>
      <w:r w:rsidR="00290024">
        <w:rPr>
          <w:rFonts w:hint="eastAsia"/>
        </w:rPr>
        <w:t>徒競走を実施する</w:t>
      </w:r>
      <w:r w:rsidR="002409D8">
        <w:rPr>
          <w:rFonts w:hint="eastAsia"/>
        </w:rPr>
        <w:t>意義について</w:t>
      </w:r>
      <w:r w:rsidR="00037520">
        <w:rPr>
          <w:rFonts w:hint="eastAsia"/>
        </w:rPr>
        <w:t>論じる。</w:t>
      </w:r>
      <w:r w:rsidR="00DD2369">
        <w:rPr>
          <w:rFonts w:hint="eastAsia"/>
        </w:rPr>
        <w:t>そもそも、</w:t>
      </w:r>
      <w:r w:rsidR="000A1A1B">
        <w:rPr>
          <w:rFonts w:hint="eastAsia"/>
        </w:rPr>
        <w:t>徒競走とは</w:t>
      </w:r>
      <w:r w:rsidR="000A1A1B" w:rsidRPr="000A1A1B">
        <w:rPr>
          <w:rFonts w:hint="eastAsia"/>
        </w:rPr>
        <w:t>結果を競うことだけを目的として設定された教育活動ではない。</w:t>
      </w:r>
      <w:r w:rsidR="00F867F5">
        <w:rPr>
          <w:rFonts w:hint="eastAsia"/>
        </w:rPr>
        <w:t>「教育」は教育基本法をはじめとするいくつかの法律に則って行われているものであるが、</w:t>
      </w:r>
      <w:r w:rsidR="00AD52E3">
        <w:rPr>
          <w:rFonts w:hint="eastAsia"/>
        </w:rPr>
        <w:t>教育基本法</w:t>
      </w:r>
      <w:r w:rsidR="004A6A22">
        <w:rPr>
          <w:rFonts w:hint="eastAsia"/>
        </w:rPr>
        <w:t>第一条では「教育は、人格の完成を目指し、平和で民主的な国家及び社会の形成者として必要な資質を備えた心身ともに健康な国民の育成を期して行わなければならない」</w:t>
      </w:r>
      <w:r w:rsidR="0015101A">
        <w:rPr>
          <w:rFonts w:hint="eastAsia"/>
        </w:rPr>
        <w:t>と</w:t>
      </w:r>
      <w:r w:rsidR="004A6A22">
        <w:rPr>
          <w:rFonts w:hint="eastAsia"/>
        </w:rPr>
        <w:t>、また</w:t>
      </w:r>
      <w:r w:rsidR="00AD52E3">
        <w:rPr>
          <w:rFonts w:hint="eastAsia"/>
        </w:rPr>
        <w:t>第五条第二項</w:t>
      </w:r>
      <w:r w:rsidR="00F867F5">
        <w:rPr>
          <w:rFonts w:hint="eastAsia"/>
        </w:rPr>
        <w:t>では</w:t>
      </w:r>
      <w:r w:rsidR="003778AF">
        <w:rPr>
          <w:rFonts w:hint="eastAsia"/>
        </w:rPr>
        <w:t>「義務教育として行われる普通教育は、各個人の有する能力を伸ばしつつ社会において自立的に生きる基礎を培い、また、国家及び社会の形成者として必要とされる基本的な資質を養うことを目的として行われるものとする」と</w:t>
      </w:r>
      <w:r w:rsidR="00F867F5">
        <w:rPr>
          <w:rFonts w:hint="eastAsia"/>
        </w:rPr>
        <w:t>定められている</w:t>
      </w:r>
      <w:r w:rsidR="0094080E">
        <w:rPr>
          <w:rFonts w:hint="eastAsia"/>
        </w:rPr>
        <w:t>[1]</w:t>
      </w:r>
      <w:r w:rsidR="00F867F5">
        <w:rPr>
          <w:rFonts w:hint="eastAsia"/>
        </w:rPr>
        <w:t>。</w:t>
      </w:r>
      <w:r w:rsidR="00AC244B">
        <w:rPr>
          <w:rFonts w:hint="eastAsia"/>
        </w:rPr>
        <w:t>本ケースに</w:t>
      </w:r>
      <w:r w:rsidR="00E97283">
        <w:rPr>
          <w:rFonts w:hint="eastAsia"/>
        </w:rPr>
        <w:t>おける</w:t>
      </w:r>
      <w:r w:rsidR="00AC244B">
        <w:rPr>
          <w:rFonts w:hint="eastAsia"/>
        </w:rPr>
        <w:t>徒競走は</w:t>
      </w:r>
      <w:r w:rsidR="00E97283">
        <w:rPr>
          <w:rFonts w:hint="eastAsia"/>
        </w:rPr>
        <w:t>、</w:t>
      </w:r>
      <w:r w:rsidR="00AC244B">
        <w:rPr>
          <w:rFonts w:hint="eastAsia"/>
        </w:rPr>
        <w:t>公立中学校の行事として実施されていることから、義務教育</w:t>
      </w:r>
      <w:r w:rsidR="003805C7">
        <w:rPr>
          <w:rFonts w:hint="eastAsia"/>
        </w:rPr>
        <w:t>及び通常学級の活動</w:t>
      </w:r>
      <w:r w:rsidR="00AC244B">
        <w:rPr>
          <w:rFonts w:hint="eastAsia"/>
        </w:rPr>
        <w:t>の一環として行われたものだと</w:t>
      </w:r>
      <w:r w:rsidR="00C16649">
        <w:rPr>
          <w:rFonts w:hint="eastAsia"/>
        </w:rPr>
        <w:t>推測される</w:t>
      </w:r>
      <w:r w:rsidR="00D81CEE">
        <w:rPr>
          <w:rFonts w:hint="eastAsia"/>
        </w:rPr>
        <w:t>ため、</w:t>
      </w:r>
      <w:r w:rsidR="00493FC7">
        <w:rPr>
          <w:rFonts w:hint="eastAsia"/>
        </w:rPr>
        <w:t>勉学に限らず総合的な分野に渡って行われている「教育」の一環として</w:t>
      </w:r>
      <w:r w:rsidR="00A865BF">
        <w:rPr>
          <w:rFonts w:hint="eastAsia"/>
        </w:rPr>
        <w:t>、</w:t>
      </w:r>
      <w:r w:rsidR="00493FC7">
        <w:rPr>
          <w:rFonts w:hint="eastAsia"/>
        </w:rPr>
        <w:t>徒競走が実施されていると考えるのが自然である。</w:t>
      </w:r>
      <w:r w:rsidR="00277133">
        <w:rPr>
          <w:rFonts w:hint="eastAsia"/>
        </w:rPr>
        <w:t>ゆえに</w:t>
      </w:r>
      <w:r w:rsidR="00DE5696">
        <w:rPr>
          <w:rFonts w:hint="eastAsia"/>
        </w:rPr>
        <w:t>、</w:t>
      </w:r>
      <w:r w:rsidR="00277133">
        <w:rPr>
          <w:rFonts w:hint="eastAsia"/>
        </w:rPr>
        <w:t>本ケースにおける徒競走は、「心身ともに健康な国民の育成」や「各個人の有する能力を伸ばし」などの項目を満たすために行われている、教育活動の一つとして捉えることができる。</w:t>
      </w:r>
    </w:p>
    <w:p w:rsidR="00BC187C" w:rsidRDefault="00EF3978" w:rsidP="00BC187C">
      <w:pPr>
        <w:ind w:firstLineChars="100" w:firstLine="210"/>
      </w:pPr>
      <w:r>
        <w:t>次に、</w:t>
      </w:r>
      <w:r w:rsidR="002D0D46">
        <w:t>数ある教育活動の中で徒競走を</w:t>
      </w:r>
      <w:r w:rsidR="00F27BA4">
        <w:t>選択する理由について論じる。</w:t>
      </w:r>
      <w:r w:rsidR="002D0D46">
        <w:rPr>
          <w:rFonts w:hint="eastAsia"/>
        </w:rPr>
        <w:t>徒競走を選択する</w:t>
      </w:r>
      <w:r w:rsidR="007B5D22">
        <w:rPr>
          <w:rFonts w:hint="eastAsia"/>
        </w:rPr>
        <w:t>ことによって、私たちが享受できるメリットは多い</w:t>
      </w:r>
      <w:r w:rsidR="002D0D46">
        <w:rPr>
          <w:rFonts w:hint="eastAsia"/>
        </w:rPr>
        <w:t>。</w:t>
      </w:r>
      <w:r w:rsidR="004F627F">
        <w:rPr>
          <w:rFonts w:hint="eastAsia"/>
        </w:rPr>
        <w:t>一つ目の</w:t>
      </w:r>
      <w:r w:rsidR="0056474C">
        <w:rPr>
          <w:rFonts w:hint="eastAsia"/>
        </w:rPr>
        <w:t>メリットに</w:t>
      </w:r>
      <w:r w:rsidR="004F627F">
        <w:rPr>
          <w:rFonts w:hint="eastAsia"/>
        </w:rPr>
        <w:t>、</w:t>
      </w:r>
      <w:r w:rsidR="006446EA">
        <w:rPr>
          <w:rFonts w:hint="eastAsia"/>
        </w:rPr>
        <w:t>「走る</w:t>
      </w:r>
      <w:r w:rsidR="00770635">
        <w:rPr>
          <w:rFonts w:hint="eastAsia"/>
        </w:rPr>
        <w:t>」ことは</w:t>
      </w:r>
      <w:r w:rsidR="006446EA">
        <w:rPr>
          <w:rFonts w:hint="eastAsia"/>
        </w:rPr>
        <w:t>運動能力の基礎</w:t>
      </w:r>
      <w:r w:rsidR="007804F2">
        <w:rPr>
          <w:rFonts w:hint="eastAsia"/>
        </w:rPr>
        <w:t>である</w:t>
      </w:r>
      <w:r w:rsidR="00E00AAC">
        <w:rPr>
          <w:rFonts w:hint="eastAsia"/>
        </w:rPr>
        <w:t>、</w:t>
      </w:r>
      <w:r w:rsidR="006446EA">
        <w:rPr>
          <w:rFonts w:hint="eastAsia"/>
        </w:rPr>
        <w:t>ということが挙げられる。</w:t>
      </w:r>
      <w:r w:rsidR="00E05A83">
        <w:rPr>
          <w:rFonts w:hint="eastAsia"/>
        </w:rPr>
        <w:t>「走る」ことは</w:t>
      </w:r>
      <w:r w:rsidR="00C21FE5">
        <w:rPr>
          <w:rFonts w:hint="eastAsia"/>
        </w:rPr>
        <w:t>徒競走の軸</w:t>
      </w:r>
      <w:r w:rsidR="00E05A83">
        <w:rPr>
          <w:rFonts w:hint="eastAsia"/>
        </w:rPr>
        <w:t>となっているが</w:t>
      </w:r>
      <w:r w:rsidR="00966230">
        <w:rPr>
          <w:rFonts w:hint="eastAsia"/>
        </w:rPr>
        <w:t>、私たちの日常が脚に依存していることからもわかるように、「</w:t>
      </w:r>
      <w:r w:rsidR="00EA0B44">
        <w:rPr>
          <w:rFonts w:hint="eastAsia"/>
        </w:rPr>
        <w:t>走る</w:t>
      </w:r>
      <w:r w:rsidR="00966230">
        <w:rPr>
          <w:rFonts w:hint="eastAsia"/>
        </w:rPr>
        <w:t>」</w:t>
      </w:r>
      <w:r w:rsidR="00EA0B44">
        <w:rPr>
          <w:rFonts w:hint="eastAsia"/>
        </w:rPr>
        <w:t>ことは</w:t>
      </w:r>
      <w:r w:rsidR="00C17EE6">
        <w:rPr>
          <w:rFonts w:hint="eastAsia"/>
        </w:rPr>
        <w:t>ヒトとして生きる上で</w:t>
      </w:r>
      <w:r w:rsidR="00AA3DC4">
        <w:rPr>
          <w:rFonts w:hint="eastAsia"/>
        </w:rPr>
        <w:t>、</w:t>
      </w:r>
      <w:r w:rsidR="00EA0B44">
        <w:rPr>
          <w:rFonts w:hint="eastAsia"/>
        </w:rPr>
        <w:t>運動能力の基礎と</w:t>
      </w:r>
      <w:r w:rsidR="00090C1A">
        <w:rPr>
          <w:rFonts w:hint="eastAsia"/>
        </w:rPr>
        <w:t>なって</w:t>
      </w:r>
      <w:r w:rsidR="00407BAC">
        <w:rPr>
          <w:rFonts w:hint="eastAsia"/>
        </w:rPr>
        <w:t>いる</w:t>
      </w:r>
      <w:r w:rsidR="008D2904">
        <w:rPr>
          <w:rFonts w:hint="eastAsia"/>
        </w:rPr>
        <w:t>と言える</w:t>
      </w:r>
      <w:r w:rsidR="00407BAC">
        <w:rPr>
          <w:rFonts w:hint="eastAsia"/>
        </w:rPr>
        <w:t>。</w:t>
      </w:r>
      <w:r w:rsidR="00A23D7A">
        <w:rPr>
          <w:rFonts w:hint="eastAsia"/>
        </w:rPr>
        <w:t>つまり、私たちが生きる上で必要な能力の一部となっており、「歩く」「走る」という行為に関しては殆どの児童生徒が行えるため、肢体不自由児</w:t>
      </w:r>
      <w:r w:rsidR="002F3C76">
        <w:rPr>
          <w:rFonts w:hint="eastAsia"/>
        </w:rPr>
        <w:t>などの障害を抱える児童生徒</w:t>
      </w:r>
      <w:r w:rsidR="00A23D7A">
        <w:rPr>
          <w:rFonts w:hint="eastAsia"/>
        </w:rPr>
        <w:t>以外に関しては、特別な配慮が必要ないというメリットがある。</w:t>
      </w:r>
      <w:r w:rsidR="005C15DB">
        <w:rPr>
          <w:rFonts w:hint="eastAsia"/>
        </w:rPr>
        <w:t>二つ目</w:t>
      </w:r>
      <w:r w:rsidR="00854C39">
        <w:rPr>
          <w:rFonts w:hint="eastAsia"/>
        </w:rPr>
        <w:t>のメリット</w:t>
      </w:r>
      <w:r w:rsidR="005C15DB">
        <w:rPr>
          <w:rFonts w:hint="eastAsia"/>
        </w:rPr>
        <w:t>に</w:t>
      </w:r>
      <w:r w:rsidR="00D625EB">
        <w:rPr>
          <w:rFonts w:hint="eastAsia"/>
        </w:rPr>
        <w:t>、</w:t>
      </w:r>
      <w:r w:rsidR="00C674D0">
        <w:rPr>
          <w:rFonts w:hint="eastAsia"/>
        </w:rPr>
        <w:t>一つ目のメリットと関連して、</w:t>
      </w:r>
      <w:r w:rsidR="007B4D8E">
        <w:rPr>
          <w:rFonts w:hint="eastAsia"/>
        </w:rPr>
        <w:t>教育活動として</w:t>
      </w:r>
      <w:r w:rsidR="00DF23E5">
        <w:rPr>
          <w:rFonts w:hint="eastAsia"/>
        </w:rPr>
        <w:t>実施する</w:t>
      </w:r>
      <w:r w:rsidR="001816D1">
        <w:rPr>
          <w:rFonts w:hint="eastAsia"/>
        </w:rPr>
        <w:t>際のハードルが</w:t>
      </w:r>
      <w:r w:rsidR="007B4D8E">
        <w:rPr>
          <w:rFonts w:hint="eastAsia"/>
        </w:rPr>
        <w:t>低いということが挙げられる。</w:t>
      </w:r>
      <w:r w:rsidR="006B4179">
        <w:rPr>
          <w:rFonts w:hint="eastAsia"/>
        </w:rPr>
        <w:t>サッカーや</w:t>
      </w:r>
      <w:r w:rsidR="00F00B99">
        <w:rPr>
          <w:rFonts w:hint="eastAsia"/>
        </w:rPr>
        <w:t>野球などの他競技を</w:t>
      </w:r>
      <w:r w:rsidR="006B4179">
        <w:rPr>
          <w:rFonts w:hint="eastAsia"/>
        </w:rPr>
        <w:t>実施する場合</w:t>
      </w:r>
      <w:r w:rsidR="00F450BB">
        <w:rPr>
          <w:rFonts w:hint="eastAsia"/>
        </w:rPr>
        <w:t>には</w:t>
      </w:r>
      <w:r w:rsidR="006B4179">
        <w:rPr>
          <w:rFonts w:hint="eastAsia"/>
        </w:rPr>
        <w:t>、新たに煩雑なルールを</w:t>
      </w:r>
      <w:r w:rsidR="00F8594A">
        <w:rPr>
          <w:rFonts w:hint="eastAsia"/>
        </w:rPr>
        <w:t>覚える必要があるが、</w:t>
      </w:r>
      <w:r w:rsidR="00F450BB">
        <w:rPr>
          <w:rFonts w:hint="eastAsia"/>
        </w:rPr>
        <w:t>「歩く」「走る」といった活動</w:t>
      </w:r>
      <w:r w:rsidR="009C241E">
        <w:rPr>
          <w:rFonts w:hint="eastAsia"/>
        </w:rPr>
        <w:t>は非常に</w:t>
      </w:r>
      <w:r w:rsidR="00F450BB">
        <w:rPr>
          <w:rFonts w:hint="eastAsia"/>
        </w:rPr>
        <w:t>日常的な行動であるため、</w:t>
      </w:r>
      <w:r w:rsidR="004E5FD8">
        <w:rPr>
          <w:rFonts w:hint="eastAsia"/>
        </w:rPr>
        <w:t>ルールを覚えるのが難しい</w:t>
      </w:r>
      <w:r w:rsidR="002F3C76">
        <w:rPr>
          <w:rFonts w:hint="eastAsia"/>
        </w:rPr>
        <w:t>知的障害児などの</w:t>
      </w:r>
      <w:r w:rsidR="004E5FD8">
        <w:rPr>
          <w:rFonts w:hint="eastAsia"/>
        </w:rPr>
        <w:t>児童生徒</w:t>
      </w:r>
      <w:r w:rsidR="002D0D46">
        <w:rPr>
          <w:rFonts w:hint="eastAsia"/>
        </w:rPr>
        <w:t>への特別な配慮が</w:t>
      </w:r>
      <w:r w:rsidR="00485DC1">
        <w:rPr>
          <w:rFonts w:hint="eastAsia"/>
        </w:rPr>
        <w:t>必要ないといったメリットがある。</w:t>
      </w:r>
    </w:p>
    <w:p w:rsidR="00BC187C" w:rsidRDefault="00A23439" w:rsidP="00BC187C">
      <w:pPr>
        <w:ind w:firstLineChars="100" w:firstLine="210"/>
        <w:rPr>
          <w:rFonts w:hint="eastAsia"/>
        </w:rPr>
      </w:pPr>
      <w:r>
        <w:lastRenderedPageBreak/>
        <w:t>先に述べた意義や徒競走のメリットを踏まえると、</w:t>
      </w:r>
      <w:r w:rsidR="00404EC0">
        <w:t>徒競走を採用することによって、</w:t>
      </w:r>
      <w:r w:rsidR="00300E81">
        <w:t>「平等」に教育活動を実施することが十分に可能であると考えられる。ここで挙げる「平等」とは「機会の平等」のことであるが、</w:t>
      </w:r>
      <w:r w:rsidR="009A689F">
        <w:t>義務教育</w:t>
      </w:r>
      <w:r w:rsidR="002E45B1">
        <w:t>の通常学級</w:t>
      </w:r>
      <w:r w:rsidR="00881967">
        <w:t>に所属する生徒は非常に多様であり</w:t>
      </w:r>
      <w:r w:rsidR="003805C7">
        <w:t>、特別支援学級のように</w:t>
      </w:r>
      <w:r w:rsidR="00881967">
        <w:t>配慮すべき生徒の総数が少ないため、結果の平等までは追求する必要がないと考える。ゆえに追加の「教育的配慮」は必要なく、機会の平等性を確保したまま行われるべきである。</w:t>
      </w:r>
    </w:p>
    <w:p w:rsidR="00EA3655" w:rsidRDefault="008048BE" w:rsidP="00881967">
      <w:pPr>
        <w:ind w:firstLineChars="100" w:firstLine="210"/>
      </w:pPr>
      <w:r>
        <w:rPr>
          <w:rFonts w:hint="eastAsia"/>
        </w:rPr>
        <w:t>以上のことから、</w:t>
      </w:r>
      <w:r w:rsidR="006C50FA">
        <w:rPr>
          <w:rFonts w:hint="eastAsia"/>
        </w:rPr>
        <w:t>「心身ともに健康な国民を育成</w:t>
      </w:r>
      <w:r w:rsidR="00866235">
        <w:rPr>
          <w:rFonts w:hint="eastAsia"/>
        </w:rPr>
        <w:t>」</w:t>
      </w:r>
      <w:r w:rsidR="006C50FA">
        <w:rPr>
          <w:rFonts w:hint="eastAsia"/>
        </w:rPr>
        <w:t>する教育活動の一環として</w:t>
      </w:r>
      <w:r w:rsidR="00643A30">
        <w:rPr>
          <w:rFonts w:hint="eastAsia"/>
        </w:rPr>
        <w:t>、</w:t>
      </w:r>
      <w:r w:rsidR="000757E8">
        <w:rPr>
          <w:rFonts w:hint="eastAsia"/>
        </w:rPr>
        <w:t>徒競走のメリットを享受しながら、</w:t>
      </w:r>
      <w:r w:rsidR="00D16B83">
        <w:rPr>
          <w:rFonts w:hint="eastAsia"/>
        </w:rPr>
        <w:t>教育的配慮を</w:t>
      </w:r>
      <w:r w:rsidR="00BC58AE">
        <w:rPr>
          <w:rFonts w:hint="eastAsia"/>
        </w:rPr>
        <w:t>行わ</w:t>
      </w:r>
      <w:r w:rsidR="00D15B32">
        <w:rPr>
          <w:rFonts w:hint="eastAsia"/>
        </w:rPr>
        <w:t>ず</w:t>
      </w:r>
      <w:r w:rsidR="00BC58AE">
        <w:rPr>
          <w:rFonts w:hint="eastAsia"/>
        </w:rPr>
        <w:t>、</w:t>
      </w:r>
      <w:r w:rsidR="000757E8">
        <w:rPr>
          <w:rFonts w:hint="eastAsia"/>
        </w:rPr>
        <w:t>機会の平等のもとに</w:t>
      </w:r>
      <w:r>
        <w:rPr>
          <w:rFonts w:hint="eastAsia"/>
        </w:rPr>
        <w:t>徒競走を実施すべきである。</w:t>
      </w:r>
    </w:p>
    <w:p w:rsidR="0084520B" w:rsidRDefault="00667DE4" w:rsidP="00881967">
      <w:pPr>
        <w:ind w:firstLineChars="100" w:firstLine="210"/>
      </w:pPr>
      <w:r>
        <w:t>次にケース</w:t>
      </w:r>
      <w:r>
        <w:rPr>
          <w:rFonts w:hint="eastAsia"/>
        </w:rPr>
        <w:t>4について、知的障害・学習障害など</w:t>
      </w:r>
      <w:r w:rsidR="00955811">
        <w:rPr>
          <w:rFonts w:hint="eastAsia"/>
        </w:rPr>
        <w:t>を抱えた</w:t>
      </w:r>
      <w:r w:rsidR="00936952">
        <w:rPr>
          <w:rFonts w:hint="eastAsia"/>
        </w:rPr>
        <w:t>非定型発達児</w:t>
      </w:r>
      <w:r>
        <w:rPr>
          <w:rFonts w:hint="eastAsia"/>
        </w:rPr>
        <w:t>が受験する場合</w:t>
      </w:r>
      <w:r w:rsidR="002D53C6">
        <w:rPr>
          <w:rFonts w:hint="eastAsia"/>
        </w:rPr>
        <w:t>であっても</w:t>
      </w:r>
      <w:r>
        <w:rPr>
          <w:rFonts w:hint="eastAsia"/>
        </w:rPr>
        <w:t>、</w:t>
      </w:r>
      <w:r w:rsidR="002D53C6">
        <w:rPr>
          <w:rFonts w:hint="eastAsia"/>
        </w:rPr>
        <w:t>定型発達児と同様に、事前に定められた一定の学力を満たす場合のみ合格とするのが好ましいと考えられる。</w:t>
      </w:r>
      <w:r w:rsidR="00B16DC0">
        <w:rPr>
          <w:rFonts w:hint="eastAsia"/>
        </w:rPr>
        <w:t>また、</w:t>
      </w:r>
      <w:r w:rsidR="0084520B">
        <w:rPr>
          <w:rFonts w:hint="eastAsia"/>
        </w:rPr>
        <w:t>非定型発達の受験者が有するIQ</w:t>
      </w:r>
      <w:r w:rsidR="0084520B">
        <w:t>値</w:t>
      </w:r>
      <w:r w:rsidR="0084520B">
        <w:rPr>
          <w:rFonts w:hint="eastAsia"/>
        </w:rPr>
        <w:t>に応じて、合格ボーダーの基準点を引き下げる</w:t>
      </w:r>
      <w:r w:rsidR="00F5481F">
        <w:rPr>
          <w:rFonts w:hint="eastAsia"/>
        </w:rPr>
        <w:t>程度の措置</w:t>
      </w:r>
      <w:r w:rsidR="00B16DC0">
        <w:rPr>
          <w:rFonts w:hint="eastAsia"/>
        </w:rPr>
        <w:t>であったとしても、許容されるべきではない。</w:t>
      </w:r>
    </w:p>
    <w:p w:rsidR="00667DE4" w:rsidRDefault="0084520B" w:rsidP="00881967">
      <w:pPr>
        <w:ind w:firstLineChars="100" w:firstLine="210"/>
        <w:rPr>
          <w:rFonts w:hint="eastAsia"/>
        </w:rPr>
      </w:pPr>
      <w:r>
        <w:t>その理由として</w:t>
      </w:r>
      <w:r w:rsidR="007510B2">
        <w:t>は</w:t>
      </w:r>
      <w:r>
        <w:t>、</w:t>
      </w:r>
      <w:r w:rsidR="00AC0A3D">
        <w:t>たとえ</w:t>
      </w:r>
      <w:r>
        <w:t>知的障害・</w:t>
      </w:r>
      <w:r w:rsidR="00AC0A3D">
        <w:t>学習障害という括りであったとしても</w:t>
      </w:r>
      <w:r>
        <w:t>、一人一人の障害の程度を推し量ることはできないからである。</w:t>
      </w:r>
      <w:r w:rsidR="00D708D6">
        <w:t>計算や論理的思考など全般的に学習障害が発現する場合があれば、</w:t>
      </w:r>
      <w:r w:rsidR="00B16DC0">
        <w:t>ディスクレシアのように、特定の分野だけに学習障害が発現する場合も</w:t>
      </w:r>
      <w:r w:rsidR="00D708D6">
        <w:t>ある。ゆえに簡単に定型発達の受験者及び非定型発達の受験者を比べることはできず</w:t>
      </w:r>
      <w:r w:rsidR="00E264AC">
        <w:t>、先に挙げたような引き下げ措置も行われるべきでない。</w:t>
      </w:r>
      <w:bookmarkStart w:id="0" w:name="_GoBack"/>
      <w:bookmarkEnd w:id="0"/>
    </w:p>
    <w:p w:rsidR="00345B70" w:rsidRDefault="00345B70" w:rsidP="00147459"/>
    <w:p w:rsidR="008266F7" w:rsidRDefault="008266F7" w:rsidP="00147459">
      <w:pPr>
        <w:rPr>
          <w:rFonts w:hint="eastAsia"/>
        </w:rPr>
      </w:pPr>
    </w:p>
    <w:p w:rsidR="00147459" w:rsidRDefault="00147459" w:rsidP="00147459">
      <w:r>
        <w:t>【参考文献】</w:t>
      </w:r>
    </w:p>
    <w:p w:rsidR="005B618F" w:rsidRDefault="005B618F" w:rsidP="005B618F">
      <w:pPr>
        <w:rPr>
          <w:rFonts w:hint="eastAsia"/>
        </w:rPr>
      </w:pPr>
      <w:r>
        <w:rPr>
          <w:rFonts w:hint="eastAsia"/>
        </w:rPr>
        <w:t xml:space="preserve">[1] </w:t>
      </w:r>
      <w:r w:rsidR="0094080E">
        <w:rPr>
          <w:rFonts w:hint="eastAsia"/>
        </w:rPr>
        <w:t>文部科学省</w:t>
      </w:r>
      <w:r w:rsidR="0094080E">
        <w:t>（</w:t>
      </w:r>
      <w:r w:rsidR="0094080E">
        <w:rPr>
          <w:rFonts w:hint="eastAsia"/>
        </w:rPr>
        <w:t>2006</w:t>
      </w:r>
      <w:r w:rsidR="0094080E">
        <w:t>）．</w:t>
      </w:r>
      <w:r w:rsidR="00521BB4">
        <w:t>教育基本法</w:t>
      </w:r>
    </w:p>
    <w:p w:rsidR="002D6BB1" w:rsidRPr="00BB5910" w:rsidRDefault="00521BB4" w:rsidP="005B618F">
      <w:hyperlink r:id="rId7" w:history="1">
        <w:r w:rsidRPr="00276BB2">
          <w:rPr>
            <w:rStyle w:val="a9"/>
          </w:rPr>
          <w:t>https://www.mext.go.jp/b_menu/kihon/about/mext_00003.html</w:t>
        </w:r>
      </w:hyperlink>
    </w:p>
    <w:sectPr w:rsidR="002D6BB1" w:rsidRPr="00BB59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0981" w:rsidRDefault="008C0981" w:rsidP="00CF6665">
      <w:r>
        <w:separator/>
      </w:r>
    </w:p>
  </w:endnote>
  <w:endnote w:type="continuationSeparator" w:id="0">
    <w:p w:rsidR="008C0981" w:rsidRDefault="008C0981" w:rsidP="00CF6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みかちゃん">
    <w:panose1 w:val="02000609000000000000"/>
    <w:charset w:val="80"/>
    <w:family w:val="auto"/>
    <w:pitch w:val="fixed"/>
    <w:sig w:usb0="A00002BF" w:usb1="68C7FCFB" w:usb2="00000010" w:usb3="00000000" w:csb0="0002009F" w:csb1="00000000"/>
  </w:font>
  <w:font w:name="Wingdings">
    <w:panose1 w:val="05000000000000000000"/>
    <w:charset w:val="02"/>
    <w:family w:val="auto"/>
    <w:pitch w:val="variable"/>
    <w:sig w:usb0="00000000" w:usb1="10000000" w:usb2="00000000" w:usb3="00000000" w:csb0="80000000" w:csb1="00000000"/>
  </w:font>
  <w:font w:name="UD デジタル 教科書体 NP-R">
    <w:panose1 w:val="02020400000000000000"/>
    <w:charset w:val="80"/>
    <w:family w:val="roman"/>
    <w:pitch w:val="variable"/>
    <w:sig w:usb0="800002A3" w:usb1="2AC7ECFA"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0981" w:rsidRDefault="008C0981" w:rsidP="00CF6665">
      <w:r>
        <w:separator/>
      </w:r>
    </w:p>
  </w:footnote>
  <w:footnote w:type="continuationSeparator" w:id="0">
    <w:p w:rsidR="008C0981" w:rsidRDefault="008C0981" w:rsidP="00CF66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41C75"/>
    <w:multiLevelType w:val="hybridMultilevel"/>
    <w:tmpl w:val="E690E01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7F5445A"/>
    <w:multiLevelType w:val="hybridMultilevel"/>
    <w:tmpl w:val="D71CCDB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86A23EF"/>
    <w:multiLevelType w:val="hybridMultilevel"/>
    <w:tmpl w:val="A2288310"/>
    <w:lvl w:ilvl="0" w:tplc="7C42532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FD767D5"/>
    <w:multiLevelType w:val="hybridMultilevel"/>
    <w:tmpl w:val="5D1ED86C"/>
    <w:lvl w:ilvl="0" w:tplc="CFC2E360">
      <w:numFmt w:val="bullet"/>
      <w:lvlText w:val="・"/>
      <w:lvlJc w:val="left"/>
      <w:pPr>
        <w:ind w:left="360" w:hanging="360"/>
      </w:pPr>
      <w:rPr>
        <w:rFonts w:ascii="みかちゃん" w:eastAsia="みかちゃん" w:hAnsi="みかちゃん"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A19"/>
    <w:rsid w:val="00004136"/>
    <w:rsid w:val="00007CA8"/>
    <w:rsid w:val="000105F7"/>
    <w:rsid w:val="00012047"/>
    <w:rsid w:val="00014091"/>
    <w:rsid w:val="000175E1"/>
    <w:rsid w:val="0002677C"/>
    <w:rsid w:val="00032B58"/>
    <w:rsid w:val="00037520"/>
    <w:rsid w:val="00044CAC"/>
    <w:rsid w:val="00046968"/>
    <w:rsid w:val="0004737E"/>
    <w:rsid w:val="000601D9"/>
    <w:rsid w:val="0006658A"/>
    <w:rsid w:val="0007066E"/>
    <w:rsid w:val="000757E8"/>
    <w:rsid w:val="00081C03"/>
    <w:rsid w:val="000906C6"/>
    <w:rsid w:val="00090C1A"/>
    <w:rsid w:val="00095592"/>
    <w:rsid w:val="000A1A1B"/>
    <w:rsid w:val="000A2A19"/>
    <w:rsid w:val="000A3318"/>
    <w:rsid w:val="000C3A99"/>
    <w:rsid w:val="000D1E6E"/>
    <w:rsid w:val="000D5D8F"/>
    <w:rsid w:val="000E0460"/>
    <w:rsid w:val="000F294C"/>
    <w:rsid w:val="0012646F"/>
    <w:rsid w:val="001301FB"/>
    <w:rsid w:val="00131C6B"/>
    <w:rsid w:val="00134780"/>
    <w:rsid w:val="00147459"/>
    <w:rsid w:val="0015101A"/>
    <w:rsid w:val="00157ECE"/>
    <w:rsid w:val="00161A69"/>
    <w:rsid w:val="001816D1"/>
    <w:rsid w:val="00183CDA"/>
    <w:rsid w:val="001844C4"/>
    <w:rsid w:val="00185EC7"/>
    <w:rsid w:val="00190A2E"/>
    <w:rsid w:val="00193033"/>
    <w:rsid w:val="00197AE8"/>
    <w:rsid w:val="001A4D65"/>
    <w:rsid w:val="001A6C80"/>
    <w:rsid w:val="001B35A9"/>
    <w:rsid w:val="001B5C73"/>
    <w:rsid w:val="001C00B5"/>
    <w:rsid w:val="001C0CA8"/>
    <w:rsid w:val="001C2035"/>
    <w:rsid w:val="001D07C2"/>
    <w:rsid w:val="001E73C0"/>
    <w:rsid w:val="00204EE9"/>
    <w:rsid w:val="002058B8"/>
    <w:rsid w:val="00205ACF"/>
    <w:rsid w:val="0020680C"/>
    <w:rsid w:val="002153E4"/>
    <w:rsid w:val="0022254D"/>
    <w:rsid w:val="002247D2"/>
    <w:rsid w:val="00233D40"/>
    <w:rsid w:val="00235329"/>
    <w:rsid w:val="002409D8"/>
    <w:rsid w:val="00244646"/>
    <w:rsid w:val="0024543F"/>
    <w:rsid w:val="00252260"/>
    <w:rsid w:val="00265AFC"/>
    <w:rsid w:val="00277133"/>
    <w:rsid w:val="00290024"/>
    <w:rsid w:val="00296B24"/>
    <w:rsid w:val="002A1D2B"/>
    <w:rsid w:val="002B03D9"/>
    <w:rsid w:val="002C30BE"/>
    <w:rsid w:val="002D0D46"/>
    <w:rsid w:val="002D2B17"/>
    <w:rsid w:val="002D53C6"/>
    <w:rsid w:val="002D6BB1"/>
    <w:rsid w:val="002D7651"/>
    <w:rsid w:val="002E23FD"/>
    <w:rsid w:val="002E45B1"/>
    <w:rsid w:val="002E49F4"/>
    <w:rsid w:val="002F3C76"/>
    <w:rsid w:val="002F476F"/>
    <w:rsid w:val="00300DF1"/>
    <w:rsid w:val="00300E81"/>
    <w:rsid w:val="00307D55"/>
    <w:rsid w:val="003167E2"/>
    <w:rsid w:val="00322F5E"/>
    <w:rsid w:val="00324036"/>
    <w:rsid w:val="00331005"/>
    <w:rsid w:val="00345B70"/>
    <w:rsid w:val="00366310"/>
    <w:rsid w:val="003706F1"/>
    <w:rsid w:val="003778AF"/>
    <w:rsid w:val="003805C7"/>
    <w:rsid w:val="0038177A"/>
    <w:rsid w:val="00382084"/>
    <w:rsid w:val="003862A7"/>
    <w:rsid w:val="00392462"/>
    <w:rsid w:val="003B4184"/>
    <w:rsid w:val="003C1B8C"/>
    <w:rsid w:val="003D0B05"/>
    <w:rsid w:val="003E217B"/>
    <w:rsid w:val="003E746E"/>
    <w:rsid w:val="003E751B"/>
    <w:rsid w:val="00400020"/>
    <w:rsid w:val="00400215"/>
    <w:rsid w:val="00402038"/>
    <w:rsid w:val="00402833"/>
    <w:rsid w:val="00403043"/>
    <w:rsid w:val="00404EC0"/>
    <w:rsid w:val="00407356"/>
    <w:rsid w:val="00407BAC"/>
    <w:rsid w:val="00421D6E"/>
    <w:rsid w:val="00423040"/>
    <w:rsid w:val="004243F6"/>
    <w:rsid w:val="00425DCD"/>
    <w:rsid w:val="004339FA"/>
    <w:rsid w:val="00442D08"/>
    <w:rsid w:val="00445856"/>
    <w:rsid w:val="00446431"/>
    <w:rsid w:val="00447287"/>
    <w:rsid w:val="004612B3"/>
    <w:rsid w:val="00464522"/>
    <w:rsid w:val="00483979"/>
    <w:rsid w:val="004844C5"/>
    <w:rsid w:val="00485DC1"/>
    <w:rsid w:val="00487B62"/>
    <w:rsid w:val="00491148"/>
    <w:rsid w:val="00493FC7"/>
    <w:rsid w:val="00494A00"/>
    <w:rsid w:val="004A192B"/>
    <w:rsid w:val="004A1A2A"/>
    <w:rsid w:val="004A6A22"/>
    <w:rsid w:val="004B6E51"/>
    <w:rsid w:val="004B6F6A"/>
    <w:rsid w:val="004D0F99"/>
    <w:rsid w:val="004D6242"/>
    <w:rsid w:val="004D74DE"/>
    <w:rsid w:val="004D7841"/>
    <w:rsid w:val="004E5FD8"/>
    <w:rsid w:val="004E7FE6"/>
    <w:rsid w:val="004F4FC8"/>
    <w:rsid w:val="004F627F"/>
    <w:rsid w:val="00507980"/>
    <w:rsid w:val="00521BB4"/>
    <w:rsid w:val="00523A04"/>
    <w:rsid w:val="005407C1"/>
    <w:rsid w:val="0054588C"/>
    <w:rsid w:val="00547730"/>
    <w:rsid w:val="0055665C"/>
    <w:rsid w:val="005607BD"/>
    <w:rsid w:val="00560DD7"/>
    <w:rsid w:val="0056298F"/>
    <w:rsid w:val="0056474C"/>
    <w:rsid w:val="00590345"/>
    <w:rsid w:val="005A4EE2"/>
    <w:rsid w:val="005B618F"/>
    <w:rsid w:val="005C15DB"/>
    <w:rsid w:val="005D141E"/>
    <w:rsid w:val="005D2E24"/>
    <w:rsid w:val="005E1A73"/>
    <w:rsid w:val="005E3458"/>
    <w:rsid w:val="005F7820"/>
    <w:rsid w:val="00603981"/>
    <w:rsid w:val="00607D99"/>
    <w:rsid w:val="00607FB0"/>
    <w:rsid w:val="00611310"/>
    <w:rsid w:val="006130B4"/>
    <w:rsid w:val="00630747"/>
    <w:rsid w:val="00631AA8"/>
    <w:rsid w:val="00643A30"/>
    <w:rsid w:val="006446EA"/>
    <w:rsid w:val="006513E9"/>
    <w:rsid w:val="00662D46"/>
    <w:rsid w:val="00667DE4"/>
    <w:rsid w:val="006718EC"/>
    <w:rsid w:val="006938F3"/>
    <w:rsid w:val="006A0D19"/>
    <w:rsid w:val="006A7F48"/>
    <w:rsid w:val="006A7F89"/>
    <w:rsid w:val="006B11A9"/>
    <w:rsid w:val="006B3105"/>
    <w:rsid w:val="006B4179"/>
    <w:rsid w:val="006B5A50"/>
    <w:rsid w:val="006B66D5"/>
    <w:rsid w:val="006B77BB"/>
    <w:rsid w:val="006C50FA"/>
    <w:rsid w:val="006C76BE"/>
    <w:rsid w:val="006E68BF"/>
    <w:rsid w:val="006F1799"/>
    <w:rsid w:val="006F332F"/>
    <w:rsid w:val="006F3B4F"/>
    <w:rsid w:val="006F7290"/>
    <w:rsid w:val="00711B54"/>
    <w:rsid w:val="0071328E"/>
    <w:rsid w:val="00726466"/>
    <w:rsid w:val="007308A9"/>
    <w:rsid w:val="00732786"/>
    <w:rsid w:val="00744D2D"/>
    <w:rsid w:val="007510B2"/>
    <w:rsid w:val="00757150"/>
    <w:rsid w:val="00757663"/>
    <w:rsid w:val="00770635"/>
    <w:rsid w:val="007731C3"/>
    <w:rsid w:val="007769EF"/>
    <w:rsid w:val="007804F2"/>
    <w:rsid w:val="00786AA6"/>
    <w:rsid w:val="007A1375"/>
    <w:rsid w:val="007A1B85"/>
    <w:rsid w:val="007A675A"/>
    <w:rsid w:val="007A7B50"/>
    <w:rsid w:val="007B3CDE"/>
    <w:rsid w:val="007B4D8E"/>
    <w:rsid w:val="007B5D22"/>
    <w:rsid w:val="007C16A3"/>
    <w:rsid w:val="007C1AE4"/>
    <w:rsid w:val="007F13D2"/>
    <w:rsid w:val="008048BE"/>
    <w:rsid w:val="00807250"/>
    <w:rsid w:val="00811FC1"/>
    <w:rsid w:val="00816938"/>
    <w:rsid w:val="008213E7"/>
    <w:rsid w:val="00821A05"/>
    <w:rsid w:val="00823EE4"/>
    <w:rsid w:val="008266F7"/>
    <w:rsid w:val="00833E6B"/>
    <w:rsid w:val="008424C3"/>
    <w:rsid w:val="0084520B"/>
    <w:rsid w:val="00851D20"/>
    <w:rsid w:val="00854C39"/>
    <w:rsid w:val="00857803"/>
    <w:rsid w:val="00866235"/>
    <w:rsid w:val="0086681E"/>
    <w:rsid w:val="008668B5"/>
    <w:rsid w:val="00881967"/>
    <w:rsid w:val="00886A19"/>
    <w:rsid w:val="008957DE"/>
    <w:rsid w:val="008B2411"/>
    <w:rsid w:val="008B6EE9"/>
    <w:rsid w:val="008C096A"/>
    <w:rsid w:val="008C0981"/>
    <w:rsid w:val="008C7F82"/>
    <w:rsid w:val="008D2904"/>
    <w:rsid w:val="008E26CE"/>
    <w:rsid w:val="008F2068"/>
    <w:rsid w:val="008F465F"/>
    <w:rsid w:val="008F6C53"/>
    <w:rsid w:val="008F6EC8"/>
    <w:rsid w:val="00910373"/>
    <w:rsid w:val="00912E34"/>
    <w:rsid w:val="00915AB9"/>
    <w:rsid w:val="0091734D"/>
    <w:rsid w:val="00917FFD"/>
    <w:rsid w:val="00920459"/>
    <w:rsid w:val="00922082"/>
    <w:rsid w:val="009265BB"/>
    <w:rsid w:val="00936952"/>
    <w:rsid w:val="0094080E"/>
    <w:rsid w:val="0095395E"/>
    <w:rsid w:val="00955811"/>
    <w:rsid w:val="00966230"/>
    <w:rsid w:val="00971F04"/>
    <w:rsid w:val="00991510"/>
    <w:rsid w:val="0099759D"/>
    <w:rsid w:val="009A65D0"/>
    <w:rsid w:val="009A689F"/>
    <w:rsid w:val="009B5A03"/>
    <w:rsid w:val="009B5C45"/>
    <w:rsid w:val="009C241E"/>
    <w:rsid w:val="009D68C5"/>
    <w:rsid w:val="009E0CE2"/>
    <w:rsid w:val="009F3EFE"/>
    <w:rsid w:val="00A01159"/>
    <w:rsid w:val="00A23439"/>
    <w:rsid w:val="00A23D7A"/>
    <w:rsid w:val="00A268D4"/>
    <w:rsid w:val="00A5296F"/>
    <w:rsid w:val="00A62E3D"/>
    <w:rsid w:val="00A656B6"/>
    <w:rsid w:val="00A7042E"/>
    <w:rsid w:val="00A72069"/>
    <w:rsid w:val="00A75888"/>
    <w:rsid w:val="00A865BF"/>
    <w:rsid w:val="00A95642"/>
    <w:rsid w:val="00AA14DF"/>
    <w:rsid w:val="00AA3DC4"/>
    <w:rsid w:val="00AB5247"/>
    <w:rsid w:val="00AB76E1"/>
    <w:rsid w:val="00AC0A3D"/>
    <w:rsid w:val="00AC1067"/>
    <w:rsid w:val="00AC244B"/>
    <w:rsid w:val="00AD52E3"/>
    <w:rsid w:val="00AE13A2"/>
    <w:rsid w:val="00AE3CD2"/>
    <w:rsid w:val="00B0589B"/>
    <w:rsid w:val="00B162F3"/>
    <w:rsid w:val="00B16DC0"/>
    <w:rsid w:val="00B21118"/>
    <w:rsid w:val="00B30C73"/>
    <w:rsid w:val="00B36049"/>
    <w:rsid w:val="00B369B4"/>
    <w:rsid w:val="00B51755"/>
    <w:rsid w:val="00B53F08"/>
    <w:rsid w:val="00B97953"/>
    <w:rsid w:val="00BA0F8E"/>
    <w:rsid w:val="00BA341B"/>
    <w:rsid w:val="00BA6414"/>
    <w:rsid w:val="00BB5910"/>
    <w:rsid w:val="00BB7798"/>
    <w:rsid w:val="00BC0F02"/>
    <w:rsid w:val="00BC187C"/>
    <w:rsid w:val="00BC58AE"/>
    <w:rsid w:val="00BE23DC"/>
    <w:rsid w:val="00BE4079"/>
    <w:rsid w:val="00BE499C"/>
    <w:rsid w:val="00BF056E"/>
    <w:rsid w:val="00BF18D0"/>
    <w:rsid w:val="00C019F9"/>
    <w:rsid w:val="00C05602"/>
    <w:rsid w:val="00C144DE"/>
    <w:rsid w:val="00C16649"/>
    <w:rsid w:val="00C174AA"/>
    <w:rsid w:val="00C17EE6"/>
    <w:rsid w:val="00C203A9"/>
    <w:rsid w:val="00C21FE5"/>
    <w:rsid w:val="00C33088"/>
    <w:rsid w:val="00C377D2"/>
    <w:rsid w:val="00C5163A"/>
    <w:rsid w:val="00C52CB5"/>
    <w:rsid w:val="00C55826"/>
    <w:rsid w:val="00C674D0"/>
    <w:rsid w:val="00CA18B5"/>
    <w:rsid w:val="00CA3543"/>
    <w:rsid w:val="00CA623E"/>
    <w:rsid w:val="00CC4E5B"/>
    <w:rsid w:val="00CD4A6C"/>
    <w:rsid w:val="00CD4EC9"/>
    <w:rsid w:val="00CE09BF"/>
    <w:rsid w:val="00CF4EC3"/>
    <w:rsid w:val="00CF6665"/>
    <w:rsid w:val="00D01234"/>
    <w:rsid w:val="00D07D79"/>
    <w:rsid w:val="00D15B32"/>
    <w:rsid w:val="00D16B83"/>
    <w:rsid w:val="00D30713"/>
    <w:rsid w:val="00D35329"/>
    <w:rsid w:val="00D41D5D"/>
    <w:rsid w:val="00D479A1"/>
    <w:rsid w:val="00D547D4"/>
    <w:rsid w:val="00D625EB"/>
    <w:rsid w:val="00D66A51"/>
    <w:rsid w:val="00D708D6"/>
    <w:rsid w:val="00D70F14"/>
    <w:rsid w:val="00D77184"/>
    <w:rsid w:val="00D81CEE"/>
    <w:rsid w:val="00DA28C5"/>
    <w:rsid w:val="00DA7224"/>
    <w:rsid w:val="00DB2D61"/>
    <w:rsid w:val="00DB3BA9"/>
    <w:rsid w:val="00DB6F1E"/>
    <w:rsid w:val="00DC1719"/>
    <w:rsid w:val="00DD2369"/>
    <w:rsid w:val="00DD2799"/>
    <w:rsid w:val="00DD4AF9"/>
    <w:rsid w:val="00DE5696"/>
    <w:rsid w:val="00DF0700"/>
    <w:rsid w:val="00DF16AE"/>
    <w:rsid w:val="00DF23E5"/>
    <w:rsid w:val="00E00AAC"/>
    <w:rsid w:val="00E04102"/>
    <w:rsid w:val="00E0422A"/>
    <w:rsid w:val="00E05A83"/>
    <w:rsid w:val="00E149DE"/>
    <w:rsid w:val="00E235A7"/>
    <w:rsid w:val="00E264AC"/>
    <w:rsid w:val="00E30EAB"/>
    <w:rsid w:val="00E328D6"/>
    <w:rsid w:val="00E506AF"/>
    <w:rsid w:val="00E54B36"/>
    <w:rsid w:val="00E5546E"/>
    <w:rsid w:val="00E71837"/>
    <w:rsid w:val="00E741D3"/>
    <w:rsid w:val="00E819A6"/>
    <w:rsid w:val="00E85836"/>
    <w:rsid w:val="00E97283"/>
    <w:rsid w:val="00EA0261"/>
    <w:rsid w:val="00EA0B44"/>
    <w:rsid w:val="00EA3655"/>
    <w:rsid w:val="00EA3E7B"/>
    <w:rsid w:val="00EA6EF2"/>
    <w:rsid w:val="00EB21A0"/>
    <w:rsid w:val="00ED3B7B"/>
    <w:rsid w:val="00EF0B49"/>
    <w:rsid w:val="00EF1594"/>
    <w:rsid w:val="00EF3978"/>
    <w:rsid w:val="00F00B99"/>
    <w:rsid w:val="00F025FA"/>
    <w:rsid w:val="00F27BA4"/>
    <w:rsid w:val="00F338C6"/>
    <w:rsid w:val="00F370C8"/>
    <w:rsid w:val="00F42FF5"/>
    <w:rsid w:val="00F450BB"/>
    <w:rsid w:val="00F47608"/>
    <w:rsid w:val="00F505B5"/>
    <w:rsid w:val="00F52620"/>
    <w:rsid w:val="00F537F4"/>
    <w:rsid w:val="00F5481F"/>
    <w:rsid w:val="00F608FF"/>
    <w:rsid w:val="00F61212"/>
    <w:rsid w:val="00F72670"/>
    <w:rsid w:val="00F81E6F"/>
    <w:rsid w:val="00F83CC9"/>
    <w:rsid w:val="00F8467B"/>
    <w:rsid w:val="00F8594A"/>
    <w:rsid w:val="00F867F5"/>
    <w:rsid w:val="00F93AAF"/>
    <w:rsid w:val="00F93D0B"/>
    <w:rsid w:val="00F93D4B"/>
    <w:rsid w:val="00F97687"/>
    <w:rsid w:val="00FA0046"/>
    <w:rsid w:val="00FA1112"/>
    <w:rsid w:val="00FB50C4"/>
    <w:rsid w:val="00FB70CA"/>
    <w:rsid w:val="00FC0A21"/>
    <w:rsid w:val="00FC22CA"/>
    <w:rsid w:val="00FC7560"/>
    <w:rsid w:val="00FD251A"/>
    <w:rsid w:val="00FE0FA8"/>
    <w:rsid w:val="00FE3620"/>
    <w:rsid w:val="00FE65FA"/>
    <w:rsid w:val="00FE73B7"/>
    <w:rsid w:val="00FF46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F777BCA0-87B6-4906-AF1C-AA7FA3185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6665"/>
    <w:pPr>
      <w:tabs>
        <w:tab w:val="center" w:pos="4252"/>
        <w:tab w:val="right" w:pos="8504"/>
      </w:tabs>
      <w:snapToGrid w:val="0"/>
    </w:pPr>
  </w:style>
  <w:style w:type="character" w:customStyle="1" w:styleId="a4">
    <w:name w:val="ヘッダー (文字)"/>
    <w:basedOn w:val="a0"/>
    <w:link w:val="a3"/>
    <w:uiPriority w:val="99"/>
    <w:rsid w:val="00CF6665"/>
  </w:style>
  <w:style w:type="paragraph" w:styleId="a5">
    <w:name w:val="footer"/>
    <w:basedOn w:val="a"/>
    <w:link w:val="a6"/>
    <w:uiPriority w:val="99"/>
    <w:unhideWhenUsed/>
    <w:rsid w:val="00CF6665"/>
    <w:pPr>
      <w:tabs>
        <w:tab w:val="center" w:pos="4252"/>
        <w:tab w:val="right" w:pos="8504"/>
      </w:tabs>
      <w:snapToGrid w:val="0"/>
    </w:pPr>
  </w:style>
  <w:style w:type="character" w:customStyle="1" w:styleId="a6">
    <w:name w:val="フッター (文字)"/>
    <w:basedOn w:val="a0"/>
    <w:link w:val="a5"/>
    <w:uiPriority w:val="99"/>
    <w:rsid w:val="00CF6665"/>
  </w:style>
  <w:style w:type="paragraph" w:styleId="a7">
    <w:name w:val="List Paragraph"/>
    <w:basedOn w:val="a"/>
    <w:uiPriority w:val="34"/>
    <w:qFormat/>
    <w:rsid w:val="00CF6665"/>
    <w:pPr>
      <w:ind w:leftChars="400" w:left="840"/>
    </w:pPr>
  </w:style>
  <w:style w:type="character" w:styleId="a8">
    <w:name w:val="Placeholder Text"/>
    <w:basedOn w:val="a0"/>
    <w:uiPriority w:val="99"/>
    <w:semiHidden/>
    <w:rsid w:val="008C7F82"/>
    <w:rPr>
      <w:color w:val="808080"/>
    </w:rPr>
  </w:style>
  <w:style w:type="character" w:styleId="a9">
    <w:name w:val="Hyperlink"/>
    <w:basedOn w:val="a0"/>
    <w:uiPriority w:val="99"/>
    <w:unhideWhenUsed/>
    <w:rsid w:val="001474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ext.go.jp/b_menu/kihon/about/mext_0000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FFB916996C94243B5DCB9F5AEDF1933"/>
        <w:category>
          <w:name w:val="全般"/>
          <w:gallery w:val="placeholder"/>
        </w:category>
        <w:types>
          <w:type w:val="bbPlcHdr"/>
        </w:types>
        <w:behaviors>
          <w:behavior w:val="content"/>
        </w:behaviors>
        <w:guid w:val="{7AA8791F-EC2F-43C9-9181-C0240A5D664E}"/>
      </w:docPartPr>
      <w:docPartBody>
        <w:p w:rsidR="00F76F51" w:rsidRDefault="00325F4F" w:rsidP="00325F4F">
          <w:pPr>
            <w:pStyle w:val="FFFB916996C94243B5DCB9F5AEDF1933"/>
          </w:pPr>
          <w:r w:rsidRPr="00564763">
            <w:rPr>
              <w:rStyle w:val="a3"/>
              <w:rFonts w:hint="eastAsia"/>
            </w:rPr>
            <w:t>[</w:t>
          </w:r>
          <w:r w:rsidRPr="00564763">
            <w:rPr>
              <w:rStyle w:val="a3"/>
              <w:rFonts w:hint="eastAsia"/>
            </w:rPr>
            <w:t>タイトル</w:t>
          </w:r>
          <w:r w:rsidRPr="00564763">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みかちゃん">
    <w:panose1 w:val="02000609000000000000"/>
    <w:charset w:val="80"/>
    <w:family w:val="auto"/>
    <w:pitch w:val="fixed"/>
    <w:sig w:usb0="A00002BF" w:usb1="68C7FCFB" w:usb2="00000010" w:usb3="00000000" w:csb0="0002009F" w:csb1="00000000"/>
  </w:font>
  <w:font w:name="Wingdings">
    <w:panose1 w:val="05000000000000000000"/>
    <w:charset w:val="02"/>
    <w:family w:val="auto"/>
    <w:pitch w:val="variable"/>
    <w:sig w:usb0="00000000" w:usb1="10000000" w:usb2="00000000" w:usb3="00000000" w:csb0="80000000" w:csb1="00000000"/>
  </w:font>
  <w:font w:name="UD デジタル 教科書体 NP-R">
    <w:panose1 w:val="02020400000000000000"/>
    <w:charset w:val="80"/>
    <w:family w:val="roman"/>
    <w:pitch w:val="variable"/>
    <w:sig w:usb0="800002A3" w:usb1="2AC7ECFA" w:usb2="00000010" w:usb3="00000000" w:csb0="0002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F4F"/>
    <w:rsid w:val="000A2055"/>
    <w:rsid w:val="00184214"/>
    <w:rsid w:val="00250347"/>
    <w:rsid w:val="00325F4F"/>
    <w:rsid w:val="00455F54"/>
    <w:rsid w:val="007E4CDD"/>
    <w:rsid w:val="008303EF"/>
    <w:rsid w:val="008925F7"/>
    <w:rsid w:val="009D1DFE"/>
    <w:rsid w:val="00A40538"/>
    <w:rsid w:val="00B565E1"/>
    <w:rsid w:val="00B939D7"/>
    <w:rsid w:val="00D30D3F"/>
    <w:rsid w:val="00F76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5F4F"/>
    <w:pPr>
      <w:widowControl w:val="0"/>
      <w:jc w:val="both"/>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25F4F"/>
    <w:rPr>
      <w:color w:val="808080"/>
    </w:rPr>
  </w:style>
  <w:style w:type="paragraph" w:customStyle="1" w:styleId="FFFB916996C94243B5DCB9F5AEDF1933">
    <w:name w:val="FFFB916996C94243B5DCB9F5AEDF1933"/>
    <w:rsid w:val="00325F4F"/>
    <w:pPr>
      <w:widowControl w:val="0"/>
      <w:jc w:val="both"/>
    </w:pPr>
  </w:style>
  <w:style w:type="paragraph" w:customStyle="1" w:styleId="450876C7F10240A6A7B6DD9249A1B5FA">
    <w:name w:val="450876C7F10240A6A7B6DD9249A1B5FA"/>
    <w:rsid w:val="00325F4F"/>
    <w:pPr>
      <w:widowControl w:val="0"/>
      <w:jc w:val="both"/>
    </w:pPr>
  </w:style>
  <w:style w:type="paragraph" w:customStyle="1" w:styleId="CFC942D66B754FBDB8E5160EA2C36D3A">
    <w:name w:val="CFC942D66B754FBDB8E5160EA2C36D3A"/>
    <w:rsid w:val="00325F4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教科書体">
      <a:majorFont>
        <a:latin typeface="UD デジタル 教科書体 NP-R"/>
        <a:ea typeface="UD デジタル 教科書体 NP-R"/>
        <a:cs typeface=""/>
      </a:majorFont>
      <a:minorFont>
        <a:latin typeface="UD デジタル 教科書体 NP-R"/>
        <a:ea typeface="UD デジタル 教科書体 NP-R"/>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2</Pages>
  <Words>297</Words>
  <Characters>1699</Characters>
  <Application>Microsoft Office Word</Application>
  <DocSecurity>0</DocSecurity>
  <Lines>14</Lines>
  <Paragraphs>3</Paragraphs>
  <ScaleCrop>false</ScaleCrop>
  <HeadingPairs>
    <vt:vector size="2" baseType="variant">
      <vt:variant>
        <vt:lpstr>タイトル</vt:lpstr>
      </vt:variant>
      <vt:variant>
        <vt:i4>1</vt:i4>
      </vt:variant>
    </vt:vector>
  </HeadingPairs>
  <TitlesOfParts>
    <vt:vector size="1" baseType="lpstr">
      <vt:lpstr>市民と憲法 論題2「ワクチン格差問題について」</vt:lpstr>
    </vt:vector>
  </TitlesOfParts>
  <Company>HP</Company>
  <LinksUpToDate>false</LinksUpToDate>
  <CharactersWithSpaces>1993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市民と憲法 論題3「徒競走は実施すべきかどうか」</dc:title>
  <dc:subject/>
  <dc:creator>長谷 玄武</dc:creator>
  <cp:keywords/>
  <dc:description/>
  <cp:lastModifiedBy>Genbu Hase</cp:lastModifiedBy>
  <cp:revision>417</cp:revision>
  <dcterms:created xsi:type="dcterms:W3CDTF">2021-10-04T13:51:00Z</dcterms:created>
  <dcterms:modified xsi:type="dcterms:W3CDTF">2021-12-14T12:52:00Z</dcterms:modified>
</cp:coreProperties>
</file>