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A904" w14:textId="77777777" w:rsidR="00584CC1" w:rsidRDefault="00000000"/>
    <w:p w14:paraId="18531719" w14:textId="77777777" w:rsidR="00E77F3F" w:rsidRDefault="00E77F3F"/>
    <w:p w14:paraId="6D38686A" w14:textId="2606887E" w:rsid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b/>
          <w:color w:val="000000"/>
          <w:sz w:val="56"/>
          <w:szCs w:val="56"/>
        </w:rPr>
      </w:pPr>
      <w:r>
        <w:rPr>
          <w:rFonts w:ascii="Courier New" w:eastAsia="Courier New" w:hAnsi="Courier New" w:cs="Courier New"/>
          <w:b/>
          <w:color w:val="000000"/>
          <w:sz w:val="56"/>
          <w:szCs w:val="56"/>
        </w:rPr>
        <w:t>ANIMALAPP</w:t>
      </w:r>
    </w:p>
    <w:p w14:paraId="280A8DA4" w14:textId="66668CB8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Courier New" w:hAnsiTheme="minorHAnsi" w:cstheme="minorHAnsi"/>
          <w:color w:val="000000"/>
          <w:sz w:val="28"/>
          <w:szCs w:val="28"/>
        </w:rPr>
      </w:pP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 xml:space="preserve">Versione </w:t>
      </w:r>
      <w:r>
        <w:rPr>
          <w:rFonts w:asciiTheme="minorHAnsi" w:eastAsia="Courier New" w:hAnsiTheme="minorHAnsi" w:cstheme="minorHAnsi"/>
          <w:color w:val="000000"/>
          <w:sz w:val="28"/>
          <w:szCs w:val="28"/>
        </w:rPr>
        <w:t>1.0</w:t>
      </w:r>
    </w:p>
    <w:p w14:paraId="37E88C0B" w14:textId="073162FD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Courier New" w:hAnsiTheme="minorHAnsi" w:cstheme="minorHAnsi"/>
          <w:color w:val="000000"/>
          <w:sz w:val="28"/>
          <w:szCs w:val="28"/>
        </w:rPr>
      </w:pP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Data di rilascio:</w:t>
      </w:r>
      <w:r>
        <w:rPr>
          <w:rFonts w:asciiTheme="minorHAnsi" w:eastAsia="Courier New" w:hAnsiTheme="minorHAnsi" w:cstheme="minorHAnsi"/>
          <w:color w:val="000000"/>
          <w:sz w:val="28"/>
          <w:szCs w:val="28"/>
        </w:rPr>
        <w:t xml:space="preserve"> --</w:t>
      </w: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/</w:t>
      </w:r>
      <w:r>
        <w:rPr>
          <w:rFonts w:asciiTheme="minorHAnsi" w:eastAsia="Courier New" w:hAnsiTheme="minorHAnsi" w:cstheme="minorHAnsi"/>
          <w:color w:val="000000"/>
          <w:sz w:val="28"/>
          <w:szCs w:val="28"/>
        </w:rPr>
        <w:t>--</w:t>
      </w: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/202</w:t>
      </w:r>
      <w:r>
        <w:rPr>
          <w:rFonts w:asciiTheme="minorHAnsi" w:eastAsia="Courier New" w:hAnsiTheme="minorHAnsi" w:cstheme="minorHAnsi"/>
          <w:color w:val="000000"/>
          <w:sz w:val="28"/>
          <w:szCs w:val="28"/>
        </w:rPr>
        <w:t>3</w:t>
      </w:r>
    </w:p>
    <w:p w14:paraId="6F515610" w14:textId="77777777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Courier New" w:hAnsiTheme="minorHAnsi" w:cstheme="minorHAnsi"/>
          <w:color w:val="000000"/>
          <w:sz w:val="28"/>
          <w:szCs w:val="28"/>
        </w:rPr>
      </w:pPr>
    </w:p>
    <w:p w14:paraId="1E5F9C60" w14:textId="77777777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Courier New" w:hAnsiTheme="minorHAnsi" w:cstheme="minorHAnsi"/>
          <w:color w:val="000000"/>
          <w:sz w:val="28"/>
          <w:szCs w:val="28"/>
        </w:rPr>
      </w:pPr>
    </w:p>
    <w:p w14:paraId="54FECC64" w14:textId="575F57AB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Courier New" w:hAnsiTheme="minorHAnsi" w:cstheme="minorHAnsi"/>
          <w:color w:val="000000"/>
          <w:sz w:val="28"/>
          <w:szCs w:val="28"/>
        </w:rPr>
      </w:pPr>
      <w:r>
        <w:rPr>
          <w:rFonts w:asciiTheme="minorHAnsi" w:eastAsia="Courier New" w:hAnsiTheme="minorHAnsi" w:cstheme="minorHAnsi"/>
          <w:color w:val="000000"/>
          <w:sz w:val="28"/>
          <w:szCs w:val="28"/>
        </w:rPr>
        <w:t>Sviluppo Mobile Software</w:t>
      </w: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 xml:space="preserve"> a.a. 202</w:t>
      </w:r>
      <w:r>
        <w:rPr>
          <w:rFonts w:asciiTheme="minorHAnsi" w:eastAsia="Courier New" w:hAnsiTheme="minorHAnsi" w:cstheme="minorHAnsi"/>
          <w:color w:val="000000"/>
          <w:sz w:val="28"/>
          <w:szCs w:val="28"/>
        </w:rPr>
        <w:t>2</w:t>
      </w: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-202</w:t>
      </w:r>
      <w:r>
        <w:rPr>
          <w:rFonts w:asciiTheme="minorHAnsi" w:eastAsia="Courier New" w:hAnsiTheme="minorHAnsi" w:cstheme="minorHAnsi"/>
          <w:color w:val="000000"/>
          <w:sz w:val="28"/>
          <w:szCs w:val="28"/>
        </w:rPr>
        <w:t>3</w:t>
      </w: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br/>
        <w:t>[ITPS]</w:t>
      </w:r>
    </w:p>
    <w:p w14:paraId="4DF3F709" w14:textId="77777777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ourier New" w:hAnsiTheme="minorHAnsi" w:cstheme="minorHAnsi"/>
          <w:color w:val="000000"/>
          <w:sz w:val="20"/>
          <w:szCs w:val="20"/>
        </w:rPr>
      </w:pPr>
    </w:p>
    <w:p w14:paraId="235904E4" w14:textId="77777777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inorHAnsi" w:eastAsia="Courier New" w:hAnsiTheme="minorHAnsi" w:cstheme="minorHAnsi"/>
          <w:color w:val="000000"/>
          <w:sz w:val="20"/>
          <w:szCs w:val="20"/>
        </w:rPr>
      </w:pPr>
    </w:p>
    <w:p w14:paraId="291D5288" w14:textId="77777777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inorHAnsi" w:eastAsia="Courier New" w:hAnsiTheme="minorHAnsi" w:cstheme="minorHAnsi"/>
          <w:b/>
          <w:color w:val="000000"/>
          <w:sz w:val="28"/>
          <w:szCs w:val="28"/>
        </w:rPr>
      </w:pPr>
      <w:r w:rsidRPr="00E77F3F">
        <w:rPr>
          <w:rFonts w:asciiTheme="minorHAnsi" w:eastAsia="Courier New" w:hAnsiTheme="minorHAnsi" w:cstheme="minorHAnsi"/>
          <w:b/>
          <w:color w:val="000000"/>
          <w:sz w:val="28"/>
          <w:szCs w:val="28"/>
        </w:rPr>
        <w:t>Realizzato da</w:t>
      </w:r>
    </w:p>
    <w:p w14:paraId="64F3EB9E" w14:textId="77777777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inorHAnsi" w:eastAsia="Courier New" w:hAnsiTheme="minorHAnsi" w:cstheme="minorHAnsi"/>
          <w:color w:val="000000"/>
          <w:sz w:val="28"/>
          <w:szCs w:val="28"/>
        </w:rPr>
      </w:pP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Viola Andrea, 735876, ITPS, a.viola15@studenti.uniba.it</w:t>
      </w:r>
    </w:p>
    <w:p w14:paraId="7CA2FFC9" w14:textId="77777777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inorHAnsi" w:eastAsia="Courier New" w:hAnsiTheme="minorHAnsi" w:cstheme="minorHAnsi"/>
          <w:color w:val="000000"/>
          <w:sz w:val="28"/>
          <w:szCs w:val="28"/>
        </w:rPr>
      </w:pP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Perrotti Domenico, 739550, ITPS, d.perrotti@studenti.uniba.it</w:t>
      </w:r>
    </w:p>
    <w:p w14:paraId="143BB7BC" w14:textId="77777777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inorHAnsi" w:eastAsia="Courier New" w:hAnsiTheme="minorHAnsi" w:cstheme="minorHAnsi"/>
          <w:color w:val="000000"/>
          <w:sz w:val="28"/>
          <w:szCs w:val="28"/>
        </w:rPr>
      </w:pP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Sossai Paolo, 735872, ITPS, p.sossai@studenti.uniba.it</w:t>
      </w:r>
    </w:p>
    <w:p w14:paraId="5204688F" w14:textId="4B700D13" w:rsidR="00E77F3F" w:rsidRDefault="00AD6411" w:rsidP="00E77F3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inorHAnsi" w:eastAsia="Courier New" w:hAnsiTheme="minorHAnsi" w:cstheme="minorHAnsi"/>
          <w:color w:val="000000"/>
          <w:sz w:val="28"/>
          <w:szCs w:val="28"/>
        </w:rPr>
      </w:pPr>
      <w:r>
        <w:rPr>
          <w:rFonts w:asciiTheme="minorHAnsi" w:eastAsia="Courier New" w:hAnsiTheme="minorHAnsi" w:cstheme="minorHAnsi"/>
          <w:color w:val="000000"/>
          <w:sz w:val="28"/>
          <w:szCs w:val="28"/>
        </w:rPr>
        <w:t>Pici Flavia</w:t>
      </w:r>
      <w:r w:rsidR="00E77F3F"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, 7</w:t>
      </w:r>
      <w:r>
        <w:rPr>
          <w:rFonts w:asciiTheme="minorHAnsi" w:eastAsia="Courier New" w:hAnsiTheme="minorHAnsi" w:cstheme="minorHAnsi"/>
          <w:color w:val="000000"/>
          <w:sz w:val="28"/>
          <w:szCs w:val="28"/>
        </w:rPr>
        <w:t>39284</w:t>
      </w:r>
      <w:r w:rsidR="00E77F3F"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, ITPS</w:t>
      </w:r>
      <w:r w:rsidR="007D4353">
        <w:rPr>
          <w:rFonts w:asciiTheme="minorHAnsi" w:eastAsia="Courier New" w:hAnsiTheme="minorHAnsi" w:cstheme="minorHAnsi"/>
          <w:color w:val="000000"/>
          <w:sz w:val="28"/>
          <w:szCs w:val="28"/>
        </w:rPr>
        <w:t>,</w:t>
      </w: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 xml:space="preserve"> </w:t>
      </w:r>
      <w:r w:rsidR="001C136B">
        <w:rPr>
          <w:rFonts w:asciiTheme="minorHAnsi" w:eastAsia="Courier New" w:hAnsiTheme="minorHAnsi" w:cstheme="minorHAnsi"/>
          <w:color w:val="000000"/>
          <w:sz w:val="28"/>
          <w:szCs w:val="28"/>
        </w:rPr>
        <w:t>f.pic</w:t>
      </w:r>
      <w:r w:rsidR="008A1E27">
        <w:rPr>
          <w:rFonts w:asciiTheme="minorHAnsi" w:eastAsia="Courier New" w:hAnsiTheme="minorHAnsi" w:cstheme="minorHAnsi"/>
          <w:color w:val="000000"/>
          <w:sz w:val="28"/>
          <w:szCs w:val="28"/>
        </w:rPr>
        <w:t>i1</w:t>
      </w:r>
      <w:r w:rsidR="00E77F3F"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@studenti.uniba.it</w:t>
      </w:r>
    </w:p>
    <w:p w14:paraId="4DB41142" w14:textId="2D7973AE" w:rsidR="007D4353" w:rsidRPr="00E77F3F" w:rsidRDefault="007D4353" w:rsidP="00E77F3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inorHAnsi" w:eastAsia="Courier New" w:hAnsiTheme="minorHAnsi" w:cstheme="minorHAnsi"/>
          <w:color w:val="000000"/>
          <w:sz w:val="28"/>
          <w:szCs w:val="28"/>
        </w:rPr>
      </w:pPr>
      <w:r>
        <w:rPr>
          <w:rFonts w:asciiTheme="minorHAnsi" w:eastAsia="Courier New" w:hAnsiTheme="minorHAnsi" w:cstheme="minorHAnsi"/>
          <w:color w:val="000000"/>
          <w:sz w:val="28"/>
          <w:szCs w:val="28"/>
        </w:rPr>
        <w:t xml:space="preserve">Ricco Nicola, 705100, </w:t>
      </w:r>
      <w:r w:rsidR="00630BCF">
        <w:rPr>
          <w:rFonts w:asciiTheme="minorHAnsi" w:eastAsia="Courier New" w:hAnsiTheme="minorHAnsi" w:cstheme="minorHAnsi"/>
          <w:color w:val="000000"/>
          <w:sz w:val="28"/>
          <w:szCs w:val="28"/>
        </w:rPr>
        <w:t>n.ricco7@studenti.uniba.it</w:t>
      </w:r>
    </w:p>
    <w:p w14:paraId="3723A331" w14:textId="44C5FB34" w:rsidR="00630BCF" w:rsidRDefault="00630BCF"/>
    <w:p w14:paraId="7A42DED1" w14:textId="77777777" w:rsidR="00630BCF" w:rsidRDefault="00630BCF">
      <w:pPr>
        <w:spacing w:after="160" w:line="259" w:lineRule="auto"/>
        <w:jc w:val="left"/>
      </w:pPr>
      <w:r>
        <w:br w:type="page"/>
      </w:r>
    </w:p>
    <w:sdt>
      <w:sdtPr>
        <w:id w:val="-719355671"/>
        <w:docPartObj>
          <w:docPartGallery w:val="Table of Contents"/>
          <w:docPartUnique/>
        </w:docPartObj>
      </w:sdtPr>
      <w:sdtEndPr>
        <w:rPr>
          <w:rFonts w:ascii="Lucida Sans Unicode" w:eastAsia="Lucida Sans" w:hAnsi="Lucida Sans Unicode" w:cs="Lucida Sans"/>
          <w:b/>
          <w:bCs/>
          <w:color w:val="auto"/>
          <w:spacing w:val="12"/>
          <w:sz w:val="22"/>
          <w:szCs w:val="22"/>
          <w:lang w:eastAsia="en-US"/>
        </w:rPr>
      </w:sdtEndPr>
      <w:sdtContent>
        <w:p w14:paraId="6FBA7862" w14:textId="365EB69D" w:rsidR="00410744" w:rsidRDefault="00410744">
          <w:pPr>
            <w:pStyle w:val="Titolosommario"/>
          </w:pPr>
          <w:r>
            <w:t>Sommario</w:t>
          </w:r>
        </w:p>
        <w:p w14:paraId="44A9D280" w14:textId="109EC8D0" w:rsidR="00230025" w:rsidRDefault="00410744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95869" w:history="1">
            <w:r w:rsidR="00230025" w:rsidRPr="0031092B">
              <w:rPr>
                <w:rStyle w:val="Collegamentoipertestuale"/>
                <w:b/>
                <w:bCs/>
                <w:noProof/>
              </w:rPr>
              <w:t>Descrizione del caso di studio</w:t>
            </w:r>
            <w:r w:rsidR="00230025">
              <w:rPr>
                <w:noProof/>
                <w:webHidden/>
              </w:rPr>
              <w:tab/>
            </w:r>
            <w:r w:rsidR="00230025">
              <w:rPr>
                <w:noProof/>
                <w:webHidden/>
              </w:rPr>
              <w:fldChar w:fldCharType="begin"/>
            </w:r>
            <w:r w:rsidR="00230025">
              <w:rPr>
                <w:noProof/>
                <w:webHidden/>
              </w:rPr>
              <w:instrText xml:space="preserve"> PAGEREF _Toc138095869 \h </w:instrText>
            </w:r>
            <w:r w:rsidR="00230025">
              <w:rPr>
                <w:noProof/>
                <w:webHidden/>
              </w:rPr>
            </w:r>
            <w:r w:rsidR="00230025">
              <w:rPr>
                <w:noProof/>
                <w:webHidden/>
              </w:rPr>
              <w:fldChar w:fldCharType="separate"/>
            </w:r>
            <w:r w:rsidR="00230025">
              <w:rPr>
                <w:noProof/>
                <w:webHidden/>
              </w:rPr>
              <w:t>3</w:t>
            </w:r>
            <w:r w:rsidR="00230025">
              <w:rPr>
                <w:noProof/>
                <w:webHidden/>
              </w:rPr>
              <w:fldChar w:fldCharType="end"/>
            </w:r>
          </w:hyperlink>
        </w:p>
        <w:p w14:paraId="5FA94362" w14:textId="41FD4FF1" w:rsidR="00410744" w:rsidRDefault="00410744">
          <w:r>
            <w:rPr>
              <w:b/>
              <w:bCs/>
            </w:rPr>
            <w:fldChar w:fldCharType="end"/>
          </w:r>
        </w:p>
      </w:sdtContent>
    </w:sdt>
    <w:p w14:paraId="06D216EB" w14:textId="061267CC" w:rsidR="00410744" w:rsidRDefault="00410744"/>
    <w:p w14:paraId="0B24B409" w14:textId="77777777" w:rsidR="00410744" w:rsidRDefault="00410744">
      <w:pPr>
        <w:spacing w:after="160" w:line="259" w:lineRule="auto"/>
        <w:jc w:val="left"/>
      </w:pPr>
      <w:r>
        <w:br w:type="page"/>
      </w:r>
    </w:p>
    <w:p w14:paraId="61B55F35" w14:textId="00CAADF3" w:rsidR="00E77F3F" w:rsidRDefault="00230025" w:rsidP="00D21B4D">
      <w:pPr>
        <w:pStyle w:val="Titolo1"/>
        <w:jc w:val="center"/>
        <w:rPr>
          <w:b/>
          <w:bCs/>
          <w:color w:val="FF0000"/>
          <w:sz w:val="40"/>
          <w:szCs w:val="40"/>
        </w:rPr>
      </w:pPr>
      <w:bookmarkStart w:id="0" w:name="_Toc138095869"/>
      <w:r w:rsidRPr="00230025">
        <w:rPr>
          <w:b/>
          <w:bCs/>
          <w:color w:val="FF0000"/>
          <w:sz w:val="40"/>
          <w:szCs w:val="40"/>
        </w:rPr>
        <w:lastRenderedPageBreak/>
        <w:t>Descrizione del caso di studio</w:t>
      </w:r>
      <w:bookmarkEnd w:id="0"/>
    </w:p>
    <w:p w14:paraId="08A9B6AC" w14:textId="77777777" w:rsidR="00D21B4D" w:rsidRDefault="00D21B4D" w:rsidP="00D21B4D">
      <w:pPr>
        <w:rPr>
          <w:rFonts w:asciiTheme="minorHAnsi" w:hAnsiTheme="minorHAnsi" w:cstheme="minorHAnsi"/>
        </w:rPr>
      </w:pPr>
    </w:p>
    <w:p w14:paraId="120C8DC7" w14:textId="736523FC" w:rsidR="00D21B4D" w:rsidRDefault="00ED375F" w:rsidP="00D21B4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Come caso di studio da realizzare abbiamo scelto</w:t>
      </w:r>
      <w:r w:rsidR="001834C7">
        <w:rPr>
          <w:rFonts w:asciiTheme="minorHAnsi" w:hAnsiTheme="minorHAnsi" w:cstheme="minorHAnsi"/>
        </w:rPr>
        <w:t xml:space="preserve"> quello che riguardava lo sviluppo di un app per la gestione</w:t>
      </w:r>
      <w:r w:rsidR="00BD26B0">
        <w:rPr>
          <w:rFonts w:asciiTheme="minorHAnsi" w:hAnsiTheme="minorHAnsi" w:cstheme="minorHAnsi"/>
        </w:rPr>
        <w:t xml:space="preserve"> dei propri animali, il motivo è abbastanza semplice, a tutti noi piacciono gli animali e </w:t>
      </w:r>
      <w:r w:rsidR="00414CE6">
        <w:rPr>
          <w:rFonts w:asciiTheme="minorHAnsi" w:hAnsiTheme="minorHAnsi" w:cstheme="minorHAnsi"/>
        </w:rPr>
        <w:t>4/5 dei membri del nostro gruppo possiedono animali domestici, quindi</w:t>
      </w:r>
      <w:r w:rsidR="009E0149">
        <w:rPr>
          <w:rFonts w:asciiTheme="minorHAnsi" w:hAnsiTheme="minorHAnsi" w:cstheme="minorHAnsi"/>
        </w:rPr>
        <w:t xml:space="preserve"> questo ci ha permesso di poter lavorare all’applicazione con più entusia</w:t>
      </w:r>
      <w:r w:rsidR="007650D0">
        <w:rPr>
          <w:rFonts w:asciiTheme="minorHAnsi" w:hAnsiTheme="minorHAnsi" w:cstheme="minorHAnsi"/>
        </w:rPr>
        <w:t>s</w:t>
      </w:r>
      <w:r w:rsidR="009E0149">
        <w:rPr>
          <w:rFonts w:asciiTheme="minorHAnsi" w:hAnsiTheme="minorHAnsi" w:cstheme="minorHAnsi"/>
        </w:rPr>
        <w:t>mo.</w:t>
      </w:r>
      <w:r w:rsidR="009978A9">
        <w:rPr>
          <w:rFonts w:asciiTheme="minorHAnsi" w:hAnsiTheme="minorHAnsi" w:cstheme="minorHAnsi"/>
        </w:rPr>
        <w:t xml:space="preserve"> L’app è suddivisa sostanzialmente in</w:t>
      </w:r>
      <w:r w:rsidR="00997533">
        <w:rPr>
          <w:rFonts w:asciiTheme="minorHAnsi" w:hAnsiTheme="minorHAnsi" w:cstheme="minorHAnsi"/>
        </w:rPr>
        <w:t xml:space="preserve"> quattro</w:t>
      </w:r>
      <w:r w:rsidR="009978A9">
        <w:rPr>
          <w:rFonts w:asciiTheme="minorHAnsi" w:hAnsiTheme="minorHAnsi" w:cstheme="minorHAnsi"/>
        </w:rPr>
        <w:t xml:space="preserve"> parti importanti:</w:t>
      </w:r>
    </w:p>
    <w:p w14:paraId="032CCA62" w14:textId="6672F904" w:rsidR="009978A9" w:rsidRDefault="00166815" w:rsidP="009978A9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</w:t>
      </w:r>
      <w:r w:rsidRPr="00166815">
        <w:rPr>
          <w:rFonts w:asciiTheme="minorHAnsi" w:hAnsiTheme="minorHAnsi" w:cstheme="minorHAnsi"/>
          <w:color w:val="FF0000"/>
        </w:rPr>
        <w:t>HOME</w:t>
      </w:r>
      <w:r w:rsidR="00997533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</w:rPr>
        <w:t>dove vengono visualizzati gli animali salvati</w:t>
      </w:r>
      <w:r w:rsidR="006F4D84">
        <w:rPr>
          <w:rFonts w:asciiTheme="minorHAnsi" w:hAnsiTheme="minorHAnsi" w:cstheme="minorHAnsi"/>
        </w:rPr>
        <w:t xml:space="preserve"> e si possono gestire le loro informazioni</w:t>
      </w:r>
      <w:r w:rsidR="00997533">
        <w:rPr>
          <w:rFonts w:asciiTheme="minorHAnsi" w:hAnsiTheme="minorHAnsi" w:cstheme="minorHAnsi"/>
        </w:rPr>
        <w:t xml:space="preserve"> ed eventualmente aggiungere nuovi animali</w:t>
      </w:r>
      <w:r w:rsidR="006F4D84">
        <w:rPr>
          <w:rFonts w:asciiTheme="minorHAnsi" w:hAnsiTheme="minorHAnsi" w:cstheme="minorHAnsi"/>
        </w:rPr>
        <w:t>;</w:t>
      </w:r>
    </w:p>
    <w:p w14:paraId="7477BBD5" w14:textId="0152ACDD" w:rsidR="00997533" w:rsidRDefault="00997533" w:rsidP="009978A9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 </w:t>
      </w:r>
      <w:r w:rsidRPr="00997533">
        <w:rPr>
          <w:rFonts w:asciiTheme="minorHAnsi" w:hAnsiTheme="minorHAnsi" w:cstheme="minorHAnsi"/>
          <w:color w:val="FF0000"/>
        </w:rPr>
        <w:t>SEGNALAZIONI</w:t>
      </w:r>
      <w:r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</w:rPr>
        <w:t>dove vengono</w:t>
      </w:r>
      <w:r w:rsidR="00C26216">
        <w:rPr>
          <w:rFonts w:asciiTheme="minorHAnsi" w:hAnsiTheme="minorHAnsi" w:cstheme="minorHAnsi"/>
        </w:rPr>
        <w:t xml:space="preserve"> visualizzate le segnalazioni</w:t>
      </w:r>
      <w:r w:rsidR="000D299D">
        <w:rPr>
          <w:rFonts w:asciiTheme="minorHAnsi" w:hAnsiTheme="minorHAnsi" w:cstheme="minorHAnsi"/>
        </w:rPr>
        <w:t xml:space="preserve"> degli utenti e dei veterinari, con possibilità di aggiungere foto e posizione geografica;</w:t>
      </w:r>
    </w:p>
    <w:p w14:paraId="2CA91B4F" w14:textId="2D91FC6C" w:rsidR="000D299D" w:rsidRDefault="00840007" w:rsidP="009978A9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 </w:t>
      </w:r>
      <w:r w:rsidRPr="00840007">
        <w:rPr>
          <w:rFonts w:asciiTheme="minorHAnsi" w:hAnsiTheme="minorHAnsi" w:cstheme="minorHAnsi"/>
          <w:color w:val="FF0000"/>
        </w:rPr>
        <w:t>RICHIESTE</w:t>
      </w:r>
      <w:r>
        <w:rPr>
          <w:rFonts w:asciiTheme="minorHAnsi" w:hAnsiTheme="minorHAnsi" w:cstheme="minorHAnsi"/>
        </w:rPr>
        <w:t xml:space="preserve"> dove gli utenti e gli enti possono postare foto</w:t>
      </w:r>
      <w:r w:rsidR="009B6C54">
        <w:rPr>
          <w:rFonts w:asciiTheme="minorHAnsi" w:hAnsiTheme="minorHAnsi" w:cstheme="minorHAnsi"/>
        </w:rPr>
        <w:t xml:space="preserve"> di animali da adottare o scrivere quali animali cercano;</w:t>
      </w:r>
    </w:p>
    <w:p w14:paraId="52193F90" w14:textId="4E5D95C8" w:rsidR="009B6C54" w:rsidRDefault="009B6C54" w:rsidP="009978A9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</w:t>
      </w:r>
      <w:r w:rsidRPr="009B6C54">
        <w:rPr>
          <w:rFonts w:asciiTheme="minorHAnsi" w:hAnsiTheme="minorHAnsi" w:cstheme="minorHAnsi"/>
          <w:color w:val="FF0000"/>
        </w:rPr>
        <w:t>AnimalDex</w:t>
      </w:r>
      <w:r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</w:rPr>
        <w:t>dove gli utenti possono vedere le informazioni di uno specifico animale che hanno salvato in precedenza, anche se non appartiene a loro.</w:t>
      </w:r>
    </w:p>
    <w:p w14:paraId="1F01990D" w14:textId="4449B83E" w:rsidR="009B6C54" w:rsidRDefault="009B6C54" w:rsidP="009B6C5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</w:t>
      </w:r>
      <w:r w:rsidR="00497BD5">
        <w:rPr>
          <w:rFonts w:asciiTheme="minorHAnsi" w:hAnsiTheme="minorHAnsi" w:cstheme="minorHAnsi"/>
        </w:rPr>
        <w:t xml:space="preserve">e letto sopra abbiamo diversi tipi di utenti </w:t>
      </w:r>
      <w:r w:rsidR="00543217">
        <w:rPr>
          <w:rFonts w:asciiTheme="minorHAnsi" w:hAnsiTheme="minorHAnsi" w:cstheme="minorHAnsi"/>
        </w:rPr>
        <w:t>all’interno dell’applicazioni:</w:t>
      </w:r>
    </w:p>
    <w:p w14:paraId="3E6E6743" w14:textId="5BB2DF1B" w:rsidR="00543217" w:rsidRDefault="00543217" w:rsidP="00543217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</w:t>
      </w:r>
      <w:r w:rsidRPr="00543217">
        <w:rPr>
          <w:rFonts w:asciiTheme="minorHAnsi" w:hAnsiTheme="minorHAnsi" w:cstheme="minorHAnsi"/>
          <w:color w:val="0070C0"/>
        </w:rPr>
        <w:t>utente</w:t>
      </w:r>
      <w:r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</w:rPr>
        <w:t>che pu</w:t>
      </w:r>
      <w:r w:rsidR="00010780">
        <w:rPr>
          <w:rFonts w:asciiTheme="minorHAnsi" w:hAnsiTheme="minorHAnsi" w:cstheme="minorHAnsi"/>
        </w:rPr>
        <w:t>ò accedere alle richieste, alle segnalazioni e all’AnimalDex;</w:t>
      </w:r>
    </w:p>
    <w:p w14:paraId="59953FDA" w14:textId="453D0604" w:rsidR="00010780" w:rsidRDefault="00010780" w:rsidP="00543217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</w:t>
      </w:r>
      <w:r w:rsidRPr="00010780">
        <w:rPr>
          <w:rFonts w:asciiTheme="minorHAnsi" w:hAnsiTheme="minorHAnsi" w:cstheme="minorHAnsi"/>
          <w:color w:val="0070C0"/>
        </w:rPr>
        <w:t>veterinario</w:t>
      </w:r>
      <w:r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</w:rPr>
        <w:t xml:space="preserve">che invece può accedere alle segnalazioni in quanto può prestare aiuto a </w:t>
      </w:r>
      <w:r w:rsidR="00997B09">
        <w:rPr>
          <w:rFonts w:asciiTheme="minorHAnsi" w:hAnsiTheme="minorHAnsi" w:cstheme="minorHAnsi"/>
        </w:rPr>
        <w:t>eventuali animali</w:t>
      </w:r>
      <w:r>
        <w:rPr>
          <w:rFonts w:asciiTheme="minorHAnsi" w:hAnsiTheme="minorHAnsi" w:cstheme="minorHAnsi"/>
        </w:rPr>
        <w:t xml:space="preserve"> feriti</w:t>
      </w:r>
      <w:r w:rsidR="00997B09">
        <w:rPr>
          <w:rFonts w:asciiTheme="minorHAnsi" w:hAnsiTheme="minorHAnsi" w:cstheme="minorHAnsi"/>
        </w:rPr>
        <w:t>;</w:t>
      </w:r>
    </w:p>
    <w:p w14:paraId="15982E0E" w14:textId="56ABFF34" w:rsidR="00997B09" w:rsidRPr="00997B09" w:rsidRDefault="00997B09" w:rsidP="00543217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</w:t>
      </w:r>
      <w:r w:rsidRPr="00997B09">
        <w:rPr>
          <w:rFonts w:asciiTheme="minorHAnsi" w:hAnsiTheme="minorHAnsi" w:cstheme="minorHAnsi"/>
          <w:color w:val="0070C0"/>
        </w:rPr>
        <w:t>ente</w:t>
      </w:r>
      <w:r>
        <w:rPr>
          <w:rFonts w:asciiTheme="minorHAnsi" w:hAnsiTheme="minorHAnsi" w:cstheme="minorHAnsi"/>
          <w:color w:val="0070C0"/>
        </w:rPr>
        <w:t xml:space="preserve"> </w:t>
      </w:r>
      <w:r w:rsidRPr="00997B09">
        <w:rPr>
          <w:rFonts w:asciiTheme="minorHAnsi" w:hAnsiTheme="minorHAnsi" w:cstheme="minorHAnsi"/>
        </w:rPr>
        <w:t>che</w:t>
      </w:r>
      <w:r>
        <w:rPr>
          <w:rFonts w:asciiTheme="minorHAnsi" w:hAnsiTheme="minorHAnsi" w:cstheme="minorHAnsi"/>
        </w:rPr>
        <w:t xml:space="preserve"> invece può accedere alle richieste</w:t>
      </w:r>
      <w:r w:rsidR="00710FC3">
        <w:rPr>
          <w:rFonts w:asciiTheme="minorHAnsi" w:hAnsiTheme="minorHAnsi" w:cstheme="minorHAnsi"/>
        </w:rPr>
        <w:t xml:space="preserve"> in quanto può mettere in adozioni i vari animali che ha a dispo</w:t>
      </w:r>
      <w:r w:rsidR="00296C8F">
        <w:rPr>
          <w:rFonts w:asciiTheme="minorHAnsi" w:hAnsiTheme="minorHAnsi" w:cstheme="minorHAnsi"/>
        </w:rPr>
        <w:t>sizione e alle segnalazioni per prendere in cura eventuali randagi.</w:t>
      </w:r>
    </w:p>
    <w:sectPr w:rsidR="00997B09" w:rsidRPr="00997B09" w:rsidSect="006D65F0">
      <w:headerReference w:type="default" r:id="rId8"/>
      <w:footerReference w:type="default" r:id="rId9"/>
      <w:pgSz w:w="11906" w:h="16838"/>
      <w:pgMar w:top="1417" w:right="1134" w:bottom="1134" w:left="1134" w:header="62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6F55A" w14:textId="77777777" w:rsidR="00F33330" w:rsidRDefault="00F33330" w:rsidP="002446AD">
      <w:pPr>
        <w:spacing w:after="0"/>
      </w:pPr>
      <w:r>
        <w:separator/>
      </w:r>
    </w:p>
  </w:endnote>
  <w:endnote w:type="continuationSeparator" w:id="0">
    <w:p w14:paraId="41B0C9E9" w14:textId="77777777" w:rsidR="00F33330" w:rsidRDefault="00F33330" w:rsidP="002446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F2557" w14:textId="450940C1" w:rsidR="002446AD" w:rsidRDefault="00BB54F1">
    <w:pPr>
      <w:pStyle w:val="Pidipagina"/>
    </w:pPr>
    <w:r>
      <w:rPr>
        <w:rFonts w:ascii="Lucida Sans" w:hAnsi="Lucida Sans"/>
        <w:noProof/>
        <w:color w:val="000000"/>
        <w:sz w:val="18"/>
        <w:szCs w:val="18"/>
      </w:rPr>
      <w:ptab w:relativeTo="margin" w:alignment="center" w:leader="none"/>
    </w:r>
    <w:r>
      <w:rPr>
        <w:rFonts w:ascii="Lucida Sans" w:hAnsi="Lucida Sans"/>
        <w:noProof/>
        <w:color w:val="000000"/>
        <w:sz w:val="18"/>
        <w:szCs w:val="18"/>
      </w:rPr>
      <w:ptab w:relativeTo="indent" w:alignment="center" w:leader="none"/>
    </w:r>
    <w:r>
      <w:rPr>
        <w:rFonts w:ascii="Lucida Sans" w:hAnsi="Lucida Sans"/>
        <w:noProof/>
        <w:color w:val="000000"/>
        <w:sz w:val="18"/>
        <w:szCs w:val="18"/>
      </w:rPr>
      <w:drawing>
        <wp:inline distT="0" distB="0" distL="0" distR="0" wp14:anchorId="7FADB6EC" wp14:editId="464F6E4D">
          <wp:extent cx="3724912" cy="637377"/>
          <wp:effectExtent l="0" t="0" r="0" b="0"/>
          <wp:docPr id="24" name="image6.png" descr="Macintosh HD:Users:mac:Documents:VIDEO:ULTIME S&amp;P:SERLAB:TECHNICAL REPORT:SERLAB_INTESTAZIONE-0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Macintosh HD:Users:mac:Documents:VIDEO:ULTIME S&amp;P:SERLAB:TECHNICAL REPORT:SERLAB_INTESTAZIONE-0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24912" cy="637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26CEC" w14:textId="77777777" w:rsidR="00F33330" w:rsidRDefault="00F33330" w:rsidP="002446AD">
      <w:pPr>
        <w:spacing w:after="0"/>
      </w:pPr>
      <w:r>
        <w:separator/>
      </w:r>
    </w:p>
  </w:footnote>
  <w:footnote w:type="continuationSeparator" w:id="0">
    <w:p w14:paraId="4995BE0D" w14:textId="77777777" w:rsidR="00F33330" w:rsidRDefault="00F33330" w:rsidP="002446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5C470" w14:textId="7B7EDE46" w:rsidR="002446AD" w:rsidRDefault="002446AD">
    <w:pPr>
      <w:pStyle w:val="Intestazione"/>
    </w:pPr>
    <w:r>
      <w:rPr>
        <w:rFonts w:ascii="Lucida Sans" w:hAnsi="Lucida Sans"/>
        <w:noProof/>
        <w:color w:val="000000"/>
      </w:rPr>
      <w:ptab w:relativeTo="margin" w:alignment="center" w:leader="none"/>
    </w:r>
    <w:r w:rsidR="00BB54F1">
      <w:rPr>
        <w:rFonts w:ascii="Lucida Sans" w:hAnsi="Lucida Sans"/>
        <w:noProof/>
        <w:color w:val="000000"/>
      </w:rPr>
      <w:drawing>
        <wp:inline distT="0" distB="0" distL="0" distR="0" wp14:anchorId="4D22182B" wp14:editId="30060376">
          <wp:extent cx="2673985" cy="646430"/>
          <wp:effectExtent l="0" t="0" r="0" b="1270"/>
          <wp:docPr id="23" name="image4.png" descr="Macintosh HD:Users:mac:Documents:VIDEO:ULTIME S&amp;P:SERLAB:LOGO:NUOVO:SERLAB_LOGO_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Macintosh HD:Users:mac:Documents:VIDEO:ULTIME S&amp;P:SERLAB:LOGO:NUOVO:SERLAB_LOGO_B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3985" cy="646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BB54F1">
      <w:rPr>
        <w:rFonts w:ascii="Lucida Sans" w:hAnsi="Lucida Sans"/>
        <w:noProof/>
        <w:color w:val="000000"/>
      </w:rPr>
      <w:ptab w:relativeTo="indent" w:alignment="center" w:leader="none"/>
    </w:r>
    <w:r w:rsidR="00BB54F1">
      <w:rPr>
        <w:rFonts w:ascii="Lucida Sans" w:hAnsi="Lucida Sans"/>
        <w:noProof/>
        <w:color w:val="000000"/>
      </w:rPr>
      <w:ptab w:relativeTo="indent" w:alignment="center" w:leader="none"/>
    </w:r>
    <w:r w:rsidR="00BB54F1">
      <w:rPr>
        <w:rFonts w:ascii="Lucida Sans" w:hAnsi="Lucida Sans"/>
        <w:noProof/>
        <w:color w:val="000000"/>
      </w:rPr>
      <w:ptab w:relativeTo="margin" w:alignment="center" w:leader="none"/>
    </w:r>
    <w:r w:rsidR="00BB54F1">
      <w:rPr>
        <w:rFonts w:ascii="Lucida Sans" w:hAnsi="Lucida Sans"/>
        <w:noProof/>
        <w:color w:val="000000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03AC5"/>
    <w:multiLevelType w:val="hybridMultilevel"/>
    <w:tmpl w:val="3E04A80C"/>
    <w:lvl w:ilvl="0" w:tplc="C3761D38">
      <w:numFmt w:val="bullet"/>
      <w:lvlText w:val="-"/>
      <w:lvlJc w:val="left"/>
      <w:pPr>
        <w:ind w:left="720" w:hanging="360"/>
      </w:pPr>
      <w:rPr>
        <w:rFonts w:ascii="Calibri" w:eastAsia="Lucida San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50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95"/>
    <w:rsid w:val="00010780"/>
    <w:rsid w:val="00011302"/>
    <w:rsid w:val="000D299D"/>
    <w:rsid w:val="00166815"/>
    <w:rsid w:val="001834C7"/>
    <w:rsid w:val="001C136B"/>
    <w:rsid w:val="00230025"/>
    <w:rsid w:val="00235FB4"/>
    <w:rsid w:val="002446AD"/>
    <w:rsid w:val="00296C8F"/>
    <w:rsid w:val="00313EC4"/>
    <w:rsid w:val="00410744"/>
    <w:rsid w:val="00414CE6"/>
    <w:rsid w:val="00497BD5"/>
    <w:rsid w:val="00543217"/>
    <w:rsid w:val="00630BCF"/>
    <w:rsid w:val="006D16E0"/>
    <w:rsid w:val="006D65F0"/>
    <w:rsid w:val="006F4D84"/>
    <w:rsid w:val="00710FC3"/>
    <w:rsid w:val="007650D0"/>
    <w:rsid w:val="007D4353"/>
    <w:rsid w:val="00840007"/>
    <w:rsid w:val="008A1E27"/>
    <w:rsid w:val="00981812"/>
    <w:rsid w:val="00997533"/>
    <w:rsid w:val="009978A9"/>
    <w:rsid w:val="00997B09"/>
    <w:rsid w:val="009B6C54"/>
    <w:rsid w:val="009E0149"/>
    <w:rsid w:val="00AD6411"/>
    <w:rsid w:val="00B03EBC"/>
    <w:rsid w:val="00BB54F1"/>
    <w:rsid w:val="00BD26B0"/>
    <w:rsid w:val="00C26216"/>
    <w:rsid w:val="00CC1995"/>
    <w:rsid w:val="00D21B4D"/>
    <w:rsid w:val="00D50F52"/>
    <w:rsid w:val="00E65496"/>
    <w:rsid w:val="00E77F3F"/>
    <w:rsid w:val="00ED375F"/>
    <w:rsid w:val="00F3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48C7"/>
  <w15:chartTrackingRefBased/>
  <w15:docId w15:val="{2635A999-EA52-46BA-863B-B495408C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7F3F"/>
    <w:pPr>
      <w:spacing w:after="120" w:line="240" w:lineRule="auto"/>
      <w:jc w:val="both"/>
    </w:pPr>
    <w:rPr>
      <w:rFonts w:ascii="Lucida Sans Unicode" w:eastAsia="Lucida Sans" w:hAnsi="Lucida Sans Unicode" w:cs="Lucida Sans"/>
      <w:spacing w:val="12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1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46AD"/>
    <w:pPr>
      <w:tabs>
        <w:tab w:val="center" w:pos="4819"/>
        <w:tab w:val="right" w:pos="9638"/>
      </w:tabs>
      <w:spacing w:after="0"/>
      <w:jc w:val="left"/>
    </w:pPr>
    <w:rPr>
      <w:rFonts w:asciiTheme="minorHAnsi" w:eastAsiaTheme="minorHAnsi" w:hAnsiTheme="minorHAnsi" w:cstheme="minorBidi"/>
      <w:spacing w:val="0"/>
      <w:kern w:val="2"/>
      <w14:ligatures w14:val="standardContextual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46AD"/>
  </w:style>
  <w:style w:type="paragraph" w:styleId="Pidipagina">
    <w:name w:val="footer"/>
    <w:basedOn w:val="Normale"/>
    <w:link w:val="PidipaginaCarattere"/>
    <w:uiPriority w:val="99"/>
    <w:unhideWhenUsed/>
    <w:rsid w:val="002446AD"/>
    <w:pPr>
      <w:tabs>
        <w:tab w:val="center" w:pos="4819"/>
        <w:tab w:val="right" w:pos="9638"/>
      </w:tabs>
      <w:spacing w:after="0"/>
      <w:jc w:val="left"/>
    </w:pPr>
    <w:rPr>
      <w:rFonts w:asciiTheme="minorHAnsi" w:eastAsiaTheme="minorHAnsi" w:hAnsiTheme="minorHAnsi" w:cstheme="minorBidi"/>
      <w:spacing w:val="0"/>
      <w:kern w:val="2"/>
      <w14:ligatures w14:val="standardContextual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46AD"/>
  </w:style>
  <w:style w:type="character" w:customStyle="1" w:styleId="Titolo1Carattere">
    <w:name w:val="Titolo 1 Carattere"/>
    <w:basedOn w:val="Carpredefinitoparagrafo"/>
    <w:link w:val="Titolo1"/>
    <w:uiPriority w:val="9"/>
    <w:rsid w:val="00410744"/>
    <w:rPr>
      <w:rFonts w:asciiTheme="majorHAnsi" w:eastAsiaTheme="majorEastAsia" w:hAnsiTheme="majorHAnsi" w:cstheme="majorBidi"/>
      <w:color w:val="2F5496" w:themeColor="accent1" w:themeShade="BF"/>
      <w:spacing w:val="12"/>
      <w:kern w:val="0"/>
      <w:sz w:val="32"/>
      <w:szCs w:val="3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10744"/>
    <w:pPr>
      <w:spacing w:line="259" w:lineRule="auto"/>
      <w:jc w:val="left"/>
      <w:outlineLvl w:val="9"/>
    </w:pPr>
    <w:rPr>
      <w:spacing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3002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3002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997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20215-4630-4237-A687-709D03EC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Viola</dc:creator>
  <cp:keywords/>
  <dc:description/>
  <cp:lastModifiedBy>Andrea Viola</cp:lastModifiedBy>
  <cp:revision>38</cp:revision>
  <dcterms:created xsi:type="dcterms:W3CDTF">2023-06-19T17:22:00Z</dcterms:created>
  <dcterms:modified xsi:type="dcterms:W3CDTF">2023-06-19T17:59:00Z</dcterms:modified>
</cp:coreProperties>
</file>