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after="40"/>
      </w:pPr>
    </w:p>
    <w:p>
      <w:pPr>
        <w:spacing w:after="40"/>
      </w:pPr>
    </w:p>
    <w:p>
      <w:pPr>
        <w:spacing w:after="40"/>
      </w:pPr>
    </w:p>
    <w:p>
      <w:pPr>
        <w:spacing w:before="0" w:after="80"/>
        <w:jc w:val="center"/>
      </w:pPr>
      <w:r>
        <w:rPr>
          <w:rFonts w:eastAsia="Malgun Gothic"/>
          <w:rFonts w:ascii="Malgun Gothic" w:hAnsi="Malgun Gothic"/>
          <w:b w:val="0"/>
          <w:i w:val="0"/>
          <w:color w:val="646464"/>
          <w:sz w:val="26"/>
        </w:rPr>
        <w:t>기술 보고서</w:t>
      </w:r>
    </w:p>
    <w:p>
      <w:pPr>
        <w:spacing w:after="120"/>
        <w:jc w:val="center"/>
      </w:pPr>
      <w:r>
        <w:rPr>
          <w:rFonts w:eastAsia="Malgun Gothic"/>
          <w:rFonts w:ascii="Malgun Gothic" w:hAnsi="Malgun Gothic"/>
          <w:b/>
          <w:i w:val="0"/>
          <w:sz w:val="44"/>
        </w:rPr>
        <w:t>웹 크롤링 프로젝트 테크니컬 보고서</w:t>
      </w:r>
    </w:p>
    <w:p>
      <w:pPr>
        <w:spacing w:before="0" w:after="40"/>
        <w:jc w:val="center"/>
      </w:pPr>
      <w:r>
        <w:rPr>
          <w:rFonts w:eastAsia="Malgun Gothic"/>
          <w:rFonts w:ascii="Malgun Gothic" w:hAnsi="Malgun Gothic"/>
          <w:b w:val="0"/>
          <w:i/>
          <w:color w:val="646464"/>
          <w:sz w:val="24"/>
        </w:rPr>
        <w:t>Web Crawling Project — Technical Report</w:t>
      </w:r>
    </w:p>
    <w:p>
      <w:pPr>
        <w:spacing w:after="40"/>
      </w:pPr>
    </w:p>
    <w:p>
      <w:pPr>
        <w:spacing w:after="40"/>
      </w:pPr>
    </w:p>
    <w:p>
      <w:pPr>
        <w:spacing w:after="40"/>
      </w:pPr>
    </w:p>
    <w:p>
      <w:pPr>
        <w:spacing w:before="0" w:after="120"/>
        <w:jc w:val="center"/>
      </w:pPr>
      <w:r>
        <w:rPr>
          <w:rFonts w:eastAsia="Malgun Gothic"/>
          <w:rFonts w:ascii="Malgun Gothic" w:hAnsi="Malgun Gothic"/>
          <w:b w:val="0"/>
          <w:i w:val="0"/>
          <w:sz w:val="22"/>
        </w:rPr>
        <w:t>────────────────────────────</w:t>
      </w:r>
    </w:p>
    <w:p>
      <w:pPr>
        <w:spacing w:after="40"/>
      </w:pPr>
    </w:p>
    <w:p>
      <w:pPr>
        <w:spacing w:after="40"/>
      </w:pPr>
    </w:p>
    <w:p>
      <w:pPr>
        <w:spacing w:after="40"/>
      </w:pPr>
    </w:p>
    <w:p>
      <w:pPr>
        <w:spacing w:after="120"/>
        <w:jc w:val="center"/>
      </w:pPr>
      <w:r>
        <w:rPr>
          <w:rFonts w:eastAsia="Malgun Gothic"/>
          <w:rFonts w:ascii="Malgun Gothic" w:hAnsi="Malgun Gothic"/>
          <w:b/>
          <w:i w:val="0"/>
          <w:sz w:val="24"/>
        </w:rPr>
        <w:t xml:space="preserve">과  목:  </w:t>
      </w:r>
      <w:r>
        <w:rPr>
          <w:rFonts w:eastAsia="Malgun Gothic"/>
          <w:rFonts w:ascii="Malgun Gothic" w:hAnsi="Malgun Gothic"/>
          <w:b w:val="0"/>
          <w:i w:val="0"/>
          <w:sz w:val="24"/>
        </w:rPr>
        <w:t>AI 서비스 프로그래밍</w:t>
      </w:r>
    </w:p>
    <w:p>
      <w:pPr>
        <w:spacing w:after="120"/>
        <w:jc w:val="center"/>
      </w:pPr>
      <w:r>
        <w:rPr>
          <w:rFonts w:eastAsia="Malgun Gothic"/>
          <w:rFonts w:ascii="Malgun Gothic" w:hAnsi="Malgun Gothic"/>
          <w:b/>
          <w:i w:val="0"/>
          <w:sz w:val="24"/>
        </w:rPr>
        <w:t xml:space="preserve">학  번:  </w:t>
      </w:r>
      <w:r>
        <w:rPr>
          <w:rFonts w:eastAsia="Malgun Gothic"/>
          <w:rFonts w:ascii="Malgun Gothic" w:hAnsi="Malgun Gothic"/>
          <w:b w:val="0"/>
          <w:i w:val="0"/>
          <w:sz w:val="24"/>
        </w:rPr>
        <w:t>22503110159</w:t>
      </w:r>
    </w:p>
    <w:p>
      <w:pPr>
        <w:spacing w:after="120"/>
        <w:jc w:val="center"/>
      </w:pPr>
      <w:r>
        <w:rPr>
          <w:rFonts w:eastAsia="Malgun Gothic"/>
          <w:rFonts w:ascii="Malgun Gothic" w:hAnsi="Malgun Gothic"/>
          <w:b/>
          <w:i w:val="0"/>
          <w:sz w:val="24"/>
        </w:rPr>
        <w:t xml:space="preserve">이  름:  </w:t>
      </w:r>
      <w:r>
        <w:rPr>
          <w:rFonts w:eastAsia="Malgun Gothic"/>
          <w:rFonts w:ascii="Malgun Gothic" w:hAnsi="Malgun Gothic"/>
          <w:b w:val="0"/>
          <w:i w:val="0"/>
          <w:sz w:val="24"/>
        </w:rPr>
        <w:t>김광진</w:t>
      </w:r>
    </w:p>
    <w:p>
      <w:r>
        <w:br w:type="page"/>
      </w:r>
    </w:p>
    <w:p>
      <w:pPr>
        <w:spacing w:before="360" w:after="160"/>
        <w:pBdr>
          <w:bottom w:val="single" w:sz="6" w:space="1" w:color="2E75B6"/>
        </w:pBdr>
      </w:pPr>
      <w:r>
        <w:rPr>
          <w:rFonts w:eastAsia="Malgun Gothic"/>
          <w:rFonts w:ascii="Malgun Gothic" w:hAnsi="Malgun Gothic"/>
          <w:b/>
          <w:i w:val="0"/>
          <w:sz w:val="30"/>
        </w:rPr>
        <w:t>서론</w:t>
      </w:r>
    </w:p>
    <w:p>
      <w:pPr>
        <w:spacing w:before="200" w:after="100"/>
      </w:pPr>
      <w:r>
        <w:rPr>
          <w:rFonts w:eastAsia="Malgun Gothic"/>
          <w:rFonts w:ascii="Malgun Gothic" w:hAnsi="Malgun Gothic"/>
          <w:b/>
          <w:i w:val="0"/>
          <w:sz w:val="26"/>
        </w:rPr>
        <w:t>1.1 연구 배경 및 동기</w:t>
      </w:r>
    </w:p>
    <w:p>
      <w:pPr>
        <w:spacing w:before="0" w:after="120"/>
      </w:pPr>
      <w:r>
        <w:rPr>
          <w:rFonts w:eastAsia="Malgun Gothic"/>
          <w:rFonts w:ascii="Malgun Gothic" w:hAnsi="Malgun Gothic"/>
          <w:b w:val="0"/>
          <w:i w:val="0"/>
          <w:sz w:val="22"/>
        </w:rPr>
        <w:t>기존 영화 추천 시스템은 사용자 평점 기반 협업 필터링이나 장르·감독·출연진 등 메타데이터 매칭에 의존한다. 이 방식은 "무서운 분위기의 영화가 보고 싶다" 또는 "음악이 인상적인 영화를 찾고 싶다"처럼 특정 감성 요소를 원하는 요구를 충족하기 어렵다.</w:t>
      </w:r>
    </w:p>
    <w:p>
      <w:pPr>
        <w:spacing w:before="0" w:after="120"/>
      </w:pPr>
      <w:r>
        <w:rPr>
          <w:rFonts w:eastAsia="Malgun Gothic"/>
          <w:rFonts w:ascii="Malgun Gothic" w:hAnsi="Malgun Gothic"/>
          <w:b w:val="0"/>
          <w:i w:val="0"/>
          <w:sz w:val="22"/>
        </w:rPr>
        <w:t>이 프로젝트의 출발점은 하나의 관찰이다: 같은 "scary"라는 단어가 들어간 리뷰에서도 "So scary that I loved every moment"(긍정)와 "It tried to be scary but completely failed"(부정)는 전혀 다른 의미를 갖는다. 단순 키워드 검색은 이 차이를 구분하지 못하지만, 감성 분류 모델은 문맥을 파악해 이를 구분할 수 있다.</w:t>
      </w:r>
    </w:p>
    <w:p>
      <w:pPr>
        <w:spacing w:before="0" w:after="120"/>
      </w:pPr>
      <w:r>
        <w:rPr>
          <w:rFonts w:eastAsia="Malgun Gothic"/>
          <w:rFonts w:ascii="Malgun Gothic" w:hAnsi="Malgun Gothic"/>
          <w:b w:val="0"/>
          <w:i w:val="0"/>
          <w:sz w:val="22"/>
        </w:rPr>
        <w:t>초기에는 리뷰 의미 임베딩(BGE-M3) + FAISS 벡터 검색 기반 서비스를 구현했으나, "GRU 감성 필터가 벡터 검색 결과와 실질적으로 중복된다"는 피드백을 받고 방향을 전환했다. 최종 서비스는 LSTM 기반 키워드 감성 분류를 핵심으로 하는 새로운 아키텍처를 채택했다.</w:t>
      </w:r>
    </w:p>
    <w:p>
      <w:pPr>
        <w:spacing w:before="200" w:after="100"/>
      </w:pPr>
      <w:r>
        <w:rPr>
          <w:rFonts w:eastAsia="Malgun Gothic"/>
          <w:rFonts w:ascii="Malgun Gothic" w:hAnsi="Malgun Gothic"/>
          <w:b/>
          <w:i w:val="0"/>
          <w:sz w:val="26"/>
        </w:rPr>
        <w:t>1.2 개발 목표</w:t>
      </w:r>
    </w:p>
    <w:p>
      <w:pPr>
        <w:pStyle w:val="ListBullet"/>
      </w:pPr>
      <w:r>
        <w:rPr>
          <w:rFonts w:eastAsia="Malgun Gothic"/>
          <w:rFonts w:ascii="Malgun Gothic" w:hAnsi="Malgun Gothic"/>
          <w:b w:val="0"/>
          <w:i w:val="0"/>
          <w:sz w:val="22"/>
        </w:rPr>
        <w:t>Letterboxd 영화 리뷰 4천만 건 이상 수집 및 전처리</w:t>
      </w:r>
    </w:p>
    <w:p>
      <w:pPr>
        <w:pStyle w:val="ListBullet"/>
      </w:pPr>
      <w:r>
        <w:rPr>
          <w:rFonts w:eastAsia="Malgun Gothic"/>
          <w:rFonts w:ascii="Malgun Gothic" w:hAnsi="Malgun Gothic"/>
          <w:b w:val="0"/>
          <w:i w:val="0"/>
          <w:sz w:val="22"/>
        </w:rPr>
        <w:t>영화 리뷰의 감성 맥락을 학습하는 LSTM 이진 분류기 개발 (목표 정확도 80% 이상)</w:t>
      </w:r>
    </w:p>
    <w:p>
      <w:pPr>
        <w:pStyle w:val="ListBullet"/>
      </w:pPr>
      <w:r>
        <w:rPr>
          <w:rFonts w:eastAsia="Malgun Gothic"/>
          <w:rFonts w:ascii="Malgun Gothic" w:hAnsi="Malgun Gothic"/>
          <w:b w:val="0"/>
          <w:i w:val="0"/>
          <w:sz w:val="22"/>
        </w:rPr>
        <w:t>분류 결과를 사전 계산하는 키워드 인덱스 설계로 런타임 지연 최소화</w:t>
      </w:r>
    </w:p>
    <w:p>
      <w:pPr>
        <w:pStyle w:val="ListBullet"/>
      </w:pPr>
      <w:r>
        <w:rPr>
          <w:rFonts w:eastAsia="Malgun Gothic"/>
          <w:rFonts w:ascii="Malgun Gothic" w:hAnsi="Malgun Gothic"/>
          <w:b w:val="0"/>
          <w:i w:val="0"/>
          <w:sz w:val="22"/>
        </w:rPr>
        <w:t>Wilson 신뢰구간 하한을 이용한 소표본 편향 제거 랭킹 알고리즘 적용</w:t>
      </w:r>
    </w:p>
    <w:p>
      <w:pPr>
        <w:pStyle w:val="ListBullet"/>
      </w:pPr>
      <w:r>
        <w:rPr>
          <w:rFonts w:eastAsia="Malgun Gothic"/>
          <w:rFonts w:ascii="Malgun Gothic" w:hAnsi="Malgun Gothic"/>
          <w:b w:val="0"/>
          <w:i w:val="0"/>
          <w:sz w:val="22"/>
        </w:rPr>
        <w:t>장르 + 키워드 AND 조건 필터링을 지원하는 Streamlit 웹 서비스 구현</w:t>
      </w:r>
    </w:p>
    <w:p>
      <w:pPr>
        <w:spacing w:before="200" w:after="100"/>
      </w:pPr>
      <w:r>
        <w:rPr>
          <w:rFonts w:eastAsia="Malgun Gothic"/>
          <w:rFonts w:ascii="Malgun Gothic" w:hAnsi="Malgun Gothic"/>
          <w:b/>
          <w:i w:val="0"/>
          <w:sz w:val="26"/>
        </w:rPr>
        <w:t>1.3 보고서 구성</w:t>
      </w:r>
    </w:p>
    <w:tbl>
      <w:tblPr>
        <w:tblStyle w:val="TableGrid"/>
        <w:tblW w:type="auto" w:w="0"/>
        <w:tblLook w:firstColumn="1" w:firstRow="1" w:lastColumn="0" w:lastRow="0" w:noHBand="0" w:noVBand="1" w:val="04A0"/>
      </w:tblPr>
      <w:tblGrid>
        <w:gridCol w:w="3024"/>
        <w:gridCol w:w="3024"/>
        <w:gridCol w:w="3024"/>
      </w:tblGrid>
      <w:tr>
        <w:tc>
          <w:tcPr>
            <w:tcW w:type="dxa" w:w="850"/>
            <w:shd w:val="clear" w:color="auto" w:fill="D5E8F0"/>
          </w:tcPr>
          <w:p>
            <w:pPr>
              <w:jc w:val="center"/>
            </w:pPr>
            <w:r/>
            <w:r>
              <w:rPr>
                <w:rFonts w:eastAsia="Malgun Gothic"/>
                <w:rFonts w:ascii="Malgun Gothic" w:hAnsi="Malgun Gothic"/>
                <w:b/>
                <w:i w:val="0"/>
                <w:sz w:val="20"/>
              </w:rPr>
              <w:t>절</w:t>
            </w:r>
          </w:p>
        </w:tc>
        <w:tc>
          <w:tcPr>
            <w:tcW w:type="dxa" w:w="2551"/>
            <w:shd w:val="clear" w:color="auto" w:fill="D5E8F0"/>
          </w:tcPr>
          <w:p>
            <w:pPr>
              <w:jc w:val="center"/>
            </w:pPr>
            <w:r/>
            <w:r>
              <w:rPr>
                <w:rFonts w:eastAsia="Malgun Gothic"/>
                <w:rFonts w:ascii="Malgun Gothic" w:hAnsi="Malgun Gothic"/>
                <w:b/>
                <w:i w:val="0"/>
                <w:sz w:val="20"/>
              </w:rPr>
              <w:t>제목</w:t>
            </w:r>
          </w:p>
        </w:tc>
        <w:tc>
          <w:tcPr>
            <w:tcW w:type="dxa" w:w="5386"/>
            <w:shd w:val="clear" w:color="auto" w:fill="D5E8F0"/>
          </w:tcPr>
          <w:p>
            <w:pPr>
              <w:jc w:val="center"/>
            </w:pPr>
            <w:r/>
            <w:r>
              <w:rPr>
                <w:rFonts w:eastAsia="Malgun Gothic"/>
                <w:rFonts w:ascii="Malgun Gothic" w:hAnsi="Malgun Gothic"/>
                <w:b/>
                <w:i w:val="0"/>
                <w:sz w:val="20"/>
              </w:rPr>
              <w:t>내용</w:t>
            </w:r>
          </w:p>
        </w:tc>
      </w:tr>
      <w:tr>
        <w:tc>
          <w:tcPr>
            <w:tcW w:type="dxa" w:w="850"/>
          </w:tcPr>
          <w:p>
            <w:r/>
            <w:r>
              <w:rPr>
                <w:rFonts w:eastAsia="Malgun Gothic"/>
                <w:rFonts w:ascii="Malgun Gothic" w:hAnsi="Malgun Gothic"/>
                <w:b w:val="0"/>
                <w:i w:val="0"/>
                <w:sz w:val="20"/>
              </w:rPr>
              <w:t>1</w:t>
            </w:r>
          </w:p>
        </w:tc>
        <w:tc>
          <w:tcPr>
            <w:tcW w:type="dxa" w:w="2551"/>
          </w:tcPr>
          <w:p>
            <w:r/>
            <w:r>
              <w:rPr>
                <w:rFonts w:eastAsia="Malgun Gothic"/>
                <w:rFonts w:ascii="Malgun Gothic" w:hAnsi="Malgun Gothic"/>
                <w:b w:val="0"/>
                <w:i w:val="0"/>
                <w:sz w:val="20"/>
              </w:rPr>
              <w:t>서비스 개요</w:t>
            </w:r>
          </w:p>
        </w:tc>
        <w:tc>
          <w:tcPr>
            <w:tcW w:type="dxa" w:w="5386"/>
          </w:tcPr>
          <w:p>
            <w:r/>
            <w:r>
              <w:rPr>
                <w:rFonts w:eastAsia="Malgun Gothic"/>
                <w:rFonts w:ascii="Malgun Gothic" w:hAnsi="Malgun Gothic"/>
                <w:b w:val="0"/>
                <w:i w:val="0"/>
                <w:sz w:val="20"/>
              </w:rPr>
              <w:t>핵심 개념 및 서비스 특징</w:t>
            </w:r>
          </w:p>
        </w:tc>
      </w:tr>
      <w:tr>
        <w:tc>
          <w:tcPr>
            <w:tcW w:type="dxa" w:w="850"/>
          </w:tcPr>
          <w:p>
            <w:r/>
            <w:r>
              <w:rPr>
                <w:rFonts w:eastAsia="Malgun Gothic"/>
                <w:rFonts w:ascii="Malgun Gothic" w:hAnsi="Malgun Gothic"/>
                <w:b w:val="0"/>
                <w:i w:val="0"/>
                <w:sz w:val="20"/>
              </w:rPr>
              <w:t>2</w:t>
            </w:r>
          </w:p>
        </w:tc>
        <w:tc>
          <w:tcPr>
            <w:tcW w:type="dxa" w:w="2551"/>
          </w:tcPr>
          <w:p>
            <w:r/>
            <w:r>
              <w:rPr>
                <w:rFonts w:eastAsia="Malgun Gothic"/>
                <w:rFonts w:ascii="Malgun Gothic" w:hAnsi="Malgun Gothic"/>
                <w:b w:val="0"/>
                <w:i w:val="0"/>
                <w:sz w:val="20"/>
              </w:rPr>
              <w:t>시스템 설계</w:t>
            </w:r>
          </w:p>
        </w:tc>
        <w:tc>
          <w:tcPr>
            <w:tcW w:type="dxa" w:w="5386"/>
          </w:tcPr>
          <w:p>
            <w:r/>
            <w:r>
              <w:rPr>
                <w:rFonts w:eastAsia="Malgun Gothic"/>
                <w:rFonts w:ascii="Malgun Gothic" w:hAnsi="Malgun Gothic"/>
                <w:b w:val="0"/>
                <w:i w:val="0"/>
                <w:sz w:val="20"/>
              </w:rPr>
              <w:t>아키텍처, 데이터 파이프라인, 요청 흐름, 모델 구조</w:t>
            </w:r>
          </w:p>
        </w:tc>
      </w:tr>
      <w:tr>
        <w:tc>
          <w:tcPr>
            <w:tcW w:type="dxa" w:w="850"/>
          </w:tcPr>
          <w:p>
            <w:r/>
            <w:r>
              <w:rPr>
                <w:rFonts w:eastAsia="Malgun Gothic"/>
                <w:rFonts w:ascii="Malgun Gothic" w:hAnsi="Malgun Gothic"/>
                <w:b w:val="0"/>
                <w:i w:val="0"/>
                <w:sz w:val="20"/>
              </w:rPr>
              <w:t>3</w:t>
            </w:r>
          </w:p>
        </w:tc>
        <w:tc>
          <w:tcPr>
            <w:tcW w:type="dxa" w:w="2551"/>
          </w:tcPr>
          <w:p>
            <w:r/>
            <w:r>
              <w:rPr>
                <w:rFonts w:eastAsia="Malgun Gothic"/>
                <w:rFonts w:ascii="Malgun Gothic" w:hAnsi="Malgun Gothic"/>
                <w:b w:val="0"/>
                <w:i w:val="0"/>
                <w:sz w:val="20"/>
              </w:rPr>
              <w:t>데이터 수집</w:t>
            </w:r>
          </w:p>
        </w:tc>
        <w:tc>
          <w:tcPr>
            <w:tcW w:type="dxa" w:w="5386"/>
          </w:tcPr>
          <w:p>
            <w:r/>
            <w:r>
              <w:rPr>
                <w:rFonts w:eastAsia="Malgun Gothic"/>
                <w:rFonts w:ascii="Malgun Gothic" w:hAnsi="Malgun Gothic"/>
                <w:b w:val="0"/>
                <w:i w:val="0"/>
                <w:sz w:val="20"/>
              </w:rPr>
              <w:t>크롤러 구조 및 수집 결과</w:t>
            </w:r>
          </w:p>
        </w:tc>
      </w:tr>
      <w:tr>
        <w:tc>
          <w:tcPr>
            <w:tcW w:type="dxa" w:w="850"/>
          </w:tcPr>
          <w:p>
            <w:r/>
            <w:r>
              <w:rPr>
                <w:rFonts w:eastAsia="Malgun Gothic"/>
                <w:rFonts w:ascii="Malgun Gothic" w:hAnsi="Malgun Gothic"/>
                <w:b w:val="0"/>
                <w:i w:val="0"/>
                <w:sz w:val="20"/>
              </w:rPr>
              <w:t>4</w:t>
            </w:r>
          </w:p>
        </w:tc>
        <w:tc>
          <w:tcPr>
            <w:tcW w:type="dxa" w:w="2551"/>
          </w:tcPr>
          <w:p>
            <w:r/>
            <w:r>
              <w:rPr>
                <w:rFonts w:eastAsia="Malgun Gothic"/>
                <w:rFonts w:ascii="Malgun Gothic" w:hAnsi="Malgun Gothic"/>
                <w:b w:val="0"/>
                <w:i w:val="0"/>
                <w:sz w:val="20"/>
              </w:rPr>
              <w:t>벡터 인덱스</w:t>
            </w:r>
          </w:p>
        </w:tc>
        <w:tc>
          <w:tcPr>
            <w:tcW w:type="dxa" w:w="5386"/>
          </w:tcPr>
          <w:p>
            <w:r/>
            <w:r>
              <w:rPr>
                <w:rFonts w:eastAsia="Malgun Gothic"/>
                <w:rFonts w:ascii="Malgun Gothic" w:hAnsi="Malgun Gothic"/>
                <w:b w:val="0"/>
                <w:i w:val="0"/>
                <w:sz w:val="20"/>
              </w:rPr>
              <w:t>BGE-M3 임베딩 및 FAISS 인덱스 (기존 서비스)</w:t>
            </w:r>
          </w:p>
        </w:tc>
      </w:tr>
      <w:tr>
        <w:tc>
          <w:tcPr>
            <w:tcW w:type="dxa" w:w="850"/>
          </w:tcPr>
          <w:p>
            <w:r/>
            <w:r>
              <w:rPr>
                <w:rFonts w:eastAsia="Malgun Gothic"/>
                <w:rFonts w:ascii="Malgun Gothic" w:hAnsi="Malgun Gothic"/>
                <w:b w:val="0"/>
                <w:i w:val="0"/>
                <w:sz w:val="20"/>
              </w:rPr>
              <w:t>5</w:t>
            </w:r>
          </w:p>
        </w:tc>
        <w:tc>
          <w:tcPr>
            <w:tcW w:type="dxa" w:w="2551"/>
          </w:tcPr>
          <w:p>
            <w:r/>
            <w:r>
              <w:rPr>
                <w:rFonts w:eastAsia="Malgun Gothic"/>
                <w:rFonts w:ascii="Malgun Gothic" w:hAnsi="Malgun Gothic"/>
                <w:b w:val="0"/>
                <w:i w:val="0"/>
                <w:sz w:val="20"/>
              </w:rPr>
              <w:t>감성 분류 (기존)</w:t>
            </w:r>
          </w:p>
        </w:tc>
        <w:tc>
          <w:tcPr>
            <w:tcW w:type="dxa" w:w="5386"/>
          </w:tcPr>
          <w:p>
            <w:r/>
            <w:r>
              <w:rPr>
                <w:rFonts w:eastAsia="Malgun Gothic"/>
                <w:rFonts w:ascii="Malgun Gothic" w:hAnsi="Malgun Gothic"/>
                <w:b w:val="0"/>
                <w:i w:val="0"/>
                <w:sz w:val="20"/>
              </w:rPr>
              <w:t>GRU 기반 3-클래스 분류기 (기존 서비스)</w:t>
            </w:r>
          </w:p>
        </w:tc>
      </w:tr>
      <w:tr>
        <w:tc>
          <w:tcPr>
            <w:tcW w:type="dxa" w:w="850"/>
          </w:tcPr>
          <w:p>
            <w:r/>
            <w:r>
              <w:rPr>
                <w:rFonts w:eastAsia="Malgun Gothic"/>
                <w:rFonts w:ascii="Malgun Gothic" w:hAnsi="Malgun Gothic"/>
                <w:b w:val="0"/>
                <w:i w:val="0"/>
                <w:sz w:val="20"/>
              </w:rPr>
              <w:t>6</w:t>
            </w:r>
          </w:p>
        </w:tc>
        <w:tc>
          <w:tcPr>
            <w:tcW w:type="dxa" w:w="2551"/>
          </w:tcPr>
          <w:p>
            <w:r/>
            <w:r>
              <w:rPr>
                <w:rFonts w:eastAsia="Malgun Gothic"/>
                <w:rFonts w:ascii="Malgun Gothic" w:hAnsi="Malgun Gothic"/>
                <w:b w:val="0"/>
                <w:i w:val="0"/>
                <w:sz w:val="20"/>
              </w:rPr>
              <w:t>키워드 감성 분류</w:t>
            </w:r>
          </w:p>
        </w:tc>
        <w:tc>
          <w:tcPr>
            <w:tcW w:type="dxa" w:w="5386"/>
          </w:tcPr>
          <w:p>
            <w:r/>
            <w:r>
              <w:rPr>
                <w:rFonts w:eastAsia="Malgun Gothic"/>
                <w:rFonts w:ascii="Malgun Gothic" w:hAnsi="Malgun Gothic"/>
                <w:b w:val="0"/>
                <w:i w:val="0"/>
                <w:sz w:val="20"/>
              </w:rPr>
              <w:t>LSTM 이진 분류기 학습 과정 및 평가</w:t>
            </w:r>
          </w:p>
        </w:tc>
      </w:tr>
      <w:tr>
        <w:tc>
          <w:tcPr>
            <w:tcW w:type="dxa" w:w="850"/>
          </w:tcPr>
          <w:p>
            <w:r/>
            <w:r>
              <w:rPr>
                <w:rFonts w:eastAsia="Malgun Gothic"/>
                <w:rFonts w:ascii="Malgun Gothic" w:hAnsi="Malgun Gothic"/>
                <w:b w:val="0"/>
                <w:i w:val="0"/>
                <w:sz w:val="20"/>
              </w:rPr>
              <w:t>7</w:t>
            </w:r>
          </w:p>
        </w:tc>
        <w:tc>
          <w:tcPr>
            <w:tcW w:type="dxa" w:w="2551"/>
          </w:tcPr>
          <w:p>
            <w:r/>
            <w:r>
              <w:rPr>
                <w:rFonts w:eastAsia="Malgun Gothic"/>
                <w:rFonts w:ascii="Malgun Gothic" w:hAnsi="Malgun Gothic"/>
                <w:b w:val="0"/>
                <w:i w:val="0"/>
                <w:sz w:val="20"/>
              </w:rPr>
              <w:t>키워드 인덱스</w:t>
            </w:r>
          </w:p>
        </w:tc>
        <w:tc>
          <w:tcPr>
            <w:tcW w:type="dxa" w:w="5386"/>
          </w:tcPr>
          <w:p>
            <w:r/>
            <w:r>
              <w:rPr>
                <w:rFonts w:eastAsia="Malgun Gothic"/>
                <w:rFonts w:ascii="Malgun Gothic" w:hAnsi="Malgun Gothic"/>
                <w:b w:val="0"/>
                <w:i w:val="0"/>
                <w:sz w:val="20"/>
              </w:rPr>
              <w:t>사전 계산 처리 흐름 및 결과</w:t>
            </w:r>
          </w:p>
        </w:tc>
      </w:tr>
      <w:tr>
        <w:tc>
          <w:tcPr>
            <w:tcW w:type="dxa" w:w="850"/>
          </w:tcPr>
          <w:p>
            <w:r/>
            <w:r>
              <w:rPr>
                <w:rFonts w:eastAsia="Malgun Gothic"/>
                <w:rFonts w:ascii="Malgun Gothic" w:hAnsi="Malgun Gothic"/>
                <w:b w:val="0"/>
                <w:i w:val="0"/>
                <w:sz w:val="20"/>
              </w:rPr>
              <w:t>8</w:t>
            </w:r>
          </w:p>
        </w:tc>
        <w:tc>
          <w:tcPr>
            <w:tcW w:type="dxa" w:w="2551"/>
          </w:tcPr>
          <w:p>
            <w:r/>
            <w:r>
              <w:rPr>
                <w:rFonts w:eastAsia="Malgun Gothic"/>
                <w:rFonts w:ascii="Malgun Gothic" w:hAnsi="Malgun Gothic"/>
                <w:b w:val="0"/>
                <w:i w:val="0"/>
                <w:sz w:val="20"/>
              </w:rPr>
              <w:t>서비스 레이어</w:t>
            </w:r>
          </w:p>
        </w:tc>
        <w:tc>
          <w:tcPr>
            <w:tcW w:type="dxa" w:w="5386"/>
          </w:tcPr>
          <w:p>
            <w:r/>
            <w:r>
              <w:rPr>
                <w:rFonts w:eastAsia="Malgun Gothic"/>
                <w:rFonts w:ascii="Malgun Gothic" w:hAnsi="Malgun Gothic"/>
                <w:b w:val="0"/>
                <w:i w:val="0"/>
                <w:sz w:val="20"/>
              </w:rPr>
              <w:t>KeywordService 구현 및 Streamlit UI</w:t>
            </w:r>
          </w:p>
        </w:tc>
      </w:tr>
      <w:tr>
        <w:tc>
          <w:tcPr>
            <w:tcW w:type="dxa" w:w="850"/>
          </w:tcPr>
          <w:p>
            <w:r/>
            <w:r>
              <w:rPr>
                <w:rFonts w:eastAsia="Malgun Gothic"/>
                <w:rFonts w:ascii="Malgun Gothic" w:hAnsi="Malgun Gothic"/>
                <w:b w:val="0"/>
                <w:i w:val="0"/>
                <w:sz w:val="20"/>
              </w:rPr>
              <w:t>9</w:t>
            </w:r>
          </w:p>
        </w:tc>
        <w:tc>
          <w:tcPr>
            <w:tcW w:type="dxa" w:w="2551"/>
          </w:tcPr>
          <w:p>
            <w:r/>
            <w:r>
              <w:rPr>
                <w:rFonts w:eastAsia="Malgun Gothic"/>
                <w:rFonts w:ascii="Malgun Gothic" w:hAnsi="Malgun Gothic"/>
                <w:b w:val="0"/>
                <w:i w:val="0"/>
                <w:sz w:val="20"/>
              </w:rPr>
              <w:t>발생한 문제</w:t>
            </w:r>
          </w:p>
        </w:tc>
        <w:tc>
          <w:tcPr>
            <w:tcW w:type="dxa" w:w="5386"/>
          </w:tcPr>
          <w:p>
            <w:r/>
            <w:r>
              <w:rPr>
                <w:rFonts w:eastAsia="Malgun Gothic"/>
                <w:rFonts w:ascii="Malgun Gothic" w:hAnsi="Malgun Gothic"/>
                <w:b w:val="0"/>
                <w:i w:val="0"/>
                <w:sz w:val="20"/>
              </w:rPr>
              <w:t>7가지 주요 문제와 해결 과정</w:t>
            </w:r>
          </w:p>
        </w:tc>
      </w:tr>
      <w:tr>
        <w:tc>
          <w:tcPr>
            <w:tcW w:type="dxa" w:w="850"/>
          </w:tcPr>
          <w:p>
            <w:r/>
            <w:r>
              <w:rPr>
                <w:rFonts w:eastAsia="Malgun Gothic"/>
                <w:rFonts w:ascii="Malgun Gothic" w:hAnsi="Malgun Gothic"/>
                <w:b w:val="0"/>
                <w:i w:val="0"/>
                <w:sz w:val="20"/>
              </w:rPr>
              <w:t>10</w:t>
            </w:r>
          </w:p>
        </w:tc>
        <w:tc>
          <w:tcPr>
            <w:tcW w:type="dxa" w:w="2551"/>
          </w:tcPr>
          <w:p>
            <w:r/>
            <w:r>
              <w:rPr>
                <w:rFonts w:eastAsia="Malgun Gothic"/>
                <w:rFonts w:ascii="Malgun Gothic" w:hAnsi="Malgun Gothic"/>
                <w:b w:val="0"/>
                <w:i w:val="0"/>
                <w:sz w:val="20"/>
              </w:rPr>
              <w:t>테스트</w:t>
            </w:r>
          </w:p>
        </w:tc>
        <w:tc>
          <w:tcPr>
            <w:tcW w:type="dxa" w:w="5386"/>
          </w:tcPr>
          <w:p>
            <w:r/>
            <w:r>
              <w:rPr>
                <w:rFonts w:eastAsia="Malgun Gothic"/>
                <w:rFonts w:ascii="Malgun Gothic" w:hAnsi="Malgun Gothic"/>
                <w:b w:val="0"/>
                <w:i w:val="0"/>
                <w:sz w:val="20"/>
              </w:rPr>
              <w:t>환경, 모델 평가, 서비스 검증</w:t>
            </w:r>
          </w:p>
        </w:tc>
      </w:tr>
      <w:tr>
        <w:tc>
          <w:tcPr>
            <w:tcW w:type="dxa" w:w="850"/>
          </w:tcPr>
          <w:p>
            <w:r/>
            <w:r>
              <w:rPr>
                <w:rFonts w:eastAsia="Malgun Gothic"/>
                <w:rFonts w:ascii="Malgun Gothic" w:hAnsi="Malgun Gothic"/>
                <w:b w:val="0"/>
                <w:i w:val="0"/>
                <w:sz w:val="20"/>
              </w:rPr>
              <w:t>11</w:t>
            </w:r>
          </w:p>
        </w:tc>
        <w:tc>
          <w:tcPr>
            <w:tcW w:type="dxa" w:w="2551"/>
          </w:tcPr>
          <w:p>
            <w:r/>
            <w:r>
              <w:rPr>
                <w:rFonts w:eastAsia="Malgun Gothic"/>
                <w:rFonts w:ascii="Malgun Gothic" w:hAnsi="Malgun Gothic"/>
                <w:b w:val="0"/>
                <w:i w:val="0"/>
                <w:sz w:val="20"/>
              </w:rPr>
              <w:t>한계</w:t>
            </w:r>
          </w:p>
        </w:tc>
        <w:tc>
          <w:tcPr>
            <w:tcW w:type="dxa" w:w="5386"/>
          </w:tcPr>
          <w:p>
            <w:r/>
            <w:r>
              <w:rPr>
                <w:rFonts w:eastAsia="Malgun Gothic"/>
                <w:rFonts w:ascii="Malgun Gothic" w:hAnsi="Malgun Gothic"/>
                <w:b w:val="0"/>
                <w:i w:val="0"/>
                <w:sz w:val="20"/>
              </w:rPr>
              <w:t>현재 서비스의 구조적 한계</w:t>
            </w:r>
          </w:p>
        </w:tc>
      </w:tr>
    </w:tbl>
    <w:p>
      <w:pPr>
        <w:spacing w:after="80"/>
      </w:pPr>
    </w:p>
    <w:p>
      <w:r>
        <w:br w:type="page"/>
      </w:r>
    </w:p>
    <w:p>
      <w:pPr>
        <w:spacing w:before="360" w:after="160"/>
        <w:pBdr>
          <w:bottom w:val="single" w:sz="6" w:space="1" w:color="2E75B6"/>
        </w:pBdr>
      </w:pPr>
      <w:r>
        <w:rPr>
          <w:rFonts w:eastAsia="Malgun Gothic"/>
          <w:rFonts w:ascii="Malgun Gothic" w:hAnsi="Malgun Gothic"/>
          <w:b/>
          <w:i w:val="0"/>
          <w:sz w:val="30"/>
        </w:rPr>
        <w:t>1. 서비스 개요</w:t>
      </w:r>
    </w:p>
    <w:p>
      <w:pPr>
        <w:spacing w:before="0" w:after="120"/>
      </w:pPr>
      <w:r>
        <w:rPr>
          <w:rFonts w:eastAsia="Malgun Gothic"/>
          <w:rFonts w:ascii="Malgun Gothic" w:hAnsi="Malgun Gothic"/>
          <w:b w:val="0"/>
          <w:i w:val="0"/>
          <w:sz w:val="22"/>
        </w:rPr>
        <w:t>장르를 고르고 키워드를 클릭하면, 그 키워드가 긍정적으로 언급된 영화를 추천하는 서비스다. 핵심은 리뷰 평점이 아니라 특정 요소에 대한 감성을 판별한다는 점이다.</w:t>
      </w:r>
    </w:p>
    <w:p>
      <w:pPr>
        <w:spacing w:before="0" w:after="120"/>
      </w:pPr>
      <w:r>
        <w:rPr>
          <w:rFonts w:eastAsia="Malgun Gothic"/>
          <w:rFonts w:ascii="Malgun Gothic" w:hAnsi="Malgun Gothic"/>
          <w:b w:val="0"/>
          <w:i w:val="0"/>
          <w:sz w:val="22"/>
        </w:rPr>
        <w:t>예를 들어 "scary"라는 단어가 들어간 리뷰라도:</w:t>
      </w:r>
    </w:p>
    <w:p>
      <w:pPr>
        <w:pStyle w:val="ListBullet"/>
      </w:pPr>
      <w:r>
        <w:rPr>
          <w:rFonts w:eastAsia="Malgun Gothic"/>
          <w:rFonts w:ascii="Malgun Gothic" w:hAnsi="Malgun Gothic"/>
          <w:b w:val="0"/>
          <w:i w:val="0"/>
          <w:sz w:val="22"/>
        </w:rPr>
        <w:t>"So scary that I couldn't sleep for days, loved every moment" → 긍정 (0.732)</w:t>
      </w:r>
    </w:p>
    <w:p>
      <w:pPr>
        <w:pStyle w:val="ListBullet"/>
      </w:pPr>
      <w:r>
        <w:rPr>
          <w:rFonts w:eastAsia="Malgun Gothic"/>
          <w:rFonts w:ascii="Malgun Gothic" w:hAnsi="Malgun Gothic"/>
          <w:b w:val="0"/>
          <w:i w:val="0"/>
          <w:sz w:val="22"/>
        </w:rPr>
        <w:t>"It tried to be scary but completely failed" → 부정 (0.038)</w:t>
      </w:r>
    </w:p>
    <w:p>
      <w:pPr>
        <w:spacing w:before="0" w:after="120"/>
      </w:pPr>
      <w:r>
        <w:rPr>
          <w:rFonts w:eastAsia="Malgun Gothic"/>
          <w:rFonts w:ascii="Malgun Gothic" w:hAnsi="Malgun Gothic"/>
          <w:b w:val="0"/>
          <w:i w:val="0"/>
          <w:sz w:val="22"/>
        </w:rPr>
        <w:t>이 차이는 평점만으로는 잡을 수 없다. 8점 리뷰도 특정 요소에 대해선 부정적일 수 있다.</w:t>
      </w:r>
    </w:p>
    <w:p>
      <w:pPr>
        <w:spacing w:before="360" w:after="160"/>
        <w:pBdr>
          <w:bottom w:val="single" w:sz="6" w:space="1" w:color="2E75B6"/>
        </w:pBdr>
      </w:pPr>
      <w:r>
        <w:rPr>
          <w:rFonts w:eastAsia="Malgun Gothic"/>
          <w:rFonts w:ascii="Malgun Gothic" w:hAnsi="Malgun Gothic"/>
          <w:b/>
          <w:i w:val="0"/>
          <w:sz w:val="30"/>
        </w:rPr>
        <w:t>2. 시스템 설계</w:t>
      </w:r>
    </w:p>
    <w:p>
      <w:pPr>
        <w:spacing w:before="200" w:after="100"/>
      </w:pPr>
      <w:r>
        <w:rPr>
          <w:rFonts w:eastAsia="Malgun Gothic"/>
          <w:rFonts w:ascii="Malgun Gothic" w:hAnsi="Malgun Gothic"/>
          <w:b/>
          <w:i w:val="0"/>
          <w:sz w:val="26"/>
        </w:rPr>
        <w:t>2.1 전체 아키텍처</w:t>
      </w:r>
    </w:p>
    <w:p>
      <w:pPr>
        <w:spacing w:before="0" w:after="120"/>
      </w:pPr>
      <w:r>
        <w:rPr>
          <w:rFonts w:eastAsia="Malgun Gothic"/>
          <w:rFonts w:ascii="Malgun Gothic" w:hAnsi="Malgun Gothic"/>
          <w:b w:val="0"/>
          <w:i w:val="0"/>
          <w:sz w:val="22"/>
        </w:rPr>
        <w:t>서비스는 4개 계층으로 구성된다.</w:t>
      </w:r>
    </w:p>
    <w:p>
      <w:pPr>
        <w:pStyle w:val="ListBullet"/>
      </w:pPr>
      <w:r>
        <w:rPr>
          <w:rFonts w:eastAsia="Malgun Gothic"/>
          <w:rFonts w:ascii="Malgun Gothic" w:hAnsi="Malgun Gothic"/>
          <w:b w:val="0"/>
          <w:i w:val="0"/>
          <w:sz w:val="22"/>
        </w:rPr>
        <w:t>사용자 인터페이스 계층: Streamlit이 렌더링하는 장르 선택·키워드 클릭 UI. 버튼 클릭 시 st.session_state에 선택 키워드를 누적하고 st.rerun()으로 즉시 갱신한다.</w:t>
      </w:r>
    </w:p>
    <w:p>
      <w:pPr>
        <w:pStyle w:val="ListBullet"/>
      </w:pPr>
      <w:r>
        <w:rPr>
          <w:rFonts w:eastAsia="Malgun Gothic"/>
          <w:rFonts w:ascii="Malgun Gothic" w:hAnsi="Malgun Gothic"/>
          <w:b w:val="0"/>
          <w:i w:val="0"/>
          <w:sz w:val="22"/>
        </w:rPr>
        <w:t>서비스 계층: KeywordService가 인덱스를 조회하고 Wilson 랭킹을 적용해 결과를 반환한다.</w:t>
      </w:r>
    </w:p>
    <w:p>
      <w:pPr>
        <w:pStyle w:val="ListBullet"/>
      </w:pPr>
      <w:r>
        <w:rPr>
          <w:rFonts w:eastAsia="Malgun Gothic"/>
          <w:rFonts w:ascii="Malgun Gothic" w:hAnsi="Malgun Gothic"/>
          <w:b w:val="0"/>
          <w:i w:val="0"/>
          <w:sz w:val="22"/>
        </w:rPr>
        <w:t>인덱스 계층: 사전 계산된 pkl 파일 3개. @st.cache_resource로 서버 시작 시 한 번만 로드하며, 런타임 모델 추론 없이 즉시 응답한다.</w:t>
      </w:r>
    </w:p>
    <w:p>
      <w:pPr>
        <w:pStyle w:val="ListBullet"/>
      </w:pPr>
      <w:r>
        <w:rPr>
          <w:rFonts w:eastAsia="Malgun Gothic"/>
          <w:rFonts w:ascii="Malgun Gothic" w:hAnsi="Malgun Gothic"/>
          <w:b w:val="0"/>
          <w:i w:val="0"/>
          <w:sz w:val="22"/>
        </w:rPr>
        <w:t>오프라인 계층: 인덱스를 생성하기 위한 원본 데이터와 LSTM 모델. 인덱스 재빌드 시에만 사용된다.</w:t>
      </w:r>
    </w:p>
    <w:p>
      <w:pPr>
        <w:spacing w:before="0" w:after="120"/>
      </w:pPr>
      <w:r>
        <w:rPr>
          <w:rFonts w:eastAsia="Malgun Gothic"/>
          <w:rFonts w:ascii="Malgun Gothic" w:hAnsi="Malgun Gothic"/>
          <w:b w:val="0"/>
          <w:i w:val="0"/>
          <w:sz w:val="22"/>
        </w:rPr>
        <w:t>설계 의도: 서비스 응답 속도를 위해 런타임 모델 추론을 완전히 제거했다. 키워드별 긍정/부정 통계는 오프라인에서 사전 계산해 pickle로 저장하고, 서비스는 pkl 3개만 로드해 Wilson 랭킹 계산과 필터링만 수행한다. 덕분에 키워드 선택 → 결과 반환이 수십 밀리초 내에 처리된다.</w:t>
      </w:r>
    </w:p>
    <w:p>
      <w:pPr>
        <w:spacing w:before="200" w:after="100"/>
      </w:pPr>
      <w:r>
        <w:rPr>
          <w:rFonts w:eastAsia="Malgun Gothic"/>
          <w:rFonts w:ascii="Malgun Gothic" w:hAnsi="Malgun Gothic"/>
          <w:b/>
          <w:i w:val="0"/>
          <w:sz w:val="26"/>
        </w:rPr>
        <w:t>2.2 데이터 파이프라인</w:t>
      </w:r>
    </w:p>
    <w:p>
      <w:pPr>
        <w:spacing w:before="0" w:after="120"/>
      </w:pPr>
      <w:r>
        <w:rPr>
          <w:rFonts w:eastAsia="Malgun Gothic"/>
          <w:rFonts w:ascii="Malgun Gothic" w:hAnsi="Malgun Gothic"/>
          <w:b w:val="0"/>
          <w:i w:val="0"/>
          <w:sz w:val="22"/>
        </w:rPr>
        <w:t>크롤링부터 서비스 기동까지 총 6단계로 구성된다. 각 단계의 출력이 다음 단계의 입력이 되는 선형 파이프라인이다.</w:t>
      </w:r>
    </w:p>
    <w:tbl>
      <w:tblPr>
        <w:tblStyle w:val="TableGrid"/>
        <w:tblW w:type="auto" w:w="0"/>
        <w:tblLook w:firstColumn="1" w:firstRow="1" w:lastColumn="0" w:lastRow="0" w:noHBand="0" w:noVBand="1" w:val="04A0"/>
      </w:tblPr>
      <w:tblGrid>
        <w:gridCol w:w="2268"/>
        <w:gridCol w:w="2268"/>
        <w:gridCol w:w="2268"/>
        <w:gridCol w:w="2268"/>
      </w:tblGrid>
      <w:tr>
        <w:tc>
          <w:tcPr>
            <w:tcW w:type="dxa" w:w="1417"/>
            <w:shd w:val="clear" w:color="auto" w:fill="D5E8F0"/>
          </w:tcPr>
          <w:p>
            <w:pPr>
              <w:jc w:val="center"/>
            </w:pPr>
            <w:r/>
            <w:r>
              <w:rPr>
                <w:rFonts w:eastAsia="Malgun Gothic"/>
                <w:rFonts w:ascii="Malgun Gothic" w:hAnsi="Malgun Gothic"/>
                <w:b/>
                <w:i w:val="0"/>
                <w:sz w:val="20"/>
              </w:rPr>
              <w:t>단계</w:t>
            </w:r>
          </w:p>
        </w:tc>
        <w:tc>
          <w:tcPr>
            <w:tcW w:type="dxa" w:w="2835"/>
            <w:shd w:val="clear" w:color="auto" w:fill="D5E8F0"/>
          </w:tcPr>
          <w:p>
            <w:pPr>
              <w:jc w:val="center"/>
            </w:pPr>
            <w:r/>
            <w:r>
              <w:rPr>
                <w:rFonts w:eastAsia="Malgun Gothic"/>
                <w:rFonts w:ascii="Malgun Gothic" w:hAnsi="Malgun Gothic"/>
                <w:b/>
                <w:i w:val="0"/>
                <w:sz w:val="20"/>
              </w:rPr>
              <w:t>스크립트</w:t>
            </w:r>
          </w:p>
        </w:tc>
        <w:tc>
          <w:tcPr>
            <w:tcW w:type="dxa" w:w="2835"/>
            <w:shd w:val="clear" w:color="auto" w:fill="D5E8F0"/>
          </w:tcPr>
          <w:p>
            <w:pPr>
              <w:jc w:val="center"/>
            </w:pPr>
            <w:r/>
            <w:r>
              <w:rPr>
                <w:rFonts w:eastAsia="Malgun Gothic"/>
                <w:rFonts w:ascii="Malgun Gothic" w:hAnsi="Malgun Gothic"/>
                <w:b/>
                <w:i w:val="0"/>
                <w:sz w:val="20"/>
              </w:rPr>
              <w:t>출력</w:t>
            </w:r>
          </w:p>
        </w:tc>
        <w:tc>
          <w:tcPr>
            <w:tcW w:type="dxa" w:w="1417"/>
            <w:shd w:val="clear" w:color="auto" w:fill="D5E8F0"/>
          </w:tcPr>
          <w:p>
            <w:pPr>
              <w:jc w:val="center"/>
            </w:pPr>
            <w:r/>
            <w:r>
              <w:rPr>
                <w:rFonts w:eastAsia="Malgun Gothic"/>
                <w:rFonts w:ascii="Malgun Gothic" w:hAnsi="Malgun Gothic"/>
                <w:b/>
                <w:i w:val="0"/>
                <w:sz w:val="20"/>
              </w:rPr>
              <w:t>소요 시간</w:t>
            </w:r>
          </w:p>
        </w:tc>
      </w:tr>
      <w:tr>
        <w:tc>
          <w:tcPr>
            <w:tcW w:type="dxa" w:w="1417"/>
          </w:tcPr>
          <w:p>
            <w:r/>
            <w:r>
              <w:rPr>
                <w:rFonts w:eastAsia="Malgun Gothic"/>
                <w:rFonts w:ascii="Malgun Gothic" w:hAnsi="Malgun Gothic"/>
                <w:b w:val="0"/>
                <w:i w:val="0"/>
                <w:sz w:val="20"/>
              </w:rPr>
              <w:t>크롤링</w:t>
            </w:r>
          </w:p>
        </w:tc>
        <w:tc>
          <w:tcPr>
            <w:tcW w:type="dxa" w:w="2835"/>
          </w:tcPr>
          <w:p>
            <w:r/>
            <w:r>
              <w:rPr>
                <w:rFonts w:eastAsia="Malgun Gothic"/>
                <w:rFonts w:ascii="Malgun Gothic" w:hAnsi="Malgun Gothic"/>
                <w:b w:val="0"/>
                <w:i w:val="0"/>
                <w:sz w:val="20"/>
              </w:rPr>
              <w:t>crawl_letterboxd.py</w:t>
            </w:r>
          </w:p>
        </w:tc>
        <w:tc>
          <w:tcPr>
            <w:tcW w:type="dxa" w:w="2835"/>
          </w:tcPr>
          <w:p>
            <w:r/>
            <w:r>
              <w:rPr>
                <w:rFonts w:eastAsia="Malgun Gothic"/>
                <w:rFonts w:ascii="Malgun Gothic" w:hAnsi="Malgun Gothic"/>
                <w:b w:val="0"/>
                <w:i w:val="0"/>
                <w:sz w:val="20"/>
              </w:rPr>
              <w:t>CSV</w:t>
            </w:r>
          </w:p>
        </w:tc>
        <w:tc>
          <w:tcPr>
            <w:tcW w:type="dxa" w:w="1417"/>
          </w:tcPr>
          <w:p>
            <w:r/>
            <w:r>
              <w:rPr>
                <w:rFonts w:eastAsia="Malgun Gothic"/>
                <w:rFonts w:ascii="Malgun Gothic" w:hAnsi="Malgun Gothic"/>
                <w:b w:val="0"/>
                <w:i w:val="0"/>
                <w:sz w:val="20"/>
              </w:rPr>
              <w:t>수일</w:t>
            </w:r>
          </w:p>
        </w:tc>
      </w:tr>
      <w:tr>
        <w:tc>
          <w:tcPr>
            <w:tcW w:type="dxa" w:w="1417"/>
          </w:tcPr>
          <w:p>
            <w:r/>
            <w:r>
              <w:rPr>
                <w:rFonts w:eastAsia="Malgun Gothic"/>
                <w:rFonts w:ascii="Malgun Gothic" w:hAnsi="Malgun Gothic"/>
                <w:b w:val="0"/>
                <w:i w:val="0"/>
                <w:sz w:val="20"/>
              </w:rPr>
              <w:t>전처리</w:t>
            </w:r>
          </w:p>
        </w:tc>
        <w:tc>
          <w:tcPr>
            <w:tcW w:type="dxa" w:w="2835"/>
          </w:tcPr>
          <w:p>
            <w:r/>
            <w:r>
              <w:rPr>
                <w:rFonts w:eastAsia="Malgun Gothic"/>
                <w:rFonts w:ascii="Malgun Gothic" w:hAnsi="Malgun Gothic"/>
                <w:b w:val="0"/>
                <w:i w:val="0"/>
                <w:sz w:val="20"/>
              </w:rPr>
              <w:t>_filter_*.py, merge_csv.py</w:t>
            </w:r>
          </w:p>
        </w:tc>
        <w:tc>
          <w:tcPr>
            <w:tcW w:type="dxa" w:w="2835"/>
          </w:tcPr>
          <w:p>
            <w:r/>
            <w:r>
              <w:rPr>
                <w:rFonts w:eastAsia="Malgun Gothic"/>
                <w:rFonts w:ascii="Malgun Gothic" w:hAnsi="Malgun Gothic"/>
                <w:b w:val="0"/>
                <w:i w:val="0"/>
                <w:sz w:val="20"/>
              </w:rPr>
              <w:t>정제 CSV</w:t>
            </w:r>
          </w:p>
        </w:tc>
        <w:tc>
          <w:tcPr>
            <w:tcW w:type="dxa" w:w="1417"/>
          </w:tcPr>
          <w:p>
            <w:r/>
            <w:r>
              <w:rPr>
                <w:rFonts w:eastAsia="Malgun Gothic"/>
                <w:rFonts w:ascii="Malgun Gothic" w:hAnsi="Malgun Gothic"/>
                <w:b w:val="0"/>
                <w:i w:val="0"/>
                <w:sz w:val="20"/>
              </w:rPr>
              <w:t>수 시간</w:t>
            </w:r>
          </w:p>
        </w:tc>
      </w:tr>
      <w:tr>
        <w:tc>
          <w:tcPr>
            <w:tcW w:type="dxa" w:w="1417"/>
          </w:tcPr>
          <w:p>
            <w:r/>
            <w:r>
              <w:rPr>
                <w:rFonts w:eastAsia="Malgun Gothic"/>
                <w:rFonts w:ascii="Malgun Gothic" w:hAnsi="Malgun Gothic"/>
                <w:b w:val="0"/>
                <w:i w:val="0"/>
                <w:sz w:val="20"/>
              </w:rPr>
              <w:t>SQLite 변환</w:t>
            </w:r>
          </w:p>
        </w:tc>
        <w:tc>
          <w:tcPr>
            <w:tcW w:type="dxa" w:w="2835"/>
          </w:tcPr>
          <w:p>
            <w:r/>
            <w:r>
              <w:rPr>
                <w:rFonts w:eastAsia="Malgun Gothic"/>
                <w:rFonts w:ascii="Malgun Gothic" w:hAnsi="Malgun Gothic"/>
                <w:b w:val="0"/>
                <w:i w:val="0"/>
                <w:sz w:val="20"/>
              </w:rPr>
              <w:t>insert_movies.py</w:t>
            </w:r>
          </w:p>
        </w:tc>
        <w:tc>
          <w:tcPr>
            <w:tcW w:type="dxa" w:w="2835"/>
          </w:tcPr>
          <w:p>
            <w:r/>
            <w:r>
              <w:rPr>
                <w:rFonts w:eastAsia="Malgun Gothic"/>
                <w:rFonts w:ascii="Malgun Gothic" w:hAnsi="Malgun Gothic"/>
                <w:b w:val="0"/>
                <w:i w:val="0"/>
                <w:sz w:val="20"/>
              </w:rPr>
              <w:t>review_texts.db + pkl</w:t>
            </w:r>
          </w:p>
        </w:tc>
        <w:tc>
          <w:tcPr>
            <w:tcW w:type="dxa" w:w="1417"/>
          </w:tcPr>
          <w:p>
            <w:r/>
            <w:r>
              <w:rPr>
                <w:rFonts w:eastAsia="Malgun Gothic"/>
                <w:rFonts w:ascii="Malgun Gothic" w:hAnsi="Malgun Gothic"/>
                <w:b w:val="0"/>
                <w:i w:val="0"/>
                <w:sz w:val="20"/>
              </w:rPr>
              <w:t>~1시간</w:t>
            </w:r>
          </w:p>
        </w:tc>
      </w:tr>
      <w:tr>
        <w:tc>
          <w:tcPr>
            <w:tcW w:type="dxa" w:w="1417"/>
          </w:tcPr>
          <w:p>
            <w:r/>
            <w:r>
              <w:rPr>
                <w:rFonts w:eastAsia="Malgun Gothic"/>
                <w:rFonts w:ascii="Malgun Gothic" w:hAnsi="Malgun Gothic"/>
                <w:b w:val="0"/>
                <w:i w:val="0"/>
                <w:sz w:val="20"/>
              </w:rPr>
              <w:t>LSTM 학습</w:t>
            </w:r>
          </w:p>
        </w:tc>
        <w:tc>
          <w:tcPr>
            <w:tcW w:type="dxa" w:w="2835"/>
          </w:tcPr>
          <w:p>
            <w:r/>
            <w:r>
              <w:rPr>
                <w:rFonts w:eastAsia="Malgun Gothic"/>
                <w:rFonts w:ascii="Malgun Gothic" w:hAnsi="Malgun Gothic"/>
                <w:b w:val="0"/>
                <w:i w:val="0"/>
                <w:sz w:val="20"/>
              </w:rPr>
              <w:t>train_keyword_sentiment_v3.py</w:t>
            </w:r>
          </w:p>
        </w:tc>
        <w:tc>
          <w:tcPr>
            <w:tcW w:type="dxa" w:w="2835"/>
          </w:tcPr>
          <w:p>
            <w:r/>
            <w:r>
              <w:rPr>
                <w:rFonts w:eastAsia="Malgun Gothic"/>
                <w:rFonts w:ascii="Malgun Gothic" w:hAnsi="Malgun Gothic"/>
                <w:b w:val="0"/>
                <w:i w:val="0"/>
                <w:sz w:val="20"/>
              </w:rPr>
              <w:t>.keras 모델</w:t>
            </w:r>
          </w:p>
        </w:tc>
        <w:tc>
          <w:tcPr>
            <w:tcW w:type="dxa" w:w="1417"/>
          </w:tcPr>
          <w:p>
            <w:r/>
            <w:r>
              <w:rPr>
                <w:rFonts w:eastAsia="Malgun Gothic"/>
                <w:rFonts w:ascii="Malgun Gothic" w:hAnsi="Malgun Gothic"/>
                <w:b w:val="0"/>
                <w:i w:val="0"/>
                <w:sz w:val="20"/>
              </w:rPr>
              <w:t>~50분</w:t>
            </w:r>
          </w:p>
        </w:tc>
      </w:tr>
      <w:tr>
        <w:tc>
          <w:tcPr>
            <w:tcW w:type="dxa" w:w="1417"/>
          </w:tcPr>
          <w:p>
            <w:r/>
            <w:r>
              <w:rPr>
                <w:rFonts w:eastAsia="Malgun Gothic"/>
                <w:rFonts w:ascii="Malgun Gothic" w:hAnsi="Malgun Gothic"/>
                <w:b w:val="0"/>
                <w:i w:val="0"/>
                <w:sz w:val="20"/>
              </w:rPr>
              <w:t>인덱스 빌드</w:t>
            </w:r>
          </w:p>
        </w:tc>
        <w:tc>
          <w:tcPr>
            <w:tcW w:type="dxa" w:w="2835"/>
          </w:tcPr>
          <w:p>
            <w:r/>
            <w:r>
              <w:rPr>
                <w:rFonts w:eastAsia="Malgun Gothic"/>
                <w:rFonts w:ascii="Malgun Gothic" w:hAnsi="Malgun Gothic"/>
                <w:b w:val="0"/>
                <w:i w:val="0"/>
                <w:sz w:val="20"/>
              </w:rPr>
              <w:t>build_keyword_index.py</w:t>
            </w:r>
          </w:p>
        </w:tc>
        <w:tc>
          <w:tcPr>
            <w:tcW w:type="dxa" w:w="2835"/>
          </w:tcPr>
          <w:p>
            <w:r/>
            <w:r>
              <w:rPr>
                <w:rFonts w:eastAsia="Malgun Gothic"/>
                <w:rFonts w:ascii="Malgun Gothic" w:hAnsi="Malgun Gothic"/>
                <w:b w:val="0"/>
                <w:i w:val="0"/>
                <w:sz w:val="20"/>
              </w:rPr>
              <w:t>keyword_index.pkl, genre_map.pkl</w:t>
            </w:r>
          </w:p>
        </w:tc>
        <w:tc>
          <w:tcPr>
            <w:tcW w:type="dxa" w:w="1417"/>
          </w:tcPr>
          <w:p>
            <w:r/>
            <w:r>
              <w:rPr>
                <w:rFonts w:eastAsia="Malgun Gothic"/>
                <w:rFonts w:ascii="Malgun Gothic" w:hAnsi="Malgun Gothic"/>
                <w:b w:val="0"/>
                <w:i w:val="0"/>
                <w:sz w:val="20"/>
              </w:rPr>
              <w:t>~60분</w:t>
            </w:r>
          </w:p>
        </w:tc>
      </w:tr>
      <w:tr>
        <w:tc>
          <w:tcPr>
            <w:tcW w:type="dxa" w:w="1417"/>
          </w:tcPr>
          <w:p>
            <w:r/>
            <w:r>
              <w:rPr>
                <w:rFonts w:eastAsia="Malgun Gothic"/>
                <w:rFonts w:ascii="Malgun Gothic" w:hAnsi="Malgun Gothic"/>
                <w:b w:val="0"/>
                <w:i w:val="0"/>
                <w:sz w:val="20"/>
              </w:rPr>
              <w:t>서비스 기동</w:t>
            </w:r>
          </w:p>
        </w:tc>
        <w:tc>
          <w:tcPr>
            <w:tcW w:type="dxa" w:w="2835"/>
          </w:tcPr>
          <w:p>
            <w:r/>
            <w:r>
              <w:rPr>
                <w:rFonts w:eastAsia="Malgun Gothic"/>
                <w:rFonts w:ascii="Malgun Gothic" w:hAnsi="Malgun Gothic"/>
                <w:b w:val="0"/>
                <w:i w:val="0"/>
                <w:sz w:val="20"/>
              </w:rPr>
              <w:t>app_keyword.py</w:t>
            </w:r>
          </w:p>
        </w:tc>
        <w:tc>
          <w:tcPr>
            <w:tcW w:type="dxa" w:w="2835"/>
          </w:tcPr>
          <w:p>
            <w:r/>
            <w:r>
              <w:rPr>
                <w:rFonts w:eastAsia="Malgun Gothic"/>
                <w:rFonts w:ascii="Malgun Gothic" w:hAnsi="Malgun Gothic"/>
                <w:b w:val="0"/>
                <w:i w:val="0"/>
                <w:sz w:val="20"/>
              </w:rPr>
              <w:t>Streamlit 앱</w:t>
            </w:r>
          </w:p>
        </w:tc>
        <w:tc>
          <w:tcPr>
            <w:tcW w:type="dxa" w:w="1417"/>
          </w:tcPr>
          <w:p>
            <w:r/>
            <w:r>
              <w:rPr>
                <w:rFonts w:eastAsia="Malgun Gothic"/>
                <w:rFonts w:ascii="Malgun Gothic" w:hAnsi="Malgun Gothic"/>
                <w:b w:val="0"/>
                <w:i w:val="0"/>
                <w:sz w:val="20"/>
              </w:rPr>
              <w:t>즉시</w:t>
            </w:r>
          </w:p>
        </w:tc>
      </w:tr>
    </w:tbl>
    <w:p>
      <w:pPr>
        <w:spacing w:after="80"/>
      </w:pPr>
    </w:p>
    <w:p>
      <w:pPr>
        <w:spacing w:before="200" w:after="100"/>
      </w:pPr>
      <w:r>
        <w:rPr>
          <w:rFonts w:eastAsia="Malgun Gothic"/>
          <w:rFonts w:ascii="Malgun Gothic" w:hAnsi="Malgun Gothic"/>
          <w:b/>
          <w:i w:val="0"/>
          <w:sz w:val="26"/>
        </w:rPr>
        <w:t>2.3 서비스 요청 흐름</w:t>
      </w:r>
    </w:p>
    <w:p>
      <w:pPr>
        <w:spacing w:before="0" w:after="120"/>
      </w:pPr>
      <w:r>
        <w:rPr>
          <w:rFonts w:eastAsia="Malgun Gothic"/>
          <w:rFonts w:ascii="Malgun Gothic" w:hAnsi="Malgun Gothic"/>
          <w:b w:val="0"/>
          <w:i w:val="0"/>
          <w:sz w:val="22"/>
        </w:rPr>
        <w:t>사용자가 키워드를 클릭한 시점부터 결과 카드가 렌더링되기까지의 내부 흐름이다.</w:t>
      </w:r>
    </w:p>
    <w:p>
      <w:pPr>
        <w:pStyle w:val="ListBullet"/>
      </w:pPr>
      <w:r>
        <w:rPr>
          <w:rFonts w:eastAsia="Malgun Gothic"/>
          <w:rFonts w:ascii="Malgun Gothic" w:hAnsi="Malgun Gothic"/>
          <w:b w:val="0"/>
          <w:i w:val="0"/>
          <w:sz w:val="22"/>
        </w:rPr>
        <w:t>① 사용자: 장르 선택 + 키워드 클릭</w:t>
      </w:r>
    </w:p>
    <w:p>
      <w:pPr>
        <w:pStyle w:val="ListBullet"/>
      </w:pPr>
      <w:r>
        <w:rPr>
          <w:rFonts w:eastAsia="Malgun Gothic"/>
          <w:rFonts w:ascii="Malgun Gothic" w:hAnsi="Malgun Gothic"/>
          <w:b w:val="0"/>
          <w:i w:val="0"/>
          <w:sz w:val="22"/>
        </w:rPr>
        <w:t>② app_keyword.py: session_state 업데이트 후 rerun()</w:t>
      </w:r>
    </w:p>
    <w:p>
      <w:pPr>
        <w:pStyle w:val="ListBullet"/>
      </w:pPr>
      <w:r>
        <w:rPr>
          <w:rFonts w:eastAsia="Malgun Gothic"/>
          <w:rFonts w:ascii="Malgun Gothic" w:hAnsi="Malgun Gothic"/>
          <w:b w:val="0"/>
          <w:i w:val="0"/>
          <w:sz w:val="22"/>
        </w:rPr>
        <w:t>③ app_keyword.py → KeywordService: get_movies_multi(keywords, genre, top_n=15) 호출</w:t>
      </w:r>
    </w:p>
    <w:p>
      <w:pPr>
        <w:pStyle w:val="ListBullet"/>
      </w:pPr>
      <w:r>
        <w:rPr>
          <w:rFonts w:eastAsia="Malgun Gothic"/>
          <w:rFonts w:ascii="Malgun Gothic" w:hAnsi="Malgun Gothic"/>
          <w:b w:val="0"/>
          <w:i w:val="0"/>
          <w:sz w:val="22"/>
        </w:rPr>
        <w:t>④ KeywordService → keyword_index.pkl: 키워드별 positive/negative/total 통계 조회</w:t>
      </w:r>
    </w:p>
    <w:p>
      <w:pPr>
        <w:pStyle w:val="ListBullet"/>
      </w:pPr>
      <w:r>
        <w:rPr>
          <w:rFonts w:eastAsia="Malgun Gothic"/>
          <w:rFonts w:ascii="Malgun Gothic" w:hAnsi="Malgun Gothic"/>
          <w:b w:val="0"/>
          <w:i w:val="0"/>
          <w:sz w:val="22"/>
        </w:rPr>
        <w:t>⑤ KeywordService: total &gt;= 5, ratio &gt;= 0.5 조건 필터 + AND 교집합 계산</w:t>
      </w:r>
    </w:p>
    <w:p>
      <w:pPr>
        <w:pStyle w:val="ListBullet"/>
      </w:pPr>
      <w:r>
        <w:rPr>
          <w:rFonts w:eastAsia="Malgun Gothic"/>
          <w:rFonts w:ascii="Malgun Gothic" w:hAnsi="Malgun Gothic"/>
          <w:b w:val="0"/>
          <w:i w:val="0"/>
          <w:sz w:val="22"/>
        </w:rPr>
        <w:t>⑥ KeywordService: Wilson 하한 최솟값 기준 정렬 → 상위 15개 반환</w:t>
      </w:r>
    </w:p>
    <w:p>
      <w:pPr>
        <w:pStyle w:val="ListBullet"/>
      </w:pPr>
      <w:r>
        <w:rPr>
          <w:rFonts w:eastAsia="Malgun Gothic"/>
          <w:rFonts w:ascii="Malgun Gothic" w:hAnsi="Malgun Gothic"/>
          <w:b w:val="0"/>
          <w:i w:val="0"/>
          <w:sz w:val="22"/>
        </w:rPr>
        <w:t>⑦ app_keyword.py → 사용자: 카드 UI 렌더링 (긍정 비율 바 + 리뷰 예시)</w:t>
      </w:r>
    </w:p>
    <w:p>
      <w:pPr>
        <w:spacing w:before="0" w:after="120"/>
      </w:pPr>
      <w:r>
        <w:rPr>
          <w:rFonts w:eastAsia="Malgun Gothic"/>
          <w:rFonts w:ascii="Malgun Gothic" w:hAnsi="Malgun Gothic"/>
          <w:b w:val="0"/>
          <w:i w:val="0"/>
          <w:sz w:val="22"/>
        </w:rPr>
        <w:t>단일 키워드 선택 시에는 get_movies(), 복수 선택 시에는 get_movies_multi()를 호출한다. 복수 키워드의 경우 교집합만 남기고, 랭킹 점수는 각 키워드 Wilson 점수 중 최솟값을 사용한다.</w:t>
      </w:r>
    </w:p>
    <w:p>
      <w:pPr>
        <w:spacing w:before="200" w:after="100"/>
      </w:pPr>
      <w:r>
        <w:rPr>
          <w:rFonts w:eastAsia="Malgun Gothic"/>
          <w:rFonts w:ascii="Malgun Gothic" w:hAnsi="Malgun Gothic"/>
          <w:b/>
          <w:i w:val="0"/>
          <w:sz w:val="26"/>
        </w:rPr>
        <w:t>2.4 LSTM 모델 구조</w:t>
      </w:r>
    </w:p>
    <w:tbl>
      <w:tblPr>
        <w:tblStyle w:val="TableGrid"/>
        <w:tblW w:type="auto" w:w="0"/>
        <w:tblLook w:firstColumn="1" w:firstRow="1" w:lastColumn="0" w:lastRow="0" w:noHBand="0" w:noVBand="1" w:val="04A0"/>
      </w:tblPr>
      <w:tblGrid>
        <w:gridCol w:w="3024"/>
        <w:gridCol w:w="3024"/>
        <w:gridCol w:w="3024"/>
      </w:tblGrid>
      <w:tr>
        <w:tc>
          <w:tcPr>
            <w:tcW w:type="dxa" w:w="1984"/>
            <w:shd w:val="clear" w:color="auto" w:fill="D5E8F0"/>
          </w:tcPr>
          <w:p>
            <w:pPr>
              <w:jc w:val="center"/>
            </w:pPr>
            <w:r/>
            <w:r>
              <w:rPr>
                <w:rFonts w:eastAsia="Malgun Gothic"/>
                <w:rFonts w:ascii="Malgun Gothic" w:hAnsi="Malgun Gothic"/>
                <w:b/>
                <w:i w:val="0"/>
                <w:sz w:val="20"/>
              </w:rPr>
              <w:t>레이어</w:t>
            </w:r>
          </w:p>
        </w:tc>
        <w:tc>
          <w:tcPr>
            <w:tcW w:type="dxa" w:w="1701"/>
            <w:shd w:val="clear" w:color="auto" w:fill="D5E8F0"/>
          </w:tcPr>
          <w:p>
            <w:pPr>
              <w:jc w:val="center"/>
            </w:pPr>
            <w:r/>
            <w:r>
              <w:rPr>
                <w:rFonts w:eastAsia="Malgun Gothic"/>
                <w:rFonts w:ascii="Malgun Gothic" w:hAnsi="Malgun Gothic"/>
                <w:b/>
                <w:i w:val="0"/>
                <w:sz w:val="20"/>
              </w:rPr>
              <w:t>파라미터</w:t>
            </w:r>
          </w:p>
        </w:tc>
        <w:tc>
          <w:tcPr>
            <w:tcW w:type="dxa" w:w="5102"/>
            <w:shd w:val="clear" w:color="auto" w:fill="D5E8F0"/>
          </w:tcPr>
          <w:p>
            <w:pPr>
              <w:jc w:val="center"/>
            </w:pPr>
            <w:r/>
            <w:r>
              <w:rPr>
                <w:rFonts w:eastAsia="Malgun Gothic"/>
                <w:rFonts w:ascii="Malgun Gothic" w:hAnsi="Malgun Gothic"/>
                <w:b/>
                <w:i w:val="0"/>
                <w:sz w:val="20"/>
              </w:rPr>
              <w:t>역할</w:t>
            </w:r>
          </w:p>
        </w:tc>
      </w:tr>
      <w:tr>
        <w:tc>
          <w:tcPr>
            <w:tcW w:type="dxa" w:w="1984"/>
          </w:tcPr>
          <w:p>
            <w:r/>
            <w:r>
              <w:rPr>
                <w:rFonts w:eastAsia="Malgun Gothic"/>
                <w:rFonts w:ascii="Malgun Gothic" w:hAnsi="Malgun Gothic"/>
                <w:b w:val="0"/>
                <w:i w:val="0"/>
                <w:sz w:val="20"/>
              </w:rPr>
              <w:t>Embedding</w:t>
            </w:r>
          </w:p>
        </w:tc>
        <w:tc>
          <w:tcPr>
            <w:tcW w:type="dxa" w:w="1701"/>
          </w:tcPr>
          <w:p>
            <w:r/>
            <w:r>
              <w:rPr>
                <w:rFonts w:eastAsia="Malgun Gothic"/>
                <w:rFonts w:ascii="Malgun Gothic" w:hAnsi="Malgun Gothic"/>
                <w:b w:val="0"/>
                <w:i w:val="0"/>
                <w:sz w:val="20"/>
              </w:rPr>
              <w:t>30,001 × 64</w:t>
            </w:r>
          </w:p>
        </w:tc>
        <w:tc>
          <w:tcPr>
            <w:tcW w:type="dxa" w:w="5102"/>
          </w:tcPr>
          <w:p>
            <w:r/>
            <w:r>
              <w:rPr>
                <w:rFonts w:eastAsia="Malgun Gothic"/>
                <w:rFonts w:ascii="Malgun Gothic" w:hAnsi="Malgun Gothic"/>
                <w:b w:val="0"/>
                <w:i w:val="0"/>
                <w:sz w:val="20"/>
              </w:rPr>
              <w:t>단어 인덱스 → 64차원 밀집 벡터. 유사 문맥 단어끼리 가까운 벡터 학습</w:t>
            </w:r>
          </w:p>
        </w:tc>
      </w:tr>
      <w:tr>
        <w:tc>
          <w:tcPr>
            <w:tcW w:type="dxa" w:w="1984"/>
          </w:tcPr>
          <w:p>
            <w:r/>
            <w:r>
              <w:rPr>
                <w:rFonts w:eastAsia="Malgun Gothic"/>
                <w:rFonts w:ascii="Malgun Gothic" w:hAnsi="Malgun Gothic"/>
                <w:b w:val="0"/>
                <w:i w:val="0"/>
                <w:sz w:val="20"/>
              </w:rPr>
              <w:t>SpatialDropout1D</w:t>
            </w:r>
          </w:p>
        </w:tc>
        <w:tc>
          <w:tcPr>
            <w:tcW w:type="dxa" w:w="1701"/>
          </w:tcPr>
          <w:p>
            <w:r/>
            <w:r>
              <w:rPr>
                <w:rFonts w:eastAsia="Malgun Gothic"/>
                <w:rFonts w:ascii="Malgun Gothic" w:hAnsi="Malgun Gothic"/>
                <w:b w:val="0"/>
                <w:i w:val="0"/>
                <w:sz w:val="20"/>
              </w:rPr>
              <w:t>drop_rate=0.15</w:t>
            </w:r>
          </w:p>
        </w:tc>
        <w:tc>
          <w:tcPr>
            <w:tcW w:type="dxa" w:w="5102"/>
          </w:tcPr>
          <w:p>
            <w:r/>
            <w:r>
              <w:rPr>
                <w:rFonts w:eastAsia="Malgun Gothic"/>
                <w:rFonts w:ascii="Malgun Gothic" w:hAnsi="Malgun Gothic"/>
                <w:b w:val="0"/>
                <w:i w:val="0"/>
                <w:sz w:val="20"/>
              </w:rPr>
              <w:t>임베딩 채널 단위 dropout. 순환망 결합 시 과적합 억제 효과</w:t>
            </w:r>
          </w:p>
        </w:tc>
      </w:tr>
      <w:tr>
        <w:tc>
          <w:tcPr>
            <w:tcW w:type="dxa" w:w="1984"/>
          </w:tcPr>
          <w:p>
            <w:r/>
            <w:r>
              <w:rPr>
                <w:rFonts w:eastAsia="Malgun Gothic"/>
                <w:rFonts w:ascii="Malgun Gothic" w:hAnsi="Malgun Gothic"/>
                <w:b w:val="0"/>
                <w:i w:val="0"/>
                <w:sz w:val="20"/>
              </w:rPr>
              <w:t>LSTM</w:t>
            </w:r>
          </w:p>
        </w:tc>
        <w:tc>
          <w:tcPr>
            <w:tcW w:type="dxa" w:w="1701"/>
          </w:tcPr>
          <w:p>
            <w:r/>
            <w:r>
              <w:rPr>
                <w:rFonts w:eastAsia="Malgun Gothic"/>
                <w:rFonts w:ascii="Malgun Gothic" w:hAnsi="Malgun Gothic"/>
                <w:b w:val="0"/>
                <w:i w:val="0"/>
                <w:sz w:val="20"/>
              </w:rPr>
              <w:t>64 units</w:t>
            </w:r>
          </w:p>
        </w:tc>
        <w:tc>
          <w:tcPr>
            <w:tcW w:type="dxa" w:w="5102"/>
          </w:tcPr>
          <w:p>
            <w:r/>
            <w:r>
              <w:rPr>
                <w:rFonts w:eastAsia="Malgun Gothic"/>
                <w:rFonts w:ascii="Malgun Gothic" w:hAnsi="Malgun Gothic"/>
                <w:b w:val="0"/>
                <w:i w:val="0"/>
                <w:sz w:val="20"/>
              </w:rPr>
              <w:t>토큰 시퀀스를 순서대로 처리, 장기 의존성 학습</w:t>
            </w:r>
          </w:p>
        </w:tc>
      </w:tr>
      <w:tr>
        <w:tc>
          <w:tcPr>
            <w:tcW w:type="dxa" w:w="1984"/>
          </w:tcPr>
          <w:p>
            <w:r/>
            <w:r>
              <w:rPr>
                <w:rFonts w:eastAsia="Malgun Gothic"/>
                <w:rFonts w:ascii="Malgun Gothic" w:hAnsi="Malgun Gothic"/>
                <w:b w:val="0"/>
                <w:i w:val="0"/>
                <w:sz w:val="20"/>
              </w:rPr>
              <w:t>Dense (32, ReLU)</w:t>
            </w:r>
          </w:p>
        </w:tc>
        <w:tc>
          <w:tcPr>
            <w:tcW w:type="dxa" w:w="1701"/>
          </w:tcPr>
          <w:p>
            <w:r/>
            <w:r>
              <w:rPr>
                <w:rFonts w:eastAsia="Malgun Gothic"/>
                <w:rFonts w:ascii="Malgun Gothic" w:hAnsi="Malgun Gothic"/>
                <w:b w:val="0"/>
                <w:i w:val="0"/>
                <w:sz w:val="20"/>
              </w:rPr>
              <w:t>64→32</w:t>
            </w:r>
          </w:p>
        </w:tc>
        <w:tc>
          <w:tcPr>
            <w:tcW w:type="dxa" w:w="5102"/>
          </w:tcPr>
          <w:p>
            <w:r/>
            <w:r>
              <w:rPr>
                <w:rFonts w:eastAsia="Malgun Gothic"/>
                <w:rFonts w:ascii="Malgun Gothic" w:hAnsi="Malgun Gothic"/>
                <w:b w:val="0"/>
                <w:i w:val="0"/>
                <w:sz w:val="20"/>
              </w:rPr>
              <w:t>LSTM 출력의 비선형 변환</w:t>
            </w:r>
          </w:p>
        </w:tc>
      </w:tr>
      <w:tr>
        <w:tc>
          <w:tcPr>
            <w:tcW w:type="dxa" w:w="1984"/>
          </w:tcPr>
          <w:p>
            <w:r/>
            <w:r>
              <w:rPr>
                <w:rFonts w:eastAsia="Malgun Gothic"/>
                <w:rFonts w:ascii="Malgun Gothic" w:hAnsi="Malgun Gothic"/>
                <w:b w:val="0"/>
                <w:i w:val="0"/>
                <w:sz w:val="20"/>
              </w:rPr>
              <w:t>Dropout</w:t>
            </w:r>
          </w:p>
        </w:tc>
        <w:tc>
          <w:tcPr>
            <w:tcW w:type="dxa" w:w="1701"/>
          </w:tcPr>
          <w:p>
            <w:r/>
            <w:r>
              <w:rPr>
                <w:rFonts w:eastAsia="Malgun Gothic"/>
                <w:rFonts w:ascii="Malgun Gothic" w:hAnsi="Malgun Gothic"/>
                <w:b w:val="0"/>
                <w:i w:val="0"/>
                <w:sz w:val="20"/>
              </w:rPr>
              <w:t>drop_rate=0.2</w:t>
            </w:r>
          </w:p>
        </w:tc>
        <w:tc>
          <w:tcPr>
            <w:tcW w:type="dxa" w:w="5102"/>
          </w:tcPr>
          <w:p>
            <w:r/>
            <w:r>
              <w:rPr>
                <w:rFonts w:eastAsia="Malgun Gothic"/>
                <w:rFonts w:ascii="Malgun Gothic" w:hAnsi="Malgun Gothic"/>
                <w:b w:val="0"/>
                <w:i w:val="0"/>
                <w:sz w:val="20"/>
              </w:rPr>
              <w:t>학습 시 뉴런 20% 무작위 비활성화</w:t>
            </w:r>
          </w:p>
        </w:tc>
      </w:tr>
      <w:tr>
        <w:tc>
          <w:tcPr>
            <w:tcW w:type="dxa" w:w="1984"/>
          </w:tcPr>
          <w:p>
            <w:r/>
            <w:r>
              <w:rPr>
                <w:rFonts w:eastAsia="Malgun Gothic"/>
                <w:rFonts w:ascii="Malgun Gothic" w:hAnsi="Malgun Gothic"/>
                <w:b w:val="0"/>
                <w:i w:val="0"/>
                <w:sz w:val="20"/>
              </w:rPr>
              <w:t>Dense (1, Sigmoid)</w:t>
            </w:r>
          </w:p>
        </w:tc>
        <w:tc>
          <w:tcPr>
            <w:tcW w:type="dxa" w:w="1701"/>
          </w:tcPr>
          <w:p>
            <w:r/>
            <w:r>
              <w:rPr>
                <w:rFonts w:eastAsia="Malgun Gothic"/>
                <w:rFonts w:ascii="Malgun Gothic" w:hAnsi="Malgun Gothic"/>
                <w:b w:val="0"/>
                <w:i w:val="0"/>
                <w:sz w:val="20"/>
              </w:rPr>
              <w:t>32→1</w:t>
            </w:r>
          </w:p>
        </w:tc>
        <w:tc>
          <w:tcPr>
            <w:tcW w:type="dxa" w:w="5102"/>
          </w:tcPr>
          <w:p>
            <w:r/>
            <w:r>
              <w:rPr>
                <w:rFonts w:eastAsia="Malgun Gothic"/>
                <w:rFonts w:ascii="Malgun Gothic" w:hAnsi="Malgun Gothic"/>
                <w:b w:val="0"/>
                <w:i w:val="0"/>
                <w:sz w:val="20"/>
              </w:rPr>
              <w:t>이진 분류 확률 출력. 0.5 임계값으로 긍정/부정 판정</w:t>
            </w:r>
          </w:p>
        </w:tc>
      </w:tr>
    </w:tbl>
    <w:p>
      <w:pPr>
        <w:spacing w:after="80"/>
      </w:pPr>
    </w:p>
    <w:p>
      <w:r>
        <w:br w:type="page"/>
      </w:r>
    </w:p>
    <w:p>
      <w:pPr>
        <w:spacing w:before="360" w:after="160"/>
        <w:pBdr>
          <w:bottom w:val="single" w:sz="6" w:space="1" w:color="2E75B6"/>
        </w:pBdr>
      </w:pPr>
      <w:r>
        <w:rPr>
          <w:rFonts w:eastAsia="Malgun Gothic"/>
          <w:rFonts w:ascii="Malgun Gothic" w:hAnsi="Malgun Gothic"/>
          <w:b/>
          <w:i w:val="0"/>
          <w:sz w:val="30"/>
        </w:rPr>
        <w:t>3. 데이터 수집</w:t>
      </w:r>
    </w:p>
    <w:p>
      <w:pPr>
        <w:spacing w:before="200" w:after="100"/>
      </w:pPr>
      <w:r>
        <w:rPr>
          <w:rFonts w:eastAsia="Malgun Gothic"/>
          <w:rFonts w:ascii="Malgun Gothic" w:hAnsi="Malgun Gothic"/>
          <w:b/>
          <w:i w:val="0"/>
          <w:sz w:val="26"/>
        </w:rPr>
        <w:t>3.1 수집 대상</w:t>
      </w:r>
    </w:p>
    <w:p>
      <w:pPr>
        <w:spacing w:before="0" w:after="120"/>
      </w:pPr>
      <w:r>
        <w:rPr>
          <w:rFonts w:eastAsia="Malgun Gothic"/>
          <w:rFonts w:ascii="Malgun Gothic" w:hAnsi="Malgun Gothic"/>
          <w:b w:val="0"/>
          <w:i w:val="0"/>
          <w:sz w:val="22"/>
        </w:rPr>
        <w:t>Letterboxd에서 1960년~2026년 연도별 인기 상위 400편씩 영화를 선정하고, 각 영화의 리뷰를 전량 수집했다.</w:t>
      </w:r>
    </w:p>
    <w:p>
      <w:pPr>
        <w:spacing w:before="200" w:after="100"/>
      </w:pPr>
      <w:r>
        <w:rPr>
          <w:rFonts w:eastAsia="Malgun Gothic"/>
          <w:rFonts w:ascii="Malgun Gothic" w:hAnsi="Malgun Gothic"/>
          <w:b/>
          <w:i w:val="0"/>
          <w:sz w:val="26"/>
        </w:rPr>
        <w:t>3.2 크롤러 구조 (crawl_letterboxd.py)</w:t>
      </w:r>
    </w:p>
    <w:p>
      <w:pPr>
        <w:spacing w:before="0" w:after="120"/>
      </w:pPr>
      <w:r>
        <w:rPr>
          <w:rFonts w:eastAsia="Malgun Gothic"/>
          <w:rFonts w:ascii="Malgun Gothic" w:hAnsi="Malgun Gothic"/>
          <w:b w:val="0"/>
          <w:i w:val="0"/>
          <w:sz w:val="22"/>
        </w:rPr>
        <w:t>두 가지 도구를 조합했다.</w:t>
      </w:r>
    </w:p>
    <w:p>
      <w:pPr>
        <w:spacing w:before="140" w:after="60"/>
      </w:pPr>
      <w:r>
        <w:rPr>
          <w:rFonts w:eastAsia="Malgun Gothic"/>
          <w:rFonts w:ascii="Malgun Gothic" w:hAnsi="Malgun Gothic"/>
          <w:b/>
          <w:i w:val="0"/>
          <w:sz w:val="22"/>
        </w:rPr>
        <w:t>영화 목록 수집: undetected-chromedriver</w:t>
      </w:r>
    </w:p>
    <w:p>
      <w:pPr>
        <w:spacing w:before="0" w:after="120"/>
      </w:pPr>
      <w:r>
        <w:rPr>
          <w:rFonts w:eastAsia="Malgun Gothic"/>
          <w:rFonts w:ascii="Malgun Gothic" w:hAnsi="Malgun Gothic"/>
          <w:b w:val="0"/>
          <w:i w:val="0"/>
          <w:sz w:val="22"/>
        </w:rPr>
        <w:t>Letterboxd가 Cloudflare를 사용하기 때문에 일반 requests로는 차단된다. undetected-chromedriver로 실제 브라우저처럼 동작시켜 영화 목록 페이지를 크롤링했다. data-item-slug와 data-item-name 속성에서 슬러그와 제목을 추출했다.</w:t>
      </w:r>
    </w:p>
    <w:p>
      <w:pPr>
        <w:spacing w:before="0" w:after="0"/>
        <w:ind w:left="283"/>
        <w:shd w:val="clear" w:color="auto" w:fill="F5F5F5"/>
      </w:pPr>
      <w:r>
        <w:rPr>
          <w:rFonts w:ascii="Consolas" w:hAnsi="Consolas"/>
          <w:sz w:val="18"/>
        </w:rPr>
        <w:t>letterboxd.com/films/year/{year}/by/popular/page/{page}/</w:t>
      </w:r>
    </w:p>
    <w:p>
      <w:pPr>
        <w:spacing w:after="80"/>
      </w:pPr>
    </w:p>
    <w:p>
      <w:pPr>
        <w:spacing w:before="140" w:after="60"/>
      </w:pPr>
      <w:r>
        <w:rPr>
          <w:rFonts w:eastAsia="Malgun Gothic"/>
          <w:rFonts w:ascii="Malgun Gothic" w:hAnsi="Malgun Gothic"/>
          <w:b/>
          <w:i w:val="0"/>
          <w:sz w:val="22"/>
        </w:rPr>
        <w:t>리뷰 수집: curl_cffi AsyncSession</w:t>
      </w:r>
    </w:p>
    <w:p>
      <w:pPr>
        <w:spacing w:before="0" w:after="120"/>
      </w:pPr>
      <w:r>
        <w:rPr>
          <w:rFonts w:eastAsia="Malgun Gothic"/>
          <w:rFonts w:ascii="Malgun Gothic" w:hAnsi="Malgun Gothic"/>
          <w:b w:val="0"/>
          <w:i w:val="0"/>
          <w:sz w:val="22"/>
        </w:rPr>
        <w:t>curl_cffi는 브라우저 TLS 핑거프린트를 흉내내어 Cloudflare를 통과한다. 동시에 12개 요청을 보내되, 영화당 6페이지씩 병렬 처리하는 방식이다.</w:t>
      </w:r>
    </w:p>
    <w:p>
      <w:pPr>
        <w:spacing w:before="0" w:after="0"/>
        <w:ind w:left="283"/>
        <w:shd w:val="clear" w:color="auto" w:fill="F5F5F5"/>
      </w:pPr>
      <w:r>
        <w:rPr>
          <w:rFonts w:ascii="Consolas" w:hAnsi="Consolas"/>
          <w:sz w:val="18"/>
        </w:rPr>
        <w:t>CONCURRENT_MOVIES = 2   # 동시 처리 영화 수</w:t>
      </w:r>
    </w:p>
    <w:p>
      <w:pPr>
        <w:spacing w:before="0" w:after="0"/>
        <w:ind w:left="283"/>
        <w:shd w:val="clear" w:color="auto" w:fill="F5F5F5"/>
      </w:pPr>
      <w:r>
        <w:rPr>
          <w:rFonts w:ascii="Consolas" w:hAnsi="Consolas"/>
          <w:sz w:val="18"/>
        </w:rPr>
        <w:t>GLOBAL_SEM        = 12  # 전체 동시 요청 수 캡</w:t>
      </w:r>
    </w:p>
    <w:p>
      <w:pPr>
        <w:spacing w:after="80"/>
      </w:pPr>
    </w:p>
    <w:p>
      <w:pPr>
        <w:spacing w:before="140" w:after="60"/>
      </w:pPr>
      <w:r>
        <w:rPr>
          <w:rFonts w:eastAsia="Malgun Gothic"/>
          <w:rFonts w:ascii="Malgun Gothic" w:hAnsi="Malgun Gothic"/>
          <w:b/>
          <w:i w:val="0"/>
          <w:sz w:val="22"/>
        </w:rPr>
        <w:t>평점 변환</w:t>
      </w:r>
    </w:p>
    <w:p>
      <w:pPr>
        <w:spacing w:before="0" w:after="120"/>
      </w:pPr>
      <w:r>
        <w:rPr>
          <w:rFonts w:eastAsia="Malgun Gothic"/>
          <w:rFonts w:ascii="Malgun Gothic" w:hAnsi="Malgun Gothic"/>
          <w:b w:val="0"/>
          <w:i w:val="0"/>
          <w:sz w:val="22"/>
        </w:rPr>
        <w:t>Letterboxd의 별점(★★★½)을 10점 척도로 변환했다.</w:t>
      </w:r>
    </w:p>
    <w:p>
      <w:pPr>
        <w:spacing w:before="0" w:after="0"/>
        <w:ind w:left="283"/>
        <w:shd w:val="clear" w:color="auto" w:fill="F5F5F5"/>
      </w:pPr>
      <w:r>
        <w:rPr>
          <w:rFonts w:ascii="Consolas" w:hAnsi="Consolas"/>
          <w:sz w:val="18"/>
        </w:rPr>
        <w:t>full_stars * 2 + half * 1  →  1.0 ~ 10.0</w:t>
      </w:r>
    </w:p>
    <w:p>
      <w:pPr>
        <w:spacing w:after="80"/>
      </w:pPr>
    </w:p>
    <w:p>
      <w:pPr>
        <w:spacing w:before="200" w:after="100"/>
      </w:pPr>
      <w:r>
        <w:rPr>
          <w:rFonts w:eastAsia="Malgun Gothic"/>
          <w:rFonts w:ascii="Malgun Gothic" w:hAnsi="Malgun Gothic"/>
          <w:b/>
          <w:i w:val="0"/>
          <w:sz w:val="26"/>
        </w:rPr>
        <w:t>3.3 수집 결과</w:t>
      </w:r>
    </w:p>
    <w:tbl>
      <w:tblPr>
        <w:tblStyle w:val="TableGrid"/>
        <w:tblW w:type="auto" w:w="0"/>
        <w:tblLook w:firstColumn="1" w:firstRow="1" w:lastColumn="0" w:lastRow="0" w:noHBand="0" w:noVBand="1" w:val="04A0"/>
      </w:tblPr>
      <w:tblGrid>
        <w:gridCol w:w="4536"/>
        <w:gridCol w:w="4536"/>
      </w:tblGrid>
      <w:tr>
        <w:tc>
          <w:tcPr>
            <w:tcW w:type="dxa" w:w="3402"/>
            <w:shd w:val="clear" w:color="auto" w:fill="D5E8F0"/>
          </w:tcPr>
          <w:p>
            <w:pPr>
              <w:jc w:val="center"/>
            </w:pPr>
            <w:r/>
            <w:r>
              <w:rPr>
                <w:rFonts w:eastAsia="Malgun Gothic"/>
                <w:rFonts w:ascii="Malgun Gothic" w:hAnsi="Malgun Gothic"/>
                <w:b/>
                <w:i w:val="0"/>
                <w:sz w:val="20"/>
              </w:rPr>
              <w:t>항목</w:t>
            </w:r>
          </w:p>
        </w:tc>
        <w:tc>
          <w:tcPr>
            <w:tcW w:type="dxa" w:w="5386"/>
            <w:shd w:val="clear" w:color="auto" w:fill="D5E8F0"/>
          </w:tcPr>
          <w:p>
            <w:pPr>
              <w:jc w:val="center"/>
            </w:pPr>
            <w:r/>
            <w:r>
              <w:rPr>
                <w:rFonts w:eastAsia="Malgun Gothic"/>
                <w:rFonts w:ascii="Malgun Gothic" w:hAnsi="Malgun Gothic"/>
                <w:b/>
                <w:i w:val="0"/>
                <w:sz w:val="20"/>
              </w:rPr>
              <w:t>값</w:t>
            </w:r>
          </w:p>
        </w:tc>
      </w:tr>
      <w:tr>
        <w:tc>
          <w:tcPr>
            <w:tcW w:type="dxa" w:w="3402"/>
          </w:tcPr>
          <w:p>
            <w:r/>
            <w:r>
              <w:rPr>
                <w:rFonts w:eastAsia="Malgun Gothic"/>
                <w:rFonts w:ascii="Malgun Gothic" w:hAnsi="Malgun Gothic"/>
                <w:b w:val="0"/>
                <w:i w:val="0"/>
                <w:sz w:val="20"/>
              </w:rPr>
              <w:t>최종 리뷰 수</w:t>
            </w:r>
          </w:p>
        </w:tc>
        <w:tc>
          <w:tcPr>
            <w:tcW w:type="dxa" w:w="5386"/>
          </w:tcPr>
          <w:p>
            <w:r/>
            <w:r>
              <w:rPr>
                <w:rFonts w:eastAsia="Malgun Gothic"/>
                <w:rFonts w:ascii="Malgun Gothic" w:hAnsi="Malgun Gothic"/>
                <w:b w:val="0"/>
                <w:i w:val="0"/>
                <w:sz w:val="20"/>
              </w:rPr>
              <w:t>40,217,722건</w:t>
            </w:r>
          </w:p>
        </w:tc>
      </w:tr>
      <w:tr>
        <w:tc>
          <w:tcPr>
            <w:tcW w:type="dxa" w:w="3402"/>
          </w:tcPr>
          <w:p>
            <w:r/>
            <w:r>
              <w:rPr>
                <w:rFonts w:eastAsia="Malgun Gothic"/>
                <w:rFonts w:ascii="Malgun Gothic" w:hAnsi="Malgun Gothic"/>
                <w:b w:val="0"/>
                <w:i w:val="0"/>
                <w:sz w:val="20"/>
              </w:rPr>
              <w:t>영화 수</w:t>
            </w:r>
          </w:p>
        </w:tc>
        <w:tc>
          <w:tcPr>
            <w:tcW w:type="dxa" w:w="5386"/>
          </w:tcPr>
          <w:p>
            <w:r/>
            <w:r>
              <w:rPr>
                <w:rFonts w:eastAsia="Malgun Gothic"/>
                <w:rFonts w:ascii="Malgun Gothic" w:hAnsi="Malgun Gothic"/>
                <w:b w:val="0"/>
                <w:i w:val="0"/>
                <w:sz w:val="20"/>
              </w:rPr>
              <w:t>26,761편</w:t>
            </w:r>
          </w:p>
        </w:tc>
      </w:tr>
      <w:tr>
        <w:tc>
          <w:tcPr>
            <w:tcW w:type="dxa" w:w="3402"/>
          </w:tcPr>
          <w:p>
            <w:r/>
            <w:r>
              <w:rPr>
                <w:rFonts w:eastAsia="Malgun Gothic"/>
                <w:rFonts w:ascii="Malgun Gothic" w:hAnsi="Malgun Gothic"/>
                <w:b w:val="0"/>
                <w:i w:val="0"/>
                <w:sz w:val="20"/>
              </w:rPr>
              <w:t>평점 분포</w:t>
            </w:r>
          </w:p>
        </w:tc>
        <w:tc>
          <w:tcPr>
            <w:tcW w:type="dxa" w:w="5386"/>
          </w:tcPr>
          <w:p>
            <w:r/>
            <w:r>
              <w:rPr>
                <w:rFonts w:eastAsia="Malgun Gothic"/>
                <w:rFonts w:ascii="Malgun Gothic" w:hAnsi="Malgun Gothic"/>
                <w:b w:val="0"/>
                <w:i w:val="0"/>
                <w:sz w:val="20"/>
              </w:rPr>
              <w:t>1-3점: 3.6% / 4-7점: 25.7% / 8-10점: 52.6%</w:t>
            </w:r>
          </w:p>
        </w:tc>
      </w:tr>
      <w:tr>
        <w:tc>
          <w:tcPr>
            <w:tcW w:type="dxa" w:w="3402"/>
          </w:tcPr>
          <w:p>
            <w:r/>
            <w:r>
              <w:rPr>
                <w:rFonts w:eastAsia="Malgun Gothic"/>
                <w:rFonts w:ascii="Malgun Gothic" w:hAnsi="Malgun Gothic"/>
                <w:b w:val="0"/>
                <w:i w:val="0"/>
                <w:sz w:val="20"/>
              </w:rPr>
              <w:t>저장 형식</w:t>
            </w:r>
          </w:p>
        </w:tc>
        <w:tc>
          <w:tcPr>
            <w:tcW w:type="dxa" w:w="5386"/>
          </w:tcPr>
          <w:p>
            <w:r/>
            <w:r>
              <w:rPr>
                <w:rFonts w:eastAsia="Malgun Gothic"/>
                <w:rFonts w:ascii="Malgun Gothic" w:hAnsi="Malgun Gothic"/>
                <w:b w:val="0"/>
                <w:i w:val="0"/>
                <w:sz w:val="20"/>
              </w:rPr>
              <w:t>SQLite (텍스트) + pickle (메타데이터)</w:t>
            </w:r>
          </w:p>
        </w:tc>
      </w:tr>
    </w:tbl>
    <w:p>
      <w:pPr>
        <w:spacing w:after="80"/>
      </w:pPr>
    </w:p>
    <w:p>
      <w:r>
        <w:br w:type="page"/>
      </w:r>
    </w:p>
    <w:p>
      <w:pPr>
        <w:spacing w:before="360" w:after="160"/>
        <w:pBdr>
          <w:bottom w:val="single" w:sz="6" w:space="1" w:color="2E75B6"/>
        </w:pBdr>
      </w:pPr>
      <w:r>
        <w:rPr>
          <w:rFonts w:eastAsia="Malgun Gothic"/>
          <w:rFonts w:ascii="Malgun Gothic" w:hAnsi="Malgun Gothic"/>
          <w:b/>
          <w:i w:val="0"/>
          <w:sz w:val="30"/>
        </w:rPr>
        <w:t>4. 벡터 인덱스 구축 (_embed.py)</w:t>
      </w:r>
    </w:p>
    <w:p>
      <w:pPr>
        <w:spacing w:before="0" w:after="120"/>
      </w:pPr>
      <w:r>
        <w:rPr>
          <w:rFonts w:eastAsia="Malgun Gothic"/>
          <w:rFonts w:ascii="Malgun Gothic" w:hAnsi="Malgun Gothic"/>
          <w:b w:val="0"/>
          <w:i w:val="0"/>
          <w:sz w:val="22"/>
        </w:rPr>
        <w:t>수집된 CSV를 바탕으로 유사 리뷰 검색을 위한 FAISS 인덱스를 구축했다. 이 인덱스는 키워드 감성 서비스와는 별개로 기존 의미 검색 시스템에서 사용된다.</w:t>
      </w:r>
    </w:p>
    <w:p>
      <w:pPr>
        <w:spacing w:before="200" w:after="100"/>
      </w:pPr>
      <w:r>
        <w:rPr>
          <w:rFonts w:eastAsia="Malgun Gothic"/>
          <w:rFonts w:ascii="Malgun Gothic" w:hAnsi="Malgun Gothic"/>
          <w:b/>
          <w:i w:val="0"/>
          <w:sz w:val="26"/>
        </w:rPr>
        <w:t>4.1 임베딩 모델</w:t>
      </w:r>
    </w:p>
    <w:p>
      <w:pPr>
        <w:spacing w:before="0" w:after="120"/>
      </w:pPr>
      <w:r>
        <w:rPr>
          <w:rFonts w:eastAsia="Malgun Gothic"/>
          <w:rFonts w:ascii="Malgun Gothic" w:hAnsi="Malgun Gothic"/>
          <w:b w:val="0"/>
          <w:i w:val="0"/>
          <w:sz w:val="22"/>
        </w:rPr>
        <w:t>BGE-M3 (BAAI/bge-m3)를 사용했다. 다국어 트랜스포머 기반 모델로 한/영 혼합 리뷰를 단일 모델로 처리할 수 있다.</w:t>
      </w:r>
    </w:p>
    <w:p>
      <w:pPr>
        <w:spacing w:before="0" w:after="0"/>
        <w:ind w:left="283"/>
        <w:shd w:val="clear" w:color="auto" w:fill="F5F5F5"/>
      </w:pPr>
      <w:r>
        <w:rPr>
          <w:rFonts w:ascii="Consolas" w:hAnsi="Consolas"/>
          <w:sz w:val="18"/>
        </w:rPr>
        <w:t>model = BGEM3FlagModel("BAAI/bge-m3", use_fp16=True, device="cuda")</w:t>
      </w:r>
    </w:p>
    <w:p>
      <w:pPr>
        <w:spacing w:before="0" w:after="0"/>
        <w:ind w:left="283"/>
        <w:shd w:val="clear" w:color="auto" w:fill="F5F5F5"/>
      </w:pPr>
      <w:r>
        <w:rPr>
          <w:rFonts w:ascii="Consolas" w:hAnsi="Consolas"/>
          <w:sz w:val="18"/>
        </w:rPr>
        <w:t># 256차원, FP16, GPU 연산</w:t>
      </w:r>
    </w:p>
    <w:p>
      <w:pPr>
        <w:spacing w:before="0" w:after="0"/>
        <w:ind w:left="283"/>
        <w:shd w:val="clear" w:color="auto" w:fill="F5F5F5"/>
      </w:pPr>
      <w:r>
        <w:rPr>
          <w:rFonts w:ascii="Consolas" w:hAnsi="Consolas"/>
          <w:sz w:val="18"/>
        </w:rPr>
        <w:t>vecs = model.encode(texts, batch_size=128, max_length=512,</w:t>
      </w:r>
    </w:p>
    <w:p>
      <w:pPr>
        <w:spacing w:before="0" w:after="0"/>
        <w:ind w:left="283"/>
        <w:shd w:val="clear" w:color="auto" w:fill="F5F5F5"/>
      </w:pPr>
      <w:r>
        <w:rPr>
          <w:rFonts w:ascii="Consolas" w:hAnsi="Consolas"/>
          <w:sz w:val="18"/>
        </w:rPr>
        <w:t xml:space="preserve">                    return_dense=True)["dense_vecs"][:, :256]</w:t>
      </w:r>
    </w:p>
    <w:p>
      <w:pPr>
        <w:spacing w:after="80"/>
      </w:pPr>
    </w:p>
    <w:p>
      <w:pPr>
        <w:spacing w:before="200" w:after="100"/>
      </w:pPr>
      <w:r>
        <w:rPr>
          <w:rFonts w:eastAsia="Malgun Gothic"/>
          <w:rFonts w:ascii="Malgun Gothic" w:hAnsi="Malgun Gothic"/>
          <w:b/>
          <w:i w:val="0"/>
          <w:sz w:val="26"/>
        </w:rPr>
        <w:t>4.2 FAISS 인덱스 구조</w:t>
      </w:r>
    </w:p>
    <w:p>
      <w:pPr>
        <w:spacing w:before="0" w:after="120"/>
      </w:pPr>
      <w:r>
        <w:rPr>
          <w:rFonts w:eastAsia="Malgun Gothic"/>
          <w:rFonts w:ascii="Malgun Gothic" w:hAnsi="Malgun Gothic"/>
          <w:b w:val="0"/>
          <w:i w:val="0"/>
          <w:sz w:val="22"/>
        </w:rPr>
        <w:t>3단계로 빌드했다.</w:t>
      </w:r>
    </w:p>
    <w:p>
      <w:pPr>
        <w:spacing w:before="140" w:after="60"/>
      </w:pPr>
      <w:r>
        <w:rPr>
          <w:rFonts w:eastAsia="Malgun Gothic"/>
          <w:rFonts w:ascii="Malgun Gothic" w:hAnsi="Malgun Gothic"/>
          <w:b/>
          <w:i w:val="0"/>
          <w:sz w:val="22"/>
        </w:rPr>
        <w:t>Phase 1: IVF-PQ 학습</w:t>
      </w:r>
    </w:p>
    <w:p>
      <w:pPr>
        <w:spacing w:before="0" w:after="120"/>
      </w:pPr>
      <w:r>
        <w:rPr>
          <w:rFonts w:eastAsia="Malgun Gothic"/>
          <w:rFonts w:ascii="Malgun Gothic" w:hAnsi="Malgun Gothic"/>
          <w:b w:val="0"/>
          <w:i w:val="0"/>
          <w:sz w:val="22"/>
        </w:rPr>
        <w:t>100만 건 샘플로 IVF-PQ 양자화기를 사전 학습한다.</w:t>
      </w:r>
    </w:p>
    <w:p>
      <w:pPr>
        <w:spacing w:before="0" w:after="0"/>
        <w:ind w:left="283"/>
        <w:shd w:val="clear" w:color="auto" w:fill="F5F5F5"/>
      </w:pPr>
      <w:r>
        <w:rPr>
          <w:rFonts w:ascii="Consolas" w:hAnsi="Consolas"/>
          <w:sz w:val="18"/>
        </w:rPr>
        <w:t>quantizer    = faiss.IndexFlatIP(DIM)       # 내적 기반 거리</w:t>
      </w:r>
    </w:p>
    <w:p>
      <w:pPr>
        <w:spacing w:before="0" w:after="0"/>
        <w:ind w:left="283"/>
        <w:shd w:val="clear" w:color="auto" w:fill="F5F5F5"/>
      </w:pPr>
      <w:r>
        <w:rPr>
          <w:rFonts w:ascii="Consolas" w:hAnsi="Consolas"/>
          <w:sz w:val="18"/>
        </w:rPr>
        <w:t>index_review = faiss.IndexIVFPQ(quantizer, 256, 8192, 16, 8)</w:t>
      </w:r>
    </w:p>
    <w:p>
      <w:pPr>
        <w:spacing w:before="0" w:after="0"/>
        <w:ind w:left="283"/>
        <w:shd w:val="clear" w:color="auto" w:fill="F5F5F5"/>
      </w:pPr>
      <w:r>
        <w:rPr>
          <w:rFonts w:ascii="Consolas" w:hAnsi="Consolas"/>
          <w:sz w:val="18"/>
        </w:rPr>
        <w:t># NLIST=8192, M_PQ=16 (256/16=16 서브벡터), NBITS=8</w:t>
      </w:r>
    </w:p>
    <w:p>
      <w:pPr>
        <w:spacing w:after="80"/>
      </w:pPr>
    </w:p>
    <w:p>
      <w:pPr>
        <w:spacing w:before="0" w:after="120"/>
      </w:pPr>
      <w:r>
        <w:rPr>
          <w:rFonts w:eastAsia="Malgun Gothic"/>
          <w:rFonts w:ascii="Malgun Gothic" w:hAnsi="Malgun Gothic"/>
          <w:b w:val="0"/>
          <w:i w:val="0"/>
          <w:sz w:val="22"/>
        </w:rPr>
        <w:t>IVF(Inverted File Index)는 벡터를 8192개 클러스터로 나눠 검색 시 일부 클러스터만 탐색한다. PQ(Product Quantization)는 각 서브벡터를 256가지 코드로 압축한다.</w:t>
      </w:r>
    </w:p>
    <w:p>
      <w:pPr>
        <w:spacing w:before="140" w:after="60"/>
      </w:pPr>
      <w:r>
        <w:rPr>
          <w:rFonts w:eastAsia="Malgun Gothic"/>
          <w:rFonts w:ascii="Malgun Gothic" w:hAnsi="Malgun Gothic"/>
          <w:b/>
          <w:i w:val="0"/>
          <w:sz w:val="22"/>
        </w:rPr>
        <w:t>Phase 2: 전체 리뷰 임베딩 및 추가</w:t>
      </w:r>
    </w:p>
    <w:p>
      <w:pPr>
        <w:spacing w:before="0" w:after="120"/>
      </w:pPr>
      <w:r>
        <w:rPr>
          <w:rFonts w:eastAsia="Malgun Gothic"/>
          <w:rFonts w:ascii="Malgun Gothic" w:hAnsi="Malgun Gothic"/>
          <w:b w:val="0"/>
          <w:i w:val="0"/>
          <w:sz w:val="22"/>
        </w:rPr>
        <w:t>4천만 건 전체를 임베딩하고 인덱스에 추가하면서, 영화별 리뷰 통계와 메타데이터를 수집했다. 메모리 문제를 피하기 위해 review_meta를 TSV 파일로 스트리밍 저장했다. CSV 읽기 병목을 줄이기 위해 백그라운드 프리페치 큐를 사용했다.</w:t>
      </w:r>
    </w:p>
    <w:p>
      <w:pPr>
        <w:spacing w:before="140" w:after="60"/>
      </w:pPr>
      <w:r>
        <w:rPr>
          <w:rFonts w:eastAsia="Malgun Gothic"/>
          <w:rFonts w:ascii="Malgun Gothic" w:hAnsi="Malgun Gothic"/>
          <w:b/>
          <w:i w:val="0"/>
          <w:sz w:val="22"/>
        </w:rPr>
        <w:t>Phase 3: 영화 평균 벡터 인덱스</w:t>
      </w:r>
    </w:p>
    <w:p>
      <w:pPr>
        <w:spacing w:before="0" w:after="120"/>
      </w:pPr>
      <w:r>
        <w:rPr>
          <w:rFonts w:eastAsia="Malgun Gothic"/>
          <w:rFonts w:ascii="Malgun Gothic" w:hAnsi="Malgun Gothic"/>
          <w:b w:val="0"/>
          <w:i w:val="0"/>
          <w:sz w:val="22"/>
        </w:rPr>
        <w:t>영화별로 리뷰 벡터를 평균 내어 영화 수준 인덱스를 구축했다. 리뷰 50개 미만 영화는 제외.</w:t>
      </w:r>
    </w:p>
    <w:p>
      <w:pPr>
        <w:spacing w:before="0" w:after="0"/>
        <w:ind w:left="283"/>
        <w:shd w:val="clear" w:color="auto" w:fill="F5F5F5"/>
      </w:pPr>
      <w:r>
        <w:rPr>
          <w:rFonts w:ascii="Consolas" w:hAnsi="Consolas"/>
          <w:sz w:val="18"/>
        </w:rPr>
        <w:t>v = (vec_sum / count).astype("float32")</w:t>
      </w:r>
    </w:p>
    <w:p>
      <w:pPr>
        <w:spacing w:before="0" w:after="0"/>
        <w:ind w:left="283"/>
        <w:shd w:val="clear" w:color="auto" w:fill="F5F5F5"/>
      </w:pPr>
      <w:r>
        <w:rPr>
          <w:rFonts w:ascii="Consolas" w:hAnsi="Consolas"/>
          <w:sz w:val="18"/>
        </w:rPr>
        <w:t>v /= np.linalg.norm(v) + 1e-10  # L2 정규화</w:t>
      </w:r>
    </w:p>
    <w:p>
      <w:pPr>
        <w:spacing w:after="80"/>
      </w:pPr>
    </w:p>
    <w:p>
      <w:r>
        <w:br w:type="page"/>
      </w:r>
    </w:p>
    <w:p>
      <w:pPr>
        <w:spacing w:before="360" w:after="160"/>
        <w:pBdr>
          <w:bottom w:val="single" w:sz="6" w:space="1" w:color="2E75B6"/>
        </w:pBdr>
      </w:pPr>
      <w:r>
        <w:rPr>
          <w:rFonts w:eastAsia="Malgun Gothic"/>
          <w:rFonts w:ascii="Malgun Gothic" w:hAnsi="Malgun Gothic"/>
          <w:b/>
          <w:i w:val="0"/>
          <w:sz w:val="30"/>
        </w:rPr>
        <w:t>5. 감성 분류 모델 (기존 시스템용: _train_sentiment_64.py)</w:t>
      </w:r>
    </w:p>
    <w:p>
      <w:pPr>
        <w:spacing w:before="0" w:after="120"/>
      </w:pPr>
      <w:r>
        <w:rPr>
          <w:rFonts w:eastAsia="Malgun Gothic"/>
          <w:rFonts w:ascii="Malgun Gothic" w:hAnsi="Malgun Gothic"/>
          <w:b w:val="0"/>
          <w:i w:val="0"/>
          <w:sz w:val="22"/>
        </w:rPr>
        <w:t>키워드 서비스와 별개로 기존 의미 검색 서비스에는 3-클래스 GRU 감성 분류기가 사용된다.</w:t>
      </w:r>
    </w:p>
    <w:p>
      <w:pPr>
        <w:spacing w:before="200" w:after="100"/>
      </w:pPr>
      <w:r>
        <w:rPr>
          <w:rFonts w:eastAsia="Malgun Gothic"/>
          <w:rFonts w:ascii="Malgun Gothic" w:hAnsi="Malgun Gothic"/>
          <w:b/>
          <w:i w:val="0"/>
          <w:sz w:val="26"/>
        </w:rPr>
        <w:t>5.1 학습 데이터</w:t>
      </w:r>
    </w:p>
    <w:p>
      <w:pPr>
        <w:spacing w:before="0" w:after="120"/>
      </w:pPr>
      <w:r>
        <w:rPr>
          <w:rFonts w:eastAsia="Malgun Gothic"/>
          <w:rFonts w:ascii="Malgun Gothic" w:hAnsi="Malgun Gothic"/>
          <w:b w:val="0"/>
          <w:i w:val="0"/>
          <w:sz w:val="22"/>
        </w:rPr>
        <w:t>평점 7~8점 리뷰(긍정)와 3~4점 리뷰(부정)를 각 50만 건씩 수집했다. 9~10점과 1~2점 극단값은 트롤 리뷰 가능성이 있어 학습에서 제외하고 테스트셋으로만 활용했다.</w:t>
      </w:r>
    </w:p>
    <w:p>
      <w:pPr>
        <w:spacing w:before="200" w:after="100"/>
      </w:pPr>
      <w:r>
        <w:rPr>
          <w:rFonts w:eastAsia="Malgun Gothic"/>
          <w:rFonts w:ascii="Malgun Gothic" w:hAnsi="Malgun Gothic"/>
          <w:b/>
          <w:i w:val="0"/>
          <w:sz w:val="26"/>
        </w:rPr>
        <w:t>5.2 모델 구조</w:t>
      </w:r>
    </w:p>
    <w:p>
      <w:pPr>
        <w:spacing w:before="0" w:after="0"/>
        <w:ind w:left="283"/>
        <w:shd w:val="clear" w:color="auto" w:fill="F5F5F5"/>
      </w:pPr>
      <w:r>
        <w:rPr>
          <w:rFonts w:ascii="Consolas" w:hAnsi="Consolas"/>
          <w:sz w:val="18"/>
        </w:rPr>
        <w:t>Sequential([</w:t>
      </w:r>
    </w:p>
    <w:p>
      <w:pPr>
        <w:spacing w:before="0" w:after="0"/>
        <w:ind w:left="283"/>
        <w:shd w:val="clear" w:color="auto" w:fill="F5F5F5"/>
      </w:pPr>
      <w:r>
        <w:rPr>
          <w:rFonts w:ascii="Consolas" w:hAnsi="Consolas"/>
          <w:sz w:val="18"/>
        </w:rPr>
        <w:t xml:space="preserve">    Embedding(40001, 64, input_length=100),</w:t>
      </w:r>
    </w:p>
    <w:p>
      <w:pPr>
        <w:spacing w:before="0" w:after="0"/>
        <w:ind w:left="283"/>
        <w:shd w:val="clear" w:color="auto" w:fill="F5F5F5"/>
      </w:pPr>
      <w:r>
        <w:rPr>
          <w:rFonts w:ascii="Consolas" w:hAnsi="Consolas"/>
          <w:sz w:val="18"/>
        </w:rPr>
        <w:t xml:space="preserve">    GRU(64),</w:t>
      </w:r>
    </w:p>
    <w:p>
      <w:pPr>
        <w:spacing w:before="0" w:after="0"/>
        <w:ind w:left="283"/>
        <w:shd w:val="clear" w:color="auto" w:fill="F5F5F5"/>
      </w:pPr>
      <w:r>
        <w:rPr>
          <w:rFonts w:ascii="Consolas" w:hAnsi="Consolas"/>
          <w:sz w:val="18"/>
        </w:rPr>
        <w:t xml:space="preserve">    Dense(32, activation="tanh"),</w:t>
      </w:r>
    </w:p>
    <w:p>
      <w:pPr>
        <w:spacing w:before="0" w:after="0"/>
        <w:ind w:left="283"/>
        <w:shd w:val="clear" w:color="auto" w:fill="F5F5F5"/>
      </w:pPr>
      <w:r>
        <w:rPr>
          <w:rFonts w:ascii="Consolas" w:hAnsi="Consolas"/>
          <w:sz w:val="18"/>
        </w:rPr>
        <w:t xml:space="preserve">    Dense(2, activation="softmax")</w:t>
      </w:r>
    </w:p>
    <w:p>
      <w:pPr>
        <w:spacing w:before="0" w:after="0"/>
        <w:ind w:left="283"/>
        <w:shd w:val="clear" w:color="auto" w:fill="F5F5F5"/>
      </w:pPr>
      <w:r>
        <w:rPr>
          <w:rFonts w:ascii="Consolas" w:hAnsi="Consolas"/>
          <w:sz w:val="18"/>
        </w:rPr>
        <w:t>])</w:t>
      </w:r>
    </w:p>
    <w:p>
      <w:pPr>
        <w:spacing w:before="0" w:after="0"/>
        <w:ind w:left="283"/>
        <w:shd w:val="clear" w:color="auto" w:fill="F5F5F5"/>
      </w:pPr>
      <w:r>
        <w:rPr>
          <w:rFonts w:ascii="Consolas" w:hAnsi="Consolas"/>
          <w:sz w:val="18"/>
        </w:rPr>
        <w:t># optimizer: RMSprop(lr=0.001)</w:t>
      </w:r>
    </w:p>
    <w:p>
      <w:pPr>
        <w:spacing w:before="0" w:after="0"/>
        <w:ind w:left="283"/>
        <w:shd w:val="clear" w:color="auto" w:fill="F5F5F5"/>
      </w:pPr>
      <w:r>
        <w:rPr>
          <w:rFonts w:ascii="Consolas" w:hAnsi="Consolas"/>
          <w:sz w:val="18"/>
        </w:rPr>
        <w:t># loss: categorical_crossentropy</w:t>
      </w:r>
    </w:p>
    <w:p>
      <w:pPr>
        <w:spacing w:after="80"/>
      </w:pPr>
    </w:p>
    <w:p>
      <w:pPr>
        <w:spacing w:before="200" w:after="100"/>
      </w:pPr>
      <w:r>
        <w:rPr>
          <w:rFonts w:eastAsia="Malgun Gothic"/>
          <w:rFonts w:ascii="Malgun Gothic" w:hAnsi="Malgun Gothic"/>
          <w:b/>
          <w:i w:val="0"/>
          <w:sz w:val="26"/>
        </w:rPr>
        <w:t>5.3 추론 방식 (search.py)</w:t>
      </w:r>
    </w:p>
    <w:p>
      <w:pPr>
        <w:spacing w:before="0" w:after="0"/>
        <w:ind w:left="283"/>
        <w:shd w:val="clear" w:color="auto" w:fill="F5F5F5"/>
      </w:pPr>
      <w:r>
        <w:rPr>
          <w:rFonts w:ascii="Consolas" w:hAnsi="Consolas"/>
          <w:sz w:val="18"/>
        </w:rPr>
        <w:t>neg_probs = preds[:, 0]       # softmax 부정 클래스 확률</w:t>
      </w:r>
    </w:p>
    <w:p>
      <w:pPr>
        <w:spacing w:before="0" w:after="0"/>
        <w:ind w:left="283"/>
        <w:shd w:val="clear" w:color="auto" w:fill="F5F5F5"/>
      </w:pPr>
      <w:r>
        <w:rPr>
          <w:rFonts w:ascii="Consolas" w:hAnsi="Consolas"/>
          <w:sz w:val="18"/>
        </w:rPr>
        <w:t>labels[neg_probs &gt;= 0.7] = -1  # 부정</w:t>
      </w:r>
    </w:p>
    <w:p>
      <w:pPr>
        <w:spacing w:before="0" w:after="0"/>
        <w:ind w:left="283"/>
        <w:shd w:val="clear" w:color="auto" w:fill="F5F5F5"/>
      </w:pPr>
      <w:r>
        <w:rPr>
          <w:rFonts w:ascii="Consolas" w:hAnsi="Consolas"/>
          <w:sz w:val="18"/>
        </w:rPr>
        <w:t>labels[neg_probs &lt;= 0.4] = 1   # 긍정</w:t>
      </w:r>
    </w:p>
    <w:p>
      <w:pPr>
        <w:spacing w:before="0" w:after="0"/>
        <w:ind w:left="283"/>
        <w:shd w:val="clear" w:color="auto" w:fill="F5F5F5"/>
      </w:pPr>
      <w:r>
        <w:rPr>
          <w:rFonts w:ascii="Consolas" w:hAnsi="Consolas"/>
          <w:sz w:val="18"/>
        </w:rPr>
        <w:t># 0.4 ~ 0.7 구간: 중립 (판단 보류)</w:t>
      </w:r>
    </w:p>
    <w:p>
      <w:pPr>
        <w:spacing w:after="80"/>
      </w:pPr>
    </w:p>
    <w:p>
      <w:pPr>
        <w:spacing w:before="0" w:after="120"/>
      </w:pPr>
      <w:r>
        <w:rPr>
          <w:rFonts w:eastAsia="Malgun Gothic"/>
          <w:rFonts w:ascii="Malgun Gothic" w:hAnsi="Malgun Gothic"/>
          <w:b w:val="0"/>
          <w:i w:val="0"/>
          <w:sz w:val="22"/>
        </w:rPr>
        <w:t>중립을 별도로 두어 판단이 불확실한 리뷰가 결과에 영향 주지 않도록 했다. 한국어 리뷰와 60단어 이하 짧은 리뷰도 중립으로 처리한다.</w:t>
      </w:r>
    </w:p>
    <w:p>
      <w:r>
        <w:br w:type="page"/>
      </w:r>
    </w:p>
    <w:p>
      <w:pPr>
        <w:spacing w:before="360" w:after="160"/>
        <w:pBdr>
          <w:bottom w:val="single" w:sz="6" w:space="1" w:color="2E75B6"/>
        </w:pBdr>
      </w:pPr>
      <w:r>
        <w:rPr>
          <w:rFonts w:eastAsia="Malgun Gothic"/>
          <w:rFonts w:ascii="Malgun Gothic" w:hAnsi="Malgun Gothic"/>
          <w:b/>
          <w:i w:val="0"/>
          <w:sz w:val="30"/>
        </w:rPr>
        <w:t>6. 키워드 감성 분류 모델 (train_keyword_sentiment.py)</w:t>
      </w:r>
    </w:p>
    <w:p>
      <w:pPr>
        <w:spacing w:before="0" w:after="120"/>
      </w:pPr>
      <w:r>
        <w:rPr>
          <w:rFonts w:eastAsia="Malgun Gothic"/>
          <w:rFonts w:ascii="Malgun Gothic" w:hAnsi="Malgun Gothic"/>
          <w:b w:val="0"/>
          <w:i w:val="0"/>
          <w:sz w:val="22"/>
        </w:rPr>
        <w:t>새 키워드 추천 서비스를 위해 별도 LSTM 이진 분류기를 학습했다.</w:t>
      </w:r>
    </w:p>
    <w:p>
      <w:pPr>
        <w:spacing w:before="200" w:after="100"/>
      </w:pPr>
      <w:r>
        <w:rPr>
          <w:rFonts w:eastAsia="Malgun Gothic"/>
          <w:rFonts w:ascii="Malgun Gothic" w:hAnsi="Malgun Gothic"/>
          <w:b/>
          <w:i w:val="0"/>
          <w:sz w:val="26"/>
        </w:rPr>
        <w:t>6.1 학습 데이터 설계</w:t>
      </w:r>
    </w:p>
    <w:p>
      <w:pPr>
        <w:spacing w:before="0" w:after="120"/>
      </w:pPr>
      <w:r>
        <w:rPr>
          <w:rFonts w:eastAsia="Malgun Gothic"/>
          <w:rFonts w:ascii="Malgun Gothic" w:hAnsi="Malgun Gothic"/>
          <w:b w:val="0"/>
          <w:i w:val="0"/>
          <w:sz w:val="22"/>
        </w:rPr>
        <w:t>핵심 결정: 리뷰 전문을 학습 데이터로 사용한다.</w:t>
      </w:r>
    </w:p>
    <w:p>
      <w:pPr>
        <w:spacing w:before="0" w:after="120"/>
      </w:pPr>
      <w:r>
        <w:rPr>
          <w:rFonts w:eastAsia="Malgun Gothic"/>
          <w:rFonts w:ascii="Malgun Gothic" w:hAnsi="Malgun Gothic"/>
          <w:b w:val="0"/>
          <w:i w:val="0"/>
          <w:sz w:val="22"/>
        </w:rPr>
        <w:t>처음 시도한 방법은 리뷰에서 키워드 포함 문장만 추출하고 그 리뷰의 전체 평점을 레이블로 쓰는 것이었다. 결과적으로 학습이 되지 않았다(loss 0.693 고정, 50% 정확도). 원인은 레이블 불일치 — 8점 리뷰의 한 문장이 특정 요소에 대해 부정적일 수 있다. 이 노이즈가 너무 많으면 모델이 패턴을 찾을 수 없다.</w:t>
      </w:r>
    </w:p>
    <w:p>
      <w:pPr>
        <w:spacing w:before="0" w:after="120"/>
      </w:pPr>
      <w:r>
        <w:rPr>
          <w:rFonts w:eastAsia="Malgun Gothic"/>
          <w:rFonts w:ascii="Malgun Gothic" w:hAnsi="Malgun Gothic"/>
          <w:b w:val="0"/>
          <w:i w:val="0"/>
          <w:sz w:val="22"/>
        </w:rPr>
        <w:t>해결책: 리뷰 전문의 평점은 전체 감성과 일치하므로, 문장 추출을 없애고 리뷰 전문(앞 500자)을 그대로 사용했다.</w:t>
      </w:r>
    </w:p>
    <w:p>
      <w:pPr>
        <w:spacing w:before="0" w:after="0"/>
        <w:ind w:left="283"/>
        <w:shd w:val="clear" w:color="auto" w:fill="F5F5F5"/>
      </w:pPr>
      <w:r>
        <w:rPr>
          <w:rFonts w:ascii="Consolas" w:hAnsi="Consolas"/>
          <w:sz w:val="18"/>
        </w:rPr>
        <w:t>TARGET_PER_CLASS = 80_000</w:t>
      </w:r>
    </w:p>
    <w:p>
      <w:pPr>
        <w:spacing w:before="0" w:after="0"/>
        <w:ind w:left="283"/>
        <w:shd w:val="clear" w:color="auto" w:fill="F5F5F5"/>
      </w:pPr>
      <w:r>
        <w:rPr>
          <w:rFonts w:ascii="Consolas" w:hAnsi="Consolas"/>
          <w:sz w:val="18"/>
        </w:rPr>
        <w:t xml:space="preserve"> </w:t>
      </w:r>
    </w:p>
    <w:p>
      <w:pPr>
        <w:spacing w:before="0" w:after="0"/>
        <w:ind w:left="283"/>
        <w:shd w:val="clear" w:color="auto" w:fill="F5F5F5"/>
      </w:pPr>
      <w:r>
        <w:rPr>
          <w:rFonts w:ascii="Consolas" w:hAnsi="Consolas"/>
          <w:sz w:val="18"/>
        </w:rPr>
        <w:t># 긍정: 평점 9-10점 리뷰</w:t>
      </w:r>
    </w:p>
    <w:p>
      <w:pPr>
        <w:spacing w:before="0" w:after="0"/>
        <w:ind w:left="283"/>
        <w:shd w:val="clear" w:color="auto" w:fill="F5F5F5"/>
      </w:pPr>
      <w:r>
        <w:rPr>
          <w:rFonts w:ascii="Consolas" w:hAnsi="Consolas"/>
          <w:sz w:val="18"/>
        </w:rPr>
        <w:t>pos_ids = [i for i, (_, r) in enumerate(review_meta) if r &gt;= 9]</w:t>
      </w:r>
    </w:p>
    <w:p>
      <w:pPr>
        <w:spacing w:before="0" w:after="0"/>
        <w:ind w:left="283"/>
        <w:shd w:val="clear" w:color="auto" w:fill="F5F5F5"/>
      </w:pPr>
      <w:r>
        <w:rPr>
          <w:rFonts w:ascii="Consolas" w:hAnsi="Consolas"/>
          <w:sz w:val="18"/>
        </w:rPr>
        <w:t># 부정: 평점 1-2점 리뷰</w:t>
      </w:r>
    </w:p>
    <w:p>
      <w:pPr>
        <w:spacing w:before="0" w:after="0"/>
        <w:ind w:left="283"/>
        <w:shd w:val="clear" w:color="auto" w:fill="F5F5F5"/>
      </w:pPr>
      <w:r>
        <w:rPr>
          <w:rFonts w:ascii="Consolas" w:hAnsi="Consolas"/>
          <w:sz w:val="18"/>
        </w:rPr>
        <w:t>neg_ids = [i for i, (_, r) in enumerate(review_meta) if r &lt;= 2]</w:t>
      </w:r>
    </w:p>
    <w:p>
      <w:pPr>
        <w:spacing w:before="0" w:after="0"/>
        <w:ind w:left="283"/>
        <w:shd w:val="clear" w:color="auto" w:fill="F5F5F5"/>
      </w:pPr>
      <w:r>
        <w:rPr>
          <w:rFonts w:ascii="Consolas" w:hAnsi="Consolas"/>
          <w:sz w:val="18"/>
        </w:rPr>
        <w:t xml:space="preserve"> </w:t>
      </w:r>
    </w:p>
    <w:p>
      <w:pPr>
        <w:spacing w:before="0" w:after="0"/>
        <w:ind w:left="283"/>
        <w:shd w:val="clear" w:color="auto" w:fill="F5F5F5"/>
      </w:pPr>
      <w:r>
        <w:rPr>
          <w:rFonts w:ascii="Consolas" w:hAnsi="Consolas"/>
          <w:sz w:val="18"/>
        </w:rPr>
        <w:t>def collect_reviews(review_ids, target):</w:t>
      </w:r>
    </w:p>
    <w:p>
      <w:pPr>
        <w:spacing w:before="0" w:after="0"/>
        <w:ind w:left="283"/>
        <w:shd w:val="clear" w:color="auto" w:fill="F5F5F5"/>
      </w:pPr>
      <w:r>
        <w:rPr>
          <w:rFonts w:ascii="Consolas" w:hAnsi="Consolas"/>
          <w:sz w:val="18"/>
        </w:rPr>
        <w:t xml:space="preserve">    for batch in ...:</w:t>
      </w:r>
    </w:p>
    <w:p>
      <w:pPr>
        <w:spacing w:before="0" w:after="0"/>
        <w:ind w:left="283"/>
        <w:shd w:val="clear" w:color="auto" w:fill="F5F5F5"/>
      </w:pPr>
      <w:r>
        <w:rPr>
          <w:rFonts w:ascii="Consolas" w:hAnsi="Consolas"/>
          <w:sz w:val="18"/>
        </w:rPr>
        <w:t xml:space="preserve">        cur.execute("SELECT id, text FROM reviews WHERE id IN (...)", batch)</w:t>
      </w:r>
    </w:p>
    <w:p>
      <w:pPr>
        <w:spacing w:before="0" w:after="0"/>
        <w:ind w:left="283"/>
        <w:shd w:val="clear" w:color="auto" w:fill="F5F5F5"/>
      </w:pPr>
      <w:r>
        <w:rPr>
          <w:rFonts w:ascii="Consolas" w:hAnsi="Consolas"/>
          <w:sz w:val="18"/>
        </w:rPr>
        <w:t xml:space="preserve">        for _, text in cur.fetchall():</w:t>
      </w:r>
    </w:p>
    <w:p>
      <w:pPr>
        <w:spacing w:before="0" w:after="0"/>
        <w:ind w:left="283"/>
        <w:shd w:val="clear" w:color="auto" w:fill="F5F5F5"/>
      </w:pPr>
      <w:r>
        <w:rPr>
          <w:rFonts w:ascii="Consolas" w:hAnsi="Consolas"/>
          <w:sz w:val="18"/>
        </w:rPr>
        <w:t xml:space="preserve">            if _cjk_re.search(text) or len(text.split()) &lt; 10:</w:t>
      </w:r>
    </w:p>
    <w:p>
      <w:pPr>
        <w:spacing w:before="0" w:after="0"/>
        <w:ind w:left="283"/>
        <w:shd w:val="clear" w:color="auto" w:fill="F5F5F5"/>
      </w:pPr>
      <w:r>
        <w:rPr>
          <w:rFonts w:ascii="Consolas" w:hAnsi="Consolas"/>
          <w:sz w:val="18"/>
        </w:rPr>
        <w:t xml:space="preserve">                continue          # 한국어/짧은 리뷰 제외</w:t>
      </w:r>
    </w:p>
    <w:p>
      <w:pPr>
        <w:spacing w:before="0" w:after="0"/>
        <w:ind w:left="283"/>
        <w:shd w:val="clear" w:color="auto" w:fill="F5F5F5"/>
      </w:pPr>
      <w:r>
        <w:rPr>
          <w:rFonts w:ascii="Consolas" w:hAnsi="Consolas"/>
          <w:sz w:val="18"/>
        </w:rPr>
        <w:t xml:space="preserve">            collected.append(text[:500])  # 앞 500자</w:t>
      </w:r>
    </w:p>
    <w:p>
      <w:pPr>
        <w:spacing w:after="80"/>
      </w:pPr>
    </w:p>
    <w:p>
      <w:pPr>
        <w:spacing w:before="200" w:after="100"/>
      </w:pPr>
      <w:r>
        <w:rPr>
          <w:rFonts w:eastAsia="Malgun Gothic"/>
          <w:rFonts w:ascii="Malgun Gothic" w:hAnsi="Malgun Gothic"/>
          <w:b/>
          <w:i w:val="0"/>
          <w:sz w:val="26"/>
        </w:rPr>
        <w:t>6.2 모델 구조</w:t>
      </w:r>
    </w:p>
    <w:p>
      <w:pPr>
        <w:spacing w:before="0" w:after="0"/>
        <w:ind w:left="283"/>
        <w:shd w:val="clear" w:color="auto" w:fill="F5F5F5"/>
      </w:pPr>
      <w:r>
        <w:rPr>
          <w:rFonts w:ascii="Consolas" w:hAnsi="Consolas"/>
          <w:sz w:val="18"/>
        </w:rPr>
        <w:t>Sequential([</w:t>
      </w:r>
    </w:p>
    <w:p>
      <w:pPr>
        <w:spacing w:before="0" w:after="0"/>
        <w:ind w:left="283"/>
        <w:shd w:val="clear" w:color="auto" w:fill="F5F5F5"/>
      </w:pPr>
      <w:r>
        <w:rPr>
          <w:rFonts w:ascii="Consolas" w:hAnsi="Consolas"/>
          <w:sz w:val="18"/>
        </w:rPr>
        <w:t xml:space="preserve">    Embedding(30001, 64),</w:t>
      </w:r>
    </w:p>
    <w:p>
      <w:pPr>
        <w:spacing w:before="0" w:after="0"/>
        <w:ind w:left="283"/>
        <w:shd w:val="clear" w:color="auto" w:fill="F5F5F5"/>
      </w:pPr>
      <w:r>
        <w:rPr>
          <w:rFonts w:ascii="Consolas" w:hAnsi="Consolas"/>
          <w:sz w:val="18"/>
        </w:rPr>
        <w:t xml:space="preserve">    SpatialDropout1D(0.15),</w:t>
      </w:r>
    </w:p>
    <w:p>
      <w:pPr>
        <w:spacing w:before="0" w:after="0"/>
        <w:ind w:left="283"/>
        <w:shd w:val="clear" w:color="auto" w:fill="F5F5F5"/>
      </w:pPr>
      <w:r>
        <w:rPr>
          <w:rFonts w:ascii="Consolas" w:hAnsi="Consolas"/>
          <w:sz w:val="18"/>
        </w:rPr>
        <w:t xml:space="preserve">    LSTM(64),</w:t>
      </w:r>
    </w:p>
    <w:p>
      <w:pPr>
        <w:spacing w:before="0" w:after="0"/>
        <w:ind w:left="283"/>
        <w:shd w:val="clear" w:color="auto" w:fill="F5F5F5"/>
      </w:pPr>
      <w:r>
        <w:rPr>
          <w:rFonts w:ascii="Consolas" w:hAnsi="Consolas"/>
          <w:sz w:val="18"/>
        </w:rPr>
        <w:t xml:space="preserve">    Dense(32, activation="relu"),</w:t>
      </w:r>
    </w:p>
    <w:p>
      <w:pPr>
        <w:spacing w:before="0" w:after="0"/>
        <w:ind w:left="283"/>
        <w:shd w:val="clear" w:color="auto" w:fill="F5F5F5"/>
      </w:pPr>
      <w:r>
        <w:rPr>
          <w:rFonts w:ascii="Consolas" w:hAnsi="Consolas"/>
          <w:sz w:val="18"/>
        </w:rPr>
        <w:t xml:space="preserve">    Dropout(0.2),</w:t>
      </w:r>
    </w:p>
    <w:p>
      <w:pPr>
        <w:spacing w:before="0" w:after="0"/>
        <w:ind w:left="283"/>
        <w:shd w:val="clear" w:color="auto" w:fill="F5F5F5"/>
      </w:pPr>
      <w:r>
        <w:rPr>
          <w:rFonts w:ascii="Consolas" w:hAnsi="Consolas"/>
          <w:sz w:val="18"/>
        </w:rPr>
        <w:t xml:space="preserve">    Dense(1, activation="sigmoid"),</w:t>
      </w:r>
    </w:p>
    <w:p>
      <w:pPr>
        <w:spacing w:before="0" w:after="0"/>
        <w:ind w:left="283"/>
        <w:shd w:val="clear" w:color="auto" w:fill="F5F5F5"/>
      </w:pPr>
      <w:r>
        <w:rPr>
          <w:rFonts w:ascii="Consolas" w:hAnsi="Consolas"/>
          <w:sz w:val="18"/>
        </w:rPr>
        <w:t>])</w:t>
      </w:r>
    </w:p>
    <w:p>
      <w:pPr>
        <w:spacing w:before="0" w:after="0"/>
        <w:ind w:left="283"/>
        <w:shd w:val="clear" w:color="auto" w:fill="F5F5F5"/>
      </w:pPr>
      <w:r>
        <w:rPr>
          <w:rFonts w:ascii="Consolas" w:hAnsi="Consolas"/>
          <w:sz w:val="18"/>
        </w:rPr>
        <w:t># optimizer: Adam(lr=0.001)</w:t>
      </w:r>
    </w:p>
    <w:p>
      <w:pPr>
        <w:spacing w:before="0" w:after="0"/>
        <w:ind w:left="283"/>
        <w:shd w:val="clear" w:color="auto" w:fill="F5F5F5"/>
      </w:pPr>
      <w:r>
        <w:rPr>
          <w:rFonts w:ascii="Consolas" w:hAnsi="Consolas"/>
          <w:sz w:val="18"/>
        </w:rPr>
        <w:t># loss: binary_crossentropy</w:t>
      </w:r>
    </w:p>
    <w:p>
      <w:pPr>
        <w:spacing w:before="0" w:after="0"/>
        <w:ind w:left="283"/>
        <w:shd w:val="clear" w:color="auto" w:fill="F5F5F5"/>
      </w:pPr>
      <w:r>
        <w:rPr>
          <w:rFonts w:ascii="Consolas" w:hAnsi="Consolas"/>
          <w:sz w:val="18"/>
        </w:rPr>
        <w:t># MAX_LEN=80, VOCAB_SIZE=30000, BATCH=64</w:t>
      </w:r>
    </w:p>
    <w:p>
      <w:pPr>
        <w:spacing w:after="80"/>
      </w:pPr>
    </w:p>
    <w:p>
      <w:pPr>
        <w:spacing w:before="0" w:after="120"/>
      </w:pPr>
      <w:r>
        <w:rPr>
          <w:rFonts w:eastAsia="Malgun Gothic"/>
          <w:rFonts w:ascii="Malgun Gothic" w:hAnsi="Malgun Gothic"/>
          <w:b w:val="0"/>
          <w:i w:val="0"/>
          <w:sz w:val="22"/>
        </w:rPr>
        <w:t>SpatialDropout1D는 임베딩 전체 채널을 dropout해 임베딩 레이어의 과적합을 억제한다.</w:t>
      </w:r>
    </w:p>
    <w:p>
      <w:pPr>
        <w:spacing w:before="200" w:after="100"/>
      </w:pPr>
      <w:r>
        <w:rPr>
          <w:rFonts w:eastAsia="Malgun Gothic"/>
          <w:rFonts w:ascii="Malgun Gothic" w:hAnsi="Malgun Gothic"/>
          <w:b/>
          <w:i w:val="0"/>
          <w:sz w:val="26"/>
        </w:rPr>
        <w:t>6.3 학습 과정</w:t>
      </w:r>
    </w:p>
    <w:p>
      <w:pPr>
        <w:spacing w:before="0" w:after="120"/>
      </w:pPr>
      <w:r>
        <w:rPr>
          <w:rFonts w:eastAsia="Malgun Gothic"/>
          <w:rFonts w:ascii="Malgun Gothic" w:hAnsi="Malgun Gothic"/>
          <w:b w:val="0"/>
          <w:i w:val="0"/>
          <w:sz w:val="22"/>
        </w:rPr>
        <w:t>160,000건(각 클래스 80,000건)을 90/10 비율로 학습/테스트 분리했다.</w:t>
      </w:r>
    </w:p>
    <w:p>
      <w:pPr>
        <w:spacing w:before="0" w:after="0"/>
        <w:ind w:left="283"/>
        <w:shd w:val="clear" w:color="auto" w:fill="F5F5F5"/>
      </w:pPr>
      <w:r>
        <w:rPr>
          <w:rFonts w:ascii="Consolas" w:hAnsi="Consolas"/>
          <w:sz w:val="18"/>
        </w:rPr>
        <w:t>Epoch 1  val_accuracy: 0.5892</w:t>
      </w:r>
    </w:p>
    <w:p>
      <w:pPr>
        <w:spacing w:before="0" w:after="0"/>
        <w:ind w:left="283"/>
        <w:shd w:val="clear" w:color="auto" w:fill="F5F5F5"/>
      </w:pPr>
      <w:r>
        <w:rPr>
          <w:rFonts w:ascii="Consolas" w:hAnsi="Consolas"/>
          <w:sz w:val="18"/>
        </w:rPr>
        <w:t>Epoch 2  val_accuracy: 0.8320  ← 급격한 수렴</w:t>
      </w:r>
    </w:p>
    <w:p>
      <w:pPr>
        <w:spacing w:before="0" w:after="0"/>
        <w:ind w:left="283"/>
        <w:shd w:val="clear" w:color="auto" w:fill="F5F5F5"/>
      </w:pPr>
      <w:r>
        <w:rPr>
          <w:rFonts w:ascii="Consolas" w:hAnsi="Consolas"/>
          <w:sz w:val="18"/>
        </w:rPr>
        <w:t>Epoch 3  val_accuracy: 0.8478  ← 최고점</w:t>
      </w:r>
    </w:p>
    <w:p>
      <w:pPr>
        <w:spacing w:before="0" w:after="0"/>
        <w:ind w:left="283"/>
        <w:shd w:val="clear" w:color="auto" w:fill="F5F5F5"/>
      </w:pPr>
      <w:r>
        <w:rPr>
          <w:rFonts w:ascii="Consolas" w:hAnsi="Consolas"/>
          <w:sz w:val="18"/>
        </w:rPr>
        <w:t>Epoch 4  val_accuracy: 0.8480</w:t>
      </w:r>
    </w:p>
    <w:p>
      <w:pPr>
        <w:spacing w:before="0" w:after="0"/>
        <w:ind w:left="283"/>
        <w:shd w:val="clear" w:color="auto" w:fill="F5F5F5"/>
      </w:pPr>
      <w:r>
        <w:rPr>
          <w:rFonts w:ascii="Consolas" w:hAnsi="Consolas"/>
          <w:sz w:val="18"/>
        </w:rPr>
        <w:t>Epoch 5  val_accuracy: 0.8408  ← val_loss 상승 시작</w:t>
      </w:r>
    </w:p>
    <w:p>
      <w:pPr>
        <w:spacing w:before="0" w:after="0"/>
        <w:ind w:left="283"/>
        <w:shd w:val="clear" w:color="auto" w:fill="F5F5F5"/>
      </w:pPr>
      <w:r>
        <w:rPr>
          <w:rFonts w:ascii="Consolas" w:hAnsi="Consolas"/>
          <w:sz w:val="18"/>
        </w:rPr>
        <w:t>Epoch 6  val_accuracy: 0.8394  ← EarlyStopping 발동</w:t>
      </w:r>
    </w:p>
    <w:p>
      <w:pPr>
        <w:spacing w:after="80"/>
      </w:pPr>
    </w:p>
    <w:p>
      <w:pPr>
        <w:spacing w:before="0" w:after="120"/>
      </w:pPr>
      <w:r>
        <w:rPr>
          <w:rFonts w:eastAsia="Malgun Gothic"/>
          <w:rFonts w:ascii="Malgun Gothic" w:hAnsi="Malgun Gothic"/>
          <w:b w:val="0"/>
          <w:i w:val="0"/>
          <w:sz w:val="22"/>
        </w:rPr>
        <w:t>EarlyStopping(patience=3, monitor="val_loss")으로 최적 가중치를 보존했다.</w:t>
      </w:r>
    </w:p>
    <w:p>
      <w:pPr>
        <w:spacing w:before="200" w:after="100"/>
      </w:pPr>
      <w:r>
        <w:rPr>
          <w:rFonts w:eastAsia="Malgun Gothic"/>
          <w:rFonts w:ascii="Malgun Gothic" w:hAnsi="Malgun Gothic"/>
          <w:b/>
          <w:i w:val="0"/>
          <w:sz w:val="26"/>
        </w:rPr>
        <w:t>6.4 평가 결과</w:t>
      </w:r>
    </w:p>
    <w:p>
      <w:pPr>
        <w:spacing w:before="0" w:after="120"/>
      </w:pPr>
      <w:r>
        <w:rPr>
          <w:rFonts w:eastAsia="Malgun Gothic"/>
          <w:rFonts w:ascii="Malgun Gothic" w:hAnsi="Malgun Gothic"/>
          <w:b w:val="0"/>
          <w:i w:val="0"/>
          <w:sz w:val="22"/>
        </w:rPr>
        <w:t>테스트셋 (16,000건)</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5E8F0"/>
          </w:tcPr>
          <w:p>
            <w:pPr>
              <w:jc w:val="center"/>
            </w:pPr>
            <w:r/>
            <w:r>
              <w:rPr>
                <w:rFonts w:eastAsia="Malgun Gothic"/>
                <w:rFonts w:ascii="Malgun Gothic" w:hAnsi="Malgun Gothic"/>
                <w:b/>
                <w:i w:val="0"/>
                <w:sz w:val="20"/>
              </w:rPr>
              <w:t>클래스</w:t>
            </w:r>
          </w:p>
        </w:tc>
        <w:tc>
          <w:tcPr>
            <w:tcW w:type="dxa" w:w="1984"/>
            <w:shd w:val="clear" w:color="auto" w:fill="D5E8F0"/>
          </w:tcPr>
          <w:p>
            <w:pPr>
              <w:jc w:val="center"/>
            </w:pPr>
            <w:r/>
            <w:r>
              <w:rPr>
                <w:rFonts w:eastAsia="Malgun Gothic"/>
                <w:rFonts w:ascii="Malgun Gothic" w:hAnsi="Malgun Gothic"/>
                <w:b/>
                <w:i w:val="0"/>
                <w:sz w:val="20"/>
              </w:rPr>
              <w:t>precision</w:t>
            </w:r>
          </w:p>
        </w:tc>
        <w:tc>
          <w:tcPr>
            <w:tcW w:type="dxa" w:w="1984"/>
            <w:shd w:val="clear" w:color="auto" w:fill="D5E8F0"/>
          </w:tcPr>
          <w:p>
            <w:pPr>
              <w:jc w:val="center"/>
            </w:pPr>
            <w:r/>
            <w:r>
              <w:rPr>
                <w:rFonts w:eastAsia="Malgun Gothic"/>
                <w:rFonts w:ascii="Malgun Gothic" w:hAnsi="Malgun Gothic"/>
                <w:b/>
                <w:i w:val="0"/>
                <w:sz w:val="20"/>
              </w:rPr>
              <w:t>recall</w:t>
            </w:r>
          </w:p>
        </w:tc>
        <w:tc>
          <w:tcPr>
            <w:tcW w:type="dxa" w:w="1984"/>
            <w:shd w:val="clear" w:color="auto" w:fill="D5E8F0"/>
          </w:tcPr>
          <w:p>
            <w:pPr>
              <w:jc w:val="center"/>
            </w:pPr>
            <w:r/>
            <w:r>
              <w:rPr>
                <w:rFonts w:eastAsia="Malgun Gothic"/>
                <w:rFonts w:ascii="Malgun Gothic" w:hAnsi="Malgun Gothic"/>
                <w:b/>
                <w:i w:val="0"/>
                <w:sz w:val="20"/>
              </w:rPr>
              <w:t>f1-score</w:t>
            </w:r>
          </w:p>
        </w:tc>
      </w:tr>
      <w:tr>
        <w:tc>
          <w:tcPr>
            <w:tcW w:type="dxa" w:w="2268"/>
          </w:tcPr>
          <w:p>
            <w:r/>
            <w:r>
              <w:rPr>
                <w:rFonts w:eastAsia="Malgun Gothic"/>
                <w:rFonts w:ascii="Malgun Gothic" w:hAnsi="Malgun Gothic"/>
                <w:b w:val="0"/>
                <w:i w:val="0"/>
                <w:sz w:val="20"/>
              </w:rPr>
              <w:t>부정</w:t>
            </w:r>
          </w:p>
        </w:tc>
        <w:tc>
          <w:tcPr>
            <w:tcW w:type="dxa" w:w="1984"/>
          </w:tcPr>
          <w:p>
            <w:r/>
            <w:r>
              <w:rPr>
                <w:rFonts w:eastAsia="Malgun Gothic"/>
                <w:rFonts w:ascii="Malgun Gothic" w:hAnsi="Malgun Gothic"/>
                <w:b w:val="0"/>
                <w:i w:val="0"/>
                <w:sz w:val="20"/>
              </w:rPr>
              <w:t>0.85</w:t>
            </w:r>
          </w:p>
        </w:tc>
        <w:tc>
          <w:tcPr>
            <w:tcW w:type="dxa" w:w="1984"/>
          </w:tcPr>
          <w:p>
            <w:r/>
            <w:r>
              <w:rPr>
                <w:rFonts w:eastAsia="Malgun Gothic"/>
                <w:rFonts w:ascii="Malgun Gothic" w:hAnsi="Malgun Gothic"/>
                <w:b w:val="0"/>
                <w:i w:val="0"/>
                <w:sz w:val="20"/>
              </w:rPr>
              <w:t>0.83</w:t>
            </w:r>
          </w:p>
        </w:tc>
        <w:tc>
          <w:tcPr>
            <w:tcW w:type="dxa" w:w="1984"/>
          </w:tcPr>
          <w:p>
            <w:r/>
            <w:r>
              <w:rPr>
                <w:rFonts w:eastAsia="Malgun Gothic"/>
                <w:rFonts w:ascii="Malgun Gothic" w:hAnsi="Malgun Gothic"/>
                <w:b w:val="0"/>
                <w:i w:val="0"/>
                <w:sz w:val="20"/>
              </w:rPr>
              <w:t>0.84</w:t>
            </w:r>
          </w:p>
        </w:tc>
      </w:tr>
      <w:tr>
        <w:tc>
          <w:tcPr>
            <w:tcW w:type="dxa" w:w="2268"/>
          </w:tcPr>
          <w:p>
            <w:r/>
            <w:r>
              <w:rPr>
                <w:rFonts w:eastAsia="Malgun Gothic"/>
                <w:rFonts w:ascii="Malgun Gothic" w:hAnsi="Malgun Gothic"/>
                <w:b w:val="0"/>
                <w:i w:val="0"/>
                <w:sz w:val="20"/>
              </w:rPr>
              <w:t>긍정</w:t>
            </w:r>
          </w:p>
        </w:tc>
        <w:tc>
          <w:tcPr>
            <w:tcW w:type="dxa" w:w="1984"/>
          </w:tcPr>
          <w:p>
            <w:r/>
            <w:r>
              <w:rPr>
                <w:rFonts w:eastAsia="Malgun Gothic"/>
                <w:rFonts w:ascii="Malgun Gothic" w:hAnsi="Malgun Gothic"/>
                <w:b w:val="0"/>
                <w:i w:val="0"/>
                <w:sz w:val="20"/>
              </w:rPr>
              <w:t>0.83</w:t>
            </w:r>
          </w:p>
        </w:tc>
        <w:tc>
          <w:tcPr>
            <w:tcW w:type="dxa" w:w="1984"/>
          </w:tcPr>
          <w:p>
            <w:r/>
            <w:r>
              <w:rPr>
                <w:rFonts w:eastAsia="Malgun Gothic"/>
                <w:rFonts w:ascii="Malgun Gothic" w:hAnsi="Malgun Gothic"/>
                <w:b w:val="0"/>
                <w:i w:val="0"/>
                <w:sz w:val="20"/>
              </w:rPr>
              <w:t>0.85</w:t>
            </w:r>
          </w:p>
        </w:tc>
        <w:tc>
          <w:tcPr>
            <w:tcW w:type="dxa" w:w="1984"/>
          </w:tcPr>
          <w:p>
            <w:r/>
            <w:r>
              <w:rPr>
                <w:rFonts w:eastAsia="Malgun Gothic"/>
                <w:rFonts w:ascii="Malgun Gothic" w:hAnsi="Malgun Gothic"/>
                <w:b w:val="0"/>
                <w:i w:val="0"/>
                <w:sz w:val="20"/>
              </w:rPr>
              <w:t>0.84</w:t>
            </w:r>
          </w:p>
        </w:tc>
      </w:tr>
      <w:tr>
        <w:tc>
          <w:tcPr>
            <w:tcW w:type="dxa" w:w="2268"/>
          </w:tcPr>
          <w:p>
            <w:r/>
            <w:r>
              <w:rPr>
                <w:rFonts w:eastAsia="Malgun Gothic"/>
                <w:rFonts w:ascii="Malgun Gothic" w:hAnsi="Malgun Gothic"/>
                <w:b w:val="0"/>
                <w:i w:val="0"/>
                <w:sz w:val="20"/>
              </w:rPr>
              <w:t>전체</w:t>
            </w:r>
          </w:p>
        </w:tc>
        <w:tc>
          <w:tcPr>
            <w:tcW w:type="dxa" w:w="1984"/>
          </w:tcPr>
          <w:p>
            <w:r/>
            <w:r>
              <w:rPr>
                <w:rFonts w:eastAsia="Malgun Gothic"/>
                <w:rFonts w:ascii="Malgun Gothic" w:hAnsi="Malgun Gothic"/>
                <w:b w:val="0"/>
                <w:i w:val="0"/>
                <w:sz w:val="20"/>
              </w:rPr>
              <w:t>0.84</w:t>
            </w:r>
          </w:p>
        </w:tc>
        <w:tc>
          <w:tcPr>
            <w:tcW w:type="dxa" w:w="1984"/>
          </w:tcPr>
          <w:p>
            <w:r/>
            <w:r>
              <w:rPr>
                <w:rFonts w:eastAsia="Malgun Gothic"/>
                <w:rFonts w:ascii="Malgun Gothic" w:hAnsi="Malgun Gothic"/>
                <w:b w:val="0"/>
                <w:i w:val="0"/>
                <w:sz w:val="20"/>
              </w:rPr>
              <w:t>0.84</w:t>
            </w:r>
          </w:p>
        </w:tc>
        <w:tc>
          <w:tcPr>
            <w:tcW w:type="dxa" w:w="1984"/>
          </w:tcPr>
          <w:p>
            <w:r/>
            <w:r>
              <w:rPr>
                <w:rFonts w:eastAsia="Malgun Gothic"/>
                <w:rFonts w:ascii="Malgun Gothic" w:hAnsi="Malgun Gothic"/>
                <w:b w:val="0"/>
                <w:i w:val="0"/>
                <w:sz w:val="20"/>
              </w:rPr>
              <w:t>0.84</w:t>
            </w:r>
          </w:p>
        </w:tc>
      </w:tr>
    </w:tbl>
    <w:p>
      <w:pPr>
        <w:spacing w:after="80"/>
      </w:pPr>
    </w:p>
    <w:p>
      <w:pPr>
        <w:spacing w:before="0" w:after="120"/>
      </w:pPr>
      <w:r>
        <w:rPr>
          <w:rFonts w:eastAsia="Malgun Gothic"/>
          <w:rFonts w:ascii="Malgun Gothic" w:hAnsi="Malgun Gothic"/>
          <w:b w:val="0"/>
          <w:i w:val="0"/>
          <w:sz w:val="22"/>
        </w:rPr>
        <w:t>문장 수준 일반화: 리뷰 전문으로 학습했지만 키워드 포함 문장 단위에도 잘 일반화된다.</w:t>
      </w:r>
    </w:p>
    <w:tbl>
      <w:tblPr>
        <w:tblStyle w:val="TableGrid"/>
        <w:tblW w:type="auto" w:w="0"/>
        <w:tblLook w:firstColumn="1" w:firstRow="1" w:lastColumn="0" w:lastRow="0" w:noHBand="0" w:noVBand="1" w:val="04A0"/>
      </w:tblPr>
      <w:tblGrid>
        <w:gridCol w:w="3024"/>
        <w:gridCol w:w="3024"/>
        <w:gridCol w:w="3024"/>
      </w:tblGrid>
      <w:tr>
        <w:tc>
          <w:tcPr>
            <w:tcW w:type="dxa" w:w="5669"/>
            <w:shd w:val="clear" w:color="auto" w:fill="D5E8F0"/>
          </w:tcPr>
          <w:p>
            <w:pPr>
              <w:jc w:val="center"/>
            </w:pPr>
            <w:r/>
            <w:r>
              <w:rPr>
                <w:rFonts w:eastAsia="Malgun Gothic"/>
                <w:rFonts w:ascii="Malgun Gothic" w:hAnsi="Malgun Gothic"/>
                <w:b/>
                <w:i w:val="0"/>
                <w:sz w:val="20"/>
              </w:rPr>
              <w:t>문장</w:t>
            </w:r>
          </w:p>
        </w:tc>
        <w:tc>
          <w:tcPr>
            <w:tcW w:type="dxa" w:w="850"/>
            <w:shd w:val="clear" w:color="auto" w:fill="D5E8F0"/>
          </w:tcPr>
          <w:p>
            <w:pPr>
              <w:jc w:val="center"/>
            </w:pPr>
            <w:r/>
            <w:r>
              <w:rPr>
                <w:rFonts w:eastAsia="Malgun Gothic"/>
                <w:rFonts w:ascii="Malgun Gothic" w:hAnsi="Malgun Gothic"/>
                <w:b/>
                <w:i w:val="0"/>
                <w:sz w:val="20"/>
              </w:rPr>
              <w:t>판정</w:t>
            </w:r>
          </w:p>
        </w:tc>
        <w:tc>
          <w:tcPr>
            <w:tcW w:type="dxa" w:w="1134"/>
            <w:shd w:val="clear" w:color="auto" w:fill="D5E8F0"/>
          </w:tcPr>
          <w:p>
            <w:pPr>
              <w:jc w:val="center"/>
            </w:pPr>
            <w:r/>
            <w:r>
              <w:rPr>
                <w:rFonts w:eastAsia="Malgun Gothic"/>
                <w:rFonts w:ascii="Malgun Gothic" w:hAnsi="Malgun Gothic"/>
                <w:b/>
                <w:i w:val="0"/>
                <w:sz w:val="20"/>
              </w:rPr>
              <w:t>확률</w:t>
            </w:r>
          </w:p>
        </w:tc>
      </w:tr>
      <w:tr>
        <w:tc>
          <w:tcPr>
            <w:tcW w:type="dxa" w:w="5669"/>
          </w:tcPr>
          <w:p>
            <w:r/>
            <w:r>
              <w:rPr>
                <w:rFonts w:eastAsia="Malgun Gothic"/>
                <w:rFonts w:ascii="Malgun Gothic" w:hAnsi="Malgun Gothic"/>
                <w:b w:val="0"/>
                <w:i w:val="0"/>
                <w:sz w:val="20"/>
              </w:rPr>
              <w:t>The acting was absolutely phenomenal and captivating</w:t>
            </w:r>
          </w:p>
        </w:tc>
        <w:tc>
          <w:tcPr>
            <w:tcW w:type="dxa" w:w="850"/>
          </w:tcPr>
          <w:p>
            <w:r/>
            <w:r>
              <w:rPr>
                <w:rFonts w:eastAsia="Malgun Gothic"/>
                <w:rFonts w:ascii="Malgun Gothic" w:hAnsi="Malgun Gothic"/>
                <w:b w:val="0"/>
                <w:i w:val="0"/>
                <w:sz w:val="20"/>
              </w:rPr>
              <w:t>긍정</w:t>
            </w:r>
          </w:p>
        </w:tc>
        <w:tc>
          <w:tcPr>
            <w:tcW w:type="dxa" w:w="1134"/>
          </w:tcPr>
          <w:p>
            <w:r/>
            <w:r>
              <w:rPr>
                <w:rFonts w:eastAsia="Malgun Gothic"/>
                <w:rFonts w:ascii="Malgun Gothic" w:hAnsi="Malgun Gothic"/>
                <w:b w:val="0"/>
                <w:i w:val="0"/>
                <w:sz w:val="20"/>
              </w:rPr>
              <w:t>0.982</w:t>
            </w:r>
          </w:p>
        </w:tc>
      </w:tr>
      <w:tr>
        <w:tc>
          <w:tcPr>
            <w:tcW w:type="dxa" w:w="5669"/>
          </w:tcPr>
          <w:p>
            <w:r/>
            <w:r>
              <w:rPr>
                <w:rFonts w:eastAsia="Malgun Gothic"/>
                <w:rFonts w:ascii="Malgun Gothic" w:hAnsi="Malgun Gothic"/>
                <w:b w:val="0"/>
                <w:i w:val="0"/>
                <w:sz w:val="20"/>
              </w:rPr>
              <w:t>The acting was terrible and wooden throughout</w:t>
            </w:r>
          </w:p>
        </w:tc>
        <w:tc>
          <w:tcPr>
            <w:tcW w:type="dxa" w:w="850"/>
          </w:tcPr>
          <w:p>
            <w:r/>
            <w:r>
              <w:rPr>
                <w:rFonts w:eastAsia="Malgun Gothic"/>
                <w:rFonts w:ascii="Malgun Gothic" w:hAnsi="Malgun Gothic"/>
                <w:b w:val="0"/>
                <w:i w:val="0"/>
                <w:sz w:val="20"/>
              </w:rPr>
              <w:t>부정</w:t>
            </w:r>
          </w:p>
        </w:tc>
        <w:tc>
          <w:tcPr>
            <w:tcW w:type="dxa" w:w="1134"/>
          </w:tcPr>
          <w:p>
            <w:r/>
            <w:r>
              <w:rPr>
                <w:rFonts w:eastAsia="Malgun Gothic"/>
                <w:rFonts w:ascii="Malgun Gothic" w:hAnsi="Malgun Gothic"/>
                <w:b w:val="0"/>
                <w:i w:val="0"/>
                <w:sz w:val="20"/>
              </w:rPr>
              <w:t>0.019</w:t>
            </w:r>
          </w:p>
        </w:tc>
      </w:tr>
      <w:tr>
        <w:tc>
          <w:tcPr>
            <w:tcW w:type="dxa" w:w="5669"/>
          </w:tcPr>
          <w:p>
            <w:r/>
            <w:r>
              <w:rPr>
                <w:rFonts w:eastAsia="Malgun Gothic"/>
                <w:rFonts w:ascii="Malgun Gothic" w:hAnsi="Malgun Gothic"/>
                <w:b w:val="0"/>
                <w:i w:val="0"/>
                <w:sz w:val="20"/>
              </w:rPr>
              <w:t>So scary that I couldn't sleep for days, loved every moment</w:t>
            </w:r>
          </w:p>
        </w:tc>
        <w:tc>
          <w:tcPr>
            <w:tcW w:type="dxa" w:w="850"/>
          </w:tcPr>
          <w:p>
            <w:r/>
            <w:r>
              <w:rPr>
                <w:rFonts w:eastAsia="Malgun Gothic"/>
                <w:rFonts w:ascii="Malgun Gothic" w:hAnsi="Malgun Gothic"/>
                <w:b w:val="0"/>
                <w:i w:val="0"/>
                <w:sz w:val="20"/>
              </w:rPr>
              <w:t>긍정</w:t>
            </w:r>
          </w:p>
        </w:tc>
        <w:tc>
          <w:tcPr>
            <w:tcW w:type="dxa" w:w="1134"/>
          </w:tcPr>
          <w:p>
            <w:r/>
            <w:r>
              <w:rPr>
                <w:rFonts w:eastAsia="Malgun Gothic"/>
                <w:rFonts w:ascii="Malgun Gothic" w:hAnsi="Malgun Gothic"/>
                <w:b w:val="0"/>
                <w:i w:val="0"/>
                <w:sz w:val="20"/>
              </w:rPr>
              <w:t>0.732</w:t>
            </w:r>
          </w:p>
        </w:tc>
      </w:tr>
      <w:tr>
        <w:tc>
          <w:tcPr>
            <w:tcW w:type="dxa" w:w="5669"/>
          </w:tcPr>
          <w:p>
            <w:r/>
            <w:r>
              <w:rPr>
                <w:rFonts w:eastAsia="Malgun Gothic"/>
                <w:rFonts w:ascii="Malgun Gothic" w:hAnsi="Malgun Gothic"/>
                <w:b w:val="0"/>
                <w:i w:val="0"/>
                <w:sz w:val="20"/>
              </w:rPr>
              <w:t>It tried to be scary but completely failed</w:t>
            </w:r>
          </w:p>
        </w:tc>
        <w:tc>
          <w:tcPr>
            <w:tcW w:type="dxa" w:w="850"/>
          </w:tcPr>
          <w:p>
            <w:r/>
            <w:r>
              <w:rPr>
                <w:rFonts w:eastAsia="Malgun Gothic"/>
                <w:rFonts w:ascii="Malgun Gothic" w:hAnsi="Malgun Gothic"/>
                <w:b w:val="0"/>
                <w:i w:val="0"/>
                <w:sz w:val="20"/>
              </w:rPr>
              <w:t>부정</w:t>
            </w:r>
          </w:p>
        </w:tc>
        <w:tc>
          <w:tcPr>
            <w:tcW w:type="dxa" w:w="1134"/>
          </w:tcPr>
          <w:p>
            <w:r/>
            <w:r>
              <w:rPr>
                <w:rFonts w:eastAsia="Malgun Gothic"/>
                <w:rFonts w:ascii="Malgun Gothic" w:hAnsi="Malgun Gothic"/>
                <w:b w:val="0"/>
                <w:i w:val="0"/>
                <w:sz w:val="20"/>
              </w:rPr>
              <w:t>0.038</w:t>
            </w:r>
          </w:p>
        </w:tc>
      </w:tr>
      <w:tr>
        <w:tc>
          <w:tcPr>
            <w:tcW w:type="dxa" w:w="5669"/>
          </w:tcPr>
          <w:p>
            <w:r/>
            <w:r>
              <w:rPr>
                <w:rFonts w:eastAsia="Malgun Gothic"/>
                <w:rFonts w:ascii="Malgun Gothic" w:hAnsi="Malgun Gothic"/>
                <w:b w:val="0"/>
                <w:i w:val="0"/>
                <w:sz w:val="20"/>
              </w:rPr>
              <w:t>The story was beautifully crafted and original</w:t>
            </w:r>
          </w:p>
        </w:tc>
        <w:tc>
          <w:tcPr>
            <w:tcW w:type="dxa" w:w="850"/>
          </w:tcPr>
          <w:p>
            <w:r/>
            <w:r>
              <w:rPr>
                <w:rFonts w:eastAsia="Malgun Gothic"/>
                <w:rFonts w:ascii="Malgun Gothic" w:hAnsi="Malgun Gothic"/>
                <w:b w:val="0"/>
                <w:i w:val="0"/>
                <w:sz w:val="20"/>
              </w:rPr>
              <w:t>긍정</w:t>
            </w:r>
          </w:p>
        </w:tc>
        <w:tc>
          <w:tcPr>
            <w:tcW w:type="dxa" w:w="1134"/>
          </w:tcPr>
          <w:p>
            <w:r/>
            <w:r>
              <w:rPr>
                <w:rFonts w:eastAsia="Malgun Gothic"/>
                <w:rFonts w:ascii="Malgun Gothic" w:hAnsi="Malgun Gothic"/>
                <w:b w:val="0"/>
                <w:i w:val="0"/>
                <w:sz w:val="20"/>
              </w:rPr>
              <w:t>0.949</w:t>
            </w:r>
          </w:p>
        </w:tc>
      </w:tr>
      <w:tr>
        <w:tc>
          <w:tcPr>
            <w:tcW w:type="dxa" w:w="5669"/>
          </w:tcPr>
          <w:p>
            <w:r/>
            <w:r>
              <w:rPr>
                <w:rFonts w:eastAsia="Malgun Gothic"/>
                <w:rFonts w:ascii="Malgun Gothic" w:hAnsi="Malgun Gothic"/>
                <w:b w:val="0"/>
                <w:i w:val="0"/>
                <w:sz w:val="20"/>
              </w:rPr>
              <w:t>Boring and predictable from start to finish</w:t>
            </w:r>
          </w:p>
        </w:tc>
        <w:tc>
          <w:tcPr>
            <w:tcW w:type="dxa" w:w="850"/>
          </w:tcPr>
          <w:p>
            <w:r/>
            <w:r>
              <w:rPr>
                <w:rFonts w:eastAsia="Malgun Gothic"/>
                <w:rFonts w:ascii="Malgun Gothic" w:hAnsi="Malgun Gothic"/>
                <w:b w:val="0"/>
                <w:i w:val="0"/>
                <w:sz w:val="20"/>
              </w:rPr>
              <w:t>부정</w:t>
            </w:r>
          </w:p>
        </w:tc>
        <w:tc>
          <w:tcPr>
            <w:tcW w:type="dxa" w:w="1134"/>
          </w:tcPr>
          <w:p>
            <w:r/>
            <w:r>
              <w:rPr>
                <w:rFonts w:eastAsia="Malgun Gothic"/>
                <w:rFonts w:ascii="Malgun Gothic" w:hAnsi="Malgun Gothic"/>
                <w:b w:val="0"/>
                <w:i w:val="0"/>
                <w:sz w:val="20"/>
              </w:rPr>
              <w:t>0.018</w:t>
            </w:r>
          </w:p>
        </w:tc>
      </w:tr>
      <w:tr>
        <w:tc>
          <w:tcPr>
            <w:tcW w:type="dxa" w:w="5669"/>
          </w:tcPr>
          <w:p>
            <w:r/>
            <w:r>
              <w:rPr>
                <w:rFonts w:eastAsia="Malgun Gothic"/>
                <w:rFonts w:ascii="Malgun Gothic" w:hAnsi="Malgun Gothic"/>
                <w:b w:val="0"/>
                <w:i w:val="0"/>
                <w:sz w:val="20"/>
              </w:rPr>
              <w:t>The cinematography was breathtaking and stunning</w:t>
            </w:r>
          </w:p>
        </w:tc>
        <w:tc>
          <w:tcPr>
            <w:tcW w:type="dxa" w:w="850"/>
          </w:tcPr>
          <w:p>
            <w:r/>
            <w:r>
              <w:rPr>
                <w:rFonts w:eastAsia="Malgun Gothic"/>
                <w:rFonts w:ascii="Malgun Gothic" w:hAnsi="Malgun Gothic"/>
                <w:b w:val="0"/>
                <w:i w:val="0"/>
                <w:sz w:val="20"/>
              </w:rPr>
              <w:t>긍정</w:t>
            </w:r>
          </w:p>
        </w:tc>
        <w:tc>
          <w:tcPr>
            <w:tcW w:type="dxa" w:w="1134"/>
          </w:tcPr>
          <w:p>
            <w:r/>
            <w:r>
              <w:rPr>
                <w:rFonts w:eastAsia="Malgun Gothic"/>
                <w:rFonts w:ascii="Malgun Gothic" w:hAnsi="Malgun Gothic"/>
                <w:b w:val="0"/>
                <w:i w:val="0"/>
                <w:sz w:val="20"/>
              </w:rPr>
              <w:t>0.942</w:t>
            </w:r>
          </w:p>
        </w:tc>
      </w:tr>
      <w:tr>
        <w:tc>
          <w:tcPr>
            <w:tcW w:type="dxa" w:w="5669"/>
          </w:tcPr>
          <w:p>
            <w:r/>
            <w:r>
              <w:rPr>
                <w:rFonts w:eastAsia="Malgun Gothic"/>
                <w:rFonts w:ascii="Malgun Gothic" w:hAnsi="Malgun Gothic"/>
                <w:b w:val="0"/>
                <w:i w:val="0"/>
                <w:sz w:val="20"/>
              </w:rPr>
              <w:t>Disappointing sequel that ruined everything</w:t>
            </w:r>
          </w:p>
        </w:tc>
        <w:tc>
          <w:tcPr>
            <w:tcW w:type="dxa" w:w="850"/>
          </w:tcPr>
          <w:p>
            <w:r/>
            <w:r>
              <w:rPr>
                <w:rFonts w:eastAsia="Malgun Gothic"/>
                <w:rFonts w:ascii="Malgun Gothic" w:hAnsi="Malgun Gothic"/>
                <w:b w:val="0"/>
                <w:i w:val="0"/>
                <w:sz w:val="20"/>
              </w:rPr>
              <w:t>부정</w:t>
            </w:r>
          </w:p>
        </w:tc>
        <w:tc>
          <w:tcPr>
            <w:tcW w:type="dxa" w:w="1134"/>
          </w:tcPr>
          <w:p>
            <w:r/>
            <w:r>
              <w:rPr>
                <w:rFonts w:eastAsia="Malgun Gothic"/>
                <w:rFonts w:ascii="Malgun Gothic" w:hAnsi="Malgun Gothic"/>
                <w:b w:val="0"/>
                <w:i w:val="0"/>
                <w:sz w:val="20"/>
              </w:rPr>
              <w:t>0.026</w:t>
            </w:r>
          </w:p>
        </w:tc>
      </w:tr>
    </w:tbl>
    <w:p>
      <w:pPr>
        <w:spacing w:after="80"/>
      </w:pPr>
    </w:p>
    <w:p>
      <w:pPr>
        <w:spacing w:before="0" w:after="120"/>
      </w:pPr>
      <w:r>
        <w:rPr>
          <w:rFonts w:eastAsia="Malgun Gothic"/>
          <w:rFonts w:ascii="Malgun Gothic" w:hAnsi="Malgun Gothic"/>
          <w:b w:val="0"/>
          <w:i w:val="0"/>
          <w:sz w:val="22"/>
        </w:rPr>
        <w:t>8건 전체 정확 분류.</w:t>
      </w:r>
    </w:p>
    <w:p>
      <w:r>
        <w:br w:type="page"/>
      </w:r>
    </w:p>
    <w:p>
      <w:pPr>
        <w:spacing w:before="360" w:after="160"/>
        <w:pBdr>
          <w:bottom w:val="single" w:sz="6" w:space="1" w:color="2E75B6"/>
        </w:pBdr>
      </w:pPr>
      <w:r>
        <w:rPr>
          <w:rFonts w:eastAsia="Malgun Gothic"/>
          <w:rFonts w:ascii="Malgun Gothic" w:hAnsi="Malgun Gothic"/>
          <w:b/>
          <w:i w:val="0"/>
          <w:sz w:val="30"/>
        </w:rPr>
        <w:t>7. 키워드 인덱스 사전 계산 (build_keyword_index.py)</w:t>
      </w:r>
    </w:p>
    <w:p>
      <w:pPr>
        <w:spacing w:before="0" w:after="120"/>
      </w:pPr>
      <w:r>
        <w:rPr>
          <w:rFonts w:eastAsia="Malgun Gothic"/>
          <w:rFonts w:ascii="Malgun Gothic" w:hAnsi="Malgun Gothic"/>
          <w:b w:val="0"/>
          <w:i w:val="0"/>
          <w:sz w:val="22"/>
        </w:rPr>
        <w:t>서비스 응답 속도를 위해 리뷰 수 상위 3,000개 영화에 대해 키워드별 감성을 미리 계산해두었다.</w:t>
      </w:r>
    </w:p>
    <w:p>
      <w:pPr>
        <w:spacing w:before="200" w:after="100"/>
      </w:pPr>
      <w:r>
        <w:rPr>
          <w:rFonts w:eastAsia="Malgun Gothic"/>
          <w:rFonts w:ascii="Malgun Gothic" w:hAnsi="Malgun Gothic"/>
          <w:b/>
          <w:i w:val="0"/>
          <w:sz w:val="26"/>
        </w:rPr>
        <w:t>7.1 처리 흐름</w:t>
      </w:r>
    </w:p>
    <w:p>
      <w:pPr>
        <w:spacing w:before="0" w:after="0"/>
        <w:ind w:left="283"/>
        <w:shd w:val="clear" w:color="auto" w:fill="F5F5F5"/>
      </w:pPr>
      <w:r>
        <w:rPr>
          <w:rFonts w:ascii="Consolas" w:hAnsi="Consolas"/>
          <w:sz w:val="18"/>
        </w:rPr>
        <w:t>for movie_key in top_3000:</w:t>
      </w:r>
    </w:p>
    <w:p>
      <w:pPr>
        <w:spacing w:before="0" w:after="0"/>
        <w:ind w:left="283"/>
        <w:shd w:val="clear" w:color="auto" w:fill="F5F5F5"/>
      </w:pPr>
      <w:r>
        <w:rPr>
          <w:rFonts w:ascii="Consolas" w:hAnsi="Consolas"/>
          <w:sz w:val="18"/>
        </w:rPr>
        <w:t xml:space="preserve">    # SQLite에서 영화 리뷰 최대 500건 조회</w:t>
      </w:r>
    </w:p>
    <w:p>
      <w:pPr>
        <w:spacing w:before="0" w:after="0"/>
        <w:ind w:left="283"/>
        <w:shd w:val="clear" w:color="auto" w:fill="F5F5F5"/>
      </w:pPr>
      <w:r>
        <w:rPr>
          <w:rFonts w:ascii="Consolas" w:hAnsi="Consolas"/>
          <w:sz w:val="18"/>
        </w:rPr>
        <w:t xml:space="preserve">    cur.execute("SELECT id, text FROM reviews WHERE id IN (...)")</w:t>
      </w:r>
    </w:p>
    <w:p>
      <w:pPr>
        <w:spacing w:before="0" w:after="0"/>
        <w:ind w:left="283"/>
        <w:shd w:val="clear" w:color="auto" w:fill="F5F5F5"/>
      </w:pPr>
      <w:r>
        <w:rPr>
          <w:rFonts w:ascii="Consolas" w:hAnsi="Consolas"/>
          <w:sz w:val="18"/>
        </w:rPr>
        <w:t xml:space="preserve"> </w:t>
      </w:r>
    </w:p>
    <w:p>
      <w:pPr>
        <w:spacing w:before="0" w:after="0"/>
        <w:ind w:left="283"/>
        <w:shd w:val="clear" w:color="auto" w:fill="F5F5F5"/>
      </w:pPr>
      <w:r>
        <w:rPr>
          <w:rFonts w:ascii="Consolas" w:hAnsi="Consolas"/>
          <w:sz w:val="18"/>
        </w:rPr>
        <w:t xml:space="preserve">    # 키워드 포함 문장 추출</w:t>
      </w:r>
    </w:p>
    <w:p>
      <w:pPr>
        <w:spacing w:before="0" w:after="0"/>
        <w:ind w:left="283"/>
        <w:shd w:val="clear" w:color="auto" w:fill="F5F5F5"/>
      </w:pPr>
      <w:r>
        <w:rPr>
          <w:rFonts w:ascii="Consolas" w:hAnsi="Consolas"/>
          <w:sz w:val="18"/>
        </w:rPr>
        <w:t xml:space="preserve">    for text in reviews:</w:t>
      </w:r>
    </w:p>
    <w:p>
      <w:pPr>
        <w:spacing w:before="0" w:after="0"/>
        <w:ind w:left="283"/>
        <w:shd w:val="clear" w:color="auto" w:fill="F5F5F5"/>
      </w:pPr>
      <w:r>
        <w:rPr>
          <w:rFonts w:ascii="Consolas" w:hAnsi="Consolas"/>
          <w:sz w:val="18"/>
        </w:rPr>
        <w:t xml:space="preserve">        for sent in split_by_punctuation(text):</w:t>
      </w:r>
    </w:p>
    <w:p>
      <w:pPr>
        <w:spacing w:before="0" w:after="0"/>
        <w:ind w:left="283"/>
        <w:shd w:val="clear" w:color="auto" w:fill="F5F5F5"/>
      </w:pPr>
      <w:r>
        <w:rPr>
          <w:rFonts w:ascii="Consolas" w:hAnsi="Consolas"/>
          <w:sz w:val="18"/>
        </w:rPr>
        <w:t xml:space="preserve">            if keyword_pattern.search(sent) and 5 &lt;= len(sent.split()) &lt;= 60:</w:t>
      </w:r>
    </w:p>
    <w:p>
      <w:pPr>
        <w:spacing w:before="0" w:after="0"/>
        <w:ind w:left="283"/>
        <w:shd w:val="clear" w:color="auto" w:fill="F5F5F5"/>
      </w:pPr>
      <w:r>
        <w:rPr>
          <w:rFonts w:ascii="Consolas" w:hAnsi="Consolas"/>
          <w:sz w:val="18"/>
        </w:rPr>
        <w:t xml:space="preserve">                all_sentences.append((keyword, sent))</w:t>
      </w:r>
    </w:p>
    <w:p>
      <w:pPr>
        <w:spacing w:before="0" w:after="0"/>
        <w:ind w:left="283"/>
        <w:shd w:val="clear" w:color="auto" w:fill="F5F5F5"/>
      </w:pPr>
      <w:r>
        <w:rPr>
          <w:rFonts w:ascii="Consolas" w:hAnsi="Consolas"/>
          <w:sz w:val="18"/>
        </w:rPr>
        <w:t xml:space="preserve"> </w:t>
      </w:r>
    </w:p>
    <w:p>
      <w:pPr>
        <w:spacing w:before="0" w:after="0"/>
        <w:ind w:left="283"/>
        <w:shd w:val="clear" w:color="auto" w:fill="F5F5F5"/>
      </w:pPr>
      <w:r>
        <w:rPr>
          <w:rFonts w:ascii="Consolas" w:hAnsi="Consolas"/>
          <w:sz w:val="18"/>
        </w:rPr>
        <w:t xml:space="preserve">    # LSTM으로 배치 추론</w:t>
      </w:r>
    </w:p>
    <w:p>
      <w:pPr>
        <w:spacing w:before="0" w:after="0"/>
        <w:ind w:left="283"/>
        <w:shd w:val="clear" w:color="auto" w:fill="F5F5F5"/>
      </w:pPr>
      <w:r>
        <w:rPr>
          <w:rFonts w:ascii="Consolas" w:hAnsi="Consolas"/>
          <w:sz w:val="18"/>
        </w:rPr>
        <w:t xml:space="preserve">    probs = model.predict(padded, batch_size=512)</w:t>
      </w:r>
    </w:p>
    <w:p>
      <w:pPr>
        <w:spacing w:before="0" w:after="0"/>
        <w:ind w:left="283"/>
        <w:shd w:val="clear" w:color="auto" w:fill="F5F5F5"/>
      </w:pPr>
      <w:r>
        <w:rPr>
          <w:rFonts w:ascii="Consolas" w:hAnsi="Consolas"/>
          <w:sz w:val="18"/>
        </w:rPr>
        <w:t xml:space="preserve"> </w:t>
      </w:r>
    </w:p>
    <w:p>
      <w:pPr>
        <w:spacing w:before="0" w:after="0"/>
        <w:ind w:left="283"/>
        <w:shd w:val="clear" w:color="auto" w:fill="F5F5F5"/>
      </w:pPr>
      <w:r>
        <w:rPr>
          <w:rFonts w:ascii="Consolas" w:hAnsi="Consolas"/>
          <w:sz w:val="18"/>
        </w:rPr>
        <w:t xml:space="preserve">    # 키워드별 긍정/부정 집계</w:t>
      </w:r>
    </w:p>
    <w:p>
      <w:pPr>
        <w:spacing w:before="0" w:after="0"/>
        <w:ind w:left="283"/>
        <w:shd w:val="clear" w:color="auto" w:fill="F5F5F5"/>
      </w:pPr>
      <w:r>
        <w:rPr>
          <w:rFonts w:ascii="Consolas" w:hAnsi="Consolas"/>
          <w:sz w:val="18"/>
        </w:rPr>
        <w:t xml:space="preserve">    for (kw, sent), prob in zip(all_sentences, probs):</w:t>
      </w:r>
    </w:p>
    <w:p>
      <w:pPr>
        <w:spacing w:before="0" w:after="0"/>
        <w:ind w:left="283"/>
        <w:shd w:val="clear" w:color="auto" w:fill="F5F5F5"/>
      </w:pPr>
      <w:r>
        <w:rPr>
          <w:rFonts w:ascii="Consolas" w:hAnsi="Consolas"/>
          <w:sz w:val="18"/>
        </w:rPr>
        <w:t xml:space="preserve">        if prob &gt;= 0.5:</w:t>
      </w:r>
    </w:p>
    <w:p>
      <w:pPr>
        <w:spacing w:before="0" w:after="0"/>
        <w:ind w:left="283"/>
        <w:shd w:val="clear" w:color="auto" w:fill="F5F5F5"/>
      </w:pPr>
      <w:r>
        <w:rPr>
          <w:rFonts w:ascii="Consolas" w:hAnsi="Consolas"/>
          <w:sz w:val="18"/>
        </w:rPr>
        <w:t xml:space="preserve">            stats[kw][movie]["positive"] += 1</w:t>
      </w:r>
    </w:p>
    <w:p>
      <w:pPr>
        <w:spacing w:before="0" w:after="0"/>
        <w:ind w:left="283"/>
        <w:shd w:val="clear" w:color="auto" w:fill="F5F5F5"/>
      </w:pPr>
      <w:r>
        <w:rPr>
          <w:rFonts w:ascii="Consolas" w:hAnsi="Consolas"/>
          <w:sz w:val="18"/>
        </w:rPr>
        <w:t xml:space="preserve">        else:</w:t>
      </w:r>
    </w:p>
    <w:p>
      <w:pPr>
        <w:spacing w:before="0" w:after="0"/>
        <w:ind w:left="283"/>
        <w:shd w:val="clear" w:color="auto" w:fill="F5F5F5"/>
      </w:pPr>
      <w:r>
        <w:rPr>
          <w:rFonts w:ascii="Consolas" w:hAnsi="Consolas"/>
          <w:sz w:val="18"/>
        </w:rPr>
        <w:t xml:space="preserve">            stats[kw][movie]["negative"] += 1</w:t>
      </w:r>
    </w:p>
    <w:p>
      <w:pPr>
        <w:spacing w:after="80"/>
      </w:pPr>
    </w:p>
    <w:p>
      <w:pPr>
        <w:spacing w:before="200" w:after="100"/>
      </w:pPr>
      <w:r>
        <w:rPr>
          <w:rFonts w:eastAsia="Malgun Gothic"/>
          <w:rFonts w:ascii="Malgun Gothic" w:hAnsi="Malgun Gothic"/>
          <w:b/>
          <w:i w:val="0"/>
          <w:sz w:val="26"/>
        </w:rPr>
        <w:t>7.2 장르 분류</w:t>
      </w:r>
    </w:p>
    <w:p>
      <w:pPr>
        <w:spacing w:before="0" w:after="120"/>
      </w:pPr>
      <w:r>
        <w:rPr>
          <w:rFonts w:eastAsia="Malgun Gothic"/>
          <w:rFonts w:ascii="Malgun Gothic" w:hAnsi="Malgun Gothic"/>
          <w:b w:val="0"/>
          <w:i w:val="0"/>
          <w:sz w:val="22"/>
        </w:rPr>
        <w:t>영화 메타데이터에 장르가 없어서 리뷰에서 장르 키워드 빈도로 자동 분류했다. 리뷰의 3% 이상에서 해당 장르 키워드가 등장하면 해당 장르로 분류한다. 한 영화가 복수 장르에 속할 수 있다.</w:t>
      </w:r>
    </w:p>
    <w:p>
      <w:pPr>
        <w:spacing w:before="200" w:after="100"/>
      </w:pPr>
      <w:r>
        <w:rPr>
          <w:rFonts w:eastAsia="Malgun Gothic"/>
          <w:rFonts w:ascii="Malgun Gothic" w:hAnsi="Malgun Gothic"/>
          <w:b/>
          <w:i w:val="0"/>
          <w:sz w:val="26"/>
        </w:rPr>
        <w:t>7.3 결과</w:t>
      </w:r>
    </w:p>
    <w:tbl>
      <w:tblPr>
        <w:tblStyle w:val="TableGrid"/>
        <w:tblW w:type="auto" w:w="0"/>
        <w:tblLook w:firstColumn="1" w:firstRow="1" w:lastColumn="0" w:lastRow="0" w:noHBand="0" w:noVBand="1" w:val="04A0"/>
      </w:tblPr>
      <w:tblGrid>
        <w:gridCol w:w="3024"/>
        <w:gridCol w:w="3024"/>
        <w:gridCol w:w="3024"/>
      </w:tblGrid>
      <w:tr>
        <w:tc>
          <w:tcPr>
            <w:tcW w:type="dxa" w:w="1701"/>
            <w:shd w:val="clear" w:color="auto" w:fill="D5E8F0"/>
          </w:tcPr>
          <w:p>
            <w:pPr>
              <w:jc w:val="center"/>
            </w:pPr>
            <w:r/>
            <w:r>
              <w:rPr>
                <w:rFonts w:eastAsia="Malgun Gothic"/>
                <w:rFonts w:ascii="Malgun Gothic" w:hAnsi="Malgun Gothic"/>
                <w:b/>
                <w:i w:val="0"/>
                <w:sz w:val="20"/>
              </w:rPr>
              <w:t>장르</w:t>
            </w:r>
          </w:p>
        </w:tc>
        <w:tc>
          <w:tcPr>
            <w:tcW w:type="dxa" w:w="1417"/>
            <w:shd w:val="clear" w:color="auto" w:fill="D5E8F0"/>
          </w:tcPr>
          <w:p>
            <w:pPr>
              <w:jc w:val="center"/>
            </w:pPr>
            <w:r/>
            <w:r>
              <w:rPr>
                <w:rFonts w:eastAsia="Malgun Gothic"/>
                <w:rFonts w:ascii="Malgun Gothic" w:hAnsi="Malgun Gothic"/>
                <w:b/>
                <w:i w:val="0"/>
                <w:sz w:val="20"/>
              </w:rPr>
              <w:t>영화 수</w:t>
            </w:r>
          </w:p>
        </w:tc>
        <w:tc>
          <w:tcPr>
            <w:tcW w:type="dxa" w:w="5669"/>
            <w:shd w:val="clear" w:color="auto" w:fill="D5E8F0"/>
          </w:tcPr>
          <w:p>
            <w:pPr>
              <w:jc w:val="center"/>
            </w:pPr>
            <w:r/>
            <w:r>
              <w:rPr>
                <w:rFonts w:eastAsia="Malgun Gothic"/>
                <w:rFonts w:ascii="Malgun Gothic" w:hAnsi="Malgun Gothic"/>
                <w:b/>
                <w:i w:val="0"/>
                <w:sz w:val="20"/>
              </w:rPr>
              <w:t>주요 키워드</w:t>
            </w:r>
          </w:p>
        </w:tc>
      </w:tr>
      <w:tr>
        <w:tc>
          <w:tcPr>
            <w:tcW w:type="dxa" w:w="1701"/>
          </w:tcPr>
          <w:p>
            <w:r/>
            <w:r>
              <w:rPr>
                <w:rFonts w:eastAsia="Malgun Gothic"/>
                <w:rFonts w:ascii="Malgun Gothic" w:hAnsi="Malgun Gothic"/>
                <w:b w:val="0"/>
                <w:i w:val="0"/>
                <w:sz w:val="20"/>
              </w:rPr>
              <w:t>Comedy</w:t>
            </w:r>
          </w:p>
        </w:tc>
        <w:tc>
          <w:tcPr>
            <w:tcW w:type="dxa" w:w="1417"/>
          </w:tcPr>
          <w:p>
            <w:r/>
            <w:r>
              <w:rPr>
                <w:rFonts w:eastAsia="Malgun Gothic"/>
                <w:rFonts w:ascii="Malgun Gothic" w:hAnsi="Malgun Gothic"/>
                <w:b w:val="0"/>
                <w:i w:val="0"/>
                <w:sz w:val="20"/>
              </w:rPr>
              <w:t>1,252</w:t>
            </w:r>
          </w:p>
        </w:tc>
        <w:tc>
          <w:tcPr>
            <w:tcW w:type="dxa" w:w="5669"/>
          </w:tcPr>
          <w:p>
            <w:r/>
            <w:r>
              <w:rPr>
                <w:rFonts w:eastAsia="Malgun Gothic"/>
                <w:rFonts w:ascii="Malgun Gothic" w:hAnsi="Malgun Gothic"/>
                <w:b w:val="0"/>
                <w:i w:val="0"/>
                <w:sz w:val="20"/>
              </w:rPr>
              <w:t>funny, original, entertaining, acting</w:t>
            </w:r>
          </w:p>
        </w:tc>
      </w:tr>
      <w:tr>
        <w:tc>
          <w:tcPr>
            <w:tcW w:type="dxa" w:w="1701"/>
          </w:tcPr>
          <w:p>
            <w:r/>
            <w:r>
              <w:rPr>
                <w:rFonts w:eastAsia="Malgun Gothic"/>
                <w:rFonts w:ascii="Malgun Gothic" w:hAnsi="Malgun Gothic"/>
                <w:b w:val="0"/>
                <w:i w:val="0"/>
                <w:sz w:val="20"/>
              </w:rPr>
              <w:t>Action</w:t>
            </w:r>
          </w:p>
        </w:tc>
        <w:tc>
          <w:tcPr>
            <w:tcW w:type="dxa" w:w="1417"/>
          </w:tcPr>
          <w:p>
            <w:r/>
            <w:r>
              <w:rPr>
                <w:rFonts w:eastAsia="Malgun Gothic"/>
                <w:rFonts w:ascii="Malgun Gothic" w:hAnsi="Malgun Gothic"/>
                <w:b w:val="0"/>
                <w:i w:val="0"/>
                <w:sz w:val="20"/>
              </w:rPr>
              <w:t>924</w:t>
            </w:r>
          </w:p>
        </w:tc>
        <w:tc>
          <w:tcPr>
            <w:tcW w:type="dxa" w:w="5669"/>
          </w:tcPr>
          <w:p>
            <w:r/>
            <w:r>
              <w:rPr>
                <w:rFonts w:eastAsia="Malgun Gothic"/>
                <w:rFonts w:ascii="Malgun Gothic" w:hAnsi="Malgun Gothic"/>
                <w:b w:val="0"/>
                <w:i w:val="0"/>
                <w:sz w:val="20"/>
              </w:rPr>
              <w:t>original, entertaining, acting</w:t>
            </w:r>
          </w:p>
        </w:tc>
      </w:tr>
      <w:tr>
        <w:tc>
          <w:tcPr>
            <w:tcW w:type="dxa" w:w="1701"/>
          </w:tcPr>
          <w:p>
            <w:r/>
            <w:r>
              <w:rPr>
                <w:rFonts w:eastAsia="Malgun Gothic"/>
                <w:rFonts w:ascii="Malgun Gothic" w:hAnsi="Malgun Gothic"/>
                <w:b w:val="0"/>
                <w:i w:val="0"/>
                <w:sz w:val="20"/>
              </w:rPr>
              <w:t>Horror</w:t>
            </w:r>
          </w:p>
        </w:tc>
        <w:tc>
          <w:tcPr>
            <w:tcW w:type="dxa" w:w="1417"/>
          </w:tcPr>
          <w:p>
            <w:r/>
            <w:r>
              <w:rPr>
                <w:rFonts w:eastAsia="Malgun Gothic"/>
                <w:rFonts w:ascii="Malgun Gothic" w:hAnsi="Malgun Gothic"/>
                <w:b w:val="0"/>
                <w:i w:val="0"/>
                <w:sz w:val="20"/>
              </w:rPr>
              <w:t>915</w:t>
            </w:r>
          </w:p>
        </w:tc>
        <w:tc>
          <w:tcPr>
            <w:tcW w:type="dxa" w:w="5669"/>
          </w:tcPr>
          <w:p>
            <w:r/>
            <w:r>
              <w:rPr>
                <w:rFonts w:eastAsia="Malgun Gothic"/>
                <w:rFonts w:ascii="Malgun Gothic" w:hAnsi="Malgun Gothic"/>
                <w:b w:val="0"/>
                <w:i w:val="0"/>
                <w:sz w:val="20"/>
              </w:rPr>
              <w:t>original, dark, acting, scary</w:t>
            </w:r>
          </w:p>
        </w:tc>
      </w:tr>
      <w:tr>
        <w:tc>
          <w:tcPr>
            <w:tcW w:type="dxa" w:w="1701"/>
          </w:tcPr>
          <w:p>
            <w:r/>
            <w:r>
              <w:rPr>
                <w:rFonts w:eastAsia="Malgun Gothic"/>
                <w:rFonts w:ascii="Malgun Gothic" w:hAnsi="Malgun Gothic"/>
                <w:b w:val="0"/>
                <w:i w:val="0"/>
                <w:sz w:val="20"/>
              </w:rPr>
              <w:t>Thriller</w:t>
            </w:r>
          </w:p>
        </w:tc>
        <w:tc>
          <w:tcPr>
            <w:tcW w:type="dxa" w:w="1417"/>
          </w:tcPr>
          <w:p>
            <w:r/>
            <w:r>
              <w:rPr>
                <w:rFonts w:eastAsia="Malgun Gothic"/>
                <w:rFonts w:ascii="Malgun Gothic" w:hAnsi="Malgun Gothic"/>
                <w:b w:val="0"/>
                <w:i w:val="0"/>
                <w:sz w:val="20"/>
              </w:rPr>
              <w:t>776</w:t>
            </w:r>
          </w:p>
        </w:tc>
        <w:tc>
          <w:tcPr>
            <w:tcW w:type="dxa" w:w="5669"/>
          </w:tcPr>
          <w:p>
            <w:r/>
            <w:r>
              <w:rPr>
                <w:rFonts w:eastAsia="Malgun Gothic"/>
                <w:rFonts w:ascii="Malgun Gothic" w:hAnsi="Malgun Gothic"/>
                <w:b w:val="0"/>
                <w:i w:val="0"/>
                <w:sz w:val="20"/>
              </w:rPr>
              <w:t>acting, dark, original, twist</w:t>
            </w:r>
          </w:p>
        </w:tc>
      </w:tr>
      <w:tr>
        <w:tc>
          <w:tcPr>
            <w:tcW w:type="dxa" w:w="1701"/>
          </w:tcPr>
          <w:p>
            <w:r/>
            <w:r>
              <w:rPr>
                <w:rFonts w:eastAsia="Malgun Gothic"/>
                <w:rFonts w:ascii="Malgun Gothic" w:hAnsi="Malgun Gothic"/>
                <w:b w:val="0"/>
                <w:i w:val="0"/>
                <w:sz w:val="20"/>
              </w:rPr>
              <w:t>Drama</w:t>
            </w:r>
          </w:p>
        </w:tc>
        <w:tc>
          <w:tcPr>
            <w:tcW w:type="dxa" w:w="1417"/>
          </w:tcPr>
          <w:p>
            <w:r/>
            <w:r>
              <w:rPr>
                <w:rFonts w:eastAsia="Malgun Gothic"/>
                <w:rFonts w:ascii="Malgun Gothic" w:hAnsi="Malgun Gothic"/>
                <w:b w:val="0"/>
                <w:i w:val="0"/>
                <w:sz w:val="20"/>
              </w:rPr>
              <w:t>471</w:t>
            </w:r>
          </w:p>
        </w:tc>
        <w:tc>
          <w:tcPr>
            <w:tcW w:type="dxa" w:w="5669"/>
          </w:tcPr>
          <w:p>
            <w:r/>
            <w:r>
              <w:rPr>
                <w:rFonts w:eastAsia="Malgun Gothic"/>
                <w:rFonts w:ascii="Malgun Gothic" w:hAnsi="Malgun Gothic"/>
                <w:b w:val="0"/>
                <w:i w:val="0"/>
                <w:sz w:val="20"/>
              </w:rPr>
              <w:t>acting, emotional, cinematography</w:t>
            </w:r>
          </w:p>
        </w:tc>
      </w:tr>
      <w:tr>
        <w:tc>
          <w:tcPr>
            <w:tcW w:type="dxa" w:w="1701"/>
          </w:tcPr>
          <w:p>
            <w:r/>
            <w:r>
              <w:rPr>
                <w:rFonts w:eastAsia="Malgun Gothic"/>
                <w:rFonts w:ascii="Malgun Gothic" w:hAnsi="Malgun Gothic"/>
                <w:b w:val="0"/>
                <w:i w:val="0"/>
                <w:sz w:val="20"/>
              </w:rPr>
              <w:t>Romance</w:t>
            </w:r>
          </w:p>
        </w:tc>
        <w:tc>
          <w:tcPr>
            <w:tcW w:type="dxa" w:w="1417"/>
          </w:tcPr>
          <w:p>
            <w:r/>
            <w:r>
              <w:rPr>
                <w:rFonts w:eastAsia="Malgun Gothic"/>
                <w:rFonts w:ascii="Malgun Gothic" w:hAnsi="Malgun Gothic"/>
                <w:b w:val="0"/>
                <w:i w:val="0"/>
                <w:sz w:val="20"/>
              </w:rPr>
              <w:t>386</w:t>
            </w:r>
          </w:p>
        </w:tc>
        <w:tc>
          <w:tcPr>
            <w:tcW w:type="dxa" w:w="5669"/>
          </w:tcPr>
          <w:p>
            <w:r/>
            <w:r>
              <w:rPr>
                <w:rFonts w:eastAsia="Malgun Gothic"/>
                <w:rFonts w:ascii="Malgun Gothic" w:hAnsi="Malgun Gothic"/>
                <w:b w:val="0"/>
                <w:i w:val="0"/>
                <w:sz w:val="20"/>
              </w:rPr>
              <w:t>funny, romantic, acting</w:t>
            </w:r>
          </w:p>
        </w:tc>
      </w:tr>
      <w:tr>
        <w:tc>
          <w:tcPr>
            <w:tcW w:type="dxa" w:w="1701"/>
          </w:tcPr>
          <w:p>
            <w:r/>
            <w:r>
              <w:rPr>
                <w:rFonts w:eastAsia="Malgun Gothic"/>
                <w:rFonts w:ascii="Malgun Gothic" w:hAnsi="Malgun Gothic"/>
                <w:b w:val="0"/>
                <w:i w:val="0"/>
                <w:sz w:val="20"/>
              </w:rPr>
              <w:t>Sci-Fi</w:t>
            </w:r>
          </w:p>
        </w:tc>
        <w:tc>
          <w:tcPr>
            <w:tcW w:type="dxa" w:w="1417"/>
          </w:tcPr>
          <w:p>
            <w:r/>
            <w:r>
              <w:rPr>
                <w:rFonts w:eastAsia="Malgun Gothic"/>
                <w:rFonts w:ascii="Malgun Gothic" w:hAnsi="Malgun Gothic"/>
                <w:b w:val="0"/>
                <w:i w:val="0"/>
                <w:sz w:val="20"/>
              </w:rPr>
              <w:t>285</w:t>
            </w:r>
          </w:p>
        </w:tc>
        <w:tc>
          <w:tcPr>
            <w:tcW w:type="dxa" w:w="5669"/>
          </w:tcPr>
          <w:p>
            <w:r/>
            <w:r>
              <w:rPr>
                <w:rFonts w:eastAsia="Malgun Gothic"/>
                <w:rFonts w:ascii="Malgun Gothic" w:hAnsi="Malgun Gothic"/>
                <w:b w:val="0"/>
                <w:i w:val="0"/>
                <w:sz w:val="20"/>
              </w:rPr>
              <w:t>original, acting, visuals</w:t>
            </w:r>
          </w:p>
        </w:tc>
      </w:tr>
      <w:tr>
        <w:tc>
          <w:tcPr>
            <w:tcW w:type="dxa" w:w="1701"/>
          </w:tcPr>
          <w:p>
            <w:r/>
            <w:r>
              <w:rPr>
                <w:rFonts w:eastAsia="Malgun Gothic"/>
                <w:rFonts w:ascii="Malgun Gothic" w:hAnsi="Malgun Gothic"/>
                <w:b w:val="0"/>
                <w:i w:val="0"/>
                <w:sz w:val="20"/>
              </w:rPr>
              <w:t>Animation</w:t>
            </w:r>
          </w:p>
        </w:tc>
        <w:tc>
          <w:tcPr>
            <w:tcW w:type="dxa" w:w="1417"/>
          </w:tcPr>
          <w:p>
            <w:r/>
            <w:r>
              <w:rPr>
                <w:rFonts w:eastAsia="Malgun Gothic"/>
                <w:rFonts w:ascii="Malgun Gothic" w:hAnsi="Malgun Gothic"/>
                <w:b w:val="0"/>
                <w:i w:val="0"/>
                <w:sz w:val="20"/>
              </w:rPr>
              <w:t>225</w:t>
            </w:r>
          </w:p>
        </w:tc>
        <w:tc>
          <w:tcPr>
            <w:tcW w:type="dxa" w:w="5669"/>
          </w:tcPr>
          <w:p>
            <w:r/>
            <w:r>
              <w:rPr>
                <w:rFonts w:eastAsia="Malgun Gothic"/>
                <w:rFonts w:ascii="Malgun Gothic" w:hAnsi="Malgun Gothic"/>
                <w:b w:val="0"/>
                <w:i w:val="0"/>
                <w:sz w:val="20"/>
              </w:rPr>
              <w:t>original, funny, emotional, visuals</w:t>
            </w:r>
          </w:p>
        </w:tc>
      </w:tr>
    </w:tbl>
    <w:p>
      <w:pPr>
        <w:spacing w:after="80"/>
      </w:pPr>
    </w:p>
    <w:p>
      <w:pPr>
        <w:spacing w:before="0" w:after="120"/>
      </w:pPr>
      <w:r>
        <w:rPr>
          <w:rFonts w:eastAsia="Malgun Gothic"/>
          <w:rFonts w:ascii="Malgun Gothic" w:hAnsi="Malgun Gothic"/>
          <w:b w:val="0"/>
          <w:i w:val="0"/>
          <w:sz w:val="22"/>
        </w:rPr>
        <w:t>키워드별 커버 영화 수 (mentions ≥ 3 기준):</w:t>
      </w:r>
    </w:p>
    <w:p>
      <w:pPr>
        <w:pStyle w:val="ListBullet"/>
      </w:pPr>
      <w:r>
        <w:rPr>
          <w:rFonts w:eastAsia="Malgun Gothic"/>
          <w:rFonts w:ascii="Malgun Gothic" w:hAnsi="Malgun Gothic"/>
          <w:b w:val="0"/>
          <w:i w:val="0"/>
          <w:sz w:val="22"/>
        </w:rPr>
        <w:t>acting: 2,786편 / entertaining: 2,308편 / funny: 2,302편 / scary: 808편</w:t>
      </w:r>
    </w:p>
    <w:p>
      <w:r>
        <w:br w:type="page"/>
      </w:r>
    </w:p>
    <w:p>
      <w:pPr>
        <w:spacing w:before="360" w:after="160"/>
        <w:pBdr>
          <w:bottom w:val="single" w:sz="6" w:space="1" w:color="2E75B6"/>
        </w:pBdr>
      </w:pPr>
      <w:r>
        <w:rPr>
          <w:rFonts w:eastAsia="Malgun Gothic"/>
          <w:rFonts w:ascii="Malgun Gothic" w:hAnsi="Malgun Gothic"/>
          <w:b/>
          <w:i w:val="0"/>
          <w:sz w:val="30"/>
        </w:rPr>
        <w:t>8. 서비스 레이어 (keyword_service.py, app_keyword.py)</w:t>
      </w:r>
    </w:p>
    <w:p>
      <w:pPr>
        <w:spacing w:before="200" w:after="100"/>
      </w:pPr>
      <w:r>
        <w:rPr>
          <w:rFonts w:eastAsia="Malgun Gothic"/>
          <w:rFonts w:ascii="Malgun Gothic" w:hAnsi="Malgun Gothic"/>
          <w:b/>
          <w:i w:val="0"/>
          <w:sz w:val="26"/>
        </w:rPr>
        <w:t>8.1 KeywordService</w:t>
      </w:r>
    </w:p>
    <w:p>
      <w:pPr>
        <w:spacing w:before="0" w:after="120"/>
      </w:pPr>
      <w:r>
        <w:rPr>
          <w:rFonts w:eastAsia="Malgun Gothic"/>
          <w:rFonts w:ascii="Malgun Gothic" w:hAnsi="Malgun Gothic"/>
          <w:b w:val="0"/>
          <w:i w:val="0"/>
          <w:sz w:val="22"/>
        </w:rPr>
        <w:t>keyword_index.pkl은 7절에서 LSTM이 분류한 결과다(키워드별 긍정/부정 문장 수). 서비스는 이 모델 출력을 서빙하며, 속도를 위해 런타임 재추론만 생략한다. 매 요청마다 모델을 다시 부르지 않고, 사전 계산된 pkl 3개만 로드한다.</w:t>
      </w:r>
    </w:p>
    <w:p>
      <w:pPr>
        <w:spacing w:before="0" w:after="0"/>
        <w:ind w:left="283"/>
        <w:shd w:val="clear" w:color="auto" w:fill="F5F5F5"/>
      </w:pPr>
      <w:r>
        <w:rPr>
          <w:rFonts w:ascii="Consolas" w:hAnsi="Consolas"/>
          <w:sz w:val="18"/>
        </w:rPr>
        <w:t>class KeywordService:</w:t>
      </w:r>
    </w:p>
    <w:p>
      <w:pPr>
        <w:spacing w:before="0" w:after="0"/>
        <w:ind w:left="283"/>
        <w:shd w:val="clear" w:color="auto" w:fill="F5F5F5"/>
      </w:pPr>
      <w:r>
        <w:rPr>
          <w:rFonts w:ascii="Consolas" w:hAnsi="Consolas"/>
          <w:sz w:val="18"/>
        </w:rPr>
        <w:t xml:space="preserve">    def __init__(self):</w:t>
      </w:r>
    </w:p>
    <w:p>
      <w:pPr>
        <w:spacing w:before="0" w:after="0"/>
        <w:ind w:left="283"/>
        <w:shd w:val="clear" w:color="auto" w:fill="F5F5F5"/>
      </w:pPr>
      <w:r>
        <w:rPr>
          <w:rFonts w:ascii="Consolas" w:hAnsi="Consolas"/>
          <w:sz w:val="18"/>
        </w:rPr>
        <w:t xml:space="preserve">        self.keyword_index = pickle.load("keyword_index.pkl")  # 키워드별 영화 감성 통계</w:t>
      </w:r>
    </w:p>
    <w:p>
      <w:pPr>
        <w:spacing w:before="0" w:after="0"/>
        <w:ind w:left="283"/>
        <w:shd w:val="clear" w:color="auto" w:fill="F5F5F5"/>
      </w:pPr>
      <w:r>
        <w:rPr>
          <w:rFonts w:ascii="Consolas" w:hAnsi="Consolas"/>
          <w:sz w:val="18"/>
        </w:rPr>
        <w:t xml:space="preserve">        self.genre_map     = pickle.load("genre_map.pkl")       # 장르별 영화 목록</w:t>
      </w:r>
    </w:p>
    <w:p>
      <w:pPr>
        <w:spacing w:before="0" w:after="0"/>
        <w:ind w:left="283"/>
        <w:shd w:val="clear" w:color="auto" w:fill="F5F5F5"/>
      </w:pPr>
      <w:r>
        <w:rPr>
          <w:rFonts w:ascii="Consolas" w:hAnsi="Consolas"/>
          <w:sz w:val="18"/>
        </w:rPr>
        <w:t xml:space="preserve">        self.movie_meta    = pickle.load("movie_meta.pkl")      # 영화 메타데이터</w:t>
      </w:r>
    </w:p>
    <w:p>
      <w:pPr>
        <w:spacing w:before="0" w:after="0"/>
        <w:ind w:left="283"/>
        <w:shd w:val="clear" w:color="auto" w:fill="F5F5F5"/>
      </w:pPr>
      <w:r>
        <w:rPr>
          <w:rFonts w:ascii="Consolas" w:hAnsi="Consolas"/>
          <w:sz w:val="18"/>
        </w:rPr>
        <w:t xml:space="preserve"> </w:t>
      </w:r>
    </w:p>
    <w:p>
      <w:pPr>
        <w:spacing w:before="0" w:after="0"/>
        <w:ind w:left="283"/>
        <w:shd w:val="clear" w:color="auto" w:fill="F5F5F5"/>
      </w:pPr>
      <w:r>
        <w:rPr>
          <w:rFonts w:ascii="Consolas" w:hAnsi="Consolas"/>
          <w:sz w:val="18"/>
        </w:rPr>
        <w:t xml:space="preserve">    def get_movies(self, keyword, genre=None, top_n=20, min_mentions=5):</w:t>
      </w:r>
    </w:p>
    <w:p>
      <w:pPr>
        <w:spacing w:before="0" w:after="0"/>
        <w:ind w:left="283"/>
        <w:shd w:val="clear" w:color="auto" w:fill="F5F5F5"/>
      </w:pPr>
      <w:r>
        <w:rPr>
          <w:rFonts w:ascii="Consolas" w:hAnsi="Consolas"/>
          <w:sz w:val="18"/>
        </w:rPr>
        <w:t xml:space="preserve">        candidates = self.keyword_index[keyword]</w:t>
      </w:r>
    </w:p>
    <w:p>
      <w:pPr>
        <w:spacing w:before="0" w:after="0"/>
        <w:ind w:left="283"/>
        <w:shd w:val="clear" w:color="auto" w:fill="F5F5F5"/>
      </w:pPr>
      <w:r>
        <w:rPr>
          <w:rFonts w:ascii="Consolas" w:hAnsi="Consolas"/>
          <w:sz w:val="18"/>
        </w:rPr>
        <w:t xml:space="preserve">        if genre:</w:t>
      </w:r>
    </w:p>
    <w:p>
      <w:pPr>
        <w:spacing w:before="0" w:after="0"/>
        <w:ind w:left="283"/>
        <w:shd w:val="clear" w:color="auto" w:fill="F5F5F5"/>
      </w:pPr>
      <w:r>
        <w:rPr>
          <w:rFonts w:ascii="Consolas" w:hAnsi="Consolas"/>
          <w:sz w:val="18"/>
        </w:rPr>
        <w:t xml:space="preserve">            genre_movies = set(self.genre_map[genre]["movies"])</w:t>
      </w:r>
    </w:p>
    <w:p>
      <w:pPr>
        <w:spacing w:before="0" w:after="0"/>
        <w:ind w:left="283"/>
        <w:shd w:val="clear" w:color="auto" w:fill="F5F5F5"/>
      </w:pPr>
      <w:r>
        <w:rPr>
          <w:rFonts w:ascii="Consolas" w:hAnsi="Consolas"/>
          <w:sz w:val="18"/>
        </w:rPr>
        <w:t xml:space="preserve">            candidates = {k: v for k, v in candidates.items() if k in genre_movies}</w:t>
      </w:r>
    </w:p>
    <w:p>
      <w:pPr>
        <w:spacing w:before="0" w:after="0"/>
        <w:ind w:left="283"/>
        <w:shd w:val="clear" w:color="auto" w:fill="F5F5F5"/>
      </w:pPr>
      <w:r>
        <w:rPr>
          <w:rFonts w:ascii="Consolas" w:hAnsi="Consolas"/>
          <w:sz w:val="18"/>
        </w:rPr>
        <w:t xml:space="preserve">        ranked = []</w:t>
      </w:r>
    </w:p>
    <w:p>
      <w:pPr>
        <w:spacing w:before="0" w:after="0"/>
        <w:ind w:left="283"/>
        <w:shd w:val="clear" w:color="auto" w:fill="F5F5F5"/>
      </w:pPr>
      <w:r>
        <w:rPr>
          <w:rFonts w:ascii="Consolas" w:hAnsi="Consolas"/>
          <w:sz w:val="18"/>
        </w:rPr>
        <w:t xml:space="preserve">        for k, v in candidates.items():</w:t>
      </w:r>
    </w:p>
    <w:p>
      <w:pPr>
        <w:spacing w:before="0" w:after="0"/>
        <w:ind w:left="283"/>
        <w:shd w:val="clear" w:color="auto" w:fill="F5F5F5"/>
      </w:pPr>
      <w:r>
        <w:rPr>
          <w:rFonts w:ascii="Consolas" w:hAnsi="Consolas"/>
          <w:sz w:val="18"/>
        </w:rPr>
        <w:t xml:space="preserve">            if v["total"] &lt; min_mentions: continue</w:t>
      </w:r>
    </w:p>
    <w:p>
      <w:pPr>
        <w:spacing w:before="0" w:after="0"/>
        <w:ind w:left="283"/>
        <w:shd w:val="clear" w:color="auto" w:fill="F5F5F5"/>
      </w:pPr>
      <w:r>
        <w:rPr>
          <w:rFonts w:ascii="Consolas" w:hAnsi="Consolas"/>
          <w:sz w:val="18"/>
        </w:rPr>
        <w:t xml:space="preserve">            score = wilson_lower_bound(v["positive"], v["total"])</w:t>
      </w:r>
    </w:p>
    <w:p>
      <w:pPr>
        <w:spacing w:before="0" w:after="0"/>
        <w:ind w:left="283"/>
        <w:shd w:val="clear" w:color="auto" w:fill="F5F5F5"/>
      </w:pPr>
      <w:r>
        <w:rPr>
          <w:rFonts w:ascii="Consolas" w:hAnsi="Consolas"/>
          <w:sz w:val="18"/>
        </w:rPr>
        <w:t xml:space="preserve">            ranked.append((k, v, score))</w:t>
      </w:r>
    </w:p>
    <w:p>
      <w:pPr>
        <w:spacing w:before="0" w:after="0"/>
        <w:ind w:left="283"/>
        <w:shd w:val="clear" w:color="auto" w:fill="F5F5F5"/>
      </w:pPr>
      <w:r>
        <w:rPr>
          <w:rFonts w:ascii="Consolas" w:hAnsi="Consolas"/>
          <w:sz w:val="18"/>
        </w:rPr>
        <w:t xml:space="preserve">        ranked.sort(key=lambda x: x[2], reverse=True)</w:t>
      </w:r>
    </w:p>
    <w:p>
      <w:pPr>
        <w:spacing w:after="80"/>
      </w:pPr>
    </w:p>
    <w:p>
      <w:pPr>
        <w:spacing w:before="0" w:after="120"/>
      </w:pPr>
      <w:r>
        <w:rPr>
          <w:rFonts w:eastAsia="Malgun Gothic"/>
          <w:rFonts w:ascii="Malgun Gothic" w:hAnsi="Malgun Gothic"/>
          <w:b w:val="0"/>
          <w:i w:val="0"/>
          <w:sz w:val="22"/>
        </w:rPr>
        <w:t>정렬 기준은 단순 긍정 비율이 아니라 Wilson 신뢰구간 하한이다. 이유는 9.5절 참조.</w:t>
      </w:r>
    </w:p>
    <w:p>
      <w:pPr>
        <w:spacing w:before="200" w:after="100"/>
      </w:pPr>
      <w:r>
        <w:rPr>
          <w:rFonts w:eastAsia="Malgun Gothic"/>
          <w:rFonts w:ascii="Malgun Gothic" w:hAnsi="Malgun Gothic"/>
          <w:b/>
          <w:i w:val="0"/>
          <w:sz w:val="26"/>
        </w:rPr>
        <w:t>8.2 Streamlit UI</w:t>
      </w:r>
    </w:p>
    <w:p>
      <w:pPr>
        <w:spacing w:before="0" w:after="0"/>
        <w:ind w:left="283"/>
        <w:shd w:val="clear" w:color="auto" w:fill="F5F5F5"/>
      </w:pPr>
      <w:r>
        <w:rPr>
          <w:rFonts w:ascii="Consolas" w:hAnsi="Consolas"/>
          <w:sz w:val="18"/>
        </w:rPr>
        <w:t>사이드바: 장르 라디오 버튼 (8개)</w:t>
      </w:r>
    </w:p>
    <w:p>
      <w:pPr>
        <w:spacing w:before="0" w:after="0"/>
        <w:ind w:left="283"/>
        <w:shd w:val="clear" w:color="auto" w:fill="F5F5F5"/>
      </w:pPr>
      <w:r>
        <w:rPr>
          <w:rFonts w:ascii="Consolas" w:hAnsi="Consolas"/>
          <w:sz w:val="18"/>
        </w:rPr>
        <w:t>메인:    키워드 버튼 (카테고리별 — 분위기/감정/스토리/연기기술)</w:t>
      </w:r>
    </w:p>
    <w:p>
      <w:pPr>
        <w:spacing w:before="0" w:after="0"/>
        <w:ind w:left="283"/>
        <w:shd w:val="clear" w:color="auto" w:fill="F5F5F5"/>
      </w:pPr>
      <w:r>
        <w:rPr>
          <w:rFonts w:ascii="Consolas" w:hAnsi="Consolas"/>
          <w:sz w:val="18"/>
        </w:rPr>
        <w:t>클릭 시: session_state에 선택 키워드 저장 → 결과 표시</w:t>
      </w:r>
    </w:p>
    <w:p>
      <w:pPr>
        <w:spacing w:after="80"/>
      </w:pPr>
    </w:p>
    <w:p>
      <w:pPr>
        <w:spacing w:before="0" w:after="120"/>
      </w:pPr>
      <w:r>
        <w:rPr>
          <w:rFonts w:eastAsia="Malgun Gothic"/>
          <w:rFonts w:ascii="Malgun Gothic" w:hAnsi="Malgun Gothic"/>
          <w:b w:val="0"/>
          <w:i w:val="0"/>
          <w:sz w:val="22"/>
        </w:rPr>
        <w:t>영화별로 긍정 비율을 색상으로 표시한다 (70%+ 초록 / 50%+ 노랑 / 이하 빨강).</w:t>
      </w:r>
    </w:p>
    <w:p>
      <w:r>
        <w:br w:type="page"/>
      </w:r>
    </w:p>
    <w:p>
      <w:pPr>
        <w:spacing w:before="360" w:after="160"/>
        <w:pBdr>
          <w:bottom w:val="single" w:sz="6" w:space="1" w:color="2E75B6"/>
        </w:pBdr>
      </w:pPr>
      <w:r>
        <w:rPr>
          <w:rFonts w:eastAsia="Malgun Gothic"/>
          <w:rFonts w:ascii="Malgun Gothic" w:hAnsi="Malgun Gothic"/>
          <w:b/>
          <w:i w:val="0"/>
          <w:sz w:val="30"/>
        </w:rPr>
        <w:t>9. 발생한 문제와 해결 과정</w:t>
      </w:r>
    </w:p>
    <w:p>
      <w:pPr>
        <w:spacing w:before="200" w:after="100"/>
      </w:pPr>
      <w:r>
        <w:rPr>
          <w:rFonts w:eastAsia="Malgun Gothic"/>
          <w:rFonts w:ascii="Malgun Gothic" w:hAnsi="Malgun Gothic"/>
          <w:b/>
          <w:i w:val="0"/>
          <w:sz w:val="26"/>
        </w:rPr>
        <w:t>9.1 서비스 설계 방향 전환</w:t>
      </w:r>
    </w:p>
    <w:p>
      <w:pPr>
        <w:spacing w:before="0" w:after="120"/>
      </w:pPr>
      <w:r>
        <w:rPr>
          <w:rFonts w:eastAsia="Malgun Gothic"/>
          <w:rFonts w:ascii="Malgun Gothic" w:hAnsi="Malgun Gothic"/>
          <w:b w:val="0"/>
          <w:i w:val="0"/>
          <w:sz w:val="22"/>
        </w:rPr>
        <w:t>처음엔 리뷰에서 영화의 무드를 분류하는 모델을 만들었다. 학습 레이블을 키워드 매칭으로 생성했는데, 서비스에서도 키워드 매칭만으로 같은 결과를 낼 수 있었다. 모델이 불필요했다.</w:t>
      </w:r>
    </w:p>
    <w:p>
      <w:pPr>
        <w:spacing w:before="0" w:after="120"/>
      </w:pPr>
      <w:r>
        <w:rPr>
          <w:rFonts w:eastAsia="Malgun Gothic"/>
          <w:rFonts w:ascii="Malgun Gothic" w:hAnsi="Malgun Gothic"/>
          <w:b w:val="0"/>
          <w:i w:val="0"/>
          <w:sz w:val="22"/>
        </w:rPr>
        <w:t>→ 방향을 바꿔 "키워드가 긍정적으로 언급되었는가"를 판별하는 구조로 전환했다. 이 판단은 키워드 존재 여부나 전체 평점으로 할 수 없으므로, 모델이 실질적으로 필요한 구조가 됐다.</w:t>
      </w:r>
    </w:p>
    <w:p>
      <w:pPr>
        <w:spacing w:before="200" w:after="100"/>
      </w:pPr>
      <w:r>
        <w:rPr>
          <w:rFonts w:eastAsia="Malgun Gothic"/>
          <w:rFonts w:ascii="Malgun Gothic" w:hAnsi="Malgun Gothic"/>
          <w:b/>
          <w:i w:val="0"/>
          <w:sz w:val="26"/>
        </w:rPr>
        <w:t>9.2 GRU 학습 불가 버그</w:t>
      </w:r>
    </w:p>
    <w:p>
      <w:pPr>
        <w:spacing w:before="0" w:after="120"/>
      </w:pPr>
      <w:r>
        <w:rPr>
          <w:rFonts w:eastAsia="Malgun Gothic"/>
          <w:rFonts w:ascii="Malgun Gothic" w:hAnsi="Malgun Gothic"/>
          <w:b w:val="0"/>
          <w:i w:val="0"/>
          <w:sz w:val="22"/>
        </w:rPr>
        <w:t>처음에 GRU를 썼더니 loss가 0.6931에서 움직이지 않았다(50% 정확도). 합성 데이터로 아키텍처를 비교했다.</w:t>
      </w:r>
    </w:p>
    <w:tbl>
      <w:tblPr>
        <w:tblStyle w:val="TableGrid"/>
        <w:tblW w:type="auto" w:w="0"/>
        <w:tblLook w:firstColumn="1" w:firstRow="1" w:lastColumn="0" w:lastRow="0" w:noHBand="0" w:noVBand="1" w:val="04A0"/>
      </w:tblPr>
      <w:tblGrid>
        <w:gridCol w:w="4536"/>
        <w:gridCol w:w="4536"/>
      </w:tblGrid>
      <w:tr>
        <w:tc>
          <w:tcPr>
            <w:tcW w:type="dxa" w:w="3969"/>
            <w:shd w:val="clear" w:color="auto" w:fill="D5E8F0"/>
          </w:tcPr>
          <w:p>
            <w:pPr>
              <w:jc w:val="center"/>
            </w:pPr>
            <w:r/>
            <w:r>
              <w:rPr>
                <w:rFonts w:eastAsia="Malgun Gothic"/>
                <w:rFonts w:ascii="Malgun Gothic" w:hAnsi="Malgun Gothic"/>
                <w:b/>
                <w:i w:val="0"/>
                <w:sz w:val="20"/>
              </w:rPr>
              <w:t>아키텍처</w:t>
            </w:r>
          </w:p>
        </w:tc>
        <w:tc>
          <w:tcPr>
            <w:tcW w:type="dxa" w:w="4819"/>
            <w:shd w:val="clear" w:color="auto" w:fill="D5E8F0"/>
          </w:tcPr>
          <w:p>
            <w:pPr>
              <w:jc w:val="center"/>
            </w:pPr>
            <w:r/>
            <w:r>
              <w:rPr>
                <w:rFonts w:eastAsia="Malgun Gothic"/>
                <w:rFonts w:ascii="Malgun Gothic" w:hAnsi="Malgun Gothic"/>
                <w:b/>
                <w:i w:val="0"/>
                <w:sz w:val="20"/>
              </w:rPr>
              <w:t>검증 정확도</w:t>
            </w:r>
          </w:p>
        </w:tc>
      </w:tr>
      <w:tr>
        <w:tc>
          <w:tcPr>
            <w:tcW w:type="dxa" w:w="3969"/>
          </w:tcPr>
          <w:p>
            <w:r/>
            <w:r>
              <w:rPr>
                <w:rFonts w:eastAsia="Malgun Gothic"/>
                <w:rFonts w:ascii="Malgun Gothic" w:hAnsi="Malgun Gothic"/>
                <w:b w:val="0"/>
                <w:i w:val="0"/>
                <w:sz w:val="20"/>
              </w:rPr>
              <w:t>GRU</w:t>
            </w:r>
          </w:p>
        </w:tc>
        <w:tc>
          <w:tcPr>
            <w:tcW w:type="dxa" w:w="4819"/>
          </w:tcPr>
          <w:p>
            <w:r/>
            <w:r>
              <w:rPr>
                <w:rFonts w:eastAsia="Malgun Gothic"/>
                <w:rFonts w:ascii="Malgun Gothic" w:hAnsi="Malgun Gothic"/>
                <w:b w:val="0"/>
                <w:i w:val="0"/>
                <w:sz w:val="20"/>
              </w:rPr>
              <w:t>50% (학습 불가)</w:t>
            </w:r>
          </w:p>
        </w:tc>
      </w:tr>
      <w:tr>
        <w:tc>
          <w:tcPr>
            <w:tcW w:type="dxa" w:w="3969"/>
          </w:tcPr>
          <w:p>
            <w:r/>
            <w:r>
              <w:rPr>
                <w:rFonts w:eastAsia="Malgun Gothic"/>
                <w:rFonts w:ascii="Malgun Gothic" w:hAnsi="Malgun Gothic"/>
                <w:b w:val="0"/>
                <w:i w:val="0"/>
                <w:sz w:val="20"/>
              </w:rPr>
              <w:t>LSTM</w:t>
            </w:r>
          </w:p>
        </w:tc>
        <w:tc>
          <w:tcPr>
            <w:tcW w:type="dxa" w:w="4819"/>
          </w:tcPr>
          <w:p>
            <w:r/>
            <w:r>
              <w:rPr>
                <w:rFonts w:eastAsia="Malgun Gothic"/>
                <w:rFonts w:ascii="Malgun Gothic" w:hAnsi="Malgun Gothic"/>
                <w:b w:val="0"/>
                <w:i w:val="0"/>
                <w:sz w:val="20"/>
              </w:rPr>
              <w:t>100%</w:t>
            </w:r>
          </w:p>
        </w:tc>
      </w:tr>
      <w:tr>
        <w:tc>
          <w:tcPr>
            <w:tcW w:type="dxa" w:w="3969"/>
          </w:tcPr>
          <w:p>
            <w:r/>
            <w:r>
              <w:rPr>
                <w:rFonts w:eastAsia="Malgun Gothic"/>
                <w:rFonts w:ascii="Malgun Gothic" w:hAnsi="Malgun Gothic"/>
                <w:b w:val="0"/>
                <w:i w:val="0"/>
                <w:sz w:val="20"/>
              </w:rPr>
              <w:t>GlobalAveragePooling1D</w:t>
            </w:r>
          </w:p>
        </w:tc>
        <w:tc>
          <w:tcPr>
            <w:tcW w:type="dxa" w:w="4819"/>
          </w:tcPr>
          <w:p>
            <w:r/>
            <w:r>
              <w:rPr>
                <w:rFonts w:eastAsia="Malgun Gothic"/>
                <w:rFonts w:ascii="Malgun Gothic" w:hAnsi="Malgun Gothic"/>
                <w:b w:val="0"/>
                <w:i w:val="0"/>
                <w:sz w:val="20"/>
              </w:rPr>
              <w:t>100%</w:t>
            </w:r>
          </w:p>
        </w:tc>
      </w:tr>
      <w:tr>
        <w:tc>
          <w:tcPr>
            <w:tcW w:type="dxa" w:w="3969"/>
          </w:tcPr>
          <w:p>
            <w:r/>
            <w:r>
              <w:rPr>
                <w:rFonts w:eastAsia="Malgun Gothic"/>
                <w:rFonts w:ascii="Malgun Gothic" w:hAnsi="Malgun Gothic"/>
                <w:b w:val="0"/>
                <w:i w:val="0"/>
                <w:sz w:val="20"/>
              </w:rPr>
              <w:t>Bidirectional LSTM</w:t>
            </w:r>
          </w:p>
        </w:tc>
        <w:tc>
          <w:tcPr>
            <w:tcW w:type="dxa" w:w="4819"/>
          </w:tcPr>
          <w:p>
            <w:r/>
            <w:r>
              <w:rPr>
                <w:rFonts w:eastAsia="Malgun Gothic"/>
                <w:rFonts w:ascii="Malgun Gothic" w:hAnsi="Malgun Gothic"/>
                <w:b w:val="0"/>
                <w:i w:val="0"/>
                <w:sz w:val="20"/>
              </w:rPr>
              <w:t>100%</w:t>
            </w:r>
          </w:p>
        </w:tc>
      </w:tr>
    </w:tbl>
    <w:p>
      <w:pPr>
        <w:spacing w:after="80"/>
      </w:pPr>
    </w:p>
    <w:p>
      <w:pPr>
        <w:spacing w:before="0" w:after="120"/>
      </w:pPr>
      <w:r>
        <w:rPr>
          <w:rFonts w:eastAsia="Malgun Gothic"/>
          <w:rFonts w:ascii="Malgun Gothic" w:hAnsi="Malgun Gothic"/>
          <w:b w:val="0"/>
          <w:i w:val="0"/>
          <w:sz w:val="22"/>
        </w:rPr>
        <w:t>GRU만 학습이 안 됐다. TensorFlow 2.20 / Keras 3 환경에서의 버그로 판단하고 LSTM으로 교체했다.</w:t>
      </w:r>
    </w:p>
    <w:p>
      <w:pPr>
        <w:spacing w:before="200" w:after="100"/>
      </w:pPr>
      <w:r>
        <w:rPr>
          <w:rFonts w:eastAsia="Malgun Gothic"/>
          <w:rFonts w:ascii="Malgun Gothic" w:hAnsi="Malgun Gothic"/>
          <w:b/>
          <w:i w:val="0"/>
          <w:sz w:val="26"/>
        </w:rPr>
        <w:t>9.3 문장 단위 학습 데이터 노이즈</w:t>
      </w:r>
    </w:p>
    <w:p>
      <w:pPr>
        <w:spacing w:before="0" w:after="120"/>
      </w:pPr>
      <w:r>
        <w:rPr>
          <w:rFonts w:eastAsia="Malgun Gothic"/>
          <w:rFonts w:ascii="Malgun Gothic" w:hAnsi="Malgun Gothic"/>
          <w:b w:val="0"/>
          <w:i w:val="0"/>
          <w:sz w:val="22"/>
        </w:rPr>
        <w:t>키워드 포함 문장을 추출하고 리뷰 전체 평점을 레이블로 쓰면, 한 리뷰 내 개별 문장의 실제 감성과 레이블이 불일치하는 경우가 많아 학습이 수렴하지 않았다.</w:t>
      </w:r>
    </w:p>
    <w:p>
      <w:pPr>
        <w:spacing w:before="0" w:after="120"/>
      </w:pPr>
      <w:r>
        <w:rPr>
          <w:rFonts w:eastAsia="Malgun Gothic"/>
          <w:rFonts w:ascii="Malgun Gothic" w:hAnsi="Malgun Gothic"/>
          <w:b w:val="0"/>
          <w:i w:val="0"/>
          <w:sz w:val="22"/>
        </w:rPr>
        <w:t>→ 리뷰 전문을 학습 데이터로 사용했다. 리뷰 전체 감성은 평점과 일치하므로 레이블 신뢰도가 높다. 이 방식으로 전환 후 84%까지 수렴했다.</w:t>
      </w:r>
    </w:p>
    <w:p>
      <w:pPr>
        <w:spacing w:before="200" w:after="100"/>
      </w:pPr>
      <w:r>
        <w:rPr>
          <w:rFonts w:eastAsia="Malgun Gothic"/>
          <w:rFonts w:ascii="Malgun Gothic" w:hAnsi="Malgun Gothic"/>
          <w:b/>
          <w:i w:val="0"/>
          <w:sz w:val="26"/>
        </w:rPr>
        <w:t>9.4 도메인 특화 키워드의 모호성</w:t>
      </w:r>
    </w:p>
    <w:p>
      <w:pPr>
        <w:spacing w:before="0" w:after="120"/>
      </w:pPr>
      <w:r>
        <w:rPr>
          <w:rFonts w:eastAsia="Malgun Gothic"/>
          <w:rFonts w:ascii="Malgun Gothic" w:hAnsi="Malgun Gothic"/>
          <w:b w:val="0"/>
          <w:i w:val="0"/>
          <w:sz w:val="22"/>
        </w:rPr>
        <w:t>"scary"처럼 부정적 의미를 내포한 단어도 공포영화 팬에게는 긍정적 맥락에서 사용된다. 학습 데이터가 30K일 때는 "So scary that I couldn't sleep, exactly what I wanted" 같은 문장을 부정(0.277)으로 잘못 분류했다.</w:t>
      </w:r>
    </w:p>
    <w:p>
      <w:pPr>
        <w:spacing w:before="0" w:after="120"/>
      </w:pPr>
      <w:r>
        <w:rPr>
          <w:rFonts w:eastAsia="Malgun Gothic"/>
          <w:rFonts w:ascii="Malgun Gothic" w:hAnsi="Malgun Gothic"/>
          <w:b w:val="0"/>
          <w:i w:val="0"/>
          <w:sz w:val="22"/>
        </w:rPr>
        <w:t>→ 학습 데이터를 80K로 늘렸다. 더 많은 데이터를 통해 "loved", "wanted" 같은 긍정 신호가 "scary" 같은 표면적 부정 단어를 override하는 패턴을 학습했다. 동일 문장이 0.732(긍정)로 정상 분류됐다.</w:t>
      </w:r>
    </w:p>
    <w:p>
      <w:pPr>
        <w:spacing w:before="200" w:after="100"/>
      </w:pPr>
      <w:r>
        <w:rPr>
          <w:rFonts w:eastAsia="Malgun Gothic"/>
          <w:rFonts w:ascii="Malgun Gothic" w:hAnsi="Malgun Gothic"/>
          <w:b/>
          <w:i w:val="0"/>
          <w:sz w:val="26"/>
        </w:rPr>
        <w:t>9.5 작은 표본이 랭킹 상위를 독점하는 문제</w:t>
      </w:r>
    </w:p>
    <w:p>
      <w:pPr>
        <w:spacing w:before="0" w:after="120"/>
      </w:pPr>
      <w:r>
        <w:rPr>
          <w:rFonts w:eastAsia="Malgun Gothic"/>
          <w:rFonts w:ascii="Malgun Gothic" w:hAnsi="Malgun Gothic"/>
          <w:b w:val="0"/>
          <w:i w:val="0"/>
          <w:sz w:val="22"/>
        </w:rPr>
        <w:t>초기 정렬 기준은 (긍정 비율, 언급 수)였다. 그런데 실제로 구동해보니 상위 결과가 언급 3~5건짜리 100% 영화로 채워졌다. 긍정 비율만으로 정렬하면 3/3(100%)이 30/34(88%)보다 무조건 위로 간다.</w:t>
      </w:r>
    </w:p>
    <w:tbl>
      <w:tblPr>
        <w:tblStyle w:val="TableGrid"/>
        <w:tblW w:type="auto" w:w="0"/>
        <w:tblLook w:firstColumn="1" w:firstRow="1" w:lastColumn="0" w:lastRow="0" w:noHBand="0" w:noVBand="1" w:val="04A0"/>
      </w:tblPr>
      <w:tblGrid>
        <w:gridCol w:w="3024"/>
        <w:gridCol w:w="3024"/>
        <w:gridCol w:w="3024"/>
      </w:tblGrid>
      <w:tr>
        <w:tc>
          <w:tcPr>
            <w:tcW w:type="dxa" w:w="1984"/>
            <w:shd w:val="clear" w:color="auto" w:fill="D5E8F0"/>
          </w:tcPr>
          <w:p>
            <w:pPr>
              <w:jc w:val="center"/>
            </w:pPr>
            <w:r/>
            <w:r>
              <w:rPr>
                <w:rFonts w:eastAsia="Malgun Gothic"/>
                <w:rFonts w:ascii="Malgun Gothic" w:hAnsi="Malgun Gothic"/>
                <w:b/>
                <w:i w:val="0"/>
                <w:sz w:val="20"/>
              </w:rPr>
              <w:t>키워드</w:t>
            </w:r>
          </w:p>
        </w:tc>
        <w:tc>
          <w:tcPr>
            <w:tcW w:type="dxa" w:w="2551"/>
            <w:shd w:val="clear" w:color="auto" w:fill="D5E8F0"/>
          </w:tcPr>
          <w:p>
            <w:pPr>
              <w:jc w:val="center"/>
            </w:pPr>
            <w:r/>
            <w:r>
              <w:rPr>
                <w:rFonts w:eastAsia="Malgun Gothic"/>
                <w:rFonts w:ascii="Malgun Gothic" w:hAnsi="Malgun Gothic"/>
                <w:b/>
                <w:i w:val="0"/>
                <w:sz w:val="20"/>
              </w:rPr>
              <w:t>100% 긍정 영화 수</w:t>
            </w:r>
          </w:p>
        </w:tc>
        <w:tc>
          <w:tcPr>
            <w:tcW w:type="dxa" w:w="4252"/>
            <w:shd w:val="clear" w:color="auto" w:fill="D5E8F0"/>
          </w:tcPr>
          <w:p>
            <w:pPr>
              <w:jc w:val="center"/>
            </w:pPr>
            <w:r/>
            <w:r>
              <w:rPr>
                <w:rFonts w:eastAsia="Malgun Gothic"/>
                <w:rFonts w:ascii="Malgun Gothic" w:hAnsi="Malgun Gothic"/>
                <w:b/>
                <w:i w:val="0"/>
                <w:sz w:val="20"/>
              </w:rPr>
              <w:t>이들의 언급 수 중앙값</w:t>
            </w:r>
          </w:p>
        </w:tc>
      </w:tr>
      <w:tr>
        <w:tc>
          <w:tcPr>
            <w:tcW w:type="dxa" w:w="1984"/>
          </w:tcPr>
          <w:p>
            <w:r/>
            <w:r>
              <w:rPr>
                <w:rFonts w:eastAsia="Malgun Gothic"/>
                <w:rFonts w:ascii="Malgun Gothic" w:hAnsi="Malgun Gothic"/>
                <w:b w:val="0"/>
                <w:i w:val="0"/>
                <w:sz w:val="20"/>
              </w:rPr>
              <w:t>scary</w:t>
            </w:r>
          </w:p>
        </w:tc>
        <w:tc>
          <w:tcPr>
            <w:tcW w:type="dxa" w:w="2551"/>
          </w:tcPr>
          <w:p>
            <w:r/>
            <w:r>
              <w:rPr>
                <w:rFonts w:eastAsia="Malgun Gothic"/>
                <w:rFonts w:ascii="Malgun Gothic" w:hAnsi="Malgun Gothic"/>
                <w:b w:val="0"/>
                <w:i w:val="0"/>
                <w:sz w:val="20"/>
              </w:rPr>
              <w:t>67개</w:t>
            </w:r>
          </w:p>
        </w:tc>
        <w:tc>
          <w:tcPr>
            <w:tcW w:type="dxa" w:w="4252"/>
          </w:tcPr>
          <w:p>
            <w:r/>
            <w:r>
              <w:rPr>
                <w:rFonts w:eastAsia="Malgun Gothic"/>
                <w:rFonts w:ascii="Malgun Gothic" w:hAnsi="Malgun Gothic"/>
                <w:b w:val="0"/>
                <w:i w:val="0"/>
                <w:sz w:val="20"/>
              </w:rPr>
              <w:t>3건</w:t>
            </w:r>
          </w:p>
        </w:tc>
      </w:tr>
      <w:tr>
        <w:tc>
          <w:tcPr>
            <w:tcW w:type="dxa" w:w="1984"/>
          </w:tcPr>
          <w:p>
            <w:r/>
            <w:r>
              <w:rPr>
                <w:rFonts w:eastAsia="Malgun Gothic"/>
                <w:rFonts w:ascii="Malgun Gothic" w:hAnsi="Malgun Gothic"/>
                <w:b w:val="0"/>
                <w:i w:val="0"/>
                <w:sz w:val="20"/>
              </w:rPr>
              <w:t>funny</w:t>
            </w:r>
          </w:p>
        </w:tc>
        <w:tc>
          <w:tcPr>
            <w:tcW w:type="dxa" w:w="2551"/>
          </w:tcPr>
          <w:p>
            <w:r/>
            <w:r>
              <w:rPr>
                <w:rFonts w:eastAsia="Malgun Gothic"/>
                <w:rFonts w:ascii="Malgun Gothic" w:hAnsi="Malgun Gothic"/>
                <w:b w:val="0"/>
                <w:i w:val="0"/>
                <w:sz w:val="20"/>
              </w:rPr>
              <w:t>183개</w:t>
            </w:r>
          </w:p>
        </w:tc>
        <w:tc>
          <w:tcPr>
            <w:tcW w:type="dxa" w:w="4252"/>
          </w:tcPr>
          <w:p>
            <w:r/>
            <w:r>
              <w:rPr>
                <w:rFonts w:eastAsia="Malgun Gothic"/>
                <w:rFonts w:ascii="Malgun Gothic" w:hAnsi="Malgun Gothic"/>
                <w:b w:val="0"/>
                <w:i w:val="0"/>
                <w:sz w:val="20"/>
              </w:rPr>
              <w:t>4건</w:t>
            </w:r>
          </w:p>
        </w:tc>
      </w:tr>
      <w:tr>
        <w:tc>
          <w:tcPr>
            <w:tcW w:type="dxa" w:w="1984"/>
          </w:tcPr>
          <w:p>
            <w:r/>
            <w:r>
              <w:rPr>
                <w:rFonts w:eastAsia="Malgun Gothic"/>
                <w:rFonts w:ascii="Malgun Gothic" w:hAnsi="Malgun Gothic"/>
                <w:b w:val="0"/>
                <w:i w:val="0"/>
                <w:sz w:val="20"/>
              </w:rPr>
              <w:t>acting</w:t>
            </w:r>
          </w:p>
        </w:tc>
        <w:tc>
          <w:tcPr>
            <w:tcW w:type="dxa" w:w="2551"/>
          </w:tcPr>
          <w:p>
            <w:r/>
            <w:r>
              <w:rPr>
                <w:rFonts w:eastAsia="Malgun Gothic"/>
                <w:rFonts w:ascii="Malgun Gothic" w:hAnsi="Malgun Gothic"/>
                <w:b w:val="0"/>
                <w:i w:val="0"/>
                <w:sz w:val="20"/>
              </w:rPr>
              <w:t>212개</w:t>
            </w:r>
          </w:p>
        </w:tc>
        <w:tc>
          <w:tcPr>
            <w:tcW w:type="dxa" w:w="4252"/>
          </w:tcPr>
          <w:p>
            <w:r/>
            <w:r>
              <w:rPr>
                <w:rFonts w:eastAsia="Malgun Gothic"/>
                <w:rFonts w:ascii="Malgun Gothic" w:hAnsi="Malgun Gothic"/>
                <w:b w:val="0"/>
                <w:i w:val="0"/>
                <w:sz w:val="20"/>
              </w:rPr>
              <w:t>5건</w:t>
            </w:r>
          </w:p>
        </w:tc>
      </w:tr>
    </w:tbl>
    <w:p>
      <w:pPr>
        <w:spacing w:after="80"/>
      </w:pPr>
    </w:p>
    <w:p>
      <w:pPr>
        <w:spacing w:before="0" w:after="120"/>
      </w:pPr>
      <w:r>
        <w:rPr>
          <w:rFonts w:eastAsia="Malgun Gothic"/>
          <w:rFonts w:ascii="Malgun Gothic" w:hAnsi="Malgun Gothic"/>
          <w:b w:val="0"/>
          <w:i w:val="0"/>
          <w:sz w:val="22"/>
        </w:rPr>
        <w:t>해결: 정렬 기준을 Wilson 신뢰구간 하한(95%)으로 교체했다.</w:t>
      </w:r>
    </w:p>
    <w:p>
      <w:pPr>
        <w:spacing w:before="0" w:after="0"/>
        <w:ind w:left="283"/>
        <w:shd w:val="clear" w:color="auto" w:fill="F5F5F5"/>
      </w:pPr>
      <w:r>
        <w:rPr>
          <w:rFonts w:ascii="Consolas" w:hAnsi="Consolas"/>
          <w:sz w:val="18"/>
        </w:rPr>
        <w:t>def wilson_lower_bound(positive, total, z=1.96):</w:t>
      </w:r>
    </w:p>
    <w:p>
      <w:pPr>
        <w:spacing w:before="0" w:after="0"/>
        <w:ind w:left="283"/>
        <w:shd w:val="clear" w:color="auto" w:fill="F5F5F5"/>
      </w:pPr>
      <w:r>
        <w:rPr>
          <w:rFonts w:ascii="Consolas" w:hAnsi="Consolas"/>
          <w:sz w:val="18"/>
        </w:rPr>
        <w:t xml:space="preserve">    if total == 0: return 0.0</w:t>
      </w:r>
    </w:p>
    <w:p>
      <w:pPr>
        <w:spacing w:before="0" w:after="0"/>
        <w:ind w:left="283"/>
        <w:shd w:val="clear" w:color="auto" w:fill="F5F5F5"/>
      </w:pPr>
      <w:r>
        <w:rPr>
          <w:rFonts w:ascii="Consolas" w:hAnsi="Consolas"/>
          <w:sz w:val="18"/>
        </w:rPr>
        <w:t xml:space="preserve">    phat  = positive / total</w:t>
      </w:r>
    </w:p>
    <w:p>
      <w:pPr>
        <w:spacing w:before="0" w:after="0"/>
        <w:ind w:left="283"/>
        <w:shd w:val="clear" w:color="auto" w:fill="F5F5F5"/>
      </w:pPr>
      <w:r>
        <w:rPr>
          <w:rFonts w:ascii="Consolas" w:hAnsi="Consolas"/>
          <w:sz w:val="18"/>
        </w:rPr>
        <w:t xml:space="preserve">    denom = 1 + z*z/total</w:t>
      </w:r>
    </w:p>
    <w:p>
      <w:pPr>
        <w:spacing w:before="0" w:after="0"/>
        <w:ind w:left="283"/>
        <w:shd w:val="clear" w:color="auto" w:fill="F5F5F5"/>
      </w:pPr>
      <w:r>
        <w:rPr>
          <w:rFonts w:ascii="Consolas" w:hAnsi="Consolas"/>
          <w:sz w:val="18"/>
        </w:rPr>
        <w:t xml:space="preserve">    center = phat + z*z/(2*total)</w:t>
      </w:r>
    </w:p>
    <w:p>
      <w:pPr>
        <w:spacing w:before="0" w:after="0"/>
        <w:ind w:left="283"/>
        <w:shd w:val="clear" w:color="auto" w:fill="F5F5F5"/>
      </w:pPr>
      <w:r>
        <w:rPr>
          <w:rFonts w:ascii="Consolas" w:hAnsi="Consolas"/>
          <w:sz w:val="18"/>
        </w:rPr>
        <w:t xml:space="preserve">    margin = z * math.sqrt((phat*(1-phat) + z*z/(4*total)) / total)</w:t>
      </w:r>
    </w:p>
    <w:p>
      <w:pPr>
        <w:spacing w:before="0" w:after="0"/>
        <w:ind w:left="283"/>
        <w:shd w:val="clear" w:color="auto" w:fill="F5F5F5"/>
      </w:pPr>
      <w:r>
        <w:rPr>
          <w:rFonts w:ascii="Consolas" w:hAnsi="Consolas"/>
          <w:sz w:val="18"/>
        </w:rPr>
        <w:t xml:space="preserve">    return (center - margin) / denom</w:t>
      </w:r>
    </w:p>
    <w:p>
      <w:pPr>
        <w:spacing w:after="80"/>
      </w:pPr>
    </w:p>
    <w:tbl>
      <w:tblPr>
        <w:tblStyle w:val="TableGrid"/>
        <w:tblW w:type="auto" w:w="0"/>
        <w:tblLook w:firstColumn="1" w:firstRow="1" w:lastColumn="0" w:lastRow="0" w:noHBand="0" w:noVBand="1" w:val="04A0"/>
      </w:tblPr>
      <w:tblGrid>
        <w:gridCol w:w="3024"/>
        <w:gridCol w:w="3024"/>
        <w:gridCol w:w="3024"/>
      </w:tblGrid>
      <w:tr>
        <w:tc>
          <w:tcPr>
            <w:tcW w:type="dxa" w:w="1984"/>
            <w:shd w:val="clear" w:color="auto" w:fill="D5E8F0"/>
          </w:tcPr>
          <w:p>
            <w:pPr>
              <w:jc w:val="center"/>
            </w:pPr>
            <w:r/>
            <w:r>
              <w:rPr>
                <w:rFonts w:eastAsia="Malgun Gothic"/>
                <w:rFonts w:ascii="Malgun Gothic" w:hAnsi="Malgun Gothic"/>
                <w:b/>
                <w:i w:val="0"/>
                <w:sz w:val="20"/>
              </w:rPr>
              <w:t>긍정/전체</w:t>
            </w:r>
          </w:p>
        </w:tc>
        <w:tc>
          <w:tcPr>
            <w:tcW w:type="dxa" w:w="1984"/>
            <w:shd w:val="clear" w:color="auto" w:fill="D5E8F0"/>
          </w:tcPr>
          <w:p>
            <w:pPr>
              <w:jc w:val="center"/>
            </w:pPr>
            <w:r/>
            <w:r>
              <w:rPr>
                <w:rFonts w:eastAsia="Malgun Gothic"/>
                <w:rFonts w:ascii="Malgun Gothic" w:hAnsi="Malgun Gothic"/>
                <w:b/>
                <w:i w:val="0"/>
                <w:sz w:val="20"/>
              </w:rPr>
              <w:t>단순 비율</w:t>
            </w:r>
          </w:p>
        </w:tc>
        <w:tc>
          <w:tcPr>
            <w:tcW w:type="dxa" w:w="1984"/>
            <w:shd w:val="clear" w:color="auto" w:fill="D5E8F0"/>
          </w:tcPr>
          <w:p>
            <w:pPr>
              <w:jc w:val="center"/>
            </w:pPr>
            <w:r/>
            <w:r>
              <w:rPr>
                <w:rFonts w:eastAsia="Malgun Gothic"/>
                <w:rFonts w:ascii="Malgun Gothic" w:hAnsi="Malgun Gothic"/>
                <w:b/>
                <w:i w:val="0"/>
                <w:sz w:val="20"/>
              </w:rPr>
              <w:t>Wilson 하한</w:t>
            </w:r>
          </w:p>
        </w:tc>
      </w:tr>
      <w:tr>
        <w:tc>
          <w:tcPr>
            <w:tcW w:type="dxa" w:w="1984"/>
          </w:tcPr>
          <w:p>
            <w:r/>
            <w:r>
              <w:rPr>
                <w:rFonts w:eastAsia="Malgun Gothic"/>
                <w:rFonts w:ascii="Malgun Gothic" w:hAnsi="Malgun Gothic"/>
                <w:b w:val="0"/>
                <w:i w:val="0"/>
                <w:sz w:val="20"/>
              </w:rPr>
              <w:t>3/3</w:t>
            </w:r>
          </w:p>
        </w:tc>
        <w:tc>
          <w:tcPr>
            <w:tcW w:type="dxa" w:w="1984"/>
          </w:tcPr>
          <w:p>
            <w:r/>
            <w:r>
              <w:rPr>
                <w:rFonts w:eastAsia="Malgun Gothic"/>
                <w:rFonts w:ascii="Malgun Gothic" w:hAnsi="Malgun Gothic"/>
                <w:b w:val="0"/>
                <w:i w:val="0"/>
                <w:sz w:val="20"/>
              </w:rPr>
              <w:t>100%</w:t>
            </w:r>
          </w:p>
        </w:tc>
        <w:tc>
          <w:tcPr>
            <w:tcW w:type="dxa" w:w="1984"/>
          </w:tcPr>
          <w:p>
            <w:r/>
            <w:r>
              <w:rPr>
                <w:rFonts w:eastAsia="Malgun Gothic"/>
                <w:rFonts w:ascii="Malgun Gothic" w:hAnsi="Malgun Gothic"/>
                <w:b w:val="0"/>
                <w:i w:val="0"/>
                <w:sz w:val="20"/>
              </w:rPr>
              <w:t>0.438</w:t>
            </w:r>
          </w:p>
        </w:tc>
      </w:tr>
      <w:tr>
        <w:tc>
          <w:tcPr>
            <w:tcW w:type="dxa" w:w="1984"/>
          </w:tcPr>
          <w:p>
            <w:r/>
            <w:r>
              <w:rPr>
                <w:rFonts w:eastAsia="Malgun Gothic"/>
                <w:rFonts w:ascii="Malgun Gothic" w:hAnsi="Malgun Gothic"/>
                <w:b w:val="0"/>
                <w:i w:val="0"/>
                <w:sz w:val="20"/>
              </w:rPr>
              <w:t>10/10</w:t>
            </w:r>
          </w:p>
        </w:tc>
        <w:tc>
          <w:tcPr>
            <w:tcW w:type="dxa" w:w="1984"/>
          </w:tcPr>
          <w:p>
            <w:r/>
            <w:r>
              <w:rPr>
                <w:rFonts w:eastAsia="Malgun Gothic"/>
                <w:rFonts w:ascii="Malgun Gothic" w:hAnsi="Malgun Gothic"/>
                <w:b w:val="0"/>
                <w:i w:val="0"/>
                <w:sz w:val="20"/>
              </w:rPr>
              <w:t>100%</w:t>
            </w:r>
          </w:p>
        </w:tc>
        <w:tc>
          <w:tcPr>
            <w:tcW w:type="dxa" w:w="1984"/>
          </w:tcPr>
          <w:p>
            <w:r/>
            <w:r>
              <w:rPr>
                <w:rFonts w:eastAsia="Malgun Gothic"/>
                <w:rFonts w:ascii="Malgun Gothic" w:hAnsi="Malgun Gothic"/>
                <w:b w:val="0"/>
                <w:i w:val="0"/>
                <w:sz w:val="20"/>
              </w:rPr>
              <w:t>0.722</w:t>
            </w:r>
          </w:p>
        </w:tc>
      </w:tr>
      <w:tr>
        <w:tc>
          <w:tcPr>
            <w:tcW w:type="dxa" w:w="1984"/>
          </w:tcPr>
          <w:p>
            <w:r/>
            <w:r>
              <w:rPr>
                <w:rFonts w:eastAsia="Malgun Gothic"/>
                <w:rFonts w:ascii="Malgun Gothic" w:hAnsi="Malgun Gothic"/>
                <w:b w:val="0"/>
                <w:i w:val="0"/>
                <w:sz w:val="20"/>
              </w:rPr>
              <w:t>30/34</w:t>
            </w:r>
          </w:p>
        </w:tc>
        <w:tc>
          <w:tcPr>
            <w:tcW w:type="dxa" w:w="1984"/>
          </w:tcPr>
          <w:p>
            <w:r/>
            <w:r>
              <w:rPr>
                <w:rFonts w:eastAsia="Malgun Gothic"/>
                <w:rFonts w:ascii="Malgun Gothic" w:hAnsi="Malgun Gothic"/>
                <w:b w:val="0"/>
                <w:i w:val="0"/>
                <w:sz w:val="20"/>
              </w:rPr>
              <w:t>88%</w:t>
            </w:r>
          </w:p>
        </w:tc>
        <w:tc>
          <w:tcPr>
            <w:tcW w:type="dxa" w:w="1984"/>
          </w:tcPr>
          <w:p>
            <w:r/>
            <w:r>
              <w:rPr>
                <w:rFonts w:eastAsia="Malgun Gothic"/>
                <w:rFonts w:ascii="Malgun Gothic" w:hAnsi="Malgun Gothic"/>
                <w:b w:val="0"/>
                <w:i w:val="0"/>
                <w:sz w:val="20"/>
              </w:rPr>
              <w:t>0.734</w:t>
            </w:r>
          </w:p>
        </w:tc>
      </w:tr>
      <w:tr>
        <w:tc>
          <w:tcPr>
            <w:tcW w:type="dxa" w:w="1984"/>
          </w:tcPr>
          <w:p>
            <w:r/>
            <w:r>
              <w:rPr>
                <w:rFonts w:eastAsia="Malgun Gothic"/>
                <w:rFonts w:ascii="Malgun Gothic" w:hAnsi="Malgun Gothic"/>
                <w:b w:val="0"/>
                <w:i w:val="0"/>
                <w:sz w:val="20"/>
              </w:rPr>
              <w:t>14/16</w:t>
            </w:r>
          </w:p>
        </w:tc>
        <w:tc>
          <w:tcPr>
            <w:tcW w:type="dxa" w:w="1984"/>
          </w:tcPr>
          <w:p>
            <w:r/>
            <w:r>
              <w:rPr>
                <w:rFonts w:eastAsia="Malgun Gothic"/>
                <w:rFonts w:ascii="Malgun Gothic" w:hAnsi="Malgun Gothic"/>
                <w:b w:val="0"/>
                <w:i w:val="0"/>
                <w:sz w:val="20"/>
              </w:rPr>
              <w:t>88%</w:t>
            </w:r>
          </w:p>
        </w:tc>
        <w:tc>
          <w:tcPr>
            <w:tcW w:type="dxa" w:w="1984"/>
          </w:tcPr>
          <w:p>
            <w:r/>
            <w:r>
              <w:rPr>
                <w:rFonts w:eastAsia="Malgun Gothic"/>
                <w:rFonts w:ascii="Malgun Gothic" w:hAnsi="Malgun Gothic"/>
                <w:b w:val="0"/>
                <w:i w:val="0"/>
                <w:sz w:val="20"/>
              </w:rPr>
              <w:t>0.640</w:t>
            </w:r>
          </w:p>
        </w:tc>
      </w:tr>
    </w:tbl>
    <w:p>
      <w:pPr>
        <w:spacing w:after="80"/>
      </w:pPr>
    </w:p>
    <w:p>
      <w:pPr>
        <w:spacing w:before="0" w:after="120"/>
      </w:pPr>
      <w:r>
        <w:rPr>
          <w:rFonts w:eastAsia="Malgun Gothic"/>
          <w:rFonts w:ascii="Malgun Gothic" w:hAnsi="Malgun Gothic"/>
          <w:b w:val="0"/>
          <w:i w:val="0"/>
          <w:sz w:val="22"/>
        </w:rPr>
        <w:t>30/34(88%)가 10/10(100%)보다 위로 가고, 3/3은 하위로 밀린다. 표본 크기가 자연스럽게 랭킹에 반영된다.</w:t>
      </w:r>
    </w:p>
    <w:p>
      <w:pPr>
        <w:spacing w:before="200" w:after="100"/>
      </w:pPr>
      <w:r>
        <w:rPr>
          <w:rFonts w:eastAsia="Malgun Gothic"/>
          <w:rFonts w:ascii="Malgun Gothic" w:hAnsi="Malgun Gothic"/>
          <w:b/>
          <w:i w:val="0"/>
          <w:sz w:val="26"/>
        </w:rPr>
        <w:t>9.6 다의어(Polysemy)로 인한 장르 오분류</w:t>
      </w:r>
    </w:p>
    <w:p>
      <w:pPr>
        <w:spacing w:before="0" w:after="120"/>
      </w:pPr>
      <w:r>
        <w:rPr>
          <w:rFonts w:eastAsia="Malgun Gothic"/>
          <w:rFonts w:ascii="Malgun Gothic" w:hAnsi="Malgun Gothic"/>
          <w:b w:val="0"/>
          <w:i w:val="0"/>
          <w:sz w:val="22"/>
        </w:rPr>
        <w:t>Wilson 랭킹 적용 후에도 Horror+scary 상위에 비-공포 영화가 남았다. 원인은 감성이 아니라 장르 분류에 있었다. Horror 키워드에 scary가 포함되어 있었는데, "love is scary", "scary how relatable this is"처럼 관용적으로 쓰인 scary 때문에 로맨스·드라마 영화가 Horror로 분류됐다.</w:t>
      </w:r>
    </w:p>
    <w:p>
      <w:pPr>
        <w:spacing w:before="0" w:after="120"/>
      </w:pPr>
      <w:r>
        <w:rPr>
          <w:rFonts w:eastAsia="Malgun Gothic"/>
          <w:rFonts w:ascii="Malgun Gothic" w:hAnsi="Malgun Gothic"/>
          <w:b w:val="0"/>
          <w:i w:val="0"/>
          <w:sz w:val="22"/>
        </w:rPr>
        <w:t>scary를 제외한 공포 키워드만으로 Horror를 재분류한 결과:</w:t>
      </w:r>
    </w:p>
    <w:tbl>
      <w:tblPr>
        <w:tblStyle w:val="TableGrid"/>
        <w:tblW w:type="auto" w:w="0"/>
        <w:tblLook w:firstColumn="1" w:firstRow="1" w:lastColumn="0" w:lastRow="0" w:noHBand="0" w:noVBand="1" w:val="04A0"/>
      </w:tblPr>
      <w:tblGrid>
        <w:gridCol w:w="4536"/>
        <w:gridCol w:w="4536"/>
      </w:tblGrid>
      <w:tr>
        <w:tc>
          <w:tcPr>
            <w:tcW w:type="dxa" w:w="3969"/>
            <w:shd w:val="clear" w:color="auto" w:fill="D5E8F0"/>
          </w:tcPr>
          <w:p>
            <w:pPr>
              <w:jc w:val="center"/>
            </w:pPr>
            <w:r/>
            <w:r>
              <w:rPr>
                <w:rFonts w:eastAsia="Malgun Gothic"/>
                <w:rFonts w:ascii="Malgun Gothic" w:hAnsi="Malgun Gothic"/>
                <w:b/>
                <w:i w:val="0"/>
                <w:sz w:val="20"/>
              </w:rPr>
              <w:t>구분</w:t>
            </w:r>
          </w:p>
        </w:tc>
        <w:tc>
          <w:tcPr>
            <w:tcW w:type="dxa" w:w="4819"/>
            <w:shd w:val="clear" w:color="auto" w:fill="D5E8F0"/>
          </w:tcPr>
          <w:p>
            <w:pPr>
              <w:jc w:val="center"/>
            </w:pPr>
            <w:r/>
            <w:r>
              <w:rPr>
                <w:rFonts w:eastAsia="Malgun Gothic"/>
                <w:rFonts w:ascii="Malgun Gothic" w:hAnsi="Malgun Gothic"/>
                <w:b/>
                <w:i w:val="0"/>
                <w:sz w:val="20"/>
              </w:rPr>
              <w:t>영화 수</w:t>
            </w:r>
          </w:p>
        </w:tc>
      </w:tr>
      <w:tr>
        <w:tc>
          <w:tcPr>
            <w:tcW w:type="dxa" w:w="3969"/>
          </w:tcPr>
          <w:p>
            <w:r/>
            <w:r>
              <w:rPr>
                <w:rFonts w:eastAsia="Malgun Gothic"/>
                <w:rFonts w:ascii="Malgun Gothic" w:hAnsi="Malgun Gothic"/>
                <w:b w:val="0"/>
                <w:i w:val="0"/>
                <w:sz w:val="20"/>
              </w:rPr>
              <w:t>scary 없이도 유지</w:t>
            </w:r>
          </w:p>
        </w:tc>
        <w:tc>
          <w:tcPr>
            <w:tcW w:type="dxa" w:w="4819"/>
          </w:tcPr>
          <w:p>
            <w:r/>
            <w:r>
              <w:rPr>
                <w:rFonts w:eastAsia="Malgun Gothic"/>
                <w:rFonts w:ascii="Malgun Gothic" w:hAnsi="Malgun Gothic"/>
                <w:b w:val="0"/>
                <w:i w:val="0"/>
                <w:sz w:val="20"/>
              </w:rPr>
              <w:t>886개 (96.8%)</w:t>
            </w:r>
          </w:p>
        </w:tc>
      </w:tr>
      <w:tr>
        <w:tc>
          <w:tcPr>
            <w:tcW w:type="dxa" w:w="3969"/>
          </w:tcPr>
          <w:p>
            <w:r/>
            <w:r>
              <w:rPr>
                <w:rFonts w:eastAsia="Malgun Gothic"/>
                <w:rFonts w:ascii="Malgun Gothic" w:hAnsi="Malgun Gothic"/>
                <w:b w:val="0"/>
                <w:i w:val="0"/>
                <w:sz w:val="20"/>
              </w:rPr>
              <w:t>scary 빠지면 탈락</w:t>
            </w:r>
          </w:p>
        </w:tc>
        <w:tc>
          <w:tcPr>
            <w:tcW w:type="dxa" w:w="4819"/>
          </w:tcPr>
          <w:p>
            <w:r/>
            <w:r>
              <w:rPr>
                <w:rFonts w:eastAsia="Malgun Gothic"/>
                <w:rFonts w:ascii="Malgun Gothic" w:hAnsi="Malgun Gothic"/>
                <w:b w:val="0"/>
                <w:i w:val="0"/>
                <w:sz w:val="20"/>
              </w:rPr>
              <w:t>29개 (3.2%)</w:t>
            </w:r>
          </w:p>
        </w:tc>
      </w:tr>
    </w:tbl>
    <w:p>
      <w:pPr>
        <w:spacing w:after="80"/>
      </w:pPr>
    </w:p>
    <w:p>
      <w:pPr>
        <w:spacing w:before="0" w:after="120"/>
      </w:pPr>
      <w:r>
        <w:rPr>
          <w:rFonts w:eastAsia="Malgun Gothic"/>
          <w:rFonts w:ascii="Malgun Gothic" w:hAnsi="Malgun Gothic"/>
          <w:b w:val="0"/>
          <w:i w:val="0"/>
          <w:sz w:val="22"/>
        </w:rPr>
        <w:t>탈락한 29개를 확인하니 진짜 공포영화가 하나도 없었다: La La Land(뮤지컬), To All the Boys(로맨스), 1917(전쟁), Grave of the Fireflies(전쟁 애니) 등. 전부 scary를 관용적으로 쓴 오분류였다.</w:t>
      </w:r>
    </w:p>
    <w:p>
      <w:pPr>
        <w:spacing w:before="0" w:after="0"/>
        <w:ind w:left="283"/>
        <w:shd w:val="clear" w:color="auto" w:fill="F5F5F5"/>
      </w:pPr>
      <w:r>
        <w:rPr>
          <w:rFonts w:ascii="Consolas" w:hAnsi="Consolas"/>
          <w:sz w:val="18"/>
        </w:rPr>
        <w:t># 변경 전</w:t>
      </w:r>
    </w:p>
    <w:p>
      <w:pPr>
        <w:spacing w:before="0" w:after="0"/>
        <w:ind w:left="283"/>
        <w:shd w:val="clear" w:color="auto" w:fill="F5F5F5"/>
      </w:pPr>
      <w:r>
        <w:rPr>
          <w:rFonts w:ascii="Consolas" w:hAnsi="Consolas"/>
          <w:sz w:val="18"/>
        </w:rPr>
        <w:t>"Horror": ["horror", "scary", "terrifying", "creepy", "haunting", ...]</w:t>
      </w:r>
    </w:p>
    <w:p>
      <w:pPr>
        <w:spacing w:before="0" w:after="0"/>
        <w:ind w:left="283"/>
        <w:shd w:val="clear" w:color="auto" w:fill="F5F5F5"/>
      </w:pPr>
      <w:r>
        <w:rPr>
          <w:rFonts w:ascii="Consolas" w:hAnsi="Consolas"/>
          <w:sz w:val="18"/>
        </w:rPr>
        <w:t># 변경 후 — scary를 장르 분류 키워드에서만 제외 (클릭 키워드로는 유지)</w:t>
      </w:r>
    </w:p>
    <w:p>
      <w:pPr>
        <w:spacing w:before="0" w:after="0"/>
        <w:ind w:left="283"/>
        <w:shd w:val="clear" w:color="auto" w:fill="F5F5F5"/>
      </w:pPr>
      <w:r>
        <w:rPr>
          <w:rFonts w:ascii="Consolas" w:hAnsi="Consolas"/>
          <w:sz w:val="18"/>
        </w:rPr>
        <w:t>"Horror": ["horror", "terrifying", "creepy", "haunting", ...]</w:t>
      </w:r>
    </w:p>
    <w:p>
      <w:pPr>
        <w:spacing w:after="80"/>
      </w:pPr>
    </w:p>
    <w:p>
      <w:pPr>
        <w:spacing w:before="0" w:after="120"/>
      </w:pPr>
      <w:r>
        <w:rPr>
          <w:rFonts w:eastAsia="Malgun Gothic"/>
          <w:rFonts w:ascii="Malgun Gothic" w:hAnsi="Malgun Gothic"/>
          <w:b w:val="0"/>
          <w:i w:val="0"/>
          <w:sz w:val="22"/>
        </w:rPr>
        <w:t>재계산 후 Horror는 915→873개가 되었고, 상위 목록에서 To All the Boys·Muppet Christmas Carol이 사라지고 The Others, His House, REC, Perfect Blue, The Vanishing 등 실제 공포영화만 남았다.</w:t>
      </w:r>
    </w:p>
    <w:p>
      <w:pPr>
        <w:spacing w:before="200" w:after="100"/>
      </w:pPr>
      <w:r>
        <w:rPr>
          <w:rFonts w:eastAsia="Malgun Gothic"/>
          <w:rFonts w:ascii="Malgun Gothic" w:hAnsi="Malgun Gothic"/>
          <w:b/>
          <w:i w:val="0"/>
          <w:sz w:val="26"/>
        </w:rPr>
        <w:t>9.7 부정 의미 키워드 제외</w:t>
      </w:r>
    </w:p>
    <w:p>
      <w:pPr>
        <w:spacing w:before="0" w:after="120"/>
      </w:pPr>
      <w:r>
        <w:rPr>
          <w:rFonts w:eastAsia="Malgun Gothic"/>
          <w:rFonts w:ascii="Malgun Gothic" w:hAnsi="Malgun Gothic"/>
          <w:b w:val="0"/>
          <w:i w:val="0"/>
          <w:sz w:val="22"/>
        </w:rPr>
        <w:t>키워드 중 boring/predictable/overrated/disappointing은 "긍정적으로 언급"이 성립하지 않는다. 이 단어들은 리뷰에서 대부분 불평으로 쓰인다.</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D5E8F0"/>
          </w:tcPr>
          <w:p>
            <w:pPr>
              <w:jc w:val="center"/>
            </w:pPr>
            <w:r/>
            <w:r>
              <w:rPr>
                <w:rFonts w:eastAsia="Malgun Gothic"/>
                <w:rFonts w:ascii="Malgun Gothic" w:hAnsi="Malgun Gothic"/>
                <w:b/>
                <w:i w:val="0"/>
                <w:sz w:val="20"/>
              </w:rPr>
              <w:t>키워드</w:t>
            </w:r>
          </w:p>
        </w:tc>
        <w:tc>
          <w:tcPr>
            <w:tcW w:type="dxa" w:w="1701"/>
            <w:shd w:val="clear" w:color="auto" w:fill="D5E8F0"/>
          </w:tcPr>
          <w:p>
            <w:pPr>
              <w:jc w:val="center"/>
            </w:pPr>
            <w:r/>
            <w:r>
              <w:rPr>
                <w:rFonts w:eastAsia="Malgun Gothic"/>
                <w:rFonts w:ascii="Malgun Gothic" w:hAnsi="Malgun Gothic"/>
                <w:b/>
                <w:i w:val="0"/>
                <w:sz w:val="20"/>
              </w:rPr>
              <w:t>긍정 비율</w:t>
            </w:r>
          </w:p>
        </w:tc>
        <w:tc>
          <w:tcPr>
            <w:tcW w:type="dxa" w:w="4819"/>
            <w:shd w:val="clear" w:color="auto" w:fill="D5E8F0"/>
          </w:tcPr>
          <w:p>
            <w:pPr>
              <w:jc w:val="center"/>
            </w:pPr>
            <w:r/>
            <w:r>
              <w:rPr>
                <w:rFonts w:eastAsia="Malgun Gothic"/>
                <w:rFonts w:ascii="Malgun Gothic" w:hAnsi="Malgun Gothic"/>
                <w:b/>
                <w:i w:val="0"/>
                <w:sz w:val="20"/>
              </w:rPr>
              <w:t>긍정 추천 가능 영화</w:t>
            </w:r>
          </w:p>
        </w:tc>
      </w:tr>
      <w:tr>
        <w:tc>
          <w:tcPr>
            <w:tcW w:type="dxa" w:w="2268"/>
          </w:tcPr>
          <w:p>
            <w:r/>
            <w:r>
              <w:rPr>
                <w:rFonts w:eastAsia="Malgun Gothic"/>
                <w:rFonts w:ascii="Malgun Gothic" w:hAnsi="Malgun Gothic"/>
                <w:b w:val="0"/>
                <w:i w:val="0"/>
                <w:sz w:val="20"/>
              </w:rPr>
              <w:t>boring</w:t>
            </w:r>
          </w:p>
        </w:tc>
        <w:tc>
          <w:tcPr>
            <w:tcW w:type="dxa" w:w="1701"/>
          </w:tcPr>
          <w:p>
            <w:r/>
            <w:r>
              <w:rPr>
                <w:rFonts w:eastAsia="Malgun Gothic"/>
                <w:rFonts w:ascii="Malgun Gothic" w:hAnsi="Malgun Gothic"/>
                <w:b w:val="0"/>
                <w:i w:val="0"/>
                <w:sz w:val="20"/>
              </w:rPr>
              <w:t>3%</w:t>
            </w:r>
          </w:p>
        </w:tc>
        <w:tc>
          <w:tcPr>
            <w:tcW w:type="dxa" w:w="4819"/>
          </w:tcPr>
          <w:p>
            <w:r/>
            <w:r>
              <w:rPr>
                <w:rFonts w:eastAsia="Malgun Gothic"/>
                <w:rFonts w:ascii="Malgun Gothic" w:hAnsi="Malgun Gothic"/>
                <w:b w:val="0"/>
                <w:i w:val="0"/>
                <w:sz w:val="20"/>
              </w:rPr>
              <w:t>1편</w:t>
            </w:r>
          </w:p>
        </w:tc>
      </w:tr>
      <w:tr>
        <w:tc>
          <w:tcPr>
            <w:tcW w:type="dxa" w:w="2268"/>
          </w:tcPr>
          <w:p>
            <w:r/>
            <w:r>
              <w:rPr>
                <w:rFonts w:eastAsia="Malgun Gothic"/>
                <w:rFonts w:ascii="Malgun Gothic" w:hAnsi="Malgun Gothic"/>
                <w:b w:val="0"/>
                <w:i w:val="0"/>
                <w:sz w:val="20"/>
              </w:rPr>
              <w:t>disappointing</w:t>
            </w:r>
          </w:p>
        </w:tc>
        <w:tc>
          <w:tcPr>
            <w:tcW w:type="dxa" w:w="1701"/>
          </w:tcPr>
          <w:p>
            <w:r/>
            <w:r>
              <w:rPr>
                <w:rFonts w:eastAsia="Malgun Gothic"/>
                <w:rFonts w:ascii="Malgun Gothic" w:hAnsi="Malgun Gothic"/>
                <w:b w:val="0"/>
                <w:i w:val="0"/>
                <w:sz w:val="20"/>
              </w:rPr>
              <w:t>6%</w:t>
            </w:r>
          </w:p>
        </w:tc>
        <w:tc>
          <w:tcPr>
            <w:tcW w:type="dxa" w:w="4819"/>
          </w:tcPr>
          <w:p>
            <w:r/>
            <w:r>
              <w:rPr>
                <w:rFonts w:eastAsia="Malgun Gothic"/>
                <w:rFonts w:ascii="Malgun Gothic" w:hAnsi="Malgun Gothic"/>
                <w:b w:val="0"/>
                <w:i w:val="0"/>
                <w:sz w:val="20"/>
              </w:rPr>
              <w:t>1편</w:t>
            </w:r>
          </w:p>
        </w:tc>
      </w:tr>
      <w:tr>
        <w:tc>
          <w:tcPr>
            <w:tcW w:type="dxa" w:w="2268"/>
          </w:tcPr>
          <w:p>
            <w:r/>
            <w:r>
              <w:rPr>
                <w:rFonts w:eastAsia="Malgun Gothic"/>
                <w:rFonts w:ascii="Malgun Gothic" w:hAnsi="Malgun Gothic"/>
                <w:b w:val="0"/>
                <w:i w:val="0"/>
                <w:sz w:val="20"/>
              </w:rPr>
              <w:t>overrated</w:t>
            </w:r>
          </w:p>
        </w:tc>
        <w:tc>
          <w:tcPr>
            <w:tcW w:type="dxa" w:w="1701"/>
          </w:tcPr>
          <w:p>
            <w:r/>
            <w:r>
              <w:rPr>
                <w:rFonts w:eastAsia="Malgun Gothic"/>
                <w:rFonts w:ascii="Malgun Gothic" w:hAnsi="Malgun Gothic"/>
                <w:b w:val="0"/>
                <w:i w:val="0"/>
                <w:sz w:val="20"/>
              </w:rPr>
              <w:t>16%</w:t>
            </w:r>
          </w:p>
        </w:tc>
        <w:tc>
          <w:tcPr>
            <w:tcW w:type="dxa" w:w="4819"/>
          </w:tcPr>
          <w:p>
            <w:r/>
            <w:r>
              <w:rPr>
                <w:rFonts w:eastAsia="Malgun Gothic"/>
                <w:rFonts w:ascii="Malgun Gothic" w:hAnsi="Malgun Gothic"/>
                <w:b w:val="0"/>
                <w:i w:val="0"/>
                <w:sz w:val="20"/>
              </w:rPr>
              <w:t>2편</w:t>
            </w:r>
          </w:p>
        </w:tc>
      </w:tr>
      <w:tr>
        <w:tc>
          <w:tcPr>
            <w:tcW w:type="dxa" w:w="2268"/>
          </w:tcPr>
          <w:p>
            <w:r/>
            <w:r>
              <w:rPr>
                <w:rFonts w:eastAsia="Malgun Gothic"/>
                <w:rFonts w:ascii="Malgun Gothic" w:hAnsi="Malgun Gothic"/>
                <w:b w:val="0"/>
                <w:i w:val="0"/>
                <w:sz w:val="20"/>
              </w:rPr>
              <w:t>predictable</w:t>
            </w:r>
          </w:p>
        </w:tc>
        <w:tc>
          <w:tcPr>
            <w:tcW w:type="dxa" w:w="1701"/>
          </w:tcPr>
          <w:p>
            <w:r/>
            <w:r>
              <w:rPr>
                <w:rFonts w:eastAsia="Malgun Gothic"/>
                <w:rFonts w:ascii="Malgun Gothic" w:hAnsi="Malgun Gothic"/>
                <w:b w:val="0"/>
                <w:i w:val="0"/>
                <w:sz w:val="20"/>
              </w:rPr>
              <w:t>22%</w:t>
            </w:r>
          </w:p>
        </w:tc>
        <w:tc>
          <w:tcPr>
            <w:tcW w:type="dxa" w:w="4819"/>
          </w:tcPr>
          <w:p>
            <w:r/>
            <w:r>
              <w:rPr>
                <w:rFonts w:eastAsia="Malgun Gothic"/>
                <w:rFonts w:ascii="Malgun Gothic" w:hAnsi="Malgun Gothic"/>
                <w:b w:val="0"/>
                <w:i w:val="0"/>
                <w:sz w:val="20"/>
              </w:rPr>
              <w:t>45편</w:t>
            </w:r>
          </w:p>
        </w:tc>
      </w:tr>
    </w:tbl>
    <w:p>
      <w:pPr>
        <w:spacing w:after="80"/>
      </w:pPr>
    </w:p>
    <w:p>
      <w:pPr>
        <w:spacing w:before="0" w:after="120"/>
      </w:pPr>
      <w:r>
        <w:rPr>
          <w:rFonts w:eastAsia="Malgun Gothic"/>
          <w:rFonts w:ascii="Malgun Gothic" w:hAnsi="Malgun Gothic"/>
          <w:b w:val="0"/>
          <w:i w:val="0"/>
          <w:sz w:val="22"/>
        </w:rPr>
        <w:t>해결: 4개를 클릭 키워드 목록(KEYWORD_CATEGORIES)에서 제외했다. 인덱스 데이터가 아니라 UI 노출만 막으므로 재계산은 불필요하다. 나머지 26개 키워드만 노출한다.</w:t>
      </w:r>
    </w:p>
    <w:p>
      <w:r>
        <w:br w:type="page"/>
      </w:r>
    </w:p>
    <w:p>
      <w:pPr>
        <w:spacing w:before="360" w:after="160"/>
        <w:pBdr>
          <w:bottom w:val="single" w:sz="6" w:space="1" w:color="2E75B6"/>
        </w:pBdr>
      </w:pPr>
      <w:r>
        <w:rPr>
          <w:rFonts w:eastAsia="Malgun Gothic"/>
          <w:rFonts w:ascii="Malgun Gothic" w:hAnsi="Malgun Gothic"/>
          <w:b/>
          <w:i w:val="0"/>
          <w:sz w:val="30"/>
        </w:rPr>
        <w:t>10. 테스트</w:t>
      </w:r>
    </w:p>
    <w:p>
      <w:pPr>
        <w:spacing w:before="200" w:after="100"/>
      </w:pPr>
      <w:r>
        <w:rPr>
          <w:rFonts w:eastAsia="Malgun Gothic"/>
          <w:rFonts w:ascii="Malgun Gothic" w:hAnsi="Malgun Gothic"/>
          <w:b/>
          <w:i w:val="0"/>
          <w:sz w:val="26"/>
        </w:rPr>
        <w:t>10.1 환경</w:t>
      </w:r>
    </w:p>
    <w:tbl>
      <w:tblPr>
        <w:tblStyle w:val="TableGrid"/>
        <w:tblW w:type="auto" w:w="0"/>
        <w:tblLook w:firstColumn="1" w:firstRow="1" w:lastColumn="0" w:lastRow="0" w:noHBand="0" w:noVBand="1" w:val="04A0"/>
      </w:tblPr>
      <w:tblGrid>
        <w:gridCol w:w="4536"/>
        <w:gridCol w:w="4536"/>
      </w:tblGrid>
      <w:tr>
        <w:tc>
          <w:tcPr>
            <w:tcW w:type="dxa" w:w="2835"/>
            <w:shd w:val="clear" w:color="auto" w:fill="D5E8F0"/>
          </w:tcPr>
          <w:p>
            <w:pPr>
              <w:jc w:val="center"/>
            </w:pPr>
            <w:r/>
            <w:r>
              <w:rPr>
                <w:rFonts w:eastAsia="Malgun Gothic"/>
                <w:rFonts w:ascii="Malgun Gothic" w:hAnsi="Malgun Gothic"/>
                <w:b/>
                <w:i w:val="0"/>
                <w:sz w:val="20"/>
              </w:rPr>
              <w:t>항목</w:t>
            </w:r>
          </w:p>
        </w:tc>
        <w:tc>
          <w:tcPr>
            <w:tcW w:type="dxa" w:w="5953"/>
            <w:shd w:val="clear" w:color="auto" w:fill="D5E8F0"/>
          </w:tcPr>
          <w:p>
            <w:pPr>
              <w:jc w:val="center"/>
            </w:pPr>
            <w:r/>
            <w:r>
              <w:rPr>
                <w:rFonts w:eastAsia="Malgun Gothic"/>
                <w:rFonts w:ascii="Malgun Gothic" w:hAnsi="Malgun Gothic"/>
                <w:b/>
                <w:i w:val="0"/>
                <w:sz w:val="20"/>
              </w:rPr>
              <w:t>값</w:t>
            </w:r>
          </w:p>
        </w:tc>
      </w:tr>
      <w:tr>
        <w:tc>
          <w:tcPr>
            <w:tcW w:type="dxa" w:w="2835"/>
          </w:tcPr>
          <w:p>
            <w:r/>
            <w:r>
              <w:rPr>
                <w:rFonts w:eastAsia="Malgun Gothic"/>
                <w:rFonts w:ascii="Malgun Gothic" w:hAnsi="Malgun Gothic"/>
                <w:b w:val="0"/>
                <w:i w:val="0"/>
                <w:sz w:val="20"/>
              </w:rPr>
              <w:t>OS</w:t>
            </w:r>
          </w:p>
        </w:tc>
        <w:tc>
          <w:tcPr>
            <w:tcW w:type="dxa" w:w="5953"/>
          </w:tcPr>
          <w:p>
            <w:r/>
            <w:r>
              <w:rPr>
                <w:rFonts w:eastAsia="Malgun Gothic"/>
                <w:rFonts w:ascii="Malgun Gothic" w:hAnsi="Malgun Gothic"/>
                <w:b w:val="0"/>
                <w:i w:val="0"/>
                <w:sz w:val="20"/>
              </w:rPr>
              <w:t>Windows 11 (10.0.26200)</w:t>
            </w:r>
          </w:p>
        </w:tc>
      </w:tr>
      <w:tr>
        <w:tc>
          <w:tcPr>
            <w:tcW w:type="dxa" w:w="2835"/>
          </w:tcPr>
          <w:p>
            <w:r/>
            <w:r>
              <w:rPr>
                <w:rFonts w:eastAsia="Malgun Gothic"/>
                <w:rFonts w:ascii="Malgun Gothic" w:hAnsi="Malgun Gothic"/>
                <w:b w:val="0"/>
                <w:i w:val="0"/>
                <w:sz w:val="20"/>
              </w:rPr>
              <w:t>CPU / RAM</w:t>
            </w:r>
          </w:p>
        </w:tc>
        <w:tc>
          <w:tcPr>
            <w:tcW w:type="dxa" w:w="5953"/>
          </w:tcPr>
          <w:p>
            <w:r/>
            <w:r>
              <w:rPr>
                <w:rFonts w:eastAsia="Malgun Gothic"/>
                <w:rFonts w:ascii="Malgun Gothic" w:hAnsi="Malgun Gothic"/>
                <w:b w:val="0"/>
                <w:i w:val="0"/>
                <w:sz w:val="20"/>
              </w:rPr>
              <w:t>Intel i7-12700 (20 논리코어) / 64GB</w:t>
            </w:r>
          </w:p>
        </w:tc>
      </w:tr>
      <w:tr>
        <w:tc>
          <w:tcPr>
            <w:tcW w:type="dxa" w:w="2835"/>
          </w:tcPr>
          <w:p>
            <w:r/>
            <w:r>
              <w:rPr>
                <w:rFonts w:eastAsia="Malgun Gothic"/>
                <w:rFonts w:ascii="Malgun Gothic" w:hAnsi="Malgun Gothic"/>
                <w:b w:val="0"/>
                <w:i w:val="0"/>
                <w:sz w:val="20"/>
              </w:rPr>
              <w:t>GPU</w:t>
            </w:r>
          </w:p>
        </w:tc>
        <w:tc>
          <w:tcPr>
            <w:tcW w:type="dxa" w:w="5953"/>
          </w:tcPr>
          <w:p>
            <w:r/>
            <w:r>
              <w:rPr>
                <w:rFonts w:eastAsia="Malgun Gothic"/>
                <w:rFonts w:ascii="Malgun Gothic" w:hAnsi="Malgun Gothic"/>
                <w:b w:val="0"/>
                <w:i w:val="0"/>
                <w:sz w:val="20"/>
              </w:rPr>
              <w:t>LSTM 학습·추론은 미사용 (CPU)</w:t>
            </w:r>
          </w:p>
        </w:tc>
      </w:tr>
      <w:tr>
        <w:tc>
          <w:tcPr>
            <w:tcW w:type="dxa" w:w="2835"/>
          </w:tcPr>
          <w:p>
            <w:r/>
            <w:r>
              <w:rPr>
                <w:rFonts w:eastAsia="Malgun Gothic"/>
                <w:rFonts w:ascii="Malgun Gothic" w:hAnsi="Malgun Gothic"/>
                <w:b w:val="0"/>
                <w:i w:val="0"/>
                <w:sz w:val="20"/>
              </w:rPr>
              <w:t>Python</w:t>
            </w:r>
          </w:p>
        </w:tc>
        <w:tc>
          <w:tcPr>
            <w:tcW w:type="dxa" w:w="5953"/>
          </w:tcPr>
          <w:p>
            <w:r/>
            <w:r>
              <w:rPr>
                <w:rFonts w:eastAsia="Malgun Gothic"/>
                <w:rFonts w:ascii="Malgun Gothic" w:hAnsi="Malgun Gothic"/>
                <w:b w:val="0"/>
                <w:i w:val="0"/>
                <w:sz w:val="20"/>
              </w:rPr>
              <w:t>3.9.25</w:t>
            </w:r>
          </w:p>
        </w:tc>
      </w:tr>
      <w:tr>
        <w:tc>
          <w:tcPr>
            <w:tcW w:type="dxa" w:w="2835"/>
          </w:tcPr>
          <w:p>
            <w:r/>
            <w:r>
              <w:rPr>
                <w:rFonts w:eastAsia="Malgun Gothic"/>
                <w:rFonts w:ascii="Malgun Gothic" w:hAnsi="Malgun Gothic"/>
                <w:b w:val="0"/>
                <w:i w:val="0"/>
                <w:sz w:val="20"/>
              </w:rPr>
              <w:t>TensorFlow / Keras</w:t>
            </w:r>
          </w:p>
        </w:tc>
        <w:tc>
          <w:tcPr>
            <w:tcW w:type="dxa" w:w="5953"/>
          </w:tcPr>
          <w:p>
            <w:r/>
            <w:r>
              <w:rPr>
                <w:rFonts w:eastAsia="Malgun Gothic"/>
                <w:rFonts w:ascii="Malgun Gothic" w:hAnsi="Malgun Gothic"/>
                <w:b w:val="0"/>
                <w:i w:val="0"/>
                <w:sz w:val="20"/>
              </w:rPr>
              <w:t>2.20.0 / 3.10.0</w:t>
            </w:r>
          </w:p>
        </w:tc>
      </w:tr>
      <w:tr>
        <w:tc>
          <w:tcPr>
            <w:tcW w:type="dxa" w:w="2835"/>
          </w:tcPr>
          <w:p>
            <w:r/>
            <w:r>
              <w:rPr>
                <w:rFonts w:eastAsia="Malgun Gothic"/>
                <w:rFonts w:ascii="Malgun Gothic" w:hAnsi="Malgun Gothic"/>
                <w:b w:val="0"/>
                <w:i w:val="0"/>
                <w:sz w:val="20"/>
              </w:rPr>
              <w:t>NumPy / scikit-learn</w:t>
            </w:r>
          </w:p>
        </w:tc>
        <w:tc>
          <w:tcPr>
            <w:tcW w:type="dxa" w:w="5953"/>
          </w:tcPr>
          <w:p>
            <w:r/>
            <w:r>
              <w:rPr>
                <w:rFonts w:eastAsia="Malgun Gothic"/>
                <w:rFonts w:ascii="Malgun Gothic" w:hAnsi="Malgun Gothic"/>
                <w:b w:val="0"/>
                <w:i w:val="0"/>
                <w:sz w:val="20"/>
              </w:rPr>
              <w:t>1.26.4 / 1.6.1</w:t>
            </w:r>
          </w:p>
        </w:tc>
      </w:tr>
    </w:tbl>
    <w:p>
      <w:pPr>
        <w:spacing w:after="80"/>
      </w:pPr>
    </w:p>
    <w:p>
      <w:pPr>
        <w:spacing w:before="200" w:after="100"/>
      </w:pPr>
      <w:r>
        <w:rPr>
          <w:rFonts w:eastAsia="Malgun Gothic"/>
          <w:rFonts w:ascii="Malgun Gothic" w:hAnsi="Malgun Gothic"/>
          <w:b/>
          <w:i w:val="0"/>
          <w:sz w:val="26"/>
        </w:rPr>
        <w:t>10.2 모델 평가</w:t>
      </w:r>
    </w:p>
    <w:p>
      <w:pPr>
        <w:spacing w:before="0" w:after="120"/>
      </w:pPr>
      <w:r>
        <w:rPr>
          <w:rFonts w:eastAsia="Malgun Gothic"/>
          <w:rFonts w:ascii="Malgun Gothic" w:hAnsi="Malgun Gothic"/>
          <w:b w:val="0"/>
          <w:i w:val="0"/>
          <w:sz w:val="22"/>
        </w:rPr>
        <w:t>학습 데이터 16만 건을 9:1로 나눠 테스트셋 1.6만 건으로 평가했다(6.4절). 정확도 84%. 리뷰 전문으로 학습한 모델이 문장 단위에도 일반화되는지 예시 문장 8건으로 확인했고 전건 정답이었다.</w:t>
      </w:r>
    </w:p>
    <w:p>
      <w:pPr>
        <w:spacing w:before="200" w:after="100"/>
      </w:pPr>
      <w:r>
        <w:rPr>
          <w:rFonts w:eastAsia="Malgun Gothic"/>
          <w:rFonts w:ascii="Malgun Gothic" w:hAnsi="Malgun Gothic"/>
          <w:b/>
          <w:i w:val="0"/>
          <w:sz w:val="26"/>
        </w:rPr>
        <w:t>10.3 서비스 테스트</w:t>
      </w:r>
    </w:p>
    <w:p>
      <w:pPr>
        <w:spacing w:before="0" w:after="120"/>
      </w:pPr>
      <w:r>
        <w:rPr>
          <w:rFonts w:eastAsia="Malgun Gothic"/>
          <w:rFonts w:ascii="Malgun Gothic" w:hAnsi="Malgun Gothic"/>
          <w:b w:val="0"/>
          <w:i w:val="0"/>
          <w:sz w:val="22"/>
        </w:rPr>
        <w:t>test_keyword.py로 모델과 서비스를 검증한다. 실행: python test_keyword.py --full</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D5E8F0"/>
          </w:tcPr>
          <w:p>
            <w:pPr>
              <w:jc w:val="center"/>
            </w:pPr>
            <w:r/>
            <w:r>
              <w:rPr>
                <w:rFonts w:eastAsia="Malgun Gothic"/>
                <w:rFonts w:ascii="Malgun Gothic" w:hAnsi="Malgun Gothic"/>
                <w:b/>
                <w:i w:val="0"/>
                <w:sz w:val="20"/>
              </w:rPr>
              <w:t>그룹</w:t>
            </w:r>
          </w:p>
        </w:tc>
        <w:tc>
          <w:tcPr>
            <w:tcW w:type="dxa" w:w="1134"/>
            <w:shd w:val="clear" w:color="auto" w:fill="D5E8F0"/>
          </w:tcPr>
          <w:p>
            <w:pPr>
              <w:jc w:val="center"/>
            </w:pPr>
            <w:r/>
            <w:r>
              <w:rPr>
                <w:rFonts w:eastAsia="Malgun Gothic"/>
                <w:rFonts w:ascii="Malgun Gothic" w:hAnsi="Malgun Gothic"/>
                <w:b/>
                <w:i w:val="0"/>
                <w:sz w:val="20"/>
              </w:rPr>
              <w:t>항목 수</w:t>
            </w:r>
          </w:p>
        </w:tc>
        <w:tc>
          <w:tcPr>
            <w:tcW w:type="dxa" w:w="5386"/>
            <w:shd w:val="clear" w:color="auto" w:fill="D5E8F0"/>
          </w:tcPr>
          <w:p>
            <w:pPr>
              <w:jc w:val="center"/>
            </w:pPr>
            <w:r/>
            <w:r>
              <w:rPr>
                <w:rFonts w:eastAsia="Malgun Gothic"/>
                <w:rFonts w:ascii="Malgun Gothic" w:hAnsi="Malgun Gothic"/>
                <w:b/>
                <w:i w:val="0"/>
                <w:sz w:val="20"/>
              </w:rPr>
              <w:t>검증 내용</w:t>
            </w:r>
          </w:p>
        </w:tc>
      </w:tr>
      <w:tr>
        <w:tc>
          <w:tcPr>
            <w:tcW w:type="dxa" w:w="2268"/>
          </w:tcPr>
          <w:p>
            <w:r/>
            <w:r>
              <w:rPr>
                <w:rFonts w:eastAsia="Malgun Gothic"/>
                <w:rFonts w:ascii="Malgun Gothic" w:hAnsi="Malgun Gothic"/>
                <w:b w:val="0"/>
                <w:i w:val="0"/>
                <w:sz w:val="20"/>
              </w:rPr>
              <w:t>긍정 문장</w:t>
            </w:r>
          </w:p>
        </w:tc>
        <w:tc>
          <w:tcPr>
            <w:tcW w:type="dxa" w:w="1134"/>
          </w:tcPr>
          <w:p>
            <w:r/>
            <w:r>
              <w:rPr>
                <w:rFonts w:eastAsia="Malgun Gothic"/>
                <w:rFonts w:ascii="Malgun Gothic" w:hAnsi="Malgun Gothic"/>
                <w:b w:val="0"/>
                <w:i w:val="0"/>
                <w:sz w:val="20"/>
              </w:rPr>
              <w:t>6</w:t>
            </w:r>
          </w:p>
        </w:tc>
        <w:tc>
          <w:tcPr>
            <w:tcW w:type="dxa" w:w="5386"/>
          </w:tcPr>
          <w:p>
            <w:r/>
            <w:r>
              <w:rPr>
                <w:rFonts w:eastAsia="Malgun Gothic"/>
                <w:rFonts w:ascii="Malgun Gothic" w:hAnsi="Malgun Gothic"/>
                <w:b w:val="0"/>
                <w:i w:val="0"/>
                <w:sz w:val="20"/>
              </w:rPr>
              <w:t>긍정 문장이 0.5 이상</w:t>
            </w:r>
          </w:p>
        </w:tc>
      </w:tr>
      <w:tr>
        <w:tc>
          <w:tcPr>
            <w:tcW w:type="dxa" w:w="2268"/>
          </w:tcPr>
          <w:p>
            <w:r/>
            <w:r>
              <w:rPr>
                <w:rFonts w:eastAsia="Malgun Gothic"/>
                <w:rFonts w:ascii="Malgun Gothic" w:hAnsi="Malgun Gothic"/>
                <w:b w:val="0"/>
                <w:i w:val="0"/>
                <w:sz w:val="20"/>
              </w:rPr>
              <w:t>부정 문장</w:t>
            </w:r>
          </w:p>
        </w:tc>
        <w:tc>
          <w:tcPr>
            <w:tcW w:type="dxa" w:w="1134"/>
          </w:tcPr>
          <w:p>
            <w:r/>
            <w:r>
              <w:rPr>
                <w:rFonts w:eastAsia="Malgun Gothic"/>
                <w:rFonts w:ascii="Malgun Gothic" w:hAnsi="Malgun Gothic"/>
                <w:b w:val="0"/>
                <w:i w:val="0"/>
                <w:sz w:val="20"/>
              </w:rPr>
              <w:t>6</w:t>
            </w:r>
          </w:p>
        </w:tc>
        <w:tc>
          <w:tcPr>
            <w:tcW w:type="dxa" w:w="5386"/>
          </w:tcPr>
          <w:p>
            <w:r/>
            <w:r>
              <w:rPr>
                <w:rFonts w:eastAsia="Malgun Gothic"/>
                <w:rFonts w:ascii="Malgun Gothic" w:hAnsi="Malgun Gothic"/>
                <w:b w:val="0"/>
                <w:i w:val="0"/>
                <w:sz w:val="20"/>
              </w:rPr>
              <w:t>부정 문장이 0.5 미만</w:t>
            </w:r>
          </w:p>
        </w:tc>
      </w:tr>
      <w:tr>
        <w:tc>
          <w:tcPr>
            <w:tcW w:type="dxa" w:w="2268"/>
          </w:tcPr>
          <w:p>
            <w:r/>
            <w:r>
              <w:rPr>
                <w:rFonts w:eastAsia="Malgun Gothic"/>
                <w:rFonts w:ascii="Malgun Gothic" w:hAnsi="Malgun Gothic"/>
                <w:b w:val="0"/>
                <w:i w:val="0"/>
                <w:sz w:val="20"/>
              </w:rPr>
              <w:t>대조쌍</w:t>
            </w:r>
          </w:p>
        </w:tc>
        <w:tc>
          <w:tcPr>
            <w:tcW w:type="dxa" w:w="1134"/>
          </w:tcPr>
          <w:p>
            <w:r/>
            <w:r>
              <w:rPr>
                <w:rFonts w:eastAsia="Malgun Gothic"/>
                <w:rFonts w:ascii="Malgun Gothic" w:hAnsi="Malgun Gothic"/>
                <w:b w:val="0"/>
                <w:i w:val="0"/>
                <w:sz w:val="20"/>
              </w:rPr>
              <w:t>3</w:t>
            </w:r>
          </w:p>
        </w:tc>
        <w:tc>
          <w:tcPr>
            <w:tcW w:type="dxa" w:w="5386"/>
          </w:tcPr>
          <w:p>
            <w:r/>
            <w:r>
              <w:rPr>
                <w:rFonts w:eastAsia="Malgun Gothic"/>
                <w:rFonts w:ascii="Malgun Gothic" w:hAnsi="Malgun Gothic"/>
                <w:b w:val="0"/>
                <w:i w:val="0"/>
                <w:sz w:val="20"/>
              </w:rPr>
              <w:t>같은 키워드에서 긍정 문장 &gt; 부정 문장</w:t>
            </w:r>
          </w:p>
        </w:tc>
      </w:tr>
      <w:tr>
        <w:tc>
          <w:tcPr>
            <w:tcW w:type="dxa" w:w="2268"/>
          </w:tcPr>
          <w:p>
            <w:r/>
            <w:r>
              <w:rPr>
                <w:rFonts w:eastAsia="Malgun Gothic"/>
                <w:rFonts w:ascii="Malgun Gothic" w:hAnsi="Malgun Gothic"/>
                <w:b w:val="0"/>
                <w:i w:val="0"/>
                <w:sz w:val="20"/>
              </w:rPr>
              <w:t>서비스 통합</w:t>
            </w:r>
          </w:p>
        </w:tc>
        <w:tc>
          <w:tcPr>
            <w:tcW w:type="dxa" w:w="1134"/>
          </w:tcPr>
          <w:p>
            <w:r/>
            <w:r>
              <w:rPr>
                <w:rFonts w:eastAsia="Malgun Gothic"/>
                <w:rFonts w:ascii="Malgun Gothic" w:hAnsi="Malgun Gothic"/>
                <w:b w:val="0"/>
                <w:i w:val="0"/>
                <w:sz w:val="20"/>
              </w:rPr>
              <w:t>8</w:t>
            </w:r>
          </w:p>
        </w:tc>
        <w:tc>
          <w:tcPr>
            <w:tcW w:type="dxa" w:w="5386"/>
          </w:tcPr>
          <w:p>
            <w:r/>
            <w:r>
              <w:rPr>
                <w:rFonts w:eastAsia="Malgun Gothic"/>
                <w:rFonts w:ascii="Malgun Gothic" w:hAnsi="Malgun Gothic"/>
                <w:b w:val="0"/>
                <w:i w:val="0"/>
                <w:sz w:val="20"/>
              </w:rPr>
              <w:t>장르 8개 로드, 키워드별·장르별 추천 반환 확인</w:t>
            </w:r>
          </w:p>
        </w:tc>
      </w:tr>
    </w:tbl>
    <w:p>
      <w:pPr>
        <w:spacing w:after="80"/>
      </w:pPr>
    </w:p>
    <w:p>
      <w:pPr>
        <w:spacing w:before="0" w:after="120"/>
      </w:pPr>
      <w:r>
        <w:rPr>
          <w:rFonts w:eastAsia="Malgun Gothic"/>
          <w:rFonts w:ascii="Malgun Gothic" w:hAnsi="Malgun Gothic"/>
          <w:b w:val="0"/>
          <w:i w:val="0"/>
          <w:sz w:val="22"/>
        </w:rPr>
        <w:t>결과: 23건 전건 통과. Streamlit 앱은 브라우저에서 장르 선택→키워드 클릭→추천 표시 흐름을 실행해 서버·콘솔 오류 없음을 확인했다.</w:t>
      </w:r>
    </w:p>
    <w:p>
      <w:pPr>
        <w:spacing w:before="200" w:after="100"/>
      </w:pPr>
      <w:r>
        <w:rPr>
          <w:rFonts w:eastAsia="Malgun Gothic"/>
          <w:rFonts w:ascii="Malgun Gothic" w:hAnsi="Malgun Gothic"/>
          <w:b/>
          <w:i w:val="0"/>
          <w:sz w:val="26"/>
        </w:rPr>
        <w:t>10.4 평점 기준 비교 및 IMDB 외부 검증</w:t>
      </w:r>
    </w:p>
    <w:p>
      <w:pPr>
        <w:spacing w:before="0" w:after="120"/>
      </w:pPr>
      <w:r>
        <w:rPr>
          <w:rFonts w:eastAsia="Malgun Gothic"/>
          <w:rFonts w:ascii="Malgun Gothic" w:hAnsi="Malgun Gothic"/>
          <w:b w:val="0"/>
          <w:i w:val="0"/>
          <w:sz w:val="22"/>
        </w:rPr>
        <w:t>학습 데이터의 평점 기준을 바꿔 두 모델을 비교했다:</w:t>
      </w:r>
    </w:p>
    <w:p>
      <w:pPr>
        <w:pStyle w:val="ListBullet"/>
      </w:pPr>
      <w:r>
        <w:rPr>
          <w:rFonts w:eastAsia="Malgun Gothic"/>
          <w:rFonts w:ascii="Malgun Gothic" w:hAnsi="Malgun Gothic"/>
          <w:b w:val="0"/>
          <w:i w:val="0"/>
          <w:sz w:val="22"/>
        </w:rPr>
        <w:t>v1: 긍정 9~10 / 부정 1~2 (극단 평점)</w:t>
      </w:r>
    </w:p>
    <w:p>
      <w:pPr>
        <w:pStyle w:val="ListBullet"/>
      </w:pPr>
      <w:r>
        <w:rPr>
          <w:rFonts w:eastAsia="Malgun Gothic"/>
          <w:rFonts w:ascii="Malgun Gothic" w:hAnsi="Malgun Gothic"/>
          <w:b w:val="0"/>
          <w:i w:val="0"/>
          <w:sz w:val="22"/>
        </w:rPr>
        <w:t>v2: 긍정 8~9 / 부정 2~3 (양극단 1·10 제외 — 트롤·과장 배제)</w:t>
      </w:r>
    </w:p>
    <w:p>
      <w:pPr>
        <w:spacing w:before="0" w:after="120"/>
      </w:pPr>
      <w:r>
        <w:rPr>
          <w:rFonts w:eastAsia="Malgun Gothic"/>
          <w:rFonts w:ascii="Malgun Gothic" w:hAnsi="Malgun Gothic"/>
          <w:b w:val="0"/>
          <w:i w:val="0"/>
          <w:sz w:val="22"/>
        </w:rPr>
        <w:t>같은 평점 홀드아웃에서 교차 평가:</w:t>
      </w:r>
    </w:p>
    <w:tbl>
      <w:tblPr>
        <w:tblStyle w:val="TableGrid"/>
        <w:tblW w:type="auto" w:w="0"/>
        <w:tblLook w:firstColumn="1" w:firstRow="1" w:lastColumn="0" w:lastRow="0" w:noHBand="0" w:noVBand="1" w:val="04A0"/>
      </w:tblPr>
      <w:tblGrid>
        <w:gridCol w:w="3024"/>
        <w:gridCol w:w="3024"/>
        <w:gridCol w:w="3024"/>
      </w:tblGrid>
      <w:tr>
        <w:tc>
          <w:tcPr>
            <w:tcW w:type="dxa" w:w="3402"/>
            <w:shd w:val="clear" w:color="auto" w:fill="D5E8F0"/>
          </w:tcPr>
          <w:p>
            <w:pPr>
              <w:jc w:val="center"/>
            </w:pPr>
            <w:r/>
            <w:r>
              <w:rPr>
                <w:rFonts w:eastAsia="Malgun Gothic"/>
                <w:rFonts w:ascii="Malgun Gothic" w:hAnsi="Malgun Gothic"/>
                <w:b/>
                <w:i w:val="0"/>
                <w:sz w:val="20"/>
              </w:rPr>
              <w:t>테스트셋</w:t>
            </w:r>
          </w:p>
        </w:tc>
        <w:tc>
          <w:tcPr>
            <w:tcW w:type="dxa" w:w="1701"/>
            <w:shd w:val="clear" w:color="auto" w:fill="D5E8F0"/>
          </w:tcPr>
          <w:p>
            <w:pPr>
              <w:jc w:val="center"/>
            </w:pPr>
            <w:r/>
            <w:r>
              <w:rPr>
                <w:rFonts w:eastAsia="Malgun Gothic"/>
                <w:rFonts w:ascii="Malgun Gothic" w:hAnsi="Malgun Gothic"/>
                <w:b/>
                <w:i w:val="0"/>
                <w:sz w:val="20"/>
              </w:rPr>
              <w:t>v1</w:t>
            </w:r>
          </w:p>
        </w:tc>
        <w:tc>
          <w:tcPr>
            <w:tcW w:type="dxa" w:w="1701"/>
            <w:shd w:val="clear" w:color="auto" w:fill="D5E8F0"/>
          </w:tcPr>
          <w:p>
            <w:pPr>
              <w:jc w:val="center"/>
            </w:pPr>
            <w:r/>
            <w:r>
              <w:rPr>
                <w:rFonts w:eastAsia="Malgun Gothic"/>
                <w:rFonts w:ascii="Malgun Gothic" w:hAnsi="Malgun Gothic"/>
                <w:b/>
                <w:i w:val="0"/>
                <w:sz w:val="20"/>
              </w:rPr>
              <w:t>v2</w:t>
            </w:r>
          </w:p>
        </w:tc>
      </w:tr>
      <w:tr>
        <w:tc>
          <w:tcPr>
            <w:tcW w:type="dxa" w:w="3402"/>
          </w:tcPr>
          <w:p>
            <w:r/>
            <w:r>
              <w:rPr>
                <w:rFonts w:eastAsia="Malgun Gothic"/>
                <w:rFonts w:ascii="Malgun Gothic" w:hAnsi="Malgun Gothic"/>
                <w:b w:val="0"/>
                <w:i w:val="0"/>
                <w:sz w:val="20"/>
              </w:rPr>
              <w:t>극단 (9-10 vs 1-2)</w:t>
            </w:r>
          </w:p>
        </w:tc>
        <w:tc>
          <w:tcPr>
            <w:tcW w:type="dxa" w:w="1701"/>
          </w:tcPr>
          <w:p>
            <w:r/>
            <w:r>
              <w:rPr>
                <w:rFonts w:eastAsia="Malgun Gothic"/>
                <w:rFonts w:ascii="Malgun Gothic" w:hAnsi="Malgun Gothic"/>
                <w:b w:val="0"/>
                <w:i w:val="0"/>
                <w:sz w:val="20"/>
              </w:rPr>
              <w:t>84.6%</w:t>
            </w:r>
          </w:p>
        </w:tc>
        <w:tc>
          <w:tcPr>
            <w:tcW w:type="dxa" w:w="1701"/>
          </w:tcPr>
          <w:p>
            <w:r/>
            <w:r>
              <w:rPr>
                <w:rFonts w:eastAsia="Malgun Gothic"/>
                <w:rFonts w:ascii="Malgun Gothic" w:hAnsi="Malgun Gothic"/>
                <w:b w:val="0"/>
                <w:i w:val="0"/>
                <w:sz w:val="20"/>
              </w:rPr>
              <w:t>84.2%</w:t>
            </w:r>
          </w:p>
        </w:tc>
      </w:tr>
      <w:tr>
        <w:tc>
          <w:tcPr>
            <w:tcW w:type="dxa" w:w="3402"/>
          </w:tcPr>
          <w:p>
            <w:r/>
            <w:r>
              <w:rPr>
                <w:rFonts w:eastAsia="Malgun Gothic"/>
                <w:rFonts w:ascii="Malgun Gothic" w:hAnsi="Malgun Gothic"/>
                <w:b w:val="0"/>
                <w:i w:val="0"/>
                <w:sz w:val="20"/>
              </w:rPr>
              <w:t>완만 (8-9 vs 2-3)</w:t>
            </w:r>
          </w:p>
        </w:tc>
        <w:tc>
          <w:tcPr>
            <w:tcW w:type="dxa" w:w="1701"/>
          </w:tcPr>
          <w:p>
            <w:r/>
            <w:r>
              <w:rPr>
                <w:rFonts w:eastAsia="Malgun Gothic"/>
                <w:rFonts w:ascii="Malgun Gothic" w:hAnsi="Malgun Gothic"/>
                <w:b w:val="0"/>
                <w:i w:val="0"/>
                <w:sz w:val="20"/>
              </w:rPr>
              <w:t>79.8%</w:t>
            </w:r>
          </w:p>
        </w:tc>
        <w:tc>
          <w:tcPr>
            <w:tcW w:type="dxa" w:w="1701"/>
          </w:tcPr>
          <w:p>
            <w:r/>
            <w:r>
              <w:rPr>
                <w:rFonts w:eastAsia="Malgun Gothic"/>
                <w:rFonts w:ascii="Malgun Gothic" w:hAnsi="Malgun Gothic"/>
                <w:b w:val="0"/>
                <w:i w:val="0"/>
                <w:sz w:val="20"/>
              </w:rPr>
              <w:t>81.1%</w:t>
            </w:r>
          </w:p>
        </w:tc>
      </w:tr>
    </w:tbl>
    <w:p>
      <w:pPr>
        <w:spacing w:after="80"/>
      </w:pPr>
    </w:p>
    <w:p>
      <w:pPr>
        <w:spacing w:before="0" w:after="120"/>
      </w:pPr>
      <w:r>
        <w:rPr>
          <w:rFonts w:eastAsia="Malgun Gothic"/>
          <w:rFonts w:ascii="Malgun Gothic" w:hAnsi="Malgun Gothic"/>
          <w:b w:val="0"/>
          <w:i w:val="0"/>
          <w:sz w:val="22"/>
        </w:rPr>
        <w:t>IMDB 5만 건(사람 라벨) 외부 검증:</w:t>
      </w:r>
    </w:p>
    <w:tbl>
      <w:tblPr>
        <w:tblStyle w:val="TableGrid"/>
        <w:tblW w:type="auto" w:w="0"/>
        <w:tblLook w:firstColumn="1" w:firstRow="1" w:lastColumn="0" w:lastRow="0" w:noHBand="0" w:noVBand="1" w:val="04A0"/>
      </w:tblPr>
      <w:tblGrid>
        <w:gridCol w:w="3024"/>
        <w:gridCol w:w="3024"/>
        <w:gridCol w:w="3024"/>
      </w:tblGrid>
      <w:tr>
        <w:tc>
          <w:tcPr>
            <w:tcW w:type="dxa" w:w="4535"/>
            <w:shd w:val="clear" w:color="auto" w:fill="D5E8F0"/>
          </w:tcPr>
          <w:p>
            <w:pPr>
              <w:jc w:val="center"/>
            </w:pPr>
            <w:r/>
            <w:r>
              <w:rPr>
                <w:rFonts w:eastAsia="Malgun Gothic"/>
                <w:rFonts w:ascii="Malgun Gothic" w:hAnsi="Malgun Gothic"/>
                <w:b/>
                <w:i w:val="0"/>
                <w:sz w:val="20"/>
              </w:rPr>
              <w:t>검증셋</w:t>
            </w:r>
          </w:p>
        </w:tc>
        <w:tc>
          <w:tcPr>
            <w:tcW w:type="dxa" w:w="1417"/>
            <w:shd w:val="clear" w:color="auto" w:fill="D5E8F0"/>
          </w:tcPr>
          <w:p>
            <w:pPr>
              <w:jc w:val="center"/>
            </w:pPr>
            <w:r/>
            <w:r>
              <w:rPr>
                <w:rFonts w:eastAsia="Malgun Gothic"/>
                <w:rFonts w:ascii="Malgun Gothic" w:hAnsi="Malgun Gothic"/>
                <w:b/>
                <w:i w:val="0"/>
                <w:sz w:val="20"/>
              </w:rPr>
              <w:t>v1</w:t>
            </w:r>
          </w:p>
        </w:tc>
        <w:tc>
          <w:tcPr>
            <w:tcW w:type="dxa" w:w="1417"/>
            <w:shd w:val="clear" w:color="auto" w:fill="D5E8F0"/>
          </w:tcPr>
          <w:p>
            <w:pPr>
              <w:jc w:val="center"/>
            </w:pPr>
            <w:r/>
            <w:r>
              <w:rPr>
                <w:rFonts w:eastAsia="Malgun Gothic"/>
                <w:rFonts w:ascii="Malgun Gothic" w:hAnsi="Malgun Gothic"/>
                <w:b/>
                <w:i w:val="0"/>
                <w:sz w:val="20"/>
              </w:rPr>
              <w:t>v2</w:t>
            </w:r>
          </w:p>
        </w:tc>
      </w:tr>
      <w:tr>
        <w:tc>
          <w:tcPr>
            <w:tcW w:type="dxa" w:w="4535"/>
          </w:tcPr>
          <w:p>
            <w:r/>
            <w:r>
              <w:rPr>
                <w:rFonts w:eastAsia="Malgun Gothic"/>
                <w:rFonts w:ascii="Malgun Gothic" w:hAnsi="Malgun Gothic"/>
                <w:b w:val="0"/>
                <w:i w:val="0"/>
                <w:sz w:val="20"/>
              </w:rPr>
              <w:t>전체 50,000</w:t>
            </w:r>
          </w:p>
        </w:tc>
        <w:tc>
          <w:tcPr>
            <w:tcW w:type="dxa" w:w="1417"/>
          </w:tcPr>
          <w:p>
            <w:r/>
            <w:r>
              <w:rPr>
                <w:rFonts w:eastAsia="Malgun Gothic"/>
                <w:rFonts w:ascii="Malgun Gothic" w:hAnsi="Malgun Gothic"/>
                <w:b w:val="0"/>
                <w:i w:val="0"/>
                <w:sz w:val="20"/>
              </w:rPr>
              <w:t>80.1%</w:t>
            </w:r>
          </w:p>
        </w:tc>
        <w:tc>
          <w:tcPr>
            <w:tcW w:type="dxa" w:w="1417"/>
          </w:tcPr>
          <w:p>
            <w:r/>
            <w:r>
              <w:rPr>
                <w:rFonts w:eastAsia="Malgun Gothic"/>
                <w:rFonts w:ascii="Malgun Gothic" w:hAnsi="Malgun Gothic"/>
                <w:b w:val="0"/>
                <w:i w:val="0"/>
                <w:sz w:val="20"/>
              </w:rPr>
              <w:t>81.0%</w:t>
            </w:r>
          </w:p>
        </w:tc>
      </w:tr>
      <w:tr>
        <w:tc>
          <w:tcPr>
            <w:tcW w:type="dxa" w:w="4535"/>
          </w:tcPr>
          <w:p>
            <w:r/>
            <w:r>
              <w:rPr>
                <w:rFonts w:eastAsia="Malgun Gothic"/>
                <w:rFonts w:ascii="Malgun Gothic" w:hAnsi="Malgun Gothic"/>
                <w:b w:val="0"/>
                <w:i w:val="0"/>
                <w:sz w:val="20"/>
              </w:rPr>
              <w:t>짧은 리뷰 ≤80단어 (4,072)</w:t>
            </w:r>
          </w:p>
        </w:tc>
        <w:tc>
          <w:tcPr>
            <w:tcW w:type="dxa" w:w="1417"/>
          </w:tcPr>
          <w:p>
            <w:r/>
            <w:r>
              <w:rPr>
                <w:rFonts w:eastAsia="Malgun Gothic"/>
                <w:rFonts w:ascii="Malgun Gothic" w:hAnsi="Malgun Gothic"/>
                <w:b w:val="0"/>
                <w:i w:val="0"/>
                <w:sz w:val="20"/>
              </w:rPr>
              <w:t>88.5%</w:t>
            </w:r>
          </w:p>
        </w:tc>
        <w:tc>
          <w:tcPr>
            <w:tcW w:type="dxa" w:w="1417"/>
          </w:tcPr>
          <w:p>
            <w:r/>
            <w:r>
              <w:rPr>
                <w:rFonts w:eastAsia="Malgun Gothic"/>
                <w:rFonts w:ascii="Malgun Gothic" w:hAnsi="Malgun Gothic"/>
                <w:b w:val="0"/>
                <w:i w:val="0"/>
                <w:sz w:val="20"/>
              </w:rPr>
              <w:t>89.4%</w:t>
            </w:r>
          </w:p>
        </w:tc>
      </w:tr>
    </w:tbl>
    <w:p>
      <w:pPr>
        <w:spacing w:after="80"/>
      </w:pPr>
    </w:p>
    <w:p>
      <w:pPr>
        <w:spacing w:before="0" w:after="120"/>
      </w:pPr>
      <w:r>
        <w:rPr>
          <w:rFonts w:eastAsia="Malgun Gothic"/>
          <w:rFonts w:ascii="Malgun Gothic" w:hAnsi="Malgun Gothic"/>
          <w:b w:val="0"/>
          <w:i w:val="0"/>
          <w:sz w:val="22"/>
        </w:rPr>
        <w:t>두 모델은 실질적으로 동급(±1%)이다. 짧은 문장(≤80토큰) 영역에서 ~89%로, 이 구간이 실사용 성능에 가장 가깝다. 현재 서비스는 v1 인덱스를 사용하고 v2는 별도 보관한다.</w:t>
      </w:r>
    </w:p>
    <w:p>
      <w:r>
        <w:br w:type="page"/>
      </w:r>
    </w:p>
    <w:p>
      <w:pPr>
        <w:spacing w:before="360" w:after="160"/>
        <w:pBdr>
          <w:bottom w:val="single" w:sz="6" w:space="1" w:color="2E75B6"/>
        </w:pBdr>
      </w:pPr>
      <w:r>
        <w:rPr>
          <w:rFonts w:eastAsia="Malgun Gothic"/>
          <w:rFonts w:ascii="Malgun Gothic" w:hAnsi="Malgun Gothic"/>
          <w:b/>
          <w:i w:val="0"/>
          <w:sz w:val="30"/>
        </w:rPr>
        <w:t>11. 한계</w:t>
      </w:r>
    </w:p>
    <w:p>
      <w:pPr>
        <w:spacing w:before="200" w:after="100"/>
      </w:pPr>
      <w:r>
        <w:rPr>
          <w:rFonts w:eastAsia="Malgun Gothic"/>
          <w:rFonts w:ascii="Malgun Gothic" w:hAnsi="Malgun Gothic"/>
          <w:b/>
          <w:i w:val="0"/>
          <w:sz w:val="26"/>
        </w:rPr>
        <w:t>11.1 추천 풀의 범위 제한</w:t>
      </w:r>
    </w:p>
    <w:p>
      <w:pPr>
        <w:spacing w:before="0" w:after="120"/>
      </w:pPr>
      <w:r>
        <w:rPr>
          <w:rFonts w:eastAsia="Malgun Gothic"/>
          <w:rFonts w:ascii="Malgun Gothic" w:hAnsi="Malgun Gothic"/>
          <w:b w:val="0"/>
          <w:i w:val="0"/>
          <w:sz w:val="22"/>
        </w:rPr>
        <w:t>키워드 인덱스는 리뷰 수 기준 상위 3,000편만 대상으로 사전 계산된다 (build_keyword_index.py: TOP_MOVIES = 3000). 전체 수집 영화 ~18,000편 중 나머지 15,000편은 키워드 적중 여부와 무관하게 결과에 노출되지 않는다. 컬트 명작이나 저예산 독립 영화처럼 리뷰 수는 적지만 키워드 감성이 강한 작품이 묻히는 문제가 있다. 추천 풀 자체가 인기작 편향을 가진다는 구조적 한계가 남는다.</w:t>
      </w:r>
    </w:p>
    <w:p>
      <w:pPr>
        <w:spacing w:before="200" w:after="100"/>
      </w:pPr>
      <w:r>
        <w:rPr>
          <w:rFonts w:eastAsia="Malgun Gothic"/>
          <w:rFonts w:ascii="Malgun Gothic" w:hAnsi="Malgun Gothic"/>
          <w:b/>
          <w:i w:val="0"/>
          <w:sz w:val="26"/>
        </w:rPr>
        <w:t>11.2 문장 단위 일반화의 구조적 한계</w:t>
      </w:r>
    </w:p>
    <w:p>
      <w:pPr>
        <w:spacing w:before="0" w:after="120"/>
      </w:pPr>
      <w:r>
        <w:rPr>
          <w:rFonts w:eastAsia="Malgun Gothic"/>
          <w:rFonts w:ascii="Malgun Gothic" w:hAnsi="Malgun Gothic"/>
          <w:b w:val="0"/>
          <w:i w:val="0"/>
          <w:sz w:val="22"/>
        </w:rPr>
        <w:t>모델이 리뷰 전문으로 학습되었기 때문에, 긍정 신호가 희박한 짧은 문장에서는 오분류 가능성이 있다. "Exactly what I wanted from a horror movie"처럼 도메인 지식이 필요한 표현은 여전히 부정으로 잘못 분류될 수 있다.</w:t>
      </w:r>
    </w:p>
    <w:p>
      <w:pPr>
        <w:spacing w:before="0" w:after="120"/>
      </w:pPr>
      <w:r>
        <w:rPr>
          <w:rFonts w:eastAsia="Malgun Gothic"/>
          <w:rFonts w:ascii="Malgun Gothic" w:hAnsi="Malgun Gothic"/>
          <w:b w:val="0"/>
          <w:i w:val="0"/>
          <w:sz w:val="22"/>
        </w:rPr>
        <w:t>서비스에서는 영화 전체 리뷰에 걸쳐 긍정 비율을 집계하고 Wilson 하한으로 랭크하므로 개별 문장 오분류의 영향이 희석된다. 표본이 작은 영화는 Wilson 하한이 자동으로 낮아져 상위에서 밀려나므로, 오분류에 취약한 저표본 결과가 노출될 확률이 낮다.</w:t>
      </w:r>
    </w:p>
    <w:p>
      <w:pPr>
        <w:spacing w:before="200" w:after="100"/>
      </w:pPr>
      <w:r>
        <w:rPr>
          <w:rFonts w:eastAsia="Malgun Gothic"/>
          <w:rFonts w:ascii="Malgun Gothic" w:hAnsi="Malgun Gothic"/>
          <w:b/>
          <w:i w:val="0"/>
          <w:sz w:val="26"/>
        </w:rPr>
        <w:t>11.3 장르 분류의 잔존 다의어 문제</w:t>
      </w:r>
    </w:p>
    <w:p>
      <w:pPr>
        <w:spacing w:before="0" w:after="120"/>
      </w:pPr>
      <w:r>
        <w:rPr>
          <w:rFonts w:eastAsia="Malgun Gothic"/>
          <w:rFonts w:ascii="Malgun Gothic" w:hAnsi="Malgun Gothic"/>
          <w:b w:val="0"/>
          <w:i w:val="0"/>
          <w:sz w:val="22"/>
        </w:rPr>
        <w:t>scary 제외로 가장 두드러진 오분류는 해결했으나(9.6절), 같은 다의어 문제가 다른 단어에도 남아 있다. 예를 들어 La La Land(뮤지컬)는 "haunting melody"(여운 있는 선율)의 haunting 때문에 여전히 Horror 버킷에 남는다. 다만 이런 영화는 scary 긍정 언급 자체가 적어 Wilson 점수가 낮으므로 Horror+scary 결과 목록에는 노출되지 않는다 — 버킷 소속은 부정확해도 사용자 화면에는 영향이 없다.</w:t>
      </w:r>
    </w:p>
    <w:p>
      <w:pPr>
        <w:spacing w:before="0" w:after="120"/>
      </w:pPr>
      <w:r>
        <w:rPr>
          <w:rFonts w:eastAsia="Malgun Gothic"/>
          <w:rFonts w:ascii="Malgun Gothic" w:hAnsi="Malgun Gothic"/>
          <w:b w:val="0"/>
          <w:i w:val="0"/>
          <w:sz w:val="22"/>
        </w:rPr>
        <w:t>근본적으로는 단어 의미 구분(word-sense disambiguation)이 필요한 문제로, haunting/nightmare 등도 측정 후 동일하게 제외하면 버킷 자체를 더 정제할 수 있다. 현재는 결과 품질에 영향이 없어 감수한다.</w:t>
      </w:r>
    </w:p>
    <w:p>
      <w:r>
        <w:br w:type="page"/>
      </w:r>
    </w:p>
    <w:p>
      <w:pPr>
        <w:spacing w:before="360" w:after="160"/>
        <w:pBdr>
          <w:bottom w:val="single" w:sz="6" w:space="1" w:color="2E75B6"/>
        </w:pBdr>
      </w:pPr>
      <w:r>
        <w:rPr>
          <w:rFonts w:eastAsia="Malgun Gothic"/>
          <w:rFonts w:ascii="Malgun Gothic" w:hAnsi="Malgun Gothic"/>
          <w:b/>
          <w:i w:val="0"/>
          <w:sz w:val="30"/>
        </w:rPr>
        <w:t>결론</w:t>
      </w:r>
    </w:p>
    <w:p>
      <w:pPr>
        <w:spacing w:before="200" w:after="100"/>
      </w:pPr>
      <w:r>
        <w:rPr>
          <w:rFonts w:eastAsia="Malgun Gothic"/>
          <w:rFonts w:ascii="Malgun Gothic" w:hAnsi="Malgun Gothic"/>
          <w:b/>
          <w:i w:val="0"/>
          <w:sz w:val="26"/>
        </w:rPr>
        <w:t>성과 요약</w:t>
      </w:r>
    </w:p>
    <w:p>
      <w:pPr>
        <w:spacing w:before="0" w:after="120"/>
      </w:pPr>
      <w:r>
        <w:rPr>
          <w:rFonts w:eastAsia="Malgun Gothic"/>
          <w:rFonts w:ascii="Malgun Gothic" w:hAnsi="Malgun Gothic"/>
          <w:b w:val="0"/>
          <w:i w:val="0"/>
          <w:sz w:val="22"/>
        </w:rPr>
        <w:t>본 프로젝트는 Letterboxd 리뷰 4천만 건을 수집하고 LSTM 감성 분류기를 학습해 "키워드가 긍정적으로 언급된 영화"를 추천하는 서비스를 완성했다. 주요 성과는 다음과 같다.</w:t>
      </w:r>
    </w:p>
    <w:p>
      <w:pPr>
        <w:pStyle w:val="ListBullet"/>
      </w:pPr>
      <w:r>
        <w:rPr>
          <w:rFonts w:eastAsia="Malgun Gothic"/>
          <w:rFonts w:ascii="Malgun Gothic" w:hAnsi="Malgun Gothic"/>
          <w:b w:val="0"/>
          <w:i w:val="0"/>
          <w:sz w:val="22"/>
        </w:rPr>
        <w:t>데이터 수집: 40,217,722건 / 26,761편 — undetected-chromedriver + curl_cffi AsyncSession 조합으로 Cloudflare 우회 달성</w:t>
      </w:r>
    </w:p>
    <w:p>
      <w:pPr>
        <w:pStyle w:val="ListBullet"/>
      </w:pPr>
      <w:r>
        <w:rPr>
          <w:rFonts w:eastAsia="Malgun Gothic"/>
          <w:rFonts w:ascii="Malgun Gothic" w:hAnsi="Malgun Gothic"/>
          <w:b w:val="0"/>
          <w:i w:val="0"/>
          <w:sz w:val="22"/>
        </w:rPr>
        <w:t>모델 성능: LSTM 이진 분류기 84% 정확도 (테스트셋 16만 건, 긍정·부정 균형 달성)</w:t>
      </w:r>
    </w:p>
    <w:p>
      <w:pPr>
        <w:pStyle w:val="ListBullet"/>
      </w:pPr>
      <w:r>
        <w:rPr>
          <w:rFonts w:eastAsia="Malgun Gothic"/>
          <w:rFonts w:ascii="Malgun Gothic" w:hAnsi="Malgun Gothic"/>
          <w:b w:val="0"/>
          <w:i w:val="0"/>
          <w:sz w:val="22"/>
        </w:rPr>
        <w:t>서비스 설계: 오프라인 사전 계산 + 런타임 pkl 조회 구조로 응답 속도 최적화 (수십 ms)</w:t>
      </w:r>
    </w:p>
    <w:p>
      <w:pPr>
        <w:pStyle w:val="ListBullet"/>
      </w:pPr>
      <w:r>
        <w:rPr>
          <w:rFonts w:eastAsia="Malgun Gothic"/>
          <w:rFonts w:ascii="Malgun Gothic" w:hAnsi="Malgun Gothic"/>
          <w:b w:val="0"/>
          <w:i w:val="0"/>
          <w:sz w:val="22"/>
        </w:rPr>
        <w:t>랭킹 품질: Wilson 신뢰구간 하한 적용으로 소표본 100% 영화의 랭킹 독점 문제 해결</w:t>
      </w:r>
    </w:p>
    <w:p>
      <w:pPr>
        <w:pStyle w:val="ListBullet"/>
      </w:pPr>
      <w:r>
        <w:rPr>
          <w:rFonts w:eastAsia="Malgun Gothic"/>
          <w:rFonts w:ascii="Malgun Gothic" w:hAnsi="Malgun Gothic"/>
          <w:b w:val="0"/>
          <w:i w:val="0"/>
          <w:sz w:val="22"/>
        </w:rPr>
        <w:t>장르 정확도: 다의어 scary 제거로 Horror 버킷에서 비-공포 영화 오분류 해결 (915→873편)</w:t>
      </w:r>
    </w:p>
    <w:p>
      <w:pPr>
        <w:pStyle w:val="ListBullet"/>
      </w:pPr>
      <w:r>
        <w:rPr>
          <w:rFonts w:eastAsia="Malgun Gothic"/>
          <w:rFonts w:ascii="Malgun Gothic" w:hAnsi="Malgun Gothic"/>
          <w:b w:val="0"/>
          <w:i w:val="0"/>
          <w:sz w:val="22"/>
        </w:rPr>
        <w:t>서비스 검증: 23개 테스트 케이스 전건 통과</w:t>
      </w:r>
    </w:p>
    <w:p>
      <w:pPr>
        <w:spacing w:before="200" w:after="100"/>
      </w:pPr>
      <w:r>
        <w:rPr>
          <w:rFonts w:eastAsia="Malgun Gothic"/>
          <w:rFonts w:ascii="Malgun Gothic" w:hAnsi="Malgun Gothic"/>
          <w:b/>
          <w:i w:val="0"/>
          <w:sz w:val="26"/>
        </w:rPr>
        <w:t>개발 과정에서 얻은 교훈</w:t>
      </w:r>
    </w:p>
    <w:p>
      <w:pPr>
        <w:pStyle w:val="ListBullet"/>
      </w:pPr>
      <w:r>
        <w:rPr>
          <w:rFonts w:eastAsia="Malgun Gothic"/>
          <w:rFonts w:ascii="Malgun Gothic" w:hAnsi="Malgun Gothic"/>
          <w:b w:val="0"/>
          <w:i w:val="0"/>
          <w:sz w:val="22"/>
        </w:rPr>
        <w:t>GRU vs LSTM: TF2.20 + Keras3 환경에서 GRU는 loss가 0.693에 고착되는 버그 발생. 같은 아키텍처에서 LSTM은 정상 수렴. 환경에 따라 레이어 선택이 달라질 수 있음을 확인</w:t>
      </w:r>
    </w:p>
    <w:p>
      <w:pPr>
        <w:pStyle w:val="ListBullet"/>
      </w:pPr>
      <w:r>
        <w:rPr>
          <w:rFonts w:eastAsia="Malgun Gothic"/>
          <w:rFonts w:ascii="Malgun Gothic" w:hAnsi="Malgun Gothic"/>
          <w:b w:val="0"/>
          <w:i w:val="0"/>
          <w:sz w:val="22"/>
        </w:rPr>
        <w:t>레이블 설계: 문장 단위 추출 후 전체 평점을 레이블로 쓰면 노이즈가 심해 학습 불가. 리뷰 전문 + 전체 평점 조합이 안정적</w:t>
      </w:r>
    </w:p>
    <w:p>
      <w:pPr>
        <w:pStyle w:val="ListBullet"/>
      </w:pPr>
      <w:r>
        <w:rPr>
          <w:rFonts w:eastAsia="Malgun Gothic"/>
          <w:rFonts w:ascii="Malgun Gothic" w:hAnsi="Malgun Gothic"/>
          <w:b w:val="0"/>
          <w:i w:val="0"/>
          <w:sz w:val="22"/>
        </w:rPr>
        <w:t>사전 계산의 실용성: AI 모델의 "런타임 추론"이 항상 최선이 아님. 오프라인 배치 추론 + 인덱스 서빙이 응답 속도와 자원 효율 모두에서 우수</w:t>
      </w:r>
    </w:p>
    <w:p>
      <w:pPr>
        <w:pStyle w:val="ListBullet"/>
      </w:pPr>
      <w:r>
        <w:rPr>
          <w:rFonts w:eastAsia="Malgun Gothic"/>
          <w:rFonts w:ascii="Malgun Gothic" w:hAnsi="Malgun Gothic"/>
          <w:b w:val="0"/>
          <w:i w:val="0"/>
          <w:sz w:val="22"/>
        </w:rPr>
        <w:t>순위 알고리즘: 단순 비율 정렬의 소표본 편향은 Wilson 하한으로 해결 가능. 별도 필터링 없이 표본 크기 페널티가 자동 반영됨</w:t>
      </w:r>
    </w:p>
    <w:p>
      <w:pPr>
        <w:spacing w:before="200" w:after="100"/>
      </w:pPr>
      <w:r>
        <w:rPr>
          <w:rFonts w:eastAsia="Malgun Gothic"/>
          <w:rFonts w:ascii="Malgun Gothic" w:hAnsi="Malgun Gothic"/>
          <w:b/>
          <w:i w:val="0"/>
          <w:sz w:val="26"/>
        </w:rPr>
        <w:t>향후 개선 방향</w:t>
      </w:r>
    </w:p>
    <w:p>
      <w:pPr>
        <w:pStyle w:val="ListBullet"/>
      </w:pPr>
      <w:r>
        <w:rPr>
          <w:rFonts w:eastAsia="Malgun Gothic"/>
          <w:rFonts w:ascii="Malgun Gothic" w:hAnsi="Malgun Gothic"/>
          <w:b w:val="0"/>
          <w:i w:val="0"/>
          <w:sz w:val="22"/>
        </w:rPr>
        <w:t>추천 풀 확대: TOP_MOVIES를 3,000에서 10,000 이상으로 늘리거나, 리뷰 수가 적어도 Wilson 점수가 충분한 영화를 포함하는 방식 검토</w:t>
      </w:r>
    </w:p>
    <w:p>
      <w:pPr>
        <w:pStyle w:val="ListBullet"/>
      </w:pPr>
      <w:r>
        <w:rPr>
          <w:rFonts w:eastAsia="Malgun Gothic"/>
          <w:rFonts w:ascii="Malgun Gothic" w:hAnsi="Malgun Gothic"/>
          <w:b w:val="0"/>
          <w:i w:val="0"/>
          <w:sz w:val="22"/>
        </w:rPr>
        <w:t>다중 레이블 감성: 현재 단일 긍/부정 이진 분류를 "매우 긍정/긍정/중립/부정" 4-클래스로 확장해 세밀한 분류 가능</w:t>
      </w:r>
    </w:p>
    <w:p>
      <w:pPr>
        <w:pStyle w:val="ListBullet"/>
      </w:pPr>
      <w:r>
        <w:rPr>
          <w:rFonts w:eastAsia="Malgun Gothic"/>
          <w:rFonts w:ascii="Malgun Gothic" w:hAnsi="Malgun Gothic"/>
          <w:b w:val="0"/>
          <w:i w:val="0"/>
          <w:sz w:val="22"/>
        </w:rPr>
        <w:t>키워드 확장: 현재 26개 키워드를 자동 발굴 알고리즘으로 확장 (TF-IDF 기반 특징어 추출 등)</w:t>
      </w:r>
    </w:p>
    <w:p>
      <w:pPr>
        <w:pStyle w:val="ListBullet"/>
      </w:pPr>
      <w:r>
        <w:rPr>
          <w:rFonts w:eastAsia="Malgun Gothic"/>
          <w:rFonts w:ascii="Malgun Gothic" w:hAnsi="Malgun Gothic"/>
          <w:b w:val="0"/>
          <w:i w:val="0"/>
          <w:sz w:val="22"/>
        </w:rPr>
        <w:t>다국어 지원: 현재 영문 리뷰만 처리하는 구조를 다국어로 확장 가능 (한국어 리뷰 별도 모델)</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