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FED88" w14:textId="56DF7C37" w:rsidR="00B651DE" w:rsidRPr="003357B6" w:rsidRDefault="00B25A0D" w:rsidP="00B651DE">
      <w:pPr>
        <w:jc w:val="center"/>
        <w:rPr>
          <w:rFonts w:ascii="Abolition" w:hAnsi="Abolition"/>
          <w:i/>
          <w:iCs/>
          <w:sz w:val="44"/>
          <w:szCs w:val="44"/>
        </w:rPr>
      </w:pPr>
      <w:proofErr w:type="spellStart"/>
      <w:r>
        <w:rPr>
          <w:rFonts w:ascii="Abolition" w:hAnsi="Abolition"/>
          <w:i/>
          <w:iCs/>
          <w:sz w:val="44"/>
          <w:szCs w:val="44"/>
        </w:rPr>
        <w:t>DashBoard</w:t>
      </w:r>
      <w:proofErr w:type="spellEnd"/>
      <w:r w:rsidR="004B06AC">
        <w:rPr>
          <w:rFonts w:ascii="Abolition" w:hAnsi="Abolition"/>
          <w:i/>
          <w:iCs/>
          <w:sz w:val="44"/>
          <w:szCs w:val="44"/>
        </w:rPr>
        <w:t xml:space="preserve"> For NET LOGGER</w:t>
      </w:r>
    </w:p>
    <w:p w14:paraId="73E4E4C5" w14:textId="64A2E7FE" w:rsidR="00CE74D5" w:rsidRPr="002C0497" w:rsidRDefault="00CE74D5" w:rsidP="00B651DE">
      <w:pPr>
        <w:jc w:val="center"/>
        <w:rPr>
          <w:rFonts w:ascii="Segoe UI" w:hAnsi="Segoe UI" w:cs="Segoe UI"/>
        </w:rPr>
      </w:pPr>
      <w:r w:rsidRPr="002C0497">
        <w:rPr>
          <w:rFonts w:ascii="Segoe UI" w:hAnsi="Segoe UI" w:cs="Segoe UI"/>
        </w:rPr>
        <w:t xml:space="preserve">Version </w:t>
      </w:r>
      <w:r w:rsidR="00171836" w:rsidRPr="002C0497">
        <w:rPr>
          <w:rFonts w:ascii="Segoe UI" w:hAnsi="Segoe UI" w:cs="Segoe UI"/>
        </w:rPr>
        <w:t>1</w:t>
      </w:r>
      <w:r w:rsidRPr="002C0497">
        <w:rPr>
          <w:rFonts w:ascii="Segoe UI" w:hAnsi="Segoe UI" w:cs="Segoe UI"/>
        </w:rPr>
        <w:t>.</w:t>
      </w:r>
      <w:r w:rsidR="003357B6" w:rsidRPr="002C0497">
        <w:rPr>
          <w:rFonts w:ascii="Segoe UI" w:hAnsi="Segoe UI" w:cs="Segoe UI"/>
        </w:rPr>
        <w:t>0</w:t>
      </w:r>
      <w:r w:rsidR="00907B3D" w:rsidRPr="002C0497">
        <w:rPr>
          <w:rFonts w:ascii="Segoe UI" w:hAnsi="Segoe UI" w:cs="Segoe UI"/>
        </w:rPr>
        <w:t>.4</w:t>
      </w:r>
    </w:p>
    <w:p w14:paraId="65E4C6C7" w14:textId="77777777" w:rsidR="000064E5" w:rsidRPr="002C0497" w:rsidRDefault="000064E5">
      <w:pPr>
        <w:rPr>
          <w:rFonts w:ascii="Segoe UI" w:hAnsi="Segoe UI" w:cs="Segoe UI"/>
        </w:rPr>
      </w:pPr>
    </w:p>
    <w:p w14:paraId="2E0872C2" w14:textId="662D0B94" w:rsidR="00B651DE" w:rsidRPr="002106FC" w:rsidRDefault="00B25A0D">
      <w:pPr>
        <w:rPr>
          <w:rFonts w:ascii="Segoe UI" w:hAnsi="Segoe UI" w:cs="Segoe UI"/>
          <w:sz w:val="18"/>
          <w:szCs w:val="18"/>
        </w:rPr>
      </w:pPr>
      <w:r w:rsidRPr="002106FC">
        <w:rPr>
          <w:rFonts w:ascii="Segoe UI" w:hAnsi="Segoe UI" w:cs="Segoe UI"/>
          <w:sz w:val="18"/>
          <w:szCs w:val="18"/>
        </w:rPr>
        <w:t xml:space="preserve">Dashboard </w:t>
      </w:r>
      <w:r w:rsidR="00907B3D" w:rsidRPr="002106FC">
        <w:rPr>
          <w:rFonts w:ascii="Segoe UI" w:hAnsi="Segoe UI" w:cs="Segoe UI"/>
          <w:sz w:val="18"/>
          <w:szCs w:val="18"/>
        </w:rPr>
        <w:t xml:space="preserve">for Net Logger </w:t>
      </w:r>
      <w:r w:rsidR="00B651DE" w:rsidRPr="002106FC">
        <w:rPr>
          <w:rFonts w:ascii="Segoe UI" w:hAnsi="Segoe UI" w:cs="Segoe UI"/>
          <w:sz w:val="18"/>
          <w:szCs w:val="18"/>
        </w:rPr>
        <w:t xml:space="preserve">is </w:t>
      </w:r>
      <w:r w:rsidR="008D35EB" w:rsidRPr="002106FC">
        <w:rPr>
          <w:rFonts w:ascii="Segoe UI" w:hAnsi="Segoe UI" w:cs="Segoe UI"/>
          <w:sz w:val="18"/>
          <w:szCs w:val="18"/>
        </w:rPr>
        <w:t>a</w:t>
      </w:r>
      <w:r w:rsidR="00BA645A" w:rsidRPr="002106FC">
        <w:rPr>
          <w:rFonts w:ascii="Segoe UI" w:hAnsi="Segoe UI" w:cs="Segoe UI"/>
          <w:sz w:val="18"/>
          <w:szCs w:val="18"/>
        </w:rPr>
        <w:t xml:space="preserve"> </w:t>
      </w:r>
      <w:r w:rsidR="00171836" w:rsidRPr="002106FC">
        <w:rPr>
          <w:rFonts w:ascii="Segoe UI" w:hAnsi="Segoe UI" w:cs="Segoe UI"/>
          <w:sz w:val="18"/>
          <w:szCs w:val="18"/>
        </w:rPr>
        <w:t>free</w:t>
      </w:r>
      <w:r w:rsidR="00B651DE" w:rsidRPr="002106FC">
        <w:rPr>
          <w:rFonts w:ascii="Segoe UI" w:hAnsi="Segoe UI" w:cs="Segoe UI"/>
          <w:sz w:val="18"/>
          <w:szCs w:val="18"/>
        </w:rPr>
        <w:t xml:space="preserve"> program to monitor </w:t>
      </w:r>
      <w:r w:rsidR="00171836" w:rsidRPr="002106FC">
        <w:rPr>
          <w:rFonts w:ascii="Segoe UI" w:hAnsi="Segoe UI" w:cs="Segoe UI"/>
          <w:sz w:val="18"/>
          <w:szCs w:val="18"/>
        </w:rPr>
        <w:t xml:space="preserve">and display </w:t>
      </w:r>
      <w:r w:rsidR="00B651DE" w:rsidRPr="002106FC">
        <w:rPr>
          <w:rFonts w:ascii="Segoe UI" w:hAnsi="Segoe UI" w:cs="Segoe UI"/>
          <w:sz w:val="18"/>
          <w:szCs w:val="18"/>
        </w:rPr>
        <w:t xml:space="preserve">active </w:t>
      </w:r>
      <w:hyperlink r:id="rId7" w:history="1">
        <w:r w:rsidR="00B651DE" w:rsidRPr="002106FC">
          <w:rPr>
            <w:rStyle w:val="Hyperlink"/>
            <w:rFonts w:ascii="Segoe UI" w:hAnsi="Segoe UI" w:cs="Segoe UI"/>
            <w:sz w:val="18"/>
            <w:szCs w:val="18"/>
          </w:rPr>
          <w:t>N</w:t>
        </w:r>
        <w:r w:rsidR="00256614" w:rsidRPr="002106FC">
          <w:rPr>
            <w:rStyle w:val="Hyperlink"/>
            <w:rFonts w:ascii="Segoe UI" w:hAnsi="Segoe UI" w:cs="Segoe UI"/>
            <w:sz w:val="18"/>
            <w:szCs w:val="18"/>
          </w:rPr>
          <w:t>et</w:t>
        </w:r>
        <w:r w:rsidR="00907B3D" w:rsidRPr="002106FC">
          <w:rPr>
            <w:rStyle w:val="Hyperlink"/>
            <w:rFonts w:ascii="Segoe UI" w:hAnsi="Segoe UI" w:cs="Segoe UI"/>
            <w:sz w:val="18"/>
            <w:szCs w:val="18"/>
          </w:rPr>
          <w:t xml:space="preserve"> </w:t>
        </w:r>
        <w:r w:rsidR="00256614" w:rsidRPr="002106FC">
          <w:rPr>
            <w:rStyle w:val="Hyperlink"/>
            <w:rFonts w:ascii="Segoe UI" w:hAnsi="Segoe UI" w:cs="Segoe UI"/>
            <w:sz w:val="18"/>
            <w:szCs w:val="18"/>
          </w:rPr>
          <w:t>Logger</w:t>
        </w:r>
      </w:hyperlink>
      <w:r w:rsidR="00B651DE" w:rsidRPr="002106FC">
        <w:rPr>
          <w:rFonts w:ascii="Segoe UI" w:hAnsi="Segoe UI" w:cs="Segoe UI"/>
          <w:sz w:val="18"/>
          <w:szCs w:val="18"/>
        </w:rPr>
        <w:t xml:space="preserve"> </w:t>
      </w:r>
      <w:r w:rsidR="00B8467C" w:rsidRPr="002106FC">
        <w:rPr>
          <w:rFonts w:ascii="Segoe UI" w:hAnsi="Segoe UI" w:cs="Segoe UI"/>
          <w:sz w:val="18"/>
          <w:szCs w:val="18"/>
        </w:rPr>
        <w:t>amateur</w:t>
      </w:r>
      <w:r w:rsidR="00B651DE" w:rsidRPr="002106FC">
        <w:rPr>
          <w:rFonts w:ascii="Segoe UI" w:hAnsi="Segoe UI" w:cs="Segoe UI"/>
          <w:sz w:val="18"/>
          <w:szCs w:val="18"/>
        </w:rPr>
        <w:t xml:space="preserve"> radio nets. It uses the NetLogger XML API to obtain </w:t>
      </w:r>
      <w:r w:rsidR="00171836" w:rsidRPr="002106FC">
        <w:rPr>
          <w:rFonts w:ascii="Segoe UI" w:hAnsi="Segoe UI" w:cs="Segoe UI"/>
          <w:sz w:val="18"/>
          <w:szCs w:val="18"/>
        </w:rPr>
        <w:t xml:space="preserve">its </w:t>
      </w:r>
      <w:r w:rsidR="00B651DE" w:rsidRPr="002106FC">
        <w:rPr>
          <w:rFonts w:ascii="Segoe UI" w:hAnsi="Segoe UI" w:cs="Segoe UI"/>
          <w:sz w:val="18"/>
          <w:szCs w:val="18"/>
        </w:rPr>
        <w:t xml:space="preserve">data. It will automatically </w:t>
      </w:r>
      <w:r w:rsidR="00FE14CD" w:rsidRPr="002106FC">
        <w:rPr>
          <w:rFonts w:ascii="Segoe UI" w:hAnsi="Segoe UI" w:cs="Segoe UI"/>
          <w:sz w:val="18"/>
          <w:szCs w:val="18"/>
        </w:rPr>
        <w:t xml:space="preserve">refresh its data </w:t>
      </w:r>
      <w:r w:rsidR="00171836" w:rsidRPr="002106FC">
        <w:rPr>
          <w:rFonts w:ascii="Segoe UI" w:hAnsi="Segoe UI" w:cs="Segoe UI"/>
          <w:sz w:val="18"/>
          <w:szCs w:val="18"/>
        </w:rPr>
        <w:t xml:space="preserve">display about </w:t>
      </w:r>
      <w:r w:rsidR="00B651DE" w:rsidRPr="002106FC">
        <w:rPr>
          <w:rFonts w:ascii="Segoe UI" w:hAnsi="Segoe UI" w:cs="Segoe UI"/>
          <w:sz w:val="18"/>
          <w:szCs w:val="18"/>
        </w:rPr>
        <w:t xml:space="preserve">every 30 seconds, (which is about 28 more seconds than </w:t>
      </w:r>
      <w:r w:rsidR="00DE0813" w:rsidRPr="002106FC">
        <w:rPr>
          <w:rFonts w:ascii="Segoe UI" w:hAnsi="Segoe UI" w:cs="Segoe UI"/>
          <w:sz w:val="18"/>
          <w:szCs w:val="18"/>
        </w:rPr>
        <w:t xml:space="preserve">what </w:t>
      </w:r>
      <w:r w:rsidR="00B651DE" w:rsidRPr="002106FC">
        <w:rPr>
          <w:rFonts w:ascii="Segoe UI" w:hAnsi="Segoe UI" w:cs="Segoe UI"/>
          <w:sz w:val="18"/>
          <w:szCs w:val="18"/>
        </w:rPr>
        <w:t xml:space="preserve">it will take </w:t>
      </w:r>
      <w:r w:rsidR="003357B6" w:rsidRPr="002106FC">
        <w:rPr>
          <w:rFonts w:ascii="Segoe UI" w:hAnsi="Segoe UI" w:cs="Segoe UI"/>
          <w:sz w:val="18"/>
          <w:szCs w:val="18"/>
        </w:rPr>
        <w:t xml:space="preserve">for </w:t>
      </w:r>
      <w:r w:rsidR="00B651DE" w:rsidRPr="002106FC">
        <w:rPr>
          <w:rFonts w:ascii="Segoe UI" w:hAnsi="Segoe UI" w:cs="Segoe UI"/>
          <w:sz w:val="18"/>
          <w:szCs w:val="18"/>
        </w:rPr>
        <w:t xml:space="preserve">you to </w:t>
      </w:r>
      <w:r w:rsidR="00B651DE" w:rsidRPr="002106FC">
        <w:rPr>
          <w:rFonts w:ascii="Segoe UI" w:hAnsi="Segoe UI" w:cs="Segoe UI"/>
          <w:b/>
          <w:bCs/>
          <w:i/>
          <w:iCs/>
          <w:sz w:val="18"/>
          <w:szCs w:val="18"/>
        </w:rPr>
        <w:t>figure out</w:t>
      </w:r>
      <w:r w:rsidR="00B651DE" w:rsidRPr="002106FC">
        <w:rPr>
          <w:rFonts w:ascii="Segoe UI" w:hAnsi="Segoe UI" w:cs="Segoe UI"/>
          <w:sz w:val="18"/>
          <w:szCs w:val="18"/>
        </w:rPr>
        <w:t xml:space="preserve"> </w:t>
      </w:r>
      <w:r w:rsidR="00171836" w:rsidRPr="002106FC">
        <w:rPr>
          <w:rFonts w:ascii="Segoe UI" w:hAnsi="Segoe UI" w:cs="Segoe UI"/>
          <w:sz w:val="18"/>
          <w:szCs w:val="18"/>
        </w:rPr>
        <w:t xml:space="preserve">how to use </w:t>
      </w:r>
      <w:r w:rsidR="00B651DE" w:rsidRPr="002106FC">
        <w:rPr>
          <w:rFonts w:ascii="Segoe UI" w:hAnsi="Segoe UI" w:cs="Segoe UI"/>
          <w:sz w:val="18"/>
          <w:szCs w:val="18"/>
        </w:rPr>
        <w:t>this program</w:t>
      </w:r>
      <w:r w:rsidR="00171836" w:rsidRPr="002106FC">
        <w:rPr>
          <w:rFonts w:ascii="Segoe UI" w:hAnsi="Segoe UI" w:cs="Segoe UI"/>
          <w:sz w:val="18"/>
          <w:szCs w:val="18"/>
        </w:rPr>
        <w:t>) It</w:t>
      </w:r>
      <w:r w:rsidR="00F54D06" w:rsidRPr="002106FC">
        <w:rPr>
          <w:rFonts w:ascii="Segoe UI" w:hAnsi="Segoe UI" w:cs="Segoe UI"/>
          <w:sz w:val="18"/>
          <w:szCs w:val="18"/>
        </w:rPr>
        <w:t xml:space="preserve"> is</w:t>
      </w:r>
      <w:r w:rsidR="0081390B" w:rsidRPr="002106FC">
        <w:rPr>
          <w:rFonts w:ascii="Segoe UI" w:hAnsi="Segoe UI" w:cs="Segoe UI"/>
          <w:sz w:val="18"/>
          <w:szCs w:val="18"/>
        </w:rPr>
        <w:t xml:space="preserve"> </w:t>
      </w:r>
      <w:r w:rsidR="00171836" w:rsidRPr="002106FC">
        <w:rPr>
          <w:rFonts w:ascii="Segoe UI" w:hAnsi="Segoe UI" w:cs="Segoe UI"/>
          <w:sz w:val="18"/>
          <w:szCs w:val="18"/>
        </w:rPr>
        <w:t xml:space="preserve">perfect </w:t>
      </w:r>
      <w:r w:rsidR="0081390B" w:rsidRPr="002106FC">
        <w:rPr>
          <w:rFonts w:ascii="Segoe UI" w:hAnsi="Segoe UI" w:cs="Segoe UI"/>
          <w:sz w:val="18"/>
          <w:szCs w:val="18"/>
        </w:rPr>
        <w:t>for</w:t>
      </w:r>
      <w:r w:rsidR="0081390B" w:rsidRPr="002106FC">
        <w:rPr>
          <w:rFonts w:ascii="Segoe UI" w:hAnsi="Segoe UI" w:cs="Segoe UI"/>
          <w:b/>
          <w:bCs/>
          <w:sz w:val="18"/>
          <w:szCs w:val="18"/>
        </w:rPr>
        <w:t xml:space="preserve"> full-screen</w:t>
      </w:r>
      <w:r w:rsidR="007D117A" w:rsidRPr="002106FC">
        <w:rPr>
          <w:rFonts w:ascii="Segoe UI" w:hAnsi="Segoe UI" w:cs="Segoe UI"/>
          <w:sz w:val="18"/>
          <w:szCs w:val="18"/>
        </w:rPr>
        <w:t xml:space="preserve"> monitoring</w:t>
      </w:r>
      <w:r w:rsidR="00171836" w:rsidRPr="002106FC">
        <w:rPr>
          <w:rFonts w:ascii="Segoe UI" w:hAnsi="Segoe UI" w:cs="Segoe UI"/>
          <w:sz w:val="18"/>
          <w:szCs w:val="18"/>
        </w:rPr>
        <w:t xml:space="preserve"> of a net as it progresses.</w:t>
      </w:r>
    </w:p>
    <w:p w14:paraId="37906BCE" w14:textId="692221BA" w:rsidR="00B651DE" w:rsidRPr="002106FC" w:rsidRDefault="008A3529">
      <w:pPr>
        <w:rPr>
          <w:rFonts w:ascii="Segoe UI" w:hAnsi="Segoe UI" w:cs="Segoe UI"/>
          <w:sz w:val="18"/>
          <w:szCs w:val="18"/>
        </w:rPr>
      </w:pPr>
      <w:r w:rsidRPr="002106FC">
        <w:rPr>
          <w:rFonts w:ascii="Segoe UI" w:hAnsi="Segoe UI" w:cs="Segoe UI"/>
          <w:sz w:val="18"/>
          <w:szCs w:val="18"/>
        </w:rPr>
        <w:t>There are n</w:t>
      </w:r>
      <w:r w:rsidR="00B651DE" w:rsidRPr="002106FC">
        <w:rPr>
          <w:rFonts w:ascii="Segoe UI" w:hAnsi="Segoe UI" w:cs="Segoe UI"/>
          <w:sz w:val="18"/>
          <w:szCs w:val="18"/>
        </w:rPr>
        <w:t xml:space="preserve">o logons or </w:t>
      </w:r>
      <w:r w:rsidR="00171836" w:rsidRPr="002106FC">
        <w:rPr>
          <w:rFonts w:ascii="Segoe UI" w:hAnsi="Segoe UI" w:cs="Segoe UI"/>
          <w:sz w:val="18"/>
          <w:szCs w:val="18"/>
        </w:rPr>
        <w:t>call signs</w:t>
      </w:r>
      <w:r w:rsidR="00B651DE" w:rsidRPr="002106FC">
        <w:rPr>
          <w:rFonts w:ascii="Segoe UI" w:hAnsi="Segoe UI" w:cs="Segoe UI"/>
          <w:sz w:val="18"/>
          <w:szCs w:val="18"/>
        </w:rPr>
        <w:t xml:space="preserve"> required to use this program</w:t>
      </w:r>
      <w:r w:rsidR="00171836" w:rsidRPr="002106FC">
        <w:rPr>
          <w:rFonts w:ascii="Segoe UI" w:hAnsi="Segoe UI" w:cs="Segoe UI"/>
          <w:sz w:val="18"/>
          <w:szCs w:val="18"/>
        </w:rPr>
        <w:t xml:space="preserve"> as the NET</w:t>
      </w:r>
      <w:r w:rsidR="00907B3D" w:rsidRPr="002106FC">
        <w:rPr>
          <w:rFonts w:ascii="Segoe UI" w:hAnsi="Segoe UI" w:cs="Segoe UI"/>
          <w:sz w:val="18"/>
          <w:szCs w:val="18"/>
        </w:rPr>
        <w:t xml:space="preserve"> </w:t>
      </w:r>
      <w:r w:rsidR="00171836" w:rsidRPr="002106FC">
        <w:rPr>
          <w:rFonts w:ascii="Segoe UI" w:hAnsi="Segoe UI" w:cs="Segoe UI"/>
          <w:sz w:val="18"/>
          <w:szCs w:val="18"/>
        </w:rPr>
        <w:t>LOGGER XML API is a read-only interface</w:t>
      </w:r>
      <w:r w:rsidR="00B651DE" w:rsidRPr="002106FC">
        <w:rPr>
          <w:rFonts w:ascii="Segoe UI" w:hAnsi="Segoe UI" w:cs="Segoe UI"/>
          <w:sz w:val="18"/>
          <w:szCs w:val="18"/>
        </w:rPr>
        <w:t xml:space="preserve">. Simply start the program and </w:t>
      </w:r>
      <w:r w:rsidR="00171836" w:rsidRPr="002106FC">
        <w:rPr>
          <w:rFonts w:ascii="Segoe UI" w:hAnsi="Segoe UI" w:cs="Segoe UI"/>
          <w:sz w:val="18"/>
          <w:szCs w:val="18"/>
        </w:rPr>
        <w:t>choose</w:t>
      </w:r>
      <w:r w:rsidR="00B651DE" w:rsidRPr="002106FC">
        <w:rPr>
          <w:rFonts w:ascii="Segoe UI" w:hAnsi="Segoe UI" w:cs="Segoe UI"/>
          <w:sz w:val="18"/>
          <w:szCs w:val="18"/>
        </w:rPr>
        <w:t xml:space="preserve"> the net you wish to see from the menu.</w:t>
      </w:r>
    </w:p>
    <w:p w14:paraId="3D33A8E1" w14:textId="37088E24" w:rsidR="000476E6" w:rsidRPr="002106FC" w:rsidRDefault="00B651DE">
      <w:pPr>
        <w:rPr>
          <w:rFonts w:ascii="Segoe UI" w:hAnsi="Segoe UI" w:cs="Segoe UI"/>
          <w:sz w:val="18"/>
          <w:szCs w:val="18"/>
        </w:rPr>
      </w:pPr>
      <w:r w:rsidRPr="002106FC">
        <w:rPr>
          <w:rFonts w:ascii="Segoe UI" w:hAnsi="Segoe UI" w:cs="Segoe UI"/>
          <w:sz w:val="18"/>
          <w:szCs w:val="18"/>
        </w:rPr>
        <w:t xml:space="preserve">You can hide data fields you </w:t>
      </w:r>
      <w:r w:rsidR="00F54D06" w:rsidRPr="002106FC">
        <w:rPr>
          <w:rFonts w:ascii="Segoe UI" w:hAnsi="Segoe UI" w:cs="Segoe UI"/>
          <w:sz w:val="18"/>
          <w:szCs w:val="18"/>
        </w:rPr>
        <w:t>are not</w:t>
      </w:r>
      <w:r w:rsidRPr="002106FC">
        <w:rPr>
          <w:rFonts w:ascii="Segoe UI" w:hAnsi="Segoe UI" w:cs="Segoe UI"/>
          <w:sz w:val="18"/>
          <w:szCs w:val="18"/>
        </w:rPr>
        <w:t xml:space="preserve"> interested in to simplify your view of the net. You can also reorder the </w:t>
      </w:r>
      <w:r w:rsidR="00171836" w:rsidRPr="002106FC">
        <w:rPr>
          <w:rFonts w:ascii="Segoe UI" w:hAnsi="Segoe UI" w:cs="Segoe UI"/>
          <w:sz w:val="18"/>
          <w:szCs w:val="18"/>
        </w:rPr>
        <w:t xml:space="preserve">columns </w:t>
      </w:r>
      <w:r w:rsidRPr="002106FC">
        <w:rPr>
          <w:rFonts w:ascii="Segoe UI" w:hAnsi="Segoe UI" w:cs="Segoe UI"/>
          <w:sz w:val="18"/>
          <w:szCs w:val="18"/>
        </w:rPr>
        <w:t>by clicking and dragging column headers to a new position. The program will remember your choices for the next time you run the program.</w:t>
      </w:r>
      <w:r w:rsidR="00DA4226" w:rsidRPr="002106FC">
        <w:rPr>
          <w:rFonts w:ascii="Segoe UI" w:hAnsi="Segoe UI" w:cs="Segoe UI"/>
          <w:sz w:val="18"/>
          <w:szCs w:val="18"/>
        </w:rPr>
        <w:t xml:space="preserve"> </w:t>
      </w:r>
      <w:r w:rsidR="00E24271" w:rsidRPr="002106FC">
        <w:rPr>
          <w:rFonts w:ascii="Segoe UI" w:hAnsi="Segoe UI" w:cs="Segoe UI"/>
          <w:sz w:val="18"/>
          <w:szCs w:val="18"/>
        </w:rPr>
        <w:t>Double-clicking on</w:t>
      </w:r>
      <w:r w:rsidR="00AF7D44" w:rsidRPr="002106FC">
        <w:rPr>
          <w:rFonts w:ascii="Segoe UI" w:hAnsi="Segoe UI" w:cs="Segoe UI"/>
          <w:sz w:val="18"/>
          <w:szCs w:val="18"/>
        </w:rPr>
        <w:t xml:space="preserve"> a log</w:t>
      </w:r>
      <w:r w:rsidR="00E24271" w:rsidRPr="002106FC">
        <w:rPr>
          <w:rFonts w:ascii="Segoe UI" w:hAnsi="Segoe UI" w:cs="Segoe UI"/>
          <w:sz w:val="18"/>
          <w:szCs w:val="18"/>
        </w:rPr>
        <w:t xml:space="preserve"> entry</w:t>
      </w:r>
      <w:r w:rsidR="00AF7D44" w:rsidRPr="002106FC">
        <w:rPr>
          <w:rFonts w:ascii="Segoe UI" w:hAnsi="Segoe UI" w:cs="Segoe UI"/>
          <w:sz w:val="18"/>
          <w:szCs w:val="18"/>
        </w:rPr>
        <w:t xml:space="preserve"> </w:t>
      </w:r>
      <w:r w:rsidR="000476E6" w:rsidRPr="002106FC">
        <w:rPr>
          <w:rFonts w:ascii="Segoe UI" w:hAnsi="Segoe UI" w:cs="Segoe UI"/>
          <w:sz w:val="18"/>
          <w:szCs w:val="18"/>
        </w:rPr>
        <w:t xml:space="preserve">will open </w:t>
      </w:r>
      <w:r w:rsidR="00542EDA" w:rsidRPr="002106FC">
        <w:rPr>
          <w:rFonts w:ascii="Segoe UI" w:hAnsi="Segoe UI" w:cs="Segoe UI"/>
          <w:sz w:val="18"/>
          <w:szCs w:val="18"/>
        </w:rPr>
        <w:t>your default</w:t>
      </w:r>
      <w:r w:rsidR="000476E6" w:rsidRPr="002106FC">
        <w:rPr>
          <w:rFonts w:ascii="Segoe UI" w:hAnsi="Segoe UI" w:cs="Segoe UI"/>
          <w:sz w:val="18"/>
          <w:szCs w:val="18"/>
        </w:rPr>
        <w:t xml:space="preserve"> web b</w:t>
      </w:r>
      <w:r w:rsidR="00542EDA" w:rsidRPr="002106FC">
        <w:rPr>
          <w:rFonts w:ascii="Segoe UI" w:hAnsi="Segoe UI" w:cs="Segoe UI"/>
          <w:sz w:val="18"/>
          <w:szCs w:val="18"/>
        </w:rPr>
        <w:t>rowser and display the QRZ</w:t>
      </w:r>
      <w:r w:rsidR="00D23966" w:rsidRPr="002106FC">
        <w:rPr>
          <w:rFonts w:ascii="Segoe UI" w:hAnsi="Segoe UI" w:cs="Segoe UI"/>
          <w:sz w:val="18"/>
          <w:szCs w:val="18"/>
        </w:rPr>
        <w:t xml:space="preserve">.com entry for </w:t>
      </w:r>
      <w:r w:rsidR="00FF2BDA" w:rsidRPr="002106FC">
        <w:rPr>
          <w:rFonts w:ascii="Segoe UI" w:hAnsi="Segoe UI" w:cs="Segoe UI"/>
          <w:sz w:val="18"/>
          <w:szCs w:val="18"/>
        </w:rPr>
        <w:t xml:space="preserve">the given </w:t>
      </w:r>
      <w:r w:rsidR="00D23966" w:rsidRPr="002106FC">
        <w:rPr>
          <w:rFonts w:ascii="Segoe UI" w:hAnsi="Segoe UI" w:cs="Segoe UI"/>
          <w:sz w:val="18"/>
          <w:szCs w:val="18"/>
        </w:rPr>
        <w:t>callsign.</w:t>
      </w:r>
    </w:p>
    <w:p w14:paraId="0D180EAC" w14:textId="77777777" w:rsidR="00171836" w:rsidRPr="002106FC" w:rsidRDefault="00171836">
      <w:pPr>
        <w:rPr>
          <w:rFonts w:ascii="Segoe UI" w:hAnsi="Segoe UI" w:cs="Segoe UI"/>
          <w:sz w:val="18"/>
          <w:szCs w:val="18"/>
        </w:rPr>
      </w:pPr>
    </w:p>
    <w:p w14:paraId="4A13B149" w14:textId="4FB926F3" w:rsidR="00B651DE" w:rsidRPr="002106FC" w:rsidRDefault="00B651DE">
      <w:pPr>
        <w:rPr>
          <w:rFonts w:ascii="Segoe UI" w:hAnsi="Segoe UI" w:cs="Segoe UI"/>
          <w:sz w:val="18"/>
          <w:szCs w:val="18"/>
        </w:rPr>
      </w:pPr>
      <w:r w:rsidRPr="002106FC">
        <w:rPr>
          <w:rFonts w:ascii="Segoe UI" w:hAnsi="Segoe UI" w:cs="Segoe UI"/>
          <w:sz w:val="18"/>
          <w:szCs w:val="18"/>
        </w:rPr>
        <w:t xml:space="preserve">This program is </w:t>
      </w:r>
      <w:r w:rsidR="009C69EF" w:rsidRPr="002106FC">
        <w:rPr>
          <w:rFonts w:ascii="Segoe UI" w:hAnsi="Segoe UI" w:cs="Segoe UI"/>
          <w:sz w:val="18"/>
          <w:szCs w:val="18"/>
        </w:rPr>
        <w:t xml:space="preserve">just </w:t>
      </w:r>
      <w:r w:rsidR="00B61DD2" w:rsidRPr="002106FC">
        <w:rPr>
          <w:rFonts w:ascii="Segoe UI" w:hAnsi="Segoe UI" w:cs="Segoe UI"/>
          <w:sz w:val="18"/>
          <w:szCs w:val="18"/>
        </w:rPr>
        <w:t xml:space="preserve">the </w:t>
      </w:r>
      <w:r w:rsidRPr="002106FC">
        <w:rPr>
          <w:rFonts w:ascii="Segoe UI" w:hAnsi="Segoe UI" w:cs="Segoe UI"/>
          <w:sz w:val="18"/>
          <w:szCs w:val="18"/>
        </w:rPr>
        <w:t>start</w:t>
      </w:r>
      <w:r w:rsidR="00B61DD2" w:rsidRPr="002106FC">
        <w:rPr>
          <w:rFonts w:ascii="Segoe UI" w:hAnsi="Segoe UI" w:cs="Segoe UI"/>
          <w:sz w:val="18"/>
          <w:szCs w:val="18"/>
        </w:rPr>
        <w:t xml:space="preserve"> of an idea</w:t>
      </w:r>
      <w:r w:rsidR="00951828" w:rsidRPr="002106FC">
        <w:rPr>
          <w:rFonts w:ascii="Segoe UI" w:hAnsi="Segoe UI" w:cs="Segoe UI"/>
          <w:sz w:val="18"/>
          <w:szCs w:val="18"/>
        </w:rPr>
        <w:t>,</w:t>
      </w:r>
      <w:r w:rsidRPr="002106FC">
        <w:rPr>
          <w:rFonts w:ascii="Segoe UI" w:hAnsi="Segoe UI" w:cs="Segoe UI"/>
          <w:sz w:val="18"/>
          <w:szCs w:val="18"/>
        </w:rPr>
        <w:t xml:space="preserve"> </w:t>
      </w:r>
      <w:r w:rsidR="00951828" w:rsidRPr="002106FC">
        <w:rPr>
          <w:rFonts w:ascii="Segoe UI" w:hAnsi="Segoe UI" w:cs="Segoe UI"/>
          <w:sz w:val="18"/>
          <w:szCs w:val="18"/>
        </w:rPr>
        <w:t xml:space="preserve">a </w:t>
      </w:r>
      <w:r w:rsidR="00180B38" w:rsidRPr="002106FC">
        <w:rPr>
          <w:rFonts w:ascii="Segoe UI" w:hAnsi="Segoe UI" w:cs="Segoe UI"/>
          <w:sz w:val="18"/>
          <w:szCs w:val="18"/>
        </w:rPr>
        <w:t>project</w:t>
      </w:r>
      <w:r w:rsidRPr="002106FC">
        <w:rPr>
          <w:rFonts w:ascii="Segoe UI" w:hAnsi="Segoe UI" w:cs="Segoe UI"/>
          <w:sz w:val="18"/>
          <w:szCs w:val="18"/>
        </w:rPr>
        <w:t xml:space="preserve"> </w:t>
      </w:r>
      <w:r w:rsidR="00180B38" w:rsidRPr="002106FC">
        <w:rPr>
          <w:rFonts w:ascii="Segoe UI" w:hAnsi="Segoe UI" w:cs="Segoe UI"/>
          <w:sz w:val="18"/>
          <w:szCs w:val="18"/>
        </w:rPr>
        <w:t>‘</w:t>
      </w:r>
      <w:r w:rsidRPr="002106FC">
        <w:rPr>
          <w:rFonts w:ascii="Segoe UI" w:hAnsi="Segoe UI" w:cs="Segoe UI"/>
          <w:sz w:val="18"/>
          <w:szCs w:val="18"/>
        </w:rPr>
        <w:t>itch</w:t>
      </w:r>
      <w:r w:rsidR="00180B38" w:rsidRPr="002106FC">
        <w:rPr>
          <w:rFonts w:ascii="Segoe UI" w:hAnsi="Segoe UI" w:cs="Segoe UI"/>
          <w:sz w:val="18"/>
          <w:szCs w:val="18"/>
        </w:rPr>
        <w:t>’</w:t>
      </w:r>
      <w:r w:rsidRPr="002106FC">
        <w:rPr>
          <w:rFonts w:ascii="Segoe UI" w:hAnsi="Segoe UI" w:cs="Segoe UI"/>
          <w:sz w:val="18"/>
          <w:szCs w:val="18"/>
        </w:rPr>
        <w:t xml:space="preserve"> </w:t>
      </w:r>
      <w:r w:rsidR="00180B38" w:rsidRPr="002106FC">
        <w:rPr>
          <w:rFonts w:ascii="Segoe UI" w:hAnsi="Segoe UI" w:cs="Segoe UI"/>
          <w:sz w:val="18"/>
          <w:szCs w:val="18"/>
        </w:rPr>
        <w:t xml:space="preserve">that </w:t>
      </w:r>
      <w:r w:rsidRPr="002106FC">
        <w:rPr>
          <w:rFonts w:ascii="Segoe UI" w:hAnsi="Segoe UI" w:cs="Segoe UI"/>
          <w:sz w:val="18"/>
          <w:szCs w:val="18"/>
        </w:rPr>
        <w:t xml:space="preserve">I needed to scratch. There is </w:t>
      </w:r>
      <w:r w:rsidR="00951828" w:rsidRPr="002106FC">
        <w:rPr>
          <w:rFonts w:ascii="Segoe UI" w:hAnsi="Segoe UI" w:cs="Segoe UI"/>
          <w:sz w:val="18"/>
          <w:szCs w:val="18"/>
        </w:rPr>
        <w:t xml:space="preserve">plenty of </w:t>
      </w:r>
      <w:r w:rsidRPr="002106FC">
        <w:rPr>
          <w:rFonts w:ascii="Segoe UI" w:hAnsi="Segoe UI" w:cs="Segoe UI"/>
          <w:sz w:val="18"/>
          <w:szCs w:val="18"/>
        </w:rPr>
        <w:t xml:space="preserve">potential for </w:t>
      </w:r>
      <w:r w:rsidR="00070B8D" w:rsidRPr="002106FC">
        <w:rPr>
          <w:rFonts w:ascii="Segoe UI" w:hAnsi="Segoe UI" w:cs="Segoe UI"/>
          <w:sz w:val="18"/>
          <w:szCs w:val="18"/>
        </w:rPr>
        <w:t>further development.</w:t>
      </w:r>
    </w:p>
    <w:p w14:paraId="3CBB77A5" w14:textId="4A3EFCB3" w:rsidR="00B651DE" w:rsidRPr="002106FC" w:rsidRDefault="00B651DE">
      <w:pPr>
        <w:rPr>
          <w:rFonts w:ascii="Segoe UI" w:hAnsi="Segoe UI" w:cs="Segoe UI"/>
          <w:sz w:val="18"/>
          <w:szCs w:val="18"/>
        </w:rPr>
      </w:pPr>
      <w:r w:rsidRPr="002106FC">
        <w:rPr>
          <w:rFonts w:ascii="Segoe UI" w:hAnsi="Segoe UI" w:cs="Segoe UI"/>
          <w:sz w:val="18"/>
          <w:szCs w:val="18"/>
        </w:rPr>
        <w:t>Questions? Comments?</w:t>
      </w:r>
      <w:r w:rsidR="00180B38" w:rsidRPr="002106FC">
        <w:rPr>
          <w:rFonts w:ascii="Segoe UI" w:hAnsi="Segoe UI" w:cs="Segoe UI"/>
          <w:sz w:val="18"/>
          <w:szCs w:val="18"/>
        </w:rPr>
        <w:t xml:space="preserve"> Suggestions?</w:t>
      </w:r>
    </w:p>
    <w:p w14:paraId="394EBD68" w14:textId="60FD335A" w:rsidR="00B651DE" w:rsidRPr="002106FC" w:rsidRDefault="00520459">
      <w:pPr>
        <w:rPr>
          <w:rStyle w:val="Hyperlink"/>
          <w:rFonts w:ascii="Segoe UI" w:hAnsi="Segoe UI" w:cs="Segoe UI"/>
          <w:i/>
          <w:iCs/>
          <w:sz w:val="18"/>
          <w:szCs w:val="18"/>
        </w:rPr>
      </w:pPr>
      <w:r w:rsidRPr="002106FC">
        <w:rPr>
          <w:rFonts w:ascii="Segoe UI" w:hAnsi="Segoe UI" w:cs="Segoe UI"/>
          <w:i/>
          <w:iCs/>
          <w:sz w:val="18"/>
          <w:szCs w:val="18"/>
        </w:rPr>
        <w:fldChar w:fldCharType="begin"/>
      </w:r>
      <w:r w:rsidRPr="002106FC">
        <w:rPr>
          <w:rFonts w:ascii="Segoe UI" w:hAnsi="Segoe UI" w:cs="Segoe UI"/>
          <w:i/>
          <w:iCs/>
          <w:sz w:val="18"/>
          <w:szCs w:val="18"/>
        </w:rPr>
        <w:instrText>HYPERLINK "mailto:WG5ENE@ARRL.NET?subject=I%20have%20a%20suggestion" \o "Send a suggestion to the author!"</w:instrText>
      </w:r>
      <w:r w:rsidRPr="002106FC">
        <w:rPr>
          <w:rFonts w:ascii="Segoe UI" w:hAnsi="Segoe UI" w:cs="Segoe UI"/>
          <w:i/>
          <w:iCs/>
          <w:sz w:val="18"/>
          <w:szCs w:val="18"/>
        </w:rPr>
      </w:r>
      <w:r w:rsidRPr="002106FC">
        <w:rPr>
          <w:rFonts w:ascii="Segoe UI" w:hAnsi="Segoe UI" w:cs="Segoe UI"/>
          <w:i/>
          <w:iCs/>
          <w:sz w:val="18"/>
          <w:szCs w:val="18"/>
        </w:rPr>
        <w:fldChar w:fldCharType="separate"/>
      </w:r>
      <w:r w:rsidR="00AE19AA" w:rsidRPr="002106FC">
        <w:rPr>
          <w:rStyle w:val="Hyperlink"/>
          <w:rFonts w:ascii="Segoe UI" w:hAnsi="Segoe UI" w:cs="Segoe UI"/>
          <w:i/>
          <w:iCs/>
          <w:sz w:val="18"/>
          <w:szCs w:val="18"/>
        </w:rPr>
        <w:t>mailto:WG5ENE@ARRL.NET</w:t>
      </w:r>
    </w:p>
    <w:p w14:paraId="2F1C560A" w14:textId="34275097" w:rsidR="00055669" w:rsidRPr="002C0497" w:rsidRDefault="00520459">
      <w:pPr>
        <w:rPr>
          <w:rFonts w:ascii="Segoe UI" w:hAnsi="Segoe UI" w:cs="Segoe UI"/>
          <w:sz w:val="24"/>
          <w:szCs w:val="24"/>
        </w:rPr>
      </w:pPr>
      <w:r w:rsidRPr="002106FC">
        <w:rPr>
          <w:rFonts w:ascii="Segoe UI" w:hAnsi="Segoe UI" w:cs="Segoe UI"/>
          <w:i/>
          <w:iCs/>
          <w:sz w:val="18"/>
          <w:szCs w:val="18"/>
        </w:rPr>
        <w:fldChar w:fldCharType="end"/>
      </w:r>
    </w:p>
    <w:p w14:paraId="545D7F9B" w14:textId="77777777" w:rsidR="00C12013" w:rsidRPr="002C0497" w:rsidRDefault="00C12013">
      <w:pPr>
        <w:rPr>
          <w:rFonts w:ascii="Segoe UI" w:hAnsi="Segoe UI" w:cs="Segoe UI"/>
          <w:i/>
          <w:iCs/>
          <w:sz w:val="18"/>
          <w:szCs w:val="18"/>
        </w:rPr>
      </w:pPr>
    </w:p>
    <w:p w14:paraId="571AE0EF" w14:textId="77777777" w:rsidR="00C12013" w:rsidRPr="002C0497" w:rsidRDefault="00C12013">
      <w:pPr>
        <w:rPr>
          <w:rFonts w:ascii="Segoe UI" w:hAnsi="Segoe UI" w:cs="Segoe UI"/>
          <w:sz w:val="18"/>
          <w:szCs w:val="18"/>
        </w:rPr>
      </w:pPr>
    </w:p>
    <w:p w14:paraId="10B50B7E" w14:textId="77777777" w:rsidR="00C12013" w:rsidRDefault="00C12013">
      <w:pPr>
        <w:rPr>
          <w:rFonts w:ascii="Segoe UI" w:hAnsi="Segoe UI" w:cs="Segoe UI"/>
          <w:i/>
          <w:iCs/>
          <w:sz w:val="18"/>
          <w:szCs w:val="18"/>
        </w:rPr>
      </w:pPr>
    </w:p>
    <w:p w14:paraId="67F126E1" w14:textId="77777777" w:rsidR="002106FC" w:rsidRDefault="002106FC">
      <w:pPr>
        <w:rPr>
          <w:rFonts w:ascii="Segoe UI" w:hAnsi="Segoe UI" w:cs="Segoe UI"/>
          <w:i/>
          <w:iCs/>
          <w:sz w:val="18"/>
          <w:szCs w:val="18"/>
        </w:rPr>
      </w:pPr>
    </w:p>
    <w:p w14:paraId="64C49941" w14:textId="77777777" w:rsidR="002106FC" w:rsidRDefault="002106FC">
      <w:pPr>
        <w:rPr>
          <w:rFonts w:ascii="Segoe UI" w:hAnsi="Segoe UI" w:cs="Segoe UI"/>
          <w:i/>
          <w:iCs/>
          <w:sz w:val="18"/>
          <w:szCs w:val="18"/>
        </w:rPr>
      </w:pPr>
    </w:p>
    <w:p w14:paraId="3921F7E3" w14:textId="77777777" w:rsidR="002106FC" w:rsidRDefault="002106FC">
      <w:pPr>
        <w:rPr>
          <w:rFonts w:ascii="Segoe UI" w:hAnsi="Segoe UI" w:cs="Segoe UI"/>
          <w:i/>
          <w:iCs/>
          <w:sz w:val="18"/>
          <w:szCs w:val="18"/>
        </w:rPr>
      </w:pPr>
    </w:p>
    <w:p w14:paraId="28C2AF61" w14:textId="77777777" w:rsidR="002106FC" w:rsidRDefault="002106FC">
      <w:pPr>
        <w:rPr>
          <w:rFonts w:ascii="Segoe UI" w:hAnsi="Segoe UI" w:cs="Segoe UI"/>
          <w:i/>
          <w:iCs/>
          <w:sz w:val="18"/>
          <w:szCs w:val="18"/>
        </w:rPr>
      </w:pPr>
    </w:p>
    <w:p w14:paraId="4FC0A616" w14:textId="77777777" w:rsidR="002106FC" w:rsidRDefault="002106FC">
      <w:pPr>
        <w:rPr>
          <w:rFonts w:ascii="Segoe UI" w:hAnsi="Segoe UI" w:cs="Segoe UI"/>
          <w:i/>
          <w:iCs/>
          <w:sz w:val="18"/>
          <w:szCs w:val="18"/>
        </w:rPr>
      </w:pPr>
    </w:p>
    <w:p w14:paraId="099795B3" w14:textId="77777777" w:rsidR="002106FC" w:rsidRDefault="002106FC">
      <w:pPr>
        <w:rPr>
          <w:rFonts w:ascii="Segoe UI" w:hAnsi="Segoe UI" w:cs="Segoe UI"/>
          <w:i/>
          <w:iCs/>
          <w:sz w:val="18"/>
          <w:szCs w:val="18"/>
        </w:rPr>
      </w:pPr>
    </w:p>
    <w:p w14:paraId="05E49FF7" w14:textId="77777777" w:rsidR="002106FC" w:rsidRDefault="002106FC">
      <w:pPr>
        <w:rPr>
          <w:rFonts w:ascii="Segoe UI" w:hAnsi="Segoe UI" w:cs="Segoe UI"/>
          <w:i/>
          <w:iCs/>
          <w:sz w:val="18"/>
          <w:szCs w:val="18"/>
        </w:rPr>
      </w:pPr>
    </w:p>
    <w:p w14:paraId="72C3AD44" w14:textId="77777777" w:rsidR="002106FC" w:rsidRPr="002C0497" w:rsidRDefault="002106FC">
      <w:pPr>
        <w:rPr>
          <w:rFonts w:ascii="Segoe UI" w:hAnsi="Segoe UI" w:cs="Segoe UI"/>
          <w:i/>
          <w:iCs/>
          <w:sz w:val="18"/>
          <w:szCs w:val="18"/>
        </w:rPr>
      </w:pPr>
    </w:p>
    <w:p w14:paraId="241CF3F7" w14:textId="77777777" w:rsidR="00C12013" w:rsidRPr="002C0497" w:rsidRDefault="00C12013">
      <w:pPr>
        <w:rPr>
          <w:rFonts w:ascii="Segoe UI" w:hAnsi="Segoe UI" w:cs="Segoe UI"/>
          <w:i/>
          <w:iCs/>
          <w:sz w:val="18"/>
          <w:szCs w:val="18"/>
        </w:rPr>
      </w:pPr>
    </w:p>
    <w:p w14:paraId="5545CDFD" w14:textId="77777777" w:rsidR="00214922" w:rsidRPr="002C0497" w:rsidRDefault="00214922">
      <w:pPr>
        <w:rPr>
          <w:rFonts w:ascii="Segoe UI" w:hAnsi="Segoe UI" w:cs="Segoe UI"/>
          <w:i/>
          <w:iCs/>
          <w:sz w:val="18"/>
          <w:szCs w:val="18"/>
        </w:rPr>
      </w:pPr>
    </w:p>
    <w:p w14:paraId="06E3AF8C" w14:textId="77777777" w:rsidR="000D36A2" w:rsidRPr="002C0497" w:rsidRDefault="000D36A2">
      <w:pPr>
        <w:rPr>
          <w:rFonts w:ascii="Segoe UI" w:hAnsi="Segoe UI" w:cs="Segoe UI"/>
          <w:i/>
          <w:iCs/>
          <w:sz w:val="18"/>
          <w:szCs w:val="18"/>
        </w:rPr>
      </w:pPr>
    </w:p>
    <w:p w14:paraId="7F0AC35F" w14:textId="5B291A15" w:rsidR="00A87FDE" w:rsidRPr="002106FC" w:rsidRDefault="00A87FDE">
      <w:pPr>
        <w:rPr>
          <w:rFonts w:ascii="Segoe UI" w:hAnsi="Segoe UI" w:cs="Segoe UI"/>
          <w:i/>
          <w:iCs/>
          <w:sz w:val="18"/>
          <w:szCs w:val="18"/>
        </w:rPr>
      </w:pPr>
      <w:r w:rsidRPr="002106FC">
        <w:rPr>
          <w:rFonts w:ascii="Segoe UI" w:hAnsi="Segoe UI" w:cs="Segoe UI"/>
          <w:i/>
          <w:iCs/>
          <w:sz w:val="18"/>
          <w:szCs w:val="18"/>
        </w:rPr>
        <w:t xml:space="preserve">Made with </w:t>
      </w:r>
      <w:hyperlink r:id="rId8" w:history="1">
        <w:r w:rsidRPr="002106FC">
          <w:rPr>
            <w:rStyle w:val="Hyperlink"/>
            <w:rFonts w:ascii="Segoe UI" w:hAnsi="Segoe UI" w:cs="Segoe UI"/>
            <w:i/>
            <w:iCs/>
            <w:sz w:val="18"/>
            <w:szCs w:val="18"/>
          </w:rPr>
          <w:t>Emba</w:t>
        </w:r>
        <w:r w:rsidR="00B61DD2" w:rsidRPr="002106FC">
          <w:rPr>
            <w:rStyle w:val="Hyperlink"/>
            <w:rFonts w:ascii="Segoe UI" w:hAnsi="Segoe UI" w:cs="Segoe UI"/>
            <w:i/>
            <w:iCs/>
            <w:sz w:val="18"/>
            <w:szCs w:val="18"/>
          </w:rPr>
          <w:t>r</w:t>
        </w:r>
        <w:r w:rsidRPr="002106FC">
          <w:rPr>
            <w:rStyle w:val="Hyperlink"/>
            <w:rFonts w:ascii="Segoe UI" w:hAnsi="Segoe UI" w:cs="Segoe UI"/>
            <w:i/>
            <w:iCs/>
            <w:sz w:val="18"/>
            <w:szCs w:val="18"/>
          </w:rPr>
          <w:t>cadero C++ Builder Community Edition</w:t>
        </w:r>
      </w:hyperlink>
    </w:p>
    <w:p w14:paraId="1D83D56B" w14:textId="1E564EAD" w:rsidR="008F1EE6" w:rsidRPr="002106FC" w:rsidRDefault="00DD009F">
      <w:pPr>
        <w:rPr>
          <w:rStyle w:val="Hyperlink"/>
          <w:rFonts w:ascii="Segoe UI" w:hAnsi="Segoe UI" w:cs="Segoe UI"/>
          <w:i/>
          <w:iCs/>
          <w:sz w:val="18"/>
          <w:szCs w:val="18"/>
        </w:rPr>
      </w:pPr>
      <w:hyperlink r:id="rId9" w:history="1">
        <w:r w:rsidRPr="002106FC">
          <w:rPr>
            <w:rStyle w:val="Hyperlink"/>
            <w:rFonts w:ascii="Segoe UI" w:hAnsi="Segoe UI" w:cs="Segoe UI"/>
            <w:i/>
            <w:iCs/>
            <w:sz w:val="18"/>
            <w:szCs w:val="18"/>
          </w:rPr>
          <w:t>https://github.com/GeneGajewski/Dashboard</w:t>
        </w:r>
      </w:hyperlink>
    </w:p>
    <w:p w14:paraId="05608717" w14:textId="64F7349D" w:rsidR="00256614" w:rsidRPr="002C0497" w:rsidRDefault="00000000">
      <w:pPr>
        <w:rPr>
          <w:rFonts w:ascii="Segoe UI" w:hAnsi="Segoe UI" w:cs="Segoe UI"/>
          <w:sz w:val="24"/>
          <w:szCs w:val="24"/>
        </w:rPr>
      </w:pPr>
      <w:r w:rsidRPr="002106FC">
        <w:rPr>
          <w:rFonts w:ascii="Segoe UI" w:hAnsi="Segoe UI" w:cs="Segoe UI"/>
          <w:sz w:val="18"/>
          <w:szCs w:val="18"/>
        </w:rPr>
        <w:pict w14:anchorId="7AAA56A1">
          <v:rect id="_x0000_i1025" style="width:0;height:1.5pt" o:hralign="center" o:hrstd="t" o:hr="t" fillcolor="#a0a0a0" stroked="f"/>
        </w:pict>
      </w:r>
    </w:p>
    <w:p w14:paraId="1EC3E3C6" w14:textId="149F7DA3" w:rsidR="00256614" w:rsidRPr="002106FC" w:rsidRDefault="00256614">
      <w:pPr>
        <w:rPr>
          <w:rFonts w:ascii="Segoe UI" w:hAnsi="Segoe UI" w:cs="Segoe UI"/>
          <w:sz w:val="18"/>
          <w:szCs w:val="18"/>
        </w:rPr>
      </w:pPr>
      <w:r w:rsidRPr="002106FC">
        <w:rPr>
          <w:rFonts w:ascii="Segoe UI" w:hAnsi="Segoe UI" w:cs="Segoe UI"/>
          <w:sz w:val="18"/>
          <w:szCs w:val="18"/>
        </w:rPr>
        <w:t xml:space="preserve">Copyright (C) 2024 WG5ENE 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w:t>
      </w:r>
      <w:hyperlink r:id="rId10" w:history="1">
        <w:r w:rsidRPr="002106FC">
          <w:rPr>
            <w:rStyle w:val="Hyperlink"/>
            <w:rFonts w:ascii="Segoe UI" w:hAnsi="Segoe UI" w:cs="Segoe UI"/>
            <w:sz w:val="18"/>
            <w:szCs w:val="18"/>
          </w:rPr>
          <w:t>http://www.gnu.org/licenses</w:t>
        </w:r>
      </w:hyperlink>
      <w:r w:rsidRPr="002106FC">
        <w:rPr>
          <w:rFonts w:ascii="Segoe UI" w:hAnsi="Segoe UI" w:cs="Segoe UI"/>
          <w:sz w:val="18"/>
          <w:szCs w:val="18"/>
        </w:rPr>
        <w:t>.</w:t>
      </w:r>
    </w:p>
    <w:sectPr w:rsidR="00256614" w:rsidRPr="002106FC" w:rsidSect="00453A38">
      <w:pgSz w:w="12240" w:h="15840"/>
      <w:pgMar w:top="288" w:right="720" w:bottom="28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58AB9" w14:textId="77777777" w:rsidR="002F047F" w:rsidRDefault="002F047F" w:rsidP="005B5F46">
      <w:pPr>
        <w:spacing w:after="0" w:line="240" w:lineRule="auto"/>
      </w:pPr>
      <w:r>
        <w:separator/>
      </w:r>
    </w:p>
  </w:endnote>
  <w:endnote w:type="continuationSeparator" w:id="0">
    <w:p w14:paraId="4F32090C" w14:textId="77777777" w:rsidR="002F047F" w:rsidRDefault="002F047F" w:rsidP="005B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olition">
    <w:panose1 w:val="000005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02FF2" w14:textId="77777777" w:rsidR="002F047F" w:rsidRDefault="002F047F" w:rsidP="005B5F46">
      <w:pPr>
        <w:spacing w:after="0" w:line="240" w:lineRule="auto"/>
      </w:pPr>
      <w:r>
        <w:separator/>
      </w:r>
    </w:p>
  </w:footnote>
  <w:footnote w:type="continuationSeparator" w:id="0">
    <w:p w14:paraId="3B089EAC" w14:textId="77777777" w:rsidR="002F047F" w:rsidRDefault="002F047F" w:rsidP="005B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045F8"/>
    <w:multiLevelType w:val="multilevel"/>
    <w:tmpl w:val="E0F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DAC"/>
    <w:multiLevelType w:val="multilevel"/>
    <w:tmpl w:val="9C2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0E7"/>
    <w:multiLevelType w:val="multilevel"/>
    <w:tmpl w:val="1FF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7098">
    <w:abstractNumId w:val="0"/>
  </w:num>
  <w:num w:numId="2" w16cid:durableId="309142308">
    <w:abstractNumId w:val="1"/>
  </w:num>
  <w:num w:numId="3" w16cid:durableId="74804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DE"/>
    <w:rsid w:val="000064E5"/>
    <w:rsid w:val="00016130"/>
    <w:rsid w:val="000476E6"/>
    <w:rsid w:val="00055669"/>
    <w:rsid w:val="00070B8D"/>
    <w:rsid w:val="00085D9E"/>
    <w:rsid w:val="0009621A"/>
    <w:rsid w:val="000D36A2"/>
    <w:rsid w:val="000F17C6"/>
    <w:rsid w:val="000F65D4"/>
    <w:rsid w:val="001158B7"/>
    <w:rsid w:val="00120C25"/>
    <w:rsid w:val="00124CF4"/>
    <w:rsid w:val="00167C31"/>
    <w:rsid w:val="00171836"/>
    <w:rsid w:val="00180B38"/>
    <w:rsid w:val="00196BD6"/>
    <w:rsid w:val="001A1460"/>
    <w:rsid w:val="002106FC"/>
    <w:rsid w:val="00214922"/>
    <w:rsid w:val="002216F0"/>
    <w:rsid w:val="0023782A"/>
    <w:rsid w:val="00256614"/>
    <w:rsid w:val="00256AC0"/>
    <w:rsid w:val="00263238"/>
    <w:rsid w:val="002C0497"/>
    <w:rsid w:val="002D72A2"/>
    <w:rsid w:val="002E38B6"/>
    <w:rsid w:val="002F047F"/>
    <w:rsid w:val="00326BF6"/>
    <w:rsid w:val="003357B6"/>
    <w:rsid w:val="003D2383"/>
    <w:rsid w:val="004435F1"/>
    <w:rsid w:val="004447A0"/>
    <w:rsid w:val="00450AE4"/>
    <w:rsid w:val="00453A38"/>
    <w:rsid w:val="0046085F"/>
    <w:rsid w:val="004B06AC"/>
    <w:rsid w:val="004F22AF"/>
    <w:rsid w:val="00520459"/>
    <w:rsid w:val="00542EDA"/>
    <w:rsid w:val="00564E3E"/>
    <w:rsid w:val="005B5F46"/>
    <w:rsid w:val="00600EA1"/>
    <w:rsid w:val="00606A40"/>
    <w:rsid w:val="00613956"/>
    <w:rsid w:val="006376E7"/>
    <w:rsid w:val="006A0211"/>
    <w:rsid w:val="006D71A1"/>
    <w:rsid w:val="00747053"/>
    <w:rsid w:val="007B3B06"/>
    <w:rsid w:val="007D117A"/>
    <w:rsid w:val="0081390B"/>
    <w:rsid w:val="00820A9D"/>
    <w:rsid w:val="00877643"/>
    <w:rsid w:val="008A3529"/>
    <w:rsid w:val="008D35EB"/>
    <w:rsid w:val="008F1EE6"/>
    <w:rsid w:val="00907B3D"/>
    <w:rsid w:val="00922853"/>
    <w:rsid w:val="00951828"/>
    <w:rsid w:val="009955B3"/>
    <w:rsid w:val="0099641B"/>
    <w:rsid w:val="009C06D9"/>
    <w:rsid w:val="009C69EF"/>
    <w:rsid w:val="00A214BF"/>
    <w:rsid w:val="00A87FDE"/>
    <w:rsid w:val="00AA3A56"/>
    <w:rsid w:val="00AC0BDB"/>
    <w:rsid w:val="00AE19AA"/>
    <w:rsid w:val="00AF7D44"/>
    <w:rsid w:val="00B25A0D"/>
    <w:rsid w:val="00B461B4"/>
    <w:rsid w:val="00B61DD2"/>
    <w:rsid w:val="00B651DE"/>
    <w:rsid w:val="00B81312"/>
    <w:rsid w:val="00B8467C"/>
    <w:rsid w:val="00BA645A"/>
    <w:rsid w:val="00BB73CC"/>
    <w:rsid w:val="00BC1A9D"/>
    <w:rsid w:val="00C12013"/>
    <w:rsid w:val="00C3059A"/>
    <w:rsid w:val="00C305AC"/>
    <w:rsid w:val="00CB444D"/>
    <w:rsid w:val="00CC682C"/>
    <w:rsid w:val="00CD3305"/>
    <w:rsid w:val="00CE74D5"/>
    <w:rsid w:val="00D23966"/>
    <w:rsid w:val="00D65413"/>
    <w:rsid w:val="00D95E89"/>
    <w:rsid w:val="00DA4226"/>
    <w:rsid w:val="00DD009F"/>
    <w:rsid w:val="00DE0813"/>
    <w:rsid w:val="00DE6541"/>
    <w:rsid w:val="00E012AD"/>
    <w:rsid w:val="00E03CD8"/>
    <w:rsid w:val="00E24271"/>
    <w:rsid w:val="00E920B2"/>
    <w:rsid w:val="00EE22D3"/>
    <w:rsid w:val="00F06AEF"/>
    <w:rsid w:val="00F54D06"/>
    <w:rsid w:val="00FE14CD"/>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99F4"/>
  <w15:chartTrackingRefBased/>
  <w15:docId w15:val="{82715E7F-4878-4E0F-A2D3-D02890E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DE"/>
    <w:rPr>
      <w:color w:val="0563C1" w:themeColor="hyperlink"/>
      <w:u w:val="single"/>
    </w:rPr>
  </w:style>
  <w:style w:type="character" w:styleId="UnresolvedMention">
    <w:name w:val="Unresolved Mention"/>
    <w:basedOn w:val="DefaultParagraphFont"/>
    <w:uiPriority w:val="99"/>
    <w:semiHidden/>
    <w:unhideWhenUsed/>
    <w:rsid w:val="00B651DE"/>
    <w:rPr>
      <w:color w:val="605E5C"/>
      <w:shd w:val="clear" w:color="auto" w:fill="E1DFDD"/>
    </w:rPr>
  </w:style>
  <w:style w:type="paragraph" w:styleId="Header">
    <w:name w:val="header"/>
    <w:basedOn w:val="Normal"/>
    <w:link w:val="HeaderChar"/>
    <w:uiPriority w:val="99"/>
    <w:unhideWhenUsed/>
    <w:rsid w:val="005B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46"/>
  </w:style>
  <w:style w:type="paragraph" w:styleId="Footer">
    <w:name w:val="footer"/>
    <w:basedOn w:val="Normal"/>
    <w:link w:val="FooterChar"/>
    <w:uiPriority w:val="99"/>
    <w:unhideWhenUsed/>
    <w:rsid w:val="005B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46"/>
  </w:style>
  <w:style w:type="paragraph" w:styleId="NormalWeb">
    <w:name w:val="Normal (Web)"/>
    <w:basedOn w:val="Normal"/>
    <w:uiPriority w:val="99"/>
    <w:semiHidden/>
    <w:unhideWhenUsed/>
    <w:rsid w:val="0045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22A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38963">
      <w:bodyDiv w:val="1"/>
      <w:marLeft w:val="0"/>
      <w:marRight w:val="0"/>
      <w:marTop w:val="0"/>
      <w:marBottom w:val="0"/>
      <w:divBdr>
        <w:top w:val="none" w:sz="0" w:space="0" w:color="auto"/>
        <w:left w:val="none" w:sz="0" w:space="0" w:color="auto"/>
        <w:bottom w:val="none" w:sz="0" w:space="0" w:color="auto"/>
        <w:right w:val="none" w:sz="0" w:space="0" w:color="auto"/>
      </w:divBdr>
    </w:div>
    <w:div w:id="608466583">
      <w:bodyDiv w:val="1"/>
      <w:marLeft w:val="0"/>
      <w:marRight w:val="0"/>
      <w:marTop w:val="0"/>
      <w:marBottom w:val="0"/>
      <w:divBdr>
        <w:top w:val="none" w:sz="0" w:space="0" w:color="auto"/>
        <w:left w:val="none" w:sz="0" w:space="0" w:color="auto"/>
        <w:bottom w:val="none" w:sz="0" w:space="0" w:color="auto"/>
        <w:right w:val="none" w:sz="0" w:space="0" w:color="auto"/>
      </w:divBdr>
    </w:div>
    <w:div w:id="1261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arcadero.com/free-tools" TargetMode="External"/><Relationship Id="rId3" Type="http://schemas.openxmlformats.org/officeDocument/2006/relationships/settings" Target="settings.xml"/><Relationship Id="rId7" Type="http://schemas.openxmlformats.org/officeDocument/2006/relationships/hyperlink" Target="https://www.netlogg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nu.org/licenses/" TargetMode="External"/><Relationship Id="rId4" Type="http://schemas.openxmlformats.org/officeDocument/2006/relationships/webSettings" Target="webSettings.xml"/><Relationship Id="rId9" Type="http://schemas.openxmlformats.org/officeDocument/2006/relationships/hyperlink" Target="https://github.com/GeneGajewski/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Gajewski</dc:creator>
  <cp:keywords/>
  <dc:description/>
  <cp:lastModifiedBy>Gene Gajewski</cp:lastModifiedBy>
  <cp:revision>21</cp:revision>
  <cp:lastPrinted>2024-11-10T22:21:00Z</cp:lastPrinted>
  <dcterms:created xsi:type="dcterms:W3CDTF">2023-12-17T03:32:00Z</dcterms:created>
  <dcterms:modified xsi:type="dcterms:W3CDTF">2024-12-08T00:38:00Z</dcterms:modified>
</cp:coreProperties>
</file>