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Pr="00E445D2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  <w:sz w:val="48"/>
          <w:szCs w:val="48"/>
        </w:rPr>
      </w:pPr>
      <w:r w:rsidRPr="00E445D2">
        <w:rPr>
          <w:rFonts w:ascii="Arial" w:hAnsi="Arial" w:cs="Arial"/>
          <w:color w:val="7F7F7F"/>
          <w:sz w:val="48"/>
          <w:szCs w:val="48"/>
        </w:rPr>
        <w:t>Geneson Subra</w:t>
      </w:r>
      <w:bookmarkStart w:id="0" w:name="_GoBack"/>
      <w:bookmarkEnd w:id="0"/>
    </w:p>
    <w:p w:rsidR="000D176B" w:rsidRPr="00E445D2" w:rsidRDefault="002D7CC6" w:rsidP="0064196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7F7F7F"/>
        </w:rPr>
      </w:pPr>
      <w:r w:rsidRPr="00E445D2">
        <w:rPr>
          <w:rFonts w:ascii="Arial" w:hAnsi="Arial" w:cs="Arial"/>
          <w:b/>
          <w:bCs/>
          <w:color w:val="F79646"/>
        </w:rPr>
        <w:t>Integration Consultant</w:t>
      </w:r>
      <w:r w:rsidR="0064196D" w:rsidRPr="00E445D2">
        <w:rPr>
          <w:rFonts w:ascii="Arial" w:hAnsi="Arial" w:cs="Arial"/>
          <w:b/>
          <w:bCs/>
          <w:color w:val="F79646"/>
        </w:rPr>
        <w:t xml:space="preserve"> </w:t>
      </w:r>
      <w:r w:rsidR="0064196D" w:rsidRPr="00E445D2">
        <w:rPr>
          <w:rFonts w:ascii="Arial" w:hAnsi="Arial" w:cs="Arial"/>
          <w:b/>
          <w:bCs/>
          <w:color w:val="7F7F7F"/>
        </w:rPr>
        <w:t xml:space="preserve">    </w:t>
      </w:r>
    </w:p>
    <w:p w:rsidR="0064196D" w:rsidRDefault="0064196D" w:rsidP="00CD464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445D2">
        <w:rPr>
          <w:rFonts w:ascii="Arial" w:hAnsi="Arial" w:cs="Arial"/>
          <w:color w:val="404040"/>
          <w:sz w:val="20"/>
          <w:szCs w:val="20"/>
        </w:rPr>
        <w:t>630 956 0262</w:t>
      </w:r>
      <w:r w:rsidR="000D176B" w:rsidRPr="00E445D2">
        <w:rPr>
          <w:rFonts w:ascii="Arial" w:hAnsi="Arial" w:cs="Arial"/>
          <w:color w:val="404040"/>
          <w:sz w:val="20"/>
          <w:szCs w:val="20"/>
        </w:rPr>
        <w:t>, Lisle, IL</w:t>
      </w:r>
      <w:r w:rsidRPr="00E445D2">
        <w:rPr>
          <w:rFonts w:ascii="Arial" w:hAnsi="Arial" w:cs="Arial"/>
          <w:color w:val="404040"/>
          <w:sz w:val="20"/>
          <w:szCs w:val="20"/>
        </w:rPr>
        <w:t xml:space="preserve"> </w:t>
      </w:r>
      <w:r w:rsidRPr="00E445D2">
        <w:rPr>
          <w:rFonts w:ascii="Arial" w:hAnsi="Arial" w:cs="Arial"/>
          <w:color w:val="A6A6A6"/>
          <w:sz w:val="20"/>
          <w:szCs w:val="20"/>
        </w:rPr>
        <w:t>|</w:t>
      </w:r>
      <w:r w:rsidRPr="00E445D2">
        <w:rPr>
          <w:rFonts w:ascii="Arial" w:hAnsi="Arial" w:cs="Arial"/>
          <w:color w:val="595959"/>
          <w:sz w:val="20"/>
          <w:szCs w:val="20"/>
        </w:rPr>
        <w:t xml:space="preserve"> </w:t>
      </w:r>
      <w:hyperlink r:id="rId5" w:history="1">
        <w:r w:rsidRPr="00E445D2">
          <w:rPr>
            <w:rStyle w:val="Hyperlink"/>
            <w:rFonts w:ascii="Arial" w:hAnsi="Arial" w:cs="Arial"/>
            <w:sz w:val="20"/>
            <w:szCs w:val="20"/>
            <w:lang w:val="en-CA"/>
          </w:rPr>
          <w:t>Geneson.subra@us.glory-global.com</w:t>
        </w:r>
      </w:hyperlink>
      <w:r w:rsidR="00E445D2" w:rsidRPr="00E445D2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E445D2" w:rsidRPr="00E445D2">
          <w:rPr>
            <w:rStyle w:val="Hyperlink"/>
            <w:rFonts w:ascii="Arial" w:hAnsi="Arial" w:cs="Arial"/>
            <w:sz w:val="20"/>
            <w:szCs w:val="20"/>
          </w:rPr>
          <w:t>https://www.linkedin.com/in/geneson-subra/</w:t>
        </w:r>
      </w:hyperlink>
    </w:p>
    <w:p w:rsidR="00E445D2" w:rsidRPr="00E445D2" w:rsidRDefault="00E445D2" w:rsidP="00CD464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64196D" w:rsidRPr="00E445D2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SUMMARY</w:t>
      </w:r>
    </w:p>
    <w:p w:rsidR="0064196D" w:rsidRDefault="0064196D" w:rsidP="0064196D"/>
    <w:p w:rsidR="0064196D" w:rsidRPr="000D176B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0D176B">
        <w:rPr>
          <w:rFonts w:ascii="Arial" w:eastAsiaTheme="minorHAnsi" w:hAnsi="Arial" w:cs="Arial"/>
          <w:b/>
          <w:bCs/>
          <w:spacing w:val="4"/>
          <w:sz w:val="20"/>
          <w:szCs w:val="20"/>
          <w:lang w:val="en-CA"/>
        </w:rPr>
        <w:t>Integration Developer &amp; Senior Business Analyst with 10 Years’ Experience at Glory Global Solutions</w:t>
      </w:r>
    </w:p>
    <w:p w:rsidR="0064196D" w:rsidRPr="000D176B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0D176B">
        <w:rPr>
          <w:rFonts w:ascii="Arial" w:eastAsiaTheme="minorHAnsi" w:hAnsi="Arial" w:cs="Arial"/>
          <w:smallCaps/>
          <w:spacing w:val="7"/>
          <w:sz w:val="20"/>
          <w:szCs w:val="20"/>
        </w:rPr>
        <w:t>Software / Technical Support • Installations •Troubleshooting • Testing</w:t>
      </w:r>
    </w:p>
    <w:p w:rsidR="0064196D" w:rsidRPr="002D7CC6" w:rsidRDefault="0064196D" w:rsidP="0064196D">
      <w:pPr>
        <w:rPr>
          <w:rFonts w:ascii="Arial" w:hAnsi="Arial" w:cs="Arial"/>
        </w:rPr>
      </w:pPr>
      <w:r w:rsidRPr="000D176B">
        <w:rPr>
          <w:rFonts w:ascii="Arial" w:eastAsiaTheme="minorHAnsi" w:hAnsi="Arial" w:cs="Arial"/>
          <w:smallCaps/>
          <w:spacing w:val="7"/>
          <w:sz w:val="20"/>
          <w:szCs w:val="20"/>
        </w:rPr>
        <w:t xml:space="preserve"> Quality Assurance • Project Leadership • Vendor Relations • Software Training</w:t>
      </w:r>
      <w:r w:rsidRPr="002D7CC6">
        <w:rPr>
          <w:rFonts w:ascii="Arial" w:hAnsi="Arial" w:cs="Arial"/>
        </w:rPr>
        <w:br/>
      </w:r>
    </w:p>
    <w:p w:rsidR="0064196D" w:rsidRPr="00E445D2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SKILLS</w:t>
      </w:r>
    </w:p>
    <w:p w:rsidR="0064196D" w:rsidRDefault="0064196D" w:rsidP="0064196D"/>
    <w:p w:rsidR="009F0686" w:rsidRPr="00B57D0D" w:rsidRDefault="002D7CC6" w:rsidP="000D176B">
      <w:pPr>
        <w:pStyle w:val="Style1"/>
        <w:jc w:val="both"/>
      </w:pPr>
      <w:r w:rsidRPr="0069110B">
        <w:rPr>
          <w:b/>
        </w:rPr>
        <w:t>SQL</w:t>
      </w:r>
      <w:r w:rsidR="000D176B" w:rsidRPr="0069110B">
        <w:rPr>
          <w:b/>
        </w:rPr>
        <w:t>:</w:t>
      </w:r>
      <w:r w:rsidR="0069110B">
        <w:t xml:space="preserve"> </w:t>
      </w:r>
      <w:r w:rsidR="009F0686" w:rsidRPr="00B57D0D">
        <w:t>SQL Server</w:t>
      </w:r>
      <w:r w:rsidR="000D176B">
        <w:t xml:space="preserve">, </w:t>
      </w:r>
      <w:r w:rsidR="009F0686" w:rsidRPr="00B57D0D">
        <w:t>MySQL</w:t>
      </w:r>
      <w:r w:rsidR="000D176B">
        <w:t xml:space="preserve">, </w:t>
      </w:r>
      <w:r w:rsidR="009F0686" w:rsidRPr="00B57D0D">
        <w:t>SQL Lite</w:t>
      </w:r>
    </w:p>
    <w:p w:rsidR="00B57D0D" w:rsidRPr="00B57D0D" w:rsidRDefault="009F0686" w:rsidP="000D176B">
      <w:pPr>
        <w:pStyle w:val="Style1"/>
        <w:jc w:val="both"/>
      </w:pPr>
      <w:r w:rsidRPr="0069110B">
        <w:rPr>
          <w:b/>
        </w:rPr>
        <w:t>Development Tools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>Git Hub</w:t>
      </w:r>
      <w:r w:rsidR="000D176B">
        <w:t xml:space="preserve">, </w:t>
      </w:r>
      <w:proofErr w:type="spellStart"/>
      <w:r w:rsidR="00B57D0D" w:rsidRPr="00B57D0D">
        <w:t>Jupyter</w:t>
      </w:r>
      <w:proofErr w:type="spellEnd"/>
      <w:r w:rsidR="00B57D0D" w:rsidRPr="00B57D0D">
        <w:t xml:space="preserve"> Notebook</w:t>
      </w:r>
      <w:r w:rsidR="000D176B">
        <w:t xml:space="preserve">, </w:t>
      </w:r>
      <w:r w:rsidR="00B57D0D" w:rsidRPr="00B57D0D">
        <w:t xml:space="preserve">Google </w:t>
      </w:r>
      <w:proofErr w:type="spellStart"/>
      <w:r w:rsidR="00B57D0D" w:rsidRPr="00B57D0D">
        <w:t>Colab</w:t>
      </w:r>
      <w:proofErr w:type="spellEnd"/>
    </w:p>
    <w:p w:rsidR="00184507" w:rsidRPr="00B57D0D" w:rsidRDefault="002D7CC6" w:rsidP="000D176B">
      <w:pPr>
        <w:pStyle w:val="Style1"/>
        <w:jc w:val="both"/>
      </w:pPr>
      <w:r w:rsidRPr="0069110B">
        <w:rPr>
          <w:b/>
        </w:rPr>
        <w:t>Python</w:t>
      </w:r>
      <w:r w:rsidR="000D176B" w:rsidRPr="0069110B">
        <w:rPr>
          <w:b/>
        </w:rPr>
        <w:t>:</w:t>
      </w:r>
      <w:r w:rsidR="000D176B">
        <w:t xml:space="preserve"> </w:t>
      </w:r>
      <w:proofErr w:type="spellStart"/>
      <w:r w:rsidR="00AE49F1" w:rsidRPr="00B57D0D">
        <w:t>scikit</w:t>
      </w:r>
      <w:proofErr w:type="spellEnd"/>
      <w:r w:rsidR="00AE49F1" w:rsidRPr="00B57D0D">
        <w:t>-learn, Pandas, NumPy, Seaborn, Matplotlib</w:t>
      </w:r>
    </w:p>
    <w:p w:rsidR="00184507" w:rsidRPr="00B57D0D" w:rsidRDefault="00184507" w:rsidP="000D176B">
      <w:pPr>
        <w:pStyle w:val="Style1"/>
        <w:jc w:val="both"/>
      </w:pPr>
      <w:r w:rsidRPr="0069110B">
        <w:rPr>
          <w:b/>
        </w:rPr>
        <w:t>Machin Learning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>Feature Engineering, Dimensionality Reduction</w:t>
      </w:r>
    </w:p>
    <w:p w:rsidR="00184507" w:rsidRPr="00B57D0D" w:rsidRDefault="00184507" w:rsidP="000D176B">
      <w:pPr>
        <w:pStyle w:val="Style1"/>
        <w:jc w:val="both"/>
      </w:pPr>
      <w:r w:rsidRPr="0069110B">
        <w:rPr>
          <w:b/>
        </w:rPr>
        <w:t>Supervised Learning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 xml:space="preserve">Linear Regression, Logistic Regression &amp; Regularization Methods (Lasso, </w:t>
      </w:r>
      <w:proofErr w:type="spellStart"/>
      <w:r w:rsidRPr="00B57D0D">
        <w:t>ElasticNet</w:t>
      </w:r>
      <w:proofErr w:type="spellEnd"/>
      <w:r w:rsidRPr="00B57D0D">
        <w:t>, Ridge)</w:t>
      </w:r>
    </w:p>
    <w:p w:rsidR="00184507" w:rsidRPr="00B57D0D" w:rsidRDefault="00184507" w:rsidP="000D176B">
      <w:pPr>
        <w:pStyle w:val="Style1"/>
        <w:jc w:val="both"/>
      </w:pPr>
      <w:r w:rsidRPr="0069110B">
        <w:rPr>
          <w:b/>
        </w:rPr>
        <w:t>Unsupervised Learning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 xml:space="preserve">K-means, Evaluating Clusters, Hierarchical Clustering, DBSCAN, </w:t>
      </w:r>
      <w:r w:rsidR="00D10F86" w:rsidRPr="00B57D0D">
        <w:t>Gaussian</w:t>
      </w:r>
      <w:r w:rsidRPr="00B57D0D">
        <w:t xml:space="preserve"> Mixture Models, Dimensionality Reduction with PCS and t-SNE</w:t>
      </w:r>
      <w:r w:rsidR="000D176B">
        <w:t xml:space="preserve">: </w:t>
      </w:r>
      <w:r w:rsidRPr="00B57D0D">
        <w:t>Classification</w:t>
      </w:r>
      <w:r w:rsidR="000D176B">
        <w:t xml:space="preserve">, </w:t>
      </w:r>
      <w:r w:rsidRPr="00B57D0D">
        <w:t>Hyper-parameter tuning</w:t>
      </w:r>
      <w:r w:rsidR="000D176B">
        <w:t xml:space="preserve">, </w:t>
      </w:r>
      <w:r w:rsidRPr="00B57D0D">
        <w:t>Neural Networks</w:t>
      </w:r>
      <w:r w:rsidR="000D176B">
        <w:t xml:space="preserve">, </w:t>
      </w:r>
      <w:r w:rsidRPr="00B57D0D">
        <w:t>Deep Learning</w:t>
      </w:r>
    </w:p>
    <w:p w:rsidR="00184507" w:rsidRPr="00B57D0D" w:rsidRDefault="00184507" w:rsidP="00184507">
      <w:pPr>
        <w:pStyle w:val="Style1"/>
        <w:jc w:val="both"/>
      </w:pPr>
      <w:r w:rsidRPr="0069110B">
        <w:rPr>
          <w:b/>
        </w:rPr>
        <w:t>Bug Tracker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>Mantis</w:t>
      </w:r>
    </w:p>
    <w:p w:rsidR="00184507" w:rsidRPr="00B57D0D" w:rsidRDefault="00184507" w:rsidP="00184507">
      <w:pPr>
        <w:pStyle w:val="Style1"/>
        <w:jc w:val="both"/>
      </w:pPr>
      <w:r w:rsidRPr="0069110B">
        <w:rPr>
          <w:b/>
        </w:rPr>
        <w:t>IDE</w:t>
      </w:r>
      <w:r w:rsidR="000D176B" w:rsidRPr="0069110B">
        <w:rPr>
          <w:b/>
        </w:rPr>
        <w:t>:</w:t>
      </w:r>
      <w:r w:rsidR="000D176B">
        <w:t xml:space="preserve"> </w:t>
      </w:r>
      <w:r w:rsidRPr="00B57D0D">
        <w:t>Eclipse, PyCharm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 w:rsidRPr="0069110B">
        <w:rPr>
          <w:rFonts w:ascii="Arial" w:hAnsi="Arial" w:cs="Arial"/>
          <w:b/>
          <w:sz w:val="20"/>
          <w:szCs w:val="20"/>
        </w:rPr>
        <w:t>Statistic</w:t>
      </w:r>
      <w:r w:rsidR="000D176B" w:rsidRPr="0069110B">
        <w:rPr>
          <w:rFonts w:ascii="Arial" w:hAnsi="Arial" w:cs="Arial"/>
          <w:b/>
          <w:sz w:val="20"/>
          <w:szCs w:val="20"/>
        </w:rPr>
        <w:t>:</w:t>
      </w:r>
      <w:r w:rsidR="000D176B">
        <w:rPr>
          <w:rFonts w:ascii="Arial" w:hAnsi="Arial" w:cs="Arial"/>
          <w:sz w:val="20"/>
          <w:szCs w:val="20"/>
        </w:rPr>
        <w:t xml:space="preserve"> </w:t>
      </w:r>
      <w:r w:rsidRPr="00B57D0D">
        <w:rPr>
          <w:rFonts w:ascii="Arial" w:hAnsi="Arial" w:cs="Arial"/>
          <w:sz w:val="20"/>
          <w:szCs w:val="20"/>
        </w:rPr>
        <w:t xml:space="preserve">Hypothesis Testing 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 w:rsidRPr="0069110B">
        <w:rPr>
          <w:rFonts w:ascii="Arial" w:hAnsi="Arial" w:cs="Arial"/>
          <w:b/>
          <w:sz w:val="20"/>
          <w:szCs w:val="20"/>
        </w:rPr>
        <w:t>Data Cleaning /Processing</w:t>
      </w:r>
      <w:r w:rsidR="000D176B" w:rsidRPr="0069110B">
        <w:rPr>
          <w:rFonts w:ascii="Arial" w:hAnsi="Arial" w:cs="Arial"/>
          <w:b/>
          <w:sz w:val="20"/>
          <w:szCs w:val="20"/>
        </w:rPr>
        <w:t>:</w:t>
      </w:r>
      <w:r w:rsidR="000D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Missing data imputation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Class – imbalance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Transformation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Binarization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Discretization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Normalization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Standardization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Log Transform</w:t>
      </w:r>
      <w:r w:rsidR="000D17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Box-Cox Transform</w:t>
      </w:r>
    </w:p>
    <w:p w:rsidR="00B57D0D" w:rsidRPr="00B57D0D" w:rsidRDefault="00B57D0D" w:rsidP="0064196D">
      <w:pPr>
        <w:rPr>
          <w:rFonts w:ascii="Arial" w:hAnsi="Arial" w:cs="Arial"/>
          <w:sz w:val="20"/>
          <w:szCs w:val="20"/>
        </w:rPr>
      </w:pPr>
    </w:p>
    <w:p w:rsidR="00FA4197" w:rsidRPr="00E445D2" w:rsidRDefault="00FA4197" w:rsidP="00FA4197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Projects</w:t>
      </w:r>
    </w:p>
    <w:p w:rsidR="00FA4197" w:rsidRDefault="00FA4197" w:rsidP="00FA4197"/>
    <w:p w:rsidR="00FA4197" w:rsidRDefault="00FA4197" w:rsidP="00FA4197">
      <w:pPr>
        <w:pStyle w:val="Style1"/>
        <w:spacing w:line="276" w:lineRule="auto"/>
        <w:rPr>
          <w:rStyle w:val="background-details"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Gun Violence in America using data analysis and visualization techniques.</w:t>
      </w:r>
    </w:p>
    <w:p w:rsidR="0064196D" w:rsidRPr="009F0686" w:rsidRDefault="00FA4197" w:rsidP="009F0686">
      <w:pPr>
        <w:pStyle w:val="Style1"/>
        <w:spacing w:line="276" w:lineRule="auto"/>
        <w:rPr>
          <w:b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Predicting House prices utilizing several Supervised modeling techniques. Hyper tune the models the    improve the predictions.</w:t>
      </w:r>
      <w:r w:rsidR="0064196D">
        <w:br/>
      </w:r>
    </w:p>
    <w:p w:rsidR="0064196D" w:rsidRPr="00E445D2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EXPERIENCE</w:t>
      </w:r>
    </w:p>
    <w:p w:rsidR="0064196D" w:rsidRDefault="0064196D" w:rsidP="0064196D"/>
    <w:p w:rsidR="0064196D" w:rsidRDefault="0064196D" w:rsidP="0064196D">
      <w:pPr>
        <w:pStyle w:val="Style1"/>
        <w:spacing w:after="40"/>
      </w:pPr>
      <w:r>
        <w:t>Glory Global Solutions</w:t>
      </w:r>
      <w:r w:rsidRPr="00C023C6">
        <w:t>, Lisle, IL, 2008 to Present</w:t>
      </w:r>
    </w:p>
    <w:p w:rsidR="009F0686" w:rsidRDefault="009F0686" w:rsidP="0064196D">
      <w:pPr>
        <w:pStyle w:val="Style1"/>
        <w:spacing w:after="40"/>
      </w:pPr>
      <w:r>
        <w:t xml:space="preserve">Selected Achievements: 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Instituted staging method to test software and hardware at hub prior to shipment to </w:t>
      </w:r>
      <w:r w:rsidRPr="00012176">
        <w:rPr>
          <w:b/>
        </w:rPr>
        <w:t>ensure rigorous adherence to plug &amp; play expectation.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012176">
        <w:rPr>
          <w:b/>
        </w:rPr>
        <w:t>Slashed travel costs</w:t>
      </w:r>
      <w:r w:rsidRPr="00C023C6">
        <w:t xml:space="preserve"> </w:t>
      </w:r>
      <w:r>
        <w:t>via</w:t>
      </w:r>
      <w:r w:rsidRPr="00C023C6">
        <w:t xml:space="preserve"> remote software installation, eliminating need for onsite presence.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Recipient of </w:t>
      </w:r>
      <w:r w:rsidR="00E445D2">
        <w:t xml:space="preserve">2016 &amp; </w:t>
      </w:r>
      <w:r w:rsidRPr="00C023C6">
        <w:t xml:space="preserve">2017 </w:t>
      </w:r>
      <w:r w:rsidRPr="00486D36">
        <w:rPr>
          <w:b/>
        </w:rPr>
        <w:t>Outstanding Achievement recognition</w:t>
      </w:r>
      <w:r w:rsidRPr="00C023C6">
        <w:t xml:space="preserve"> for exceptional performance in delivering seamless CI server installations and creating associated training documentation.  </w:t>
      </w:r>
    </w:p>
    <w:p w:rsidR="009F0686" w:rsidRPr="00C023C6" w:rsidRDefault="009F0686" w:rsidP="00E445D2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Designed Disney 64-bit PC Migration </w:t>
      </w:r>
      <w:r w:rsidRPr="00486D36">
        <w:rPr>
          <w:b/>
        </w:rPr>
        <w:t>setup/support document</w:t>
      </w:r>
      <w:r w:rsidRPr="00C023C6">
        <w:t xml:space="preserve"> to outline setup of new or replacement PC in Disney network, and authored </w:t>
      </w:r>
      <w:proofErr w:type="spellStart"/>
      <w:r w:rsidRPr="00C023C6">
        <w:t>eCR</w:t>
      </w:r>
      <w:proofErr w:type="spellEnd"/>
      <w:r w:rsidRPr="00C023C6">
        <w:t xml:space="preserve">/Vallarta PC </w:t>
      </w:r>
      <w:r w:rsidRPr="00486D36">
        <w:rPr>
          <w:b/>
        </w:rPr>
        <w:t>setup/support document</w:t>
      </w:r>
      <w:r w:rsidRPr="00C023C6">
        <w:t xml:space="preserve"> for Vallarta stores network.</w:t>
      </w:r>
      <w:r w:rsidR="00E445D2">
        <w:t xml:space="preserve"> Redesigned and deployed </w:t>
      </w:r>
      <w:proofErr w:type="spellStart"/>
      <w:r w:rsidR="00E445D2">
        <w:t>eCR</w:t>
      </w:r>
      <w:proofErr w:type="spellEnd"/>
      <w:r w:rsidR="00E445D2">
        <w:t>/</w:t>
      </w:r>
      <w:proofErr w:type="spellStart"/>
      <w:r w:rsidR="00E445D2">
        <w:t>Crstal</w:t>
      </w:r>
      <w:proofErr w:type="spellEnd"/>
      <w:r w:rsidR="00E445D2">
        <w:t xml:space="preserve"> Report </w:t>
      </w:r>
      <w:r w:rsidR="00E445D2" w:rsidRPr="00C023C6">
        <w:t xml:space="preserve">to </w:t>
      </w:r>
      <w:r w:rsidR="00E445D2" w:rsidRPr="00486D36">
        <w:rPr>
          <w:b/>
        </w:rPr>
        <w:t>increase performance and customer satisfaction.</w:t>
      </w:r>
    </w:p>
    <w:p w:rsidR="009F0686" w:rsidRPr="00C023C6" w:rsidRDefault="009F0686" w:rsidP="0064196D">
      <w:pPr>
        <w:pStyle w:val="Style1"/>
        <w:spacing w:after="40"/>
      </w:pPr>
    </w:p>
    <w:p w:rsidR="0064196D" w:rsidRPr="00C023C6" w:rsidRDefault="0064196D" w:rsidP="0064196D">
      <w:pPr>
        <w:pStyle w:val="Style1"/>
        <w:spacing w:after="40"/>
        <w:rPr>
          <w:b/>
        </w:rPr>
      </w:pPr>
      <w:r w:rsidRPr="00C023C6">
        <w:rPr>
          <w:b/>
        </w:rPr>
        <w:t>Business Analyst / QA / Integration Developer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Currently enrolled in advanced SQL programming language and Python to increase coding and database knowledge.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Deliver </w:t>
      </w:r>
      <w:r>
        <w:t>Level II</w:t>
      </w:r>
      <w:r w:rsidR="006D44D8">
        <w:t xml:space="preserve"> &amp; Level III</w:t>
      </w:r>
      <w:r w:rsidRPr="00C023C6">
        <w:t xml:space="preserve"> technical support for application issues, and partner with Watertown Call Center as SME to analyze and improve Level I and II phone support.</w:t>
      </w:r>
    </w:p>
    <w:p w:rsidR="0064196D" w:rsidRDefault="0064196D" w:rsidP="00E445D2">
      <w:pPr>
        <w:pStyle w:val="Style1"/>
        <w:numPr>
          <w:ilvl w:val="0"/>
          <w:numId w:val="8"/>
        </w:numPr>
        <w:spacing w:after="40"/>
      </w:pPr>
      <w:r>
        <w:t>Investigate issues through server logs, database logs and application logs.</w:t>
      </w:r>
      <w:r w:rsidR="005813BD" w:rsidRPr="005813BD">
        <w:t xml:space="preserve"> </w:t>
      </w:r>
      <w:r w:rsidR="005813BD" w:rsidRPr="00C023C6">
        <w:t>Perform SQL database recovery when necessary</w:t>
      </w:r>
      <w:r w:rsidR="005813BD">
        <w:t>. Also, develop and track bugs via Mantis and manage the escalation process.</w:t>
      </w:r>
      <w:r w:rsidRPr="00C023C6">
        <w:t xml:space="preserve"> </w:t>
      </w:r>
      <w:r>
        <w:t>Efficiently c</w:t>
      </w:r>
      <w:r w:rsidRPr="00C023C6">
        <w:t xml:space="preserve">reate test plans, test scenarios, test cases, and traceability matrices for black box, system, integration, and user acceptance testing. </w:t>
      </w:r>
      <w:r>
        <w:br/>
      </w:r>
    </w:p>
    <w:p w:rsidR="0064196D" w:rsidRPr="00E445D2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EDUCATION</w:t>
      </w:r>
    </w:p>
    <w:p w:rsidR="0064196D" w:rsidRDefault="0064196D" w:rsidP="0064196D"/>
    <w:p w:rsidR="0064196D" w:rsidRPr="00C023C6" w:rsidRDefault="0064196D" w:rsidP="0064196D">
      <w:pPr>
        <w:pStyle w:val="Style1"/>
        <w:spacing w:line="276" w:lineRule="auto"/>
        <w:rPr>
          <w:b/>
        </w:rPr>
      </w:pPr>
      <w:r w:rsidRPr="00C023C6">
        <w:rPr>
          <w:b/>
        </w:rPr>
        <w:t>Bachelor of Science in Electrical Engineering</w:t>
      </w:r>
    </w:p>
    <w:p w:rsidR="006D44D8" w:rsidRDefault="0064196D" w:rsidP="00E445D2">
      <w:pPr>
        <w:pStyle w:val="Style1"/>
        <w:spacing w:line="276" w:lineRule="auto"/>
      </w:pPr>
      <w:r w:rsidRPr="00C023C6">
        <w:t>Tri State University, Angola, Indiana</w:t>
      </w:r>
    </w:p>
    <w:sectPr w:rsidR="006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0D176B"/>
    <w:rsid w:val="00184507"/>
    <w:rsid w:val="002D7CC6"/>
    <w:rsid w:val="003A3889"/>
    <w:rsid w:val="005813BD"/>
    <w:rsid w:val="00615791"/>
    <w:rsid w:val="0064196D"/>
    <w:rsid w:val="0069110B"/>
    <w:rsid w:val="006D44D8"/>
    <w:rsid w:val="009A4E65"/>
    <w:rsid w:val="009F0686"/>
    <w:rsid w:val="00AE49F1"/>
    <w:rsid w:val="00B57D0D"/>
    <w:rsid w:val="00CD464C"/>
    <w:rsid w:val="00D03095"/>
    <w:rsid w:val="00D10F86"/>
    <w:rsid w:val="00E445D2"/>
    <w:rsid w:val="00F81FA7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AD05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7CC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6D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neson-subra/" TargetMode="External"/><Relationship Id="rId5" Type="http://schemas.openxmlformats.org/officeDocument/2006/relationships/hyperlink" Target="mailto:Geneson.subra@us.glory-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4</cp:revision>
  <dcterms:created xsi:type="dcterms:W3CDTF">2020-01-17T16:42:00Z</dcterms:created>
  <dcterms:modified xsi:type="dcterms:W3CDTF">2020-01-17T17:01:00Z</dcterms:modified>
</cp:coreProperties>
</file>