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27" w:rsidRDefault="00FC4727">
      <w:pPr>
        <w:rPr>
          <w:rFonts w:ascii="仿宋" w:eastAsia="仿宋" w:hAnsi="仿宋"/>
          <w:sz w:val="24"/>
          <w:szCs w:val="24"/>
        </w:rPr>
      </w:pPr>
    </w:p>
    <w:tbl>
      <w:tblPr>
        <w:tblStyle w:val="a6"/>
        <w:tblW w:w="10485" w:type="dxa"/>
        <w:tblLayout w:type="fixed"/>
        <w:tblLook w:val="04A0" w:firstRow="1" w:lastRow="0" w:firstColumn="1" w:lastColumn="0" w:noHBand="0" w:noVBand="1"/>
      </w:tblPr>
      <w:tblGrid>
        <w:gridCol w:w="1638"/>
        <w:gridCol w:w="8847"/>
      </w:tblGrid>
      <w:tr w:rsidR="00FC4727" w:rsidTr="00DE5996">
        <w:trPr>
          <w:trHeight w:val="1570"/>
        </w:trPr>
        <w:tc>
          <w:tcPr>
            <w:tcW w:w="1638" w:type="dxa"/>
            <w:vMerge w:val="restart"/>
            <w:vAlign w:val="center"/>
          </w:tcPr>
          <w:p w:rsidR="00FC4727" w:rsidRDefault="00984D6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内容重点</w:t>
            </w:r>
          </w:p>
        </w:tc>
        <w:tc>
          <w:tcPr>
            <w:tcW w:w="8847" w:type="dxa"/>
          </w:tcPr>
          <w:p w:rsidR="00FC4727" w:rsidRDefault="000C5469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应掌握内容</w:t>
            </w:r>
          </w:p>
          <w:p w:rsidR="00984D6A" w:rsidRDefault="00984D6A" w:rsidP="003548C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信息是一点对另一点内容的重现</w:t>
            </w:r>
          </w:p>
          <w:p w:rsidR="00923D7E" w:rsidRDefault="00923D7E" w:rsidP="00923D7E">
            <w:pPr>
              <w:rPr>
                <w:rFonts w:ascii="仿宋" w:eastAsia="仿宋" w:hAnsi="仿宋"/>
                <w:sz w:val="24"/>
                <w:szCs w:val="24"/>
              </w:rPr>
            </w:pPr>
            <w:r w:rsidRPr="00984D6A">
              <w:rPr>
                <w:rFonts w:ascii="仿宋" w:eastAsia="仿宋" w:hAnsi="仿宋" w:hint="eastAsia"/>
                <w:sz w:val="24"/>
                <w:szCs w:val="24"/>
              </w:rPr>
              <w:t>非直观信息</w:t>
            </w:r>
          </w:p>
          <w:p w:rsidR="00923D7E" w:rsidRDefault="00923D7E" w:rsidP="00923D7E">
            <w:pPr>
              <w:rPr>
                <w:rFonts w:ascii="仿宋" w:eastAsia="仿宋" w:hAnsi="仿宋"/>
                <w:sz w:val="24"/>
                <w:szCs w:val="24"/>
              </w:rPr>
            </w:pPr>
            <w:r w:rsidRPr="00984D6A">
              <w:rPr>
                <w:rFonts w:ascii="仿宋" w:eastAsia="仿宋" w:hAnsi="仿宋" w:hint="eastAsia"/>
                <w:sz w:val="24"/>
                <w:szCs w:val="24"/>
              </w:rPr>
              <w:t>直观信息</w:t>
            </w:r>
          </w:p>
          <w:p w:rsidR="00923D7E" w:rsidRPr="00923D7E" w:rsidRDefault="00923D7E" w:rsidP="003548CE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FC4727" w:rsidTr="00DE5996">
        <w:tc>
          <w:tcPr>
            <w:tcW w:w="1638" w:type="dxa"/>
            <w:vMerge/>
            <w:vAlign w:val="center"/>
          </w:tcPr>
          <w:p w:rsidR="00FC4727" w:rsidRDefault="00FC472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847" w:type="dxa"/>
          </w:tcPr>
          <w:p w:rsidR="00FC4727" w:rsidRDefault="00984D6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了解</w:t>
            </w:r>
            <w:r w:rsidR="000C5469">
              <w:rPr>
                <w:rFonts w:ascii="仿宋" w:eastAsia="仿宋" w:hAnsi="仿宋" w:hint="eastAsia"/>
                <w:sz w:val="24"/>
                <w:szCs w:val="24"/>
              </w:rPr>
              <w:t>内容</w:t>
            </w:r>
          </w:p>
          <w:p w:rsidR="00FC4727" w:rsidRDefault="00923D7E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信息是大脑的重现</w:t>
            </w:r>
          </w:p>
        </w:tc>
      </w:tr>
      <w:tr w:rsidR="00FC4727" w:rsidTr="00DE5996">
        <w:tc>
          <w:tcPr>
            <w:tcW w:w="1638" w:type="dxa"/>
            <w:vAlign w:val="center"/>
          </w:tcPr>
          <w:p w:rsidR="00FC4727" w:rsidRDefault="00DE599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环节设计</w:t>
            </w:r>
          </w:p>
        </w:tc>
        <w:tc>
          <w:tcPr>
            <w:tcW w:w="8847" w:type="dxa"/>
          </w:tcPr>
          <w:p w:rsidR="00FC4727" w:rsidRDefault="00DE5996">
            <w:pPr>
              <w:rPr>
                <w:rFonts w:ascii="仿宋" w:eastAsia="仿宋" w:hAnsi="仿宋"/>
                <w:sz w:val="24"/>
                <w:szCs w:val="24"/>
              </w:rPr>
            </w:pPr>
            <w:r w:rsidRPr="00DE5996">
              <w:rPr>
                <w:rFonts w:ascii="仿宋" w:eastAsia="仿宋" w:hAnsi="仿宋" w:hint="eastAsia"/>
                <w:sz w:val="24"/>
                <w:szCs w:val="24"/>
              </w:rPr>
              <w:t>智人打败了尼安德特人</w:t>
            </w:r>
          </w:p>
        </w:tc>
      </w:tr>
      <w:tr w:rsidR="00FC4727" w:rsidTr="00DE5996">
        <w:tc>
          <w:tcPr>
            <w:tcW w:w="1638" w:type="dxa"/>
            <w:vAlign w:val="center"/>
          </w:tcPr>
          <w:p w:rsidR="00FC4727" w:rsidRDefault="00DE5996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</w:t>
            </w:r>
            <w:r w:rsidR="000C5469">
              <w:rPr>
                <w:rFonts w:ascii="仿宋" w:eastAsia="仿宋" w:hAnsi="仿宋" w:hint="eastAsia"/>
                <w:sz w:val="24"/>
                <w:szCs w:val="24"/>
              </w:rPr>
              <w:t>目标</w:t>
            </w:r>
          </w:p>
        </w:tc>
        <w:tc>
          <w:tcPr>
            <w:tcW w:w="8847" w:type="dxa"/>
          </w:tcPr>
          <w:p w:rsidR="00F45F41" w:rsidRDefault="00F45F4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对信息感兴趣</w:t>
            </w:r>
          </w:p>
          <w:p w:rsidR="00FC4727" w:rsidRDefault="00F45F41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认识信息</w:t>
            </w:r>
          </w:p>
          <w:p w:rsidR="00F45F41" w:rsidRDefault="00F45F41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信息具有力量</w:t>
            </w:r>
          </w:p>
        </w:tc>
      </w:tr>
      <w:tr w:rsidR="00DE5996" w:rsidTr="00DE5996">
        <w:tc>
          <w:tcPr>
            <w:tcW w:w="1638" w:type="dxa"/>
            <w:vAlign w:val="center"/>
          </w:tcPr>
          <w:p w:rsidR="00DE5996" w:rsidRDefault="00CA263B" w:rsidP="00CA263B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课程</w:t>
            </w:r>
            <w:r w:rsidR="00DE5996">
              <w:rPr>
                <w:rFonts w:ascii="仿宋" w:eastAsia="仿宋" w:hAnsi="仿宋" w:hint="eastAsia"/>
                <w:sz w:val="24"/>
                <w:szCs w:val="24"/>
              </w:rPr>
              <w:t>内容</w:t>
            </w:r>
          </w:p>
        </w:tc>
        <w:tc>
          <w:tcPr>
            <w:tcW w:w="8847" w:type="dxa"/>
          </w:tcPr>
          <w:p w:rsidR="00DE5996" w:rsidRDefault="004A0BC9">
            <w:pPr>
              <w:rPr>
                <w:rFonts w:ascii="仿宋" w:eastAsia="仿宋" w:hAnsi="仿宋" w:hint="eastAsia"/>
                <w:sz w:val="24"/>
                <w:szCs w:val="24"/>
              </w:rPr>
            </w:pPr>
            <w:r w:rsidRPr="004A0BC9">
              <w:rPr>
                <w:rFonts w:ascii="仿宋" w:eastAsia="仿宋" w:hAnsi="仿宋" w:hint="eastAsia"/>
                <w:sz w:val="24"/>
                <w:szCs w:val="24"/>
              </w:rPr>
              <w:t>信息的力量让智人打败了尼安德特人，比智人体力好，脑容量大的因为不善信息的传播被打败，foxp2（一个12万年前到2万7000年前）</w:t>
            </w:r>
            <w:bookmarkStart w:id="0" w:name="_GoBack"/>
            <w:bookmarkEnd w:id="0"/>
          </w:p>
        </w:tc>
      </w:tr>
      <w:tr w:rsidR="00CA263B" w:rsidTr="00CA263B">
        <w:tc>
          <w:tcPr>
            <w:tcW w:w="1638" w:type="dxa"/>
          </w:tcPr>
          <w:p w:rsidR="00CA263B" w:rsidRDefault="00CA263B" w:rsidP="001B1EC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课后作业</w:t>
            </w:r>
          </w:p>
        </w:tc>
        <w:tc>
          <w:tcPr>
            <w:tcW w:w="8847" w:type="dxa"/>
          </w:tcPr>
          <w:p w:rsidR="00CA263B" w:rsidRDefault="00CA263B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:rsidR="00FC4727" w:rsidRDefault="00FC4727">
      <w:pPr>
        <w:rPr>
          <w:rFonts w:ascii="仿宋" w:eastAsia="仿宋" w:hAnsi="仿宋"/>
          <w:sz w:val="24"/>
          <w:szCs w:val="24"/>
        </w:rPr>
      </w:pPr>
    </w:p>
    <w:sectPr w:rsidR="00FC472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382" w:rsidRDefault="00AF7382" w:rsidP="00F45F41">
      <w:r>
        <w:separator/>
      </w:r>
    </w:p>
  </w:endnote>
  <w:endnote w:type="continuationSeparator" w:id="0">
    <w:p w:rsidR="00AF7382" w:rsidRDefault="00AF7382" w:rsidP="00F45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HYFangSong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382" w:rsidRDefault="00AF7382" w:rsidP="00F45F41">
      <w:r>
        <w:separator/>
      </w:r>
    </w:p>
  </w:footnote>
  <w:footnote w:type="continuationSeparator" w:id="0">
    <w:p w:rsidR="00AF7382" w:rsidRDefault="00AF7382" w:rsidP="00F45F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29"/>
    <w:rsid w:val="FCB74681"/>
    <w:rsid w:val="0001025E"/>
    <w:rsid w:val="00013746"/>
    <w:rsid w:val="00015BA2"/>
    <w:rsid w:val="00057E6A"/>
    <w:rsid w:val="000674BE"/>
    <w:rsid w:val="000A2F4A"/>
    <w:rsid w:val="000C5469"/>
    <w:rsid w:val="000E0C97"/>
    <w:rsid w:val="00150522"/>
    <w:rsid w:val="001A2CDB"/>
    <w:rsid w:val="001B1EC3"/>
    <w:rsid w:val="001C3E81"/>
    <w:rsid w:val="00215C49"/>
    <w:rsid w:val="00237380"/>
    <w:rsid w:val="00247D56"/>
    <w:rsid w:val="002501BA"/>
    <w:rsid w:val="00263075"/>
    <w:rsid w:val="00263A76"/>
    <w:rsid w:val="002C3BD3"/>
    <w:rsid w:val="002E4522"/>
    <w:rsid w:val="00305E93"/>
    <w:rsid w:val="003162C2"/>
    <w:rsid w:val="003548CE"/>
    <w:rsid w:val="003E4429"/>
    <w:rsid w:val="00432187"/>
    <w:rsid w:val="004360DE"/>
    <w:rsid w:val="004468DB"/>
    <w:rsid w:val="00451635"/>
    <w:rsid w:val="0048530A"/>
    <w:rsid w:val="00497037"/>
    <w:rsid w:val="004A0BC9"/>
    <w:rsid w:val="004B53B0"/>
    <w:rsid w:val="004C15EE"/>
    <w:rsid w:val="004D05FE"/>
    <w:rsid w:val="004E3A6C"/>
    <w:rsid w:val="004F02B9"/>
    <w:rsid w:val="0051350C"/>
    <w:rsid w:val="00527498"/>
    <w:rsid w:val="0055171C"/>
    <w:rsid w:val="005A3465"/>
    <w:rsid w:val="005D06AC"/>
    <w:rsid w:val="0068054E"/>
    <w:rsid w:val="00691F3C"/>
    <w:rsid w:val="006B2F88"/>
    <w:rsid w:val="006D1414"/>
    <w:rsid w:val="006F0E1C"/>
    <w:rsid w:val="00770AB2"/>
    <w:rsid w:val="00781641"/>
    <w:rsid w:val="007F1AED"/>
    <w:rsid w:val="0081621E"/>
    <w:rsid w:val="008766EE"/>
    <w:rsid w:val="008C13E9"/>
    <w:rsid w:val="008C1F61"/>
    <w:rsid w:val="008C269C"/>
    <w:rsid w:val="008F06B8"/>
    <w:rsid w:val="00923D7E"/>
    <w:rsid w:val="00952892"/>
    <w:rsid w:val="00984D6A"/>
    <w:rsid w:val="009A0BC1"/>
    <w:rsid w:val="00A1643B"/>
    <w:rsid w:val="00A24ADB"/>
    <w:rsid w:val="00A61BAF"/>
    <w:rsid w:val="00AA2AE5"/>
    <w:rsid w:val="00AB6732"/>
    <w:rsid w:val="00AD752E"/>
    <w:rsid w:val="00AF7382"/>
    <w:rsid w:val="00B14F3C"/>
    <w:rsid w:val="00B31B8E"/>
    <w:rsid w:val="00B84806"/>
    <w:rsid w:val="00BB7F97"/>
    <w:rsid w:val="00C03ACC"/>
    <w:rsid w:val="00C60CB6"/>
    <w:rsid w:val="00C8227E"/>
    <w:rsid w:val="00CA263B"/>
    <w:rsid w:val="00CF07BE"/>
    <w:rsid w:val="00D049C4"/>
    <w:rsid w:val="00D2300E"/>
    <w:rsid w:val="00D67782"/>
    <w:rsid w:val="00D81EAE"/>
    <w:rsid w:val="00DE5996"/>
    <w:rsid w:val="00E15B95"/>
    <w:rsid w:val="00E31E26"/>
    <w:rsid w:val="00E57C51"/>
    <w:rsid w:val="00EC7CC9"/>
    <w:rsid w:val="00ED0389"/>
    <w:rsid w:val="00ED056C"/>
    <w:rsid w:val="00EE055F"/>
    <w:rsid w:val="00F43CD5"/>
    <w:rsid w:val="00F45F41"/>
    <w:rsid w:val="00FC102B"/>
    <w:rsid w:val="00FC4727"/>
    <w:rsid w:val="00FE6F00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F69C23-EE1F-47FE-A8FF-DF44F342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26</Words>
  <Characters>152</Characters>
  <Application>Microsoft Office Word</Application>
  <DocSecurity>0</DocSecurity>
  <Lines>1</Lines>
  <Paragraphs>1</Paragraphs>
  <ScaleCrop>false</ScaleCrop>
  <Company>Microsoft</Company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马 骁骅</cp:lastModifiedBy>
  <cp:revision>15</cp:revision>
  <dcterms:created xsi:type="dcterms:W3CDTF">2019-04-10T15:47:00Z</dcterms:created>
  <dcterms:modified xsi:type="dcterms:W3CDTF">2019-04-25T10:05:00Z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