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" w:hAnsi="仿宋" w:eastAsia="仿宋"/>
          <w:sz w:val="24"/>
          <w:szCs w:val="24"/>
        </w:rPr>
      </w:pPr>
    </w:p>
    <w:tbl>
      <w:tblPr>
        <w:tblStyle w:val="7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8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70" w:hRule="atLeast"/>
        </w:trPr>
        <w:tc>
          <w:tcPr>
            <w:tcW w:w="1638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内容重点</w:t>
            </w:r>
          </w:p>
        </w:tc>
        <w:tc>
          <w:tcPr>
            <w:tcW w:w="8847" w:type="dxa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应掌握内容</w:t>
            </w: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>
        <w:tblPrEx>
          <w:tblLayout w:type="fixed"/>
        </w:tblPrEx>
        <w:tc>
          <w:tcPr>
            <w:tcW w:w="1638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8847" w:type="dxa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了解内容</w:t>
            </w:r>
            <w:r>
              <w:rPr>
                <w:rFonts w:ascii="仿宋" w:hAnsi="仿宋" w:eastAsia="仿宋"/>
                <w:sz w:val="24"/>
                <w:szCs w:val="24"/>
              </w:rPr>
              <w:t>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3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环节设计</w:t>
            </w:r>
          </w:p>
        </w:tc>
        <w:tc>
          <w:tcPr>
            <w:tcW w:w="8847" w:type="dxa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>
        <w:tblPrEx>
          <w:tblLayout w:type="fixed"/>
        </w:tblPrEx>
        <w:tc>
          <w:tcPr>
            <w:tcW w:w="163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课程目标</w:t>
            </w:r>
          </w:p>
        </w:tc>
        <w:tc>
          <w:tcPr>
            <w:tcW w:w="8847" w:type="dxa"/>
          </w:tcPr>
          <w:p>
            <w:pPr>
              <w:rPr>
                <w:rFonts w:hint="eastAsia"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38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课程内容</w:t>
            </w:r>
          </w:p>
        </w:tc>
        <w:tc>
          <w:tcPr>
            <w:tcW w:w="8847" w:type="dxa"/>
          </w:tcPr>
          <w:p>
            <w:pPr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default" w:ascii="仿宋" w:hAnsi="仿宋" w:eastAsia="仿宋"/>
                <w:sz w:val="24"/>
                <w:szCs w:val="24"/>
              </w:rPr>
              <w:t>帮老师把卷子按得分排序</w:t>
            </w:r>
            <w:bookmarkStart w:id="0" w:name="_GoBack"/>
            <w:bookmarkEnd w:id="0"/>
          </w:p>
        </w:tc>
      </w:tr>
      <w:tr>
        <w:tblPrEx>
          <w:tblLayout w:type="fixed"/>
        </w:tblPrEx>
        <w:tc>
          <w:tcPr>
            <w:tcW w:w="1638" w:type="dxa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课后作业</w:t>
            </w:r>
          </w:p>
        </w:tc>
        <w:tc>
          <w:tcPr>
            <w:tcW w:w="8847" w:type="dxa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</w:tbl>
    <w:p>
      <w:pPr>
        <w:rPr>
          <w:rFonts w:ascii="仿宋" w:hAnsi="仿宋" w:eastAsia="仿宋"/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仿宋">
    <w:altName w:val="汉仪仿宋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仿宋">
    <w:altName w:val="汉仪仿宋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429"/>
    <w:rsid w:val="0001025E"/>
    <w:rsid w:val="00013746"/>
    <w:rsid w:val="00015BA2"/>
    <w:rsid w:val="00057E6A"/>
    <w:rsid w:val="000674BE"/>
    <w:rsid w:val="000A2F4A"/>
    <w:rsid w:val="000C5469"/>
    <w:rsid w:val="000E0C97"/>
    <w:rsid w:val="00150522"/>
    <w:rsid w:val="001A2CDB"/>
    <w:rsid w:val="001B1EC3"/>
    <w:rsid w:val="001C3E81"/>
    <w:rsid w:val="00215C49"/>
    <w:rsid w:val="00237380"/>
    <w:rsid w:val="00247D56"/>
    <w:rsid w:val="002501BA"/>
    <w:rsid w:val="00263075"/>
    <w:rsid w:val="00263A76"/>
    <w:rsid w:val="002C3BD3"/>
    <w:rsid w:val="002E4522"/>
    <w:rsid w:val="00305E93"/>
    <w:rsid w:val="003162C2"/>
    <w:rsid w:val="003548CE"/>
    <w:rsid w:val="003E4429"/>
    <w:rsid w:val="00432187"/>
    <w:rsid w:val="004360DE"/>
    <w:rsid w:val="004468DB"/>
    <w:rsid w:val="00451635"/>
    <w:rsid w:val="0048530A"/>
    <w:rsid w:val="00497037"/>
    <w:rsid w:val="004A0BC9"/>
    <w:rsid w:val="004B53B0"/>
    <w:rsid w:val="004C15EE"/>
    <w:rsid w:val="004D05FE"/>
    <w:rsid w:val="004E3A6C"/>
    <w:rsid w:val="004F02B9"/>
    <w:rsid w:val="0051350C"/>
    <w:rsid w:val="00527498"/>
    <w:rsid w:val="0055171C"/>
    <w:rsid w:val="005A3465"/>
    <w:rsid w:val="005D06AC"/>
    <w:rsid w:val="0068054E"/>
    <w:rsid w:val="00691F3C"/>
    <w:rsid w:val="006B2F88"/>
    <w:rsid w:val="006D1414"/>
    <w:rsid w:val="006F0E1C"/>
    <w:rsid w:val="00770AB2"/>
    <w:rsid w:val="00781641"/>
    <w:rsid w:val="007F1AED"/>
    <w:rsid w:val="0081621E"/>
    <w:rsid w:val="008766EE"/>
    <w:rsid w:val="008C13E9"/>
    <w:rsid w:val="008C1F61"/>
    <w:rsid w:val="008C269C"/>
    <w:rsid w:val="008F06B8"/>
    <w:rsid w:val="00923D7E"/>
    <w:rsid w:val="00952892"/>
    <w:rsid w:val="00984D6A"/>
    <w:rsid w:val="009A0BC1"/>
    <w:rsid w:val="00A1643B"/>
    <w:rsid w:val="00A24ADB"/>
    <w:rsid w:val="00A61BAF"/>
    <w:rsid w:val="00AA2AE5"/>
    <w:rsid w:val="00AB6732"/>
    <w:rsid w:val="00AD752E"/>
    <w:rsid w:val="00AF7382"/>
    <w:rsid w:val="00B14F3C"/>
    <w:rsid w:val="00B31B8E"/>
    <w:rsid w:val="00B84806"/>
    <w:rsid w:val="00BB7F97"/>
    <w:rsid w:val="00C03ACC"/>
    <w:rsid w:val="00C60CB6"/>
    <w:rsid w:val="00C8227E"/>
    <w:rsid w:val="00CA263B"/>
    <w:rsid w:val="00CF07BE"/>
    <w:rsid w:val="00D049C4"/>
    <w:rsid w:val="00D2300E"/>
    <w:rsid w:val="00D67782"/>
    <w:rsid w:val="00D81EAE"/>
    <w:rsid w:val="00DE5996"/>
    <w:rsid w:val="00E15B95"/>
    <w:rsid w:val="00E31E26"/>
    <w:rsid w:val="00E57C51"/>
    <w:rsid w:val="00EC7CC9"/>
    <w:rsid w:val="00ED0389"/>
    <w:rsid w:val="00ED056C"/>
    <w:rsid w:val="00EE055F"/>
    <w:rsid w:val="00F43CD5"/>
    <w:rsid w:val="00F45F41"/>
    <w:rsid w:val="00FC102B"/>
    <w:rsid w:val="00FC4727"/>
    <w:rsid w:val="00FE6F00"/>
    <w:rsid w:val="00FE7902"/>
    <w:rsid w:val="2BFEF668"/>
    <w:rsid w:val="48DF7B04"/>
    <w:rsid w:val="5BDFDADA"/>
    <w:rsid w:val="5DE71210"/>
    <w:rsid w:val="65753610"/>
    <w:rsid w:val="6BF75CC7"/>
    <w:rsid w:val="6F4EB0DF"/>
    <w:rsid w:val="6FBE91FB"/>
    <w:rsid w:val="75DD8FD6"/>
    <w:rsid w:val="75FFFE02"/>
    <w:rsid w:val="7ABD4E08"/>
    <w:rsid w:val="7FBFF687"/>
    <w:rsid w:val="8DF55CC5"/>
    <w:rsid w:val="9EB62489"/>
    <w:rsid w:val="BFB8F9D3"/>
    <w:rsid w:val="BFFF24AC"/>
    <w:rsid w:val="DF3DD14B"/>
    <w:rsid w:val="EBBA3699"/>
    <w:rsid w:val="F2EA8F6B"/>
    <w:rsid w:val="F67C9956"/>
    <w:rsid w:val="FAFB5B46"/>
    <w:rsid w:val="FCB74681"/>
    <w:rsid w:val="FFA3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26</Words>
  <Characters>152</Characters>
  <Lines>1</Lines>
  <Paragraphs>1</Paragraphs>
  <ScaleCrop>false</ScaleCrop>
  <LinksUpToDate>false</LinksUpToDate>
  <CharactersWithSpaces>177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2019-04-11T23:47:00Z</dcterms:created>
  <dc:creator>mac</dc:creator>
  <cp:lastModifiedBy>apple</cp:lastModifiedBy>
  <dcterms:modified xsi:type="dcterms:W3CDTF">2019-05-03T18:01:27Z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