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A577" w14:textId="696CB917" w:rsidR="00100D4D" w:rsidRDefault="00100D4D" w:rsidP="00100D4D">
      <w:pPr>
        <w:pStyle w:val="Heading1"/>
        <w:rPr>
          <w:lang w:val="en-US"/>
        </w:rPr>
      </w:pPr>
      <w:r>
        <w:rPr>
          <w:lang w:val="en-US"/>
        </w:rPr>
        <w:t>Attributes for building our Personas</w:t>
      </w:r>
    </w:p>
    <w:p w14:paraId="70499723" w14:textId="6C34881D" w:rsidR="087C4E00" w:rsidRPr="00100D4D" w:rsidRDefault="087C4E00" w:rsidP="00100D4D">
      <w:pPr>
        <w:jc w:val="both"/>
        <w:rPr>
          <w:rFonts w:ascii="Arial" w:hAnsi="Arial" w:cs="Arial"/>
          <w:sz w:val="20"/>
          <w:szCs w:val="20"/>
          <w:lang w:val="en-US"/>
        </w:rPr>
      </w:pPr>
      <w:r w:rsidRPr="00100D4D">
        <w:rPr>
          <w:rFonts w:ascii="Arial" w:hAnsi="Arial" w:cs="Arial"/>
          <w:sz w:val="20"/>
          <w:szCs w:val="20"/>
          <w:lang w:val="en-US"/>
        </w:rPr>
        <w:t>Country region is to know the dispersion among possible users</w:t>
      </w:r>
    </w:p>
    <w:p w14:paraId="68B2C325" w14:textId="720354EC" w:rsidR="087C4E00" w:rsidRPr="00100D4D" w:rsidRDefault="087C4E00" w:rsidP="00100D4D">
      <w:pPr>
        <w:jc w:val="both"/>
        <w:rPr>
          <w:rFonts w:ascii="Arial" w:hAnsi="Arial" w:cs="Arial"/>
          <w:sz w:val="20"/>
          <w:szCs w:val="20"/>
        </w:rPr>
      </w:pPr>
      <w:r w:rsidRPr="00100D4D">
        <w:rPr>
          <w:rFonts w:ascii="Arial" w:hAnsi="Arial" w:cs="Arial"/>
          <w:sz w:val="20"/>
          <w:szCs w:val="20"/>
        </w:rPr>
        <w:t xml:space="preserve">Age, </w:t>
      </w:r>
      <w:proofErr w:type="spellStart"/>
      <w:r w:rsidRPr="00100D4D">
        <w:rPr>
          <w:rFonts w:ascii="Arial" w:hAnsi="Arial" w:cs="Arial"/>
          <w:sz w:val="20"/>
          <w:szCs w:val="20"/>
        </w:rPr>
        <w:t>gender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100D4D">
        <w:rPr>
          <w:rFonts w:ascii="Arial" w:hAnsi="Arial" w:cs="Arial"/>
          <w:sz w:val="20"/>
          <w:szCs w:val="20"/>
        </w:rPr>
        <w:t>income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contribute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to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have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an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estimate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of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the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specialized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sector and </w:t>
      </w:r>
      <w:proofErr w:type="spellStart"/>
      <w:r w:rsidRPr="00100D4D">
        <w:rPr>
          <w:rFonts w:ascii="Arial" w:hAnsi="Arial" w:cs="Arial"/>
          <w:sz w:val="20"/>
          <w:szCs w:val="20"/>
        </w:rPr>
        <w:t>the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amount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they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have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for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their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expenses</w:t>
      </w:r>
    </w:p>
    <w:p w14:paraId="0267FC62" w14:textId="24A8930C" w:rsidR="087C4E00" w:rsidRPr="00100D4D" w:rsidRDefault="087C4E00" w:rsidP="00100D4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00D4D">
        <w:rPr>
          <w:rFonts w:ascii="Arial" w:hAnsi="Arial" w:cs="Arial"/>
          <w:sz w:val="20"/>
          <w:szCs w:val="20"/>
        </w:rPr>
        <w:t>While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the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Social </w:t>
      </w:r>
      <w:proofErr w:type="spellStart"/>
      <w:r w:rsidRPr="00100D4D">
        <w:rPr>
          <w:rFonts w:ascii="Arial" w:hAnsi="Arial" w:cs="Arial"/>
          <w:sz w:val="20"/>
          <w:szCs w:val="20"/>
        </w:rPr>
        <w:t>class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section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provides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the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estimated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state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of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the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attitudes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100D4D">
        <w:rPr>
          <w:rFonts w:ascii="Arial" w:hAnsi="Arial" w:cs="Arial"/>
          <w:sz w:val="20"/>
          <w:szCs w:val="20"/>
        </w:rPr>
        <w:t>acceptance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of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innovation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to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see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if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people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100D4D">
        <w:rPr>
          <w:rFonts w:ascii="Arial" w:hAnsi="Arial" w:cs="Arial"/>
          <w:sz w:val="20"/>
          <w:szCs w:val="20"/>
        </w:rPr>
        <w:t>willing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to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try </w:t>
      </w:r>
      <w:proofErr w:type="spellStart"/>
      <w:r w:rsidRPr="00100D4D">
        <w:rPr>
          <w:rFonts w:ascii="Arial" w:hAnsi="Arial" w:cs="Arial"/>
          <w:sz w:val="20"/>
          <w:szCs w:val="20"/>
        </w:rPr>
        <w:t>the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new </w:t>
      </w:r>
      <w:proofErr w:type="spellStart"/>
      <w:r w:rsidRPr="00100D4D">
        <w:rPr>
          <w:rFonts w:ascii="Arial" w:hAnsi="Arial" w:cs="Arial"/>
          <w:sz w:val="20"/>
          <w:szCs w:val="20"/>
        </w:rPr>
        <w:t>system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that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will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be </w:t>
      </w:r>
      <w:proofErr w:type="spellStart"/>
      <w:r w:rsidRPr="00100D4D">
        <w:rPr>
          <w:rFonts w:ascii="Arial" w:hAnsi="Arial" w:cs="Arial"/>
          <w:sz w:val="20"/>
          <w:szCs w:val="20"/>
        </w:rPr>
        <w:t>incorporated</w:t>
      </w:r>
      <w:proofErr w:type="spellEnd"/>
      <w:r w:rsidRPr="00100D4D">
        <w:rPr>
          <w:rFonts w:ascii="Arial" w:hAnsi="Arial" w:cs="Arial"/>
          <w:sz w:val="20"/>
          <w:szCs w:val="20"/>
        </w:rPr>
        <w:t>.</w:t>
      </w:r>
    </w:p>
    <w:p w14:paraId="16DA2C15" w14:textId="211AB4D4" w:rsidR="5050AEF2" w:rsidRPr="00100D4D" w:rsidRDefault="5050AEF2" w:rsidP="00100D4D">
      <w:pPr>
        <w:jc w:val="both"/>
        <w:rPr>
          <w:rFonts w:ascii="Arial" w:hAnsi="Arial" w:cs="Arial"/>
          <w:sz w:val="20"/>
          <w:szCs w:val="20"/>
          <w:lang w:val="en-US"/>
        </w:rPr>
      </w:pPr>
      <w:r w:rsidRPr="00100D4D">
        <w:rPr>
          <w:rFonts w:ascii="Arial" w:hAnsi="Arial" w:cs="Arial"/>
          <w:sz w:val="20"/>
          <w:szCs w:val="20"/>
          <w:lang w:val="en-US"/>
        </w:rPr>
        <w:t xml:space="preserve">The </w:t>
      </w:r>
      <w:proofErr w:type="spellStart"/>
      <w:r w:rsidRPr="00100D4D">
        <w:rPr>
          <w:rFonts w:ascii="Arial" w:hAnsi="Arial" w:cs="Arial"/>
          <w:sz w:val="20"/>
          <w:szCs w:val="20"/>
          <w:lang w:val="en-US"/>
        </w:rPr>
        <w:t>Webographics</w:t>
      </w:r>
      <w:proofErr w:type="spellEnd"/>
      <w:r w:rsidRPr="00100D4D">
        <w:rPr>
          <w:rFonts w:ascii="Arial" w:hAnsi="Arial" w:cs="Arial"/>
          <w:sz w:val="20"/>
          <w:szCs w:val="20"/>
          <w:lang w:val="en-US"/>
        </w:rPr>
        <w:t xml:space="preserve"> sections are to get an idea of the use that users make of the internet and the devices they have</w:t>
      </w:r>
    </w:p>
    <w:p w14:paraId="193D0007" w14:textId="0F4D9D0E" w:rsidR="5050AEF2" w:rsidRPr="00100D4D" w:rsidRDefault="5050AEF2" w:rsidP="00100D4D">
      <w:pPr>
        <w:jc w:val="both"/>
        <w:rPr>
          <w:rFonts w:ascii="Arial" w:hAnsi="Arial" w:cs="Arial"/>
          <w:sz w:val="20"/>
          <w:szCs w:val="20"/>
          <w:lang w:val="en-US"/>
        </w:rPr>
      </w:pPr>
      <w:r w:rsidRPr="00100D4D">
        <w:rPr>
          <w:rFonts w:ascii="Arial" w:hAnsi="Arial" w:cs="Arial"/>
          <w:sz w:val="20"/>
          <w:szCs w:val="20"/>
          <w:lang w:val="en-US"/>
        </w:rPr>
        <w:t>Usage goals/needs/attributes are required to recognize the problems and ambitions through the motivations, needs or frustrations that the user has, obtain the problem that the client has and provide a new satisfactory solution, the value that we can contribute</w:t>
      </w:r>
    </w:p>
    <w:p w14:paraId="25EFC08E" w14:textId="065C01B5" w:rsidR="6389155A" w:rsidRPr="00100D4D" w:rsidRDefault="6389155A" w:rsidP="00100D4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00D4D">
        <w:rPr>
          <w:rFonts w:ascii="Arial" w:hAnsi="Arial" w:cs="Arial"/>
          <w:sz w:val="20"/>
          <w:szCs w:val="20"/>
        </w:rPr>
        <w:t>Task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context</w:t>
      </w:r>
      <w:proofErr w:type="spellEnd"/>
    </w:p>
    <w:p w14:paraId="3A2484DF" w14:textId="5513D0FF" w:rsidR="00AD61AC" w:rsidRPr="00100D4D" w:rsidRDefault="00DD210D" w:rsidP="00100D4D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100D4D">
        <w:rPr>
          <w:rFonts w:ascii="Arial" w:eastAsiaTheme="minorEastAsia" w:hAnsi="Arial" w:cs="Arial"/>
          <w:sz w:val="20"/>
          <w:szCs w:val="20"/>
          <w:lang w:val="en-US"/>
        </w:rPr>
        <w:t>to know if our users would use the service regularly or only on special occasions</w:t>
      </w:r>
    </w:p>
    <w:p w14:paraId="3049538B" w14:textId="36FA766F" w:rsidR="00DD210D" w:rsidRPr="00100D4D" w:rsidRDefault="6389155A" w:rsidP="00100D4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00D4D">
        <w:rPr>
          <w:rFonts w:ascii="Arial" w:hAnsi="Arial" w:cs="Arial"/>
          <w:sz w:val="20"/>
          <w:szCs w:val="20"/>
        </w:rPr>
        <w:t>User’s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role</w:t>
      </w:r>
    </w:p>
    <w:p w14:paraId="5E70DB78" w14:textId="70D29A8F" w:rsidR="6389155A" w:rsidRPr="00100D4D" w:rsidRDefault="6389155A" w:rsidP="00100D4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00D4D">
        <w:rPr>
          <w:rFonts w:ascii="Arial" w:hAnsi="Arial" w:cs="Arial"/>
          <w:sz w:val="20"/>
          <w:szCs w:val="20"/>
        </w:rPr>
        <w:t>User’s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responsabilities</w:t>
      </w:r>
      <w:proofErr w:type="spellEnd"/>
    </w:p>
    <w:p w14:paraId="5E414B41" w14:textId="11D52E04" w:rsidR="004B235C" w:rsidRPr="00100D4D" w:rsidRDefault="00387298" w:rsidP="00100D4D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100D4D">
        <w:rPr>
          <w:rFonts w:ascii="Arial" w:eastAsiaTheme="minorEastAsia" w:hAnsi="Arial" w:cs="Arial"/>
          <w:sz w:val="20"/>
          <w:szCs w:val="20"/>
          <w:lang w:val="en-US"/>
        </w:rPr>
        <w:t xml:space="preserve">There would be two types of </w:t>
      </w:r>
      <w:proofErr w:type="gramStart"/>
      <w:r w:rsidRPr="00100D4D">
        <w:rPr>
          <w:rFonts w:ascii="Arial" w:eastAsiaTheme="minorEastAsia" w:hAnsi="Arial" w:cs="Arial"/>
          <w:sz w:val="20"/>
          <w:szCs w:val="20"/>
          <w:lang w:val="en-US"/>
        </w:rPr>
        <w:t>user</w:t>
      </w:r>
      <w:proofErr w:type="gramEnd"/>
      <w:r w:rsidRPr="00100D4D">
        <w:rPr>
          <w:rFonts w:ascii="Arial" w:eastAsiaTheme="minorEastAsia" w:hAnsi="Arial" w:cs="Arial"/>
          <w:sz w:val="20"/>
          <w:szCs w:val="20"/>
          <w:lang w:val="en-US"/>
        </w:rPr>
        <w:t>, the driver and the passenger and each one has their respective responsibilities</w:t>
      </w:r>
    </w:p>
    <w:p w14:paraId="1E6A8D36" w14:textId="3DDC2B33" w:rsidR="00387298" w:rsidRPr="00100D4D" w:rsidRDefault="00F22152" w:rsidP="00100D4D">
      <w:pPr>
        <w:pStyle w:val="ListParagraph"/>
        <w:numPr>
          <w:ilvl w:val="0"/>
          <w:numId w:val="4"/>
        </w:numPr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100D4D">
        <w:rPr>
          <w:rFonts w:ascii="Arial" w:eastAsiaTheme="minorEastAsia" w:hAnsi="Arial" w:cs="Arial"/>
          <w:sz w:val="20"/>
          <w:szCs w:val="20"/>
          <w:lang w:val="en-US"/>
        </w:rPr>
        <w:t xml:space="preserve">For </w:t>
      </w:r>
      <w:r w:rsidR="009D2B4C" w:rsidRPr="00100D4D">
        <w:rPr>
          <w:rFonts w:ascii="Arial" w:eastAsiaTheme="minorEastAsia" w:hAnsi="Arial" w:cs="Arial"/>
          <w:sz w:val="20"/>
          <w:szCs w:val="20"/>
          <w:lang w:val="en-US"/>
        </w:rPr>
        <w:t>example,</w:t>
      </w:r>
      <w:r w:rsidRPr="00100D4D">
        <w:rPr>
          <w:rFonts w:ascii="Arial" w:eastAsiaTheme="minorEastAsia" w:hAnsi="Arial" w:cs="Arial"/>
          <w:sz w:val="20"/>
          <w:szCs w:val="20"/>
          <w:lang w:val="en-US"/>
        </w:rPr>
        <w:t xml:space="preserve"> passengers cannot bring companions</w:t>
      </w:r>
      <w:r w:rsidR="006F623F" w:rsidRPr="00100D4D">
        <w:rPr>
          <w:rFonts w:ascii="Arial" w:eastAsiaTheme="minorEastAsia" w:hAnsi="Arial" w:cs="Arial"/>
          <w:sz w:val="20"/>
          <w:szCs w:val="20"/>
          <w:lang w:val="en-US"/>
        </w:rPr>
        <w:t>.</w:t>
      </w:r>
    </w:p>
    <w:p w14:paraId="746869A4" w14:textId="52FE3DDB" w:rsidR="6389155A" w:rsidRPr="00100D4D" w:rsidRDefault="6389155A" w:rsidP="00100D4D">
      <w:pPr>
        <w:jc w:val="both"/>
        <w:rPr>
          <w:rFonts w:ascii="Arial" w:eastAsiaTheme="minorEastAsia" w:hAnsi="Arial" w:cs="Arial"/>
          <w:sz w:val="20"/>
          <w:szCs w:val="20"/>
        </w:rPr>
      </w:pPr>
      <w:proofErr w:type="spellStart"/>
      <w:r w:rsidRPr="00100D4D">
        <w:rPr>
          <w:rFonts w:ascii="Arial" w:hAnsi="Arial" w:cs="Arial"/>
          <w:sz w:val="20"/>
          <w:szCs w:val="20"/>
        </w:rPr>
        <w:t>Benefits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sought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</w:p>
    <w:p w14:paraId="7798C694" w14:textId="4FB552D3" w:rsidR="00DF70B8" w:rsidRPr="00100D4D" w:rsidRDefault="00CD5391" w:rsidP="00100D4D">
      <w:pPr>
        <w:pStyle w:val="ListParagraph"/>
        <w:numPr>
          <w:ilvl w:val="0"/>
          <w:numId w:val="6"/>
        </w:numPr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100D4D">
        <w:rPr>
          <w:rFonts w:ascii="Arial" w:eastAsiaTheme="minorEastAsia" w:hAnsi="Arial" w:cs="Arial"/>
          <w:sz w:val="20"/>
          <w:szCs w:val="20"/>
          <w:lang w:val="en-US"/>
        </w:rPr>
        <w:t xml:space="preserve">opinions about the quality, </w:t>
      </w:r>
      <w:proofErr w:type="gramStart"/>
      <w:r w:rsidRPr="00100D4D">
        <w:rPr>
          <w:rFonts w:ascii="Arial" w:eastAsiaTheme="minorEastAsia" w:hAnsi="Arial" w:cs="Arial"/>
          <w:sz w:val="20"/>
          <w:szCs w:val="20"/>
          <w:lang w:val="en-US"/>
        </w:rPr>
        <w:t>speed</w:t>
      </w:r>
      <w:proofErr w:type="gramEnd"/>
      <w:r w:rsidRPr="00100D4D">
        <w:rPr>
          <w:rFonts w:ascii="Arial" w:eastAsiaTheme="minorEastAsia" w:hAnsi="Arial" w:cs="Arial"/>
          <w:sz w:val="20"/>
          <w:szCs w:val="20"/>
          <w:lang w:val="en-US"/>
        </w:rPr>
        <w:t xml:space="preserve"> and other expected characteristics of the service.</w:t>
      </w:r>
    </w:p>
    <w:p w14:paraId="600F4052" w14:textId="55CF88F0" w:rsidR="6389155A" w:rsidRPr="00100D4D" w:rsidRDefault="6389155A" w:rsidP="00100D4D">
      <w:pPr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100D4D">
        <w:rPr>
          <w:rFonts w:ascii="Arial" w:hAnsi="Arial" w:cs="Arial"/>
          <w:sz w:val="20"/>
          <w:szCs w:val="20"/>
          <w:lang w:val="en-US"/>
        </w:rPr>
        <w:t>User’s preference for interacting with others</w:t>
      </w:r>
    </w:p>
    <w:p w14:paraId="1988F86F" w14:textId="0FA19F93" w:rsidR="00F5613B" w:rsidRPr="00100D4D" w:rsidRDefault="00CC3C62" w:rsidP="00100D4D">
      <w:pPr>
        <w:pStyle w:val="ListParagraph"/>
        <w:numPr>
          <w:ilvl w:val="0"/>
          <w:numId w:val="6"/>
        </w:numPr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100D4D">
        <w:rPr>
          <w:rFonts w:ascii="Arial" w:eastAsiaTheme="minorEastAsia" w:hAnsi="Arial" w:cs="Arial"/>
          <w:sz w:val="20"/>
          <w:szCs w:val="20"/>
          <w:lang w:val="en-US"/>
        </w:rPr>
        <w:t>helpful to define r</w:t>
      </w:r>
      <w:r w:rsidR="00563414" w:rsidRPr="00100D4D">
        <w:rPr>
          <w:rFonts w:ascii="Arial" w:eastAsiaTheme="minorEastAsia" w:hAnsi="Arial" w:cs="Arial"/>
          <w:sz w:val="20"/>
          <w:szCs w:val="20"/>
          <w:lang w:val="en-US"/>
        </w:rPr>
        <w:t>ules of coexistence between driver and passenger</w:t>
      </w:r>
    </w:p>
    <w:p w14:paraId="3618BE6B" w14:textId="0F53AC11" w:rsidR="6389155A" w:rsidRPr="00100D4D" w:rsidRDefault="6389155A" w:rsidP="00100D4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00D4D">
        <w:rPr>
          <w:rFonts w:ascii="Arial" w:hAnsi="Arial" w:cs="Arial"/>
          <w:sz w:val="20"/>
          <w:szCs w:val="20"/>
        </w:rPr>
        <w:t>Surrounding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environment</w:t>
      </w:r>
      <w:proofErr w:type="spellEnd"/>
    </w:p>
    <w:p w14:paraId="2F076D94" w14:textId="2F5F8673" w:rsidR="006109B3" w:rsidRPr="00100D4D" w:rsidRDefault="00A35220" w:rsidP="00100D4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100D4D">
        <w:rPr>
          <w:rFonts w:ascii="Arial" w:hAnsi="Arial" w:cs="Arial"/>
          <w:sz w:val="20"/>
          <w:szCs w:val="20"/>
          <w:lang w:val="en-US"/>
        </w:rPr>
        <w:t>Knowledge</w:t>
      </w:r>
      <w:r w:rsidR="006109B3" w:rsidRPr="00100D4D">
        <w:rPr>
          <w:rFonts w:ascii="Arial" w:hAnsi="Arial" w:cs="Arial"/>
          <w:sz w:val="20"/>
          <w:szCs w:val="20"/>
          <w:lang w:val="en-US"/>
        </w:rPr>
        <w:t xml:space="preserve"> about the places </w:t>
      </w:r>
      <w:r w:rsidRPr="00100D4D">
        <w:rPr>
          <w:rFonts w:ascii="Arial" w:hAnsi="Arial" w:cs="Arial"/>
          <w:sz w:val="20"/>
          <w:szCs w:val="20"/>
          <w:lang w:val="en-US"/>
        </w:rPr>
        <w:t>where usage occurs</w:t>
      </w:r>
      <w:r w:rsidR="00BE6F93" w:rsidRPr="00100D4D">
        <w:rPr>
          <w:rFonts w:ascii="Arial" w:hAnsi="Arial" w:cs="Arial"/>
          <w:sz w:val="20"/>
          <w:szCs w:val="20"/>
          <w:lang w:val="en-US"/>
        </w:rPr>
        <w:t>.</w:t>
      </w:r>
    </w:p>
    <w:p w14:paraId="5C08C063" w14:textId="258B453A" w:rsidR="00990A3C" w:rsidRPr="00100D4D" w:rsidRDefault="00F2525D" w:rsidP="00100D4D">
      <w:pPr>
        <w:pStyle w:val="ListParagraph"/>
        <w:numPr>
          <w:ilvl w:val="0"/>
          <w:numId w:val="6"/>
        </w:numPr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100D4D">
        <w:rPr>
          <w:rFonts w:ascii="Arial" w:eastAsiaTheme="minorEastAsia" w:hAnsi="Arial" w:cs="Arial"/>
          <w:sz w:val="20"/>
          <w:szCs w:val="20"/>
          <w:lang w:val="en-US"/>
        </w:rPr>
        <w:t xml:space="preserve">For </w:t>
      </w:r>
      <w:r w:rsidR="00225BFE" w:rsidRPr="00100D4D">
        <w:rPr>
          <w:rFonts w:ascii="Arial" w:eastAsiaTheme="minorEastAsia" w:hAnsi="Arial" w:cs="Arial"/>
          <w:sz w:val="20"/>
          <w:szCs w:val="20"/>
          <w:lang w:val="en-US"/>
        </w:rPr>
        <w:t>example,</w:t>
      </w:r>
      <w:r w:rsidRPr="00100D4D">
        <w:rPr>
          <w:rFonts w:ascii="Arial" w:eastAsiaTheme="minorEastAsia" w:hAnsi="Arial" w:cs="Arial"/>
          <w:sz w:val="20"/>
          <w:szCs w:val="20"/>
          <w:lang w:val="en-US"/>
        </w:rPr>
        <w:t xml:space="preserve"> </w:t>
      </w:r>
      <w:r w:rsidR="00292BC7" w:rsidRPr="00100D4D">
        <w:rPr>
          <w:rFonts w:ascii="Arial" w:eastAsiaTheme="minorEastAsia" w:hAnsi="Arial" w:cs="Arial"/>
          <w:sz w:val="20"/>
          <w:szCs w:val="20"/>
          <w:lang w:val="en-US"/>
        </w:rPr>
        <w:t>get an idea of the issues for picking up a passenger in some streets</w:t>
      </w:r>
    </w:p>
    <w:p w14:paraId="796A83AE" w14:textId="10B3B495" w:rsidR="6389155A" w:rsidRPr="00100D4D" w:rsidRDefault="6389155A" w:rsidP="00100D4D">
      <w:pPr>
        <w:jc w:val="both"/>
        <w:rPr>
          <w:rFonts w:ascii="Arial" w:hAnsi="Arial" w:cs="Arial"/>
          <w:sz w:val="20"/>
          <w:szCs w:val="20"/>
        </w:rPr>
      </w:pPr>
      <w:r w:rsidRPr="00100D4D">
        <w:rPr>
          <w:rFonts w:ascii="Arial" w:hAnsi="Arial" w:cs="Arial"/>
          <w:sz w:val="20"/>
          <w:szCs w:val="20"/>
        </w:rPr>
        <w:t>Security</w:t>
      </w:r>
    </w:p>
    <w:p w14:paraId="2BCC0002" w14:textId="2C15A563" w:rsidR="00986E7F" w:rsidRPr="00100D4D" w:rsidRDefault="00986E7F" w:rsidP="00100D4D">
      <w:pPr>
        <w:pStyle w:val="ListParagraph"/>
        <w:numPr>
          <w:ilvl w:val="0"/>
          <w:numId w:val="15"/>
        </w:numPr>
        <w:jc w:val="both"/>
        <w:rPr>
          <w:rFonts w:ascii="Arial" w:eastAsiaTheme="minorEastAsia" w:hAnsi="Arial" w:cs="Arial"/>
          <w:sz w:val="20"/>
          <w:szCs w:val="20"/>
        </w:rPr>
      </w:pPr>
      <w:proofErr w:type="spellStart"/>
      <w:r w:rsidRPr="00100D4D">
        <w:rPr>
          <w:rFonts w:ascii="Arial" w:eastAsiaTheme="minorEastAsia" w:hAnsi="Arial" w:cs="Arial"/>
          <w:sz w:val="20"/>
          <w:szCs w:val="20"/>
        </w:rPr>
        <w:t>Students</w:t>
      </w:r>
      <w:proofErr w:type="spellEnd"/>
      <w:r w:rsidRPr="00100D4D">
        <w:rPr>
          <w:rFonts w:ascii="Arial" w:eastAsiaTheme="minorEastAsia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eastAsiaTheme="minorEastAsia" w:hAnsi="Arial" w:cs="Arial"/>
          <w:sz w:val="20"/>
          <w:szCs w:val="20"/>
        </w:rPr>
        <w:t>only</w:t>
      </w:r>
      <w:proofErr w:type="spellEnd"/>
    </w:p>
    <w:p w14:paraId="3E6385CA" w14:textId="25342417" w:rsidR="00986E7F" w:rsidRPr="00100D4D" w:rsidRDefault="6389155A" w:rsidP="00100D4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00D4D">
        <w:rPr>
          <w:rFonts w:ascii="Arial" w:hAnsi="Arial" w:cs="Arial"/>
          <w:sz w:val="20"/>
          <w:szCs w:val="20"/>
        </w:rPr>
        <w:t>Traceability</w:t>
      </w:r>
      <w:proofErr w:type="spellEnd"/>
    </w:p>
    <w:p w14:paraId="44EF48E3" w14:textId="065C01B5" w:rsidR="003F4E01" w:rsidRPr="00100D4D" w:rsidRDefault="003F4E01" w:rsidP="00100D4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00D4D">
        <w:rPr>
          <w:rFonts w:ascii="Arial" w:hAnsi="Arial" w:cs="Arial"/>
          <w:sz w:val="20"/>
          <w:szCs w:val="20"/>
        </w:rPr>
        <w:t>Confidentialy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/</w:t>
      </w:r>
      <w:proofErr w:type="spellStart"/>
      <w:r w:rsidRPr="00100D4D">
        <w:rPr>
          <w:rFonts w:ascii="Arial" w:hAnsi="Arial" w:cs="Arial"/>
          <w:sz w:val="20"/>
          <w:szCs w:val="20"/>
        </w:rPr>
        <w:t>privacy</w:t>
      </w:r>
      <w:proofErr w:type="spellEnd"/>
    </w:p>
    <w:p w14:paraId="68F210AF" w14:textId="4C84E6D4" w:rsidR="00986E7F" w:rsidRPr="00100D4D" w:rsidRDefault="00DA5DEB" w:rsidP="00100D4D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100D4D">
        <w:rPr>
          <w:rFonts w:ascii="Arial" w:hAnsi="Arial" w:cs="Arial"/>
          <w:sz w:val="20"/>
          <w:szCs w:val="20"/>
          <w:lang w:val="en-US"/>
        </w:rPr>
        <w:t>what info and actions could be</w:t>
      </w:r>
      <w:r w:rsidR="008B6157" w:rsidRPr="00100D4D">
        <w:rPr>
          <w:rFonts w:ascii="Arial" w:hAnsi="Arial" w:cs="Arial"/>
          <w:sz w:val="20"/>
          <w:szCs w:val="20"/>
          <w:lang w:val="en-US"/>
        </w:rPr>
        <w:t xml:space="preserve"> legally</w:t>
      </w:r>
      <w:r w:rsidRPr="00100D4D">
        <w:rPr>
          <w:rFonts w:ascii="Arial" w:hAnsi="Arial" w:cs="Arial"/>
          <w:sz w:val="20"/>
          <w:szCs w:val="20"/>
          <w:lang w:val="en-US"/>
        </w:rPr>
        <w:t xml:space="preserve"> record</w:t>
      </w:r>
      <w:r w:rsidR="008B6157" w:rsidRPr="00100D4D">
        <w:rPr>
          <w:rFonts w:ascii="Arial" w:hAnsi="Arial" w:cs="Arial"/>
          <w:sz w:val="20"/>
          <w:szCs w:val="20"/>
          <w:lang w:val="en-US"/>
        </w:rPr>
        <w:t>ed</w:t>
      </w:r>
      <w:r w:rsidRPr="00100D4D">
        <w:rPr>
          <w:rFonts w:ascii="Arial" w:hAnsi="Arial" w:cs="Arial"/>
          <w:sz w:val="20"/>
          <w:szCs w:val="20"/>
          <w:lang w:val="en-US"/>
        </w:rPr>
        <w:t xml:space="preserve"> to ensure </w:t>
      </w:r>
      <w:proofErr w:type="gramStart"/>
      <w:r w:rsidRPr="00100D4D">
        <w:rPr>
          <w:rFonts w:ascii="Arial" w:hAnsi="Arial" w:cs="Arial"/>
          <w:sz w:val="20"/>
          <w:szCs w:val="20"/>
          <w:lang w:val="en-US"/>
        </w:rPr>
        <w:t>security</w:t>
      </w:r>
      <w:proofErr w:type="gramEnd"/>
    </w:p>
    <w:p w14:paraId="2ACC070E" w14:textId="5AC1C4CC" w:rsidR="003F4E01" w:rsidRPr="00100D4D" w:rsidRDefault="003F4E01" w:rsidP="00100D4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00D4D">
        <w:rPr>
          <w:rFonts w:ascii="Arial" w:hAnsi="Arial" w:cs="Arial"/>
          <w:sz w:val="20"/>
          <w:szCs w:val="20"/>
        </w:rPr>
        <w:t>Operational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risk</w:t>
      </w:r>
      <w:proofErr w:type="spellEnd"/>
      <w:r w:rsidRPr="00100D4D">
        <w:rPr>
          <w:rFonts w:ascii="Arial" w:hAnsi="Arial" w:cs="Arial"/>
          <w:sz w:val="20"/>
          <w:szCs w:val="20"/>
        </w:rPr>
        <w:t>/safety</w:t>
      </w:r>
    </w:p>
    <w:p w14:paraId="2DCC51D7" w14:textId="776DEA51" w:rsidR="00687DC3" w:rsidRPr="00100D4D" w:rsidRDefault="00687DC3" w:rsidP="00100D4D">
      <w:pPr>
        <w:jc w:val="both"/>
        <w:rPr>
          <w:rFonts w:ascii="Arial" w:hAnsi="Arial" w:cs="Arial"/>
          <w:sz w:val="20"/>
          <w:szCs w:val="20"/>
        </w:rPr>
      </w:pPr>
      <w:r w:rsidRPr="00100D4D">
        <w:rPr>
          <w:rFonts w:ascii="Arial" w:hAnsi="Arial" w:cs="Arial"/>
          <w:sz w:val="20"/>
          <w:szCs w:val="20"/>
        </w:rPr>
        <w:t>Legal</w:t>
      </w:r>
    </w:p>
    <w:p w14:paraId="67A983B4" w14:textId="4A9EE248" w:rsidR="00C24F92" w:rsidRPr="00100D4D" w:rsidRDefault="00A6467B" w:rsidP="00100D4D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100D4D">
        <w:rPr>
          <w:rFonts w:ascii="Arial" w:hAnsi="Arial" w:cs="Arial"/>
          <w:sz w:val="20"/>
          <w:szCs w:val="20"/>
          <w:lang w:val="en-US"/>
        </w:rPr>
        <w:t>Getting into a vehicle already entails certain considerations, for example, if an accident occurs, is the driver legally responsible for his passenger?</w:t>
      </w:r>
    </w:p>
    <w:p w14:paraId="70376EB6" w14:textId="065C01B5" w:rsidR="003F4E01" w:rsidRPr="00100D4D" w:rsidRDefault="003F4E01" w:rsidP="00100D4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00D4D">
        <w:rPr>
          <w:rFonts w:ascii="Arial" w:hAnsi="Arial" w:cs="Arial"/>
          <w:sz w:val="20"/>
          <w:szCs w:val="20"/>
        </w:rPr>
        <w:t>Trustwhortiness</w:t>
      </w:r>
      <w:proofErr w:type="spellEnd"/>
    </w:p>
    <w:p w14:paraId="6F8E199F" w14:textId="31F8A656" w:rsidR="00480566" w:rsidRPr="00100D4D" w:rsidRDefault="000C2C50" w:rsidP="00100D4D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100D4D">
        <w:rPr>
          <w:rFonts w:ascii="Arial" w:hAnsi="Arial" w:cs="Arial"/>
          <w:sz w:val="20"/>
          <w:szCs w:val="20"/>
        </w:rPr>
        <w:t>confidence</w:t>
      </w:r>
      <w:proofErr w:type="spellEnd"/>
    </w:p>
    <w:p w14:paraId="199F3906" w14:textId="1D70A7A8" w:rsidR="003F4E01" w:rsidRPr="00100D4D" w:rsidRDefault="003F4E01" w:rsidP="00100D4D">
      <w:pPr>
        <w:jc w:val="both"/>
        <w:rPr>
          <w:rFonts w:ascii="Arial" w:hAnsi="Arial" w:cs="Arial"/>
          <w:sz w:val="20"/>
          <w:szCs w:val="20"/>
        </w:rPr>
      </w:pPr>
      <w:r w:rsidRPr="00100D4D">
        <w:rPr>
          <w:rFonts w:ascii="Arial" w:hAnsi="Arial" w:cs="Arial"/>
          <w:sz w:val="20"/>
          <w:szCs w:val="20"/>
        </w:rPr>
        <w:t xml:space="preserve">Social-cultural </w:t>
      </w:r>
      <w:proofErr w:type="spellStart"/>
      <w:r w:rsidRPr="00100D4D">
        <w:rPr>
          <w:rFonts w:ascii="Arial" w:hAnsi="Arial" w:cs="Arial"/>
          <w:sz w:val="20"/>
          <w:szCs w:val="20"/>
        </w:rPr>
        <w:t>issues</w:t>
      </w:r>
      <w:proofErr w:type="spellEnd"/>
    </w:p>
    <w:p w14:paraId="7A6C0110" w14:textId="570FBB04" w:rsidR="00BF4AD8" w:rsidRPr="00100D4D" w:rsidRDefault="00D431B7" w:rsidP="00100D4D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100D4D">
        <w:rPr>
          <w:rFonts w:ascii="Arial" w:hAnsi="Arial" w:cs="Arial"/>
          <w:sz w:val="20"/>
          <w:szCs w:val="20"/>
        </w:rPr>
        <w:lastRenderedPageBreak/>
        <w:t>violence</w:t>
      </w:r>
      <w:proofErr w:type="spellEnd"/>
    </w:p>
    <w:p w14:paraId="2A7A1FF1" w14:textId="0C167850" w:rsidR="003F4E01" w:rsidRPr="00100D4D" w:rsidRDefault="003F4E01" w:rsidP="00100D4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00D4D">
        <w:rPr>
          <w:rFonts w:ascii="Arial" w:hAnsi="Arial" w:cs="Arial"/>
          <w:sz w:val="20"/>
          <w:szCs w:val="20"/>
        </w:rPr>
        <w:t>Documentation</w:t>
      </w:r>
      <w:proofErr w:type="spellEnd"/>
    </w:p>
    <w:p w14:paraId="4014D175" w14:textId="2EE68F86" w:rsidR="006D4C05" w:rsidRPr="00100D4D" w:rsidRDefault="006E202F" w:rsidP="00100D4D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100D4D">
        <w:rPr>
          <w:rFonts w:ascii="Arial" w:eastAsiaTheme="minorEastAsia" w:hAnsi="Arial" w:cs="Arial"/>
          <w:sz w:val="20"/>
          <w:szCs w:val="20"/>
          <w:lang w:val="en-US"/>
        </w:rPr>
        <w:t>rules of coexistence</w:t>
      </w:r>
      <w:r w:rsidR="000B393D" w:rsidRPr="00100D4D">
        <w:rPr>
          <w:rFonts w:ascii="Arial" w:eastAsiaTheme="minorEastAsia" w:hAnsi="Arial" w:cs="Arial"/>
          <w:sz w:val="20"/>
          <w:szCs w:val="20"/>
          <w:lang w:val="en-US"/>
        </w:rPr>
        <w:t xml:space="preserve">, </w:t>
      </w:r>
      <w:r w:rsidR="00FE3785" w:rsidRPr="00100D4D">
        <w:rPr>
          <w:rFonts w:ascii="Arial" w:eastAsiaTheme="minorEastAsia" w:hAnsi="Arial" w:cs="Arial"/>
          <w:sz w:val="20"/>
          <w:szCs w:val="20"/>
          <w:lang w:val="en-US"/>
        </w:rPr>
        <w:t>contract of use</w:t>
      </w:r>
    </w:p>
    <w:p w14:paraId="5F80D79C" w14:textId="69F1DD7E" w:rsidR="003F4E01" w:rsidRPr="00100D4D" w:rsidRDefault="003F4E01" w:rsidP="00100D4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00D4D">
        <w:rPr>
          <w:rFonts w:ascii="Arial" w:hAnsi="Arial" w:cs="Arial"/>
          <w:sz w:val="20"/>
          <w:szCs w:val="20"/>
        </w:rPr>
        <w:t>Transition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0D4D">
        <w:rPr>
          <w:rFonts w:ascii="Arial" w:hAnsi="Arial" w:cs="Arial"/>
          <w:sz w:val="20"/>
          <w:szCs w:val="20"/>
        </w:rPr>
        <w:t>issues</w:t>
      </w:r>
      <w:proofErr w:type="spellEnd"/>
    </w:p>
    <w:p w14:paraId="51C3FB6F" w14:textId="3379844C" w:rsidR="002839B1" w:rsidRPr="00100D4D" w:rsidRDefault="00061A50" w:rsidP="00100D4D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100D4D">
        <w:rPr>
          <w:rFonts w:ascii="Arial" w:hAnsi="Arial" w:cs="Arial"/>
          <w:sz w:val="20"/>
          <w:szCs w:val="20"/>
          <w:lang w:val="en-US"/>
        </w:rPr>
        <w:t xml:space="preserve">what impact would have </w:t>
      </w:r>
      <w:r w:rsidR="001259E9" w:rsidRPr="00100D4D">
        <w:rPr>
          <w:rFonts w:ascii="Arial" w:hAnsi="Arial" w:cs="Arial"/>
          <w:sz w:val="20"/>
          <w:szCs w:val="20"/>
          <w:lang w:val="en-US"/>
        </w:rPr>
        <w:t xml:space="preserve">to change regular </w:t>
      </w:r>
      <w:r w:rsidR="00D829EE" w:rsidRPr="00100D4D">
        <w:rPr>
          <w:rFonts w:ascii="Arial" w:hAnsi="Arial" w:cs="Arial"/>
          <w:sz w:val="20"/>
          <w:szCs w:val="20"/>
          <w:lang w:val="en-US"/>
        </w:rPr>
        <w:t xml:space="preserve">transportation method to </w:t>
      </w:r>
      <w:r w:rsidR="002F27C9" w:rsidRPr="00100D4D">
        <w:rPr>
          <w:rFonts w:ascii="Arial" w:hAnsi="Arial" w:cs="Arial"/>
          <w:sz w:val="20"/>
          <w:szCs w:val="20"/>
          <w:lang w:val="en-US"/>
        </w:rPr>
        <w:t>this service</w:t>
      </w:r>
    </w:p>
    <w:p w14:paraId="62F97D04" w14:textId="6A0B4244" w:rsidR="00EA55B7" w:rsidRPr="00100D4D" w:rsidRDefault="003F4E01" w:rsidP="00100D4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00D4D">
        <w:rPr>
          <w:rFonts w:ascii="Arial" w:hAnsi="Arial" w:cs="Arial"/>
          <w:sz w:val="20"/>
          <w:szCs w:val="20"/>
        </w:rPr>
        <w:t>Learnability</w:t>
      </w:r>
      <w:proofErr w:type="spellEnd"/>
    </w:p>
    <w:p w14:paraId="1AA8F23D" w14:textId="77777777" w:rsidR="002839B1" w:rsidRPr="00100D4D" w:rsidRDefault="002839B1" w:rsidP="00100D4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00D4D">
        <w:rPr>
          <w:rFonts w:ascii="Arial" w:hAnsi="Arial" w:cs="Arial"/>
          <w:sz w:val="20"/>
          <w:szCs w:val="20"/>
        </w:rPr>
        <w:t>Satisfaction</w:t>
      </w:r>
      <w:proofErr w:type="spellEnd"/>
    </w:p>
    <w:p w14:paraId="51934AC9" w14:textId="0D70FD32" w:rsidR="002839B1" w:rsidRDefault="0051630C" w:rsidP="009D520D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100D4D">
        <w:rPr>
          <w:rFonts w:ascii="Arial" w:hAnsi="Arial" w:cs="Arial"/>
          <w:sz w:val="20"/>
          <w:szCs w:val="20"/>
          <w:lang w:val="en-US"/>
        </w:rPr>
        <w:t>how easy it is for users to use the service and if they feel comfortable</w:t>
      </w:r>
    </w:p>
    <w:p w14:paraId="73062BD2" w14:textId="6D6618F1" w:rsidR="00625914" w:rsidRPr="00100D4D" w:rsidRDefault="7FDD6973" w:rsidP="00100D4D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00D4D">
        <w:rPr>
          <w:rFonts w:ascii="Arial" w:hAnsi="Arial" w:cs="Arial"/>
          <w:sz w:val="20"/>
          <w:szCs w:val="20"/>
        </w:rPr>
        <w:t>Interaction</w:t>
      </w:r>
      <w:proofErr w:type="spellEnd"/>
      <w:r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="2F14AFEA" w:rsidRPr="00100D4D">
        <w:rPr>
          <w:rFonts w:ascii="Arial" w:hAnsi="Arial" w:cs="Arial"/>
          <w:sz w:val="20"/>
          <w:szCs w:val="20"/>
        </w:rPr>
        <w:t>Characteristic</w:t>
      </w:r>
      <w:proofErr w:type="spellEnd"/>
      <w:r w:rsidR="3206C245"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="5558D84C" w:rsidRPr="00100D4D">
        <w:rPr>
          <w:rFonts w:ascii="Arial" w:hAnsi="Arial" w:cs="Arial"/>
          <w:sz w:val="20"/>
          <w:szCs w:val="20"/>
        </w:rPr>
        <w:t>of</w:t>
      </w:r>
      <w:proofErr w:type="spellEnd"/>
      <w:r w:rsidR="5558D84C" w:rsidRPr="00100D4D">
        <w:rPr>
          <w:rFonts w:ascii="Arial" w:hAnsi="Arial" w:cs="Arial"/>
          <w:sz w:val="20"/>
          <w:szCs w:val="20"/>
        </w:rPr>
        <w:t xml:space="preserve"> </w:t>
      </w:r>
      <w:proofErr w:type="spellStart"/>
      <w:r w:rsidR="78AAEE53" w:rsidRPr="00100D4D">
        <w:rPr>
          <w:rFonts w:ascii="Arial" w:hAnsi="Arial" w:cs="Arial"/>
          <w:sz w:val="20"/>
          <w:szCs w:val="20"/>
        </w:rPr>
        <w:t>usage</w:t>
      </w:r>
      <w:proofErr w:type="spellEnd"/>
    </w:p>
    <w:p w14:paraId="0A67CB86" w14:textId="424BA973" w:rsidR="14C13BEA" w:rsidRPr="00100D4D" w:rsidRDefault="7461383D" w:rsidP="00100D4D">
      <w:pPr>
        <w:pStyle w:val="ListParagraph"/>
        <w:numPr>
          <w:ilvl w:val="0"/>
          <w:numId w:val="14"/>
        </w:numPr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100D4D">
        <w:rPr>
          <w:rFonts w:ascii="Arial" w:hAnsi="Arial" w:cs="Arial"/>
          <w:sz w:val="20"/>
          <w:szCs w:val="20"/>
          <w:lang w:val="en-US"/>
        </w:rPr>
        <w:t xml:space="preserve">It </w:t>
      </w:r>
      <w:proofErr w:type="gramStart"/>
      <w:r w:rsidRPr="00100D4D">
        <w:rPr>
          <w:rFonts w:ascii="Arial" w:hAnsi="Arial" w:cs="Arial"/>
          <w:sz w:val="20"/>
          <w:szCs w:val="20"/>
          <w:lang w:val="en-US"/>
        </w:rPr>
        <w:t xml:space="preserve">makes </w:t>
      </w:r>
      <w:r w:rsidR="7EB77DFF" w:rsidRPr="00100D4D">
        <w:rPr>
          <w:rFonts w:ascii="Arial" w:hAnsi="Arial" w:cs="Arial"/>
          <w:sz w:val="20"/>
          <w:szCs w:val="20"/>
          <w:lang w:val="en-US"/>
        </w:rPr>
        <w:t>reference</w:t>
      </w:r>
      <w:proofErr w:type="gramEnd"/>
      <w:r w:rsidR="7EB77DFF" w:rsidRPr="00100D4D">
        <w:rPr>
          <w:rFonts w:ascii="Arial" w:hAnsi="Arial" w:cs="Arial"/>
          <w:sz w:val="20"/>
          <w:szCs w:val="20"/>
          <w:lang w:val="en-US"/>
        </w:rPr>
        <w:t xml:space="preserve"> to</w:t>
      </w:r>
      <w:r w:rsidR="3B05644C" w:rsidRPr="00100D4D">
        <w:rPr>
          <w:rFonts w:ascii="Arial" w:hAnsi="Arial" w:cs="Arial"/>
          <w:sz w:val="20"/>
          <w:szCs w:val="20"/>
          <w:lang w:val="en-US"/>
        </w:rPr>
        <w:t xml:space="preserve"> </w:t>
      </w:r>
      <w:r w:rsidR="1110B64B" w:rsidRPr="00100D4D">
        <w:rPr>
          <w:rFonts w:ascii="Arial" w:hAnsi="Arial" w:cs="Arial"/>
          <w:sz w:val="20"/>
          <w:szCs w:val="20"/>
          <w:lang w:val="en-US"/>
        </w:rPr>
        <w:t>specific details about the task</w:t>
      </w:r>
      <w:r w:rsidR="2C704B52" w:rsidRPr="00100D4D">
        <w:rPr>
          <w:rFonts w:ascii="Arial" w:hAnsi="Arial" w:cs="Arial"/>
          <w:sz w:val="20"/>
          <w:szCs w:val="20"/>
          <w:lang w:val="en-US"/>
        </w:rPr>
        <w:t>.</w:t>
      </w:r>
    </w:p>
    <w:p w14:paraId="1FE657F0" w14:textId="2ACB61DB" w:rsidR="0C6D0531" w:rsidRPr="00100D4D" w:rsidRDefault="5B591AB7" w:rsidP="00100D4D">
      <w:pPr>
        <w:pStyle w:val="ListParagraph"/>
        <w:numPr>
          <w:ilvl w:val="0"/>
          <w:numId w:val="14"/>
        </w:numPr>
        <w:jc w:val="both"/>
        <w:rPr>
          <w:rFonts w:ascii="Arial" w:eastAsiaTheme="minorEastAsia" w:hAnsi="Arial" w:cs="Arial"/>
          <w:sz w:val="20"/>
          <w:szCs w:val="20"/>
          <w:lang w:val="en-US"/>
        </w:rPr>
      </w:pPr>
      <w:r w:rsidRPr="00100D4D">
        <w:rPr>
          <w:rFonts w:ascii="Arial" w:hAnsi="Arial" w:cs="Arial"/>
          <w:sz w:val="20"/>
          <w:szCs w:val="20"/>
          <w:lang w:val="en-US"/>
        </w:rPr>
        <w:t xml:space="preserve">It would be </w:t>
      </w:r>
      <w:r w:rsidR="536AF972" w:rsidRPr="00100D4D">
        <w:rPr>
          <w:rFonts w:ascii="Arial" w:hAnsi="Arial" w:cs="Arial"/>
          <w:sz w:val="20"/>
          <w:szCs w:val="20"/>
          <w:lang w:val="en-US"/>
        </w:rPr>
        <w:t>extremely</w:t>
      </w:r>
      <w:r w:rsidR="22D08B4E" w:rsidRPr="00100D4D">
        <w:rPr>
          <w:rFonts w:ascii="Arial" w:hAnsi="Arial" w:cs="Arial"/>
          <w:sz w:val="20"/>
          <w:szCs w:val="20"/>
          <w:lang w:val="en-US"/>
        </w:rPr>
        <w:t xml:space="preserve"> </w:t>
      </w:r>
      <w:r w:rsidR="5078E717" w:rsidRPr="00100D4D">
        <w:rPr>
          <w:rFonts w:ascii="Arial" w:hAnsi="Arial" w:cs="Arial"/>
          <w:sz w:val="20"/>
          <w:szCs w:val="20"/>
          <w:lang w:val="en-US"/>
        </w:rPr>
        <w:t xml:space="preserve">useful </w:t>
      </w:r>
      <w:proofErr w:type="gramStart"/>
      <w:r w:rsidR="134CD965" w:rsidRPr="00100D4D">
        <w:rPr>
          <w:rFonts w:ascii="Arial" w:hAnsi="Arial" w:cs="Arial"/>
          <w:sz w:val="20"/>
          <w:szCs w:val="20"/>
          <w:lang w:val="en-US"/>
        </w:rPr>
        <w:t>at the moment</w:t>
      </w:r>
      <w:proofErr w:type="gramEnd"/>
      <w:r w:rsidR="134CD965" w:rsidRPr="00100D4D">
        <w:rPr>
          <w:rFonts w:ascii="Arial" w:hAnsi="Arial" w:cs="Arial"/>
          <w:sz w:val="20"/>
          <w:szCs w:val="20"/>
          <w:lang w:val="en-US"/>
        </w:rPr>
        <w:t xml:space="preserve"> of taking decisions </w:t>
      </w:r>
      <w:r w:rsidR="79C71B41" w:rsidRPr="00100D4D">
        <w:rPr>
          <w:rFonts w:ascii="Arial" w:hAnsi="Arial" w:cs="Arial"/>
          <w:sz w:val="20"/>
          <w:szCs w:val="20"/>
          <w:lang w:val="en-US"/>
        </w:rPr>
        <w:t xml:space="preserve">about functional and interaction aspects of the product </w:t>
      </w:r>
      <w:r w:rsidR="78F3D6B9" w:rsidRPr="00100D4D">
        <w:rPr>
          <w:rFonts w:ascii="Arial" w:hAnsi="Arial" w:cs="Arial"/>
          <w:sz w:val="20"/>
          <w:szCs w:val="20"/>
          <w:lang w:val="en-US"/>
        </w:rPr>
        <w:t xml:space="preserve">because </w:t>
      </w:r>
      <w:r w:rsidR="1526B049" w:rsidRPr="00100D4D">
        <w:rPr>
          <w:rFonts w:ascii="Arial" w:hAnsi="Arial" w:cs="Arial"/>
          <w:sz w:val="20"/>
          <w:szCs w:val="20"/>
          <w:lang w:val="en-US"/>
        </w:rPr>
        <w:t xml:space="preserve">it </w:t>
      </w:r>
      <w:r w:rsidR="5309768A" w:rsidRPr="00100D4D">
        <w:rPr>
          <w:rFonts w:ascii="Arial" w:hAnsi="Arial" w:cs="Arial"/>
          <w:sz w:val="20"/>
          <w:szCs w:val="20"/>
          <w:lang w:val="en-US"/>
        </w:rPr>
        <w:t xml:space="preserve">refers to </w:t>
      </w:r>
      <w:r w:rsidR="52C47F9B" w:rsidRPr="00100D4D">
        <w:rPr>
          <w:rFonts w:ascii="Arial" w:hAnsi="Arial" w:cs="Arial"/>
          <w:sz w:val="20"/>
          <w:szCs w:val="20"/>
          <w:lang w:val="en-US"/>
        </w:rPr>
        <w:t xml:space="preserve">aspects </w:t>
      </w:r>
      <w:r w:rsidR="761695A2" w:rsidRPr="00100D4D">
        <w:rPr>
          <w:rFonts w:ascii="Arial" w:hAnsi="Arial" w:cs="Arial"/>
          <w:sz w:val="20"/>
          <w:szCs w:val="20"/>
          <w:lang w:val="en-US"/>
        </w:rPr>
        <w:t>related to</w:t>
      </w:r>
      <w:r w:rsidR="32647BEF" w:rsidRPr="00100D4D">
        <w:rPr>
          <w:rFonts w:ascii="Arial" w:hAnsi="Arial" w:cs="Arial"/>
          <w:sz w:val="20"/>
          <w:szCs w:val="20"/>
          <w:lang w:val="en-US"/>
        </w:rPr>
        <w:t xml:space="preserve"> </w:t>
      </w:r>
      <w:r w:rsidR="4A4810BD" w:rsidRPr="00100D4D">
        <w:rPr>
          <w:rFonts w:ascii="Arial" w:hAnsi="Arial" w:cs="Arial"/>
          <w:sz w:val="20"/>
          <w:szCs w:val="20"/>
          <w:lang w:val="en-US"/>
        </w:rPr>
        <w:t>when</w:t>
      </w:r>
      <w:r w:rsidR="05928CD7" w:rsidRPr="00100D4D">
        <w:rPr>
          <w:rFonts w:ascii="Arial" w:hAnsi="Arial" w:cs="Arial"/>
          <w:sz w:val="20"/>
          <w:szCs w:val="20"/>
          <w:lang w:val="en-US"/>
        </w:rPr>
        <w:t xml:space="preserve"> and how </w:t>
      </w:r>
      <w:r w:rsidR="14F9B2C7" w:rsidRPr="00100D4D">
        <w:rPr>
          <w:rFonts w:ascii="Arial" w:hAnsi="Arial" w:cs="Arial"/>
          <w:sz w:val="20"/>
          <w:szCs w:val="20"/>
          <w:lang w:val="en-US"/>
        </w:rPr>
        <w:t>our</w:t>
      </w:r>
      <w:r w:rsidR="2DEE92A0" w:rsidRPr="00100D4D">
        <w:rPr>
          <w:rFonts w:ascii="Arial" w:hAnsi="Arial" w:cs="Arial"/>
          <w:sz w:val="20"/>
          <w:szCs w:val="20"/>
          <w:lang w:val="en-US"/>
        </w:rPr>
        <w:t xml:space="preserve"> </w:t>
      </w:r>
      <w:r w:rsidR="5C27CCB3" w:rsidRPr="00100D4D">
        <w:rPr>
          <w:rFonts w:ascii="Arial" w:hAnsi="Arial" w:cs="Arial"/>
          <w:sz w:val="20"/>
          <w:szCs w:val="20"/>
          <w:lang w:val="en-US"/>
        </w:rPr>
        <w:t>persona</w:t>
      </w:r>
      <w:r w:rsidR="14F9B2C7" w:rsidRPr="00100D4D">
        <w:rPr>
          <w:rFonts w:ascii="Arial" w:hAnsi="Arial" w:cs="Arial"/>
          <w:sz w:val="20"/>
          <w:szCs w:val="20"/>
          <w:lang w:val="en-US"/>
        </w:rPr>
        <w:t xml:space="preserve"> </w:t>
      </w:r>
      <w:r w:rsidR="17A6CE33" w:rsidRPr="00100D4D">
        <w:rPr>
          <w:rFonts w:ascii="Arial" w:hAnsi="Arial" w:cs="Arial"/>
          <w:sz w:val="20"/>
          <w:szCs w:val="20"/>
          <w:lang w:val="en-US"/>
        </w:rPr>
        <w:t xml:space="preserve">interact </w:t>
      </w:r>
      <w:r w:rsidR="1ADDD77D" w:rsidRPr="00100D4D">
        <w:rPr>
          <w:rFonts w:ascii="Arial" w:hAnsi="Arial" w:cs="Arial"/>
          <w:sz w:val="20"/>
          <w:szCs w:val="20"/>
          <w:lang w:val="en-US"/>
        </w:rPr>
        <w:t xml:space="preserve">with </w:t>
      </w:r>
      <w:r w:rsidR="241BE1C8" w:rsidRPr="00100D4D">
        <w:rPr>
          <w:rFonts w:ascii="Arial" w:hAnsi="Arial" w:cs="Arial"/>
          <w:sz w:val="20"/>
          <w:szCs w:val="20"/>
          <w:lang w:val="en-US"/>
        </w:rPr>
        <w:t>the product</w:t>
      </w:r>
      <w:r w:rsidR="2F10E6AC" w:rsidRPr="00100D4D">
        <w:rPr>
          <w:rFonts w:ascii="Arial" w:hAnsi="Arial" w:cs="Arial"/>
          <w:sz w:val="20"/>
          <w:szCs w:val="20"/>
          <w:lang w:val="en-US"/>
        </w:rPr>
        <w:t>.</w:t>
      </w:r>
    </w:p>
    <w:p w14:paraId="77D75254" w14:textId="2FC7D420" w:rsidR="2F10E6AC" w:rsidRPr="00100D4D" w:rsidRDefault="77C3D3AB" w:rsidP="00100D4D">
      <w:pPr>
        <w:pStyle w:val="ListParagraph"/>
        <w:numPr>
          <w:ilvl w:val="0"/>
          <w:numId w:val="14"/>
        </w:numPr>
        <w:jc w:val="both"/>
        <w:rPr>
          <w:rFonts w:ascii="Arial" w:eastAsiaTheme="minorEastAsia" w:hAnsi="Arial" w:cs="Arial"/>
          <w:sz w:val="20"/>
          <w:szCs w:val="20"/>
          <w:lang w:val="en"/>
        </w:rPr>
      </w:pPr>
      <w:r w:rsidRPr="00100D4D">
        <w:rPr>
          <w:rFonts w:ascii="Arial" w:hAnsi="Arial" w:cs="Arial"/>
          <w:sz w:val="20"/>
          <w:szCs w:val="20"/>
          <w:lang w:val="en-US"/>
        </w:rPr>
        <w:t xml:space="preserve">Al these aspects </w:t>
      </w:r>
      <w:r w:rsidR="6A46F628" w:rsidRPr="00100D4D">
        <w:rPr>
          <w:rFonts w:ascii="Arial" w:hAnsi="Arial" w:cs="Arial"/>
          <w:sz w:val="20"/>
          <w:szCs w:val="20"/>
          <w:lang w:val="en-US"/>
        </w:rPr>
        <w:t xml:space="preserve">are </w:t>
      </w:r>
      <w:r w:rsidR="78A789BC" w:rsidRPr="00100D4D">
        <w:rPr>
          <w:rFonts w:ascii="Arial" w:hAnsi="Arial" w:cs="Arial"/>
          <w:sz w:val="20"/>
          <w:szCs w:val="20"/>
          <w:lang w:val="en-US"/>
        </w:rPr>
        <w:t>about</w:t>
      </w:r>
      <w:r w:rsidR="5EED4633" w:rsidRPr="00100D4D">
        <w:rPr>
          <w:rFonts w:ascii="Arial" w:hAnsi="Arial" w:cs="Arial"/>
          <w:sz w:val="20"/>
          <w:szCs w:val="20"/>
          <w:lang w:val="en-US"/>
        </w:rPr>
        <w:t xml:space="preserve"> </w:t>
      </w:r>
      <w:r w:rsidR="7FEC0901" w:rsidRPr="00100D4D">
        <w:rPr>
          <w:rFonts w:ascii="Arial" w:hAnsi="Arial" w:cs="Arial"/>
          <w:sz w:val="20"/>
          <w:szCs w:val="20"/>
          <w:lang w:val="en"/>
        </w:rPr>
        <w:t>how does the interaction</w:t>
      </w:r>
      <w:r w:rsidR="7ED3CD8A" w:rsidRPr="00100D4D">
        <w:rPr>
          <w:rFonts w:ascii="Arial" w:hAnsi="Arial" w:cs="Arial"/>
          <w:sz w:val="20"/>
          <w:szCs w:val="20"/>
          <w:lang w:val="en"/>
        </w:rPr>
        <w:t xml:space="preserve"> </w:t>
      </w:r>
      <w:proofErr w:type="gramStart"/>
      <w:r w:rsidR="7ED3CD8A" w:rsidRPr="00100D4D">
        <w:rPr>
          <w:rFonts w:ascii="Arial" w:hAnsi="Arial" w:cs="Arial"/>
          <w:sz w:val="20"/>
          <w:szCs w:val="20"/>
          <w:lang w:val="en"/>
        </w:rPr>
        <w:t>happen</w:t>
      </w:r>
      <w:r w:rsidR="30867726" w:rsidRPr="00100D4D">
        <w:rPr>
          <w:rFonts w:ascii="Arial" w:hAnsi="Arial" w:cs="Arial"/>
          <w:sz w:val="20"/>
          <w:szCs w:val="20"/>
          <w:lang w:val="en"/>
        </w:rPr>
        <w:t>(</w:t>
      </w:r>
      <w:proofErr w:type="gramEnd"/>
      <w:r w:rsidR="6457EE94" w:rsidRPr="00100D4D">
        <w:rPr>
          <w:rFonts w:ascii="Arial" w:hAnsi="Arial" w:cs="Arial"/>
          <w:sz w:val="20"/>
          <w:szCs w:val="20"/>
          <w:lang w:val="en"/>
        </w:rPr>
        <w:t>Frequency</w:t>
      </w:r>
      <w:r w:rsidR="1C9B870F" w:rsidRPr="00100D4D">
        <w:rPr>
          <w:rFonts w:ascii="Arial" w:hAnsi="Arial" w:cs="Arial"/>
          <w:sz w:val="20"/>
          <w:szCs w:val="20"/>
          <w:lang w:val="en"/>
        </w:rPr>
        <w:t>,</w:t>
      </w:r>
      <w:r w:rsidR="4A43E2D8" w:rsidRPr="00100D4D">
        <w:rPr>
          <w:rFonts w:ascii="Arial" w:hAnsi="Arial" w:cs="Arial"/>
          <w:sz w:val="20"/>
          <w:szCs w:val="20"/>
          <w:lang w:val="en"/>
        </w:rPr>
        <w:t xml:space="preserve"> Regularity</w:t>
      </w:r>
      <w:r w:rsidR="0691C925" w:rsidRPr="00100D4D">
        <w:rPr>
          <w:rFonts w:ascii="Arial" w:hAnsi="Arial" w:cs="Arial"/>
          <w:sz w:val="20"/>
          <w:szCs w:val="20"/>
          <w:lang w:val="en"/>
        </w:rPr>
        <w:t>,</w:t>
      </w:r>
      <w:r w:rsidR="4D35F533" w:rsidRPr="00100D4D">
        <w:rPr>
          <w:rFonts w:ascii="Arial" w:hAnsi="Arial" w:cs="Arial"/>
          <w:sz w:val="20"/>
          <w:szCs w:val="20"/>
          <w:lang w:val="en"/>
        </w:rPr>
        <w:t xml:space="preserve"> Continuity,</w:t>
      </w:r>
      <w:r w:rsidR="223AB4D6" w:rsidRPr="00100D4D">
        <w:rPr>
          <w:rFonts w:ascii="Arial" w:hAnsi="Arial" w:cs="Arial"/>
          <w:sz w:val="20"/>
          <w:szCs w:val="20"/>
          <w:lang w:val="en"/>
        </w:rPr>
        <w:t xml:space="preserve"> Intensity</w:t>
      </w:r>
      <w:r w:rsidR="680B9C5C" w:rsidRPr="00100D4D">
        <w:rPr>
          <w:rFonts w:ascii="Arial" w:hAnsi="Arial" w:cs="Arial"/>
          <w:sz w:val="20"/>
          <w:szCs w:val="20"/>
          <w:lang w:val="en"/>
        </w:rPr>
        <w:t>, Timeliness</w:t>
      </w:r>
      <w:r w:rsidR="043E75EC" w:rsidRPr="00100D4D">
        <w:rPr>
          <w:rFonts w:ascii="Arial" w:hAnsi="Arial" w:cs="Arial"/>
          <w:sz w:val="20"/>
          <w:szCs w:val="20"/>
          <w:lang w:val="en"/>
        </w:rPr>
        <w:t>,</w:t>
      </w:r>
      <w:r w:rsidR="7C9FFBA2" w:rsidRPr="00100D4D">
        <w:rPr>
          <w:rFonts w:ascii="Arial" w:hAnsi="Arial" w:cs="Arial"/>
          <w:sz w:val="20"/>
          <w:szCs w:val="20"/>
          <w:lang w:val="en"/>
        </w:rPr>
        <w:t xml:space="preserve"> Predictability</w:t>
      </w:r>
      <w:r w:rsidR="1B3699F4" w:rsidRPr="00100D4D">
        <w:rPr>
          <w:rFonts w:ascii="Arial" w:hAnsi="Arial" w:cs="Arial"/>
          <w:sz w:val="20"/>
          <w:szCs w:val="20"/>
          <w:lang w:val="en"/>
        </w:rPr>
        <w:t>, Complexity</w:t>
      </w:r>
      <w:r w:rsidR="30B66A00" w:rsidRPr="00100D4D">
        <w:rPr>
          <w:rFonts w:ascii="Arial" w:hAnsi="Arial" w:cs="Arial"/>
          <w:sz w:val="20"/>
          <w:szCs w:val="20"/>
          <w:lang w:val="en"/>
        </w:rPr>
        <w:t>)</w:t>
      </w:r>
    </w:p>
    <w:p w14:paraId="3D0D728D" w14:textId="51DEAF41" w:rsidR="635746E8" w:rsidRPr="00100D4D" w:rsidRDefault="635746E8" w:rsidP="00100D4D">
      <w:pPr>
        <w:pStyle w:val="ListParagraph"/>
        <w:numPr>
          <w:ilvl w:val="0"/>
          <w:numId w:val="14"/>
        </w:numPr>
        <w:jc w:val="both"/>
        <w:rPr>
          <w:rFonts w:ascii="Arial" w:eastAsiaTheme="minorEastAsia" w:hAnsi="Arial" w:cs="Arial"/>
          <w:sz w:val="20"/>
          <w:szCs w:val="20"/>
          <w:lang w:val="en"/>
        </w:rPr>
      </w:pPr>
      <w:r w:rsidRPr="00100D4D">
        <w:rPr>
          <w:rFonts w:ascii="Arial" w:hAnsi="Arial" w:cs="Arial"/>
          <w:sz w:val="20"/>
          <w:szCs w:val="20"/>
          <w:lang w:val="en"/>
        </w:rPr>
        <w:t xml:space="preserve">Who controls the interaction is about what persona or how a persona make the interaction with the product </w:t>
      </w:r>
      <w:proofErr w:type="gramStart"/>
      <w:r w:rsidRPr="00100D4D">
        <w:rPr>
          <w:rFonts w:ascii="Arial" w:hAnsi="Arial" w:cs="Arial"/>
          <w:sz w:val="20"/>
          <w:szCs w:val="20"/>
          <w:lang w:val="en"/>
        </w:rPr>
        <w:t>happen</w:t>
      </w:r>
      <w:proofErr w:type="gramEnd"/>
    </w:p>
    <w:p w14:paraId="32897383" w14:textId="5D7CCFB1" w:rsidR="635746E8" w:rsidRPr="00100D4D" w:rsidRDefault="635746E8" w:rsidP="00100D4D">
      <w:pPr>
        <w:jc w:val="both"/>
        <w:rPr>
          <w:rFonts w:ascii="Arial" w:eastAsia="Calibri" w:hAnsi="Arial" w:cs="Arial"/>
          <w:sz w:val="20"/>
          <w:szCs w:val="20"/>
          <w:lang w:val="en"/>
        </w:rPr>
      </w:pPr>
      <w:r w:rsidRPr="00100D4D">
        <w:rPr>
          <w:rFonts w:ascii="Arial" w:eastAsia="Calibri" w:hAnsi="Arial" w:cs="Arial"/>
          <w:sz w:val="20"/>
          <w:szCs w:val="20"/>
          <w:lang w:val="en"/>
        </w:rPr>
        <w:t>Information Characteristics of Usage</w:t>
      </w:r>
    </w:p>
    <w:p w14:paraId="17E8033D" w14:textId="05B208DE" w:rsidR="635746E8" w:rsidRPr="00100D4D" w:rsidRDefault="635746E8" w:rsidP="00100D4D">
      <w:pPr>
        <w:pStyle w:val="ListParagraph"/>
        <w:numPr>
          <w:ilvl w:val="0"/>
          <w:numId w:val="16"/>
        </w:numPr>
        <w:jc w:val="both"/>
        <w:rPr>
          <w:rFonts w:ascii="Arial" w:eastAsiaTheme="minorEastAsia" w:hAnsi="Arial" w:cs="Arial"/>
          <w:sz w:val="20"/>
          <w:szCs w:val="20"/>
          <w:lang w:val="en"/>
        </w:rPr>
      </w:pPr>
      <w:r w:rsidRPr="00100D4D">
        <w:rPr>
          <w:rFonts w:ascii="Arial" w:eastAsia="Calibri" w:hAnsi="Arial" w:cs="Arial"/>
          <w:sz w:val="20"/>
          <w:szCs w:val="20"/>
          <w:lang w:val="en"/>
        </w:rPr>
        <w:t>How specific the information should be to make the interaction happen correctly.</w:t>
      </w:r>
    </w:p>
    <w:p w14:paraId="4AA73FD1" w14:textId="17A8F510" w:rsidR="6389155A" w:rsidRPr="00100D4D" w:rsidRDefault="6389155A" w:rsidP="00100D4D">
      <w:pPr>
        <w:jc w:val="both"/>
        <w:rPr>
          <w:rFonts w:ascii="Arial" w:hAnsi="Arial" w:cs="Arial"/>
          <w:sz w:val="20"/>
          <w:szCs w:val="20"/>
          <w:lang w:val="en-US"/>
        </w:rPr>
      </w:pPr>
    </w:p>
    <w:sectPr w:rsidR="6389155A" w:rsidRPr="00100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525E4" w14:textId="77777777" w:rsidR="001B2354" w:rsidRDefault="001B2354" w:rsidP="001B2354">
      <w:pPr>
        <w:spacing w:after="0" w:line="240" w:lineRule="auto"/>
      </w:pPr>
      <w:r>
        <w:separator/>
      </w:r>
    </w:p>
  </w:endnote>
  <w:endnote w:type="continuationSeparator" w:id="0">
    <w:p w14:paraId="52B2B586" w14:textId="77777777" w:rsidR="001B2354" w:rsidRDefault="001B2354" w:rsidP="001B2354">
      <w:pPr>
        <w:spacing w:after="0" w:line="240" w:lineRule="auto"/>
      </w:pPr>
      <w:r>
        <w:continuationSeparator/>
      </w:r>
    </w:p>
  </w:endnote>
  <w:endnote w:type="continuationNotice" w:id="1">
    <w:p w14:paraId="44C37750" w14:textId="77777777" w:rsidR="003F4E01" w:rsidRDefault="003F4E0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8179C" w14:textId="77777777" w:rsidR="001B2354" w:rsidRDefault="001B2354" w:rsidP="001B2354">
      <w:pPr>
        <w:spacing w:after="0" w:line="240" w:lineRule="auto"/>
      </w:pPr>
      <w:r>
        <w:separator/>
      </w:r>
    </w:p>
  </w:footnote>
  <w:footnote w:type="continuationSeparator" w:id="0">
    <w:p w14:paraId="0D2B0C64" w14:textId="77777777" w:rsidR="001B2354" w:rsidRDefault="001B2354" w:rsidP="001B2354">
      <w:pPr>
        <w:spacing w:after="0" w:line="240" w:lineRule="auto"/>
      </w:pPr>
      <w:r>
        <w:continuationSeparator/>
      </w:r>
    </w:p>
  </w:footnote>
  <w:footnote w:type="continuationNotice" w:id="1">
    <w:p w14:paraId="265D8729" w14:textId="77777777" w:rsidR="003F4E01" w:rsidRDefault="003F4E0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22D"/>
    <w:multiLevelType w:val="hybridMultilevel"/>
    <w:tmpl w:val="FFFFFFFF"/>
    <w:lvl w:ilvl="0" w:tplc="3FA4E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AC2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04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A7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927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048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ED6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603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D30E0"/>
    <w:multiLevelType w:val="hybridMultilevel"/>
    <w:tmpl w:val="FFFFFFFF"/>
    <w:lvl w:ilvl="0" w:tplc="82AA2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24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F2D8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863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E7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5C9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2A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4F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CCC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F3886"/>
    <w:multiLevelType w:val="hybridMultilevel"/>
    <w:tmpl w:val="FFFFFFFF"/>
    <w:lvl w:ilvl="0" w:tplc="3C587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744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BA0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2D6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D69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C9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A2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83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67F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C14C1"/>
    <w:multiLevelType w:val="hybridMultilevel"/>
    <w:tmpl w:val="FFFFFFFF"/>
    <w:lvl w:ilvl="0" w:tplc="A6B28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9CC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AC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2C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84B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488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E80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2EA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9EA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23CAB"/>
    <w:multiLevelType w:val="hybridMultilevel"/>
    <w:tmpl w:val="FFFFFFFF"/>
    <w:lvl w:ilvl="0" w:tplc="3C982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7A1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47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EC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24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FC0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1CA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ED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6B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96EA3"/>
    <w:multiLevelType w:val="hybridMultilevel"/>
    <w:tmpl w:val="0882A2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E2976"/>
    <w:multiLevelType w:val="multilevel"/>
    <w:tmpl w:val="A6F8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61C16"/>
    <w:multiLevelType w:val="hybridMultilevel"/>
    <w:tmpl w:val="9604C2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D72FE"/>
    <w:multiLevelType w:val="hybridMultilevel"/>
    <w:tmpl w:val="FFFFFFFF"/>
    <w:lvl w:ilvl="0" w:tplc="9146A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CEB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24AB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03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A6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889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83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65C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01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85DD3"/>
    <w:multiLevelType w:val="hybridMultilevel"/>
    <w:tmpl w:val="19C046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366928"/>
    <w:multiLevelType w:val="hybridMultilevel"/>
    <w:tmpl w:val="EEBA049A"/>
    <w:lvl w:ilvl="0" w:tplc="CD5A7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F63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B257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C21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EE4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6C5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320A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46C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5A3F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5512E"/>
    <w:multiLevelType w:val="hybridMultilevel"/>
    <w:tmpl w:val="FFFFFFFF"/>
    <w:lvl w:ilvl="0" w:tplc="1610B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98F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62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A0E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05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8C2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4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846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A6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F741C"/>
    <w:multiLevelType w:val="hybridMultilevel"/>
    <w:tmpl w:val="FFFFFFFF"/>
    <w:lvl w:ilvl="0" w:tplc="2C0E5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5CEC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07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2EE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A85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3AE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C0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C2D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8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D5417"/>
    <w:multiLevelType w:val="hybridMultilevel"/>
    <w:tmpl w:val="FFFFFFFF"/>
    <w:lvl w:ilvl="0" w:tplc="83CCB9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E08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B800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41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4B4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0CE8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2AB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629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1E7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4474B"/>
    <w:multiLevelType w:val="hybridMultilevel"/>
    <w:tmpl w:val="FFFFFFFF"/>
    <w:lvl w:ilvl="0" w:tplc="8620D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6CC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6EE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65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86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D26C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0C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DA9F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7A8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B33F8"/>
    <w:multiLevelType w:val="hybridMultilevel"/>
    <w:tmpl w:val="FFFFFFFF"/>
    <w:lvl w:ilvl="0" w:tplc="F5046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E23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A3D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6047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EB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E3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6E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D21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F4A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13"/>
  </w:num>
  <w:num w:numId="8">
    <w:abstractNumId w:val="1"/>
  </w:num>
  <w:num w:numId="9">
    <w:abstractNumId w:val="2"/>
  </w:num>
  <w:num w:numId="10">
    <w:abstractNumId w:val="14"/>
  </w:num>
  <w:num w:numId="11">
    <w:abstractNumId w:val="15"/>
  </w:num>
  <w:num w:numId="12">
    <w:abstractNumId w:val="12"/>
  </w:num>
  <w:num w:numId="13">
    <w:abstractNumId w:val="11"/>
  </w:num>
  <w:num w:numId="14">
    <w:abstractNumId w:val="4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0165B8"/>
    <w:rsid w:val="000176B6"/>
    <w:rsid w:val="00023C87"/>
    <w:rsid w:val="0004078D"/>
    <w:rsid w:val="00061A50"/>
    <w:rsid w:val="00091B0E"/>
    <w:rsid w:val="00093A5D"/>
    <w:rsid w:val="000A4B50"/>
    <w:rsid w:val="000B3933"/>
    <w:rsid w:val="000B393D"/>
    <w:rsid w:val="000B5303"/>
    <w:rsid w:val="000BBD24"/>
    <w:rsid w:val="000C2C50"/>
    <w:rsid w:val="000E0A5F"/>
    <w:rsid w:val="00100D4D"/>
    <w:rsid w:val="00101584"/>
    <w:rsid w:val="00106437"/>
    <w:rsid w:val="00122625"/>
    <w:rsid w:val="001233D1"/>
    <w:rsid w:val="001259E9"/>
    <w:rsid w:val="00125FD1"/>
    <w:rsid w:val="00127B13"/>
    <w:rsid w:val="00130F9F"/>
    <w:rsid w:val="0013396C"/>
    <w:rsid w:val="00154095"/>
    <w:rsid w:val="00160C51"/>
    <w:rsid w:val="00171B1A"/>
    <w:rsid w:val="00187D1B"/>
    <w:rsid w:val="001A3B82"/>
    <w:rsid w:val="001B2354"/>
    <w:rsid w:val="001C024E"/>
    <w:rsid w:val="001D2D5C"/>
    <w:rsid w:val="001D4EE9"/>
    <w:rsid w:val="001E2AAF"/>
    <w:rsid w:val="001E2E04"/>
    <w:rsid w:val="001E505B"/>
    <w:rsid w:val="001F38F0"/>
    <w:rsid w:val="0020480A"/>
    <w:rsid w:val="0020564B"/>
    <w:rsid w:val="00206431"/>
    <w:rsid w:val="00225BFE"/>
    <w:rsid w:val="00234891"/>
    <w:rsid w:val="00235375"/>
    <w:rsid w:val="002358BE"/>
    <w:rsid w:val="00264382"/>
    <w:rsid w:val="00264CF7"/>
    <w:rsid w:val="00271F66"/>
    <w:rsid w:val="002839B1"/>
    <w:rsid w:val="00287E65"/>
    <w:rsid w:val="00292BC7"/>
    <w:rsid w:val="002937E1"/>
    <w:rsid w:val="002A6F6F"/>
    <w:rsid w:val="002B28AD"/>
    <w:rsid w:val="002C54BA"/>
    <w:rsid w:val="002C6438"/>
    <w:rsid w:val="002D1592"/>
    <w:rsid w:val="002F26C2"/>
    <w:rsid w:val="002F27C9"/>
    <w:rsid w:val="002F58CD"/>
    <w:rsid w:val="00300058"/>
    <w:rsid w:val="00300ED4"/>
    <w:rsid w:val="0031319B"/>
    <w:rsid w:val="003173FE"/>
    <w:rsid w:val="00317D27"/>
    <w:rsid w:val="00337007"/>
    <w:rsid w:val="0035603E"/>
    <w:rsid w:val="00367ADE"/>
    <w:rsid w:val="00387298"/>
    <w:rsid w:val="003B7020"/>
    <w:rsid w:val="003C3124"/>
    <w:rsid w:val="003D3908"/>
    <w:rsid w:val="003D4497"/>
    <w:rsid w:val="003D6D1F"/>
    <w:rsid w:val="003F4E01"/>
    <w:rsid w:val="003F569B"/>
    <w:rsid w:val="0040469A"/>
    <w:rsid w:val="00433824"/>
    <w:rsid w:val="00453C21"/>
    <w:rsid w:val="0045416E"/>
    <w:rsid w:val="00464320"/>
    <w:rsid w:val="00476A90"/>
    <w:rsid w:val="00480566"/>
    <w:rsid w:val="004B235C"/>
    <w:rsid w:val="004B7A87"/>
    <w:rsid w:val="004E2D44"/>
    <w:rsid w:val="004E3BE3"/>
    <w:rsid w:val="00504E2B"/>
    <w:rsid w:val="005151BD"/>
    <w:rsid w:val="0051630C"/>
    <w:rsid w:val="005301D1"/>
    <w:rsid w:val="005438C7"/>
    <w:rsid w:val="00552CD9"/>
    <w:rsid w:val="0056332E"/>
    <w:rsid w:val="00563414"/>
    <w:rsid w:val="0056430B"/>
    <w:rsid w:val="00564C74"/>
    <w:rsid w:val="00566F00"/>
    <w:rsid w:val="00570751"/>
    <w:rsid w:val="0057147B"/>
    <w:rsid w:val="00572DD9"/>
    <w:rsid w:val="0057306D"/>
    <w:rsid w:val="005741A2"/>
    <w:rsid w:val="00585C4A"/>
    <w:rsid w:val="00586489"/>
    <w:rsid w:val="005B369F"/>
    <w:rsid w:val="005B5428"/>
    <w:rsid w:val="005D0E90"/>
    <w:rsid w:val="005E1245"/>
    <w:rsid w:val="005E4B33"/>
    <w:rsid w:val="005F08B9"/>
    <w:rsid w:val="00600202"/>
    <w:rsid w:val="006109B3"/>
    <w:rsid w:val="00625914"/>
    <w:rsid w:val="0063336B"/>
    <w:rsid w:val="00672D48"/>
    <w:rsid w:val="00686020"/>
    <w:rsid w:val="006868EB"/>
    <w:rsid w:val="00687DC3"/>
    <w:rsid w:val="00692F70"/>
    <w:rsid w:val="006B1213"/>
    <w:rsid w:val="006B240F"/>
    <w:rsid w:val="006C4A7A"/>
    <w:rsid w:val="006D4C05"/>
    <w:rsid w:val="006E202F"/>
    <w:rsid w:val="006F1A1D"/>
    <w:rsid w:val="006F623F"/>
    <w:rsid w:val="007031B4"/>
    <w:rsid w:val="00711308"/>
    <w:rsid w:val="007172CC"/>
    <w:rsid w:val="007221A0"/>
    <w:rsid w:val="00742D3D"/>
    <w:rsid w:val="00742F20"/>
    <w:rsid w:val="00756C7E"/>
    <w:rsid w:val="00775B9A"/>
    <w:rsid w:val="007773BF"/>
    <w:rsid w:val="007819F7"/>
    <w:rsid w:val="007878B7"/>
    <w:rsid w:val="007A06A4"/>
    <w:rsid w:val="007C5669"/>
    <w:rsid w:val="007F3369"/>
    <w:rsid w:val="007F7633"/>
    <w:rsid w:val="008143D9"/>
    <w:rsid w:val="00815C59"/>
    <w:rsid w:val="008160AE"/>
    <w:rsid w:val="00834B14"/>
    <w:rsid w:val="008355DE"/>
    <w:rsid w:val="00847956"/>
    <w:rsid w:val="00870EBE"/>
    <w:rsid w:val="00875E0E"/>
    <w:rsid w:val="00877A3E"/>
    <w:rsid w:val="008916EF"/>
    <w:rsid w:val="008935C6"/>
    <w:rsid w:val="008A4BE2"/>
    <w:rsid w:val="008A6383"/>
    <w:rsid w:val="008B6157"/>
    <w:rsid w:val="008C1663"/>
    <w:rsid w:val="008D7C61"/>
    <w:rsid w:val="008E0603"/>
    <w:rsid w:val="008E43D1"/>
    <w:rsid w:val="00927FD9"/>
    <w:rsid w:val="0094396B"/>
    <w:rsid w:val="009514BC"/>
    <w:rsid w:val="00960B81"/>
    <w:rsid w:val="00965C06"/>
    <w:rsid w:val="009677F1"/>
    <w:rsid w:val="00980CDE"/>
    <w:rsid w:val="00981E0E"/>
    <w:rsid w:val="00983E38"/>
    <w:rsid w:val="00986E7F"/>
    <w:rsid w:val="0098712B"/>
    <w:rsid w:val="00990A3C"/>
    <w:rsid w:val="00995028"/>
    <w:rsid w:val="00995886"/>
    <w:rsid w:val="009A2410"/>
    <w:rsid w:val="009B4456"/>
    <w:rsid w:val="009D2B4C"/>
    <w:rsid w:val="00A049F2"/>
    <w:rsid w:val="00A22EC2"/>
    <w:rsid w:val="00A23422"/>
    <w:rsid w:val="00A35220"/>
    <w:rsid w:val="00A36636"/>
    <w:rsid w:val="00A47BA2"/>
    <w:rsid w:val="00A5560D"/>
    <w:rsid w:val="00A6467B"/>
    <w:rsid w:val="00A75BDD"/>
    <w:rsid w:val="00A81F66"/>
    <w:rsid w:val="00A923F6"/>
    <w:rsid w:val="00AA113B"/>
    <w:rsid w:val="00AA5873"/>
    <w:rsid w:val="00AA6F37"/>
    <w:rsid w:val="00AB2296"/>
    <w:rsid w:val="00AB75AC"/>
    <w:rsid w:val="00AC0B47"/>
    <w:rsid w:val="00AC6958"/>
    <w:rsid w:val="00AD336F"/>
    <w:rsid w:val="00AD5B4C"/>
    <w:rsid w:val="00AD61AC"/>
    <w:rsid w:val="00AE3FF0"/>
    <w:rsid w:val="00AF3510"/>
    <w:rsid w:val="00AF7DA4"/>
    <w:rsid w:val="00B00792"/>
    <w:rsid w:val="00B85FFA"/>
    <w:rsid w:val="00B871A7"/>
    <w:rsid w:val="00B921F6"/>
    <w:rsid w:val="00BC340C"/>
    <w:rsid w:val="00BC41FF"/>
    <w:rsid w:val="00BE2B6A"/>
    <w:rsid w:val="00BE6F93"/>
    <w:rsid w:val="00BF1FDF"/>
    <w:rsid w:val="00BF4AD8"/>
    <w:rsid w:val="00C049FC"/>
    <w:rsid w:val="00C07EE4"/>
    <w:rsid w:val="00C120BB"/>
    <w:rsid w:val="00C236A9"/>
    <w:rsid w:val="00C24F92"/>
    <w:rsid w:val="00C378D2"/>
    <w:rsid w:val="00C41D59"/>
    <w:rsid w:val="00C46FA0"/>
    <w:rsid w:val="00C7646B"/>
    <w:rsid w:val="00C82FFA"/>
    <w:rsid w:val="00CA0050"/>
    <w:rsid w:val="00CB3FB3"/>
    <w:rsid w:val="00CC314A"/>
    <w:rsid w:val="00CC3C62"/>
    <w:rsid w:val="00CC49A6"/>
    <w:rsid w:val="00CD0AE5"/>
    <w:rsid w:val="00CD5391"/>
    <w:rsid w:val="00CE67EF"/>
    <w:rsid w:val="00D20B18"/>
    <w:rsid w:val="00D22434"/>
    <w:rsid w:val="00D307B6"/>
    <w:rsid w:val="00D40003"/>
    <w:rsid w:val="00D425B0"/>
    <w:rsid w:val="00D431B7"/>
    <w:rsid w:val="00D5162E"/>
    <w:rsid w:val="00D51E8A"/>
    <w:rsid w:val="00D54823"/>
    <w:rsid w:val="00D67A81"/>
    <w:rsid w:val="00D829EE"/>
    <w:rsid w:val="00D83385"/>
    <w:rsid w:val="00D90A41"/>
    <w:rsid w:val="00D9302E"/>
    <w:rsid w:val="00DA5DEB"/>
    <w:rsid w:val="00DC530E"/>
    <w:rsid w:val="00DC7670"/>
    <w:rsid w:val="00DD11D7"/>
    <w:rsid w:val="00DD210D"/>
    <w:rsid w:val="00DE4E91"/>
    <w:rsid w:val="00DE5A21"/>
    <w:rsid w:val="00DF2D39"/>
    <w:rsid w:val="00DF70B8"/>
    <w:rsid w:val="00E0048F"/>
    <w:rsid w:val="00E05FE3"/>
    <w:rsid w:val="00E233EC"/>
    <w:rsid w:val="00E26F7A"/>
    <w:rsid w:val="00E45B70"/>
    <w:rsid w:val="00E5455D"/>
    <w:rsid w:val="00E622A4"/>
    <w:rsid w:val="00E84500"/>
    <w:rsid w:val="00EA0C49"/>
    <w:rsid w:val="00EA55B7"/>
    <w:rsid w:val="00EA624A"/>
    <w:rsid w:val="00ED3BEC"/>
    <w:rsid w:val="00ED7837"/>
    <w:rsid w:val="00EE5708"/>
    <w:rsid w:val="00EE70B0"/>
    <w:rsid w:val="00EF7019"/>
    <w:rsid w:val="00F01542"/>
    <w:rsid w:val="00F04547"/>
    <w:rsid w:val="00F16158"/>
    <w:rsid w:val="00F22152"/>
    <w:rsid w:val="00F2525D"/>
    <w:rsid w:val="00F475D9"/>
    <w:rsid w:val="00F5613B"/>
    <w:rsid w:val="00F638F4"/>
    <w:rsid w:val="00F705ED"/>
    <w:rsid w:val="00F707E7"/>
    <w:rsid w:val="00FA6649"/>
    <w:rsid w:val="00FD2DAD"/>
    <w:rsid w:val="00FE3785"/>
    <w:rsid w:val="014569C6"/>
    <w:rsid w:val="023FFE4B"/>
    <w:rsid w:val="043E75EC"/>
    <w:rsid w:val="046257F3"/>
    <w:rsid w:val="05928CD7"/>
    <w:rsid w:val="0691C925"/>
    <w:rsid w:val="087C4E00"/>
    <w:rsid w:val="0A42F0D4"/>
    <w:rsid w:val="0B7A3E5D"/>
    <w:rsid w:val="0BF3BAB2"/>
    <w:rsid w:val="0C6D0531"/>
    <w:rsid w:val="102DC988"/>
    <w:rsid w:val="1110B64B"/>
    <w:rsid w:val="1207A06C"/>
    <w:rsid w:val="134CD965"/>
    <w:rsid w:val="13C97DE3"/>
    <w:rsid w:val="14C13BEA"/>
    <w:rsid w:val="14F9B2C7"/>
    <w:rsid w:val="1526B049"/>
    <w:rsid w:val="17A6CE33"/>
    <w:rsid w:val="1ADDD77D"/>
    <w:rsid w:val="1B3699F4"/>
    <w:rsid w:val="1C9B870F"/>
    <w:rsid w:val="1DFC1E0C"/>
    <w:rsid w:val="1F37FF1C"/>
    <w:rsid w:val="20C62B13"/>
    <w:rsid w:val="2225E392"/>
    <w:rsid w:val="223AB4D6"/>
    <w:rsid w:val="22420AE4"/>
    <w:rsid w:val="22D08B4E"/>
    <w:rsid w:val="241BE1C8"/>
    <w:rsid w:val="24822A0D"/>
    <w:rsid w:val="24BB0591"/>
    <w:rsid w:val="25D70B41"/>
    <w:rsid w:val="2C704B52"/>
    <w:rsid w:val="2D26D110"/>
    <w:rsid w:val="2DEE92A0"/>
    <w:rsid w:val="2EC07662"/>
    <w:rsid w:val="2F10E6AC"/>
    <w:rsid w:val="2F14AFEA"/>
    <w:rsid w:val="30867726"/>
    <w:rsid w:val="30B66A00"/>
    <w:rsid w:val="3206C245"/>
    <w:rsid w:val="32647BEF"/>
    <w:rsid w:val="3398DFB3"/>
    <w:rsid w:val="348349C2"/>
    <w:rsid w:val="34FCC617"/>
    <w:rsid w:val="35BFFEB8"/>
    <w:rsid w:val="36757EBA"/>
    <w:rsid w:val="371B93EA"/>
    <w:rsid w:val="3B05644C"/>
    <w:rsid w:val="3D75A920"/>
    <w:rsid w:val="3DD62551"/>
    <w:rsid w:val="3EBA0E33"/>
    <w:rsid w:val="3FF985B0"/>
    <w:rsid w:val="4286894E"/>
    <w:rsid w:val="428A1523"/>
    <w:rsid w:val="430005A3"/>
    <w:rsid w:val="43BA4A07"/>
    <w:rsid w:val="48E42A59"/>
    <w:rsid w:val="4A43E2D8"/>
    <w:rsid w:val="4A4810BD"/>
    <w:rsid w:val="4AF6872B"/>
    <w:rsid w:val="4D35F533"/>
    <w:rsid w:val="5050AEF2"/>
    <w:rsid w:val="5078E717"/>
    <w:rsid w:val="5102A224"/>
    <w:rsid w:val="52C47F9B"/>
    <w:rsid w:val="52DC7908"/>
    <w:rsid w:val="5309768A"/>
    <w:rsid w:val="536AF972"/>
    <w:rsid w:val="5558D84C"/>
    <w:rsid w:val="56A16C3F"/>
    <w:rsid w:val="56EAF5BA"/>
    <w:rsid w:val="5B591AB7"/>
    <w:rsid w:val="5C27CCB3"/>
    <w:rsid w:val="5D5FBC4C"/>
    <w:rsid w:val="5EED4633"/>
    <w:rsid w:val="610CB616"/>
    <w:rsid w:val="61AFD5EE"/>
    <w:rsid w:val="635746E8"/>
    <w:rsid w:val="6389155A"/>
    <w:rsid w:val="6457EE94"/>
    <w:rsid w:val="647844C6"/>
    <w:rsid w:val="65D89F55"/>
    <w:rsid w:val="680B9C5C"/>
    <w:rsid w:val="68282855"/>
    <w:rsid w:val="6995A506"/>
    <w:rsid w:val="6A46F628"/>
    <w:rsid w:val="70D204EF"/>
    <w:rsid w:val="7461383D"/>
    <w:rsid w:val="761695A2"/>
    <w:rsid w:val="77C3D3AB"/>
    <w:rsid w:val="78A789BC"/>
    <w:rsid w:val="78AAEE53"/>
    <w:rsid w:val="78F3D6B9"/>
    <w:rsid w:val="79C71B41"/>
    <w:rsid w:val="7A651115"/>
    <w:rsid w:val="7BE25D3F"/>
    <w:rsid w:val="7C9FFBA2"/>
    <w:rsid w:val="7DBFBFF8"/>
    <w:rsid w:val="7EB77DFF"/>
    <w:rsid w:val="7ED3CD8A"/>
    <w:rsid w:val="7F34EBCB"/>
    <w:rsid w:val="7FDD6973"/>
    <w:rsid w:val="7FEC0901"/>
    <w:rsid w:val="7FE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569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354"/>
  </w:style>
  <w:style w:type="paragraph" w:styleId="Footer">
    <w:name w:val="footer"/>
    <w:basedOn w:val="Normal"/>
    <w:link w:val="FooterCh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354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4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1Char">
    <w:name w:val="Heading 1 Char"/>
    <w:basedOn w:val="DefaultParagraphFont"/>
    <w:link w:val="Heading1"/>
    <w:uiPriority w:val="9"/>
    <w:rsid w:val="00100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2022-02-19T23:14:00Z</dcterms:created>
  <dcterms:modified xsi:type="dcterms:W3CDTF">2022-02-19T23:14:00Z</dcterms:modified>
</cp:coreProperties>
</file>