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8B0E" w14:textId="701C9CBC" w:rsidR="004246BD" w:rsidRPr="00132A23" w:rsidRDefault="004246BD" w:rsidP="00132A23">
      <w:p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t xml:space="preserve">From the data provided, we have been able to find multiple features of the resort that would most impact ticket price predominately ‘fast quads’, ‘runs’, ‘snow making accuracy’, ‘total chairs’. Scatter plots are showcase below. </w:t>
      </w:r>
    </w:p>
    <w:p w14:paraId="0901633D" w14:textId="7536A3B0" w:rsidR="00FF3E42" w:rsidRPr="00FF3E42" w:rsidRDefault="00FF3E42" w:rsidP="00132A23">
      <w:p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drawing>
          <wp:inline distT="0" distB="0" distL="0" distR="0" wp14:anchorId="4C329F02" wp14:editId="3EE984D5">
            <wp:extent cx="5943600" cy="292227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943600" cy="2922270"/>
                    </a:xfrm>
                    <a:prstGeom prst="rect">
                      <a:avLst/>
                    </a:prstGeom>
                  </pic:spPr>
                </pic:pic>
              </a:graphicData>
            </a:graphic>
          </wp:inline>
        </w:drawing>
      </w:r>
    </w:p>
    <w:p w14:paraId="270CA60C" w14:textId="77777777" w:rsidR="00FF3E42" w:rsidRPr="00132A23" w:rsidRDefault="00FF3E42" w:rsidP="00132A23">
      <w:pPr>
        <w:spacing w:before="100" w:beforeAutospacing="1" w:after="100" w:afterAutospacing="1" w:line="240" w:lineRule="auto"/>
        <w:rPr>
          <w:rFonts w:ascii="Times New Roman" w:eastAsia="Times New Roman" w:hAnsi="Times New Roman" w:cs="Times New Roman"/>
          <w:sz w:val="24"/>
          <w:szCs w:val="24"/>
        </w:rPr>
      </w:pPr>
    </w:p>
    <w:p w14:paraId="711DEDE5" w14:textId="1751AA62" w:rsidR="00132A23" w:rsidRPr="00132A23" w:rsidRDefault="00132A23" w:rsidP="0034173B">
      <w:pPr>
        <w:tabs>
          <w:tab w:val="left" w:pos="6045"/>
        </w:tabs>
        <w:spacing w:before="100" w:beforeAutospacing="1" w:after="100" w:afterAutospacing="1" w:line="240" w:lineRule="auto"/>
        <w:rPr>
          <w:rFonts w:ascii="Times New Roman" w:eastAsia="Times New Roman" w:hAnsi="Times New Roman" w:cs="Times New Roman"/>
          <w:sz w:val="24"/>
          <w:szCs w:val="24"/>
        </w:rPr>
      </w:pPr>
      <w:r w:rsidRPr="00FF3E42">
        <w:rPr>
          <w:rFonts w:ascii="Times New Roman" w:eastAsia="Times New Roman" w:hAnsi="Times New Roman" w:cs="Times New Roman"/>
          <w:sz w:val="24"/>
          <w:szCs w:val="24"/>
        </w:rPr>
        <w:t>Features that came up as important in the modeling (not just our final, random forest model) included:</w:t>
      </w:r>
    </w:p>
    <w:p w14:paraId="3A549CFD" w14:textId="6D0989AA" w:rsidR="00FF3E42" w:rsidRPr="00132A23" w:rsidRDefault="00FF3E42" w:rsidP="00132A23">
      <w:p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drawing>
          <wp:inline distT="0" distB="0" distL="0" distR="0" wp14:anchorId="21F3378B" wp14:editId="319DFABC">
            <wp:extent cx="5700713" cy="3536950"/>
            <wp:effectExtent l="0" t="0" r="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5708722" cy="3541919"/>
                    </a:xfrm>
                    <a:prstGeom prst="rect">
                      <a:avLst/>
                    </a:prstGeom>
                  </pic:spPr>
                </pic:pic>
              </a:graphicData>
            </a:graphic>
          </wp:inline>
        </w:drawing>
      </w:r>
    </w:p>
    <w:p w14:paraId="08E77056" w14:textId="77777777" w:rsidR="00132A23" w:rsidRPr="00132A23" w:rsidRDefault="00132A23" w:rsidP="00132A23">
      <w:p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lastRenderedPageBreak/>
        <w:t>When comparing Big Mountain Resort to others in specific features, the following can be concluded:</w:t>
      </w:r>
    </w:p>
    <w:p w14:paraId="049489D1" w14:textId="77777777" w:rsidR="00132A23" w:rsidRPr="00132A23" w:rsidRDefault="00FF3E42" w:rsidP="00132A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t>Big Mountain is doing well for vertical drop, but there are still quite a few resorts with a greater drop.</w:t>
      </w:r>
    </w:p>
    <w:p w14:paraId="4E09F732" w14:textId="77777777" w:rsidR="00132A23" w:rsidRPr="00132A23" w:rsidRDefault="00FF3E42" w:rsidP="00132A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t>Big Mountain is very high up the league table of snow making area.</w:t>
      </w:r>
    </w:p>
    <w:p w14:paraId="076918C4" w14:textId="77777777" w:rsidR="00132A23" w:rsidRPr="00132A23" w:rsidRDefault="00FF3E42" w:rsidP="00132A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t>Big Mountain has amongst the highest number of total chairs, resorts with more appear to be outliers.</w:t>
      </w:r>
    </w:p>
    <w:p w14:paraId="04A95539" w14:textId="77777777" w:rsidR="00132A23" w:rsidRPr="00132A23" w:rsidRDefault="00FF3E42" w:rsidP="00132A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t>Most resorts have no fast quads. Big Mountain has 3, which puts it high up that league table. There are some values much higher, but they are rare.</w:t>
      </w:r>
    </w:p>
    <w:p w14:paraId="27C1E48D" w14:textId="77777777" w:rsidR="00132A23" w:rsidRPr="00132A23" w:rsidRDefault="00FF3E42" w:rsidP="00132A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t>Big Mountain compares well for the number of runs. There are some resorts with more, but not many.</w:t>
      </w:r>
    </w:p>
    <w:p w14:paraId="1701D46C" w14:textId="77777777" w:rsidR="00132A23" w:rsidRPr="00132A23" w:rsidRDefault="00FF3E42" w:rsidP="00132A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t>Big Mountain has one of the longest runs. Although it is just over half the length of the longest, the longer ones are rare.</w:t>
      </w:r>
    </w:p>
    <w:p w14:paraId="1CC393E0" w14:textId="77777777" w:rsidR="00132A23" w:rsidRPr="00132A23" w:rsidRDefault="00FF3E42" w:rsidP="00132A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t>The vast majority of resorts, such as Big Mountain, have no trams.</w:t>
      </w:r>
    </w:p>
    <w:p w14:paraId="6D618F7B" w14:textId="26E43B4C" w:rsidR="00FF3E42" w:rsidRPr="00132A23" w:rsidRDefault="00FF3E42" w:rsidP="00132A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t>Big Mountain is amongst the resorts with the largest amount of skiable terrain.</w:t>
      </w:r>
    </w:p>
    <w:p w14:paraId="0CFDF7A6" w14:textId="77777777" w:rsidR="00132A23" w:rsidRPr="00132A23" w:rsidRDefault="00132A23" w:rsidP="00132A23">
      <w:pPr>
        <w:pStyle w:val="ListParagraph"/>
        <w:spacing w:line="240" w:lineRule="auto"/>
        <w:rPr>
          <w:rFonts w:ascii="Times New Roman" w:hAnsi="Times New Roman" w:cs="Times New Roman"/>
          <w:sz w:val="24"/>
          <w:szCs w:val="24"/>
        </w:rPr>
      </w:pPr>
    </w:p>
    <w:p w14:paraId="2D1F5152" w14:textId="1CF0AFFE" w:rsidR="00132A23" w:rsidRPr="00132A23" w:rsidRDefault="00132A23" w:rsidP="00132A23">
      <w:pPr>
        <w:spacing w:line="240" w:lineRule="auto"/>
        <w:rPr>
          <w:rFonts w:ascii="Times New Roman" w:hAnsi="Times New Roman" w:cs="Times New Roman"/>
          <w:sz w:val="24"/>
          <w:szCs w:val="24"/>
        </w:rPr>
      </w:pPr>
      <w:r w:rsidRPr="00132A23">
        <w:rPr>
          <w:rFonts w:ascii="Times New Roman" w:hAnsi="Times New Roman" w:cs="Times New Roman"/>
          <w:sz w:val="24"/>
          <w:szCs w:val="24"/>
        </w:rPr>
        <w:t xml:space="preserve">From the information obtained through the notebooks, there is definitely room in justification for an increase in ticket price or operational change to reduce costs. </w:t>
      </w:r>
    </w:p>
    <w:p w14:paraId="5D9D593A" w14:textId="4B3A6E19" w:rsidR="00FF3E42" w:rsidRPr="00132A23" w:rsidRDefault="00FF3E42" w:rsidP="00132A23">
      <w:pPr>
        <w:spacing w:line="240" w:lineRule="auto"/>
        <w:rPr>
          <w:rFonts w:ascii="Times New Roman" w:hAnsi="Times New Roman" w:cs="Times New Roman"/>
          <w:sz w:val="24"/>
          <w:szCs w:val="24"/>
        </w:rPr>
      </w:pPr>
      <w:r w:rsidRPr="00132A23">
        <w:rPr>
          <w:rFonts w:ascii="Times New Roman" w:hAnsi="Times New Roman" w:cs="Times New Roman"/>
          <w:sz w:val="24"/>
          <w:szCs w:val="24"/>
        </w:rPr>
        <w:t xml:space="preserve">An adult ticket is currently $81 If the average visitor purchases </w:t>
      </w:r>
      <w:r w:rsidR="006D6091" w:rsidRPr="00132A23">
        <w:rPr>
          <w:rFonts w:ascii="Times New Roman" w:hAnsi="Times New Roman" w:cs="Times New Roman"/>
          <w:sz w:val="24"/>
          <w:szCs w:val="24"/>
        </w:rPr>
        <w:t>5-day</w:t>
      </w:r>
      <w:r w:rsidRPr="00132A23">
        <w:rPr>
          <w:rFonts w:ascii="Times New Roman" w:hAnsi="Times New Roman" w:cs="Times New Roman"/>
          <w:sz w:val="24"/>
          <w:szCs w:val="24"/>
        </w:rPr>
        <w:t xml:space="preserve"> tickets with 350,000 visitors, the model predicts a 3 million increase in revenue if the ticket price is increased by $8.61</w:t>
      </w:r>
      <w:r w:rsidR="00132A23" w:rsidRPr="00132A23">
        <w:rPr>
          <w:rFonts w:ascii="Times New Roman" w:hAnsi="Times New Roman" w:cs="Times New Roman"/>
          <w:sz w:val="24"/>
          <w:szCs w:val="24"/>
        </w:rPr>
        <w:t xml:space="preserve"> if a </w:t>
      </w:r>
      <w:r w:rsidRPr="00132A23">
        <w:rPr>
          <w:rFonts w:ascii="Times New Roman" w:hAnsi="Times New Roman" w:cs="Times New Roman"/>
          <w:sz w:val="24"/>
          <w:szCs w:val="24"/>
        </w:rPr>
        <w:t>150 ft run, and a chair lift</w:t>
      </w:r>
      <w:r w:rsidR="00132A23" w:rsidRPr="00132A23">
        <w:rPr>
          <w:rFonts w:ascii="Times New Roman" w:hAnsi="Times New Roman" w:cs="Times New Roman"/>
          <w:sz w:val="24"/>
          <w:szCs w:val="24"/>
        </w:rPr>
        <w:t xml:space="preserve"> are added.</w:t>
      </w:r>
    </w:p>
    <w:p w14:paraId="77C9D3DF" w14:textId="1743F6C4" w:rsidR="00972BFB" w:rsidRPr="00132A23" w:rsidRDefault="00972BFB" w:rsidP="00132A23">
      <w:pPr>
        <w:spacing w:line="240" w:lineRule="auto"/>
        <w:rPr>
          <w:rFonts w:ascii="Times New Roman" w:hAnsi="Times New Roman" w:cs="Times New Roman"/>
          <w:sz w:val="24"/>
          <w:szCs w:val="24"/>
        </w:rPr>
      </w:pPr>
      <w:r w:rsidRPr="00132A23">
        <w:rPr>
          <w:rFonts w:ascii="Times New Roman" w:hAnsi="Times New Roman" w:cs="Times New Roman"/>
          <w:sz w:val="24"/>
          <w:szCs w:val="24"/>
        </w:rPr>
        <w:t xml:space="preserve">Based on our model, we were able to input the </w:t>
      </w:r>
      <w:r w:rsidR="002D7C5E">
        <w:rPr>
          <w:rFonts w:ascii="Times New Roman" w:hAnsi="Times New Roman" w:cs="Times New Roman"/>
          <w:sz w:val="24"/>
          <w:szCs w:val="24"/>
        </w:rPr>
        <w:t xml:space="preserve">suggested </w:t>
      </w:r>
      <w:r w:rsidRPr="00132A23">
        <w:rPr>
          <w:rFonts w:ascii="Times New Roman" w:hAnsi="Times New Roman" w:cs="Times New Roman"/>
          <w:sz w:val="24"/>
          <w:szCs w:val="24"/>
        </w:rPr>
        <w:t xml:space="preserve">facility changes to obtain an estimate on the potential outcome. </w:t>
      </w:r>
    </w:p>
    <w:p w14:paraId="4089BAF2" w14:textId="60F97428" w:rsidR="00972BFB" w:rsidRPr="00132A23" w:rsidRDefault="002D7C5E" w:rsidP="00132A2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Closing 10 of the least used runs. </w:t>
      </w:r>
      <w:r w:rsidR="00972BFB" w:rsidRPr="00132A23">
        <w:rPr>
          <w:rFonts w:ascii="Times New Roman" w:hAnsi="Times New Roman" w:cs="Times New Roman"/>
          <w:sz w:val="24"/>
          <w:szCs w:val="24"/>
        </w:rPr>
        <w:t xml:space="preserve">The model says closing one run makes no difference. Closing 2 and 3 successively reduces support for ticket price and so revenue. If Big Mountain </w:t>
      </w:r>
      <w:r w:rsidRPr="00132A23">
        <w:rPr>
          <w:rFonts w:ascii="Times New Roman" w:hAnsi="Times New Roman" w:cs="Times New Roman"/>
          <w:sz w:val="24"/>
          <w:szCs w:val="24"/>
        </w:rPr>
        <w:t>closes</w:t>
      </w:r>
      <w:r w:rsidR="00972BFB" w:rsidRPr="00132A23">
        <w:rPr>
          <w:rFonts w:ascii="Times New Roman" w:hAnsi="Times New Roman" w:cs="Times New Roman"/>
          <w:sz w:val="24"/>
          <w:szCs w:val="24"/>
        </w:rPr>
        <w:t xml:space="preserve"> 3 runs, it seems they may as well </w:t>
      </w:r>
      <w:r w:rsidRPr="00132A23">
        <w:rPr>
          <w:rFonts w:ascii="Times New Roman" w:hAnsi="Times New Roman" w:cs="Times New Roman"/>
          <w:sz w:val="24"/>
          <w:szCs w:val="24"/>
        </w:rPr>
        <w:t>close</w:t>
      </w:r>
      <w:r w:rsidR="00972BFB" w:rsidRPr="00132A23">
        <w:rPr>
          <w:rFonts w:ascii="Times New Roman" w:hAnsi="Times New Roman" w:cs="Times New Roman"/>
          <w:sz w:val="24"/>
          <w:szCs w:val="24"/>
        </w:rPr>
        <w:t xml:space="preserve"> 4 or 5 as there's no further loss in ticket price. Increasing the closures down to 6 or more leads to a large drop.</w:t>
      </w:r>
    </w:p>
    <w:p w14:paraId="600B19FC" w14:textId="65A4792C" w:rsidR="00972BFB" w:rsidRPr="00133DEA" w:rsidRDefault="00972BFB" w:rsidP="00133DE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2A23">
        <w:rPr>
          <w:rFonts w:ascii="Times New Roman" w:eastAsia="Times New Roman" w:hAnsi="Times New Roman" w:cs="Times New Roman"/>
          <w:sz w:val="24"/>
          <w:szCs w:val="24"/>
        </w:rPr>
        <w:t>Big Mountain is adding a run, increasing the vertical drop by 150 feet, and installing an additional chair lift.</w:t>
      </w:r>
      <w:r w:rsidR="00133DEA">
        <w:rPr>
          <w:rFonts w:ascii="Times New Roman" w:eastAsia="Times New Roman" w:hAnsi="Times New Roman" w:cs="Times New Roman"/>
          <w:sz w:val="24"/>
          <w:szCs w:val="24"/>
        </w:rPr>
        <w:t xml:space="preserve"> </w:t>
      </w:r>
      <w:r w:rsidRPr="00133DEA">
        <w:rPr>
          <w:rFonts w:ascii="Times New Roman" w:eastAsia="Times New Roman" w:hAnsi="Times New Roman" w:cs="Times New Roman"/>
          <w:sz w:val="24"/>
          <w:szCs w:val="24"/>
        </w:rPr>
        <w:t>This scenario increases support for ticket price by $8.61</w:t>
      </w:r>
      <w:r w:rsidR="00133DEA">
        <w:rPr>
          <w:rFonts w:ascii="Times New Roman" w:eastAsia="Times New Roman" w:hAnsi="Times New Roman" w:cs="Times New Roman"/>
          <w:sz w:val="24"/>
          <w:szCs w:val="24"/>
        </w:rPr>
        <w:t xml:space="preserve">. </w:t>
      </w:r>
      <w:r w:rsidRPr="00133DEA">
        <w:rPr>
          <w:rFonts w:ascii="Times New Roman" w:eastAsia="Times New Roman" w:hAnsi="Times New Roman" w:cs="Times New Roman"/>
          <w:sz w:val="24"/>
          <w:szCs w:val="24"/>
        </w:rPr>
        <w:t>Over the season, this could be expected to amount to $15065471</w:t>
      </w:r>
      <w:r w:rsidR="00133DEA">
        <w:rPr>
          <w:rFonts w:ascii="Times New Roman" w:eastAsia="Times New Roman" w:hAnsi="Times New Roman" w:cs="Times New Roman"/>
          <w:sz w:val="24"/>
          <w:szCs w:val="24"/>
        </w:rPr>
        <w:t>.</w:t>
      </w:r>
    </w:p>
    <w:p w14:paraId="68C8CD1B" w14:textId="3C682E6F" w:rsidR="002D7C5E" w:rsidRDefault="00133DEA" w:rsidP="008F4FD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w:t>
      </w:r>
      <w:r w:rsidR="00972BFB" w:rsidRPr="00132A23">
        <w:rPr>
          <w:rFonts w:ascii="Times New Roman" w:eastAsia="Times New Roman" w:hAnsi="Times New Roman" w:cs="Times New Roman"/>
          <w:sz w:val="24"/>
          <w:szCs w:val="24"/>
        </w:rPr>
        <w:t xml:space="preserve"> the previous </w:t>
      </w:r>
      <w:r>
        <w:rPr>
          <w:rFonts w:ascii="Times New Roman" w:eastAsia="Times New Roman" w:hAnsi="Times New Roman" w:cs="Times New Roman"/>
          <w:sz w:val="24"/>
          <w:szCs w:val="24"/>
        </w:rPr>
        <w:t xml:space="preserve">scenario </w:t>
      </w:r>
      <w:r w:rsidR="00972BFB" w:rsidRPr="00132A23">
        <w:rPr>
          <w:rFonts w:ascii="Times New Roman" w:eastAsia="Times New Roman" w:hAnsi="Times New Roman" w:cs="Times New Roman"/>
          <w:sz w:val="24"/>
          <w:szCs w:val="24"/>
        </w:rPr>
        <w:t>but adding 2 acres of snow making.</w:t>
      </w:r>
      <w:r w:rsidR="008F4FD4">
        <w:rPr>
          <w:rFonts w:ascii="Times New Roman" w:eastAsia="Times New Roman" w:hAnsi="Times New Roman" w:cs="Times New Roman"/>
          <w:sz w:val="24"/>
          <w:szCs w:val="24"/>
        </w:rPr>
        <w:t xml:space="preserve"> </w:t>
      </w:r>
      <w:r w:rsidR="00972BFB" w:rsidRPr="008F4FD4">
        <w:rPr>
          <w:rFonts w:ascii="Times New Roman" w:eastAsia="Times New Roman" w:hAnsi="Times New Roman" w:cs="Times New Roman"/>
          <w:sz w:val="24"/>
          <w:szCs w:val="24"/>
        </w:rPr>
        <w:t>This increases support for ticket price by $9.90</w:t>
      </w:r>
      <w:r w:rsidR="008F4FD4">
        <w:rPr>
          <w:rFonts w:ascii="Times New Roman" w:eastAsia="Times New Roman" w:hAnsi="Times New Roman" w:cs="Times New Roman"/>
          <w:sz w:val="24"/>
          <w:szCs w:val="24"/>
        </w:rPr>
        <w:t>; o</w:t>
      </w:r>
      <w:r w:rsidR="00972BFB" w:rsidRPr="008F4FD4">
        <w:rPr>
          <w:rFonts w:ascii="Times New Roman" w:eastAsia="Times New Roman" w:hAnsi="Times New Roman" w:cs="Times New Roman"/>
          <w:sz w:val="24"/>
          <w:szCs w:val="24"/>
        </w:rPr>
        <w:t>ver the season, this could be expected to amount to $17322717</w:t>
      </w:r>
      <w:r w:rsidR="008F4FD4">
        <w:rPr>
          <w:rFonts w:ascii="Times New Roman" w:eastAsia="Times New Roman" w:hAnsi="Times New Roman" w:cs="Times New Roman"/>
          <w:sz w:val="24"/>
          <w:szCs w:val="24"/>
        </w:rPr>
        <w:t xml:space="preserve">. </w:t>
      </w:r>
      <w:r w:rsidR="00972BFB" w:rsidRPr="008F4FD4">
        <w:rPr>
          <w:rFonts w:ascii="Times New Roman" w:eastAsia="Times New Roman" w:hAnsi="Times New Roman" w:cs="Times New Roman"/>
          <w:sz w:val="24"/>
          <w:szCs w:val="24"/>
        </w:rPr>
        <w:t>Such a small increase in the snow making area makes no difference!</w:t>
      </w:r>
    </w:p>
    <w:p w14:paraId="5D614381" w14:textId="1CE97FFE" w:rsidR="00972BFB" w:rsidRPr="00972BFB" w:rsidRDefault="008F4FD4" w:rsidP="008F4FD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72BFB" w:rsidRPr="008F4FD4">
        <w:rPr>
          <w:rFonts w:ascii="Times New Roman" w:eastAsia="Times New Roman" w:hAnsi="Times New Roman" w:cs="Times New Roman"/>
          <w:sz w:val="24"/>
          <w:szCs w:val="24"/>
        </w:rPr>
        <w:t>ncreasing the longest run by .2 miles and guaranteeing its snow coverage by adding 4 acres of snow making capability.</w:t>
      </w:r>
      <w:r>
        <w:rPr>
          <w:rFonts w:ascii="Times New Roman" w:eastAsia="Times New Roman" w:hAnsi="Times New Roman" w:cs="Times New Roman"/>
          <w:sz w:val="24"/>
          <w:szCs w:val="24"/>
        </w:rPr>
        <w:t xml:space="preserve"> </w:t>
      </w:r>
      <w:r w:rsidR="00972BFB" w:rsidRPr="00972BFB">
        <w:rPr>
          <w:rFonts w:ascii="Times New Roman" w:eastAsia="Times New Roman" w:hAnsi="Times New Roman" w:cs="Times New Roman"/>
          <w:sz w:val="24"/>
          <w:szCs w:val="24"/>
        </w:rPr>
        <w:t xml:space="preserve">No difference whatsoever. Although the longest run feature was used in the linear model, the random forest model (the one we chose because of its better performance) only has longest </w:t>
      </w:r>
      <w:r w:rsidRPr="00972BFB">
        <w:rPr>
          <w:rFonts w:ascii="Times New Roman" w:eastAsia="Times New Roman" w:hAnsi="Times New Roman" w:cs="Times New Roman"/>
          <w:sz w:val="24"/>
          <w:szCs w:val="24"/>
        </w:rPr>
        <w:t>runway</w:t>
      </w:r>
      <w:r w:rsidR="00972BFB" w:rsidRPr="00972BFB">
        <w:rPr>
          <w:rFonts w:ascii="Times New Roman" w:eastAsia="Times New Roman" w:hAnsi="Times New Roman" w:cs="Times New Roman"/>
          <w:sz w:val="24"/>
          <w:szCs w:val="24"/>
        </w:rPr>
        <w:t xml:space="preserve"> down in the feature importance list.</w:t>
      </w:r>
    </w:p>
    <w:p w14:paraId="5E908EA8" w14:textId="77777777" w:rsidR="00972BFB" w:rsidRPr="00972BFB" w:rsidRDefault="00972BFB" w:rsidP="00132A23">
      <w:pPr>
        <w:spacing w:before="100" w:beforeAutospacing="1" w:after="100" w:afterAutospacing="1" w:line="240" w:lineRule="auto"/>
        <w:rPr>
          <w:rFonts w:ascii="Times New Roman" w:eastAsia="Times New Roman" w:hAnsi="Times New Roman" w:cs="Times New Roman"/>
          <w:sz w:val="24"/>
          <w:szCs w:val="24"/>
        </w:rPr>
      </w:pPr>
    </w:p>
    <w:p w14:paraId="41B0495C" w14:textId="77777777" w:rsidR="00972BFB" w:rsidRPr="00972BFB" w:rsidRDefault="00972BFB" w:rsidP="0013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F5C9279" w14:textId="77777777" w:rsidR="00972BFB" w:rsidRPr="00132A23" w:rsidRDefault="00972BFB" w:rsidP="00132A23">
      <w:pPr>
        <w:spacing w:line="240" w:lineRule="auto"/>
        <w:rPr>
          <w:rFonts w:ascii="Times New Roman" w:hAnsi="Times New Roman" w:cs="Times New Roman"/>
          <w:sz w:val="24"/>
          <w:szCs w:val="24"/>
        </w:rPr>
      </w:pPr>
    </w:p>
    <w:sectPr w:rsidR="00972BFB" w:rsidRPr="00132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2F2"/>
    <w:multiLevelType w:val="hybridMultilevel"/>
    <w:tmpl w:val="A4D4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10029"/>
    <w:multiLevelType w:val="hybridMultilevel"/>
    <w:tmpl w:val="E05A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C1C5F"/>
    <w:multiLevelType w:val="multilevel"/>
    <w:tmpl w:val="5C56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46"/>
    <w:rsid w:val="00132A23"/>
    <w:rsid w:val="00133DEA"/>
    <w:rsid w:val="002D7C5E"/>
    <w:rsid w:val="0034173B"/>
    <w:rsid w:val="004246BD"/>
    <w:rsid w:val="006D6091"/>
    <w:rsid w:val="00790846"/>
    <w:rsid w:val="00834BE7"/>
    <w:rsid w:val="008F4FD4"/>
    <w:rsid w:val="00972BFB"/>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7DCF"/>
  <w15:chartTrackingRefBased/>
  <w15:docId w15:val="{F6FE683E-091C-45C9-A646-A9E099FB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B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BFB"/>
    <w:rPr>
      <w:rFonts w:ascii="Courier New" w:eastAsia="Times New Roman" w:hAnsi="Courier New" w:cs="Courier New"/>
      <w:sz w:val="20"/>
      <w:szCs w:val="20"/>
    </w:rPr>
  </w:style>
  <w:style w:type="character" w:customStyle="1" w:styleId="c1">
    <w:name w:val="c1"/>
    <w:basedOn w:val="DefaultParagraphFont"/>
    <w:rsid w:val="00972BFB"/>
  </w:style>
  <w:style w:type="character" w:customStyle="1" w:styleId="n">
    <w:name w:val="n"/>
    <w:basedOn w:val="DefaultParagraphFont"/>
    <w:rsid w:val="00972BFB"/>
  </w:style>
  <w:style w:type="character" w:customStyle="1" w:styleId="o">
    <w:name w:val="o"/>
    <w:basedOn w:val="DefaultParagraphFont"/>
    <w:rsid w:val="00972BFB"/>
  </w:style>
  <w:style w:type="character" w:customStyle="1" w:styleId="p">
    <w:name w:val="p"/>
    <w:basedOn w:val="DefaultParagraphFont"/>
    <w:rsid w:val="00972BFB"/>
  </w:style>
  <w:style w:type="character" w:customStyle="1" w:styleId="s1">
    <w:name w:val="s1"/>
    <w:basedOn w:val="DefaultParagraphFont"/>
    <w:rsid w:val="00972BFB"/>
  </w:style>
  <w:style w:type="character" w:customStyle="1" w:styleId="mi">
    <w:name w:val="mi"/>
    <w:basedOn w:val="DefaultParagraphFont"/>
    <w:rsid w:val="00972BFB"/>
  </w:style>
  <w:style w:type="character" w:customStyle="1" w:styleId="nb">
    <w:name w:val="nb"/>
    <w:basedOn w:val="DefaultParagraphFont"/>
    <w:rsid w:val="00972BFB"/>
  </w:style>
  <w:style w:type="character" w:customStyle="1" w:styleId="sa">
    <w:name w:val="sa"/>
    <w:basedOn w:val="DefaultParagraphFont"/>
    <w:rsid w:val="00972BFB"/>
  </w:style>
  <w:style w:type="character" w:customStyle="1" w:styleId="si">
    <w:name w:val="si"/>
    <w:basedOn w:val="DefaultParagraphFont"/>
    <w:rsid w:val="00972BFB"/>
  </w:style>
  <w:style w:type="character" w:customStyle="1" w:styleId="mf">
    <w:name w:val="mf"/>
    <w:basedOn w:val="DefaultParagraphFont"/>
    <w:rsid w:val="00972BFB"/>
  </w:style>
  <w:style w:type="paragraph" w:styleId="ListParagraph">
    <w:name w:val="List Paragraph"/>
    <w:basedOn w:val="Normal"/>
    <w:uiPriority w:val="34"/>
    <w:qFormat/>
    <w:rsid w:val="00972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86643">
      <w:bodyDiv w:val="1"/>
      <w:marLeft w:val="0"/>
      <w:marRight w:val="0"/>
      <w:marTop w:val="0"/>
      <w:marBottom w:val="0"/>
      <w:divBdr>
        <w:top w:val="none" w:sz="0" w:space="0" w:color="auto"/>
        <w:left w:val="none" w:sz="0" w:space="0" w:color="auto"/>
        <w:bottom w:val="none" w:sz="0" w:space="0" w:color="auto"/>
        <w:right w:val="none" w:sz="0" w:space="0" w:color="auto"/>
      </w:divBdr>
      <w:divsChild>
        <w:div w:id="1485969413">
          <w:marLeft w:val="0"/>
          <w:marRight w:val="0"/>
          <w:marTop w:val="0"/>
          <w:marBottom w:val="0"/>
          <w:divBdr>
            <w:top w:val="none" w:sz="0" w:space="0" w:color="auto"/>
            <w:left w:val="none" w:sz="0" w:space="0" w:color="auto"/>
            <w:bottom w:val="none" w:sz="0" w:space="0" w:color="auto"/>
            <w:right w:val="none" w:sz="0" w:space="0" w:color="auto"/>
          </w:divBdr>
          <w:divsChild>
            <w:div w:id="786659622">
              <w:marLeft w:val="0"/>
              <w:marRight w:val="0"/>
              <w:marTop w:val="0"/>
              <w:marBottom w:val="0"/>
              <w:divBdr>
                <w:top w:val="none" w:sz="0" w:space="0" w:color="auto"/>
                <w:left w:val="none" w:sz="0" w:space="0" w:color="auto"/>
                <w:bottom w:val="none" w:sz="0" w:space="0" w:color="auto"/>
                <w:right w:val="none" w:sz="0" w:space="0" w:color="auto"/>
              </w:divBdr>
              <w:divsChild>
                <w:div w:id="2465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4631">
          <w:marLeft w:val="0"/>
          <w:marRight w:val="0"/>
          <w:marTop w:val="0"/>
          <w:marBottom w:val="0"/>
          <w:divBdr>
            <w:top w:val="none" w:sz="0" w:space="0" w:color="auto"/>
            <w:left w:val="none" w:sz="0" w:space="0" w:color="auto"/>
            <w:bottom w:val="none" w:sz="0" w:space="0" w:color="auto"/>
            <w:right w:val="none" w:sz="0" w:space="0" w:color="auto"/>
          </w:divBdr>
          <w:divsChild>
            <w:div w:id="721828202">
              <w:marLeft w:val="0"/>
              <w:marRight w:val="0"/>
              <w:marTop w:val="0"/>
              <w:marBottom w:val="0"/>
              <w:divBdr>
                <w:top w:val="none" w:sz="0" w:space="0" w:color="auto"/>
                <w:left w:val="none" w:sz="0" w:space="0" w:color="auto"/>
                <w:bottom w:val="none" w:sz="0" w:space="0" w:color="auto"/>
                <w:right w:val="none" w:sz="0" w:space="0" w:color="auto"/>
              </w:divBdr>
              <w:divsChild>
                <w:div w:id="2035304668">
                  <w:marLeft w:val="0"/>
                  <w:marRight w:val="0"/>
                  <w:marTop w:val="0"/>
                  <w:marBottom w:val="0"/>
                  <w:divBdr>
                    <w:top w:val="none" w:sz="0" w:space="0" w:color="auto"/>
                    <w:left w:val="none" w:sz="0" w:space="0" w:color="auto"/>
                    <w:bottom w:val="none" w:sz="0" w:space="0" w:color="auto"/>
                    <w:right w:val="none" w:sz="0" w:space="0" w:color="auto"/>
                  </w:divBdr>
                </w:div>
                <w:div w:id="1862812831">
                  <w:marLeft w:val="0"/>
                  <w:marRight w:val="0"/>
                  <w:marTop w:val="0"/>
                  <w:marBottom w:val="0"/>
                  <w:divBdr>
                    <w:top w:val="none" w:sz="0" w:space="0" w:color="auto"/>
                    <w:left w:val="none" w:sz="0" w:space="0" w:color="auto"/>
                    <w:bottom w:val="none" w:sz="0" w:space="0" w:color="auto"/>
                    <w:right w:val="none" w:sz="0" w:space="0" w:color="auto"/>
                  </w:divBdr>
                  <w:divsChild>
                    <w:div w:id="1250653609">
                      <w:marLeft w:val="0"/>
                      <w:marRight w:val="0"/>
                      <w:marTop w:val="0"/>
                      <w:marBottom w:val="0"/>
                      <w:divBdr>
                        <w:top w:val="none" w:sz="0" w:space="0" w:color="auto"/>
                        <w:left w:val="none" w:sz="0" w:space="0" w:color="auto"/>
                        <w:bottom w:val="none" w:sz="0" w:space="0" w:color="auto"/>
                        <w:right w:val="none" w:sz="0" w:space="0" w:color="auto"/>
                      </w:divBdr>
                      <w:divsChild>
                        <w:div w:id="13183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74728">
          <w:marLeft w:val="0"/>
          <w:marRight w:val="0"/>
          <w:marTop w:val="0"/>
          <w:marBottom w:val="0"/>
          <w:divBdr>
            <w:top w:val="none" w:sz="0" w:space="0" w:color="auto"/>
            <w:left w:val="none" w:sz="0" w:space="0" w:color="auto"/>
            <w:bottom w:val="none" w:sz="0" w:space="0" w:color="auto"/>
            <w:right w:val="none" w:sz="0" w:space="0" w:color="auto"/>
          </w:divBdr>
          <w:divsChild>
            <w:div w:id="199516997">
              <w:marLeft w:val="0"/>
              <w:marRight w:val="0"/>
              <w:marTop w:val="0"/>
              <w:marBottom w:val="0"/>
              <w:divBdr>
                <w:top w:val="none" w:sz="0" w:space="0" w:color="auto"/>
                <w:left w:val="none" w:sz="0" w:space="0" w:color="auto"/>
                <w:bottom w:val="none" w:sz="0" w:space="0" w:color="auto"/>
                <w:right w:val="none" w:sz="0" w:space="0" w:color="auto"/>
              </w:divBdr>
              <w:divsChild>
                <w:div w:id="1339118151">
                  <w:marLeft w:val="0"/>
                  <w:marRight w:val="0"/>
                  <w:marTop w:val="0"/>
                  <w:marBottom w:val="0"/>
                  <w:divBdr>
                    <w:top w:val="none" w:sz="0" w:space="0" w:color="auto"/>
                    <w:left w:val="none" w:sz="0" w:space="0" w:color="auto"/>
                    <w:bottom w:val="none" w:sz="0" w:space="0" w:color="auto"/>
                    <w:right w:val="none" w:sz="0" w:space="0" w:color="auto"/>
                  </w:divBdr>
                </w:div>
                <w:div w:id="1947037857">
                  <w:marLeft w:val="0"/>
                  <w:marRight w:val="0"/>
                  <w:marTop w:val="0"/>
                  <w:marBottom w:val="0"/>
                  <w:divBdr>
                    <w:top w:val="none" w:sz="0" w:space="0" w:color="auto"/>
                    <w:left w:val="none" w:sz="0" w:space="0" w:color="auto"/>
                    <w:bottom w:val="none" w:sz="0" w:space="0" w:color="auto"/>
                    <w:right w:val="none" w:sz="0" w:space="0" w:color="auto"/>
                  </w:divBdr>
                  <w:divsChild>
                    <w:div w:id="1164202570">
                      <w:marLeft w:val="0"/>
                      <w:marRight w:val="0"/>
                      <w:marTop w:val="0"/>
                      <w:marBottom w:val="0"/>
                      <w:divBdr>
                        <w:top w:val="none" w:sz="0" w:space="0" w:color="auto"/>
                        <w:left w:val="none" w:sz="0" w:space="0" w:color="auto"/>
                        <w:bottom w:val="none" w:sz="0" w:space="0" w:color="auto"/>
                        <w:right w:val="none" w:sz="0" w:space="0" w:color="auto"/>
                      </w:divBdr>
                      <w:divsChild>
                        <w:div w:id="1975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0319">
              <w:marLeft w:val="0"/>
              <w:marRight w:val="0"/>
              <w:marTop w:val="0"/>
              <w:marBottom w:val="0"/>
              <w:divBdr>
                <w:top w:val="none" w:sz="0" w:space="0" w:color="auto"/>
                <w:left w:val="none" w:sz="0" w:space="0" w:color="auto"/>
                <w:bottom w:val="none" w:sz="0" w:space="0" w:color="auto"/>
                <w:right w:val="none" w:sz="0" w:space="0" w:color="auto"/>
              </w:divBdr>
              <w:divsChild>
                <w:div w:id="981082153">
                  <w:marLeft w:val="0"/>
                  <w:marRight w:val="0"/>
                  <w:marTop w:val="0"/>
                  <w:marBottom w:val="0"/>
                  <w:divBdr>
                    <w:top w:val="none" w:sz="0" w:space="0" w:color="auto"/>
                    <w:left w:val="none" w:sz="0" w:space="0" w:color="auto"/>
                    <w:bottom w:val="none" w:sz="0" w:space="0" w:color="auto"/>
                    <w:right w:val="none" w:sz="0" w:space="0" w:color="auto"/>
                  </w:divBdr>
                  <w:divsChild>
                    <w:div w:id="394088201">
                      <w:marLeft w:val="0"/>
                      <w:marRight w:val="0"/>
                      <w:marTop w:val="0"/>
                      <w:marBottom w:val="0"/>
                      <w:divBdr>
                        <w:top w:val="none" w:sz="0" w:space="0" w:color="auto"/>
                        <w:left w:val="none" w:sz="0" w:space="0" w:color="auto"/>
                        <w:bottom w:val="none" w:sz="0" w:space="0" w:color="auto"/>
                        <w:right w:val="none" w:sz="0" w:space="0" w:color="auto"/>
                      </w:divBdr>
                      <w:divsChild>
                        <w:div w:id="17974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87009">
          <w:marLeft w:val="0"/>
          <w:marRight w:val="0"/>
          <w:marTop w:val="0"/>
          <w:marBottom w:val="0"/>
          <w:divBdr>
            <w:top w:val="none" w:sz="0" w:space="0" w:color="auto"/>
            <w:left w:val="none" w:sz="0" w:space="0" w:color="auto"/>
            <w:bottom w:val="none" w:sz="0" w:space="0" w:color="auto"/>
            <w:right w:val="none" w:sz="0" w:space="0" w:color="auto"/>
          </w:divBdr>
          <w:divsChild>
            <w:div w:id="1902213328">
              <w:marLeft w:val="0"/>
              <w:marRight w:val="0"/>
              <w:marTop w:val="0"/>
              <w:marBottom w:val="0"/>
              <w:divBdr>
                <w:top w:val="none" w:sz="0" w:space="0" w:color="auto"/>
                <w:left w:val="none" w:sz="0" w:space="0" w:color="auto"/>
                <w:bottom w:val="none" w:sz="0" w:space="0" w:color="auto"/>
                <w:right w:val="none" w:sz="0" w:space="0" w:color="auto"/>
              </w:divBdr>
              <w:divsChild>
                <w:div w:id="16460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1939">
      <w:bodyDiv w:val="1"/>
      <w:marLeft w:val="0"/>
      <w:marRight w:val="0"/>
      <w:marTop w:val="0"/>
      <w:marBottom w:val="0"/>
      <w:divBdr>
        <w:top w:val="none" w:sz="0" w:space="0" w:color="auto"/>
        <w:left w:val="none" w:sz="0" w:space="0" w:color="auto"/>
        <w:bottom w:val="none" w:sz="0" w:space="0" w:color="auto"/>
        <w:right w:val="none" w:sz="0" w:space="0" w:color="auto"/>
      </w:divBdr>
      <w:divsChild>
        <w:div w:id="1969701830">
          <w:marLeft w:val="0"/>
          <w:marRight w:val="0"/>
          <w:marTop w:val="0"/>
          <w:marBottom w:val="0"/>
          <w:divBdr>
            <w:top w:val="none" w:sz="0" w:space="0" w:color="auto"/>
            <w:left w:val="none" w:sz="0" w:space="0" w:color="auto"/>
            <w:bottom w:val="none" w:sz="0" w:space="0" w:color="auto"/>
            <w:right w:val="none" w:sz="0" w:space="0" w:color="auto"/>
          </w:divBdr>
          <w:divsChild>
            <w:div w:id="12331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0682">
      <w:bodyDiv w:val="1"/>
      <w:marLeft w:val="0"/>
      <w:marRight w:val="0"/>
      <w:marTop w:val="0"/>
      <w:marBottom w:val="0"/>
      <w:divBdr>
        <w:top w:val="none" w:sz="0" w:space="0" w:color="auto"/>
        <w:left w:val="none" w:sz="0" w:space="0" w:color="auto"/>
        <w:bottom w:val="none" w:sz="0" w:space="0" w:color="auto"/>
        <w:right w:val="none" w:sz="0" w:space="0" w:color="auto"/>
      </w:divBdr>
      <w:divsChild>
        <w:div w:id="522867962">
          <w:marLeft w:val="0"/>
          <w:marRight w:val="0"/>
          <w:marTop w:val="0"/>
          <w:marBottom w:val="0"/>
          <w:divBdr>
            <w:top w:val="none" w:sz="0" w:space="0" w:color="auto"/>
            <w:left w:val="none" w:sz="0" w:space="0" w:color="auto"/>
            <w:bottom w:val="none" w:sz="0" w:space="0" w:color="auto"/>
            <w:right w:val="none" w:sz="0" w:space="0" w:color="auto"/>
          </w:divBdr>
          <w:divsChild>
            <w:div w:id="10020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0822">
      <w:bodyDiv w:val="1"/>
      <w:marLeft w:val="0"/>
      <w:marRight w:val="0"/>
      <w:marTop w:val="0"/>
      <w:marBottom w:val="0"/>
      <w:divBdr>
        <w:top w:val="none" w:sz="0" w:space="0" w:color="auto"/>
        <w:left w:val="none" w:sz="0" w:space="0" w:color="auto"/>
        <w:bottom w:val="none" w:sz="0" w:space="0" w:color="auto"/>
        <w:right w:val="none" w:sz="0" w:space="0" w:color="auto"/>
      </w:divBdr>
      <w:divsChild>
        <w:div w:id="707149762">
          <w:marLeft w:val="0"/>
          <w:marRight w:val="0"/>
          <w:marTop w:val="0"/>
          <w:marBottom w:val="0"/>
          <w:divBdr>
            <w:top w:val="none" w:sz="0" w:space="0" w:color="auto"/>
            <w:left w:val="none" w:sz="0" w:space="0" w:color="auto"/>
            <w:bottom w:val="none" w:sz="0" w:space="0" w:color="auto"/>
            <w:right w:val="none" w:sz="0" w:space="0" w:color="auto"/>
          </w:divBdr>
          <w:divsChild>
            <w:div w:id="10400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3688">
      <w:bodyDiv w:val="1"/>
      <w:marLeft w:val="0"/>
      <w:marRight w:val="0"/>
      <w:marTop w:val="0"/>
      <w:marBottom w:val="0"/>
      <w:divBdr>
        <w:top w:val="none" w:sz="0" w:space="0" w:color="auto"/>
        <w:left w:val="none" w:sz="0" w:space="0" w:color="auto"/>
        <w:bottom w:val="none" w:sz="0" w:space="0" w:color="auto"/>
        <w:right w:val="none" w:sz="0" w:space="0" w:color="auto"/>
      </w:divBdr>
      <w:divsChild>
        <w:div w:id="1557667079">
          <w:marLeft w:val="0"/>
          <w:marRight w:val="0"/>
          <w:marTop w:val="0"/>
          <w:marBottom w:val="0"/>
          <w:divBdr>
            <w:top w:val="none" w:sz="0" w:space="0" w:color="auto"/>
            <w:left w:val="none" w:sz="0" w:space="0" w:color="auto"/>
            <w:bottom w:val="none" w:sz="0" w:space="0" w:color="auto"/>
            <w:right w:val="none" w:sz="0" w:space="0" w:color="auto"/>
          </w:divBdr>
          <w:divsChild>
            <w:div w:id="17559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1541">
      <w:bodyDiv w:val="1"/>
      <w:marLeft w:val="0"/>
      <w:marRight w:val="0"/>
      <w:marTop w:val="0"/>
      <w:marBottom w:val="0"/>
      <w:divBdr>
        <w:top w:val="none" w:sz="0" w:space="0" w:color="auto"/>
        <w:left w:val="none" w:sz="0" w:space="0" w:color="auto"/>
        <w:bottom w:val="none" w:sz="0" w:space="0" w:color="auto"/>
        <w:right w:val="none" w:sz="0" w:space="0" w:color="auto"/>
      </w:divBdr>
      <w:divsChild>
        <w:div w:id="99226503">
          <w:marLeft w:val="0"/>
          <w:marRight w:val="0"/>
          <w:marTop w:val="0"/>
          <w:marBottom w:val="0"/>
          <w:divBdr>
            <w:top w:val="none" w:sz="0" w:space="0" w:color="auto"/>
            <w:left w:val="none" w:sz="0" w:space="0" w:color="auto"/>
            <w:bottom w:val="none" w:sz="0" w:space="0" w:color="auto"/>
            <w:right w:val="none" w:sz="0" w:space="0" w:color="auto"/>
          </w:divBdr>
          <w:divsChild>
            <w:div w:id="11976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99913">
      <w:bodyDiv w:val="1"/>
      <w:marLeft w:val="0"/>
      <w:marRight w:val="0"/>
      <w:marTop w:val="0"/>
      <w:marBottom w:val="0"/>
      <w:divBdr>
        <w:top w:val="none" w:sz="0" w:space="0" w:color="auto"/>
        <w:left w:val="none" w:sz="0" w:space="0" w:color="auto"/>
        <w:bottom w:val="none" w:sz="0" w:space="0" w:color="auto"/>
        <w:right w:val="none" w:sz="0" w:space="0" w:color="auto"/>
      </w:divBdr>
      <w:divsChild>
        <w:div w:id="363797791">
          <w:marLeft w:val="0"/>
          <w:marRight w:val="0"/>
          <w:marTop w:val="0"/>
          <w:marBottom w:val="0"/>
          <w:divBdr>
            <w:top w:val="none" w:sz="0" w:space="0" w:color="auto"/>
            <w:left w:val="none" w:sz="0" w:space="0" w:color="auto"/>
            <w:bottom w:val="none" w:sz="0" w:space="0" w:color="auto"/>
            <w:right w:val="none" w:sz="0" w:space="0" w:color="auto"/>
          </w:divBdr>
          <w:divsChild>
            <w:div w:id="10977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3520">
      <w:bodyDiv w:val="1"/>
      <w:marLeft w:val="0"/>
      <w:marRight w:val="0"/>
      <w:marTop w:val="0"/>
      <w:marBottom w:val="0"/>
      <w:divBdr>
        <w:top w:val="none" w:sz="0" w:space="0" w:color="auto"/>
        <w:left w:val="none" w:sz="0" w:space="0" w:color="auto"/>
        <w:bottom w:val="none" w:sz="0" w:space="0" w:color="auto"/>
        <w:right w:val="none" w:sz="0" w:space="0" w:color="auto"/>
      </w:divBdr>
      <w:divsChild>
        <w:div w:id="1693534019">
          <w:marLeft w:val="0"/>
          <w:marRight w:val="0"/>
          <w:marTop w:val="0"/>
          <w:marBottom w:val="0"/>
          <w:divBdr>
            <w:top w:val="none" w:sz="0" w:space="0" w:color="auto"/>
            <w:left w:val="none" w:sz="0" w:space="0" w:color="auto"/>
            <w:bottom w:val="none" w:sz="0" w:space="0" w:color="auto"/>
            <w:right w:val="none" w:sz="0" w:space="0" w:color="auto"/>
          </w:divBdr>
          <w:divsChild>
            <w:div w:id="21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3297">
      <w:bodyDiv w:val="1"/>
      <w:marLeft w:val="0"/>
      <w:marRight w:val="0"/>
      <w:marTop w:val="0"/>
      <w:marBottom w:val="0"/>
      <w:divBdr>
        <w:top w:val="none" w:sz="0" w:space="0" w:color="auto"/>
        <w:left w:val="none" w:sz="0" w:space="0" w:color="auto"/>
        <w:bottom w:val="none" w:sz="0" w:space="0" w:color="auto"/>
        <w:right w:val="none" w:sz="0" w:space="0" w:color="auto"/>
      </w:divBdr>
      <w:divsChild>
        <w:div w:id="1022702915">
          <w:marLeft w:val="0"/>
          <w:marRight w:val="0"/>
          <w:marTop w:val="0"/>
          <w:marBottom w:val="0"/>
          <w:divBdr>
            <w:top w:val="none" w:sz="0" w:space="0" w:color="auto"/>
            <w:left w:val="none" w:sz="0" w:space="0" w:color="auto"/>
            <w:bottom w:val="none" w:sz="0" w:space="0" w:color="auto"/>
            <w:right w:val="none" w:sz="0" w:space="0" w:color="auto"/>
          </w:divBdr>
          <w:divsChild>
            <w:div w:id="876746668">
              <w:marLeft w:val="0"/>
              <w:marRight w:val="0"/>
              <w:marTop w:val="0"/>
              <w:marBottom w:val="0"/>
              <w:divBdr>
                <w:top w:val="none" w:sz="0" w:space="0" w:color="auto"/>
                <w:left w:val="none" w:sz="0" w:space="0" w:color="auto"/>
                <w:bottom w:val="none" w:sz="0" w:space="0" w:color="auto"/>
                <w:right w:val="none" w:sz="0" w:space="0" w:color="auto"/>
              </w:divBdr>
              <w:divsChild>
                <w:div w:id="12775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6466">
          <w:marLeft w:val="0"/>
          <w:marRight w:val="0"/>
          <w:marTop w:val="0"/>
          <w:marBottom w:val="0"/>
          <w:divBdr>
            <w:top w:val="none" w:sz="0" w:space="0" w:color="auto"/>
            <w:left w:val="none" w:sz="0" w:space="0" w:color="auto"/>
            <w:bottom w:val="none" w:sz="0" w:space="0" w:color="auto"/>
            <w:right w:val="none" w:sz="0" w:space="0" w:color="auto"/>
          </w:divBdr>
          <w:divsChild>
            <w:div w:id="2113476649">
              <w:marLeft w:val="0"/>
              <w:marRight w:val="0"/>
              <w:marTop w:val="0"/>
              <w:marBottom w:val="0"/>
              <w:divBdr>
                <w:top w:val="none" w:sz="0" w:space="0" w:color="auto"/>
                <w:left w:val="none" w:sz="0" w:space="0" w:color="auto"/>
                <w:bottom w:val="none" w:sz="0" w:space="0" w:color="auto"/>
                <w:right w:val="none" w:sz="0" w:space="0" w:color="auto"/>
              </w:divBdr>
              <w:divsChild>
                <w:div w:id="1741098628">
                  <w:marLeft w:val="0"/>
                  <w:marRight w:val="0"/>
                  <w:marTop w:val="0"/>
                  <w:marBottom w:val="0"/>
                  <w:divBdr>
                    <w:top w:val="none" w:sz="0" w:space="0" w:color="auto"/>
                    <w:left w:val="none" w:sz="0" w:space="0" w:color="auto"/>
                    <w:bottom w:val="none" w:sz="0" w:space="0" w:color="auto"/>
                    <w:right w:val="none" w:sz="0" w:space="0" w:color="auto"/>
                  </w:divBdr>
                </w:div>
                <w:div w:id="1986740749">
                  <w:marLeft w:val="0"/>
                  <w:marRight w:val="0"/>
                  <w:marTop w:val="0"/>
                  <w:marBottom w:val="0"/>
                  <w:divBdr>
                    <w:top w:val="none" w:sz="0" w:space="0" w:color="auto"/>
                    <w:left w:val="none" w:sz="0" w:space="0" w:color="auto"/>
                    <w:bottom w:val="none" w:sz="0" w:space="0" w:color="auto"/>
                    <w:right w:val="none" w:sz="0" w:space="0" w:color="auto"/>
                  </w:divBdr>
                  <w:divsChild>
                    <w:div w:id="942301681">
                      <w:marLeft w:val="0"/>
                      <w:marRight w:val="0"/>
                      <w:marTop w:val="0"/>
                      <w:marBottom w:val="0"/>
                      <w:divBdr>
                        <w:top w:val="none" w:sz="0" w:space="0" w:color="auto"/>
                        <w:left w:val="none" w:sz="0" w:space="0" w:color="auto"/>
                        <w:bottom w:val="none" w:sz="0" w:space="0" w:color="auto"/>
                        <w:right w:val="none" w:sz="0" w:space="0" w:color="auto"/>
                      </w:divBdr>
                      <w:divsChild>
                        <w:div w:id="20765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13047">
          <w:marLeft w:val="0"/>
          <w:marRight w:val="0"/>
          <w:marTop w:val="0"/>
          <w:marBottom w:val="0"/>
          <w:divBdr>
            <w:top w:val="none" w:sz="0" w:space="0" w:color="auto"/>
            <w:left w:val="none" w:sz="0" w:space="0" w:color="auto"/>
            <w:bottom w:val="none" w:sz="0" w:space="0" w:color="auto"/>
            <w:right w:val="none" w:sz="0" w:space="0" w:color="auto"/>
          </w:divBdr>
          <w:divsChild>
            <w:div w:id="1281183347">
              <w:marLeft w:val="0"/>
              <w:marRight w:val="0"/>
              <w:marTop w:val="0"/>
              <w:marBottom w:val="0"/>
              <w:divBdr>
                <w:top w:val="none" w:sz="0" w:space="0" w:color="auto"/>
                <w:left w:val="none" w:sz="0" w:space="0" w:color="auto"/>
                <w:bottom w:val="none" w:sz="0" w:space="0" w:color="auto"/>
                <w:right w:val="none" w:sz="0" w:space="0" w:color="auto"/>
              </w:divBdr>
              <w:divsChild>
                <w:div w:id="1823152621">
                  <w:marLeft w:val="0"/>
                  <w:marRight w:val="0"/>
                  <w:marTop w:val="0"/>
                  <w:marBottom w:val="0"/>
                  <w:divBdr>
                    <w:top w:val="none" w:sz="0" w:space="0" w:color="auto"/>
                    <w:left w:val="none" w:sz="0" w:space="0" w:color="auto"/>
                    <w:bottom w:val="none" w:sz="0" w:space="0" w:color="auto"/>
                    <w:right w:val="none" w:sz="0" w:space="0" w:color="auto"/>
                  </w:divBdr>
                </w:div>
                <w:div w:id="56900224">
                  <w:marLeft w:val="0"/>
                  <w:marRight w:val="0"/>
                  <w:marTop w:val="0"/>
                  <w:marBottom w:val="0"/>
                  <w:divBdr>
                    <w:top w:val="none" w:sz="0" w:space="0" w:color="auto"/>
                    <w:left w:val="none" w:sz="0" w:space="0" w:color="auto"/>
                    <w:bottom w:val="none" w:sz="0" w:space="0" w:color="auto"/>
                    <w:right w:val="none" w:sz="0" w:space="0" w:color="auto"/>
                  </w:divBdr>
                  <w:divsChild>
                    <w:div w:id="685403617">
                      <w:marLeft w:val="0"/>
                      <w:marRight w:val="0"/>
                      <w:marTop w:val="0"/>
                      <w:marBottom w:val="0"/>
                      <w:divBdr>
                        <w:top w:val="none" w:sz="0" w:space="0" w:color="auto"/>
                        <w:left w:val="none" w:sz="0" w:space="0" w:color="auto"/>
                        <w:bottom w:val="none" w:sz="0" w:space="0" w:color="auto"/>
                        <w:right w:val="none" w:sz="0" w:space="0" w:color="auto"/>
                      </w:divBdr>
                      <w:divsChild>
                        <w:div w:id="9642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08648">
              <w:marLeft w:val="0"/>
              <w:marRight w:val="0"/>
              <w:marTop w:val="0"/>
              <w:marBottom w:val="0"/>
              <w:divBdr>
                <w:top w:val="none" w:sz="0" w:space="0" w:color="auto"/>
                <w:left w:val="none" w:sz="0" w:space="0" w:color="auto"/>
                <w:bottom w:val="none" w:sz="0" w:space="0" w:color="auto"/>
                <w:right w:val="none" w:sz="0" w:space="0" w:color="auto"/>
              </w:divBdr>
              <w:divsChild>
                <w:div w:id="228736950">
                  <w:marLeft w:val="0"/>
                  <w:marRight w:val="0"/>
                  <w:marTop w:val="0"/>
                  <w:marBottom w:val="0"/>
                  <w:divBdr>
                    <w:top w:val="none" w:sz="0" w:space="0" w:color="auto"/>
                    <w:left w:val="none" w:sz="0" w:space="0" w:color="auto"/>
                    <w:bottom w:val="none" w:sz="0" w:space="0" w:color="auto"/>
                    <w:right w:val="none" w:sz="0" w:space="0" w:color="auto"/>
                  </w:divBdr>
                  <w:divsChild>
                    <w:div w:id="570702849">
                      <w:marLeft w:val="0"/>
                      <w:marRight w:val="0"/>
                      <w:marTop w:val="0"/>
                      <w:marBottom w:val="0"/>
                      <w:divBdr>
                        <w:top w:val="none" w:sz="0" w:space="0" w:color="auto"/>
                        <w:left w:val="none" w:sz="0" w:space="0" w:color="auto"/>
                        <w:bottom w:val="none" w:sz="0" w:space="0" w:color="auto"/>
                        <w:right w:val="none" w:sz="0" w:space="0" w:color="auto"/>
                      </w:divBdr>
                      <w:divsChild>
                        <w:div w:id="51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072310">
      <w:bodyDiv w:val="1"/>
      <w:marLeft w:val="0"/>
      <w:marRight w:val="0"/>
      <w:marTop w:val="0"/>
      <w:marBottom w:val="0"/>
      <w:divBdr>
        <w:top w:val="none" w:sz="0" w:space="0" w:color="auto"/>
        <w:left w:val="none" w:sz="0" w:space="0" w:color="auto"/>
        <w:bottom w:val="none" w:sz="0" w:space="0" w:color="auto"/>
        <w:right w:val="none" w:sz="0" w:space="0" w:color="auto"/>
      </w:divBdr>
      <w:divsChild>
        <w:div w:id="1851749163">
          <w:marLeft w:val="0"/>
          <w:marRight w:val="0"/>
          <w:marTop w:val="0"/>
          <w:marBottom w:val="0"/>
          <w:divBdr>
            <w:top w:val="none" w:sz="0" w:space="0" w:color="auto"/>
            <w:left w:val="none" w:sz="0" w:space="0" w:color="auto"/>
            <w:bottom w:val="none" w:sz="0" w:space="0" w:color="auto"/>
            <w:right w:val="none" w:sz="0" w:space="0" w:color="auto"/>
          </w:divBdr>
          <w:divsChild>
            <w:div w:id="3552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5510">
      <w:bodyDiv w:val="1"/>
      <w:marLeft w:val="0"/>
      <w:marRight w:val="0"/>
      <w:marTop w:val="0"/>
      <w:marBottom w:val="0"/>
      <w:divBdr>
        <w:top w:val="none" w:sz="0" w:space="0" w:color="auto"/>
        <w:left w:val="none" w:sz="0" w:space="0" w:color="auto"/>
        <w:bottom w:val="none" w:sz="0" w:space="0" w:color="auto"/>
        <w:right w:val="none" w:sz="0" w:space="0" w:color="auto"/>
      </w:divBdr>
    </w:div>
    <w:div w:id="1973290486">
      <w:bodyDiv w:val="1"/>
      <w:marLeft w:val="0"/>
      <w:marRight w:val="0"/>
      <w:marTop w:val="0"/>
      <w:marBottom w:val="0"/>
      <w:divBdr>
        <w:top w:val="none" w:sz="0" w:space="0" w:color="auto"/>
        <w:left w:val="none" w:sz="0" w:space="0" w:color="auto"/>
        <w:bottom w:val="none" w:sz="0" w:space="0" w:color="auto"/>
        <w:right w:val="none" w:sz="0" w:space="0" w:color="auto"/>
      </w:divBdr>
      <w:divsChild>
        <w:div w:id="1023898401">
          <w:marLeft w:val="0"/>
          <w:marRight w:val="0"/>
          <w:marTop w:val="0"/>
          <w:marBottom w:val="0"/>
          <w:divBdr>
            <w:top w:val="none" w:sz="0" w:space="0" w:color="auto"/>
            <w:left w:val="none" w:sz="0" w:space="0" w:color="auto"/>
            <w:bottom w:val="none" w:sz="0" w:space="0" w:color="auto"/>
            <w:right w:val="none" w:sz="0" w:space="0" w:color="auto"/>
          </w:divBdr>
          <w:divsChild>
            <w:div w:id="1864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134">
      <w:bodyDiv w:val="1"/>
      <w:marLeft w:val="0"/>
      <w:marRight w:val="0"/>
      <w:marTop w:val="0"/>
      <w:marBottom w:val="0"/>
      <w:divBdr>
        <w:top w:val="none" w:sz="0" w:space="0" w:color="auto"/>
        <w:left w:val="none" w:sz="0" w:space="0" w:color="auto"/>
        <w:bottom w:val="none" w:sz="0" w:space="0" w:color="auto"/>
        <w:right w:val="none" w:sz="0" w:space="0" w:color="auto"/>
      </w:divBdr>
      <w:divsChild>
        <w:div w:id="1370958389">
          <w:marLeft w:val="0"/>
          <w:marRight w:val="0"/>
          <w:marTop w:val="0"/>
          <w:marBottom w:val="0"/>
          <w:divBdr>
            <w:top w:val="none" w:sz="0" w:space="0" w:color="auto"/>
            <w:left w:val="none" w:sz="0" w:space="0" w:color="auto"/>
            <w:bottom w:val="none" w:sz="0" w:space="0" w:color="auto"/>
            <w:right w:val="none" w:sz="0" w:space="0" w:color="auto"/>
          </w:divBdr>
          <w:divsChild>
            <w:div w:id="1670013717">
              <w:marLeft w:val="0"/>
              <w:marRight w:val="0"/>
              <w:marTop w:val="0"/>
              <w:marBottom w:val="0"/>
              <w:divBdr>
                <w:top w:val="none" w:sz="0" w:space="0" w:color="auto"/>
                <w:left w:val="none" w:sz="0" w:space="0" w:color="auto"/>
                <w:bottom w:val="none" w:sz="0" w:space="0" w:color="auto"/>
                <w:right w:val="none" w:sz="0" w:space="0" w:color="auto"/>
              </w:divBdr>
              <w:divsChild>
                <w:div w:id="810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665">
          <w:marLeft w:val="0"/>
          <w:marRight w:val="0"/>
          <w:marTop w:val="0"/>
          <w:marBottom w:val="0"/>
          <w:divBdr>
            <w:top w:val="none" w:sz="0" w:space="0" w:color="auto"/>
            <w:left w:val="none" w:sz="0" w:space="0" w:color="auto"/>
            <w:bottom w:val="none" w:sz="0" w:space="0" w:color="auto"/>
            <w:right w:val="none" w:sz="0" w:space="0" w:color="auto"/>
          </w:divBdr>
          <w:divsChild>
            <w:div w:id="604652774">
              <w:marLeft w:val="0"/>
              <w:marRight w:val="0"/>
              <w:marTop w:val="0"/>
              <w:marBottom w:val="0"/>
              <w:divBdr>
                <w:top w:val="none" w:sz="0" w:space="0" w:color="auto"/>
                <w:left w:val="none" w:sz="0" w:space="0" w:color="auto"/>
                <w:bottom w:val="none" w:sz="0" w:space="0" w:color="auto"/>
                <w:right w:val="none" w:sz="0" w:space="0" w:color="auto"/>
              </w:divBdr>
              <w:divsChild>
                <w:div w:id="1354962867">
                  <w:marLeft w:val="0"/>
                  <w:marRight w:val="0"/>
                  <w:marTop w:val="0"/>
                  <w:marBottom w:val="0"/>
                  <w:divBdr>
                    <w:top w:val="none" w:sz="0" w:space="0" w:color="auto"/>
                    <w:left w:val="none" w:sz="0" w:space="0" w:color="auto"/>
                    <w:bottom w:val="none" w:sz="0" w:space="0" w:color="auto"/>
                    <w:right w:val="none" w:sz="0" w:space="0" w:color="auto"/>
                  </w:divBdr>
                </w:div>
                <w:div w:id="475950752">
                  <w:marLeft w:val="0"/>
                  <w:marRight w:val="0"/>
                  <w:marTop w:val="0"/>
                  <w:marBottom w:val="0"/>
                  <w:divBdr>
                    <w:top w:val="none" w:sz="0" w:space="0" w:color="auto"/>
                    <w:left w:val="none" w:sz="0" w:space="0" w:color="auto"/>
                    <w:bottom w:val="none" w:sz="0" w:space="0" w:color="auto"/>
                    <w:right w:val="none" w:sz="0" w:space="0" w:color="auto"/>
                  </w:divBdr>
                  <w:divsChild>
                    <w:div w:id="1160997342">
                      <w:marLeft w:val="0"/>
                      <w:marRight w:val="0"/>
                      <w:marTop w:val="0"/>
                      <w:marBottom w:val="0"/>
                      <w:divBdr>
                        <w:top w:val="none" w:sz="0" w:space="0" w:color="auto"/>
                        <w:left w:val="none" w:sz="0" w:space="0" w:color="auto"/>
                        <w:bottom w:val="none" w:sz="0" w:space="0" w:color="auto"/>
                        <w:right w:val="none" w:sz="0" w:space="0" w:color="auto"/>
                      </w:divBdr>
                      <w:divsChild>
                        <w:div w:id="12298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3506">
              <w:marLeft w:val="0"/>
              <w:marRight w:val="0"/>
              <w:marTop w:val="0"/>
              <w:marBottom w:val="0"/>
              <w:divBdr>
                <w:top w:val="none" w:sz="0" w:space="0" w:color="auto"/>
                <w:left w:val="none" w:sz="0" w:space="0" w:color="auto"/>
                <w:bottom w:val="none" w:sz="0" w:space="0" w:color="auto"/>
                <w:right w:val="none" w:sz="0" w:space="0" w:color="auto"/>
              </w:divBdr>
              <w:divsChild>
                <w:div w:id="1115975962">
                  <w:marLeft w:val="0"/>
                  <w:marRight w:val="0"/>
                  <w:marTop w:val="0"/>
                  <w:marBottom w:val="0"/>
                  <w:divBdr>
                    <w:top w:val="none" w:sz="0" w:space="0" w:color="auto"/>
                    <w:left w:val="none" w:sz="0" w:space="0" w:color="auto"/>
                    <w:bottom w:val="none" w:sz="0" w:space="0" w:color="auto"/>
                    <w:right w:val="none" w:sz="0" w:space="0" w:color="auto"/>
                  </w:divBdr>
                  <w:divsChild>
                    <w:div w:id="228662476">
                      <w:marLeft w:val="0"/>
                      <w:marRight w:val="0"/>
                      <w:marTop w:val="0"/>
                      <w:marBottom w:val="0"/>
                      <w:divBdr>
                        <w:top w:val="none" w:sz="0" w:space="0" w:color="auto"/>
                        <w:left w:val="none" w:sz="0" w:space="0" w:color="auto"/>
                        <w:bottom w:val="none" w:sz="0" w:space="0" w:color="auto"/>
                        <w:right w:val="none" w:sz="0" w:space="0" w:color="auto"/>
                      </w:divBdr>
                      <w:divsChild>
                        <w:div w:id="1202672282">
                          <w:marLeft w:val="0"/>
                          <w:marRight w:val="0"/>
                          <w:marTop w:val="0"/>
                          <w:marBottom w:val="0"/>
                          <w:divBdr>
                            <w:top w:val="none" w:sz="0" w:space="0" w:color="auto"/>
                            <w:left w:val="none" w:sz="0" w:space="0" w:color="auto"/>
                            <w:bottom w:val="none" w:sz="0" w:space="0" w:color="auto"/>
                            <w:right w:val="none" w:sz="0" w:space="0" w:color="auto"/>
                          </w:divBdr>
                        </w:div>
                        <w:div w:id="20747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2550">
          <w:marLeft w:val="0"/>
          <w:marRight w:val="0"/>
          <w:marTop w:val="0"/>
          <w:marBottom w:val="0"/>
          <w:divBdr>
            <w:top w:val="none" w:sz="0" w:space="0" w:color="auto"/>
            <w:left w:val="none" w:sz="0" w:space="0" w:color="auto"/>
            <w:bottom w:val="none" w:sz="0" w:space="0" w:color="auto"/>
            <w:right w:val="none" w:sz="0" w:space="0" w:color="auto"/>
          </w:divBdr>
          <w:divsChild>
            <w:div w:id="1283029478">
              <w:marLeft w:val="0"/>
              <w:marRight w:val="0"/>
              <w:marTop w:val="0"/>
              <w:marBottom w:val="0"/>
              <w:divBdr>
                <w:top w:val="none" w:sz="0" w:space="0" w:color="auto"/>
                <w:left w:val="none" w:sz="0" w:space="0" w:color="auto"/>
                <w:bottom w:val="none" w:sz="0" w:space="0" w:color="auto"/>
                <w:right w:val="none" w:sz="0" w:space="0" w:color="auto"/>
              </w:divBdr>
              <w:divsChild>
                <w:div w:id="12657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Aldaco</dc:creator>
  <cp:keywords/>
  <dc:description/>
  <cp:lastModifiedBy>Francisco Aldaco</cp:lastModifiedBy>
  <cp:revision>7</cp:revision>
  <dcterms:created xsi:type="dcterms:W3CDTF">2021-09-28T20:38:00Z</dcterms:created>
  <dcterms:modified xsi:type="dcterms:W3CDTF">2021-09-29T17:13:00Z</dcterms:modified>
</cp:coreProperties>
</file>