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72BA" w14:textId="5398B23E" w:rsidR="00E64CB8" w:rsidRDefault="00421A05" w:rsidP="00253867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Instructions:</w:t>
      </w:r>
    </w:p>
    <w:p w14:paraId="0538607B" w14:textId="0BE4777A" w:rsidR="00CD0765" w:rsidRDefault="00CD0765" w:rsidP="00CD0765">
      <w:pPr>
        <w:spacing w:after="120" w:line="240" w:lineRule="auto"/>
        <w:jc w:val="both"/>
        <w:rPr>
          <w:lang w:val="en-US"/>
        </w:rPr>
      </w:pPr>
      <w:r w:rsidRPr="00CD0765">
        <w:rPr>
          <w:lang w:val="en-US"/>
        </w:rPr>
        <w:t xml:space="preserve">Create a team of up to </w:t>
      </w:r>
      <w:r w:rsidR="0014197F">
        <w:rPr>
          <w:lang w:val="en-US"/>
        </w:rPr>
        <w:t>5</w:t>
      </w:r>
      <w:r w:rsidRPr="00CD0765">
        <w:rPr>
          <w:lang w:val="en-US"/>
        </w:rPr>
        <w:t xml:space="preserve"> people for solving short assignments. </w:t>
      </w:r>
    </w:p>
    <w:p w14:paraId="28F5D40C" w14:textId="2BDF41DA" w:rsidR="00253867" w:rsidRPr="00BA444A" w:rsidRDefault="00253867" w:rsidP="00CD0765">
      <w:pPr>
        <w:spacing w:before="120" w:after="120"/>
        <w:rPr>
          <w:b/>
          <w:bCs/>
          <w:lang w:val="en-US"/>
        </w:rPr>
      </w:pPr>
      <w:r w:rsidRPr="00BA444A">
        <w:rPr>
          <w:b/>
          <w:bCs/>
          <w:lang w:val="en-US"/>
        </w:rPr>
        <w:t>Task:</w:t>
      </w:r>
    </w:p>
    <w:p w14:paraId="1FE18984" w14:textId="4782CA8B" w:rsidR="00D96F67" w:rsidRDefault="00D96F67" w:rsidP="00D96F67">
      <w:pPr>
        <w:spacing w:after="120" w:line="276" w:lineRule="auto"/>
        <w:rPr>
          <w:lang w:val="en-US"/>
        </w:rPr>
      </w:pPr>
      <w:r>
        <w:rPr>
          <w:lang w:val="en-US"/>
        </w:rPr>
        <w:t xml:space="preserve">1. </w:t>
      </w:r>
      <w:r w:rsidRPr="00A57629">
        <w:rPr>
          <w:lang w:val="en-US"/>
        </w:rPr>
        <w:t>Data on infant mortality, per capita income, and measures of health care can be obtained</w:t>
      </w:r>
      <w:r>
        <w:rPr>
          <w:lang w:val="en-US"/>
        </w:rPr>
        <w:t xml:space="preserve"> </w:t>
      </w:r>
      <w:r w:rsidRPr="00A57629">
        <w:rPr>
          <w:lang w:val="en-US"/>
        </w:rPr>
        <w:t>at the</w:t>
      </w:r>
      <w:r>
        <w:rPr>
          <w:lang w:val="en-US"/>
        </w:rPr>
        <w:t xml:space="preserve"> </w:t>
      </w:r>
      <w:r w:rsidRPr="00A57629">
        <w:rPr>
          <w:lang w:val="en-US"/>
        </w:rPr>
        <w:t>state level from the Statistical Abstract of the United States.</w:t>
      </w:r>
      <w:r>
        <w:rPr>
          <w:lang w:val="en-US"/>
        </w:rPr>
        <w:t xml:space="preserve"> </w:t>
      </w:r>
      <w:r w:rsidRPr="00A57629">
        <w:rPr>
          <w:lang w:val="en-US"/>
        </w:rPr>
        <w:t xml:space="preserve">The data are contained in </w:t>
      </w:r>
      <w:r>
        <w:rPr>
          <w:lang w:val="en-US"/>
        </w:rPr>
        <w:t>“</w:t>
      </w:r>
      <w:r w:rsidRPr="00A57629">
        <w:rPr>
          <w:lang w:val="en-US"/>
        </w:rPr>
        <w:t>INFMRT</w:t>
      </w:r>
      <w:r>
        <w:rPr>
          <w:lang w:val="en-US"/>
        </w:rPr>
        <w:t xml:space="preserve">”. </w:t>
      </w:r>
      <w:r w:rsidRPr="007E7B25">
        <w:rPr>
          <w:lang w:val="en-US"/>
        </w:rPr>
        <w:t xml:space="preserve">We will provide a </w:t>
      </w:r>
      <w:proofErr w:type="gramStart"/>
      <w:r w:rsidRPr="007E7B25">
        <w:rPr>
          <w:lang w:val="en-US"/>
        </w:rPr>
        <w:t>fairly</w:t>
      </w:r>
      <w:r>
        <w:rPr>
          <w:lang w:val="en-US"/>
        </w:rPr>
        <w:t xml:space="preserve"> </w:t>
      </w:r>
      <w:r w:rsidRPr="007E7B25">
        <w:rPr>
          <w:lang w:val="en-US"/>
        </w:rPr>
        <w:t>simple</w:t>
      </w:r>
      <w:proofErr w:type="gramEnd"/>
      <w:r w:rsidRPr="007E7B25">
        <w:rPr>
          <w:lang w:val="en-US"/>
        </w:rPr>
        <w:t xml:space="preserve"> analysis here</w:t>
      </w:r>
      <w:r>
        <w:rPr>
          <w:lang w:val="en-US"/>
        </w:rPr>
        <w:t xml:space="preserve">. </w:t>
      </w:r>
      <w:r w:rsidRPr="005B391A">
        <w:rPr>
          <w:lang w:val="en-US"/>
        </w:rPr>
        <w:t>The</w:t>
      </w:r>
      <w:r>
        <w:rPr>
          <w:lang w:val="en-US"/>
        </w:rPr>
        <w:t xml:space="preserve"> </w:t>
      </w:r>
      <w:r w:rsidRPr="005B391A">
        <w:rPr>
          <w:lang w:val="en-US"/>
        </w:rPr>
        <w:t xml:space="preserve">variable </w:t>
      </w:r>
      <w:proofErr w:type="spellStart"/>
      <w:r w:rsidRPr="005B391A">
        <w:rPr>
          <w:i/>
          <w:iCs/>
          <w:lang w:val="en-US"/>
        </w:rPr>
        <w:t>infmort</w:t>
      </w:r>
      <w:proofErr w:type="spellEnd"/>
      <w:r w:rsidRPr="005B391A">
        <w:rPr>
          <w:lang w:val="en-US"/>
        </w:rPr>
        <w:t xml:space="preserve"> is number of deaths within the first year per </w:t>
      </w:r>
      <w:proofErr w:type="gramStart"/>
      <w:r w:rsidRPr="005B391A">
        <w:rPr>
          <w:lang w:val="en-US"/>
        </w:rPr>
        <w:t>1,000 live births</w:t>
      </w:r>
      <w:r>
        <w:rPr>
          <w:lang w:val="en-US"/>
        </w:rPr>
        <w:t>;</w:t>
      </w:r>
      <w:r w:rsidRPr="005B391A">
        <w:rPr>
          <w:lang w:val="en-US"/>
        </w:rPr>
        <w:t xml:space="preserve"> </w:t>
      </w:r>
      <w:proofErr w:type="spellStart"/>
      <w:r w:rsidRPr="005B391A">
        <w:rPr>
          <w:i/>
          <w:iCs/>
          <w:lang w:val="en-US"/>
        </w:rPr>
        <w:t>pcinc</w:t>
      </w:r>
      <w:proofErr w:type="spellEnd"/>
      <w:proofErr w:type="gramEnd"/>
      <w:r w:rsidRPr="005B391A">
        <w:rPr>
          <w:lang w:val="en-US"/>
        </w:rPr>
        <w:t xml:space="preserve"> is</w:t>
      </w:r>
      <w:r>
        <w:rPr>
          <w:lang w:val="en-US"/>
        </w:rPr>
        <w:t xml:space="preserve"> </w:t>
      </w:r>
      <w:r w:rsidRPr="005B391A">
        <w:rPr>
          <w:lang w:val="en-US"/>
        </w:rPr>
        <w:t>per capita income</w:t>
      </w:r>
      <w:r>
        <w:rPr>
          <w:lang w:val="en-US"/>
        </w:rPr>
        <w:t>;</w:t>
      </w:r>
      <w:r w:rsidRPr="005B391A">
        <w:rPr>
          <w:lang w:val="en-US"/>
        </w:rPr>
        <w:t xml:space="preserve"> </w:t>
      </w:r>
      <w:proofErr w:type="gramStart"/>
      <w:r w:rsidRPr="005B391A">
        <w:rPr>
          <w:i/>
          <w:iCs/>
          <w:lang w:val="en-US"/>
        </w:rPr>
        <w:t>physic</w:t>
      </w:r>
      <w:proofErr w:type="gramEnd"/>
      <w:r w:rsidRPr="005B391A">
        <w:rPr>
          <w:lang w:val="en-US"/>
        </w:rPr>
        <w:t xml:space="preserve"> is physicians per 100,000 members of the civilian population</w:t>
      </w:r>
      <w:r>
        <w:rPr>
          <w:lang w:val="en-US"/>
        </w:rPr>
        <w:t xml:space="preserve">; </w:t>
      </w:r>
      <w:r w:rsidRPr="005B391A">
        <w:rPr>
          <w:lang w:val="en-US"/>
        </w:rPr>
        <w:t xml:space="preserve">and </w:t>
      </w:r>
      <w:proofErr w:type="spellStart"/>
      <w:r w:rsidRPr="005B391A">
        <w:rPr>
          <w:i/>
          <w:iCs/>
          <w:lang w:val="en-US"/>
        </w:rPr>
        <w:t>popul</w:t>
      </w:r>
      <w:proofErr w:type="spellEnd"/>
      <w:r w:rsidRPr="005B391A">
        <w:rPr>
          <w:lang w:val="en-US"/>
        </w:rPr>
        <w:t xml:space="preserve"> is the population </w:t>
      </w:r>
      <w:proofErr w:type="gramStart"/>
      <w:r w:rsidRPr="005B391A">
        <w:rPr>
          <w:lang w:val="en-US"/>
        </w:rPr>
        <w:t>(in</w:t>
      </w:r>
      <w:proofErr w:type="gramEnd"/>
      <w:r w:rsidRPr="005B391A">
        <w:rPr>
          <w:lang w:val="en-US"/>
        </w:rPr>
        <w:t xml:space="preserve"> </w:t>
      </w:r>
      <w:proofErr w:type="gramStart"/>
      <w:r w:rsidRPr="005B391A">
        <w:rPr>
          <w:lang w:val="en-US"/>
        </w:rPr>
        <w:t>thousands).</w:t>
      </w:r>
      <w:proofErr w:type="gramEnd"/>
    </w:p>
    <w:p w14:paraId="2A65581C" w14:textId="77777777" w:rsidR="00D96F67" w:rsidRDefault="00D96F67" w:rsidP="00D96F6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a. Estimate the linear regression model of </w:t>
      </w:r>
      <w:proofErr w:type="spellStart"/>
      <w:r w:rsidRPr="005B391A">
        <w:rPr>
          <w:i/>
          <w:iCs/>
          <w:lang w:val="en-US"/>
        </w:rPr>
        <w:t>infmort</w:t>
      </w:r>
      <w:proofErr w:type="spellEnd"/>
      <w:r>
        <w:rPr>
          <w:i/>
          <w:iCs/>
          <w:lang w:val="en-US"/>
        </w:rPr>
        <w:t xml:space="preserve"> </w:t>
      </w:r>
      <w:r w:rsidRPr="00513508">
        <w:rPr>
          <w:lang w:val="en-US"/>
        </w:rPr>
        <w:t xml:space="preserve">on </w:t>
      </w:r>
      <w:proofErr w:type="spellStart"/>
      <w:r w:rsidRPr="005B391A">
        <w:rPr>
          <w:i/>
          <w:iCs/>
          <w:lang w:val="en-US"/>
        </w:rPr>
        <w:t>pcinc</w:t>
      </w:r>
      <w:proofErr w:type="spellEnd"/>
      <w:r>
        <w:rPr>
          <w:i/>
          <w:iCs/>
          <w:lang w:val="en-US"/>
        </w:rPr>
        <w:t xml:space="preserve">, </w:t>
      </w:r>
      <w:r w:rsidRPr="005B391A">
        <w:rPr>
          <w:i/>
          <w:iCs/>
          <w:lang w:val="en-US"/>
        </w:rPr>
        <w:t>physic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and </w:t>
      </w:r>
      <w:proofErr w:type="spellStart"/>
      <w:r w:rsidRPr="005B391A">
        <w:rPr>
          <w:i/>
          <w:iCs/>
          <w:lang w:val="en-US"/>
        </w:rPr>
        <w:t>popul</w:t>
      </w:r>
      <w:proofErr w:type="spellEnd"/>
      <w:r>
        <w:rPr>
          <w:lang w:val="en-US"/>
        </w:rPr>
        <w:t xml:space="preserve"> (include all independent variables in logarithmic form) for 1990 year. Interpret the coefficients.</w:t>
      </w:r>
      <w:r w:rsidRPr="00E12731">
        <w:rPr>
          <w:lang w:val="en-US"/>
        </w:rPr>
        <w:t xml:space="preserve"> </w:t>
      </w:r>
      <w:r>
        <w:rPr>
          <w:lang w:val="en-US"/>
        </w:rPr>
        <w:t xml:space="preserve">Do all coefficients have expected signs? </w:t>
      </w:r>
    </w:p>
    <w:p w14:paraId="0CF1E4C5" w14:textId="77777777" w:rsidR="00D96F67" w:rsidRDefault="00D96F67" w:rsidP="00D96F6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b. Does the model from part (a) suffer from the multicollinearity issue? Explain.</w:t>
      </w:r>
    </w:p>
    <w:p w14:paraId="36E20EB1" w14:textId="68C910BC" w:rsidR="00D96F67" w:rsidRDefault="00D96F67" w:rsidP="00D96F6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Explore the residuals of the model from part (a). Test the model for heteroskedasticity and normality of the residuals. </w:t>
      </w:r>
      <w:r w:rsidR="00F1681D">
        <w:rPr>
          <w:lang w:val="en-US"/>
        </w:rPr>
        <w:t xml:space="preserve">Test the model for misspecification. </w:t>
      </w:r>
      <w:r>
        <w:rPr>
          <w:lang w:val="en-US"/>
        </w:rPr>
        <w:t>Make a conclusion.</w:t>
      </w:r>
    </w:p>
    <w:p w14:paraId="195A6DD3" w14:textId="24BF8475" w:rsidR="00D96F67" w:rsidRDefault="00D96F67" w:rsidP="00D96F6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d. Based on the conclusion from parts (a)</w:t>
      </w:r>
      <w:r w:rsidR="00250133">
        <w:rPr>
          <w:lang w:val="en-US"/>
        </w:rPr>
        <w:t>-</w:t>
      </w:r>
      <w:r>
        <w:rPr>
          <w:lang w:val="en-US"/>
        </w:rPr>
        <w:t xml:space="preserve">(c) improve the model. </w:t>
      </w:r>
    </w:p>
    <w:p w14:paraId="0729B979" w14:textId="7923637F" w:rsidR="00973FB5" w:rsidRDefault="00C964C2" w:rsidP="00973FB5">
      <w:pPr>
        <w:spacing w:after="120" w:line="276" w:lineRule="auto"/>
        <w:rPr>
          <w:lang w:val="en-US"/>
        </w:rPr>
      </w:pPr>
      <w:r w:rsidRPr="00CF699F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7976B04" wp14:editId="06817902">
            <wp:simplePos x="0" y="0"/>
            <wp:positionH relativeFrom="column">
              <wp:posOffset>1910715</wp:posOffset>
            </wp:positionH>
            <wp:positionV relativeFrom="paragraph">
              <wp:posOffset>433705</wp:posOffset>
            </wp:positionV>
            <wp:extent cx="2867025" cy="205331"/>
            <wp:effectExtent l="0" t="0" r="0" b="4445"/>
            <wp:wrapNone/>
            <wp:docPr id="427563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631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5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75B8">
        <w:rPr>
          <w:lang w:val="en-US"/>
        </w:rPr>
        <w:t>2</w:t>
      </w:r>
      <w:r w:rsidR="00836176">
        <w:rPr>
          <w:lang w:val="en-US"/>
        </w:rPr>
        <w:t xml:space="preserve">. </w:t>
      </w:r>
      <w:r w:rsidR="00973FB5" w:rsidRPr="00973FB5">
        <w:rPr>
          <w:lang w:val="en-US"/>
        </w:rPr>
        <w:t xml:space="preserve">The data in </w:t>
      </w:r>
      <w:r w:rsidR="00973FB5">
        <w:rPr>
          <w:lang w:val="en-US"/>
        </w:rPr>
        <w:t>“</w:t>
      </w:r>
      <w:r w:rsidR="00973FB5" w:rsidRPr="00973FB5">
        <w:rPr>
          <w:lang w:val="en-US"/>
        </w:rPr>
        <w:t>FERTIL2</w:t>
      </w:r>
      <w:r w:rsidR="00973FB5">
        <w:rPr>
          <w:lang w:val="en-US"/>
        </w:rPr>
        <w:t>”</w:t>
      </w:r>
      <w:r w:rsidR="00973FB5" w:rsidRPr="00973FB5">
        <w:rPr>
          <w:lang w:val="en-US"/>
        </w:rPr>
        <w:t xml:space="preserve"> include, for women in Botswana during 1988, information on number of children, years of education, </w:t>
      </w:r>
      <w:r w:rsidR="00973FB5">
        <w:rPr>
          <w:lang w:val="en-US"/>
        </w:rPr>
        <w:t xml:space="preserve">and </w:t>
      </w:r>
      <w:r w:rsidR="00973FB5" w:rsidRPr="00973FB5">
        <w:rPr>
          <w:lang w:val="en-US"/>
        </w:rPr>
        <w:t>age</w:t>
      </w:r>
      <w:r w:rsidR="00973FB5">
        <w:rPr>
          <w:lang w:val="en-US"/>
        </w:rPr>
        <w:t xml:space="preserve"> </w:t>
      </w:r>
      <w:r w:rsidR="00973FB5" w:rsidRPr="00973FB5">
        <w:rPr>
          <w:lang w:val="en-US"/>
        </w:rPr>
        <w:t>variables.</w:t>
      </w:r>
    </w:p>
    <w:p w14:paraId="6757FC98" w14:textId="328C0EB2" w:rsidR="00CF699F" w:rsidRDefault="005B391A" w:rsidP="005B391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a. </w:t>
      </w:r>
      <w:r w:rsidR="00CF699F" w:rsidRPr="00CF699F">
        <w:rPr>
          <w:lang w:val="en-US"/>
        </w:rPr>
        <w:t>Estimate the model</w:t>
      </w:r>
    </w:p>
    <w:p w14:paraId="0F45789A" w14:textId="3271CC22" w:rsidR="00CF699F" w:rsidRDefault="00CF699F" w:rsidP="00CF699F">
      <w:pPr>
        <w:spacing w:after="120" w:line="276" w:lineRule="auto"/>
        <w:ind w:left="720"/>
        <w:rPr>
          <w:lang w:val="en-US"/>
        </w:rPr>
      </w:pPr>
      <w:r w:rsidRPr="00CF699F">
        <w:rPr>
          <w:lang w:val="en-US"/>
        </w:rPr>
        <w:t xml:space="preserve">by </w:t>
      </w:r>
      <w:proofErr w:type="gramStart"/>
      <w:r w:rsidRPr="00CF699F">
        <w:rPr>
          <w:lang w:val="en-US"/>
        </w:rPr>
        <w:t>OLS, and</w:t>
      </w:r>
      <w:proofErr w:type="gramEnd"/>
      <w:r w:rsidRPr="00CF699F">
        <w:rPr>
          <w:lang w:val="en-US"/>
        </w:rPr>
        <w:t xml:space="preserve"> interpret the estimates. </w:t>
      </w:r>
      <w:proofErr w:type="gramStart"/>
      <w:r w:rsidRPr="00CF699F">
        <w:rPr>
          <w:lang w:val="en-US"/>
        </w:rPr>
        <w:t>In particular, holding</w:t>
      </w:r>
      <w:proofErr w:type="gramEnd"/>
      <w:r w:rsidRPr="00CF699F">
        <w:rPr>
          <w:lang w:val="en-US"/>
        </w:rPr>
        <w:t xml:space="preserve"> age fixed, what is the</w:t>
      </w:r>
      <w:r>
        <w:rPr>
          <w:lang w:val="en-US"/>
        </w:rPr>
        <w:t xml:space="preserve"> </w:t>
      </w:r>
      <w:r w:rsidRPr="00CF699F">
        <w:rPr>
          <w:lang w:val="en-US"/>
        </w:rPr>
        <w:t>estimated effect of another year of education on fertility? If 100 women receive</w:t>
      </w:r>
      <w:r>
        <w:rPr>
          <w:lang w:val="en-US"/>
        </w:rPr>
        <w:t xml:space="preserve"> </w:t>
      </w:r>
      <w:r w:rsidRPr="00CF699F">
        <w:rPr>
          <w:lang w:val="en-US"/>
        </w:rPr>
        <w:t>another year of education, how many fewer children are they expected to have?</w:t>
      </w:r>
    </w:p>
    <w:p w14:paraId="73FDC911" w14:textId="7233AAA8" w:rsidR="007A7E0D" w:rsidRDefault="00371E1A" w:rsidP="00CF699F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</w:t>
      </w:r>
      <w:r w:rsidR="00CF699F" w:rsidRPr="00CF699F">
        <w:rPr>
          <w:lang w:val="en-US"/>
        </w:rPr>
        <w:t xml:space="preserve">The variable </w:t>
      </w:r>
      <w:proofErr w:type="spellStart"/>
      <w:r w:rsidR="00CF699F" w:rsidRPr="00CF699F">
        <w:rPr>
          <w:i/>
          <w:iCs/>
          <w:lang w:val="en-US"/>
        </w:rPr>
        <w:t>frsthalf</w:t>
      </w:r>
      <w:proofErr w:type="spellEnd"/>
      <w:r w:rsidR="00CF699F" w:rsidRPr="00CF699F">
        <w:rPr>
          <w:lang w:val="en-US"/>
        </w:rPr>
        <w:t xml:space="preserve"> is a dummy variable equal to one if the woman was born during the first six months of the year. Assuming that </w:t>
      </w:r>
      <w:proofErr w:type="spellStart"/>
      <w:r w:rsidR="00CF699F" w:rsidRPr="00CF699F">
        <w:rPr>
          <w:i/>
          <w:iCs/>
          <w:lang w:val="en-US"/>
        </w:rPr>
        <w:t>frsthalf</w:t>
      </w:r>
      <w:proofErr w:type="spellEnd"/>
      <w:r w:rsidR="00CF699F" w:rsidRPr="00CF699F">
        <w:rPr>
          <w:lang w:val="en-US"/>
        </w:rPr>
        <w:t xml:space="preserve"> is uncorrelated with the</w:t>
      </w:r>
      <w:r w:rsidR="00CF699F">
        <w:rPr>
          <w:lang w:val="en-US"/>
        </w:rPr>
        <w:t xml:space="preserve"> </w:t>
      </w:r>
      <w:r w:rsidR="00CF699F" w:rsidRPr="00CF699F">
        <w:rPr>
          <w:lang w:val="en-US"/>
        </w:rPr>
        <w:t>error term from part (</w:t>
      </w:r>
      <w:r w:rsidR="00CF699F">
        <w:rPr>
          <w:lang w:val="en-US"/>
        </w:rPr>
        <w:t>a</w:t>
      </w:r>
      <w:r w:rsidR="00CF699F" w:rsidRPr="00CF699F">
        <w:rPr>
          <w:lang w:val="en-US"/>
        </w:rPr>
        <w:t xml:space="preserve">), show that </w:t>
      </w:r>
      <w:proofErr w:type="spellStart"/>
      <w:r w:rsidR="00CF699F" w:rsidRPr="00CF699F">
        <w:rPr>
          <w:i/>
          <w:iCs/>
          <w:lang w:val="en-US"/>
        </w:rPr>
        <w:t>frsthalf</w:t>
      </w:r>
      <w:proofErr w:type="spellEnd"/>
      <w:r w:rsidR="00CF699F" w:rsidRPr="00CF699F">
        <w:rPr>
          <w:lang w:val="en-US"/>
        </w:rPr>
        <w:t xml:space="preserve"> is a reasonable IV candidate for </w:t>
      </w:r>
      <w:r w:rsidR="00CF699F" w:rsidRPr="00CF699F">
        <w:rPr>
          <w:i/>
          <w:iCs/>
          <w:lang w:val="en-US"/>
        </w:rPr>
        <w:t>educ</w:t>
      </w:r>
      <w:r w:rsidR="00CF699F" w:rsidRPr="00CF699F">
        <w:rPr>
          <w:lang w:val="en-US"/>
        </w:rPr>
        <w:t>.</w:t>
      </w:r>
    </w:p>
    <w:p w14:paraId="2EC6FFA2" w14:textId="2BA6AA06" w:rsidR="00E969F2" w:rsidRDefault="00DA752E" w:rsidP="00CF699F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</w:t>
      </w:r>
      <w:r w:rsidR="00CF699F" w:rsidRPr="00CF699F">
        <w:rPr>
          <w:lang w:val="en-US"/>
        </w:rPr>
        <w:t>Estimate the model from part (</w:t>
      </w:r>
      <w:r w:rsidR="005C0A78">
        <w:rPr>
          <w:lang w:val="en-US"/>
        </w:rPr>
        <w:t>a</w:t>
      </w:r>
      <w:r w:rsidR="00CF699F" w:rsidRPr="00CF699F">
        <w:rPr>
          <w:lang w:val="en-US"/>
        </w:rPr>
        <w:t xml:space="preserve">) by using </w:t>
      </w:r>
      <w:proofErr w:type="spellStart"/>
      <w:r w:rsidR="00CF699F" w:rsidRPr="005C0A78">
        <w:rPr>
          <w:i/>
          <w:iCs/>
          <w:lang w:val="en-US"/>
        </w:rPr>
        <w:t>frsthalf</w:t>
      </w:r>
      <w:proofErr w:type="spellEnd"/>
      <w:r w:rsidR="00CF699F" w:rsidRPr="00CF699F">
        <w:rPr>
          <w:lang w:val="en-US"/>
        </w:rPr>
        <w:t xml:space="preserve"> as an IV for </w:t>
      </w:r>
      <w:r w:rsidR="00CF699F" w:rsidRPr="005C0A78">
        <w:rPr>
          <w:i/>
          <w:iCs/>
          <w:lang w:val="en-US"/>
        </w:rPr>
        <w:t>educ</w:t>
      </w:r>
      <w:r w:rsidR="00CF699F" w:rsidRPr="00CF699F">
        <w:rPr>
          <w:lang w:val="en-US"/>
        </w:rPr>
        <w:t>. Compare the</w:t>
      </w:r>
      <w:r w:rsidR="005C0A78">
        <w:rPr>
          <w:lang w:val="en-US"/>
        </w:rPr>
        <w:t xml:space="preserve"> </w:t>
      </w:r>
      <w:r w:rsidR="00CF699F" w:rsidRPr="00CF699F">
        <w:rPr>
          <w:lang w:val="en-US"/>
        </w:rPr>
        <w:t>estimated effect of education with the OLS estimate from part (</w:t>
      </w:r>
      <w:r w:rsidR="005C0A78">
        <w:rPr>
          <w:lang w:val="en-US"/>
        </w:rPr>
        <w:t>a</w:t>
      </w:r>
      <w:r w:rsidR="00CF699F" w:rsidRPr="00CF699F">
        <w:rPr>
          <w:lang w:val="en-US"/>
        </w:rPr>
        <w:t>).</w:t>
      </w:r>
    </w:p>
    <w:p w14:paraId="700807F6" w14:textId="2F0BBE89" w:rsidR="005C0A78" w:rsidRDefault="00DE6496" w:rsidP="005C0A7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d</w:t>
      </w:r>
      <w:r w:rsidR="005C0A78">
        <w:rPr>
          <w:lang w:val="en-US"/>
        </w:rPr>
        <w:t xml:space="preserve">. Test the model from part (c) for heteroskedasticity. </w:t>
      </w:r>
      <w:proofErr w:type="gramStart"/>
      <w:r w:rsidR="005C0A78">
        <w:rPr>
          <w:lang w:val="en-US"/>
        </w:rPr>
        <w:t>Make adjustments</w:t>
      </w:r>
      <w:proofErr w:type="gramEnd"/>
      <w:r w:rsidR="005C0A78">
        <w:rPr>
          <w:lang w:val="en-US"/>
        </w:rPr>
        <w:t xml:space="preserve"> if needed.</w:t>
      </w:r>
    </w:p>
    <w:p w14:paraId="515E1A42" w14:textId="5809A900" w:rsidR="00DE6496" w:rsidRPr="00B34288" w:rsidRDefault="00DE6496" w:rsidP="00DE6496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e.</w:t>
      </w:r>
      <w:r w:rsidR="00961781">
        <w:rPr>
          <w:lang w:val="en-US"/>
        </w:rPr>
        <w:t xml:space="preserve"> </w:t>
      </w:r>
      <w:r>
        <w:rPr>
          <w:lang w:val="en-US"/>
        </w:rPr>
        <w:t>Test the education for endogeneity. Test the instrument for being weak.</w:t>
      </w:r>
    </w:p>
    <w:p w14:paraId="65CBB244" w14:textId="33878051" w:rsidR="0044086A" w:rsidRDefault="005140D8" w:rsidP="00E969F2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f</w:t>
      </w:r>
      <w:r w:rsidR="0044086A">
        <w:rPr>
          <w:lang w:val="en-US"/>
        </w:rPr>
        <w:t>.</w:t>
      </w:r>
      <w:r w:rsidR="00961781">
        <w:rPr>
          <w:lang w:val="en-US"/>
        </w:rPr>
        <w:t xml:space="preserve"> </w:t>
      </w:r>
      <w:r w:rsidR="0044086A">
        <w:rPr>
          <w:lang w:val="en-US"/>
        </w:rPr>
        <w:t>Present the results.</w:t>
      </w:r>
    </w:p>
    <w:p w14:paraId="767AA9EE" w14:textId="7714B3D8" w:rsidR="000F55A8" w:rsidRDefault="001C26E3" w:rsidP="000F55A8">
      <w:pPr>
        <w:spacing w:after="0" w:line="276" w:lineRule="auto"/>
        <w:rPr>
          <w:rFonts w:ascii="Times New Roman" w:eastAsia="Times New Roman" w:hAnsi="Symbol" w:cs="Times New Roman"/>
          <w:kern w:val="0"/>
          <w:sz w:val="24"/>
          <w:szCs w:val="24"/>
          <w:lang w:val="en-US" w:eastAsia="ru-BY"/>
          <w14:ligatures w14:val="none"/>
        </w:rPr>
      </w:pPr>
      <w:r w:rsidRPr="001C26E3">
        <w:rPr>
          <w:i/>
          <w:iCs/>
          <w:color w:val="156082" w:themeColor="accent1"/>
          <w:lang w:val="en-US"/>
        </w:rPr>
        <w:t>S</w:t>
      </w:r>
      <w:r w:rsidR="005C6D1F" w:rsidRPr="001C26E3">
        <w:rPr>
          <w:i/>
          <w:iCs/>
          <w:color w:val="156082" w:themeColor="accent1"/>
          <w:lang w:val="en-US"/>
        </w:rPr>
        <w:t>chool systems typically have an age-at-entry cutoff: a child must reach a minimum age by a certain calendar date to be enrolled that year. Combined with compulsory schooling laws or social pressure to leave school at a certain age, this creates a link between season of birth and total years of schooling:</w:t>
      </w:r>
      <w:r w:rsidR="000F55A8" w:rsidRPr="000F55A8">
        <w:rPr>
          <w:rFonts w:ascii="Times New Roman" w:eastAsia="Times New Roman" w:hAnsi="Symbol" w:cs="Times New Roman"/>
          <w:kern w:val="0"/>
          <w:sz w:val="24"/>
          <w:szCs w:val="24"/>
          <w:lang w:val="en-US" w:eastAsia="ru-BY"/>
          <w14:ligatures w14:val="none"/>
        </w:rPr>
        <w:t xml:space="preserve"> </w:t>
      </w:r>
    </w:p>
    <w:p w14:paraId="3DEA184D" w14:textId="3C7893A9" w:rsidR="000F55A8" w:rsidRDefault="000F55A8" w:rsidP="00AB5AFE">
      <w:pPr>
        <w:pStyle w:val="a7"/>
        <w:numPr>
          <w:ilvl w:val="0"/>
          <w:numId w:val="26"/>
        </w:numPr>
        <w:spacing w:after="120" w:line="276" w:lineRule="auto"/>
        <w:rPr>
          <w:i/>
          <w:iCs/>
          <w:color w:val="156082" w:themeColor="accent1"/>
          <w:lang w:val="en-US"/>
        </w:rPr>
      </w:pPr>
      <w:r w:rsidRPr="000F55A8">
        <w:rPr>
          <w:i/>
          <w:iCs/>
          <w:color w:val="156082" w:themeColor="accent1"/>
          <w:lang w:val="en-US"/>
        </w:rPr>
        <w:t>A child born earlier in the year tends to be older when they start school relative to classmates born later in the year.</w:t>
      </w:r>
    </w:p>
    <w:p w14:paraId="66CFC9AA" w14:textId="25951D11" w:rsidR="00D96F67" w:rsidRPr="000F55A8" w:rsidRDefault="000F55A8" w:rsidP="00AB5AFE">
      <w:pPr>
        <w:pStyle w:val="a7"/>
        <w:numPr>
          <w:ilvl w:val="0"/>
          <w:numId w:val="26"/>
        </w:numPr>
        <w:spacing w:after="120" w:line="276" w:lineRule="auto"/>
        <w:rPr>
          <w:i/>
          <w:iCs/>
          <w:color w:val="156082" w:themeColor="accent1"/>
          <w:lang w:val="en-US"/>
        </w:rPr>
      </w:pPr>
      <w:r w:rsidRPr="000F55A8">
        <w:rPr>
          <w:i/>
          <w:iCs/>
          <w:color w:val="156082" w:themeColor="accent1"/>
          <w:lang w:val="en-US"/>
        </w:rPr>
        <w:t xml:space="preserve">If schooling effectively ends around a fixed age (compulsory exit age, or the point where family/economic pressures pull girls out of school), the child who started school older will have </w:t>
      </w:r>
      <w:r w:rsidRPr="00250133">
        <w:rPr>
          <w:i/>
          <w:iCs/>
          <w:color w:val="156082" w:themeColor="accent1"/>
          <w:lang w:val="en-US"/>
        </w:rPr>
        <w:t>completed fewer total years of schooling</w:t>
      </w:r>
      <w:r w:rsidRPr="000F55A8">
        <w:rPr>
          <w:i/>
          <w:iCs/>
          <w:color w:val="156082" w:themeColor="accent1"/>
          <w:lang w:val="en-US"/>
        </w:rPr>
        <w:t xml:space="preserve"> by that exit age than a same-age peer who started school younger.</w:t>
      </w:r>
    </w:p>
    <w:p w14:paraId="2BE57DF3" w14:textId="10D9F2C9" w:rsidR="00AB6EAD" w:rsidRDefault="00FA75B8" w:rsidP="00AB6EAD">
      <w:pPr>
        <w:spacing w:after="120" w:line="276" w:lineRule="auto"/>
        <w:rPr>
          <w:lang w:val="en-US"/>
        </w:rPr>
      </w:pPr>
      <w:r>
        <w:rPr>
          <w:lang w:val="en-US"/>
        </w:rPr>
        <w:lastRenderedPageBreak/>
        <w:t>3</w:t>
      </w:r>
      <w:r w:rsidR="002135F9">
        <w:rPr>
          <w:lang w:val="en-US"/>
        </w:rPr>
        <w:t xml:space="preserve">. </w:t>
      </w:r>
      <w:r w:rsidR="00AB6EAD" w:rsidRPr="002D4A48">
        <w:rPr>
          <w:lang w:val="en-US"/>
        </w:rPr>
        <w:t>Kiel and McClain studied the effect that a new garbage incinerator had on housing values. The rumor that a new incinerator would be built in North Andover began after 1978, and construction began in 1981. The incinerator was expected to be in operation soon after the start of construction</w:t>
      </w:r>
      <w:r w:rsidR="008B5698">
        <w:rPr>
          <w:lang w:val="en-US"/>
        </w:rPr>
        <w:t xml:space="preserve">. </w:t>
      </w:r>
      <w:r w:rsidR="00AB6EAD" w:rsidRPr="002D4A48">
        <w:rPr>
          <w:lang w:val="en-US"/>
        </w:rPr>
        <w:t>We will use data on prices of houses that sold in 1978 and another sample on those that sold in 1981.</w:t>
      </w:r>
      <w:r w:rsidR="00AB6EAD">
        <w:rPr>
          <w:lang w:val="en-US"/>
        </w:rPr>
        <w:t xml:space="preserve"> </w:t>
      </w:r>
      <w:r w:rsidR="00AB6EAD" w:rsidRPr="002D4A48">
        <w:rPr>
          <w:lang w:val="en-US"/>
        </w:rPr>
        <w:t xml:space="preserve">The </w:t>
      </w:r>
      <w:r w:rsidR="00AB6EAD" w:rsidRPr="002D4A48">
        <w:rPr>
          <w:b/>
          <w:bCs/>
          <w:lang w:val="en-US"/>
        </w:rPr>
        <w:t>hypothesis</w:t>
      </w:r>
      <w:r w:rsidR="00AB6EAD" w:rsidRPr="002D4A48">
        <w:rPr>
          <w:lang w:val="en-US"/>
        </w:rPr>
        <w:t xml:space="preserve"> is that the price of houses located near the incinerator would fall relative to the price of more distant houses.</w:t>
      </w:r>
      <w:r w:rsidR="008B5698">
        <w:rPr>
          <w:lang w:val="en-US"/>
        </w:rPr>
        <w:t xml:space="preserve"> </w:t>
      </w:r>
      <w:r w:rsidR="00AB6EAD" w:rsidRPr="00627EBF">
        <w:rPr>
          <w:lang w:val="en-US"/>
        </w:rPr>
        <w:t xml:space="preserve">Use the data in </w:t>
      </w:r>
      <w:r w:rsidR="00AB6EAD">
        <w:rPr>
          <w:lang w:val="en-US"/>
        </w:rPr>
        <w:t>“</w:t>
      </w:r>
      <w:r w:rsidR="00AB6EAD" w:rsidRPr="00C71FD8">
        <w:rPr>
          <w:lang w:val="en-US"/>
        </w:rPr>
        <w:t>KIELMC</w:t>
      </w:r>
      <w:r w:rsidR="00AB6EAD">
        <w:rPr>
          <w:lang w:val="en-US"/>
        </w:rPr>
        <w:t xml:space="preserve">” </w:t>
      </w:r>
      <w:r w:rsidR="00AB6EAD" w:rsidRPr="00627EBF">
        <w:rPr>
          <w:lang w:val="en-US"/>
        </w:rPr>
        <w:t>for th</w:t>
      </w:r>
      <w:r w:rsidR="00AB6EAD">
        <w:rPr>
          <w:lang w:val="en-US"/>
        </w:rPr>
        <w:t>e</w:t>
      </w:r>
      <w:r w:rsidR="00AB6EAD" w:rsidRPr="00627EBF">
        <w:rPr>
          <w:lang w:val="en-US"/>
        </w:rPr>
        <w:t>s</w:t>
      </w:r>
      <w:r w:rsidR="00AB6EAD">
        <w:rPr>
          <w:lang w:val="en-US"/>
        </w:rPr>
        <w:t>e</w:t>
      </w:r>
      <w:r w:rsidR="00AB6EAD" w:rsidRPr="00627EBF">
        <w:rPr>
          <w:lang w:val="en-US"/>
        </w:rPr>
        <w:t xml:space="preserve"> exercise</w:t>
      </w:r>
      <w:r w:rsidR="00AB6EAD">
        <w:rPr>
          <w:lang w:val="en-US"/>
        </w:rPr>
        <w:t>s</w:t>
      </w:r>
      <w:r w:rsidR="00AB6EAD" w:rsidRPr="005B391A">
        <w:rPr>
          <w:lang w:val="en-US"/>
        </w:rPr>
        <w:t>.</w:t>
      </w:r>
      <w:r w:rsidR="00AB6EAD">
        <w:rPr>
          <w:lang w:val="en-US"/>
        </w:rPr>
        <w:t xml:space="preserve"> </w:t>
      </w:r>
      <w:r w:rsidR="00AB6EAD" w:rsidRPr="00F910EA">
        <w:rPr>
          <w:lang w:val="en-US"/>
        </w:rPr>
        <w:t xml:space="preserve">The variable </w:t>
      </w:r>
      <w:proofErr w:type="spellStart"/>
      <w:r w:rsidR="00AB6EAD" w:rsidRPr="00FD55EC">
        <w:rPr>
          <w:i/>
          <w:iCs/>
          <w:lang w:val="en-US"/>
        </w:rPr>
        <w:t>nearinc</w:t>
      </w:r>
      <w:proofErr w:type="spellEnd"/>
      <w:r w:rsidR="00AB6EAD" w:rsidRPr="00FD55EC">
        <w:rPr>
          <w:lang w:val="en-US"/>
        </w:rPr>
        <w:t xml:space="preserve"> is a binary variable equal to one if the house is near the incinerator, and zero otherwise.</w:t>
      </w:r>
    </w:p>
    <w:p w14:paraId="37FBC796" w14:textId="136CD915" w:rsidR="003400A8" w:rsidRPr="00AD209B" w:rsidRDefault="003400A8" w:rsidP="003400A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a. Estimate the simple l</w:t>
      </w:r>
      <w:r w:rsidR="008C7DC6">
        <w:rPr>
          <w:lang w:val="en-US"/>
        </w:rPr>
        <w:t>og</w:t>
      </w:r>
      <w:r>
        <w:rPr>
          <w:lang w:val="en-US"/>
        </w:rPr>
        <w:t xml:space="preserve">-level model of house price (in 1978 dollars) on </w:t>
      </w:r>
      <w:proofErr w:type="spellStart"/>
      <w:r w:rsidRPr="008B5698">
        <w:rPr>
          <w:i/>
          <w:iCs/>
          <w:lang w:val="en-US"/>
        </w:rPr>
        <w:t>nearinc</w:t>
      </w:r>
      <w:proofErr w:type="spellEnd"/>
      <w:r w:rsidRPr="004D605B">
        <w:rPr>
          <w:lang w:val="en-US"/>
        </w:rPr>
        <w:t xml:space="preserve"> </w:t>
      </w:r>
      <w:r>
        <w:rPr>
          <w:lang w:val="en-US"/>
        </w:rPr>
        <w:t xml:space="preserve">for 1978. Estimate the simple </w:t>
      </w:r>
      <w:r w:rsidR="006618FC">
        <w:rPr>
          <w:lang w:val="en-US"/>
        </w:rPr>
        <w:t xml:space="preserve">log-level model </w:t>
      </w:r>
      <w:r>
        <w:rPr>
          <w:lang w:val="en-US"/>
        </w:rPr>
        <w:t xml:space="preserve">of house price on </w:t>
      </w:r>
      <w:proofErr w:type="spellStart"/>
      <w:r w:rsidRPr="008B5698">
        <w:rPr>
          <w:i/>
          <w:iCs/>
          <w:lang w:val="en-US"/>
        </w:rPr>
        <w:t>nearinc</w:t>
      </w:r>
      <w:proofErr w:type="spellEnd"/>
      <w:r w:rsidRPr="004D605B">
        <w:rPr>
          <w:lang w:val="en-US"/>
        </w:rPr>
        <w:t xml:space="preserve"> </w:t>
      </w:r>
      <w:r>
        <w:rPr>
          <w:lang w:val="en-US"/>
        </w:rPr>
        <w:t xml:space="preserve">for 1981. </w:t>
      </w:r>
      <w:r w:rsidRPr="004D605B">
        <w:rPr>
          <w:lang w:val="en-US"/>
        </w:rPr>
        <w:t>Were houses near the incinerator cite cheaper in 1978? By how much? How about houses sold in 1981?</w:t>
      </w:r>
      <w:r>
        <w:rPr>
          <w:lang w:val="en-US"/>
        </w:rPr>
        <w:t xml:space="preserve"> </w:t>
      </w:r>
    </w:p>
    <w:p w14:paraId="5124A6D3" w14:textId="77777777" w:rsidR="003400A8" w:rsidRDefault="003400A8" w:rsidP="003400A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Estimate the simple difference-in-differences regression model to test the hypothesis </w:t>
      </w:r>
      <w:r w:rsidRPr="002D4A48">
        <w:rPr>
          <w:lang w:val="en-US"/>
        </w:rPr>
        <w:t>that the price of houses located near the incinerator would fall relative to the price of more distant houses</w:t>
      </w:r>
      <w:r>
        <w:rPr>
          <w:lang w:val="en-US"/>
        </w:rPr>
        <w:t>. Interpret your findings.</w:t>
      </w:r>
    </w:p>
    <w:p w14:paraId="0620C49F" w14:textId="77777777" w:rsidR="003400A8" w:rsidRDefault="003400A8" w:rsidP="003400A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</w:t>
      </w:r>
      <w:r w:rsidRPr="007A7E0D">
        <w:rPr>
          <w:lang w:val="en-US"/>
        </w:rPr>
        <w:t xml:space="preserve">Add </w:t>
      </w:r>
      <w:r>
        <w:rPr>
          <w:lang w:val="en-US"/>
        </w:rPr>
        <w:t>additional explanatory variables to the model from part (b)</w:t>
      </w:r>
      <w:r w:rsidRPr="007A7E0D">
        <w:rPr>
          <w:lang w:val="en-US"/>
        </w:rPr>
        <w:t>.</w:t>
      </w:r>
      <w:r>
        <w:rPr>
          <w:lang w:val="en-US"/>
        </w:rPr>
        <w:t xml:space="preserve"> </w:t>
      </w:r>
      <w:r w:rsidRPr="00F06290">
        <w:rPr>
          <w:lang w:val="en-US"/>
        </w:rPr>
        <w:t xml:space="preserve">Now, what do you </w:t>
      </w:r>
      <w:proofErr w:type="gramStart"/>
      <w:r w:rsidRPr="00F06290">
        <w:rPr>
          <w:lang w:val="en-US"/>
        </w:rPr>
        <w:t>conclude</w:t>
      </w:r>
      <w:proofErr w:type="gramEnd"/>
      <w:r w:rsidRPr="00F06290">
        <w:rPr>
          <w:lang w:val="en-US"/>
        </w:rPr>
        <w:t xml:space="preserve"> about the effect of the incinerator on housing values?</w:t>
      </w:r>
      <w:r>
        <w:rPr>
          <w:lang w:val="en-US"/>
        </w:rPr>
        <w:t xml:space="preserve"> </w:t>
      </w:r>
      <w:r w:rsidRPr="00DA752E">
        <w:rPr>
          <w:lang w:val="en-US"/>
        </w:rPr>
        <w:t xml:space="preserve">Why is the coefficient on </w:t>
      </w:r>
      <w:proofErr w:type="spellStart"/>
      <w:r w:rsidRPr="008B5698">
        <w:rPr>
          <w:i/>
          <w:iCs/>
          <w:lang w:val="en-US"/>
        </w:rPr>
        <w:t>nearinc</w:t>
      </w:r>
      <w:proofErr w:type="spellEnd"/>
      <w:r w:rsidRPr="00FD55EC">
        <w:rPr>
          <w:lang w:val="en-US"/>
        </w:rPr>
        <w:t xml:space="preserve"> </w:t>
      </w:r>
      <w:r>
        <w:rPr>
          <w:lang w:val="en-US"/>
        </w:rPr>
        <w:t>negative</w:t>
      </w:r>
      <w:r w:rsidRPr="00DA752E">
        <w:rPr>
          <w:lang w:val="en-US"/>
        </w:rPr>
        <w:t xml:space="preserve"> and significant in part (</w:t>
      </w:r>
      <w:r>
        <w:rPr>
          <w:lang w:val="en-US"/>
        </w:rPr>
        <w:t>b</w:t>
      </w:r>
      <w:r w:rsidRPr="00DA752E">
        <w:rPr>
          <w:lang w:val="en-US"/>
        </w:rPr>
        <w:t>) but</w:t>
      </w:r>
      <w:r>
        <w:rPr>
          <w:lang w:val="en-US"/>
        </w:rPr>
        <w:t xml:space="preserve"> </w:t>
      </w:r>
      <w:r w:rsidRPr="00DA752E">
        <w:rPr>
          <w:lang w:val="en-US"/>
        </w:rPr>
        <w:t>not in part</w:t>
      </w:r>
      <w:r>
        <w:rPr>
          <w:lang w:val="en-US"/>
        </w:rPr>
        <w:t> </w:t>
      </w:r>
      <w:r w:rsidRPr="00DA752E">
        <w:rPr>
          <w:lang w:val="en-US"/>
        </w:rPr>
        <w:t>(</w:t>
      </w:r>
      <w:r>
        <w:rPr>
          <w:lang w:val="en-US"/>
        </w:rPr>
        <w:t>c</w:t>
      </w:r>
      <w:r w:rsidRPr="00DA752E">
        <w:rPr>
          <w:lang w:val="en-US"/>
        </w:rPr>
        <w:t>)? What does this say about the controls used in</w:t>
      </w:r>
      <w:r>
        <w:rPr>
          <w:lang w:val="en-US"/>
        </w:rPr>
        <w:t xml:space="preserve"> </w:t>
      </w:r>
      <w:r w:rsidRPr="00DA752E">
        <w:rPr>
          <w:lang w:val="en-US"/>
        </w:rPr>
        <w:t>part (</w:t>
      </w:r>
      <w:r>
        <w:rPr>
          <w:lang w:val="en-US"/>
        </w:rPr>
        <w:t>c</w:t>
      </w:r>
      <w:r w:rsidRPr="00DA752E">
        <w:rPr>
          <w:lang w:val="en-US"/>
        </w:rPr>
        <w:t>)?</w:t>
      </w:r>
    </w:p>
    <w:p w14:paraId="3223C4AE" w14:textId="464F360D" w:rsidR="003400A8" w:rsidRDefault="003400A8" w:rsidP="003400A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d. Test the residuals of the final model for </w:t>
      </w:r>
      <w:r w:rsidR="00AA6672">
        <w:rPr>
          <w:lang w:val="en-US"/>
        </w:rPr>
        <w:t>heteroskedasticity</w:t>
      </w:r>
      <w:r>
        <w:rPr>
          <w:lang w:val="en-US"/>
        </w:rPr>
        <w:t xml:space="preserve">. Adjust the regression if needed. </w:t>
      </w:r>
    </w:p>
    <w:p w14:paraId="04D00D9D" w14:textId="543BA1FB" w:rsidR="002135F9" w:rsidRDefault="00461E83" w:rsidP="00461E83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e. Present the results.</w:t>
      </w:r>
    </w:p>
    <w:p w14:paraId="108657E1" w14:textId="459CCF3F" w:rsidR="00803EE7" w:rsidRDefault="005C1066" w:rsidP="00803EE7">
      <w:pPr>
        <w:spacing w:after="120" w:line="276" w:lineRule="auto"/>
        <w:rPr>
          <w:lang w:val="en-US"/>
        </w:rPr>
      </w:pPr>
      <w:r>
        <w:rPr>
          <w:lang w:val="en-US"/>
        </w:rPr>
        <w:t>4</w:t>
      </w:r>
      <w:r w:rsidR="00803EE7">
        <w:rPr>
          <w:lang w:val="en-US"/>
        </w:rPr>
        <w:t xml:space="preserve"> </w:t>
      </w:r>
      <w:r w:rsidR="00803EE7" w:rsidRPr="00803EE7">
        <w:rPr>
          <w:i/>
          <w:iCs/>
          <w:lang w:val="en-US"/>
        </w:rPr>
        <w:t>(optional)</w:t>
      </w:r>
      <w:r w:rsidR="00803EE7">
        <w:rPr>
          <w:lang w:val="en-US"/>
        </w:rPr>
        <w:t xml:space="preserve">. </w:t>
      </w:r>
      <w:r w:rsidR="00803EE7" w:rsidRPr="00ED4F9D">
        <w:rPr>
          <w:lang w:val="en-US"/>
        </w:rPr>
        <w:t xml:space="preserve">The file </w:t>
      </w:r>
      <w:r w:rsidR="00803EE7">
        <w:rPr>
          <w:lang w:val="en-US"/>
        </w:rPr>
        <w:t>‘</w:t>
      </w:r>
      <w:r w:rsidR="00803EE7" w:rsidRPr="00ED4F9D">
        <w:rPr>
          <w:lang w:val="en-US"/>
        </w:rPr>
        <w:t>WAGE2</w:t>
      </w:r>
      <w:r w:rsidR="00803EE7">
        <w:rPr>
          <w:lang w:val="en-US"/>
        </w:rPr>
        <w:t>’</w:t>
      </w:r>
      <w:r w:rsidR="00803EE7" w:rsidRPr="00ED4F9D">
        <w:rPr>
          <w:lang w:val="en-US"/>
        </w:rPr>
        <w:t>, from Blackburn and Neumark (1992), contains information on</w:t>
      </w:r>
      <w:r w:rsidR="00803EE7">
        <w:rPr>
          <w:lang w:val="en-US"/>
        </w:rPr>
        <w:t xml:space="preserve"> </w:t>
      </w:r>
      <w:r w:rsidR="00803EE7" w:rsidRPr="00ED4F9D">
        <w:rPr>
          <w:lang w:val="en-US"/>
        </w:rPr>
        <w:t xml:space="preserve">monthly earnings, education, </w:t>
      </w:r>
      <w:r w:rsidR="00803EE7">
        <w:rPr>
          <w:lang w:val="en-US"/>
        </w:rPr>
        <w:t xml:space="preserve">and </w:t>
      </w:r>
      <w:r w:rsidR="00803EE7" w:rsidRPr="00ED4F9D">
        <w:rPr>
          <w:lang w:val="en-US"/>
        </w:rPr>
        <w:t>several demographic variables</w:t>
      </w:r>
      <w:r w:rsidR="00803EE7">
        <w:rPr>
          <w:lang w:val="en-US"/>
        </w:rPr>
        <w:t xml:space="preserve"> </w:t>
      </w:r>
      <w:r w:rsidR="00803EE7" w:rsidRPr="00ED4F9D">
        <w:rPr>
          <w:lang w:val="en-US"/>
        </w:rPr>
        <w:t>for 935 men in</w:t>
      </w:r>
      <w:r w:rsidR="00803EE7">
        <w:rPr>
          <w:lang w:val="en-US"/>
        </w:rPr>
        <w:t xml:space="preserve"> </w:t>
      </w:r>
      <w:r w:rsidR="00803EE7" w:rsidRPr="00ED4F9D">
        <w:rPr>
          <w:lang w:val="en-US"/>
        </w:rPr>
        <w:t>1980.</w:t>
      </w:r>
      <w:r w:rsidR="00803EE7">
        <w:rPr>
          <w:lang w:val="en-US"/>
        </w:rPr>
        <w:t xml:space="preserve"> You are interested in the return to education.</w:t>
      </w:r>
    </w:p>
    <w:p w14:paraId="0CE613C8" w14:textId="77777777" w:rsidR="00803EE7" w:rsidRDefault="00803EE7" w:rsidP="00803EE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a. Estimate</w:t>
      </w:r>
      <w:r w:rsidRPr="00075FA8">
        <w:rPr>
          <w:lang w:val="en-US"/>
        </w:rPr>
        <w:t xml:space="preserve"> the </w:t>
      </w:r>
      <w:r>
        <w:rPr>
          <w:lang w:val="en-US"/>
        </w:rPr>
        <w:t>multiple</w:t>
      </w:r>
      <w:r w:rsidRPr="00075FA8">
        <w:rPr>
          <w:lang w:val="en-US"/>
        </w:rPr>
        <w:t xml:space="preserve"> regression model</w:t>
      </w:r>
      <w:r>
        <w:rPr>
          <w:lang w:val="en-US"/>
        </w:rPr>
        <w:t xml:space="preserve"> by OLS,</w:t>
      </w:r>
    </w:p>
    <w:p w14:paraId="7191863E" w14:textId="77777777" w:rsidR="00803EE7" w:rsidRPr="00DD1C43" w:rsidRDefault="00803EE7" w:rsidP="00803EE7">
      <w:pPr>
        <w:spacing w:after="120" w:line="276" w:lineRule="auto"/>
        <w:ind w:left="720"/>
        <w:rPr>
          <w:lang w:val="en-US"/>
        </w:rPr>
      </w:pPr>
      <w:r w:rsidRPr="00DD1C43">
        <w:rPr>
          <w:lang w:val="en-US"/>
        </w:rPr>
        <w:t>LOG(</w:t>
      </w:r>
      <w:r w:rsidRPr="00415084">
        <w:rPr>
          <w:i/>
          <w:iCs/>
          <w:lang w:val="en-US"/>
        </w:rPr>
        <w:t>WAGE</w:t>
      </w:r>
      <w:r w:rsidRPr="00DD1C43">
        <w:rPr>
          <w:lang w:val="en-US"/>
        </w:rPr>
        <w:t xml:space="preserve">) = </w:t>
      </w:r>
      <w:proofErr w:type="gramStart"/>
      <w:r w:rsidRPr="00DD1C43">
        <w:rPr>
          <w:lang w:val="en-US"/>
        </w:rPr>
        <w:t>C(1)*</w:t>
      </w:r>
      <w:proofErr w:type="gramEnd"/>
      <w:r w:rsidRPr="00415084">
        <w:rPr>
          <w:i/>
          <w:iCs/>
          <w:lang w:val="en-US"/>
        </w:rPr>
        <w:t>EDUC</w:t>
      </w:r>
      <w:r w:rsidRPr="00DD1C43">
        <w:rPr>
          <w:lang w:val="en-US"/>
        </w:rPr>
        <w:t xml:space="preserve"> + </w:t>
      </w:r>
      <w:proofErr w:type="gramStart"/>
      <w:r w:rsidRPr="00DD1C43">
        <w:rPr>
          <w:lang w:val="en-US"/>
        </w:rPr>
        <w:t>C(2)*</w:t>
      </w:r>
      <w:proofErr w:type="gramEnd"/>
      <w:r w:rsidRPr="00415084">
        <w:rPr>
          <w:i/>
          <w:iCs/>
          <w:lang w:val="en-US"/>
        </w:rPr>
        <w:t>EXPER</w:t>
      </w:r>
      <w:r w:rsidRPr="00DD1C43">
        <w:rPr>
          <w:lang w:val="en-US"/>
        </w:rPr>
        <w:t xml:space="preserve"> + </w:t>
      </w:r>
      <w:proofErr w:type="gramStart"/>
      <w:r w:rsidRPr="00DD1C43">
        <w:rPr>
          <w:lang w:val="en-US"/>
        </w:rPr>
        <w:t>C(3)*</w:t>
      </w:r>
      <w:proofErr w:type="gramEnd"/>
      <w:r w:rsidRPr="00415084">
        <w:rPr>
          <w:i/>
          <w:iCs/>
          <w:lang w:val="en-US"/>
        </w:rPr>
        <w:t>TENURE</w:t>
      </w:r>
      <w:r w:rsidRPr="00DD1C43">
        <w:rPr>
          <w:lang w:val="en-US"/>
        </w:rPr>
        <w:t xml:space="preserve"> + </w:t>
      </w:r>
      <w:proofErr w:type="gramStart"/>
      <w:r w:rsidRPr="00DD1C43">
        <w:rPr>
          <w:lang w:val="en-US"/>
        </w:rPr>
        <w:t>C(4)*</w:t>
      </w:r>
      <w:proofErr w:type="gramEnd"/>
      <w:r w:rsidRPr="00415084">
        <w:rPr>
          <w:i/>
          <w:iCs/>
          <w:lang w:val="en-US"/>
        </w:rPr>
        <w:t>SOUTH</w:t>
      </w:r>
      <w:r w:rsidRPr="00DD1C43">
        <w:rPr>
          <w:lang w:val="en-US"/>
        </w:rPr>
        <w:t xml:space="preserve"> + </w:t>
      </w:r>
      <w:proofErr w:type="gramStart"/>
      <w:r w:rsidRPr="00DD1C43">
        <w:rPr>
          <w:lang w:val="en-US"/>
        </w:rPr>
        <w:t>C(5)*</w:t>
      </w:r>
      <w:proofErr w:type="gramEnd"/>
      <w:r w:rsidRPr="00415084">
        <w:rPr>
          <w:i/>
          <w:iCs/>
          <w:lang w:val="en-US"/>
        </w:rPr>
        <w:t>URBAN</w:t>
      </w:r>
      <w:r w:rsidRPr="00DD1C43">
        <w:rPr>
          <w:lang w:val="en-US"/>
        </w:rPr>
        <w:t xml:space="preserve"> + </w:t>
      </w:r>
      <w:proofErr w:type="gramStart"/>
      <w:r w:rsidRPr="00DD1C43">
        <w:rPr>
          <w:lang w:val="en-US"/>
        </w:rPr>
        <w:t>C(6)*</w:t>
      </w:r>
      <w:proofErr w:type="gramEnd"/>
      <w:r w:rsidRPr="00415084">
        <w:rPr>
          <w:i/>
          <w:iCs/>
          <w:lang w:val="en-US"/>
        </w:rPr>
        <w:t>MARRIED</w:t>
      </w:r>
      <w:r w:rsidRPr="00DD1C43">
        <w:rPr>
          <w:lang w:val="en-US"/>
        </w:rPr>
        <w:t xml:space="preserve"> + </w:t>
      </w:r>
      <w:proofErr w:type="gramStart"/>
      <w:r w:rsidRPr="00DD1C43">
        <w:rPr>
          <w:lang w:val="en-US"/>
        </w:rPr>
        <w:t>C(7)*</w:t>
      </w:r>
      <w:proofErr w:type="gramEnd"/>
      <w:r w:rsidRPr="00415084">
        <w:rPr>
          <w:i/>
          <w:iCs/>
          <w:lang w:val="en-US"/>
        </w:rPr>
        <w:t>BLACK</w:t>
      </w:r>
      <w:r w:rsidRPr="00DD1C43">
        <w:rPr>
          <w:lang w:val="en-US"/>
        </w:rPr>
        <w:t xml:space="preserve"> +</w:t>
      </w:r>
      <w:r>
        <w:rPr>
          <w:lang w:val="en-US"/>
        </w:rPr>
        <w:t xml:space="preserve"> u</w:t>
      </w:r>
    </w:p>
    <w:p w14:paraId="76D7E744" w14:textId="77777777" w:rsidR="00803EE7" w:rsidRDefault="00803EE7" w:rsidP="00803EE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and interpret the estimates. </w:t>
      </w:r>
      <w:proofErr w:type="gramStart"/>
      <w:r w:rsidRPr="00350A0D">
        <w:rPr>
          <w:lang w:val="en-US"/>
        </w:rPr>
        <w:t>In particular, holding</w:t>
      </w:r>
      <w:proofErr w:type="gramEnd"/>
      <w:r w:rsidRPr="00350A0D">
        <w:rPr>
          <w:lang w:val="en-US"/>
        </w:rPr>
        <w:t xml:space="preserve"> </w:t>
      </w:r>
      <w:r>
        <w:rPr>
          <w:lang w:val="en-US"/>
        </w:rPr>
        <w:t>other factors</w:t>
      </w:r>
      <w:r w:rsidRPr="00350A0D">
        <w:rPr>
          <w:lang w:val="en-US"/>
        </w:rPr>
        <w:t xml:space="preserve"> fixed, what is the</w:t>
      </w:r>
      <w:r>
        <w:rPr>
          <w:lang w:val="en-US"/>
        </w:rPr>
        <w:t xml:space="preserve"> </w:t>
      </w:r>
      <w:r w:rsidRPr="00350A0D">
        <w:rPr>
          <w:lang w:val="en-US"/>
        </w:rPr>
        <w:t xml:space="preserve">estimated effect of another year of education on </w:t>
      </w:r>
      <w:r>
        <w:rPr>
          <w:lang w:val="en-US"/>
        </w:rPr>
        <w:t>wages</w:t>
      </w:r>
      <w:r w:rsidRPr="00350A0D">
        <w:rPr>
          <w:lang w:val="en-US"/>
        </w:rPr>
        <w:t>?</w:t>
      </w:r>
      <w:r w:rsidRPr="00D6445D">
        <w:rPr>
          <w:lang w:val="en-US"/>
        </w:rPr>
        <w:t xml:space="preserve"> Can you think of some reasons why</w:t>
      </w:r>
      <w:r>
        <w:rPr>
          <w:lang w:val="en-US"/>
        </w:rPr>
        <w:t xml:space="preserve"> </w:t>
      </w:r>
      <w:r w:rsidRPr="00D6445D">
        <w:rPr>
          <w:lang w:val="en-US"/>
        </w:rPr>
        <w:t xml:space="preserve">the unobserved factors in </w:t>
      </w:r>
      <w:r w:rsidRPr="00D6445D">
        <w:rPr>
          <w:i/>
          <w:iCs/>
          <w:lang w:val="en-US"/>
        </w:rPr>
        <w:t>u</w:t>
      </w:r>
      <w:r w:rsidRPr="00D6445D">
        <w:rPr>
          <w:lang w:val="en-US"/>
        </w:rPr>
        <w:t xml:space="preserve"> might be correlated with </w:t>
      </w:r>
      <w:r>
        <w:rPr>
          <w:i/>
          <w:iCs/>
          <w:lang w:val="en-US"/>
        </w:rPr>
        <w:t>educ</w:t>
      </w:r>
      <w:r w:rsidRPr="00D6445D">
        <w:rPr>
          <w:lang w:val="en-US"/>
        </w:rPr>
        <w:t>?</w:t>
      </w:r>
      <w:r>
        <w:rPr>
          <w:lang w:val="en-US"/>
        </w:rPr>
        <w:t xml:space="preserve"> What does it mean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the estimators and the effects of education on wages?</w:t>
      </w:r>
    </w:p>
    <w:p w14:paraId="53D00786" w14:textId="77777777" w:rsidR="00803EE7" w:rsidRDefault="00803EE7" w:rsidP="00803EE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Find reasonable variables to use as instruments for education. Justify your choice. </w:t>
      </w:r>
    </w:p>
    <w:p w14:paraId="6EBD8834" w14:textId="77777777" w:rsidR="00803EE7" w:rsidRDefault="00803EE7" w:rsidP="00803EE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Estimate the model from part (a) by 2SLS using the instruments from part (b). </w:t>
      </w:r>
      <w:r w:rsidRPr="004D20F3">
        <w:rPr>
          <w:lang w:val="en-US"/>
        </w:rPr>
        <w:t>Compare the</w:t>
      </w:r>
      <w:r>
        <w:rPr>
          <w:lang w:val="en-US"/>
        </w:rPr>
        <w:t xml:space="preserve"> </w:t>
      </w:r>
      <w:r w:rsidRPr="004D20F3">
        <w:rPr>
          <w:lang w:val="en-US"/>
        </w:rPr>
        <w:t>estimated effect of education with the OLS estimate from part (</w:t>
      </w:r>
      <w:r>
        <w:rPr>
          <w:lang w:val="en-US"/>
        </w:rPr>
        <w:t>a</w:t>
      </w:r>
      <w:r w:rsidRPr="004D20F3">
        <w:rPr>
          <w:lang w:val="en-US"/>
        </w:rPr>
        <w:t>).</w:t>
      </w:r>
      <w:r>
        <w:rPr>
          <w:lang w:val="en-US"/>
        </w:rPr>
        <w:t xml:space="preserve"> </w:t>
      </w:r>
    </w:p>
    <w:p w14:paraId="781F1BA3" w14:textId="2BED354B" w:rsidR="00803EE7" w:rsidRDefault="00803EE7" w:rsidP="00803EE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d. Test the model from part (c) for heteroskedasticity. </w:t>
      </w:r>
      <w:proofErr w:type="gramStart"/>
      <w:r>
        <w:rPr>
          <w:lang w:val="en-US"/>
        </w:rPr>
        <w:t>Make adjustments</w:t>
      </w:r>
      <w:proofErr w:type="gramEnd"/>
      <w:r>
        <w:rPr>
          <w:lang w:val="en-US"/>
        </w:rPr>
        <w:t xml:space="preserve"> if needed.</w:t>
      </w:r>
    </w:p>
    <w:p w14:paraId="5C743A05" w14:textId="77777777" w:rsidR="00803EE7" w:rsidRPr="00B34288" w:rsidRDefault="00803EE7" w:rsidP="00803EE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e. Test the education variable for endogeneity. Test the instruments for being weak. Make a conclusion.</w:t>
      </w:r>
    </w:p>
    <w:p w14:paraId="71E2AAC1" w14:textId="77777777" w:rsidR="00803EE7" w:rsidRDefault="00803EE7" w:rsidP="00803EE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f. Present the results.</w:t>
      </w:r>
    </w:p>
    <w:p w14:paraId="05E2602B" w14:textId="77777777" w:rsidR="00164E53" w:rsidRDefault="00164E53" w:rsidP="00803EE7">
      <w:pPr>
        <w:spacing w:after="120" w:line="276" w:lineRule="auto"/>
        <w:ind w:left="720"/>
        <w:rPr>
          <w:lang w:val="en-US"/>
        </w:rPr>
      </w:pPr>
    </w:p>
    <w:p w14:paraId="4262BCC2" w14:textId="77777777" w:rsidR="00C964C2" w:rsidRDefault="00C964C2" w:rsidP="00AC1138">
      <w:pPr>
        <w:spacing w:after="120" w:line="276" w:lineRule="auto"/>
        <w:rPr>
          <w:lang w:val="en-US"/>
        </w:rPr>
      </w:pPr>
    </w:p>
    <w:p w14:paraId="6F2DB604" w14:textId="53C4DD18" w:rsidR="00AC1138" w:rsidRDefault="00A3129F" w:rsidP="00AC1138">
      <w:pPr>
        <w:spacing w:after="120" w:line="276" w:lineRule="auto"/>
        <w:rPr>
          <w:lang w:val="en-US"/>
        </w:rPr>
      </w:pPr>
      <w:r>
        <w:rPr>
          <w:lang w:val="en-US"/>
        </w:rPr>
        <w:lastRenderedPageBreak/>
        <w:t xml:space="preserve">5 </w:t>
      </w:r>
      <w:r w:rsidRPr="00803EE7">
        <w:rPr>
          <w:i/>
          <w:iCs/>
          <w:lang w:val="en-US"/>
        </w:rPr>
        <w:t>(optional)</w:t>
      </w:r>
      <w:r>
        <w:rPr>
          <w:lang w:val="en-US"/>
        </w:rPr>
        <w:t xml:space="preserve">. </w:t>
      </w:r>
      <w:r w:rsidR="00AC1138" w:rsidRPr="001C4348">
        <w:rPr>
          <w:lang w:val="en-US"/>
        </w:rPr>
        <w:t xml:space="preserve">Use the data in </w:t>
      </w:r>
      <w:r w:rsidR="00AC1138">
        <w:rPr>
          <w:lang w:val="en-US"/>
        </w:rPr>
        <w:t>“</w:t>
      </w:r>
      <w:r w:rsidR="00AC1138" w:rsidRPr="001C4348">
        <w:rPr>
          <w:lang w:val="en-US"/>
        </w:rPr>
        <w:t>HPRICE1</w:t>
      </w:r>
      <w:r w:rsidR="00AC1138">
        <w:rPr>
          <w:lang w:val="en-US"/>
        </w:rPr>
        <w:t>”.</w:t>
      </w:r>
    </w:p>
    <w:p w14:paraId="47ACA812" w14:textId="77777777" w:rsidR="00AC1138" w:rsidRDefault="00AC1138" w:rsidP="00AC113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a. Estimate the following equation</w:t>
      </w:r>
    </w:p>
    <w:p w14:paraId="45B894AE" w14:textId="77777777" w:rsidR="00AC1138" w:rsidRDefault="00AC1138" w:rsidP="00AC1138">
      <w:pPr>
        <w:spacing w:after="120" w:line="276" w:lineRule="auto"/>
        <w:ind w:left="720"/>
        <w:rPr>
          <w:lang w:val="en-US"/>
        </w:rPr>
      </w:pPr>
      <w:r w:rsidRPr="00835491">
        <w:rPr>
          <w:noProof/>
          <w:lang w:val="en-US"/>
        </w:rPr>
        <w:drawing>
          <wp:inline distT="0" distB="0" distL="0" distR="0" wp14:anchorId="22B29205" wp14:editId="37987D85">
            <wp:extent cx="3115110" cy="285790"/>
            <wp:effectExtent l="0" t="0" r="0" b="0"/>
            <wp:docPr id="32920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04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9E64" w14:textId="77777777" w:rsidR="00AC1138" w:rsidRDefault="00AC1138" w:rsidP="00AC113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Do all coefficients have expected signs? Are they statistically significant at the 5% level? </w:t>
      </w:r>
    </w:p>
    <w:p w14:paraId="2BC55199" w14:textId="2F5E3A81" w:rsidR="00AC1138" w:rsidRDefault="00AC1138" w:rsidP="00AC113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b. Test the model from part (a) for heteroskedasticity. Make a conclusion.</w:t>
      </w:r>
    </w:p>
    <w:p w14:paraId="4BD82A4E" w14:textId="77777777" w:rsidR="00AC1138" w:rsidRDefault="00AC1138" w:rsidP="00AC113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</w:t>
      </w:r>
      <w:r w:rsidRPr="006E66EC">
        <w:rPr>
          <w:lang w:val="en-US"/>
        </w:rPr>
        <w:t>Obtain the heteroskedasticity-robust standard errors for the equation from part (a). Discuss any important differences with the usual standard errors.</w:t>
      </w:r>
    </w:p>
    <w:p w14:paraId="3EDBD65E" w14:textId="6D0CC2FB" w:rsidR="00AC1138" w:rsidRPr="00B34288" w:rsidRDefault="00AC1138" w:rsidP="00AC113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d. </w:t>
      </w:r>
      <w:r w:rsidRPr="00B34288">
        <w:rPr>
          <w:lang w:val="en-US"/>
        </w:rPr>
        <w:t xml:space="preserve">Is normality </w:t>
      </w:r>
      <w:r>
        <w:rPr>
          <w:lang w:val="en-US"/>
        </w:rPr>
        <w:t xml:space="preserve">of the residuals </w:t>
      </w:r>
      <w:r w:rsidRPr="00B34288">
        <w:rPr>
          <w:lang w:val="en-US"/>
        </w:rPr>
        <w:t>an issue in your example?</w:t>
      </w:r>
      <w:r>
        <w:rPr>
          <w:lang w:val="en-US"/>
        </w:rPr>
        <w:t xml:space="preserve"> Test the residuals from model in part (c) for normality. Make a conclusion.</w:t>
      </w:r>
    </w:p>
    <w:p w14:paraId="12BB9A6F" w14:textId="60268C77" w:rsidR="00AC1138" w:rsidRDefault="00AC1138" w:rsidP="00AC113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e. </w:t>
      </w:r>
      <w:r w:rsidR="006E7F99">
        <w:rPr>
          <w:lang w:val="en-US"/>
        </w:rPr>
        <w:t xml:space="preserve">Test the model from part (c) for misspecification. </w:t>
      </w:r>
      <w:r>
        <w:rPr>
          <w:lang w:val="en-US"/>
        </w:rPr>
        <w:t>Taking together conclusions from parts (b)</w:t>
      </w:r>
      <w:r w:rsidR="006E7F99">
        <w:rPr>
          <w:lang w:val="en-US"/>
        </w:rPr>
        <w:t>-</w:t>
      </w:r>
      <w:r>
        <w:rPr>
          <w:lang w:val="en-US"/>
        </w:rPr>
        <w:t>(</w:t>
      </w:r>
      <w:r w:rsidR="006E7F99">
        <w:rPr>
          <w:lang w:val="en-US"/>
        </w:rPr>
        <w:t>e</w:t>
      </w:r>
      <w:r>
        <w:rPr>
          <w:lang w:val="en-US"/>
        </w:rPr>
        <w:t>), which next steps in modelling the house price can you suggest?</w:t>
      </w:r>
    </w:p>
    <w:p w14:paraId="42205656" w14:textId="77777777" w:rsidR="00AC1138" w:rsidRPr="006C3A58" w:rsidRDefault="00AC1138" w:rsidP="00AC113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f. Based on the information from the lecture adjust the model from part (a) to solve the issues.</w:t>
      </w:r>
    </w:p>
    <w:p w14:paraId="6D9CFC0E" w14:textId="77777777" w:rsidR="00AC1138" w:rsidRDefault="00AC1138" w:rsidP="00AC113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g. Present the results </w:t>
      </w:r>
      <w:r w:rsidRPr="001F38FB">
        <w:rPr>
          <w:lang w:val="en-US"/>
        </w:rPr>
        <w:t>using the usual format</w:t>
      </w:r>
      <w:r>
        <w:rPr>
          <w:lang w:val="en-US"/>
        </w:rPr>
        <w:t>.</w:t>
      </w:r>
    </w:p>
    <w:p w14:paraId="33668152" w14:textId="7EB92169" w:rsidR="001304AB" w:rsidRDefault="001304AB" w:rsidP="001304AB">
      <w:pPr>
        <w:spacing w:after="120" w:line="276" w:lineRule="auto"/>
        <w:rPr>
          <w:lang w:val="en-US"/>
        </w:rPr>
      </w:pPr>
      <w:r>
        <w:rPr>
          <w:lang w:val="en-US"/>
        </w:rPr>
        <w:t>6</w:t>
      </w:r>
      <w:r w:rsidR="005410EA">
        <w:rPr>
          <w:lang w:val="en-US"/>
        </w:rPr>
        <w:t xml:space="preserve"> </w:t>
      </w:r>
      <w:r w:rsidR="005410EA" w:rsidRPr="00803EE7">
        <w:rPr>
          <w:i/>
          <w:iCs/>
          <w:lang w:val="en-US"/>
        </w:rPr>
        <w:t>(optional)</w:t>
      </w:r>
      <w:r w:rsidR="005410EA">
        <w:rPr>
          <w:lang w:val="en-US"/>
        </w:rPr>
        <w:t>.</w:t>
      </w:r>
      <w:r>
        <w:rPr>
          <w:lang w:val="en-US"/>
        </w:rPr>
        <w:t xml:space="preserve"> </w:t>
      </w:r>
      <w:r w:rsidRPr="00075FA8">
        <w:rPr>
          <w:lang w:val="en-US"/>
        </w:rPr>
        <w:t xml:space="preserve">Use the data from </w:t>
      </w:r>
      <w:r>
        <w:rPr>
          <w:lang w:val="en-US"/>
        </w:rPr>
        <w:t>“</w:t>
      </w:r>
      <w:r w:rsidRPr="00075FA8">
        <w:rPr>
          <w:lang w:val="en-US"/>
        </w:rPr>
        <w:t>JTRAIN</w:t>
      </w:r>
      <w:r>
        <w:rPr>
          <w:lang w:val="en-US"/>
        </w:rPr>
        <w:t>”</w:t>
      </w:r>
      <w:r w:rsidRPr="00075FA8">
        <w:rPr>
          <w:lang w:val="en-US"/>
        </w:rPr>
        <w:t xml:space="preserve"> for this exercise</w:t>
      </w:r>
    </w:p>
    <w:p w14:paraId="7E7BF443" w14:textId="77777777" w:rsidR="001304AB" w:rsidRPr="001A36DF" w:rsidRDefault="001304AB" w:rsidP="001304AB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a. </w:t>
      </w:r>
      <w:r w:rsidRPr="00075FA8">
        <w:rPr>
          <w:lang w:val="en-US"/>
        </w:rPr>
        <w:t>Consider the simple regression model</w:t>
      </w:r>
    </w:p>
    <w:p w14:paraId="7456A77F" w14:textId="77777777" w:rsidR="001304AB" w:rsidRDefault="001304AB" w:rsidP="001304AB">
      <w:pPr>
        <w:spacing w:after="120" w:line="276" w:lineRule="auto"/>
        <w:ind w:left="720"/>
        <w:rPr>
          <w:lang w:val="en-US"/>
        </w:rPr>
      </w:pPr>
      <w:r w:rsidRPr="00D6445D">
        <w:rPr>
          <w:noProof/>
          <w:lang w:val="en-US"/>
        </w:rPr>
        <w:drawing>
          <wp:inline distT="0" distB="0" distL="0" distR="0" wp14:anchorId="05BD6F73" wp14:editId="4F6951FD">
            <wp:extent cx="2143125" cy="309653"/>
            <wp:effectExtent l="0" t="0" r="0" b="0"/>
            <wp:docPr id="436807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07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8621" cy="31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A866" w14:textId="77777777" w:rsidR="001304AB" w:rsidRDefault="001304AB" w:rsidP="001304AB">
      <w:pPr>
        <w:spacing w:after="120" w:line="276" w:lineRule="auto"/>
        <w:ind w:left="720"/>
        <w:rPr>
          <w:lang w:val="en-US"/>
        </w:rPr>
      </w:pPr>
      <w:proofErr w:type="gramStart"/>
      <w:r w:rsidRPr="00D6445D">
        <w:rPr>
          <w:lang w:val="en-US"/>
        </w:rPr>
        <w:t>where</w:t>
      </w:r>
      <w:proofErr w:type="gramEnd"/>
      <w:r w:rsidRPr="00D6445D">
        <w:rPr>
          <w:lang w:val="en-US"/>
        </w:rPr>
        <w:t xml:space="preserve"> </w:t>
      </w:r>
      <w:r w:rsidRPr="00D6445D">
        <w:rPr>
          <w:i/>
          <w:iCs/>
          <w:lang w:val="en-US"/>
        </w:rPr>
        <w:t>scrap</w:t>
      </w:r>
      <w:r w:rsidRPr="00D6445D">
        <w:rPr>
          <w:lang w:val="en-US"/>
        </w:rPr>
        <w:t xml:space="preserve"> is the firm scrap rate and </w:t>
      </w:r>
      <w:r w:rsidRPr="00D6445D">
        <w:rPr>
          <w:i/>
          <w:iCs/>
          <w:lang w:val="en-US"/>
        </w:rPr>
        <w:t>grant</w:t>
      </w:r>
      <w:r w:rsidRPr="00D6445D">
        <w:rPr>
          <w:lang w:val="en-US"/>
        </w:rPr>
        <w:t xml:space="preserve"> is a dummy variable indicating</w:t>
      </w:r>
      <w:r>
        <w:rPr>
          <w:lang w:val="en-US"/>
        </w:rPr>
        <w:t xml:space="preserve"> </w:t>
      </w:r>
      <w:r w:rsidRPr="00D6445D">
        <w:rPr>
          <w:lang w:val="en-US"/>
        </w:rPr>
        <w:t>whether a firm received a job training grant. Can you think of some reasons why</w:t>
      </w:r>
      <w:r>
        <w:rPr>
          <w:lang w:val="en-US"/>
        </w:rPr>
        <w:t xml:space="preserve"> </w:t>
      </w:r>
      <w:r w:rsidRPr="00D6445D">
        <w:rPr>
          <w:lang w:val="en-US"/>
        </w:rPr>
        <w:t xml:space="preserve">the unobserved factors in </w:t>
      </w:r>
      <w:r w:rsidRPr="00D6445D">
        <w:rPr>
          <w:i/>
          <w:iCs/>
          <w:lang w:val="en-US"/>
        </w:rPr>
        <w:t>u</w:t>
      </w:r>
      <w:r w:rsidRPr="00D6445D">
        <w:rPr>
          <w:lang w:val="en-US"/>
        </w:rPr>
        <w:t xml:space="preserve"> might be correlated with </w:t>
      </w:r>
      <w:r w:rsidRPr="00D6445D">
        <w:rPr>
          <w:i/>
          <w:iCs/>
          <w:lang w:val="en-US"/>
        </w:rPr>
        <w:t>grant</w:t>
      </w:r>
      <w:r w:rsidRPr="00D6445D">
        <w:rPr>
          <w:lang w:val="en-US"/>
        </w:rPr>
        <w:t>?</w:t>
      </w:r>
    </w:p>
    <w:p w14:paraId="1F9D353C" w14:textId="77777777" w:rsidR="001304AB" w:rsidRDefault="001304AB" w:rsidP="001304AB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</w:t>
      </w:r>
      <w:r w:rsidRPr="00B334AC">
        <w:rPr>
          <w:lang w:val="en-US"/>
        </w:rPr>
        <w:t>Estimate the simple regression model using the data for 1988. (You should have</w:t>
      </w:r>
      <w:r>
        <w:rPr>
          <w:lang w:val="en-US"/>
        </w:rPr>
        <w:t xml:space="preserve"> </w:t>
      </w:r>
      <w:r w:rsidRPr="00B334AC">
        <w:rPr>
          <w:lang w:val="en-US"/>
        </w:rPr>
        <w:t>54 observations.) Does receiving a job training grant significantly lower a firm’s</w:t>
      </w:r>
      <w:r>
        <w:rPr>
          <w:lang w:val="en-US"/>
        </w:rPr>
        <w:t xml:space="preserve"> </w:t>
      </w:r>
      <w:r w:rsidRPr="00B334AC">
        <w:rPr>
          <w:lang w:val="en-US"/>
        </w:rPr>
        <w:t>scrap rate?</w:t>
      </w:r>
      <w:r>
        <w:rPr>
          <w:lang w:val="en-US"/>
        </w:rPr>
        <w:t xml:space="preserve"> </w:t>
      </w:r>
    </w:p>
    <w:p w14:paraId="6D101304" w14:textId="4AB3AD67" w:rsidR="001304AB" w:rsidRDefault="001304AB" w:rsidP="001304AB">
      <w:pPr>
        <w:spacing w:after="120" w:line="276" w:lineRule="auto"/>
        <w:ind w:left="720"/>
        <w:rPr>
          <w:lang w:val="en-US"/>
        </w:rPr>
      </w:pPr>
      <w:proofErr w:type="gramStart"/>
      <w:r>
        <w:rPr>
          <w:lang w:val="en-US"/>
        </w:rPr>
        <w:t xml:space="preserve">c. </w:t>
      </w:r>
      <w:r w:rsidRPr="001F1C55">
        <w:rPr>
          <w:lang w:val="en-US"/>
        </w:rPr>
        <w:t>Now</w:t>
      </w:r>
      <w:proofErr w:type="gramEnd"/>
      <w:r w:rsidRPr="001F1C55">
        <w:rPr>
          <w:lang w:val="en-US"/>
        </w:rPr>
        <w:t>, add as an explanatory variable</w:t>
      </w:r>
      <w:r w:rsidR="00065F5A">
        <w:rPr>
          <w:lang w:val="en-US"/>
        </w:rPr>
        <w:t xml:space="preserve"> the </w:t>
      </w:r>
      <w:r w:rsidR="00983A8E">
        <w:rPr>
          <w:lang w:val="en-US"/>
        </w:rPr>
        <w:t>lagged scrap rate (</w:t>
      </w:r>
      <w:r w:rsidR="00983A8E" w:rsidRPr="00983A8E">
        <w:rPr>
          <w:i/>
          <w:iCs/>
          <w:lang w:val="en-US"/>
        </w:rPr>
        <w:t>lscrap_1</w:t>
      </w:r>
      <w:r w:rsidR="00983A8E">
        <w:rPr>
          <w:lang w:val="en-US"/>
        </w:rPr>
        <w:t>)</w:t>
      </w:r>
      <w:r w:rsidRPr="001F1C55">
        <w:rPr>
          <w:lang w:val="en-US"/>
        </w:rPr>
        <w:t>. How does this change the</w:t>
      </w:r>
      <w:r>
        <w:rPr>
          <w:lang w:val="en-US"/>
        </w:rPr>
        <w:t xml:space="preserve"> </w:t>
      </w:r>
      <w:r w:rsidRPr="001F1C55">
        <w:rPr>
          <w:lang w:val="en-US"/>
        </w:rPr>
        <w:t xml:space="preserve">estimated effect of </w:t>
      </w:r>
      <w:r w:rsidRPr="001F1C55">
        <w:rPr>
          <w:i/>
          <w:iCs/>
          <w:lang w:val="en-US"/>
        </w:rPr>
        <w:t>grant</w:t>
      </w:r>
      <w:r w:rsidRPr="001F1C55">
        <w:rPr>
          <w:lang w:val="en-US"/>
        </w:rPr>
        <w:t xml:space="preserve">? Interpret the coefficient on </w:t>
      </w:r>
      <w:r w:rsidRPr="001F1C55">
        <w:rPr>
          <w:i/>
          <w:iCs/>
          <w:lang w:val="en-US"/>
        </w:rPr>
        <w:t>grant</w:t>
      </w:r>
      <w:r w:rsidRPr="001F1C55">
        <w:rPr>
          <w:lang w:val="en-US"/>
        </w:rPr>
        <w:t>. Is it statistically</w:t>
      </w:r>
      <w:r>
        <w:rPr>
          <w:lang w:val="en-US"/>
        </w:rPr>
        <w:t xml:space="preserve"> </w:t>
      </w:r>
      <w:r w:rsidRPr="001F1C55">
        <w:rPr>
          <w:lang w:val="en-US"/>
        </w:rPr>
        <w:t>significant at the 5% level against the one-sided alternative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: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&lt;0</m:t>
        </m:r>
      </m:oMath>
      <w:r w:rsidRPr="001F1C55">
        <w:rPr>
          <w:lang w:val="en-US"/>
        </w:rPr>
        <w:t>?</w:t>
      </w:r>
    </w:p>
    <w:p w14:paraId="1CB66097" w14:textId="7C3D766A" w:rsidR="001304AB" w:rsidRPr="00B34288" w:rsidRDefault="001304AB" w:rsidP="001304AB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d. </w:t>
      </w:r>
      <w:r w:rsidRPr="004F4808">
        <w:rPr>
          <w:lang w:val="en-US"/>
        </w:rPr>
        <w:t xml:space="preserve">Test the null hypothesis that the parameter on </w:t>
      </w:r>
      <w:r w:rsidR="002F7432">
        <w:rPr>
          <w:lang w:val="en-US"/>
        </w:rPr>
        <w:t xml:space="preserve">the lagged scrap rate </w:t>
      </w:r>
      <w:r w:rsidRPr="004F4808">
        <w:rPr>
          <w:lang w:val="en-US"/>
        </w:rPr>
        <w:t>is one against the</w:t>
      </w:r>
      <w:r>
        <w:rPr>
          <w:lang w:val="en-US"/>
        </w:rPr>
        <w:t xml:space="preserve"> </w:t>
      </w:r>
      <w:r w:rsidRPr="004F4808">
        <w:rPr>
          <w:lang w:val="en-US"/>
        </w:rPr>
        <w:t xml:space="preserve">two-sided alternative. Report the </w:t>
      </w:r>
      <w:r w:rsidRPr="004F4808">
        <w:rPr>
          <w:i/>
          <w:iCs/>
          <w:lang w:val="en-US"/>
        </w:rPr>
        <w:t>p</w:t>
      </w:r>
      <w:r w:rsidRPr="004F4808">
        <w:rPr>
          <w:lang w:val="en-US"/>
        </w:rPr>
        <w:t>-value for the test.</w:t>
      </w:r>
    </w:p>
    <w:p w14:paraId="1BA43622" w14:textId="77777777" w:rsidR="001304AB" w:rsidRDefault="001304AB" w:rsidP="001304AB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e. </w:t>
      </w:r>
      <w:r w:rsidRPr="00617252">
        <w:rPr>
          <w:lang w:val="en-US"/>
        </w:rPr>
        <w:t>Repeat parts (</w:t>
      </w:r>
      <w:r>
        <w:rPr>
          <w:lang w:val="en-US"/>
        </w:rPr>
        <w:t>c</w:t>
      </w:r>
      <w:r w:rsidRPr="00617252">
        <w:rPr>
          <w:lang w:val="en-US"/>
        </w:rPr>
        <w:t>) and (</w:t>
      </w:r>
      <w:r>
        <w:rPr>
          <w:lang w:val="en-US"/>
        </w:rPr>
        <w:t>d</w:t>
      </w:r>
      <w:r w:rsidRPr="00617252">
        <w:rPr>
          <w:lang w:val="en-US"/>
        </w:rPr>
        <w:t>), using heteroskedasticity-robust standard errors, and</w:t>
      </w:r>
      <w:r>
        <w:rPr>
          <w:lang w:val="en-US"/>
        </w:rPr>
        <w:t xml:space="preserve"> </w:t>
      </w:r>
      <w:r w:rsidRPr="00617252">
        <w:rPr>
          <w:lang w:val="en-US"/>
        </w:rPr>
        <w:t>briefly discuss any notable differences.</w:t>
      </w:r>
    </w:p>
    <w:p w14:paraId="1650C371" w14:textId="77777777" w:rsidR="001304AB" w:rsidRPr="006E66EC" w:rsidRDefault="001304AB" w:rsidP="00AC1138">
      <w:pPr>
        <w:spacing w:after="120" w:line="276" w:lineRule="auto"/>
        <w:ind w:left="720"/>
        <w:rPr>
          <w:lang w:val="en-US"/>
        </w:rPr>
      </w:pPr>
    </w:p>
    <w:p w14:paraId="557F5255" w14:textId="77777777" w:rsidR="00803EE7" w:rsidRDefault="00803EE7" w:rsidP="00461E83">
      <w:pPr>
        <w:spacing w:after="120" w:line="276" w:lineRule="auto"/>
        <w:ind w:left="720"/>
        <w:rPr>
          <w:lang w:val="en-US"/>
        </w:rPr>
      </w:pPr>
    </w:p>
    <w:sectPr w:rsidR="00803EE7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44273" w14:textId="77777777" w:rsidR="00CD02CE" w:rsidRDefault="00CD02CE" w:rsidP="00287767">
      <w:pPr>
        <w:spacing w:after="0" w:line="240" w:lineRule="auto"/>
      </w:pPr>
      <w:r>
        <w:separator/>
      </w:r>
    </w:p>
  </w:endnote>
  <w:endnote w:type="continuationSeparator" w:id="0">
    <w:p w14:paraId="4FEAEEDA" w14:textId="77777777" w:rsidR="00CD02CE" w:rsidRDefault="00CD02CE" w:rsidP="0028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2942961"/>
      <w:docPartObj>
        <w:docPartGallery w:val="Page Numbers (Bottom of Page)"/>
        <w:docPartUnique/>
      </w:docPartObj>
    </w:sdtPr>
    <w:sdtContent>
      <w:p w14:paraId="196761C1" w14:textId="1B262377" w:rsidR="00287767" w:rsidRDefault="0028776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12077" w14:textId="77777777" w:rsidR="00CD02CE" w:rsidRDefault="00CD02CE" w:rsidP="00287767">
      <w:pPr>
        <w:spacing w:after="0" w:line="240" w:lineRule="auto"/>
      </w:pPr>
      <w:r>
        <w:separator/>
      </w:r>
    </w:p>
  </w:footnote>
  <w:footnote w:type="continuationSeparator" w:id="0">
    <w:p w14:paraId="1F4F45FF" w14:textId="77777777" w:rsidR="00CD02CE" w:rsidRDefault="00CD02CE" w:rsidP="0028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2617" w14:textId="2636E153" w:rsidR="000A1514" w:rsidRDefault="000A1514" w:rsidP="000A1514">
    <w:pPr>
      <w:spacing w:after="0"/>
      <w:jc w:val="right"/>
      <w:rPr>
        <w:lang w:val="en-US"/>
      </w:rPr>
    </w:pPr>
    <w:r>
      <w:rPr>
        <w:lang w:val="en-US"/>
      </w:rPr>
      <w:t>Econometrics</w:t>
    </w:r>
    <w:r w:rsidR="00854271" w:rsidRPr="0093073E">
      <w:rPr>
        <w:lang w:val="en-US"/>
      </w:rPr>
      <w:t xml:space="preserve">. </w:t>
    </w:r>
    <w:r w:rsidR="0014197F">
      <w:rPr>
        <w:lang w:val="en-US"/>
      </w:rPr>
      <w:t>Seminar</w:t>
    </w:r>
    <w:r w:rsidR="008260F8">
      <w:rPr>
        <w:lang w:val="en-US"/>
      </w:rPr>
      <w:t>s</w:t>
    </w:r>
    <w:r w:rsidR="001E2FAC">
      <w:rPr>
        <w:lang w:val="en-US"/>
      </w:rPr>
      <w:t xml:space="preserve"> </w:t>
    </w:r>
    <w:r w:rsidR="00B64315">
      <w:rPr>
        <w:lang w:val="en-US"/>
      </w:rPr>
      <w:t>5</w:t>
    </w:r>
    <w:r w:rsidR="008260F8">
      <w:rPr>
        <w:lang w:val="en-US"/>
      </w:rPr>
      <w:t>-6</w:t>
    </w:r>
    <w:r w:rsidR="00854271" w:rsidRPr="0093073E">
      <w:rPr>
        <w:lang w:val="en-US"/>
      </w:rPr>
      <w:t xml:space="preserve"> </w:t>
    </w:r>
  </w:p>
  <w:p w14:paraId="77622850" w14:textId="7F90F395" w:rsidR="000051B7" w:rsidRPr="004D3B7E" w:rsidRDefault="00D01628" w:rsidP="00FD5FEC">
    <w:pPr>
      <w:spacing w:after="360"/>
      <w:jc w:val="right"/>
      <w:rPr>
        <w:lang w:val="en-US"/>
      </w:rPr>
    </w:pPr>
    <w:r w:rsidRPr="004D3B7E">
      <w:rPr>
        <w:lang w:val="en-US"/>
      </w:rPr>
      <w:t xml:space="preserve">Violating the assumptions of the </w:t>
    </w:r>
    <w:r>
      <w:rPr>
        <w:lang w:val="en-US"/>
      </w:rPr>
      <w:t xml:space="preserve">CLRM. </w:t>
    </w:r>
    <w:r w:rsidR="00FD5FEC" w:rsidRPr="00FD5FEC">
      <w:rPr>
        <w:lang w:val="en-US"/>
      </w:rPr>
      <w:t>Causality and dealing with</w:t>
    </w:r>
    <w:r w:rsidR="00FD5FEC">
      <w:rPr>
        <w:lang w:val="en-US"/>
      </w:rPr>
      <w:t xml:space="preserve"> </w:t>
    </w:r>
    <w:r w:rsidR="00FD5FEC" w:rsidRPr="00FD5FEC">
      <w:rPr>
        <w:lang w:val="en-US"/>
      </w:rPr>
      <w:t>omitted variables bias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AFA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71E97"/>
    <w:multiLevelType w:val="hybridMultilevel"/>
    <w:tmpl w:val="34809854"/>
    <w:lvl w:ilvl="0" w:tplc="800819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105BC"/>
    <w:multiLevelType w:val="multilevel"/>
    <w:tmpl w:val="14880E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A72D5"/>
    <w:multiLevelType w:val="hybridMultilevel"/>
    <w:tmpl w:val="FB2089B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30707"/>
    <w:multiLevelType w:val="hybridMultilevel"/>
    <w:tmpl w:val="71043F2C"/>
    <w:lvl w:ilvl="0" w:tplc="CAEC5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B90CC1"/>
    <w:multiLevelType w:val="hybridMultilevel"/>
    <w:tmpl w:val="49D62F0A"/>
    <w:lvl w:ilvl="0" w:tplc="E814F6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4E63E9"/>
    <w:multiLevelType w:val="hybridMultilevel"/>
    <w:tmpl w:val="25E088E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B5A21"/>
    <w:multiLevelType w:val="multilevel"/>
    <w:tmpl w:val="007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23339"/>
    <w:multiLevelType w:val="multilevel"/>
    <w:tmpl w:val="0A76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73120"/>
    <w:multiLevelType w:val="hybridMultilevel"/>
    <w:tmpl w:val="92FEA76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D135E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22412"/>
    <w:multiLevelType w:val="hybridMultilevel"/>
    <w:tmpl w:val="19A4F5EE"/>
    <w:lvl w:ilvl="0" w:tplc="CE3E95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8F486B"/>
    <w:multiLevelType w:val="multilevel"/>
    <w:tmpl w:val="905E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67180"/>
    <w:multiLevelType w:val="multilevel"/>
    <w:tmpl w:val="6ACEE8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15E2A"/>
    <w:multiLevelType w:val="multilevel"/>
    <w:tmpl w:val="770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606BE"/>
    <w:multiLevelType w:val="multilevel"/>
    <w:tmpl w:val="E23E1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8A101A"/>
    <w:multiLevelType w:val="multilevel"/>
    <w:tmpl w:val="AE04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01702B"/>
    <w:multiLevelType w:val="hybridMultilevel"/>
    <w:tmpl w:val="6CD8F4BC"/>
    <w:lvl w:ilvl="0" w:tplc="9F8E769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color w:val="auto"/>
        <w:sz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E77A60"/>
    <w:multiLevelType w:val="hybridMultilevel"/>
    <w:tmpl w:val="B418AFC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F812BB"/>
    <w:multiLevelType w:val="multilevel"/>
    <w:tmpl w:val="8FBED8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61889"/>
    <w:multiLevelType w:val="multilevel"/>
    <w:tmpl w:val="E98E9B7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B777314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DE3469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992E7F"/>
    <w:multiLevelType w:val="multilevel"/>
    <w:tmpl w:val="FA6218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A4C155C"/>
    <w:multiLevelType w:val="multilevel"/>
    <w:tmpl w:val="192054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257A6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371226">
    <w:abstractNumId w:val="19"/>
  </w:num>
  <w:num w:numId="2" w16cid:durableId="1190803625">
    <w:abstractNumId w:val="8"/>
  </w:num>
  <w:num w:numId="3" w16cid:durableId="484206649">
    <w:abstractNumId w:val="13"/>
  </w:num>
  <w:num w:numId="4" w16cid:durableId="1720939918">
    <w:abstractNumId w:val="12"/>
  </w:num>
  <w:num w:numId="5" w16cid:durableId="2062056547">
    <w:abstractNumId w:val="16"/>
  </w:num>
  <w:num w:numId="6" w16cid:durableId="916477019">
    <w:abstractNumId w:val="25"/>
  </w:num>
  <w:num w:numId="7" w16cid:durableId="1638682280">
    <w:abstractNumId w:val="18"/>
  </w:num>
  <w:num w:numId="8" w16cid:durableId="1871726237">
    <w:abstractNumId w:val="0"/>
  </w:num>
  <w:num w:numId="9" w16cid:durableId="738795602">
    <w:abstractNumId w:val="24"/>
  </w:num>
  <w:num w:numId="10" w16cid:durableId="672612308">
    <w:abstractNumId w:val="15"/>
  </w:num>
  <w:num w:numId="11" w16cid:durableId="223830769">
    <w:abstractNumId w:val="2"/>
  </w:num>
  <w:num w:numId="12" w16cid:durableId="1730575114">
    <w:abstractNumId w:val="6"/>
  </w:num>
  <w:num w:numId="13" w16cid:durableId="405760167">
    <w:abstractNumId w:val="22"/>
  </w:num>
  <w:num w:numId="14" w16cid:durableId="1397506739">
    <w:abstractNumId w:val="20"/>
  </w:num>
  <w:num w:numId="15" w16cid:durableId="206113390">
    <w:abstractNumId w:val="21"/>
  </w:num>
  <w:num w:numId="16" w16cid:durableId="316227248">
    <w:abstractNumId w:val="23"/>
  </w:num>
  <w:num w:numId="17" w16cid:durableId="897325159">
    <w:abstractNumId w:val="10"/>
  </w:num>
  <w:num w:numId="18" w16cid:durableId="295992076">
    <w:abstractNumId w:val="9"/>
  </w:num>
  <w:num w:numId="19" w16cid:durableId="1328897199">
    <w:abstractNumId w:val="3"/>
  </w:num>
  <w:num w:numId="20" w16cid:durableId="1816794698">
    <w:abstractNumId w:val="1"/>
  </w:num>
  <w:num w:numId="21" w16cid:durableId="2075154466">
    <w:abstractNumId w:val="14"/>
  </w:num>
  <w:num w:numId="22" w16cid:durableId="1003895088">
    <w:abstractNumId w:val="7"/>
  </w:num>
  <w:num w:numId="23" w16cid:durableId="1534532875">
    <w:abstractNumId w:val="11"/>
  </w:num>
  <w:num w:numId="24" w16cid:durableId="2127963968">
    <w:abstractNumId w:val="5"/>
  </w:num>
  <w:num w:numId="25" w16cid:durableId="607389565">
    <w:abstractNumId w:val="4"/>
  </w:num>
  <w:num w:numId="26" w16cid:durableId="7621864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9A"/>
    <w:rsid w:val="00003305"/>
    <w:rsid w:val="000051B7"/>
    <w:rsid w:val="000115E2"/>
    <w:rsid w:val="00013450"/>
    <w:rsid w:val="00017A81"/>
    <w:rsid w:val="0002135C"/>
    <w:rsid w:val="000242B3"/>
    <w:rsid w:val="0002712B"/>
    <w:rsid w:val="00027F33"/>
    <w:rsid w:val="00032714"/>
    <w:rsid w:val="000332FD"/>
    <w:rsid w:val="00034801"/>
    <w:rsid w:val="00035811"/>
    <w:rsid w:val="00035CBC"/>
    <w:rsid w:val="00040FF0"/>
    <w:rsid w:val="000476A0"/>
    <w:rsid w:val="000518D3"/>
    <w:rsid w:val="00052C0B"/>
    <w:rsid w:val="00054D1E"/>
    <w:rsid w:val="00061646"/>
    <w:rsid w:val="00065F5A"/>
    <w:rsid w:val="00075FA8"/>
    <w:rsid w:val="000803DC"/>
    <w:rsid w:val="00081A3C"/>
    <w:rsid w:val="00084FC9"/>
    <w:rsid w:val="000900E7"/>
    <w:rsid w:val="000A1514"/>
    <w:rsid w:val="000A17B2"/>
    <w:rsid w:val="000B2977"/>
    <w:rsid w:val="000C4606"/>
    <w:rsid w:val="000C6A9F"/>
    <w:rsid w:val="000D19F4"/>
    <w:rsid w:val="000E6C07"/>
    <w:rsid w:val="000F0E9E"/>
    <w:rsid w:val="000F404C"/>
    <w:rsid w:val="000F55A8"/>
    <w:rsid w:val="000F7930"/>
    <w:rsid w:val="0010384F"/>
    <w:rsid w:val="001069E5"/>
    <w:rsid w:val="0011056E"/>
    <w:rsid w:val="0011060E"/>
    <w:rsid w:val="0011249A"/>
    <w:rsid w:val="00113707"/>
    <w:rsid w:val="00116417"/>
    <w:rsid w:val="001304AB"/>
    <w:rsid w:val="00136734"/>
    <w:rsid w:val="0014197F"/>
    <w:rsid w:val="00144153"/>
    <w:rsid w:val="001446E3"/>
    <w:rsid w:val="00150C50"/>
    <w:rsid w:val="001527D5"/>
    <w:rsid w:val="00153FAE"/>
    <w:rsid w:val="001549B6"/>
    <w:rsid w:val="001553A2"/>
    <w:rsid w:val="00162B68"/>
    <w:rsid w:val="00164E40"/>
    <w:rsid w:val="00164E53"/>
    <w:rsid w:val="001670F5"/>
    <w:rsid w:val="00167FC4"/>
    <w:rsid w:val="00177F0B"/>
    <w:rsid w:val="001802D7"/>
    <w:rsid w:val="001814C7"/>
    <w:rsid w:val="00183A98"/>
    <w:rsid w:val="001A237E"/>
    <w:rsid w:val="001A36DF"/>
    <w:rsid w:val="001A687B"/>
    <w:rsid w:val="001B0A91"/>
    <w:rsid w:val="001B188B"/>
    <w:rsid w:val="001B52F7"/>
    <w:rsid w:val="001C13FF"/>
    <w:rsid w:val="001C212C"/>
    <w:rsid w:val="001C26E3"/>
    <w:rsid w:val="001C4348"/>
    <w:rsid w:val="001C49DF"/>
    <w:rsid w:val="001D6F80"/>
    <w:rsid w:val="001E2AE4"/>
    <w:rsid w:val="001E2FAC"/>
    <w:rsid w:val="001E428B"/>
    <w:rsid w:val="001E6E62"/>
    <w:rsid w:val="001F0DB7"/>
    <w:rsid w:val="001F1C55"/>
    <w:rsid w:val="001F348F"/>
    <w:rsid w:val="001F38FB"/>
    <w:rsid w:val="001F3C13"/>
    <w:rsid w:val="001F5A05"/>
    <w:rsid w:val="0021184F"/>
    <w:rsid w:val="002135F9"/>
    <w:rsid w:val="00214C3F"/>
    <w:rsid w:val="0022123B"/>
    <w:rsid w:val="002235C3"/>
    <w:rsid w:val="00227798"/>
    <w:rsid w:val="002313F8"/>
    <w:rsid w:val="00236472"/>
    <w:rsid w:val="00240FD3"/>
    <w:rsid w:val="0024602D"/>
    <w:rsid w:val="00250133"/>
    <w:rsid w:val="00253867"/>
    <w:rsid w:val="00274988"/>
    <w:rsid w:val="002750E7"/>
    <w:rsid w:val="00276686"/>
    <w:rsid w:val="00283E7F"/>
    <w:rsid w:val="00287767"/>
    <w:rsid w:val="00287882"/>
    <w:rsid w:val="00296F8D"/>
    <w:rsid w:val="002A2CA0"/>
    <w:rsid w:val="002B071D"/>
    <w:rsid w:val="002B61B3"/>
    <w:rsid w:val="002C2DBE"/>
    <w:rsid w:val="002C6DD6"/>
    <w:rsid w:val="002D45AA"/>
    <w:rsid w:val="002D4A48"/>
    <w:rsid w:val="002D4D1C"/>
    <w:rsid w:val="002D4E10"/>
    <w:rsid w:val="002E0F49"/>
    <w:rsid w:val="002F0989"/>
    <w:rsid w:val="002F0CD4"/>
    <w:rsid w:val="002F3AE5"/>
    <w:rsid w:val="002F41B7"/>
    <w:rsid w:val="002F6CC8"/>
    <w:rsid w:val="002F7432"/>
    <w:rsid w:val="003057E7"/>
    <w:rsid w:val="003077F0"/>
    <w:rsid w:val="00311FA9"/>
    <w:rsid w:val="0031315B"/>
    <w:rsid w:val="003149F9"/>
    <w:rsid w:val="00322028"/>
    <w:rsid w:val="00324068"/>
    <w:rsid w:val="00327E15"/>
    <w:rsid w:val="003400A8"/>
    <w:rsid w:val="003507A4"/>
    <w:rsid w:val="00350A0D"/>
    <w:rsid w:val="00360254"/>
    <w:rsid w:val="00362749"/>
    <w:rsid w:val="00371E1A"/>
    <w:rsid w:val="00374EA3"/>
    <w:rsid w:val="0038204B"/>
    <w:rsid w:val="00383935"/>
    <w:rsid w:val="00387424"/>
    <w:rsid w:val="00391E03"/>
    <w:rsid w:val="0039400D"/>
    <w:rsid w:val="00395C32"/>
    <w:rsid w:val="003A5644"/>
    <w:rsid w:val="003B4BBC"/>
    <w:rsid w:val="003B7987"/>
    <w:rsid w:val="003C149D"/>
    <w:rsid w:val="003C2039"/>
    <w:rsid w:val="003C4D33"/>
    <w:rsid w:val="003D209C"/>
    <w:rsid w:val="003E458B"/>
    <w:rsid w:val="003E7F10"/>
    <w:rsid w:val="003E7FE8"/>
    <w:rsid w:val="003F55CE"/>
    <w:rsid w:val="003F5AC2"/>
    <w:rsid w:val="00400A37"/>
    <w:rsid w:val="00400D07"/>
    <w:rsid w:val="00411BF0"/>
    <w:rsid w:val="00415084"/>
    <w:rsid w:val="00420579"/>
    <w:rsid w:val="00421A05"/>
    <w:rsid w:val="0043027F"/>
    <w:rsid w:val="00437973"/>
    <w:rsid w:val="0044086A"/>
    <w:rsid w:val="00453049"/>
    <w:rsid w:val="00454AD8"/>
    <w:rsid w:val="00461E83"/>
    <w:rsid w:val="004647B2"/>
    <w:rsid w:val="00470A1F"/>
    <w:rsid w:val="00473520"/>
    <w:rsid w:val="004776C8"/>
    <w:rsid w:val="00477A06"/>
    <w:rsid w:val="00480441"/>
    <w:rsid w:val="004808DC"/>
    <w:rsid w:val="0049210B"/>
    <w:rsid w:val="00492A73"/>
    <w:rsid w:val="00492EFB"/>
    <w:rsid w:val="004A0BB4"/>
    <w:rsid w:val="004A3492"/>
    <w:rsid w:val="004A57BB"/>
    <w:rsid w:val="004A67C6"/>
    <w:rsid w:val="004A6D64"/>
    <w:rsid w:val="004B0091"/>
    <w:rsid w:val="004B4F44"/>
    <w:rsid w:val="004D20F3"/>
    <w:rsid w:val="004D2512"/>
    <w:rsid w:val="004D3B7E"/>
    <w:rsid w:val="004D6139"/>
    <w:rsid w:val="004E3B67"/>
    <w:rsid w:val="004E6FA0"/>
    <w:rsid w:val="004F4808"/>
    <w:rsid w:val="005016B2"/>
    <w:rsid w:val="00502704"/>
    <w:rsid w:val="00503247"/>
    <w:rsid w:val="005043F1"/>
    <w:rsid w:val="00513508"/>
    <w:rsid w:val="005140D8"/>
    <w:rsid w:val="0051735F"/>
    <w:rsid w:val="00521119"/>
    <w:rsid w:val="00523D49"/>
    <w:rsid w:val="005339CE"/>
    <w:rsid w:val="005370AE"/>
    <w:rsid w:val="005410EA"/>
    <w:rsid w:val="00542D0D"/>
    <w:rsid w:val="00545209"/>
    <w:rsid w:val="00552B79"/>
    <w:rsid w:val="00553471"/>
    <w:rsid w:val="00556B97"/>
    <w:rsid w:val="00562AB2"/>
    <w:rsid w:val="00570B81"/>
    <w:rsid w:val="00572069"/>
    <w:rsid w:val="00573EB1"/>
    <w:rsid w:val="005816C7"/>
    <w:rsid w:val="00582396"/>
    <w:rsid w:val="00586D4B"/>
    <w:rsid w:val="00595136"/>
    <w:rsid w:val="005A05AA"/>
    <w:rsid w:val="005A25E5"/>
    <w:rsid w:val="005B337F"/>
    <w:rsid w:val="005B37E7"/>
    <w:rsid w:val="005B391A"/>
    <w:rsid w:val="005B61EF"/>
    <w:rsid w:val="005C0A78"/>
    <w:rsid w:val="005C1066"/>
    <w:rsid w:val="005C244A"/>
    <w:rsid w:val="005C61F7"/>
    <w:rsid w:val="005C6D1F"/>
    <w:rsid w:val="005E24AF"/>
    <w:rsid w:val="005E2B98"/>
    <w:rsid w:val="005F23B6"/>
    <w:rsid w:val="005F37BE"/>
    <w:rsid w:val="005F74DC"/>
    <w:rsid w:val="005F7A75"/>
    <w:rsid w:val="00614B13"/>
    <w:rsid w:val="00616261"/>
    <w:rsid w:val="00617252"/>
    <w:rsid w:val="0062669A"/>
    <w:rsid w:val="00626F9B"/>
    <w:rsid w:val="00627EBF"/>
    <w:rsid w:val="00636D65"/>
    <w:rsid w:val="00640839"/>
    <w:rsid w:val="006432FD"/>
    <w:rsid w:val="006503EA"/>
    <w:rsid w:val="006530F0"/>
    <w:rsid w:val="0065751E"/>
    <w:rsid w:val="00660464"/>
    <w:rsid w:val="006618FC"/>
    <w:rsid w:val="00667998"/>
    <w:rsid w:val="00676D00"/>
    <w:rsid w:val="006839D1"/>
    <w:rsid w:val="00687A8E"/>
    <w:rsid w:val="006A4338"/>
    <w:rsid w:val="006A5AFE"/>
    <w:rsid w:val="006C14EC"/>
    <w:rsid w:val="006C3ACD"/>
    <w:rsid w:val="006C668D"/>
    <w:rsid w:val="006D3061"/>
    <w:rsid w:val="006E411D"/>
    <w:rsid w:val="006E4A21"/>
    <w:rsid w:val="006E5BEF"/>
    <w:rsid w:val="006E66EC"/>
    <w:rsid w:val="006E6875"/>
    <w:rsid w:val="006E7F99"/>
    <w:rsid w:val="006F7019"/>
    <w:rsid w:val="007017A4"/>
    <w:rsid w:val="00702176"/>
    <w:rsid w:val="00710EAD"/>
    <w:rsid w:val="00716CA2"/>
    <w:rsid w:val="00722DAF"/>
    <w:rsid w:val="00731144"/>
    <w:rsid w:val="00732E65"/>
    <w:rsid w:val="007411DC"/>
    <w:rsid w:val="00744AC0"/>
    <w:rsid w:val="00754604"/>
    <w:rsid w:val="0076187D"/>
    <w:rsid w:val="0076229B"/>
    <w:rsid w:val="007674C7"/>
    <w:rsid w:val="007707E9"/>
    <w:rsid w:val="00770BA9"/>
    <w:rsid w:val="00772126"/>
    <w:rsid w:val="007738BA"/>
    <w:rsid w:val="00773EDC"/>
    <w:rsid w:val="007740DB"/>
    <w:rsid w:val="0077586F"/>
    <w:rsid w:val="007770BD"/>
    <w:rsid w:val="00785B04"/>
    <w:rsid w:val="00786FCD"/>
    <w:rsid w:val="00787F9A"/>
    <w:rsid w:val="007923B1"/>
    <w:rsid w:val="007A043E"/>
    <w:rsid w:val="007A4898"/>
    <w:rsid w:val="007A6EC5"/>
    <w:rsid w:val="007A7E0D"/>
    <w:rsid w:val="007B07BE"/>
    <w:rsid w:val="007C0A44"/>
    <w:rsid w:val="007C3876"/>
    <w:rsid w:val="007C4C33"/>
    <w:rsid w:val="007C68A3"/>
    <w:rsid w:val="007C79D8"/>
    <w:rsid w:val="007D177C"/>
    <w:rsid w:val="007E3DC5"/>
    <w:rsid w:val="007E6A3D"/>
    <w:rsid w:val="007E7B25"/>
    <w:rsid w:val="00800D17"/>
    <w:rsid w:val="00803EE7"/>
    <w:rsid w:val="00804963"/>
    <w:rsid w:val="00805049"/>
    <w:rsid w:val="00805F5A"/>
    <w:rsid w:val="00807CC0"/>
    <w:rsid w:val="008100FF"/>
    <w:rsid w:val="00812A6A"/>
    <w:rsid w:val="00814912"/>
    <w:rsid w:val="00822D19"/>
    <w:rsid w:val="008260F8"/>
    <w:rsid w:val="008274BA"/>
    <w:rsid w:val="00830DBE"/>
    <w:rsid w:val="00834184"/>
    <w:rsid w:val="00835491"/>
    <w:rsid w:val="00836176"/>
    <w:rsid w:val="00846803"/>
    <w:rsid w:val="00853473"/>
    <w:rsid w:val="00854271"/>
    <w:rsid w:val="00855B85"/>
    <w:rsid w:val="0087090A"/>
    <w:rsid w:val="00876BFF"/>
    <w:rsid w:val="00883729"/>
    <w:rsid w:val="00891FCD"/>
    <w:rsid w:val="00895815"/>
    <w:rsid w:val="00895EDD"/>
    <w:rsid w:val="008A5521"/>
    <w:rsid w:val="008B5698"/>
    <w:rsid w:val="008B6F92"/>
    <w:rsid w:val="008C4278"/>
    <w:rsid w:val="008C7DC6"/>
    <w:rsid w:val="008D32F0"/>
    <w:rsid w:val="008D3D56"/>
    <w:rsid w:val="008D5F26"/>
    <w:rsid w:val="008E27AB"/>
    <w:rsid w:val="008F1434"/>
    <w:rsid w:val="008F2460"/>
    <w:rsid w:val="009031D5"/>
    <w:rsid w:val="00906D19"/>
    <w:rsid w:val="00913858"/>
    <w:rsid w:val="009139AE"/>
    <w:rsid w:val="009264EC"/>
    <w:rsid w:val="00931A3D"/>
    <w:rsid w:val="00931ED9"/>
    <w:rsid w:val="00946273"/>
    <w:rsid w:val="00956906"/>
    <w:rsid w:val="00961781"/>
    <w:rsid w:val="00964D78"/>
    <w:rsid w:val="009678FB"/>
    <w:rsid w:val="009709CD"/>
    <w:rsid w:val="009727D2"/>
    <w:rsid w:val="00973FB5"/>
    <w:rsid w:val="00974610"/>
    <w:rsid w:val="00974924"/>
    <w:rsid w:val="009764A7"/>
    <w:rsid w:val="00977560"/>
    <w:rsid w:val="00983A8E"/>
    <w:rsid w:val="0098470C"/>
    <w:rsid w:val="009879EC"/>
    <w:rsid w:val="009926B7"/>
    <w:rsid w:val="009975F7"/>
    <w:rsid w:val="009A5B75"/>
    <w:rsid w:val="009B3878"/>
    <w:rsid w:val="009B3CA2"/>
    <w:rsid w:val="009B4DD4"/>
    <w:rsid w:val="009B5D15"/>
    <w:rsid w:val="009B7932"/>
    <w:rsid w:val="009C0E57"/>
    <w:rsid w:val="009C32D7"/>
    <w:rsid w:val="009C5C2B"/>
    <w:rsid w:val="009D37C4"/>
    <w:rsid w:val="009D4623"/>
    <w:rsid w:val="009D6A5B"/>
    <w:rsid w:val="009D6AF9"/>
    <w:rsid w:val="009D6C30"/>
    <w:rsid w:val="009E40A9"/>
    <w:rsid w:val="009F5AAC"/>
    <w:rsid w:val="00A045AE"/>
    <w:rsid w:val="00A07C3D"/>
    <w:rsid w:val="00A16883"/>
    <w:rsid w:val="00A25712"/>
    <w:rsid w:val="00A3129F"/>
    <w:rsid w:val="00A35272"/>
    <w:rsid w:val="00A37EFE"/>
    <w:rsid w:val="00A56F7E"/>
    <w:rsid w:val="00A57629"/>
    <w:rsid w:val="00A67ABE"/>
    <w:rsid w:val="00A80399"/>
    <w:rsid w:val="00A819B2"/>
    <w:rsid w:val="00A81E3A"/>
    <w:rsid w:val="00A86A45"/>
    <w:rsid w:val="00A92F71"/>
    <w:rsid w:val="00A951D1"/>
    <w:rsid w:val="00AA1C26"/>
    <w:rsid w:val="00AA50FA"/>
    <w:rsid w:val="00AA5C99"/>
    <w:rsid w:val="00AA6672"/>
    <w:rsid w:val="00AB6EAD"/>
    <w:rsid w:val="00AC0CD7"/>
    <w:rsid w:val="00AC1138"/>
    <w:rsid w:val="00AC2717"/>
    <w:rsid w:val="00AC32C6"/>
    <w:rsid w:val="00AC3F2C"/>
    <w:rsid w:val="00AC4553"/>
    <w:rsid w:val="00AC58D3"/>
    <w:rsid w:val="00AC5BA5"/>
    <w:rsid w:val="00AD0A03"/>
    <w:rsid w:val="00AD2575"/>
    <w:rsid w:val="00AD2E76"/>
    <w:rsid w:val="00AE377B"/>
    <w:rsid w:val="00AF638C"/>
    <w:rsid w:val="00B126DB"/>
    <w:rsid w:val="00B12F30"/>
    <w:rsid w:val="00B334AC"/>
    <w:rsid w:val="00B34288"/>
    <w:rsid w:val="00B35A42"/>
    <w:rsid w:val="00B41C68"/>
    <w:rsid w:val="00B6017B"/>
    <w:rsid w:val="00B64315"/>
    <w:rsid w:val="00B66023"/>
    <w:rsid w:val="00B7000D"/>
    <w:rsid w:val="00B728FF"/>
    <w:rsid w:val="00B7455E"/>
    <w:rsid w:val="00B74E9A"/>
    <w:rsid w:val="00B77959"/>
    <w:rsid w:val="00B80F25"/>
    <w:rsid w:val="00B8506E"/>
    <w:rsid w:val="00B8626E"/>
    <w:rsid w:val="00B933B7"/>
    <w:rsid w:val="00B94F68"/>
    <w:rsid w:val="00B9553E"/>
    <w:rsid w:val="00BA2056"/>
    <w:rsid w:val="00BA3300"/>
    <w:rsid w:val="00BA41EC"/>
    <w:rsid w:val="00BA444A"/>
    <w:rsid w:val="00BA5080"/>
    <w:rsid w:val="00BB31FA"/>
    <w:rsid w:val="00BB7F64"/>
    <w:rsid w:val="00BC016E"/>
    <w:rsid w:val="00BC0544"/>
    <w:rsid w:val="00BD7B1F"/>
    <w:rsid w:val="00BE01E4"/>
    <w:rsid w:val="00BE2881"/>
    <w:rsid w:val="00BE7EE1"/>
    <w:rsid w:val="00BF3711"/>
    <w:rsid w:val="00BF53F7"/>
    <w:rsid w:val="00BF6B66"/>
    <w:rsid w:val="00C0354A"/>
    <w:rsid w:val="00C068AE"/>
    <w:rsid w:val="00C17984"/>
    <w:rsid w:val="00C224E9"/>
    <w:rsid w:val="00C23C68"/>
    <w:rsid w:val="00C2507A"/>
    <w:rsid w:val="00C25AF3"/>
    <w:rsid w:val="00C25CDA"/>
    <w:rsid w:val="00C32E8F"/>
    <w:rsid w:val="00C3308B"/>
    <w:rsid w:val="00C36943"/>
    <w:rsid w:val="00C51153"/>
    <w:rsid w:val="00C537A7"/>
    <w:rsid w:val="00C658C9"/>
    <w:rsid w:val="00C71FD8"/>
    <w:rsid w:val="00C77E52"/>
    <w:rsid w:val="00C83263"/>
    <w:rsid w:val="00C90F36"/>
    <w:rsid w:val="00C963F7"/>
    <w:rsid w:val="00C964C2"/>
    <w:rsid w:val="00C96722"/>
    <w:rsid w:val="00C97388"/>
    <w:rsid w:val="00C97D2F"/>
    <w:rsid w:val="00CA56F4"/>
    <w:rsid w:val="00CA7CD1"/>
    <w:rsid w:val="00CB212B"/>
    <w:rsid w:val="00CB247C"/>
    <w:rsid w:val="00CD02CE"/>
    <w:rsid w:val="00CD0765"/>
    <w:rsid w:val="00CD5D31"/>
    <w:rsid w:val="00CE403D"/>
    <w:rsid w:val="00CE5176"/>
    <w:rsid w:val="00CF2B71"/>
    <w:rsid w:val="00CF5BE6"/>
    <w:rsid w:val="00CF699F"/>
    <w:rsid w:val="00D01628"/>
    <w:rsid w:val="00D02A1F"/>
    <w:rsid w:val="00D07447"/>
    <w:rsid w:val="00D23BCF"/>
    <w:rsid w:val="00D25005"/>
    <w:rsid w:val="00D27219"/>
    <w:rsid w:val="00D3001E"/>
    <w:rsid w:val="00D3044C"/>
    <w:rsid w:val="00D307F5"/>
    <w:rsid w:val="00D379E4"/>
    <w:rsid w:val="00D41290"/>
    <w:rsid w:val="00D4187A"/>
    <w:rsid w:val="00D53071"/>
    <w:rsid w:val="00D6061D"/>
    <w:rsid w:val="00D60AA1"/>
    <w:rsid w:val="00D639A0"/>
    <w:rsid w:val="00D6445D"/>
    <w:rsid w:val="00D71ABB"/>
    <w:rsid w:val="00D72895"/>
    <w:rsid w:val="00D72E49"/>
    <w:rsid w:val="00D736EE"/>
    <w:rsid w:val="00D83FFE"/>
    <w:rsid w:val="00D86843"/>
    <w:rsid w:val="00D95BB0"/>
    <w:rsid w:val="00D96B5D"/>
    <w:rsid w:val="00D96F67"/>
    <w:rsid w:val="00D973A0"/>
    <w:rsid w:val="00DA38B1"/>
    <w:rsid w:val="00DA7458"/>
    <w:rsid w:val="00DA752E"/>
    <w:rsid w:val="00DB581C"/>
    <w:rsid w:val="00DD1C43"/>
    <w:rsid w:val="00DD2354"/>
    <w:rsid w:val="00DD5292"/>
    <w:rsid w:val="00DE2C7D"/>
    <w:rsid w:val="00DE6496"/>
    <w:rsid w:val="00DE72FA"/>
    <w:rsid w:val="00DF0432"/>
    <w:rsid w:val="00DF56FB"/>
    <w:rsid w:val="00E04B3A"/>
    <w:rsid w:val="00E1526A"/>
    <w:rsid w:val="00E16BD6"/>
    <w:rsid w:val="00E16E16"/>
    <w:rsid w:val="00E333FE"/>
    <w:rsid w:val="00E37161"/>
    <w:rsid w:val="00E44039"/>
    <w:rsid w:val="00E4568B"/>
    <w:rsid w:val="00E54007"/>
    <w:rsid w:val="00E54042"/>
    <w:rsid w:val="00E64CB8"/>
    <w:rsid w:val="00E661EA"/>
    <w:rsid w:val="00E66F94"/>
    <w:rsid w:val="00E70CB1"/>
    <w:rsid w:val="00E767B3"/>
    <w:rsid w:val="00E76A9A"/>
    <w:rsid w:val="00E84599"/>
    <w:rsid w:val="00E84EFE"/>
    <w:rsid w:val="00E8615A"/>
    <w:rsid w:val="00E90A9E"/>
    <w:rsid w:val="00E9108E"/>
    <w:rsid w:val="00E94DC9"/>
    <w:rsid w:val="00E95041"/>
    <w:rsid w:val="00E969F2"/>
    <w:rsid w:val="00EA386D"/>
    <w:rsid w:val="00EA4341"/>
    <w:rsid w:val="00EA724C"/>
    <w:rsid w:val="00EB6816"/>
    <w:rsid w:val="00EC78FB"/>
    <w:rsid w:val="00EC7C5A"/>
    <w:rsid w:val="00ED2019"/>
    <w:rsid w:val="00ED44C6"/>
    <w:rsid w:val="00EE0552"/>
    <w:rsid w:val="00EF7FE5"/>
    <w:rsid w:val="00F011E1"/>
    <w:rsid w:val="00F01895"/>
    <w:rsid w:val="00F06290"/>
    <w:rsid w:val="00F1681D"/>
    <w:rsid w:val="00F2147A"/>
    <w:rsid w:val="00F333F7"/>
    <w:rsid w:val="00F335E5"/>
    <w:rsid w:val="00F36BF2"/>
    <w:rsid w:val="00F43D4B"/>
    <w:rsid w:val="00F449DC"/>
    <w:rsid w:val="00F51964"/>
    <w:rsid w:val="00F55155"/>
    <w:rsid w:val="00F55B7A"/>
    <w:rsid w:val="00F57AD8"/>
    <w:rsid w:val="00F747EB"/>
    <w:rsid w:val="00F7485B"/>
    <w:rsid w:val="00F74BD8"/>
    <w:rsid w:val="00F75D5C"/>
    <w:rsid w:val="00F76DBB"/>
    <w:rsid w:val="00F86651"/>
    <w:rsid w:val="00F901ED"/>
    <w:rsid w:val="00F9047A"/>
    <w:rsid w:val="00F90892"/>
    <w:rsid w:val="00F910EA"/>
    <w:rsid w:val="00FA473A"/>
    <w:rsid w:val="00FA75B8"/>
    <w:rsid w:val="00FB2905"/>
    <w:rsid w:val="00FC6F1E"/>
    <w:rsid w:val="00FD2B0E"/>
    <w:rsid w:val="00FD49A5"/>
    <w:rsid w:val="00FD55EC"/>
    <w:rsid w:val="00FD5FEC"/>
    <w:rsid w:val="00FE060C"/>
    <w:rsid w:val="00FE1685"/>
    <w:rsid w:val="00FE1ECB"/>
    <w:rsid w:val="00FE2D75"/>
    <w:rsid w:val="00FF0441"/>
    <w:rsid w:val="00F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E7897"/>
  <w15:chartTrackingRefBased/>
  <w15:docId w15:val="{649447CE-9E14-4ACC-B228-BB1621EE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49A"/>
  </w:style>
  <w:style w:type="paragraph" w:styleId="1">
    <w:name w:val="heading 1"/>
    <w:basedOn w:val="a"/>
    <w:next w:val="a"/>
    <w:link w:val="10"/>
    <w:uiPriority w:val="9"/>
    <w:qFormat/>
    <w:rsid w:val="0011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4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4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4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4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4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4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4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4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4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4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4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87767"/>
  </w:style>
  <w:style w:type="paragraph" w:styleId="ae">
    <w:name w:val="footer"/>
    <w:basedOn w:val="a"/>
    <w:link w:val="af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87767"/>
  </w:style>
  <w:style w:type="character" w:styleId="af0">
    <w:name w:val="Placeholder Text"/>
    <w:basedOn w:val="a0"/>
    <w:uiPriority w:val="99"/>
    <w:semiHidden/>
    <w:rsid w:val="001F1C55"/>
    <w:rPr>
      <w:color w:val="666666"/>
    </w:rPr>
  </w:style>
  <w:style w:type="paragraph" w:styleId="af1">
    <w:name w:val="Normal (Web)"/>
    <w:basedOn w:val="a"/>
    <w:uiPriority w:val="99"/>
    <w:semiHidden/>
    <w:unhideWhenUsed/>
    <w:rsid w:val="002D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15F12-81C5-42A9-8064-C9953387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1110</Words>
  <Characters>6330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Anatoly Kharitonchik</dc:creator>
  <cp:keywords/>
  <dc:description/>
  <cp:lastModifiedBy>T P</cp:lastModifiedBy>
  <cp:revision>538</cp:revision>
  <cp:lastPrinted>2026-04-27T05:24:00Z</cp:lastPrinted>
  <dcterms:created xsi:type="dcterms:W3CDTF">2025-06-24T09:25:00Z</dcterms:created>
  <dcterms:modified xsi:type="dcterms:W3CDTF">2026-09-02T11:21:00Z</dcterms:modified>
</cp:coreProperties>
</file>