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EA5" w:rsidRDefault="00580ABD" w:rsidP="00CF2EA5">
      <w:pPr>
        <w:spacing w:line="360" w:lineRule="auto"/>
        <w:rPr>
          <w:b/>
          <w:bCs/>
        </w:rPr>
      </w:pPr>
      <w:r>
        <w:rPr>
          <w:b/>
          <w:bCs/>
        </w:rPr>
        <w:tab/>
      </w:r>
    </w:p>
    <w:p w:rsidR="00E34972" w:rsidRPr="00523E23" w:rsidRDefault="00414C6F" w:rsidP="00A10889">
      <w:pPr>
        <w:spacing w:line="360" w:lineRule="auto"/>
        <w:jc w:val="center"/>
        <w:rPr>
          <w:b/>
          <w:bCs/>
          <w:sz w:val="32"/>
        </w:rPr>
      </w:pPr>
      <w:r w:rsidRPr="00523E23">
        <w:rPr>
          <w:b/>
          <w:bCs/>
          <w:sz w:val="32"/>
        </w:rPr>
        <w:t>A</w:t>
      </w:r>
      <w:r w:rsidR="00752E2E">
        <w:rPr>
          <w:b/>
          <w:bCs/>
          <w:sz w:val="32"/>
        </w:rPr>
        <w:t xml:space="preserve"> </w:t>
      </w:r>
      <w:r w:rsidR="00EC0E9A">
        <w:rPr>
          <w:b/>
          <w:bCs/>
          <w:sz w:val="32"/>
        </w:rPr>
        <w:t xml:space="preserve">Mini- Project </w:t>
      </w:r>
      <w:r w:rsidR="00E34972" w:rsidRPr="00523E23">
        <w:rPr>
          <w:b/>
          <w:bCs/>
          <w:sz w:val="32"/>
        </w:rPr>
        <w:t>Report</w:t>
      </w:r>
    </w:p>
    <w:p w:rsidR="00E34972" w:rsidRPr="00641194" w:rsidRDefault="00E34972" w:rsidP="00A10889">
      <w:pPr>
        <w:spacing w:line="360" w:lineRule="auto"/>
        <w:jc w:val="center"/>
        <w:rPr>
          <w:b/>
          <w:bCs/>
        </w:rPr>
      </w:pPr>
      <w:r>
        <w:rPr>
          <w:b/>
          <w:bCs/>
        </w:rPr>
        <w:t>o</w:t>
      </w:r>
      <w:r w:rsidRPr="00641194">
        <w:rPr>
          <w:b/>
          <w:bCs/>
        </w:rPr>
        <w:t>n</w:t>
      </w:r>
    </w:p>
    <w:p w:rsidR="00E34972" w:rsidRPr="00523E23" w:rsidRDefault="00B44AB6" w:rsidP="00A10889">
      <w:pPr>
        <w:spacing w:line="360" w:lineRule="auto"/>
        <w:jc w:val="center"/>
        <w:rPr>
          <w:b/>
          <w:bCs/>
          <w:color w:val="FF0000"/>
          <w:sz w:val="36"/>
          <w:szCs w:val="32"/>
        </w:rPr>
      </w:pPr>
      <w:r w:rsidRPr="00523E23">
        <w:rPr>
          <w:b/>
          <w:bCs/>
          <w:color w:val="FF0000"/>
          <w:sz w:val="36"/>
          <w:szCs w:val="32"/>
        </w:rPr>
        <w:t>“</w:t>
      </w:r>
      <w:r w:rsidR="00631A79">
        <w:rPr>
          <w:b/>
          <w:bCs/>
          <w:color w:val="FF0000"/>
          <w:sz w:val="36"/>
          <w:szCs w:val="32"/>
        </w:rPr>
        <w:t>CROP PREDICTION</w:t>
      </w:r>
      <w:r w:rsidRPr="00523E23">
        <w:rPr>
          <w:b/>
          <w:bCs/>
          <w:color w:val="FF0000"/>
          <w:sz w:val="36"/>
          <w:szCs w:val="32"/>
        </w:rPr>
        <w:t>”</w:t>
      </w:r>
    </w:p>
    <w:p w:rsidR="00217579" w:rsidRPr="003B3807" w:rsidRDefault="00217579" w:rsidP="00A10889">
      <w:pPr>
        <w:spacing w:line="360" w:lineRule="auto"/>
        <w:jc w:val="center"/>
        <w:rPr>
          <w:b/>
          <w:bCs/>
          <w:sz w:val="28"/>
          <w:szCs w:val="28"/>
        </w:rPr>
      </w:pPr>
    </w:p>
    <w:p w:rsidR="00AA10DD" w:rsidRDefault="00E34972" w:rsidP="00A10889">
      <w:pPr>
        <w:spacing w:line="360" w:lineRule="auto"/>
        <w:jc w:val="center"/>
      </w:pPr>
      <w:r w:rsidRPr="00B423B1">
        <w:t xml:space="preserve">Submitted </w:t>
      </w:r>
      <w:r w:rsidR="00AA10DD">
        <w:t xml:space="preserve">to the </w:t>
      </w:r>
    </w:p>
    <w:p w:rsidR="00AA10DD" w:rsidRPr="00217579" w:rsidRDefault="00D60C2B" w:rsidP="00A10889">
      <w:pPr>
        <w:spacing w:line="360" w:lineRule="auto"/>
        <w:jc w:val="center"/>
        <w:rPr>
          <w:sz w:val="28"/>
        </w:rPr>
      </w:pPr>
      <w:r>
        <w:rPr>
          <w:sz w:val="28"/>
        </w:rPr>
        <w:t xml:space="preserve">Army Institute of </w:t>
      </w:r>
      <w:r w:rsidR="00EC0E9A">
        <w:rPr>
          <w:sz w:val="28"/>
        </w:rPr>
        <w:t>Technology, Pune</w:t>
      </w:r>
    </w:p>
    <w:p w:rsidR="00AA10DD" w:rsidRDefault="00AA10DD" w:rsidP="00A10889">
      <w:pPr>
        <w:spacing w:line="360" w:lineRule="auto"/>
        <w:jc w:val="center"/>
      </w:pPr>
      <w:r>
        <w:t xml:space="preserve">In partial </w:t>
      </w:r>
      <w:r w:rsidR="009B3E98">
        <w:t>fulfillment</w:t>
      </w:r>
      <w:r>
        <w:t xml:space="preserve"> for the award of the Degree of</w:t>
      </w:r>
    </w:p>
    <w:p w:rsidR="002A1DDF" w:rsidRPr="00217579" w:rsidRDefault="002A1DDF" w:rsidP="00A10889">
      <w:pPr>
        <w:spacing w:line="360" w:lineRule="auto"/>
        <w:jc w:val="center"/>
        <w:rPr>
          <w:sz w:val="28"/>
        </w:rPr>
      </w:pPr>
      <w:r w:rsidRPr="00217579">
        <w:rPr>
          <w:sz w:val="28"/>
        </w:rPr>
        <w:t xml:space="preserve">Bachelor of Engineering </w:t>
      </w:r>
    </w:p>
    <w:p w:rsidR="002A1DDF" w:rsidRDefault="002A1DDF" w:rsidP="00A10889">
      <w:pPr>
        <w:spacing w:line="360" w:lineRule="auto"/>
        <w:jc w:val="center"/>
      </w:pPr>
      <w:r>
        <w:t>in</w:t>
      </w:r>
    </w:p>
    <w:p w:rsidR="002A1DDF" w:rsidRPr="00217579" w:rsidRDefault="002A1DDF" w:rsidP="00A10889">
      <w:pPr>
        <w:spacing w:line="360" w:lineRule="auto"/>
        <w:jc w:val="center"/>
        <w:rPr>
          <w:sz w:val="28"/>
        </w:rPr>
      </w:pPr>
      <w:r w:rsidRPr="00217579">
        <w:rPr>
          <w:sz w:val="28"/>
        </w:rPr>
        <w:t>Information Technology</w:t>
      </w:r>
    </w:p>
    <w:p w:rsidR="00E34972" w:rsidRPr="00B423B1" w:rsidRDefault="00E34972" w:rsidP="00A10889">
      <w:pPr>
        <w:spacing w:line="360" w:lineRule="auto"/>
        <w:jc w:val="center"/>
      </w:pPr>
      <w:r w:rsidRPr="00B423B1">
        <w:t>by</w:t>
      </w:r>
    </w:p>
    <w:tbl>
      <w:tblPr>
        <w:tblStyle w:val="TableGrid"/>
        <w:tblW w:w="0" w:type="auto"/>
        <w:tblInd w:w="392" w:type="dxa"/>
        <w:tblLook w:val="04A0" w:firstRow="1" w:lastRow="0" w:firstColumn="1" w:lastColumn="0" w:noHBand="0" w:noVBand="1"/>
      </w:tblPr>
      <w:tblGrid>
        <w:gridCol w:w="971"/>
        <w:gridCol w:w="4436"/>
        <w:gridCol w:w="3911"/>
      </w:tblGrid>
      <w:tr w:rsidR="00C70DA0" w:rsidRPr="00C70DA0" w:rsidTr="00C70DA0">
        <w:tc>
          <w:tcPr>
            <w:tcW w:w="992" w:type="dxa"/>
          </w:tcPr>
          <w:p w:rsidR="00C70DA0" w:rsidRPr="00C70DA0" w:rsidRDefault="00C70DA0" w:rsidP="00A10889">
            <w:pPr>
              <w:spacing w:line="360" w:lineRule="auto"/>
              <w:jc w:val="center"/>
              <w:rPr>
                <w:color w:val="000000" w:themeColor="text1"/>
              </w:rPr>
            </w:pPr>
            <w:bookmarkStart w:id="0" w:name="_Hlk135070152"/>
            <w:r w:rsidRPr="00C70DA0">
              <w:rPr>
                <w:color w:val="000000" w:themeColor="text1"/>
              </w:rPr>
              <w:t>1</w:t>
            </w:r>
          </w:p>
        </w:tc>
        <w:tc>
          <w:tcPr>
            <w:tcW w:w="4536" w:type="dxa"/>
          </w:tcPr>
          <w:p w:rsidR="00C70DA0" w:rsidRPr="00C70DA0" w:rsidRDefault="00C70DA0" w:rsidP="00A10889">
            <w:pPr>
              <w:spacing w:line="360" w:lineRule="auto"/>
              <w:jc w:val="center"/>
              <w:rPr>
                <w:color w:val="000000" w:themeColor="text1"/>
              </w:rPr>
            </w:pPr>
            <w:r w:rsidRPr="00C70DA0">
              <w:rPr>
                <w:color w:val="000000" w:themeColor="text1"/>
              </w:rPr>
              <w:t>GAURAV KUMAR</w:t>
            </w:r>
          </w:p>
        </w:tc>
        <w:tc>
          <w:tcPr>
            <w:tcW w:w="4016" w:type="dxa"/>
          </w:tcPr>
          <w:p w:rsidR="00C70DA0" w:rsidRPr="00C70DA0" w:rsidRDefault="006D036F" w:rsidP="00A10889">
            <w:pPr>
              <w:spacing w:line="360" w:lineRule="auto"/>
              <w:jc w:val="center"/>
              <w:rPr>
                <w:color w:val="000000" w:themeColor="text1"/>
              </w:rPr>
            </w:pPr>
            <w:r>
              <w:rPr>
                <w:color w:val="000000" w:themeColor="text1"/>
              </w:rPr>
              <w:t>4321</w:t>
            </w:r>
          </w:p>
        </w:tc>
      </w:tr>
      <w:tr w:rsidR="00C70DA0" w:rsidRPr="00C70DA0" w:rsidTr="00C70DA0">
        <w:tc>
          <w:tcPr>
            <w:tcW w:w="992" w:type="dxa"/>
          </w:tcPr>
          <w:p w:rsidR="00C70DA0" w:rsidRPr="00C70DA0" w:rsidRDefault="00C70DA0" w:rsidP="00A10889">
            <w:pPr>
              <w:spacing w:line="360" w:lineRule="auto"/>
              <w:jc w:val="center"/>
              <w:rPr>
                <w:color w:val="000000" w:themeColor="text1"/>
              </w:rPr>
            </w:pPr>
            <w:r w:rsidRPr="00C70DA0">
              <w:rPr>
                <w:color w:val="000000" w:themeColor="text1"/>
              </w:rPr>
              <w:t>2</w:t>
            </w:r>
          </w:p>
        </w:tc>
        <w:tc>
          <w:tcPr>
            <w:tcW w:w="4536" w:type="dxa"/>
          </w:tcPr>
          <w:p w:rsidR="00C70DA0" w:rsidRPr="00C70DA0" w:rsidRDefault="00C70DA0" w:rsidP="00A10889">
            <w:pPr>
              <w:spacing w:line="360" w:lineRule="auto"/>
              <w:jc w:val="center"/>
              <w:rPr>
                <w:color w:val="000000" w:themeColor="text1"/>
              </w:rPr>
            </w:pPr>
            <w:r w:rsidRPr="00C70DA0">
              <w:rPr>
                <w:color w:val="000000" w:themeColor="text1"/>
              </w:rPr>
              <w:t>POPINDER SINGH</w:t>
            </w:r>
          </w:p>
        </w:tc>
        <w:tc>
          <w:tcPr>
            <w:tcW w:w="4016" w:type="dxa"/>
          </w:tcPr>
          <w:p w:rsidR="00C70DA0" w:rsidRPr="00C70DA0" w:rsidRDefault="006D036F" w:rsidP="00A10889">
            <w:pPr>
              <w:spacing w:line="360" w:lineRule="auto"/>
              <w:jc w:val="center"/>
              <w:rPr>
                <w:color w:val="000000" w:themeColor="text1"/>
              </w:rPr>
            </w:pPr>
            <w:r>
              <w:rPr>
                <w:color w:val="000000" w:themeColor="text1"/>
              </w:rPr>
              <w:t>4341</w:t>
            </w:r>
          </w:p>
        </w:tc>
      </w:tr>
      <w:bookmarkEnd w:id="0"/>
    </w:tbl>
    <w:p w:rsidR="00C70DA0" w:rsidRDefault="00C70DA0" w:rsidP="00A10889">
      <w:pPr>
        <w:jc w:val="center"/>
        <w:rPr>
          <w:b/>
          <w:bCs/>
          <w:sz w:val="28"/>
          <w:szCs w:val="28"/>
        </w:rPr>
      </w:pPr>
    </w:p>
    <w:p w:rsidR="00D17760" w:rsidRDefault="00D17760" w:rsidP="00D17760">
      <w:pPr>
        <w:rPr>
          <w:b/>
          <w:bCs/>
          <w:sz w:val="28"/>
          <w:szCs w:val="28"/>
        </w:rPr>
      </w:pPr>
    </w:p>
    <w:p w:rsidR="00E34972" w:rsidRDefault="00E34972" w:rsidP="00A10889">
      <w:pPr>
        <w:jc w:val="center"/>
      </w:pPr>
      <w:r w:rsidRPr="00B423B1">
        <w:t>Under the guidance of</w:t>
      </w:r>
    </w:p>
    <w:p w:rsidR="00217579" w:rsidRPr="00B423B1" w:rsidRDefault="00217579" w:rsidP="00A10889">
      <w:pPr>
        <w:jc w:val="center"/>
      </w:pPr>
    </w:p>
    <w:p w:rsidR="00D17760" w:rsidRDefault="00D17760" w:rsidP="00A10889">
      <w:pPr>
        <w:jc w:val="center"/>
        <w:rPr>
          <w:b/>
          <w:color w:val="FF0000"/>
          <w:sz w:val="32"/>
          <w:szCs w:val="32"/>
        </w:rPr>
      </w:pPr>
    </w:p>
    <w:p w:rsidR="00E34972" w:rsidRPr="000477E9" w:rsidRDefault="00F63810" w:rsidP="00A10889">
      <w:pPr>
        <w:jc w:val="center"/>
        <w:rPr>
          <w:b/>
          <w:color w:val="FF0000"/>
          <w:sz w:val="32"/>
          <w:szCs w:val="32"/>
        </w:rPr>
      </w:pPr>
      <w:r>
        <w:rPr>
          <w:b/>
          <w:color w:val="FF0000"/>
          <w:sz w:val="32"/>
          <w:szCs w:val="32"/>
        </w:rPr>
        <w:t>Prof</w:t>
      </w:r>
      <w:r w:rsidR="00A85D9E" w:rsidRPr="000477E9">
        <w:rPr>
          <w:b/>
          <w:color w:val="FF0000"/>
          <w:sz w:val="32"/>
          <w:szCs w:val="32"/>
        </w:rPr>
        <w:t>.</w:t>
      </w:r>
      <w:r w:rsidR="00C70DA0">
        <w:rPr>
          <w:b/>
          <w:color w:val="FF0000"/>
          <w:sz w:val="32"/>
          <w:szCs w:val="32"/>
        </w:rPr>
        <w:t xml:space="preserve"> RUPALI BAGATE</w:t>
      </w:r>
    </w:p>
    <w:p w:rsidR="00A1287C" w:rsidRDefault="00A1287C" w:rsidP="00A10889">
      <w:pPr>
        <w:spacing w:line="360" w:lineRule="auto"/>
        <w:jc w:val="center"/>
        <w:rPr>
          <w:b/>
        </w:rPr>
      </w:pPr>
    </w:p>
    <w:p w:rsidR="00D60C2B" w:rsidRDefault="00D17760" w:rsidP="00A10889">
      <w:pPr>
        <w:spacing w:line="360" w:lineRule="auto"/>
        <w:jc w:val="center"/>
        <w:rPr>
          <w:b/>
          <w:sz w:val="22"/>
        </w:rPr>
      </w:pPr>
      <w:r>
        <w:rPr>
          <w:b/>
          <w:noProof/>
          <w:sz w:val="22"/>
        </w:rPr>
        <w:drawing>
          <wp:inline distT="0" distB="0" distL="0" distR="0">
            <wp:extent cx="1188720" cy="1018903"/>
            <wp:effectExtent l="0" t="0" r="0" b="0"/>
            <wp:docPr id="94973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32082" name="Picture 949732082"/>
                    <pic:cNvPicPr/>
                  </pic:nvPicPr>
                  <pic:blipFill>
                    <a:blip r:embed="rId11">
                      <a:extLst>
                        <a:ext uri="{28A0092B-C50C-407E-A947-70E740481C1C}">
                          <a14:useLocalDpi xmlns:a14="http://schemas.microsoft.com/office/drawing/2010/main" val="0"/>
                        </a:ext>
                      </a:extLst>
                    </a:blip>
                    <a:stretch>
                      <a:fillRect/>
                    </a:stretch>
                  </pic:blipFill>
                  <pic:spPr>
                    <a:xfrm>
                      <a:off x="0" y="0"/>
                      <a:ext cx="1217175" cy="1043293"/>
                    </a:xfrm>
                    <a:prstGeom prst="rect">
                      <a:avLst/>
                    </a:prstGeom>
                  </pic:spPr>
                </pic:pic>
              </a:graphicData>
            </a:graphic>
          </wp:inline>
        </w:drawing>
      </w:r>
    </w:p>
    <w:p w:rsidR="00E34972" w:rsidRPr="00A506A0" w:rsidRDefault="00E70174" w:rsidP="00A10889">
      <w:pPr>
        <w:spacing w:line="360" w:lineRule="auto"/>
        <w:jc w:val="center"/>
        <w:rPr>
          <w:sz w:val="28"/>
          <w:szCs w:val="28"/>
        </w:rPr>
      </w:pPr>
      <w:r w:rsidRPr="00A506A0">
        <w:rPr>
          <w:sz w:val="28"/>
          <w:szCs w:val="28"/>
        </w:rPr>
        <w:t>Department Of Information Technology</w:t>
      </w:r>
    </w:p>
    <w:p w:rsidR="00A1287C" w:rsidRPr="0043295B" w:rsidRDefault="00D60C2B" w:rsidP="0043295B">
      <w:pPr>
        <w:jc w:val="center"/>
        <w:rPr>
          <w:sz w:val="30"/>
        </w:rPr>
      </w:pPr>
      <w:r>
        <w:rPr>
          <w:sz w:val="30"/>
        </w:rPr>
        <w:t xml:space="preserve">Army Institute of </w:t>
      </w:r>
      <w:r w:rsidR="000A06D0" w:rsidRPr="000A06D0">
        <w:rPr>
          <w:sz w:val="30"/>
        </w:rPr>
        <w:t>Technology</w:t>
      </w:r>
    </w:p>
    <w:p w:rsidR="007F27F6" w:rsidRDefault="00D60C2B" w:rsidP="0043295B">
      <w:pPr>
        <w:jc w:val="center"/>
        <w:rPr>
          <w:b/>
          <w:sz w:val="26"/>
        </w:rPr>
      </w:pPr>
      <w:r>
        <w:t>Dighi Hills, Dighi</w:t>
      </w:r>
      <w:r w:rsidR="007F27F6" w:rsidRPr="0043295B">
        <w:t>,</w:t>
      </w:r>
      <w:r w:rsidR="000A06D0">
        <w:t xml:space="preserve"> Pune - 411 0</w:t>
      </w:r>
      <w:r>
        <w:t>15</w:t>
      </w:r>
      <w:r w:rsidR="007F27F6" w:rsidRPr="0043295B">
        <w:t>.</w:t>
      </w:r>
    </w:p>
    <w:p w:rsidR="0043295B" w:rsidRPr="0043295B" w:rsidRDefault="0043295B" w:rsidP="0043295B">
      <w:pPr>
        <w:jc w:val="center"/>
        <w:rPr>
          <w:b/>
          <w:sz w:val="26"/>
        </w:rPr>
      </w:pPr>
    </w:p>
    <w:p w:rsidR="00E34972" w:rsidRPr="0043295B" w:rsidRDefault="00E34972" w:rsidP="007F27F6">
      <w:pPr>
        <w:spacing w:line="360" w:lineRule="auto"/>
        <w:jc w:val="center"/>
        <w:rPr>
          <w:b/>
          <w:sz w:val="30"/>
        </w:rPr>
      </w:pPr>
      <w:r w:rsidRPr="0043295B">
        <w:rPr>
          <w:b/>
          <w:sz w:val="30"/>
        </w:rPr>
        <w:t>20</w:t>
      </w:r>
      <w:r w:rsidR="002231A7">
        <w:rPr>
          <w:b/>
          <w:sz w:val="30"/>
        </w:rPr>
        <w:t>2</w:t>
      </w:r>
      <w:r w:rsidR="006D036F">
        <w:rPr>
          <w:b/>
          <w:sz w:val="30"/>
        </w:rPr>
        <w:t>2</w:t>
      </w:r>
      <w:r w:rsidRPr="0043295B">
        <w:rPr>
          <w:b/>
          <w:sz w:val="30"/>
        </w:rPr>
        <w:t>-20</w:t>
      </w:r>
      <w:r w:rsidR="00014F8C">
        <w:rPr>
          <w:b/>
          <w:sz w:val="30"/>
        </w:rPr>
        <w:t>2</w:t>
      </w:r>
      <w:r w:rsidR="006D036F">
        <w:rPr>
          <w:b/>
          <w:sz w:val="30"/>
        </w:rPr>
        <w:t>3</w:t>
      </w:r>
    </w:p>
    <w:p w:rsidR="00752E2E" w:rsidRDefault="00752E2E" w:rsidP="00EC0E9A">
      <w:pPr>
        <w:widowControl w:val="0"/>
        <w:autoSpaceDE w:val="0"/>
        <w:autoSpaceDN w:val="0"/>
        <w:adjustRightInd w:val="0"/>
        <w:rPr>
          <w:color w:val="C00000"/>
        </w:rPr>
      </w:pPr>
    </w:p>
    <w:p w:rsidR="00752E2E" w:rsidRDefault="00752E2E" w:rsidP="00EC0E9A">
      <w:pPr>
        <w:widowControl w:val="0"/>
        <w:autoSpaceDE w:val="0"/>
        <w:autoSpaceDN w:val="0"/>
        <w:adjustRightInd w:val="0"/>
        <w:rPr>
          <w:color w:val="C00000"/>
        </w:rPr>
      </w:pPr>
    </w:p>
    <w:p w:rsidR="00752E2E" w:rsidRDefault="00752E2E" w:rsidP="00EC0E9A">
      <w:pPr>
        <w:widowControl w:val="0"/>
        <w:autoSpaceDE w:val="0"/>
        <w:autoSpaceDN w:val="0"/>
        <w:adjustRightInd w:val="0"/>
        <w:rPr>
          <w:color w:val="C00000"/>
        </w:rPr>
      </w:pPr>
    </w:p>
    <w:p w:rsidR="00D17760" w:rsidRDefault="00D17760" w:rsidP="00EC0E9A">
      <w:pPr>
        <w:widowControl w:val="0"/>
        <w:autoSpaceDE w:val="0"/>
        <w:autoSpaceDN w:val="0"/>
        <w:adjustRightInd w:val="0"/>
        <w:rPr>
          <w:color w:val="C00000"/>
        </w:rPr>
      </w:pPr>
    </w:p>
    <w:p w:rsidR="00EC0E9A" w:rsidRDefault="00EC0E9A" w:rsidP="00631A79">
      <w:pPr>
        <w:widowControl w:val="0"/>
        <w:autoSpaceDE w:val="0"/>
        <w:autoSpaceDN w:val="0"/>
        <w:adjustRightInd w:val="0"/>
        <w:spacing w:line="239" w:lineRule="auto"/>
        <w:rPr>
          <w:rFonts w:cs="Calibri"/>
          <w:i/>
          <w:iCs/>
          <w:color w:val="C45911"/>
        </w:rPr>
      </w:pPr>
    </w:p>
    <w:p w:rsidR="00D17760" w:rsidRDefault="00D17760" w:rsidP="00D17760">
      <w:pPr>
        <w:widowControl w:val="0"/>
        <w:autoSpaceDE w:val="0"/>
        <w:autoSpaceDN w:val="0"/>
        <w:adjustRightInd w:val="0"/>
        <w:spacing w:line="239" w:lineRule="auto"/>
        <w:ind w:left="4480"/>
      </w:pPr>
    </w:p>
    <w:p w:rsidR="00EC0E9A" w:rsidRDefault="00EC0E9A" w:rsidP="00D17760">
      <w:pPr>
        <w:widowControl w:val="0"/>
        <w:overflowPunct w:val="0"/>
        <w:autoSpaceDE w:val="0"/>
        <w:autoSpaceDN w:val="0"/>
        <w:adjustRightInd w:val="0"/>
        <w:spacing w:line="218" w:lineRule="auto"/>
        <w:ind w:left="4360" w:right="2520" w:hanging="643"/>
      </w:pPr>
      <w:r w:rsidRPr="00DE23E1">
        <w:rPr>
          <w:rFonts w:cs="Calibri"/>
          <w:b/>
          <w:bCs/>
          <w:sz w:val="32"/>
          <w:szCs w:val="32"/>
        </w:rPr>
        <w:t>CERTIFICATE</w:t>
      </w:r>
    </w:p>
    <w:p w:rsidR="00AC2B76" w:rsidRDefault="00AC2B76" w:rsidP="00AC2B76">
      <w:pPr>
        <w:widowControl w:val="0"/>
        <w:overflowPunct w:val="0"/>
        <w:autoSpaceDE w:val="0"/>
        <w:autoSpaceDN w:val="0"/>
        <w:adjustRightInd w:val="0"/>
        <w:spacing w:line="218" w:lineRule="auto"/>
        <w:ind w:right="2200"/>
      </w:pPr>
    </w:p>
    <w:p w:rsidR="00AC2B76" w:rsidRDefault="00EC0E9A" w:rsidP="00AC2B76">
      <w:pPr>
        <w:widowControl w:val="0"/>
        <w:overflowPunct w:val="0"/>
        <w:autoSpaceDE w:val="0"/>
        <w:autoSpaceDN w:val="0"/>
        <w:adjustRightInd w:val="0"/>
        <w:spacing w:line="218" w:lineRule="auto"/>
        <w:ind w:right="2200"/>
        <w:rPr>
          <w:rFonts w:cs="Calibri"/>
        </w:rPr>
      </w:pPr>
      <w:r w:rsidRPr="00DE23E1">
        <w:rPr>
          <w:rFonts w:cs="Calibri"/>
        </w:rPr>
        <w:t>This is to certify that the project report entitled</w:t>
      </w:r>
    </w:p>
    <w:p w:rsidR="00AC2B76" w:rsidRDefault="00AC2B76" w:rsidP="00AC2B76">
      <w:pPr>
        <w:widowControl w:val="0"/>
        <w:overflowPunct w:val="0"/>
        <w:autoSpaceDE w:val="0"/>
        <w:autoSpaceDN w:val="0"/>
        <w:adjustRightInd w:val="0"/>
        <w:spacing w:line="218" w:lineRule="auto"/>
        <w:ind w:left="2880" w:right="2200"/>
        <w:rPr>
          <w:rFonts w:cs="Calibri"/>
        </w:rPr>
      </w:pPr>
    </w:p>
    <w:p w:rsidR="00EC0E9A" w:rsidRDefault="00AC2B76" w:rsidP="00AC2B76">
      <w:pPr>
        <w:widowControl w:val="0"/>
        <w:overflowPunct w:val="0"/>
        <w:autoSpaceDE w:val="0"/>
        <w:autoSpaceDN w:val="0"/>
        <w:adjustRightInd w:val="0"/>
        <w:spacing w:line="218" w:lineRule="auto"/>
        <w:ind w:left="2880" w:right="2200"/>
        <w:rPr>
          <w:rFonts w:cs="Calibri"/>
          <w:b/>
          <w:bCs/>
          <w:color w:val="FF0000"/>
          <w:sz w:val="32"/>
          <w:szCs w:val="32"/>
        </w:rPr>
      </w:pPr>
      <w:r w:rsidRPr="00AC2B76">
        <w:rPr>
          <w:rFonts w:cs="Calibri"/>
          <w:b/>
          <w:bCs/>
          <w:color w:val="FF0000"/>
          <w:sz w:val="32"/>
          <w:szCs w:val="32"/>
        </w:rPr>
        <w:t xml:space="preserve"> “CROP PREDICTION”</w:t>
      </w:r>
    </w:p>
    <w:p w:rsidR="00AC2B76" w:rsidRDefault="00AC2B76" w:rsidP="00AC2B76">
      <w:pPr>
        <w:widowControl w:val="0"/>
        <w:overflowPunct w:val="0"/>
        <w:autoSpaceDE w:val="0"/>
        <w:autoSpaceDN w:val="0"/>
        <w:adjustRightInd w:val="0"/>
        <w:spacing w:line="218" w:lineRule="auto"/>
        <w:ind w:left="2880" w:right="2200"/>
        <w:rPr>
          <w:rFonts w:cs="Calibri"/>
          <w:b/>
          <w:bCs/>
          <w:color w:val="FF0000"/>
          <w:sz w:val="32"/>
          <w:szCs w:val="32"/>
        </w:rPr>
      </w:pPr>
    </w:p>
    <w:p w:rsidR="00AC2B76" w:rsidRPr="00AC2B76" w:rsidRDefault="00AC2B76" w:rsidP="00AC2B76">
      <w:pPr>
        <w:widowControl w:val="0"/>
        <w:overflowPunct w:val="0"/>
        <w:autoSpaceDE w:val="0"/>
        <w:autoSpaceDN w:val="0"/>
        <w:adjustRightInd w:val="0"/>
        <w:spacing w:line="218" w:lineRule="auto"/>
        <w:ind w:left="2880" w:right="2200" w:firstLine="720"/>
        <w:rPr>
          <w:rFonts w:cs="Calibri"/>
          <w:b/>
          <w:bCs/>
        </w:rPr>
      </w:pPr>
      <w:r w:rsidRPr="00AC2B76">
        <w:rPr>
          <w:rFonts w:cs="Calibri"/>
          <w:b/>
          <w:bCs/>
        </w:rPr>
        <w:t xml:space="preserve">Has been submitted by </w:t>
      </w:r>
    </w:p>
    <w:p w:rsidR="00AC2B76" w:rsidRDefault="00AC2B76" w:rsidP="00D17760">
      <w:pPr>
        <w:widowControl w:val="0"/>
        <w:overflowPunct w:val="0"/>
        <w:autoSpaceDE w:val="0"/>
        <w:autoSpaceDN w:val="0"/>
        <w:adjustRightInd w:val="0"/>
        <w:spacing w:line="218" w:lineRule="auto"/>
        <w:ind w:left="4420" w:right="2200" w:hanging="2890"/>
      </w:pPr>
    </w:p>
    <w:p w:rsidR="00EC0E9A" w:rsidRDefault="00EC0E9A" w:rsidP="00EC0E9A">
      <w:pPr>
        <w:widowControl w:val="0"/>
        <w:autoSpaceDE w:val="0"/>
        <w:autoSpaceDN w:val="0"/>
        <w:adjustRightInd w:val="0"/>
        <w:spacing w:line="200" w:lineRule="exact"/>
      </w:pPr>
    </w:p>
    <w:p w:rsidR="00EC0E9A" w:rsidRDefault="00EC0E9A" w:rsidP="00EC0E9A">
      <w:pPr>
        <w:widowControl w:val="0"/>
        <w:autoSpaceDE w:val="0"/>
        <w:autoSpaceDN w:val="0"/>
        <w:adjustRightInd w:val="0"/>
        <w:spacing w:line="200" w:lineRule="exact"/>
      </w:pPr>
    </w:p>
    <w:tbl>
      <w:tblPr>
        <w:tblStyle w:val="TableGrid"/>
        <w:tblW w:w="0" w:type="auto"/>
        <w:tblInd w:w="392" w:type="dxa"/>
        <w:tblLook w:val="04A0" w:firstRow="1" w:lastRow="0" w:firstColumn="1" w:lastColumn="0" w:noHBand="0" w:noVBand="1"/>
      </w:tblPr>
      <w:tblGrid>
        <w:gridCol w:w="971"/>
        <w:gridCol w:w="4436"/>
        <w:gridCol w:w="3911"/>
      </w:tblGrid>
      <w:tr w:rsidR="00AC2B76" w:rsidRPr="00C70DA0" w:rsidTr="0072774E">
        <w:tc>
          <w:tcPr>
            <w:tcW w:w="992" w:type="dxa"/>
          </w:tcPr>
          <w:p w:rsidR="00AC2B76" w:rsidRPr="00C70DA0" w:rsidRDefault="00AC2B76" w:rsidP="0072774E">
            <w:pPr>
              <w:spacing w:line="360" w:lineRule="auto"/>
              <w:jc w:val="center"/>
              <w:rPr>
                <w:color w:val="000000" w:themeColor="text1"/>
              </w:rPr>
            </w:pPr>
            <w:r w:rsidRPr="00C70DA0">
              <w:rPr>
                <w:color w:val="000000" w:themeColor="text1"/>
              </w:rPr>
              <w:t>1</w:t>
            </w:r>
          </w:p>
        </w:tc>
        <w:tc>
          <w:tcPr>
            <w:tcW w:w="4536" w:type="dxa"/>
          </w:tcPr>
          <w:p w:rsidR="00AC2B76" w:rsidRPr="00C70DA0" w:rsidRDefault="00AC2B76" w:rsidP="0072774E">
            <w:pPr>
              <w:spacing w:line="360" w:lineRule="auto"/>
              <w:jc w:val="center"/>
              <w:rPr>
                <w:color w:val="000000" w:themeColor="text1"/>
              </w:rPr>
            </w:pPr>
            <w:r w:rsidRPr="00C70DA0">
              <w:rPr>
                <w:color w:val="000000" w:themeColor="text1"/>
              </w:rPr>
              <w:t>GAURAV KUMAR</w:t>
            </w:r>
          </w:p>
        </w:tc>
        <w:tc>
          <w:tcPr>
            <w:tcW w:w="4016" w:type="dxa"/>
          </w:tcPr>
          <w:p w:rsidR="00AC2B76" w:rsidRPr="00C70DA0" w:rsidRDefault="006D036F" w:rsidP="0072774E">
            <w:pPr>
              <w:spacing w:line="360" w:lineRule="auto"/>
              <w:jc w:val="center"/>
              <w:rPr>
                <w:color w:val="000000" w:themeColor="text1"/>
              </w:rPr>
            </w:pPr>
            <w:r>
              <w:rPr>
                <w:color w:val="000000" w:themeColor="text1"/>
              </w:rPr>
              <w:t>4321</w:t>
            </w:r>
          </w:p>
        </w:tc>
      </w:tr>
      <w:tr w:rsidR="00AC2B76" w:rsidRPr="00C70DA0" w:rsidTr="0072774E">
        <w:tc>
          <w:tcPr>
            <w:tcW w:w="992" w:type="dxa"/>
          </w:tcPr>
          <w:p w:rsidR="00AC2B76" w:rsidRPr="00C70DA0" w:rsidRDefault="00AC2B76" w:rsidP="0072774E">
            <w:pPr>
              <w:spacing w:line="360" w:lineRule="auto"/>
              <w:jc w:val="center"/>
              <w:rPr>
                <w:color w:val="000000" w:themeColor="text1"/>
              </w:rPr>
            </w:pPr>
            <w:r w:rsidRPr="00C70DA0">
              <w:rPr>
                <w:color w:val="000000" w:themeColor="text1"/>
              </w:rPr>
              <w:t>2</w:t>
            </w:r>
          </w:p>
        </w:tc>
        <w:tc>
          <w:tcPr>
            <w:tcW w:w="4536" w:type="dxa"/>
          </w:tcPr>
          <w:p w:rsidR="00AC2B76" w:rsidRPr="00C70DA0" w:rsidRDefault="00AC2B76" w:rsidP="0072774E">
            <w:pPr>
              <w:spacing w:line="360" w:lineRule="auto"/>
              <w:jc w:val="center"/>
              <w:rPr>
                <w:color w:val="000000" w:themeColor="text1"/>
              </w:rPr>
            </w:pPr>
            <w:r w:rsidRPr="00C70DA0">
              <w:rPr>
                <w:color w:val="000000" w:themeColor="text1"/>
              </w:rPr>
              <w:t>POPINDER SINGH</w:t>
            </w:r>
          </w:p>
        </w:tc>
        <w:tc>
          <w:tcPr>
            <w:tcW w:w="4016" w:type="dxa"/>
          </w:tcPr>
          <w:p w:rsidR="00AC2B76" w:rsidRPr="00C70DA0" w:rsidRDefault="006D036F" w:rsidP="0072774E">
            <w:pPr>
              <w:spacing w:line="360" w:lineRule="auto"/>
              <w:jc w:val="center"/>
              <w:rPr>
                <w:color w:val="000000" w:themeColor="text1"/>
              </w:rPr>
            </w:pPr>
            <w:r>
              <w:rPr>
                <w:color w:val="000000" w:themeColor="text1"/>
              </w:rPr>
              <w:t>4341</w:t>
            </w:r>
          </w:p>
        </w:tc>
      </w:tr>
    </w:tbl>
    <w:p w:rsidR="00EC0E9A" w:rsidRDefault="00EC0E9A" w:rsidP="00EC0E9A">
      <w:pPr>
        <w:widowControl w:val="0"/>
        <w:autoSpaceDE w:val="0"/>
        <w:autoSpaceDN w:val="0"/>
        <w:adjustRightInd w:val="0"/>
        <w:spacing w:line="200" w:lineRule="exact"/>
      </w:pPr>
    </w:p>
    <w:p w:rsidR="00EC0E9A" w:rsidRDefault="00EC0E9A" w:rsidP="00EC0E9A">
      <w:pPr>
        <w:widowControl w:val="0"/>
        <w:autoSpaceDE w:val="0"/>
        <w:autoSpaceDN w:val="0"/>
        <w:adjustRightInd w:val="0"/>
        <w:spacing w:line="207" w:lineRule="exact"/>
      </w:pPr>
    </w:p>
    <w:p w:rsidR="00EC0E9A" w:rsidRDefault="00EC0E9A" w:rsidP="00EC0E9A">
      <w:pPr>
        <w:widowControl w:val="0"/>
        <w:autoSpaceDE w:val="0"/>
        <w:autoSpaceDN w:val="0"/>
        <w:adjustRightInd w:val="0"/>
        <w:spacing w:line="56" w:lineRule="exact"/>
        <w:rPr>
          <w:rFonts w:cs="Calibri"/>
          <w:i/>
          <w:iCs/>
          <w:color w:val="C45911"/>
        </w:rPr>
      </w:pPr>
    </w:p>
    <w:p w:rsidR="00AC2B76" w:rsidRDefault="00AC2B76" w:rsidP="00EC0E9A">
      <w:pPr>
        <w:widowControl w:val="0"/>
        <w:autoSpaceDE w:val="0"/>
        <w:autoSpaceDN w:val="0"/>
        <w:adjustRightInd w:val="0"/>
        <w:spacing w:line="56" w:lineRule="exact"/>
        <w:rPr>
          <w:rFonts w:cs="Calibri"/>
          <w:i/>
          <w:iCs/>
          <w:color w:val="C45911"/>
        </w:rPr>
      </w:pPr>
    </w:p>
    <w:p w:rsidR="00AC2B76" w:rsidRDefault="00AC2B76" w:rsidP="00EC0E9A">
      <w:pPr>
        <w:widowControl w:val="0"/>
        <w:autoSpaceDE w:val="0"/>
        <w:autoSpaceDN w:val="0"/>
        <w:adjustRightInd w:val="0"/>
        <w:spacing w:line="56" w:lineRule="exact"/>
        <w:rPr>
          <w:rFonts w:cs="Calibri"/>
          <w:i/>
          <w:iCs/>
          <w:color w:val="C45911"/>
        </w:rPr>
      </w:pPr>
    </w:p>
    <w:p w:rsidR="00AC2B76" w:rsidRDefault="00AC2B76" w:rsidP="00EC0E9A">
      <w:pPr>
        <w:widowControl w:val="0"/>
        <w:autoSpaceDE w:val="0"/>
        <w:autoSpaceDN w:val="0"/>
        <w:adjustRightInd w:val="0"/>
        <w:spacing w:line="56" w:lineRule="exact"/>
        <w:rPr>
          <w:rFonts w:cs="Calibri"/>
          <w:i/>
          <w:iCs/>
          <w:color w:val="C45911"/>
        </w:rPr>
      </w:pPr>
    </w:p>
    <w:p w:rsidR="00AC2B76" w:rsidRDefault="00AC2B76" w:rsidP="00EC0E9A">
      <w:pPr>
        <w:widowControl w:val="0"/>
        <w:autoSpaceDE w:val="0"/>
        <w:autoSpaceDN w:val="0"/>
        <w:adjustRightInd w:val="0"/>
        <w:spacing w:line="56" w:lineRule="exact"/>
        <w:rPr>
          <w:rFonts w:cs="Calibri"/>
          <w:i/>
          <w:iCs/>
          <w:color w:val="C45911"/>
        </w:rPr>
      </w:pPr>
    </w:p>
    <w:p w:rsidR="00AC2B76" w:rsidRDefault="00AC2B76" w:rsidP="00EC0E9A">
      <w:pPr>
        <w:widowControl w:val="0"/>
        <w:autoSpaceDE w:val="0"/>
        <w:autoSpaceDN w:val="0"/>
        <w:adjustRightInd w:val="0"/>
        <w:spacing w:line="56" w:lineRule="exact"/>
      </w:pPr>
    </w:p>
    <w:p w:rsidR="00EC0E9A" w:rsidRDefault="00EC0E9A" w:rsidP="00EC0E9A">
      <w:pPr>
        <w:widowControl w:val="0"/>
        <w:overflowPunct w:val="0"/>
        <w:autoSpaceDE w:val="0"/>
        <w:autoSpaceDN w:val="0"/>
        <w:adjustRightInd w:val="0"/>
        <w:spacing w:line="225" w:lineRule="auto"/>
        <w:jc w:val="both"/>
      </w:pPr>
      <w:r>
        <w:rPr>
          <w:rFonts w:cs="Calibri"/>
        </w:rPr>
        <w:t xml:space="preserve">is a </w:t>
      </w:r>
      <w:proofErr w:type="spellStart"/>
      <w:r>
        <w:rPr>
          <w:rFonts w:cs="Calibri"/>
        </w:rPr>
        <w:t>bonafide</w:t>
      </w:r>
      <w:proofErr w:type="spellEnd"/>
      <w:r>
        <w:rPr>
          <w:rFonts w:cs="Calibri"/>
        </w:rPr>
        <w:t xml:space="preserve"> work carried out by them under the supervision of </w:t>
      </w:r>
      <w:r w:rsidRPr="00AC2B76">
        <w:rPr>
          <w:rFonts w:cs="Calibri"/>
          <w:color w:val="C00000"/>
          <w:sz w:val="28"/>
          <w:szCs w:val="28"/>
        </w:rPr>
        <w:t>Prof.</w:t>
      </w:r>
      <w:r w:rsidR="00AC2B76" w:rsidRPr="00AC2B76">
        <w:rPr>
          <w:rFonts w:cs="Calibri"/>
          <w:color w:val="C00000"/>
          <w:sz w:val="28"/>
          <w:szCs w:val="28"/>
        </w:rPr>
        <w:t xml:space="preserve"> RUPALI BAGATE</w:t>
      </w:r>
      <w:r w:rsidR="00AC2B76" w:rsidRPr="00AC2B76">
        <w:rPr>
          <w:rFonts w:cs="Calibri"/>
          <w:sz w:val="28"/>
          <w:szCs w:val="28"/>
        </w:rPr>
        <w:t xml:space="preserve"> </w:t>
      </w:r>
      <w:r>
        <w:rPr>
          <w:rFonts w:cs="Calibri"/>
        </w:rPr>
        <w:t>and it is approved for the partial fulfillment of the requirement of Software Laboratory Course-2015 for the award of the Degree of Bachelor of Engineering (Information Technology)</w:t>
      </w:r>
    </w:p>
    <w:p w:rsidR="00EC0E9A" w:rsidRDefault="00EC0E9A" w:rsidP="00EC0E9A">
      <w:pPr>
        <w:widowControl w:val="0"/>
        <w:autoSpaceDE w:val="0"/>
        <w:autoSpaceDN w:val="0"/>
        <w:adjustRightInd w:val="0"/>
        <w:spacing w:line="238" w:lineRule="auto"/>
        <w:ind w:left="60"/>
      </w:pPr>
      <w:r>
        <w:rPr>
          <w:rFonts w:cs="Calibri"/>
          <w:i/>
          <w:iCs/>
        </w:rPr>
        <w:t>(12/ sentence case)</w:t>
      </w:r>
    </w:p>
    <w:p w:rsidR="00EC0E9A" w:rsidRDefault="00EC0E9A" w:rsidP="00EC0E9A">
      <w:pPr>
        <w:widowControl w:val="0"/>
        <w:autoSpaceDE w:val="0"/>
        <w:autoSpaceDN w:val="0"/>
        <w:adjustRightInd w:val="0"/>
        <w:spacing w:line="270" w:lineRule="exact"/>
      </w:pPr>
    </w:p>
    <w:p w:rsidR="00EC0E9A" w:rsidRDefault="00EC0E9A" w:rsidP="00EC0E9A">
      <w:pPr>
        <w:widowControl w:val="0"/>
        <w:autoSpaceDE w:val="0"/>
        <w:autoSpaceDN w:val="0"/>
        <w:adjustRightInd w:val="0"/>
        <w:spacing w:line="318" w:lineRule="exact"/>
        <w:rPr>
          <w:rFonts w:cs="Calibri"/>
          <w:i/>
          <w:iCs/>
          <w:color w:val="C45911"/>
        </w:rPr>
      </w:pPr>
    </w:p>
    <w:p w:rsidR="00AC2B76" w:rsidRDefault="00AC2B76" w:rsidP="00EC0E9A">
      <w:pPr>
        <w:widowControl w:val="0"/>
        <w:autoSpaceDE w:val="0"/>
        <w:autoSpaceDN w:val="0"/>
        <w:adjustRightInd w:val="0"/>
        <w:spacing w:line="318" w:lineRule="exact"/>
        <w:rPr>
          <w:rFonts w:cs="Calibri"/>
          <w:i/>
          <w:iCs/>
          <w:color w:val="C45911"/>
        </w:rPr>
      </w:pPr>
    </w:p>
    <w:p w:rsidR="00AC2B76" w:rsidRDefault="00AC2B76" w:rsidP="00EC0E9A">
      <w:pPr>
        <w:widowControl w:val="0"/>
        <w:autoSpaceDE w:val="0"/>
        <w:autoSpaceDN w:val="0"/>
        <w:adjustRightInd w:val="0"/>
        <w:spacing w:line="318" w:lineRule="exact"/>
      </w:pPr>
    </w:p>
    <w:p w:rsidR="00EC0E9A" w:rsidRDefault="00EC0E9A" w:rsidP="00EC0E9A">
      <w:pPr>
        <w:widowControl w:val="0"/>
        <w:autoSpaceDE w:val="0"/>
        <w:autoSpaceDN w:val="0"/>
        <w:adjustRightInd w:val="0"/>
        <w:spacing w:line="200" w:lineRule="exact"/>
      </w:pPr>
    </w:p>
    <w:p w:rsidR="00EC0E9A" w:rsidRDefault="00EC0E9A" w:rsidP="00EC0E9A">
      <w:pPr>
        <w:widowControl w:val="0"/>
        <w:autoSpaceDE w:val="0"/>
        <w:autoSpaceDN w:val="0"/>
        <w:adjustRightInd w:val="0"/>
        <w:spacing w:line="200" w:lineRule="exact"/>
      </w:pPr>
    </w:p>
    <w:p w:rsidR="00EC0E9A" w:rsidRDefault="00EC0E9A" w:rsidP="00EC0E9A">
      <w:pPr>
        <w:widowControl w:val="0"/>
        <w:autoSpaceDE w:val="0"/>
        <w:autoSpaceDN w:val="0"/>
        <w:adjustRightInd w:val="0"/>
        <w:spacing w:line="374" w:lineRule="exact"/>
      </w:pPr>
    </w:p>
    <w:tbl>
      <w:tblPr>
        <w:tblW w:w="0" w:type="auto"/>
        <w:tblLayout w:type="fixed"/>
        <w:tblCellMar>
          <w:left w:w="0" w:type="dxa"/>
          <w:right w:w="0" w:type="dxa"/>
        </w:tblCellMar>
        <w:tblLook w:val="0000" w:firstRow="0" w:lastRow="0" w:firstColumn="0" w:lastColumn="0" w:noHBand="0" w:noVBand="0"/>
      </w:tblPr>
      <w:tblGrid>
        <w:gridCol w:w="5120"/>
        <w:gridCol w:w="5140"/>
      </w:tblGrid>
      <w:tr w:rsidR="00EC0E9A" w:rsidRPr="00DE23E1" w:rsidTr="00E532B4">
        <w:trPr>
          <w:trHeight w:val="269"/>
        </w:trPr>
        <w:tc>
          <w:tcPr>
            <w:tcW w:w="5120" w:type="dxa"/>
            <w:tcBorders>
              <w:top w:val="nil"/>
              <w:left w:val="nil"/>
              <w:bottom w:val="nil"/>
              <w:right w:val="nil"/>
            </w:tcBorders>
            <w:vAlign w:val="bottom"/>
          </w:tcPr>
          <w:p w:rsidR="00EC0E9A" w:rsidRPr="00DE23E1" w:rsidRDefault="00AC2B76" w:rsidP="00E532B4">
            <w:pPr>
              <w:widowControl w:val="0"/>
              <w:autoSpaceDE w:val="0"/>
              <w:autoSpaceDN w:val="0"/>
              <w:adjustRightInd w:val="0"/>
            </w:pPr>
            <w:r>
              <w:rPr>
                <w:rFonts w:cs="Calibri"/>
                <w:b/>
                <w:bCs/>
                <w:color w:val="0000CC"/>
              </w:rPr>
              <w:t xml:space="preserve">Prof. Rupali Bagate </w:t>
            </w:r>
          </w:p>
        </w:tc>
        <w:tc>
          <w:tcPr>
            <w:tcW w:w="5140" w:type="dxa"/>
            <w:tcBorders>
              <w:top w:val="nil"/>
              <w:left w:val="nil"/>
              <w:bottom w:val="nil"/>
              <w:right w:val="nil"/>
            </w:tcBorders>
            <w:vAlign w:val="bottom"/>
          </w:tcPr>
          <w:p w:rsidR="00EC0E9A" w:rsidRPr="00DE23E1" w:rsidRDefault="00AC2B76" w:rsidP="00E532B4">
            <w:pPr>
              <w:widowControl w:val="0"/>
              <w:autoSpaceDE w:val="0"/>
              <w:autoSpaceDN w:val="0"/>
              <w:adjustRightInd w:val="0"/>
              <w:jc w:val="right"/>
            </w:pPr>
            <w:r>
              <w:rPr>
                <w:rFonts w:cs="Calibri"/>
                <w:b/>
                <w:bCs/>
                <w:color w:val="0000CC"/>
              </w:rPr>
              <w:t>Dr. Sangeeta Yadav</w:t>
            </w:r>
          </w:p>
        </w:tc>
      </w:tr>
      <w:tr w:rsidR="00EC0E9A" w:rsidRPr="00DE23E1" w:rsidTr="00E532B4">
        <w:trPr>
          <w:trHeight w:val="269"/>
        </w:trPr>
        <w:tc>
          <w:tcPr>
            <w:tcW w:w="5120" w:type="dxa"/>
            <w:tcBorders>
              <w:top w:val="nil"/>
              <w:left w:val="nil"/>
              <w:bottom w:val="nil"/>
              <w:right w:val="nil"/>
            </w:tcBorders>
            <w:vAlign w:val="bottom"/>
          </w:tcPr>
          <w:p w:rsidR="00EC0E9A" w:rsidRPr="00DE23E1" w:rsidRDefault="00EC0E9A" w:rsidP="00E532B4">
            <w:pPr>
              <w:widowControl w:val="0"/>
              <w:autoSpaceDE w:val="0"/>
              <w:autoSpaceDN w:val="0"/>
              <w:adjustRightInd w:val="0"/>
              <w:spacing w:line="267" w:lineRule="exact"/>
            </w:pPr>
            <w:r w:rsidRPr="00DE23E1">
              <w:rPr>
                <w:rFonts w:cs="Calibri"/>
              </w:rPr>
              <w:t>Internal Guide</w:t>
            </w:r>
          </w:p>
        </w:tc>
        <w:tc>
          <w:tcPr>
            <w:tcW w:w="5140" w:type="dxa"/>
            <w:tcBorders>
              <w:top w:val="nil"/>
              <w:left w:val="nil"/>
              <w:bottom w:val="nil"/>
              <w:right w:val="nil"/>
            </w:tcBorders>
            <w:vAlign w:val="bottom"/>
          </w:tcPr>
          <w:p w:rsidR="00EC0E9A" w:rsidRPr="00DE23E1" w:rsidRDefault="00EC0E9A" w:rsidP="00E532B4">
            <w:pPr>
              <w:widowControl w:val="0"/>
              <w:autoSpaceDE w:val="0"/>
              <w:autoSpaceDN w:val="0"/>
              <w:adjustRightInd w:val="0"/>
              <w:spacing w:line="267" w:lineRule="exact"/>
              <w:jc w:val="right"/>
            </w:pPr>
            <w:r w:rsidRPr="00DE23E1">
              <w:rPr>
                <w:rFonts w:cs="Calibri"/>
              </w:rPr>
              <w:t>Head of Department</w:t>
            </w:r>
          </w:p>
        </w:tc>
      </w:tr>
      <w:tr w:rsidR="00EC0E9A" w:rsidRPr="00DE23E1" w:rsidTr="00E532B4">
        <w:trPr>
          <w:trHeight w:val="269"/>
        </w:trPr>
        <w:tc>
          <w:tcPr>
            <w:tcW w:w="5120" w:type="dxa"/>
            <w:tcBorders>
              <w:top w:val="nil"/>
              <w:left w:val="nil"/>
              <w:bottom w:val="nil"/>
              <w:right w:val="nil"/>
            </w:tcBorders>
            <w:vAlign w:val="bottom"/>
          </w:tcPr>
          <w:p w:rsidR="00EC0E9A" w:rsidRPr="00DE23E1" w:rsidRDefault="00EC0E9A" w:rsidP="00E532B4">
            <w:pPr>
              <w:widowControl w:val="0"/>
              <w:autoSpaceDE w:val="0"/>
              <w:autoSpaceDN w:val="0"/>
              <w:adjustRightInd w:val="0"/>
              <w:spacing w:line="267" w:lineRule="exact"/>
            </w:pPr>
            <w:r w:rsidRPr="00DE23E1">
              <w:rPr>
                <w:rFonts w:cs="Calibri"/>
              </w:rPr>
              <w:t>Department of Information Technology</w:t>
            </w:r>
          </w:p>
        </w:tc>
        <w:tc>
          <w:tcPr>
            <w:tcW w:w="5140" w:type="dxa"/>
            <w:tcBorders>
              <w:top w:val="nil"/>
              <w:left w:val="nil"/>
              <w:bottom w:val="nil"/>
              <w:right w:val="nil"/>
            </w:tcBorders>
            <w:vAlign w:val="bottom"/>
          </w:tcPr>
          <w:p w:rsidR="00EC0E9A" w:rsidRPr="00DE23E1" w:rsidRDefault="00EC0E9A" w:rsidP="00E532B4">
            <w:pPr>
              <w:widowControl w:val="0"/>
              <w:autoSpaceDE w:val="0"/>
              <w:autoSpaceDN w:val="0"/>
              <w:adjustRightInd w:val="0"/>
              <w:spacing w:line="267" w:lineRule="exact"/>
              <w:jc w:val="right"/>
            </w:pPr>
            <w:r w:rsidRPr="00DE23E1">
              <w:rPr>
                <w:rFonts w:cs="Calibri"/>
              </w:rPr>
              <w:t>Department of Information Technology</w:t>
            </w:r>
          </w:p>
        </w:tc>
      </w:tr>
      <w:tr w:rsidR="00EC0E9A" w:rsidRPr="00DE23E1" w:rsidTr="00E532B4">
        <w:trPr>
          <w:trHeight w:val="776"/>
        </w:trPr>
        <w:tc>
          <w:tcPr>
            <w:tcW w:w="5120" w:type="dxa"/>
            <w:tcBorders>
              <w:top w:val="nil"/>
              <w:left w:val="nil"/>
              <w:bottom w:val="nil"/>
              <w:right w:val="nil"/>
            </w:tcBorders>
            <w:vAlign w:val="bottom"/>
          </w:tcPr>
          <w:p w:rsidR="00EC0E9A" w:rsidRPr="00DE23E1" w:rsidRDefault="00EC0E9A" w:rsidP="00E532B4">
            <w:pPr>
              <w:widowControl w:val="0"/>
              <w:autoSpaceDE w:val="0"/>
              <w:autoSpaceDN w:val="0"/>
              <w:adjustRightInd w:val="0"/>
            </w:pPr>
          </w:p>
        </w:tc>
        <w:tc>
          <w:tcPr>
            <w:tcW w:w="5140" w:type="dxa"/>
            <w:tcBorders>
              <w:top w:val="nil"/>
              <w:left w:val="nil"/>
              <w:bottom w:val="nil"/>
              <w:right w:val="nil"/>
            </w:tcBorders>
            <w:vAlign w:val="bottom"/>
          </w:tcPr>
          <w:p w:rsidR="00EC0E9A" w:rsidRPr="00DE23E1" w:rsidRDefault="00EC0E9A" w:rsidP="00E532B4">
            <w:pPr>
              <w:widowControl w:val="0"/>
              <w:autoSpaceDE w:val="0"/>
              <w:autoSpaceDN w:val="0"/>
              <w:adjustRightInd w:val="0"/>
              <w:jc w:val="right"/>
            </w:pPr>
          </w:p>
        </w:tc>
      </w:tr>
      <w:tr w:rsidR="00EC0E9A" w:rsidRPr="00DE23E1" w:rsidTr="00E532B4">
        <w:trPr>
          <w:trHeight w:val="269"/>
        </w:trPr>
        <w:tc>
          <w:tcPr>
            <w:tcW w:w="5120" w:type="dxa"/>
            <w:tcBorders>
              <w:top w:val="nil"/>
              <w:left w:val="nil"/>
              <w:bottom w:val="nil"/>
              <w:right w:val="nil"/>
            </w:tcBorders>
            <w:vAlign w:val="bottom"/>
          </w:tcPr>
          <w:p w:rsidR="00EC0E9A" w:rsidRPr="00DE23E1" w:rsidRDefault="00EC0E9A" w:rsidP="00E532B4">
            <w:pPr>
              <w:widowControl w:val="0"/>
              <w:autoSpaceDE w:val="0"/>
              <w:autoSpaceDN w:val="0"/>
              <w:adjustRightInd w:val="0"/>
            </w:pPr>
          </w:p>
        </w:tc>
        <w:tc>
          <w:tcPr>
            <w:tcW w:w="5140" w:type="dxa"/>
            <w:tcBorders>
              <w:top w:val="nil"/>
              <w:left w:val="nil"/>
              <w:bottom w:val="nil"/>
              <w:right w:val="nil"/>
            </w:tcBorders>
            <w:vAlign w:val="bottom"/>
          </w:tcPr>
          <w:p w:rsidR="00EC0E9A" w:rsidRPr="00DE23E1" w:rsidRDefault="00EC0E9A" w:rsidP="00E532B4">
            <w:pPr>
              <w:widowControl w:val="0"/>
              <w:autoSpaceDE w:val="0"/>
              <w:autoSpaceDN w:val="0"/>
              <w:adjustRightInd w:val="0"/>
              <w:jc w:val="right"/>
            </w:pPr>
          </w:p>
        </w:tc>
      </w:tr>
      <w:tr w:rsidR="00EC0E9A" w:rsidRPr="00DE23E1" w:rsidTr="00AC2B76">
        <w:trPr>
          <w:trHeight w:val="68"/>
        </w:trPr>
        <w:tc>
          <w:tcPr>
            <w:tcW w:w="5120" w:type="dxa"/>
            <w:tcBorders>
              <w:top w:val="nil"/>
              <w:left w:val="nil"/>
              <w:bottom w:val="nil"/>
              <w:right w:val="nil"/>
            </w:tcBorders>
            <w:vAlign w:val="bottom"/>
          </w:tcPr>
          <w:p w:rsidR="00EC0E9A" w:rsidRPr="00DE23E1" w:rsidRDefault="00EC0E9A" w:rsidP="00E532B4">
            <w:pPr>
              <w:widowControl w:val="0"/>
              <w:autoSpaceDE w:val="0"/>
              <w:autoSpaceDN w:val="0"/>
              <w:adjustRightInd w:val="0"/>
              <w:spacing w:line="266" w:lineRule="exact"/>
            </w:pPr>
          </w:p>
        </w:tc>
        <w:tc>
          <w:tcPr>
            <w:tcW w:w="5140" w:type="dxa"/>
            <w:tcBorders>
              <w:top w:val="nil"/>
              <w:left w:val="nil"/>
              <w:bottom w:val="nil"/>
              <w:right w:val="nil"/>
            </w:tcBorders>
            <w:vAlign w:val="bottom"/>
          </w:tcPr>
          <w:p w:rsidR="00EC0E9A" w:rsidRPr="00DE23E1" w:rsidRDefault="00EC0E9A" w:rsidP="00E532B4">
            <w:pPr>
              <w:widowControl w:val="0"/>
              <w:autoSpaceDE w:val="0"/>
              <w:autoSpaceDN w:val="0"/>
              <w:adjustRightInd w:val="0"/>
              <w:spacing w:line="266" w:lineRule="exact"/>
              <w:jc w:val="right"/>
            </w:pPr>
          </w:p>
        </w:tc>
      </w:tr>
    </w:tbl>
    <w:p w:rsidR="00EC0E9A" w:rsidRDefault="00EC0E9A" w:rsidP="00EC0E9A">
      <w:pPr>
        <w:widowControl w:val="0"/>
        <w:autoSpaceDE w:val="0"/>
        <w:autoSpaceDN w:val="0"/>
        <w:adjustRightInd w:val="0"/>
        <w:spacing w:line="200" w:lineRule="exact"/>
      </w:pPr>
    </w:p>
    <w:p w:rsidR="00EC0E9A" w:rsidRDefault="00EC0E9A" w:rsidP="00EC0E9A">
      <w:pPr>
        <w:widowControl w:val="0"/>
        <w:autoSpaceDE w:val="0"/>
        <w:autoSpaceDN w:val="0"/>
        <w:adjustRightInd w:val="0"/>
        <w:spacing w:line="200" w:lineRule="exact"/>
      </w:pPr>
    </w:p>
    <w:p w:rsidR="00EC0E9A" w:rsidRDefault="00EC0E9A" w:rsidP="00EC0E9A">
      <w:pPr>
        <w:widowControl w:val="0"/>
        <w:autoSpaceDE w:val="0"/>
        <w:autoSpaceDN w:val="0"/>
        <w:adjustRightInd w:val="0"/>
        <w:spacing w:line="375" w:lineRule="exact"/>
      </w:pPr>
    </w:p>
    <w:p w:rsidR="00EC0E9A" w:rsidRDefault="00EC0E9A" w:rsidP="00EC0E9A">
      <w:pPr>
        <w:widowControl w:val="0"/>
        <w:autoSpaceDE w:val="0"/>
        <w:autoSpaceDN w:val="0"/>
        <w:adjustRightInd w:val="0"/>
      </w:pPr>
      <w:r>
        <w:rPr>
          <w:rFonts w:cs="Calibri"/>
        </w:rPr>
        <w:t>Place:</w:t>
      </w:r>
      <w:r w:rsidR="00AC2B76">
        <w:rPr>
          <w:rFonts w:cs="Calibri"/>
        </w:rPr>
        <w:t xml:space="preserve"> PUNE</w:t>
      </w:r>
    </w:p>
    <w:p w:rsidR="00EC0E9A" w:rsidRDefault="00EC0E9A" w:rsidP="00EC0E9A">
      <w:pPr>
        <w:widowControl w:val="0"/>
        <w:autoSpaceDE w:val="0"/>
        <w:autoSpaceDN w:val="0"/>
        <w:adjustRightInd w:val="0"/>
      </w:pPr>
      <w:r>
        <w:rPr>
          <w:rFonts w:cs="Calibri"/>
        </w:rPr>
        <w:t>Date:</w:t>
      </w:r>
      <w:r w:rsidR="00AC2B76">
        <w:rPr>
          <w:rFonts w:cs="Calibri"/>
        </w:rPr>
        <w:t xml:space="preserve"> 16</w:t>
      </w:r>
      <w:r w:rsidR="00AC2B76" w:rsidRPr="00AC2B76">
        <w:rPr>
          <w:rFonts w:cs="Calibri"/>
          <w:vertAlign w:val="superscript"/>
        </w:rPr>
        <w:t>th</w:t>
      </w:r>
      <w:r w:rsidR="00AC2B76">
        <w:rPr>
          <w:rFonts w:cs="Calibri"/>
        </w:rPr>
        <w:t xml:space="preserve"> </w:t>
      </w:r>
      <w:r w:rsidR="006D036F">
        <w:rPr>
          <w:rFonts w:cs="Calibri"/>
        </w:rPr>
        <w:t>May</w:t>
      </w:r>
      <w:r w:rsidR="00AC2B76">
        <w:rPr>
          <w:rFonts w:cs="Calibri"/>
        </w:rPr>
        <w:t xml:space="preserve"> 202</w:t>
      </w:r>
      <w:r w:rsidR="006D036F">
        <w:rPr>
          <w:rFonts w:cs="Calibri"/>
        </w:rPr>
        <w:t>3</w:t>
      </w:r>
    </w:p>
    <w:p w:rsidR="00E34972" w:rsidRDefault="00E34972" w:rsidP="00386E77">
      <w:pPr>
        <w:spacing w:line="360" w:lineRule="auto"/>
        <w:jc w:val="center"/>
        <w:rPr>
          <w:b/>
          <w:bCs/>
          <w:sz w:val="28"/>
          <w:szCs w:val="28"/>
        </w:rPr>
      </w:pPr>
    </w:p>
    <w:p w:rsidR="00C0015D" w:rsidRDefault="00C0015D" w:rsidP="00386E77">
      <w:pPr>
        <w:spacing w:line="360" w:lineRule="auto"/>
        <w:jc w:val="center"/>
        <w:rPr>
          <w:b/>
          <w:bCs/>
          <w:sz w:val="28"/>
          <w:szCs w:val="28"/>
        </w:rPr>
      </w:pPr>
    </w:p>
    <w:p w:rsidR="00523E6D" w:rsidRDefault="00523E6D" w:rsidP="00523E6D">
      <w:pPr>
        <w:tabs>
          <w:tab w:val="left" w:pos="348"/>
          <w:tab w:val="left" w:pos="4680"/>
          <w:tab w:val="right" w:pos="9027"/>
        </w:tabs>
        <w:spacing w:line="276" w:lineRule="auto"/>
        <w:jc w:val="both"/>
        <w:rPr>
          <w:sz w:val="26"/>
        </w:rPr>
      </w:pPr>
    </w:p>
    <w:p w:rsidR="00D17760" w:rsidRDefault="00D17760" w:rsidP="00523E6D">
      <w:pPr>
        <w:tabs>
          <w:tab w:val="left" w:pos="348"/>
          <w:tab w:val="left" w:pos="4680"/>
          <w:tab w:val="right" w:pos="9027"/>
        </w:tabs>
        <w:spacing w:line="276" w:lineRule="auto"/>
        <w:jc w:val="both"/>
        <w:rPr>
          <w:sz w:val="26"/>
        </w:rPr>
      </w:pPr>
    </w:p>
    <w:p w:rsidR="00D17760" w:rsidRDefault="00D17760" w:rsidP="00523E6D">
      <w:pPr>
        <w:tabs>
          <w:tab w:val="left" w:pos="348"/>
          <w:tab w:val="left" w:pos="4680"/>
          <w:tab w:val="right" w:pos="9027"/>
        </w:tabs>
        <w:spacing w:line="276" w:lineRule="auto"/>
        <w:jc w:val="both"/>
        <w:rPr>
          <w:sz w:val="26"/>
        </w:rPr>
      </w:pPr>
    </w:p>
    <w:p w:rsidR="00CF2EA5" w:rsidRDefault="0036738F" w:rsidP="0036738F">
      <w:pPr>
        <w:tabs>
          <w:tab w:val="left" w:pos="348"/>
          <w:tab w:val="left" w:pos="4680"/>
          <w:tab w:val="right" w:pos="9027"/>
        </w:tabs>
        <w:jc w:val="center"/>
      </w:pPr>
      <w:r>
        <w:t>I</w:t>
      </w:r>
    </w:p>
    <w:p w:rsidR="00E96471" w:rsidRPr="00CF2EA5" w:rsidRDefault="00E96471" w:rsidP="0036738F">
      <w:pPr>
        <w:tabs>
          <w:tab w:val="left" w:pos="348"/>
          <w:tab w:val="left" w:pos="4680"/>
          <w:tab w:val="right" w:pos="9027"/>
        </w:tabs>
        <w:jc w:val="center"/>
      </w:pPr>
    </w:p>
    <w:p w:rsidR="00BA47C3" w:rsidRPr="002B44DB" w:rsidRDefault="00BA47C3" w:rsidP="00BA47C3">
      <w:pPr>
        <w:jc w:val="center"/>
        <w:rPr>
          <w:b/>
          <w:sz w:val="28"/>
          <w:szCs w:val="40"/>
        </w:rPr>
      </w:pPr>
      <w:r w:rsidRPr="002B44DB">
        <w:rPr>
          <w:b/>
          <w:sz w:val="36"/>
          <w:szCs w:val="40"/>
        </w:rPr>
        <w:lastRenderedPageBreak/>
        <w:t>ACKNOWLEDGEMENT</w:t>
      </w:r>
    </w:p>
    <w:p w:rsidR="00BA47C3" w:rsidRDefault="00BA47C3" w:rsidP="00BA47C3">
      <w:pPr>
        <w:jc w:val="center"/>
        <w:rPr>
          <w:b/>
          <w:sz w:val="32"/>
          <w:szCs w:val="36"/>
        </w:rPr>
      </w:pPr>
    </w:p>
    <w:p w:rsidR="00BA47C3" w:rsidRPr="002B44DB" w:rsidRDefault="00BA47C3" w:rsidP="00BA47C3">
      <w:pPr>
        <w:jc w:val="both"/>
        <w:rPr>
          <w:sz w:val="28"/>
          <w:szCs w:val="40"/>
        </w:rPr>
      </w:pPr>
    </w:p>
    <w:p w:rsidR="002B44DB" w:rsidRPr="002B44DB" w:rsidRDefault="002B44DB" w:rsidP="002B44DB">
      <w:pPr>
        <w:rPr>
          <w:sz w:val="28"/>
          <w:szCs w:val="40"/>
        </w:rPr>
      </w:pPr>
      <w:r w:rsidRPr="002B44DB">
        <w:rPr>
          <w:sz w:val="28"/>
          <w:szCs w:val="40"/>
        </w:rPr>
        <w:t xml:space="preserve">I would like to express my gratitude to my college's </w:t>
      </w:r>
      <w:r w:rsidR="000157D6">
        <w:rPr>
          <w:sz w:val="28"/>
          <w:szCs w:val="40"/>
        </w:rPr>
        <w:t>P</w:t>
      </w:r>
      <w:r w:rsidRPr="002B44DB">
        <w:rPr>
          <w:sz w:val="28"/>
          <w:szCs w:val="40"/>
        </w:rPr>
        <w:t>rincipal</w:t>
      </w:r>
      <w:r w:rsidRPr="000157D6">
        <w:rPr>
          <w:b/>
          <w:bCs/>
          <w:sz w:val="28"/>
          <w:szCs w:val="40"/>
        </w:rPr>
        <w:t>, Dr. B P Patil</w:t>
      </w:r>
      <w:r w:rsidRPr="002B44DB">
        <w:rPr>
          <w:sz w:val="28"/>
          <w:szCs w:val="40"/>
        </w:rPr>
        <w:t xml:space="preserve">, for allowing me to utilize </w:t>
      </w:r>
      <w:r w:rsidR="000157D6" w:rsidRPr="002B44DB">
        <w:rPr>
          <w:sz w:val="28"/>
          <w:szCs w:val="40"/>
        </w:rPr>
        <w:t>all</w:t>
      </w:r>
      <w:r w:rsidRPr="002B44DB">
        <w:rPr>
          <w:sz w:val="28"/>
          <w:szCs w:val="40"/>
        </w:rPr>
        <w:t xml:space="preserve"> the facilities offered by the organization for my project work. I also want to thank my college's teaching faculty, non-teaching personnel, and the head of the information department, </w:t>
      </w:r>
      <w:r w:rsidRPr="000157D6">
        <w:rPr>
          <w:b/>
          <w:bCs/>
          <w:sz w:val="28"/>
          <w:szCs w:val="40"/>
        </w:rPr>
        <w:t>Dr. Sangeeta Jadhav</w:t>
      </w:r>
      <w:r w:rsidRPr="002B44DB">
        <w:rPr>
          <w:sz w:val="28"/>
          <w:szCs w:val="40"/>
        </w:rPr>
        <w:t xml:space="preserve">, for their assistance in getting the job done well. I appreciate my mentor </w:t>
      </w:r>
      <w:r w:rsidRPr="000157D6">
        <w:rPr>
          <w:b/>
          <w:bCs/>
          <w:sz w:val="28"/>
          <w:szCs w:val="40"/>
        </w:rPr>
        <w:t>Prof. Rupali Bagate</w:t>
      </w:r>
      <w:r w:rsidRPr="002B44DB">
        <w:rPr>
          <w:sz w:val="28"/>
          <w:szCs w:val="40"/>
        </w:rPr>
        <w:t xml:space="preserve"> support, direction, and oversight of my project work during the year. I must express my gratitude to my parent for their emotional support during this project, without which it would have been challenging to finish it on time.</w:t>
      </w:r>
    </w:p>
    <w:p w:rsidR="00BA47C3" w:rsidRPr="002B44DB" w:rsidRDefault="00BA47C3" w:rsidP="00BA47C3">
      <w:pPr>
        <w:jc w:val="both"/>
        <w:rPr>
          <w:sz w:val="28"/>
          <w:szCs w:val="40"/>
        </w:rPr>
      </w:pPr>
    </w:p>
    <w:p w:rsidR="002B44DB" w:rsidRPr="002B44DB" w:rsidRDefault="002B44DB" w:rsidP="00BA47C3">
      <w:pPr>
        <w:jc w:val="both"/>
        <w:rPr>
          <w:sz w:val="28"/>
          <w:szCs w:val="40"/>
        </w:rPr>
      </w:pPr>
      <w:r w:rsidRPr="002B44DB">
        <w:rPr>
          <w:sz w:val="28"/>
          <w:szCs w:val="40"/>
        </w:rPr>
        <w:t>My classmates have been a huge help with the project work. I occasionally discussed my thoughts with them, which helped to gradually form and polish them. They have contributed, and I thank them for that.</w:t>
      </w:r>
    </w:p>
    <w:p w:rsidR="00BA47C3" w:rsidRPr="002B44DB" w:rsidRDefault="00BA47C3" w:rsidP="00BA47C3">
      <w:pPr>
        <w:jc w:val="both"/>
        <w:rPr>
          <w:sz w:val="28"/>
          <w:szCs w:val="40"/>
        </w:rPr>
      </w:pPr>
    </w:p>
    <w:p w:rsidR="00061267" w:rsidRPr="003B2F58" w:rsidRDefault="00061267" w:rsidP="00BA47C3">
      <w:pPr>
        <w:jc w:val="both"/>
        <w:rPr>
          <w:color w:val="FF0000"/>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2B44DB" w:rsidRDefault="002B44DB" w:rsidP="00BA47C3">
      <w:pPr>
        <w:jc w:val="both"/>
        <w:rPr>
          <w:szCs w:val="36"/>
        </w:rPr>
      </w:pPr>
    </w:p>
    <w:p w:rsidR="00F13F26" w:rsidRDefault="00F13F26" w:rsidP="008D4945">
      <w:pPr>
        <w:rPr>
          <w:b/>
          <w:sz w:val="28"/>
          <w:szCs w:val="36"/>
        </w:rPr>
      </w:pPr>
    </w:p>
    <w:p w:rsidR="00BA47C3" w:rsidRPr="008D4945" w:rsidRDefault="00631A79" w:rsidP="000F452C">
      <w:pPr>
        <w:jc w:val="center"/>
        <w:rPr>
          <w:b/>
          <w:sz w:val="36"/>
          <w:szCs w:val="44"/>
        </w:rPr>
      </w:pPr>
      <w:r w:rsidRPr="008D4945">
        <w:rPr>
          <w:b/>
          <w:sz w:val="36"/>
          <w:szCs w:val="44"/>
        </w:rPr>
        <w:lastRenderedPageBreak/>
        <w:t>ABSTRACT</w:t>
      </w:r>
    </w:p>
    <w:p w:rsidR="00BA47C3" w:rsidRDefault="00BA47C3" w:rsidP="00E56B6F">
      <w:pPr>
        <w:rPr>
          <w:szCs w:val="36"/>
        </w:rPr>
      </w:pPr>
    </w:p>
    <w:p w:rsidR="002B44DB" w:rsidRPr="008D4945" w:rsidRDefault="002B44DB" w:rsidP="00E56B6F">
      <w:pPr>
        <w:rPr>
          <w:sz w:val="28"/>
          <w:szCs w:val="40"/>
        </w:rPr>
      </w:pPr>
      <w:r w:rsidRPr="008D4945">
        <w:rPr>
          <w:sz w:val="28"/>
          <w:szCs w:val="40"/>
        </w:rPr>
        <w:t>Crop forecasting is a crucial component of agriculture and has a big impact on both food security and economic expansion. Machine learning algorithms have become useful tools for forecasting agricultural yields in recent years. In this paper, we investigate and evaluate the performance of Random Forest (RF) and Support Vector Machine (SVM) algorithms for crop prediction.</w:t>
      </w:r>
    </w:p>
    <w:p w:rsidR="00BA47C3" w:rsidRPr="008D4945" w:rsidRDefault="00BA47C3" w:rsidP="00BA47C3">
      <w:pPr>
        <w:jc w:val="both"/>
        <w:rPr>
          <w:sz w:val="28"/>
          <w:szCs w:val="40"/>
        </w:rPr>
      </w:pPr>
    </w:p>
    <w:p w:rsidR="00BA47C3" w:rsidRPr="008D4945" w:rsidRDefault="00BA47C3" w:rsidP="00BA47C3">
      <w:pPr>
        <w:jc w:val="both"/>
        <w:rPr>
          <w:sz w:val="28"/>
          <w:szCs w:val="40"/>
        </w:rPr>
      </w:pPr>
    </w:p>
    <w:p w:rsidR="00BA47C3" w:rsidRPr="008D4945" w:rsidRDefault="0059541B" w:rsidP="00BA47C3">
      <w:pPr>
        <w:jc w:val="both"/>
        <w:rPr>
          <w:sz w:val="28"/>
          <w:szCs w:val="40"/>
        </w:rPr>
      </w:pPr>
      <w:r w:rsidRPr="008D4945">
        <w:rPr>
          <w:sz w:val="28"/>
          <w:szCs w:val="40"/>
        </w:rPr>
        <w:t>Our models were trained and tested using information we gathered on numerous crop variables, including temperature, rainfall, soil moisture, and crop type. Our models' accuracy was assessed using measures including Mean Absolute Error (MAE), Root Mean Squared Error (RMSE), and coefficient of determination (R2).</w:t>
      </w:r>
    </w:p>
    <w:p w:rsidR="00BA47C3" w:rsidRPr="008D4945" w:rsidRDefault="00BA47C3" w:rsidP="00BA47C3">
      <w:pPr>
        <w:jc w:val="both"/>
        <w:rPr>
          <w:sz w:val="28"/>
          <w:szCs w:val="40"/>
        </w:rPr>
      </w:pPr>
    </w:p>
    <w:p w:rsidR="00BA47C3" w:rsidRPr="008D4945" w:rsidRDefault="0059541B" w:rsidP="00BA47C3">
      <w:pPr>
        <w:jc w:val="both"/>
        <w:rPr>
          <w:sz w:val="28"/>
          <w:szCs w:val="40"/>
        </w:rPr>
      </w:pPr>
      <w:r w:rsidRPr="008D4945">
        <w:rPr>
          <w:sz w:val="28"/>
          <w:szCs w:val="40"/>
        </w:rPr>
        <w:t>Our findings demonstrate that both SVM and RF algorithms are highly accurate in predicting crop yields. However, in terms of overall accuracy and speed, the RF method surpassed the SVM algorithm. Additionally, we saw that the models' performance varied based on the type of crop, with certain crops having better predictive ability than others.</w:t>
      </w:r>
    </w:p>
    <w:p w:rsidR="0059541B" w:rsidRPr="008D4945" w:rsidRDefault="0059541B" w:rsidP="00BA47C3">
      <w:pPr>
        <w:jc w:val="both"/>
        <w:rPr>
          <w:sz w:val="28"/>
          <w:szCs w:val="40"/>
        </w:rPr>
      </w:pPr>
    </w:p>
    <w:p w:rsidR="0059541B" w:rsidRPr="008D4945" w:rsidRDefault="0059541B" w:rsidP="00BA47C3">
      <w:pPr>
        <w:jc w:val="both"/>
        <w:rPr>
          <w:sz w:val="28"/>
          <w:szCs w:val="40"/>
        </w:rPr>
      </w:pPr>
      <w:r w:rsidRPr="008D4945">
        <w:rPr>
          <w:sz w:val="28"/>
          <w:szCs w:val="40"/>
        </w:rPr>
        <w:t>Our work shows the potential of machine learning methods for crop prediction, and emphasizes the significance of choosing the right algorithms for various crop kinds. For farmers, governments, and academics focusing on increasing agricultural yields and guaranteeing food security, the study's findings may be helpful.</w:t>
      </w:r>
    </w:p>
    <w:p w:rsidR="00BA47C3" w:rsidRPr="008D4945" w:rsidRDefault="00BA47C3" w:rsidP="00BA47C3">
      <w:pPr>
        <w:jc w:val="both"/>
        <w:rPr>
          <w:sz w:val="28"/>
          <w:szCs w:val="40"/>
        </w:rPr>
      </w:pPr>
    </w:p>
    <w:p w:rsidR="00BA47C3" w:rsidRDefault="00BA47C3" w:rsidP="00BA47C3">
      <w:pPr>
        <w:jc w:val="both"/>
        <w:rPr>
          <w:szCs w:val="36"/>
        </w:rPr>
      </w:pPr>
    </w:p>
    <w:p w:rsidR="00281217" w:rsidRDefault="00281217" w:rsidP="00BA47C3">
      <w:pPr>
        <w:jc w:val="both"/>
        <w:rPr>
          <w:szCs w:val="36"/>
        </w:rPr>
      </w:pPr>
    </w:p>
    <w:p w:rsidR="00281217" w:rsidRDefault="00281217" w:rsidP="00BA47C3">
      <w:pPr>
        <w:jc w:val="both"/>
        <w:rPr>
          <w:szCs w:val="36"/>
        </w:rPr>
      </w:pPr>
    </w:p>
    <w:p w:rsidR="00281217" w:rsidRDefault="00281217"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2231A7" w:rsidRDefault="002231A7" w:rsidP="00BA47C3">
      <w:pPr>
        <w:jc w:val="both"/>
        <w:rPr>
          <w:szCs w:val="36"/>
        </w:rPr>
      </w:pPr>
    </w:p>
    <w:p w:rsidR="002231A7" w:rsidRDefault="002231A7" w:rsidP="00BA47C3">
      <w:pPr>
        <w:jc w:val="both"/>
        <w:rPr>
          <w:szCs w:val="36"/>
        </w:rPr>
      </w:pPr>
    </w:p>
    <w:p w:rsidR="002231A7" w:rsidRDefault="002231A7" w:rsidP="00BA47C3">
      <w:pPr>
        <w:jc w:val="both"/>
        <w:rPr>
          <w:szCs w:val="36"/>
        </w:rPr>
      </w:pPr>
    </w:p>
    <w:p w:rsidR="002231A7" w:rsidRDefault="002231A7"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59541B" w:rsidRDefault="0059541B" w:rsidP="00BA47C3">
      <w:pPr>
        <w:jc w:val="both"/>
        <w:rPr>
          <w:szCs w:val="36"/>
        </w:rPr>
      </w:pPr>
    </w:p>
    <w:p w:rsidR="0059541B" w:rsidRDefault="0059541B" w:rsidP="00BA47C3">
      <w:pPr>
        <w:jc w:val="both"/>
        <w:rPr>
          <w:szCs w:val="36"/>
        </w:rPr>
      </w:pPr>
    </w:p>
    <w:p w:rsidR="0059541B" w:rsidRDefault="0059541B" w:rsidP="00BA47C3">
      <w:pPr>
        <w:jc w:val="both"/>
        <w:rPr>
          <w:szCs w:val="36"/>
        </w:rPr>
      </w:pPr>
    </w:p>
    <w:p w:rsidR="0059541B" w:rsidRDefault="0059541B" w:rsidP="00BA47C3">
      <w:pPr>
        <w:jc w:val="both"/>
        <w:rPr>
          <w:szCs w:val="36"/>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77"/>
        <w:gridCol w:w="2557"/>
        <w:gridCol w:w="46"/>
        <w:gridCol w:w="3351"/>
      </w:tblGrid>
      <w:tr w:rsidR="008D4945" w:rsidRPr="00200406" w:rsidTr="006D036F">
        <w:trPr>
          <w:trHeight w:val="345"/>
        </w:trPr>
        <w:tc>
          <w:tcPr>
            <w:tcW w:w="2977" w:type="dxa"/>
            <w:tcBorders>
              <w:top w:val="nil"/>
              <w:left w:val="nil"/>
              <w:bottom w:val="nil"/>
              <w:right w:val="nil"/>
            </w:tcBorders>
            <w:vAlign w:val="bottom"/>
          </w:tcPr>
          <w:p w:rsidR="008D4945" w:rsidRPr="00200406" w:rsidRDefault="008D4945" w:rsidP="00E532B4">
            <w:pPr>
              <w:widowControl w:val="0"/>
              <w:autoSpaceDE w:val="0"/>
              <w:autoSpaceDN w:val="0"/>
              <w:adjustRightInd w:val="0"/>
              <w:spacing w:line="340" w:lineRule="exact"/>
            </w:pPr>
            <w:r w:rsidRPr="00200406">
              <w:rPr>
                <w:rFonts w:cs="Calibri"/>
                <w:b/>
                <w:bCs/>
                <w:sz w:val="28"/>
                <w:szCs w:val="28"/>
              </w:rPr>
              <w:lastRenderedPageBreak/>
              <w:t>CONTENTS</w:t>
            </w:r>
          </w:p>
        </w:tc>
        <w:tc>
          <w:tcPr>
            <w:tcW w:w="2603" w:type="dxa"/>
            <w:gridSpan w:val="2"/>
            <w:tcBorders>
              <w:top w:val="nil"/>
              <w:left w:val="nil"/>
              <w:bottom w:val="nil"/>
              <w:right w:val="nil"/>
            </w:tcBorders>
            <w:vAlign w:val="bottom"/>
          </w:tcPr>
          <w:p w:rsidR="008D4945" w:rsidRPr="00200406" w:rsidRDefault="008D4945" w:rsidP="00E532B4">
            <w:pPr>
              <w:widowControl w:val="0"/>
              <w:autoSpaceDE w:val="0"/>
              <w:autoSpaceDN w:val="0"/>
              <w:adjustRightInd w:val="0"/>
            </w:pPr>
          </w:p>
        </w:tc>
        <w:tc>
          <w:tcPr>
            <w:tcW w:w="3351" w:type="dxa"/>
            <w:vMerge w:val="restart"/>
            <w:tcBorders>
              <w:top w:val="nil"/>
              <w:left w:val="nil"/>
              <w:bottom w:val="nil"/>
              <w:right w:val="nil"/>
            </w:tcBorders>
            <w:vAlign w:val="bottom"/>
          </w:tcPr>
          <w:p w:rsidR="008D4945" w:rsidRPr="00200406" w:rsidRDefault="008D4945" w:rsidP="00E532B4">
            <w:pPr>
              <w:widowControl w:val="0"/>
              <w:autoSpaceDE w:val="0"/>
              <w:autoSpaceDN w:val="0"/>
              <w:adjustRightInd w:val="0"/>
              <w:spacing w:line="267" w:lineRule="exact"/>
              <w:ind w:left="500"/>
            </w:pPr>
          </w:p>
        </w:tc>
      </w:tr>
      <w:tr w:rsidR="008D4945" w:rsidRPr="00200406" w:rsidTr="006D036F">
        <w:trPr>
          <w:trHeight w:val="347"/>
        </w:trPr>
        <w:tc>
          <w:tcPr>
            <w:tcW w:w="2977" w:type="dxa"/>
            <w:tcBorders>
              <w:top w:val="nil"/>
              <w:left w:val="nil"/>
              <w:bottom w:val="nil"/>
              <w:right w:val="nil"/>
            </w:tcBorders>
            <w:vAlign w:val="bottom"/>
          </w:tcPr>
          <w:p w:rsidR="008D4945" w:rsidRPr="00DE23E1" w:rsidRDefault="008D4945" w:rsidP="00E532B4">
            <w:pPr>
              <w:widowControl w:val="0"/>
              <w:autoSpaceDE w:val="0"/>
              <w:autoSpaceDN w:val="0"/>
              <w:adjustRightInd w:val="0"/>
              <w:spacing w:line="267" w:lineRule="exact"/>
              <w:ind w:left="280"/>
            </w:pPr>
            <w:r w:rsidRPr="00DE23E1">
              <w:rPr>
                <w:rFonts w:cs="Calibri"/>
              </w:rPr>
              <w:t>CERTIFICATE</w:t>
            </w:r>
          </w:p>
        </w:tc>
        <w:tc>
          <w:tcPr>
            <w:tcW w:w="2603" w:type="dxa"/>
            <w:gridSpan w:val="2"/>
            <w:tcBorders>
              <w:top w:val="nil"/>
              <w:left w:val="nil"/>
              <w:bottom w:val="nil"/>
              <w:right w:val="nil"/>
            </w:tcBorders>
            <w:vAlign w:val="bottom"/>
          </w:tcPr>
          <w:p w:rsidR="008D4945" w:rsidRPr="00200406" w:rsidRDefault="008D4945" w:rsidP="00E532B4">
            <w:pPr>
              <w:widowControl w:val="0"/>
              <w:autoSpaceDE w:val="0"/>
              <w:autoSpaceDN w:val="0"/>
              <w:adjustRightInd w:val="0"/>
            </w:pPr>
          </w:p>
        </w:tc>
        <w:tc>
          <w:tcPr>
            <w:tcW w:w="3351" w:type="dxa"/>
            <w:vMerge/>
            <w:tcBorders>
              <w:left w:val="nil"/>
              <w:bottom w:val="nil"/>
              <w:right w:val="nil"/>
            </w:tcBorders>
            <w:vAlign w:val="bottom"/>
          </w:tcPr>
          <w:p w:rsidR="008D4945" w:rsidRPr="00200406" w:rsidRDefault="008D4945" w:rsidP="00E532B4">
            <w:pPr>
              <w:widowControl w:val="0"/>
              <w:autoSpaceDE w:val="0"/>
              <w:autoSpaceDN w:val="0"/>
              <w:adjustRightInd w:val="0"/>
              <w:spacing w:line="267" w:lineRule="exact"/>
              <w:ind w:left="500"/>
            </w:pPr>
          </w:p>
        </w:tc>
      </w:tr>
      <w:tr w:rsidR="008D4945" w:rsidRPr="00200406" w:rsidTr="006D036F">
        <w:trPr>
          <w:trHeight w:val="269"/>
        </w:trPr>
        <w:tc>
          <w:tcPr>
            <w:tcW w:w="2977" w:type="dxa"/>
            <w:tcBorders>
              <w:top w:val="nil"/>
              <w:left w:val="nil"/>
              <w:bottom w:val="nil"/>
              <w:right w:val="nil"/>
            </w:tcBorders>
            <w:vAlign w:val="bottom"/>
          </w:tcPr>
          <w:p w:rsidR="008D4945" w:rsidRPr="00DE23E1" w:rsidRDefault="008D4945" w:rsidP="00E532B4">
            <w:pPr>
              <w:widowControl w:val="0"/>
              <w:autoSpaceDE w:val="0"/>
              <w:autoSpaceDN w:val="0"/>
              <w:adjustRightInd w:val="0"/>
              <w:spacing w:line="267" w:lineRule="exact"/>
              <w:ind w:left="280"/>
            </w:pPr>
            <w:r w:rsidRPr="00DE23E1">
              <w:rPr>
                <w:rFonts w:cs="Calibri"/>
              </w:rPr>
              <w:t>ACKNOWLEDGEMENT</w:t>
            </w:r>
          </w:p>
        </w:tc>
        <w:tc>
          <w:tcPr>
            <w:tcW w:w="2603" w:type="dxa"/>
            <w:gridSpan w:val="2"/>
            <w:tcBorders>
              <w:top w:val="nil"/>
              <w:left w:val="nil"/>
              <w:bottom w:val="nil"/>
              <w:right w:val="nil"/>
            </w:tcBorders>
            <w:vAlign w:val="bottom"/>
          </w:tcPr>
          <w:p w:rsidR="008D4945" w:rsidRPr="00DE23E1" w:rsidRDefault="008D4945" w:rsidP="00E532B4">
            <w:pPr>
              <w:widowControl w:val="0"/>
              <w:autoSpaceDE w:val="0"/>
              <w:autoSpaceDN w:val="0"/>
              <w:adjustRightInd w:val="0"/>
              <w:spacing w:line="267" w:lineRule="exact"/>
              <w:ind w:left="280"/>
            </w:pPr>
          </w:p>
        </w:tc>
        <w:tc>
          <w:tcPr>
            <w:tcW w:w="3351" w:type="dxa"/>
            <w:vMerge/>
            <w:tcBorders>
              <w:left w:val="nil"/>
              <w:bottom w:val="nil"/>
              <w:right w:val="nil"/>
            </w:tcBorders>
            <w:vAlign w:val="bottom"/>
          </w:tcPr>
          <w:p w:rsidR="008D4945" w:rsidRPr="00200406" w:rsidRDefault="008D4945" w:rsidP="00E532B4">
            <w:pPr>
              <w:widowControl w:val="0"/>
              <w:autoSpaceDE w:val="0"/>
              <w:autoSpaceDN w:val="0"/>
              <w:adjustRightInd w:val="0"/>
              <w:rPr>
                <w:sz w:val="23"/>
                <w:szCs w:val="23"/>
              </w:rPr>
            </w:pPr>
          </w:p>
        </w:tc>
      </w:tr>
      <w:tr w:rsidR="008D4945" w:rsidRPr="00200406" w:rsidTr="006D036F">
        <w:trPr>
          <w:trHeight w:val="269"/>
        </w:trPr>
        <w:tc>
          <w:tcPr>
            <w:tcW w:w="2977" w:type="dxa"/>
            <w:tcBorders>
              <w:top w:val="nil"/>
              <w:left w:val="nil"/>
              <w:bottom w:val="nil"/>
              <w:right w:val="nil"/>
            </w:tcBorders>
            <w:vAlign w:val="bottom"/>
          </w:tcPr>
          <w:p w:rsidR="008D4945" w:rsidRPr="00DE23E1" w:rsidRDefault="008D4945" w:rsidP="00E532B4">
            <w:pPr>
              <w:widowControl w:val="0"/>
              <w:autoSpaceDE w:val="0"/>
              <w:autoSpaceDN w:val="0"/>
              <w:adjustRightInd w:val="0"/>
              <w:spacing w:line="266" w:lineRule="exact"/>
              <w:ind w:left="280"/>
            </w:pPr>
            <w:r w:rsidRPr="00DE23E1">
              <w:rPr>
                <w:rFonts w:cs="Calibri"/>
              </w:rPr>
              <w:t>LIST OF FIGURES</w:t>
            </w:r>
          </w:p>
        </w:tc>
        <w:tc>
          <w:tcPr>
            <w:tcW w:w="2603" w:type="dxa"/>
            <w:gridSpan w:val="2"/>
            <w:tcBorders>
              <w:top w:val="nil"/>
              <w:left w:val="nil"/>
              <w:bottom w:val="nil"/>
              <w:right w:val="nil"/>
            </w:tcBorders>
            <w:vAlign w:val="bottom"/>
          </w:tcPr>
          <w:p w:rsidR="008D4945" w:rsidRPr="00DE23E1" w:rsidRDefault="008D4945" w:rsidP="00E532B4">
            <w:pPr>
              <w:widowControl w:val="0"/>
              <w:autoSpaceDE w:val="0"/>
              <w:autoSpaceDN w:val="0"/>
              <w:adjustRightInd w:val="0"/>
              <w:spacing w:line="266" w:lineRule="exact"/>
              <w:ind w:left="280"/>
            </w:pPr>
          </w:p>
        </w:tc>
        <w:tc>
          <w:tcPr>
            <w:tcW w:w="3351" w:type="dxa"/>
            <w:vMerge/>
            <w:tcBorders>
              <w:left w:val="nil"/>
              <w:bottom w:val="nil"/>
              <w:right w:val="nil"/>
            </w:tcBorders>
            <w:vAlign w:val="bottom"/>
          </w:tcPr>
          <w:p w:rsidR="008D4945" w:rsidRPr="00200406" w:rsidRDefault="008D4945" w:rsidP="00E532B4">
            <w:pPr>
              <w:widowControl w:val="0"/>
              <w:autoSpaceDE w:val="0"/>
              <w:autoSpaceDN w:val="0"/>
              <w:adjustRightInd w:val="0"/>
              <w:rPr>
                <w:sz w:val="23"/>
                <w:szCs w:val="23"/>
              </w:rPr>
            </w:pPr>
          </w:p>
        </w:tc>
      </w:tr>
      <w:tr w:rsidR="008D4945" w:rsidRPr="00200406" w:rsidTr="006D036F">
        <w:trPr>
          <w:trHeight w:val="269"/>
        </w:trPr>
        <w:tc>
          <w:tcPr>
            <w:tcW w:w="2977" w:type="dxa"/>
            <w:tcBorders>
              <w:top w:val="nil"/>
              <w:left w:val="nil"/>
              <w:bottom w:val="nil"/>
              <w:right w:val="nil"/>
            </w:tcBorders>
            <w:vAlign w:val="bottom"/>
          </w:tcPr>
          <w:p w:rsidR="008D4945" w:rsidRPr="00DE23E1" w:rsidRDefault="008D4945" w:rsidP="00E532B4">
            <w:pPr>
              <w:widowControl w:val="0"/>
              <w:autoSpaceDE w:val="0"/>
              <w:autoSpaceDN w:val="0"/>
              <w:adjustRightInd w:val="0"/>
              <w:spacing w:line="267" w:lineRule="exact"/>
              <w:ind w:left="280"/>
            </w:pPr>
            <w:r w:rsidRPr="00DE23E1">
              <w:rPr>
                <w:rFonts w:cs="Calibri"/>
              </w:rPr>
              <w:t>LIST OF TABLES</w:t>
            </w:r>
          </w:p>
        </w:tc>
        <w:tc>
          <w:tcPr>
            <w:tcW w:w="2603" w:type="dxa"/>
            <w:gridSpan w:val="2"/>
            <w:tcBorders>
              <w:top w:val="nil"/>
              <w:left w:val="nil"/>
              <w:bottom w:val="nil"/>
              <w:right w:val="nil"/>
            </w:tcBorders>
            <w:vAlign w:val="bottom"/>
          </w:tcPr>
          <w:p w:rsidR="008D4945" w:rsidRPr="00200406" w:rsidRDefault="008D4945" w:rsidP="00E532B4">
            <w:pPr>
              <w:widowControl w:val="0"/>
              <w:autoSpaceDE w:val="0"/>
              <w:autoSpaceDN w:val="0"/>
              <w:adjustRightInd w:val="0"/>
              <w:rPr>
                <w:sz w:val="23"/>
                <w:szCs w:val="23"/>
              </w:rPr>
            </w:pPr>
          </w:p>
        </w:tc>
        <w:tc>
          <w:tcPr>
            <w:tcW w:w="3351" w:type="dxa"/>
            <w:vMerge/>
            <w:tcBorders>
              <w:left w:val="nil"/>
              <w:bottom w:val="nil"/>
              <w:right w:val="nil"/>
            </w:tcBorders>
            <w:vAlign w:val="bottom"/>
          </w:tcPr>
          <w:p w:rsidR="008D4945" w:rsidRPr="00200406" w:rsidRDefault="008D4945" w:rsidP="00E532B4">
            <w:pPr>
              <w:widowControl w:val="0"/>
              <w:autoSpaceDE w:val="0"/>
              <w:autoSpaceDN w:val="0"/>
              <w:adjustRightInd w:val="0"/>
              <w:spacing w:line="267" w:lineRule="exact"/>
              <w:ind w:left="500"/>
            </w:pPr>
          </w:p>
        </w:tc>
      </w:tr>
      <w:tr w:rsidR="008D4945" w:rsidRPr="00200406" w:rsidTr="006D036F">
        <w:trPr>
          <w:trHeight w:val="266"/>
        </w:trPr>
        <w:tc>
          <w:tcPr>
            <w:tcW w:w="2977" w:type="dxa"/>
            <w:tcBorders>
              <w:top w:val="nil"/>
              <w:left w:val="nil"/>
              <w:bottom w:val="nil"/>
              <w:right w:val="nil"/>
            </w:tcBorders>
            <w:vAlign w:val="bottom"/>
          </w:tcPr>
          <w:p w:rsidR="008D4945" w:rsidRPr="00DE23E1" w:rsidRDefault="008D4945" w:rsidP="00E532B4">
            <w:pPr>
              <w:widowControl w:val="0"/>
              <w:autoSpaceDE w:val="0"/>
              <w:autoSpaceDN w:val="0"/>
              <w:adjustRightInd w:val="0"/>
              <w:spacing w:line="267" w:lineRule="exact"/>
              <w:ind w:left="280"/>
            </w:pPr>
            <w:r w:rsidRPr="00DE23E1">
              <w:rPr>
                <w:rFonts w:cs="Calibri"/>
              </w:rPr>
              <w:t>NOMENCLATURE</w:t>
            </w:r>
          </w:p>
        </w:tc>
        <w:tc>
          <w:tcPr>
            <w:tcW w:w="2603" w:type="dxa"/>
            <w:gridSpan w:val="2"/>
            <w:tcBorders>
              <w:top w:val="nil"/>
              <w:left w:val="nil"/>
              <w:bottom w:val="nil"/>
              <w:right w:val="nil"/>
            </w:tcBorders>
            <w:vAlign w:val="bottom"/>
          </w:tcPr>
          <w:p w:rsidR="008D4945" w:rsidRPr="00200406" w:rsidRDefault="008D4945" w:rsidP="00E532B4">
            <w:pPr>
              <w:widowControl w:val="0"/>
              <w:autoSpaceDE w:val="0"/>
              <w:autoSpaceDN w:val="0"/>
              <w:adjustRightInd w:val="0"/>
              <w:rPr>
                <w:sz w:val="23"/>
                <w:szCs w:val="23"/>
              </w:rPr>
            </w:pPr>
          </w:p>
        </w:tc>
        <w:tc>
          <w:tcPr>
            <w:tcW w:w="3351" w:type="dxa"/>
            <w:vMerge/>
            <w:tcBorders>
              <w:left w:val="nil"/>
              <w:bottom w:val="nil"/>
              <w:right w:val="nil"/>
            </w:tcBorders>
            <w:vAlign w:val="bottom"/>
          </w:tcPr>
          <w:p w:rsidR="008D4945" w:rsidRPr="00200406" w:rsidRDefault="008D4945" w:rsidP="00E532B4">
            <w:pPr>
              <w:widowControl w:val="0"/>
              <w:autoSpaceDE w:val="0"/>
              <w:autoSpaceDN w:val="0"/>
              <w:adjustRightInd w:val="0"/>
              <w:spacing w:line="266" w:lineRule="exact"/>
              <w:ind w:left="500"/>
            </w:pPr>
          </w:p>
        </w:tc>
      </w:tr>
      <w:tr w:rsidR="008D4945" w:rsidRPr="00200406" w:rsidTr="006D036F">
        <w:trPr>
          <w:trHeight w:val="544"/>
        </w:trPr>
        <w:tc>
          <w:tcPr>
            <w:tcW w:w="8931" w:type="dxa"/>
            <w:gridSpan w:val="4"/>
            <w:tcBorders>
              <w:top w:val="nil"/>
              <w:left w:val="nil"/>
              <w:bottom w:val="nil"/>
              <w:right w:val="nil"/>
            </w:tcBorders>
            <w:vAlign w:val="bottom"/>
          </w:tcPr>
          <w:p w:rsidR="008D4945" w:rsidRPr="00200406" w:rsidRDefault="008D4945" w:rsidP="00E532B4">
            <w:pPr>
              <w:widowControl w:val="0"/>
              <w:autoSpaceDE w:val="0"/>
              <w:autoSpaceDN w:val="0"/>
              <w:adjustRightInd w:val="0"/>
              <w:spacing w:line="266" w:lineRule="exact"/>
              <w:ind w:left="500"/>
            </w:pPr>
          </w:p>
        </w:tc>
      </w:tr>
      <w:tr w:rsidR="008D4945" w:rsidRPr="00200406" w:rsidTr="006D036F">
        <w:trPr>
          <w:trHeight w:val="482"/>
        </w:trPr>
        <w:tc>
          <w:tcPr>
            <w:tcW w:w="2977" w:type="dxa"/>
            <w:tcBorders>
              <w:top w:val="nil"/>
              <w:left w:val="nil"/>
              <w:bottom w:val="nil"/>
              <w:right w:val="nil"/>
            </w:tcBorders>
            <w:vAlign w:val="bottom"/>
          </w:tcPr>
          <w:p w:rsidR="008D4945" w:rsidRPr="00DE23E1" w:rsidRDefault="008D4945" w:rsidP="00E532B4">
            <w:pPr>
              <w:widowControl w:val="0"/>
              <w:autoSpaceDE w:val="0"/>
              <w:autoSpaceDN w:val="0"/>
              <w:adjustRightInd w:val="0"/>
              <w:spacing w:line="340" w:lineRule="exact"/>
              <w:rPr>
                <w:rFonts w:asciiTheme="majorBidi" w:hAnsiTheme="majorBidi" w:cstheme="majorBidi"/>
              </w:rPr>
            </w:pPr>
            <w:r w:rsidRPr="00DE23E1">
              <w:rPr>
                <w:rFonts w:asciiTheme="majorBidi" w:hAnsiTheme="majorBidi" w:cstheme="majorBidi"/>
                <w:b/>
                <w:bCs/>
              </w:rPr>
              <w:t>CHAPTER</w:t>
            </w:r>
          </w:p>
        </w:tc>
        <w:tc>
          <w:tcPr>
            <w:tcW w:w="2603" w:type="dxa"/>
            <w:gridSpan w:val="2"/>
            <w:tcBorders>
              <w:top w:val="nil"/>
              <w:left w:val="nil"/>
              <w:bottom w:val="nil"/>
              <w:right w:val="nil"/>
            </w:tcBorders>
            <w:vAlign w:val="bottom"/>
          </w:tcPr>
          <w:p w:rsidR="008D4945" w:rsidRPr="00DE23E1" w:rsidRDefault="008D4945" w:rsidP="00E532B4">
            <w:pPr>
              <w:widowControl w:val="0"/>
              <w:autoSpaceDE w:val="0"/>
              <w:autoSpaceDN w:val="0"/>
              <w:adjustRightInd w:val="0"/>
              <w:spacing w:line="340" w:lineRule="exact"/>
              <w:ind w:left="880"/>
              <w:rPr>
                <w:rFonts w:asciiTheme="majorBidi" w:hAnsiTheme="majorBidi" w:cstheme="majorBidi"/>
              </w:rPr>
            </w:pPr>
            <w:r w:rsidRPr="00DE23E1">
              <w:rPr>
                <w:rFonts w:asciiTheme="majorBidi" w:hAnsiTheme="majorBidi" w:cstheme="majorBidi"/>
                <w:b/>
                <w:bCs/>
              </w:rPr>
              <w:t>TITLE</w:t>
            </w:r>
          </w:p>
        </w:tc>
        <w:tc>
          <w:tcPr>
            <w:tcW w:w="3351" w:type="dxa"/>
            <w:tcBorders>
              <w:top w:val="nil"/>
              <w:left w:val="nil"/>
              <w:bottom w:val="nil"/>
              <w:right w:val="nil"/>
            </w:tcBorders>
            <w:vAlign w:val="bottom"/>
          </w:tcPr>
          <w:p w:rsidR="008D4945" w:rsidRPr="00DE23E1" w:rsidRDefault="008D4945" w:rsidP="00E532B4">
            <w:pPr>
              <w:widowControl w:val="0"/>
              <w:autoSpaceDE w:val="0"/>
              <w:autoSpaceDN w:val="0"/>
              <w:adjustRightInd w:val="0"/>
              <w:spacing w:line="340" w:lineRule="exact"/>
              <w:ind w:left="500"/>
              <w:rPr>
                <w:rFonts w:asciiTheme="majorBidi" w:hAnsiTheme="majorBidi" w:cstheme="majorBidi"/>
              </w:rPr>
            </w:pPr>
            <w:r w:rsidRPr="00DE23E1">
              <w:rPr>
                <w:rFonts w:asciiTheme="majorBidi" w:hAnsiTheme="majorBidi" w:cstheme="majorBidi"/>
                <w:b/>
                <w:bCs/>
              </w:rPr>
              <w:t>PAGE NO.</w:t>
            </w:r>
          </w:p>
        </w:tc>
      </w:tr>
      <w:tr w:rsidR="008D4945" w:rsidRPr="00200406" w:rsidTr="006D036F">
        <w:trPr>
          <w:trHeight w:val="607"/>
        </w:trPr>
        <w:tc>
          <w:tcPr>
            <w:tcW w:w="2977" w:type="dxa"/>
            <w:tcBorders>
              <w:top w:val="nil"/>
              <w:left w:val="nil"/>
              <w:bottom w:val="nil"/>
              <w:right w:val="nil"/>
            </w:tcBorders>
            <w:vAlign w:val="bottom"/>
          </w:tcPr>
          <w:p w:rsidR="008D4945" w:rsidRPr="00DE23E1" w:rsidRDefault="008D4945" w:rsidP="008D4945">
            <w:pPr>
              <w:widowControl w:val="0"/>
              <w:autoSpaceDE w:val="0"/>
              <w:autoSpaceDN w:val="0"/>
              <w:adjustRightInd w:val="0"/>
              <w:jc w:val="center"/>
              <w:rPr>
                <w:rFonts w:asciiTheme="majorBidi" w:hAnsiTheme="majorBidi" w:cstheme="majorBidi"/>
              </w:rPr>
            </w:pPr>
            <w:r w:rsidRPr="00DE23E1">
              <w:rPr>
                <w:rFonts w:asciiTheme="majorBidi" w:hAnsiTheme="majorBidi" w:cstheme="majorBidi"/>
                <w:b/>
                <w:bCs/>
              </w:rPr>
              <w:t>1.</w:t>
            </w:r>
          </w:p>
        </w:tc>
        <w:tc>
          <w:tcPr>
            <w:tcW w:w="2603" w:type="dxa"/>
            <w:gridSpan w:val="2"/>
            <w:tcBorders>
              <w:top w:val="nil"/>
              <w:left w:val="nil"/>
              <w:bottom w:val="nil"/>
              <w:right w:val="nil"/>
            </w:tcBorders>
            <w:vAlign w:val="center"/>
          </w:tcPr>
          <w:p w:rsidR="008D4945" w:rsidRPr="00DE23E1" w:rsidRDefault="008D4945" w:rsidP="008D4945">
            <w:pPr>
              <w:widowControl w:val="0"/>
              <w:autoSpaceDE w:val="0"/>
              <w:autoSpaceDN w:val="0"/>
              <w:adjustRightInd w:val="0"/>
              <w:spacing w:line="267" w:lineRule="exact"/>
              <w:jc w:val="center"/>
              <w:rPr>
                <w:rFonts w:asciiTheme="majorBidi" w:hAnsiTheme="majorBidi" w:cstheme="majorBidi"/>
              </w:rPr>
            </w:pPr>
            <w:r w:rsidRPr="00DE23E1">
              <w:rPr>
                <w:rFonts w:asciiTheme="majorBidi" w:hAnsiTheme="majorBidi" w:cstheme="majorBidi"/>
                <w:b/>
                <w:bCs/>
              </w:rPr>
              <w:t>INTRODUCTION</w:t>
            </w:r>
          </w:p>
        </w:tc>
        <w:tc>
          <w:tcPr>
            <w:tcW w:w="3351" w:type="dxa"/>
            <w:tcBorders>
              <w:top w:val="nil"/>
              <w:left w:val="nil"/>
              <w:bottom w:val="nil"/>
              <w:right w:val="nil"/>
            </w:tcBorders>
            <w:vAlign w:val="bottom"/>
          </w:tcPr>
          <w:p w:rsidR="008D4945" w:rsidRPr="00DE23E1" w:rsidRDefault="006D036F" w:rsidP="006D036F">
            <w:pPr>
              <w:widowControl w:val="0"/>
              <w:autoSpaceDE w:val="0"/>
              <w:autoSpaceDN w:val="0"/>
              <w:adjustRightInd w:val="0"/>
              <w:spacing w:line="267" w:lineRule="exact"/>
              <w:ind w:left="500"/>
              <w:jc w:val="center"/>
              <w:rPr>
                <w:rFonts w:asciiTheme="majorBidi" w:hAnsiTheme="majorBidi" w:cstheme="majorBidi"/>
              </w:rPr>
            </w:pPr>
            <w:r>
              <w:rPr>
                <w:rFonts w:asciiTheme="majorBidi" w:hAnsiTheme="majorBidi" w:cstheme="majorBidi"/>
              </w:rPr>
              <w:t>6</w:t>
            </w:r>
          </w:p>
        </w:tc>
      </w:tr>
      <w:tr w:rsidR="008D4945" w:rsidRPr="00200406" w:rsidTr="006D036F">
        <w:trPr>
          <w:trHeight w:val="700"/>
        </w:trPr>
        <w:tc>
          <w:tcPr>
            <w:tcW w:w="2977" w:type="dxa"/>
            <w:tcBorders>
              <w:top w:val="nil"/>
              <w:left w:val="nil"/>
              <w:bottom w:val="nil"/>
              <w:right w:val="nil"/>
            </w:tcBorders>
            <w:vAlign w:val="bottom"/>
          </w:tcPr>
          <w:p w:rsidR="008D4945" w:rsidRPr="00DE23E1" w:rsidRDefault="008D4945" w:rsidP="008D4945">
            <w:pPr>
              <w:widowControl w:val="0"/>
              <w:autoSpaceDE w:val="0"/>
              <w:autoSpaceDN w:val="0"/>
              <w:adjustRightInd w:val="0"/>
              <w:jc w:val="center"/>
              <w:rPr>
                <w:rFonts w:asciiTheme="majorBidi" w:hAnsiTheme="majorBidi" w:cstheme="majorBidi"/>
              </w:rPr>
            </w:pPr>
            <w:r w:rsidRPr="00DE23E1">
              <w:rPr>
                <w:rFonts w:asciiTheme="majorBidi" w:hAnsiTheme="majorBidi" w:cstheme="majorBidi"/>
                <w:b/>
                <w:bCs/>
              </w:rPr>
              <w:t>2.</w:t>
            </w:r>
          </w:p>
        </w:tc>
        <w:tc>
          <w:tcPr>
            <w:tcW w:w="2603" w:type="dxa"/>
            <w:gridSpan w:val="2"/>
            <w:tcBorders>
              <w:top w:val="nil"/>
              <w:left w:val="nil"/>
              <w:bottom w:val="nil"/>
              <w:right w:val="nil"/>
            </w:tcBorders>
            <w:vAlign w:val="center"/>
          </w:tcPr>
          <w:p w:rsidR="008D4945" w:rsidRPr="00DE23E1" w:rsidRDefault="008D4945" w:rsidP="008D4945">
            <w:pPr>
              <w:widowControl w:val="0"/>
              <w:autoSpaceDE w:val="0"/>
              <w:autoSpaceDN w:val="0"/>
              <w:adjustRightInd w:val="0"/>
              <w:jc w:val="center"/>
              <w:rPr>
                <w:rFonts w:asciiTheme="majorBidi" w:hAnsiTheme="majorBidi" w:cstheme="majorBidi"/>
              </w:rPr>
            </w:pPr>
            <w:r w:rsidRPr="00DE23E1">
              <w:rPr>
                <w:rFonts w:asciiTheme="majorBidi" w:hAnsiTheme="majorBidi" w:cstheme="majorBidi"/>
                <w:b/>
                <w:bCs/>
              </w:rPr>
              <w:t>BACKGROUND AND LITERATURE REVIEW</w:t>
            </w:r>
          </w:p>
        </w:tc>
        <w:tc>
          <w:tcPr>
            <w:tcW w:w="3351" w:type="dxa"/>
            <w:tcBorders>
              <w:top w:val="nil"/>
              <w:left w:val="nil"/>
              <w:bottom w:val="nil"/>
              <w:right w:val="nil"/>
            </w:tcBorders>
            <w:vAlign w:val="bottom"/>
          </w:tcPr>
          <w:p w:rsidR="008D4945" w:rsidRPr="00DE23E1" w:rsidRDefault="006D036F" w:rsidP="006D036F">
            <w:pPr>
              <w:widowControl w:val="0"/>
              <w:autoSpaceDE w:val="0"/>
              <w:autoSpaceDN w:val="0"/>
              <w:adjustRightInd w:val="0"/>
              <w:ind w:left="500"/>
              <w:jc w:val="center"/>
              <w:rPr>
                <w:rFonts w:asciiTheme="majorBidi" w:hAnsiTheme="majorBidi" w:cstheme="majorBidi"/>
              </w:rPr>
            </w:pPr>
            <w:r>
              <w:rPr>
                <w:rFonts w:asciiTheme="majorBidi" w:hAnsiTheme="majorBidi" w:cstheme="majorBidi"/>
              </w:rPr>
              <w:t>7-8</w:t>
            </w:r>
          </w:p>
        </w:tc>
      </w:tr>
      <w:tr w:rsidR="008D4945" w:rsidRPr="00200406" w:rsidTr="006D036F">
        <w:trPr>
          <w:trHeight w:val="979"/>
        </w:trPr>
        <w:tc>
          <w:tcPr>
            <w:tcW w:w="2977" w:type="dxa"/>
            <w:tcBorders>
              <w:top w:val="nil"/>
              <w:left w:val="nil"/>
              <w:bottom w:val="nil"/>
              <w:right w:val="nil"/>
            </w:tcBorders>
            <w:vAlign w:val="bottom"/>
          </w:tcPr>
          <w:p w:rsidR="008D4945" w:rsidRPr="00DE23E1" w:rsidRDefault="008D4945" w:rsidP="008D4945">
            <w:pPr>
              <w:widowControl w:val="0"/>
              <w:autoSpaceDE w:val="0"/>
              <w:autoSpaceDN w:val="0"/>
              <w:adjustRightInd w:val="0"/>
              <w:jc w:val="center"/>
              <w:rPr>
                <w:rFonts w:asciiTheme="majorBidi" w:hAnsiTheme="majorBidi" w:cstheme="majorBidi"/>
              </w:rPr>
            </w:pPr>
            <w:r w:rsidRPr="00DE23E1">
              <w:rPr>
                <w:rFonts w:asciiTheme="majorBidi" w:hAnsiTheme="majorBidi" w:cstheme="majorBidi"/>
                <w:b/>
                <w:bCs/>
              </w:rPr>
              <w:t>3.</w:t>
            </w:r>
          </w:p>
        </w:tc>
        <w:tc>
          <w:tcPr>
            <w:tcW w:w="2603" w:type="dxa"/>
            <w:gridSpan w:val="2"/>
            <w:tcBorders>
              <w:top w:val="nil"/>
              <w:left w:val="nil"/>
              <w:bottom w:val="nil"/>
              <w:right w:val="nil"/>
            </w:tcBorders>
            <w:vAlign w:val="center"/>
          </w:tcPr>
          <w:p w:rsidR="008D4945" w:rsidRPr="00DE23E1" w:rsidRDefault="008D4945" w:rsidP="008D4945">
            <w:pPr>
              <w:widowControl w:val="0"/>
              <w:autoSpaceDE w:val="0"/>
              <w:autoSpaceDN w:val="0"/>
              <w:adjustRightInd w:val="0"/>
              <w:spacing w:line="239" w:lineRule="auto"/>
              <w:jc w:val="center"/>
              <w:rPr>
                <w:rFonts w:asciiTheme="majorBidi" w:hAnsiTheme="majorBidi" w:cstheme="majorBidi"/>
              </w:rPr>
            </w:pPr>
            <w:r w:rsidRPr="00DE23E1">
              <w:rPr>
                <w:rFonts w:asciiTheme="majorBidi" w:hAnsiTheme="majorBidi" w:cstheme="majorBidi"/>
                <w:b/>
                <w:bCs/>
              </w:rPr>
              <w:t>REQUIREMENT SPECIFICATIONAND ANALYSIS</w:t>
            </w:r>
          </w:p>
        </w:tc>
        <w:tc>
          <w:tcPr>
            <w:tcW w:w="3351" w:type="dxa"/>
            <w:tcBorders>
              <w:top w:val="nil"/>
              <w:left w:val="nil"/>
              <w:bottom w:val="nil"/>
              <w:right w:val="nil"/>
            </w:tcBorders>
            <w:vAlign w:val="bottom"/>
          </w:tcPr>
          <w:p w:rsidR="008D4945" w:rsidRPr="00DE23E1" w:rsidRDefault="006D036F" w:rsidP="006D036F">
            <w:pPr>
              <w:widowControl w:val="0"/>
              <w:autoSpaceDE w:val="0"/>
              <w:autoSpaceDN w:val="0"/>
              <w:adjustRightInd w:val="0"/>
              <w:ind w:left="500"/>
              <w:jc w:val="center"/>
              <w:rPr>
                <w:rFonts w:asciiTheme="majorBidi" w:hAnsiTheme="majorBidi" w:cstheme="majorBidi"/>
              </w:rPr>
            </w:pPr>
            <w:r>
              <w:rPr>
                <w:rFonts w:asciiTheme="majorBidi" w:hAnsiTheme="majorBidi" w:cstheme="majorBidi"/>
              </w:rPr>
              <w:t>9-10</w:t>
            </w:r>
          </w:p>
        </w:tc>
      </w:tr>
      <w:tr w:rsidR="008D4945" w:rsidRPr="00200406" w:rsidTr="006D036F">
        <w:trPr>
          <w:trHeight w:val="838"/>
        </w:trPr>
        <w:tc>
          <w:tcPr>
            <w:tcW w:w="2977" w:type="dxa"/>
            <w:tcBorders>
              <w:top w:val="nil"/>
              <w:left w:val="nil"/>
              <w:bottom w:val="nil"/>
              <w:right w:val="nil"/>
            </w:tcBorders>
            <w:vAlign w:val="bottom"/>
          </w:tcPr>
          <w:p w:rsidR="008D4945" w:rsidRPr="00DE23E1" w:rsidRDefault="008D4945" w:rsidP="008D4945">
            <w:pPr>
              <w:widowControl w:val="0"/>
              <w:autoSpaceDE w:val="0"/>
              <w:autoSpaceDN w:val="0"/>
              <w:adjustRightInd w:val="0"/>
              <w:ind w:left="280"/>
              <w:jc w:val="center"/>
              <w:rPr>
                <w:rFonts w:asciiTheme="majorBidi" w:hAnsiTheme="majorBidi" w:cstheme="majorBidi"/>
              </w:rPr>
            </w:pPr>
            <w:r w:rsidRPr="00DE23E1">
              <w:rPr>
                <w:rFonts w:asciiTheme="majorBidi" w:hAnsiTheme="majorBidi" w:cstheme="majorBidi"/>
                <w:b/>
                <w:bCs/>
              </w:rPr>
              <w:t>4.</w:t>
            </w:r>
          </w:p>
        </w:tc>
        <w:tc>
          <w:tcPr>
            <w:tcW w:w="2603" w:type="dxa"/>
            <w:gridSpan w:val="2"/>
            <w:tcBorders>
              <w:top w:val="nil"/>
              <w:left w:val="nil"/>
              <w:bottom w:val="nil"/>
              <w:right w:val="nil"/>
            </w:tcBorders>
            <w:vAlign w:val="center"/>
          </w:tcPr>
          <w:p w:rsidR="008D4945" w:rsidRPr="00DE23E1" w:rsidRDefault="008D4945" w:rsidP="008D4945">
            <w:pPr>
              <w:widowControl w:val="0"/>
              <w:autoSpaceDE w:val="0"/>
              <w:autoSpaceDN w:val="0"/>
              <w:adjustRightInd w:val="0"/>
              <w:jc w:val="center"/>
              <w:rPr>
                <w:rFonts w:asciiTheme="majorBidi" w:hAnsiTheme="majorBidi" w:cstheme="majorBidi"/>
              </w:rPr>
            </w:pPr>
            <w:r w:rsidRPr="00DE23E1">
              <w:rPr>
                <w:rFonts w:asciiTheme="majorBidi" w:hAnsiTheme="majorBidi" w:cstheme="majorBidi"/>
                <w:b/>
                <w:bCs/>
              </w:rPr>
              <w:t xml:space="preserve">DESIGN </w:t>
            </w:r>
            <w:r>
              <w:rPr>
                <w:rFonts w:asciiTheme="majorBidi" w:hAnsiTheme="majorBidi" w:cstheme="majorBidi"/>
                <w:b/>
                <w:bCs/>
              </w:rPr>
              <w:t xml:space="preserve">AND </w:t>
            </w:r>
            <w:r w:rsidRPr="00DE23E1">
              <w:rPr>
                <w:rFonts w:asciiTheme="majorBidi" w:hAnsiTheme="majorBidi" w:cstheme="majorBidi"/>
                <w:b/>
                <w:bCs/>
              </w:rPr>
              <w:t>IMPLEMENTATION</w:t>
            </w:r>
          </w:p>
        </w:tc>
        <w:tc>
          <w:tcPr>
            <w:tcW w:w="3351" w:type="dxa"/>
            <w:tcBorders>
              <w:top w:val="nil"/>
              <w:left w:val="nil"/>
              <w:bottom w:val="nil"/>
              <w:right w:val="nil"/>
            </w:tcBorders>
            <w:vAlign w:val="bottom"/>
          </w:tcPr>
          <w:p w:rsidR="008D4945" w:rsidRPr="00DE23E1" w:rsidRDefault="006D036F" w:rsidP="006D036F">
            <w:pPr>
              <w:widowControl w:val="0"/>
              <w:autoSpaceDE w:val="0"/>
              <w:autoSpaceDN w:val="0"/>
              <w:adjustRightInd w:val="0"/>
              <w:ind w:left="500"/>
              <w:jc w:val="center"/>
              <w:rPr>
                <w:rFonts w:asciiTheme="majorBidi" w:hAnsiTheme="majorBidi" w:cstheme="majorBidi"/>
              </w:rPr>
            </w:pPr>
            <w:r>
              <w:rPr>
                <w:rFonts w:asciiTheme="majorBidi" w:hAnsiTheme="majorBidi" w:cstheme="majorBidi"/>
              </w:rPr>
              <w:t>11-12</w:t>
            </w:r>
          </w:p>
        </w:tc>
      </w:tr>
      <w:tr w:rsidR="008D4945" w:rsidRPr="00200406" w:rsidTr="006D036F">
        <w:trPr>
          <w:trHeight w:val="850"/>
        </w:trPr>
        <w:tc>
          <w:tcPr>
            <w:tcW w:w="2977" w:type="dxa"/>
            <w:tcBorders>
              <w:top w:val="nil"/>
              <w:left w:val="nil"/>
              <w:bottom w:val="nil"/>
              <w:right w:val="nil"/>
            </w:tcBorders>
            <w:vAlign w:val="bottom"/>
          </w:tcPr>
          <w:p w:rsidR="008D4945" w:rsidRPr="00DE23E1" w:rsidRDefault="008D4945" w:rsidP="008D4945">
            <w:pPr>
              <w:widowControl w:val="0"/>
              <w:autoSpaceDE w:val="0"/>
              <w:autoSpaceDN w:val="0"/>
              <w:adjustRightInd w:val="0"/>
              <w:jc w:val="center"/>
              <w:rPr>
                <w:rFonts w:asciiTheme="majorBidi" w:hAnsiTheme="majorBidi" w:cstheme="majorBidi"/>
              </w:rPr>
            </w:pPr>
            <w:r w:rsidRPr="00DE23E1">
              <w:rPr>
                <w:rFonts w:asciiTheme="majorBidi" w:hAnsiTheme="majorBidi" w:cstheme="majorBidi"/>
                <w:b/>
                <w:bCs/>
              </w:rPr>
              <w:t>5.</w:t>
            </w:r>
          </w:p>
        </w:tc>
        <w:tc>
          <w:tcPr>
            <w:tcW w:w="2603" w:type="dxa"/>
            <w:gridSpan w:val="2"/>
            <w:tcBorders>
              <w:top w:val="nil"/>
              <w:left w:val="nil"/>
              <w:bottom w:val="nil"/>
              <w:right w:val="nil"/>
            </w:tcBorders>
            <w:vAlign w:val="center"/>
          </w:tcPr>
          <w:p w:rsidR="008D4945" w:rsidRPr="00DE23E1" w:rsidRDefault="008D4945" w:rsidP="008D4945">
            <w:pPr>
              <w:widowControl w:val="0"/>
              <w:autoSpaceDE w:val="0"/>
              <w:autoSpaceDN w:val="0"/>
              <w:adjustRightInd w:val="0"/>
              <w:spacing w:line="267" w:lineRule="exact"/>
              <w:jc w:val="center"/>
              <w:rPr>
                <w:rFonts w:asciiTheme="majorBidi" w:hAnsiTheme="majorBidi" w:cstheme="majorBidi"/>
              </w:rPr>
            </w:pPr>
            <w:r>
              <w:rPr>
                <w:rFonts w:asciiTheme="majorBidi" w:hAnsiTheme="majorBidi" w:cstheme="majorBidi"/>
                <w:b/>
                <w:bCs/>
              </w:rPr>
              <w:t>OTIMIZATION</w:t>
            </w:r>
            <w:r w:rsidRPr="00DE23E1">
              <w:rPr>
                <w:rFonts w:asciiTheme="majorBidi" w:hAnsiTheme="majorBidi" w:cstheme="majorBidi"/>
                <w:b/>
                <w:bCs/>
              </w:rPr>
              <w:t xml:space="preserve"> AND EVALUATION</w:t>
            </w:r>
          </w:p>
        </w:tc>
        <w:tc>
          <w:tcPr>
            <w:tcW w:w="3351" w:type="dxa"/>
            <w:tcBorders>
              <w:top w:val="nil"/>
              <w:left w:val="nil"/>
              <w:bottom w:val="nil"/>
              <w:right w:val="nil"/>
            </w:tcBorders>
            <w:vAlign w:val="bottom"/>
          </w:tcPr>
          <w:p w:rsidR="008D4945" w:rsidRPr="00DE23E1" w:rsidRDefault="006D036F" w:rsidP="006D036F">
            <w:pPr>
              <w:widowControl w:val="0"/>
              <w:autoSpaceDE w:val="0"/>
              <w:autoSpaceDN w:val="0"/>
              <w:adjustRightInd w:val="0"/>
              <w:spacing w:line="267" w:lineRule="exact"/>
              <w:ind w:left="500"/>
              <w:jc w:val="center"/>
              <w:rPr>
                <w:rFonts w:asciiTheme="majorBidi" w:hAnsiTheme="majorBidi" w:cstheme="majorBidi"/>
              </w:rPr>
            </w:pPr>
            <w:r>
              <w:rPr>
                <w:rFonts w:asciiTheme="majorBidi" w:hAnsiTheme="majorBidi" w:cstheme="majorBidi"/>
              </w:rPr>
              <w:t>13-14</w:t>
            </w:r>
          </w:p>
        </w:tc>
      </w:tr>
      <w:tr w:rsidR="008D4945" w:rsidRPr="00200406" w:rsidTr="006D036F">
        <w:trPr>
          <w:trHeight w:val="678"/>
        </w:trPr>
        <w:tc>
          <w:tcPr>
            <w:tcW w:w="2977" w:type="dxa"/>
            <w:tcBorders>
              <w:top w:val="nil"/>
              <w:left w:val="nil"/>
              <w:bottom w:val="nil"/>
              <w:right w:val="nil"/>
            </w:tcBorders>
            <w:vAlign w:val="bottom"/>
          </w:tcPr>
          <w:p w:rsidR="008D4945" w:rsidRPr="00DE23E1" w:rsidRDefault="008D4945" w:rsidP="008D4945">
            <w:pPr>
              <w:widowControl w:val="0"/>
              <w:autoSpaceDE w:val="0"/>
              <w:autoSpaceDN w:val="0"/>
              <w:adjustRightInd w:val="0"/>
              <w:jc w:val="center"/>
              <w:rPr>
                <w:rFonts w:asciiTheme="majorBidi" w:hAnsiTheme="majorBidi" w:cstheme="majorBidi"/>
              </w:rPr>
            </w:pPr>
            <w:r w:rsidRPr="00DE23E1">
              <w:rPr>
                <w:rFonts w:asciiTheme="majorBidi" w:hAnsiTheme="majorBidi" w:cstheme="majorBidi"/>
                <w:b/>
                <w:bCs/>
              </w:rPr>
              <w:t>6.</w:t>
            </w:r>
          </w:p>
        </w:tc>
        <w:tc>
          <w:tcPr>
            <w:tcW w:w="2603" w:type="dxa"/>
            <w:gridSpan w:val="2"/>
            <w:tcBorders>
              <w:top w:val="nil"/>
              <w:left w:val="nil"/>
              <w:bottom w:val="nil"/>
              <w:right w:val="nil"/>
            </w:tcBorders>
            <w:vAlign w:val="center"/>
          </w:tcPr>
          <w:p w:rsidR="008D4945" w:rsidRPr="00353534" w:rsidRDefault="008D4945" w:rsidP="008D4945">
            <w:pPr>
              <w:widowControl w:val="0"/>
              <w:autoSpaceDE w:val="0"/>
              <w:autoSpaceDN w:val="0"/>
              <w:adjustRightInd w:val="0"/>
              <w:jc w:val="center"/>
              <w:rPr>
                <w:rFonts w:asciiTheme="majorBidi" w:hAnsiTheme="majorBidi" w:cstheme="majorBidi"/>
                <w:b/>
              </w:rPr>
            </w:pPr>
            <w:r w:rsidRPr="00353534">
              <w:rPr>
                <w:rFonts w:asciiTheme="majorBidi" w:hAnsiTheme="majorBidi" w:cstheme="majorBidi"/>
                <w:b/>
              </w:rPr>
              <w:t>RESULT</w:t>
            </w:r>
          </w:p>
        </w:tc>
        <w:tc>
          <w:tcPr>
            <w:tcW w:w="3351" w:type="dxa"/>
            <w:tcBorders>
              <w:top w:val="nil"/>
              <w:left w:val="nil"/>
              <w:bottom w:val="nil"/>
              <w:right w:val="nil"/>
            </w:tcBorders>
            <w:vAlign w:val="bottom"/>
          </w:tcPr>
          <w:p w:rsidR="008D4945" w:rsidRPr="00DE23E1" w:rsidRDefault="006D036F" w:rsidP="006D036F">
            <w:pPr>
              <w:widowControl w:val="0"/>
              <w:autoSpaceDE w:val="0"/>
              <w:autoSpaceDN w:val="0"/>
              <w:adjustRightInd w:val="0"/>
              <w:ind w:left="500"/>
              <w:jc w:val="center"/>
              <w:rPr>
                <w:rFonts w:asciiTheme="majorBidi" w:hAnsiTheme="majorBidi" w:cstheme="majorBidi"/>
              </w:rPr>
            </w:pPr>
            <w:r>
              <w:rPr>
                <w:rFonts w:asciiTheme="majorBidi" w:hAnsiTheme="majorBidi" w:cstheme="majorBidi"/>
              </w:rPr>
              <w:t>15</w:t>
            </w:r>
          </w:p>
        </w:tc>
      </w:tr>
      <w:tr w:rsidR="008D4945" w:rsidRPr="00200406" w:rsidTr="006D036F">
        <w:trPr>
          <w:trHeight w:val="535"/>
        </w:trPr>
        <w:tc>
          <w:tcPr>
            <w:tcW w:w="2977" w:type="dxa"/>
            <w:tcBorders>
              <w:top w:val="nil"/>
              <w:left w:val="nil"/>
              <w:bottom w:val="nil"/>
              <w:right w:val="nil"/>
            </w:tcBorders>
            <w:vAlign w:val="bottom"/>
          </w:tcPr>
          <w:p w:rsidR="008D4945" w:rsidRPr="00DE23E1" w:rsidRDefault="008D4945" w:rsidP="008D4945">
            <w:pPr>
              <w:widowControl w:val="0"/>
              <w:autoSpaceDE w:val="0"/>
              <w:autoSpaceDN w:val="0"/>
              <w:adjustRightInd w:val="0"/>
              <w:jc w:val="center"/>
              <w:rPr>
                <w:rFonts w:asciiTheme="majorBidi" w:hAnsiTheme="majorBidi" w:cstheme="majorBidi"/>
              </w:rPr>
            </w:pPr>
            <w:r w:rsidRPr="00DE23E1">
              <w:rPr>
                <w:rFonts w:asciiTheme="majorBidi" w:hAnsiTheme="majorBidi" w:cstheme="majorBidi"/>
                <w:b/>
                <w:bCs/>
              </w:rPr>
              <w:t>7.</w:t>
            </w:r>
          </w:p>
        </w:tc>
        <w:tc>
          <w:tcPr>
            <w:tcW w:w="2557" w:type="dxa"/>
            <w:tcBorders>
              <w:top w:val="nil"/>
              <w:left w:val="nil"/>
              <w:bottom w:val="nil"/>
              <w:right w:val="nil"/>
            </w:tcBorders>
            <w:vAlign w:val="center"/>
          </w:tcPr>
          <w:p w:rsidR="008D4945" w:rsidRPr="00DE23E1" w:rsidRDefault="008D4945" w:rsidP="008D4945">
            <w:pPr>
              <w:widowControl w:val="0"/>
              <w:autoSpaceDE w:val="0"/>
              <w:autoSpaceDN w:val="0"/>
              <w:adjustRightInd w:val="0"/>
              <w:spacing w:line="267" w:lineRule="exact"/>
              <w:jc w:val="center"/>
              <w:rPr>
                <w:rFonts w:asciiTheme="majorBidi" w:hAnsiTheme="majorBidi" w:cstheme="majorBidi"/>
              </w:rPr>
            </w:pPr>
            <w:r w:rsidRPr="00DE23E1">
              <w:rPr>
                <w:rFonts w:asciiTheme="majorBidi" w:hAnsiTheme="majorBidi" w:cstheme="majorBidi"/>
                <w:b/>
                <w:bCs/>
              </w:rPr>
              <w:t>CONCLUSIONS AND FUTURE WORK</w:t>
            </w:r>
          </w:p>
        </w:tc>
        <w:tc>
          <w:tcPr>
            <w:tcW w:w="3397" w:type="dxa"/>
            <w:gridSpan w:val="2"/>
            <w:tcBorders>
              <w:top w:val="nil"/>
              <w:left w:val="nil"/>
              <w:bottom w:val="nil"/>
              <w:right w:val="nil"/>
            </w:tcBorders>
            <w:vAlign w:val="center"/>
          </w:tcPr>
          <w:p w:rsidR="008D4945" w:rsidRPr="00DE23E1" w:rsidRDefault="006D036F" w:rsidP="006D036F">
            <w:pPr>
              <w:widowControl w:val="0"/>
              <w:autoSpaceDE w:val="0"/>
              <w:autoSpaceDN w:val="0"/>
              <w:adjustRightInd w:val="0"/>
              <w:spacing w:line="267" w:lineRule="exact"/>
              <w:ind w:left="500"/>
              <w:jc w:val="center"/>
              <w:rPr>
                <w:rFonts w:asciiTheme="majorBidi" w:hAnsiTheme="majorBidi" w:cstheme="majorBidi"/>
              </w:rPr>
            </w:pPr>
            <w:r>
              <w:rPr>
                <w:rFonts w:asciiTheme="majorBidi" w:hAnsiTheme="majorBidi" w:cstheme="majorBidi"/>
              </w:rPr>
              <w:t>16</w:t>
            </w:r>
          </w:p>
        </w:tc>
      </w:tr>
      <w:tr w:rsidR="008D4945" w:rsidRPr="00200406" w:rsidTr="006D036F">
        <w:trPr>
          <w:trHeight w:val="538"/>
        </w:trPr>
        <w:tc>
          <w:tcPr>
            <w:tcW w:w="2977" w:type="dxa"/>
            <w:tcBorders>
              <w:top w:val="nil"/>
              <w:left w:val="nil"/>
              <w:bottom w:val="nil"/>
              <w:right w:val="nil"/>
            </w:tcBorders>
            <w:vAlign w:val="bottom"/>
          </w:tcPr>
          <w:p w:rsidR="008D4945" w:rsidRPr="00DE23E1" w:rsidRDefault="008D4945" w:rsidP="008D4945">
            <w:pPr>
              <w:widowControl w:val="0"/>
              <w:autoSpaceDE w:val="0"/>
              <w:autoSpaceDN w:val="0"/>
              <w:adjustRightInd w:val="0"/>
              <w:jc w:val="center"/>
              <w:rPr>
                <w:rFonts w:asciiTheme="majorBidi" w:hAnsiTheme="majorBidi" w:cstheme="majorBidi"/>
              </w:rPr>
            </w:pPr>
            <w:r>
              <w:rPr>
                <w:rFonts w:asciiTheme="majorBidi" w:hAnsiTheme="majorBidi" w:cstheme="majorBidi"/>
              </w:rPr>
              <w:t>8.</w:t>
            </w:r>
          </w:p>
        </w:tc>
        <w:tc>
          <w:tcPr>
            <w:tcW w:w="2603" w:type="dxa"/>
            <w:gridSpan w:val="2"/>
            <w:tcBorders>
              <w:top w:val="nil"/>
              <w:left w:val="nil"/>
              <w:bottom w:val="nil"/>
              <w:right w:val="nil"/>
            </w:tcBorders>
            <w:vAlign w:val="center"/>
          </w:tcPr>
          <w:p w:rsidR="008D4945" w:rsidRPr="00DE23E1" w:rsidRDefault="008D4945" w:rsidP="008D4945">
            <w:pPr>
              <w:widowControl w:val="0"/>
              <w:autoSpaceDE w:val="0"/>
              <w:autoSpaceDN w:val="0"/>
              <w:adjustRightInd w:val="0"/>
              <w:jc w:val="center"/>
              <w:rPr>
                <w:rFonts w:asciiTheme="majorBidi" w:hAnsiTheme="majorBidi" w:cstheme="majorBidi"/>
              </w:rPr>
            </w:pPr>
            <w:r w:rsidRPr="00DE23E1">
              <w:rPr>
                <w:rFonts w:asciiTheme="majorBidi" w:hAnsiTheme="majorBidi" w:cstheme="majorBidi"/>
                <w:b/>
                <w:bCs/>
              </w:rPr>
              <w:t>REFERENCES</w:t>
            </w:r>
          </w:p>
        </w:tc>
        <w:tc>
          <w:tcPr>
            <w:tcW w:w="3351" w:type="dxa"/>
            <w:tcBorders>
              <w:top w:val="nil"/>
              <w:left w:val="nil"/>
              <w:bottom w:val="nil"/>
              <w:right w:val="nil"/>
            </w:tcBorders>
            <w:vAlign w:val="bottom"/>
          </w:tcPr>
          <w:p w:rsidR="008D4945" w:rsidRPr="00DE23E1" w:rsidRDefault="006D036F" w:rsidP="006D036F">
            <w:pPr>
              <w:widowControl w:val="0"/>
              <w:autoSpaceDE w:val="0"/>
              <w:autoSpaceDN w:val="0"/>
              <w:adjustRightInd w:val="0"/>
              <w:ind w:left="500"/>
              <w:jc w:val="center"/>
              <w:rPr>
                <w:rFonts w:asciiTheme="majorBidi" w:hAnsiTheme="majorBidi" w:cstheme="majorBidi"/>
              </w:rPr>
            </w:pPr>
            <w:r>
              <w:rPr>
                <w:rFonts w:asciiTheme="majorBidi" w:hAnsiTheme="majorBidi" w:cstheme="majorBidi"/>
              </w:rPr>
              <w:t>17</w:t>
            </w:r>
          </w:p>
        </w:tc>
      </w:tr>
    </w:tbl>
    <w:p w:rsidR="00EC0E9A" w:rsidRDefault="00EC0E9A" w:rsidP="00EC0E9A">
      <w:pPr>
        <w:widowControl w:val="0"/>
        <w:autoSpaceDE w:val="0"/>
        <w:autoSpaceDN w:val="0"/>
        <w:adjustRightInd w:val="0"/>
        <w:spacing w:line="200" w:lineRule="exact"/>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8D4945" w:rsidRDefault="008D4945" w:rsidP="006C2D39">
      <w:pPr>
        <w:jc w:val="both"/>
        <w:rPr>
          <w:szCs w:val="36"/>
        </w:rPr>
      </w:pPr>
    </w:p>
    <w:p w:rsidR="000157D6" w:rsidRDefault="000157D6" w:rsidP="006C2D39">
      <w:pPr>
        <w:jc w:val="both"/>
        <w:rPr>
          <w:szCs w:val="36"/>
        </w:rPr>
      </w:pPr>
    </w:p>
    <w:p w:rsidR="000157D6" w:rsidRDefault="000157D6" w:rsidP="006C2D39">
      <w:pPr>
        <w:jc w:val="both"/>
        <w:rPr>
          <w:szCs w:val="36"/>
        </w:rPr>
      </w:pPr>
    </w:p>
    <w:p w:rsidR="000157D6" w:rsidRDefault="000157D6" w:rsidP="006C2D39">
      <w:pPr>
        <w:jc w:val="both"/>
        <w:rPr>
          <w:szCs w:val="36"/>
        </w:rPr>
      </w:pPr>
    </w:p>
    <w:p w:rsidR="000157D6" w:rsidRDefault="000157D6" w:rsidP="006C2D39">
      <w:pPr>
        <w:jc w:val="both"/>
        <w:rPr>
          <w:szCs w:val="36"/>
        </w:rPr>
      </w:pPr>
    </w:p>
    <w:p w:rsidR="000157D6" w:rsidRDefault="000157D6" w:rsidP="006C2D39">
      <w:pPr>
        <w:jc w:val="both"/>
        <w:rPr>
          <w:szCs w:val="36"/>
        </w:rPr>
      </w:pPr>
    </w:p>
    <w:p w:rsidR="000157D6" w:rsidRDefault="000157D6" w:rsidP="006C2D39">
      <w:pPr>
        <w:jc w:val="both"/>
        <w:rPr>
          <w:szCs w:val="36"/>
        </w:rPr>
      </w:pPr>
    </w:p>
    <w:p w:rsidR="000157D6" w:rsidRDefault="000157D6" w:rsidP="006C2D39">
      <w:pPr>
        <w:jc w:val="both"/>
        <w:rPr>
          <w:szCs w:val="36"/>
        </w:rPr>
      </w:pPr>
    </w:p>
    <w:p w:rsidR="000157D6" w:rsidRDefault="000157D6" w:rsidP="006C2D39">
      <w:pPr>
        <w:jc w:val="both"/>
        <w:rPr>
          <w:szCs w:val="36"/>
        </w:rPr>
      </w:pPr>
    </w:p>
    <w:p w:rsidR="008D4945" w:rsidRDefault="008D4945" w:rsidP="006C2D39">
      <w:pPr>
        <w:jc w:val="both"/>
        <w:rPr>
          <w:szCs w:val="36"/>
        </w:rPr>
      </w:pPr>
    </w:p>
    <w:p w:rsidR="008D4945" w:rsidRDefault="008D4945" w:rsidP="006C2D39">
      <w:pPr>
        <w:jc w:val="both"/>
        <w:rPr>
          <w:szCs w:val="36"/>
        </w:rPr>
      </w:pPr>
    </w:p>
    <w:p w:rsidR="006D036F" w:rsidRDefault="006D036F" w:rsidP="006C2D39">
      <w:pPr>
        <w:jc w:val="both"/>
        <w:rPr>
          <w:szCs w:val="36"/>
        </w:rPr>
      </w:pPr>
    </w:p>
    <w:p w:rsidR="00341A28" w:rsidRPr="00341A28" w:rsidRDefault="00341A28" w:rsidP="00341A28">
      <w:pPr>
        <w:jc w:val="center"/>
        <w:rPr>
          <w:b/>
          <w:sz w:val="36"/>
          <w:szCs w:val="40"/>
        </w:rPr>
      </w:pPr>
      <w:r w:rsidRPr="00341A28">
        <w:rPr>
          <w:b/>
          <w:sz w:val="36"/>
          <w:szCs w:val="40"/>
        </w:rPr>
        <w:lastRenderedPageBreak/>
        <w:t>INTRODUCTION</w:t>
      </w:r>
    </w:p>
    <w:p w:rsidR="008D4945" w:rsidRDefault="008D4945" w:rsidP="006C2D39">
      <w:pPr>
        <w:jc w:val="both"/>
        <w:rPr>
          <w:szCs w:val="36"/>
        </w:rPr>
      </w:pPr>
    </w:p>
    <w:p w:rsidR="00341A28" w:rsidRDefault="00341A28" w:rsidP="006C2D39">
      <w:pPr>
        <w:jc w:val="both"/>
        <w:rPr>
          <w:sz w:val="28"/>
          <w:szCs w:val="40"/>
        </w:rPr>
      </w:pPr>
    </w:p>
    <w:p w:rsidR="008D4945" w:rsidRPr="00341A28" w:rsidRDefault="00341A28" w:rsidP="006C2D39">
      <w:pPr>
        <w:jc w:val="both"/>
        <w:rPr>
          <w:sz w:val="28"/>
          <w:szCs w:val="40"/>
        </w:rPr>
      </w:pPr>
      <w:r w:rsidRPr="00341A28">
        <w:rPr>
          <w:sz w:val="28"/>
          <w:szCs w:val="40"/>
        </w:rPr>
        <w:t>Crop forecasting is an essential component of agriculture that is important for guaranteeing food security and economic expansion. Farmers may plan their planting, harvest, and marketing operations with confidence if they have an accurate forecast of the crop. Additionally, it helps politicians to decide on trade, investment, and food security based on data.</w:t>
      </w:r>
    </w:p>
    <w:p w:rsidR="00341A28" w:rsidRPr="00341A28" w:rsidRDefault="00341A28" w:rsidP="006C2D39">
      <w:pPr>
        <w:jc w:val="both"/>
        <w:rPr>
          <w:sz w:val="28"/>
          <w:szCs w:val="40"/>
        </w:rPr>
      </w:pPr>
    </w:p>
    <w:p w:rsidR="00341A28" w:rsidRPr="00341A28" w:rsidRDefault="00341A28" w:rsidP="006C2D39">
      <w:pPr>
        <w:jc w:val="both"/>
        <w:rPr>
          <w:sz w:val="28"/>
          <w:szCs w:val="40"/>
        </w:rPr>
      </w:pPr>
      <w:r w:rsidRPr="00341A28">
        <w:rPr>
          <w:sz w:val="28"/>
          <w:szCs w:val="40"/>
        </w:rPr>
        <w:t>Manual surveys and expert views are two time- and money-consuming traditional crop forecasting techniques. The development of machine learning methods has made it feasible to anticipate agricultural yields quickly and accurately. Large amounts of data on agricultural variables, such as temperature, rainfall, soil moisture, and crop type, may be analyzed using machine learning models, and this data is then used to forecast future crop yields.</w:t>
      </w:r>
    </w:p>
    <w:p w:rsidR="00341A28" w:rsidRPr="00341A28" w:rsidRDefault="00341A28" w:rsidP="006C2D39">
      <w:pPr>
        <w:jc w:val="both"/>
        <w:rPr>
          <w:sz w:val="28"/>
          <w:szCs w:val="40"/>
        </w:rPr>
      </w:pPr>
    </w:p>
    <w:p w:rsidR="00341A28" w:rsidRPr="00341A28" w:rsidRDefault="00341A28" w:rsidP="006C2D39">
      <w:pPr>
        <w:jc w:val="both"/>
        <w:rPr>
          <w:sz w:val="28"/>
          <w:szCs w:val="40"/>
        </w:rPr>
      </w:pPr>
      <w:r w:rsidRPr="00341A28">
        <w:rPr>
          <w:sz w:val="28"/>
          <w:szCs w:val="40"/>
        </w:rPr>
        <w:t>Numerous Machine learning techniques, including Support Vector Machines (SVM), Random Forest (RF), Artificial Neural Networks (ANN), and Deep Learning (DL), have been used to predict crops in recent years with encouraging outcomes. These algorithms provide more precise forecasts by accounting for intricate connections between numerous crop properties.</w:t>
      </w:r>
    </w:p>
    <w:p w:rsidR="00341A28" w:rsidRPr="00341A28" w:rsidRDefault="00341A28" w:rsidP="006C2D39">
      <w:pPr>
        <w:jc w:val="both"/>
        <w:rPr>
          <w:sz w:val="28"/>
          <w:szCs w:val="40"/>
        </w:rPr>
      </w:pPr>
    </w:p>
    <w:p w:rsidR="00341A28" w:rsidRPr="00341A28" w:rsidRDefault="00341A28" w:rsidP="006C2D39">
      <w:pPr>
        <w:jc w:val="both"/>
        <w:rPr>
          <w:sz w:val="28"/>
          <w:szCs w:val="40"/>
        </w:rPr>
      </w:pPr>
      <w:r w:rsidRPr="00341A28">
        <w:rPr>
          <w:sz w:val="28"/>
          <w:szCs w:val="40"/>
        </w:rPr>
        <w:t>The use of machine learning to crop prediction will have a big impact on agriculture. It can assist farmers in increasing yields, lowering input costs, and optimizing crop management. It can also help decision-makers in the fields of trade, investment, and food security make well-informed choices.</w:t>
      </w: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Default="00341A28" w:rsidP="006C2D39">
      <w:pPr>
        <w:jc w:val="both"/>
        <w:rPr>
          <w:szCs w:val="36"/>
        </w:rPr>
      </w:pPr>
    </w:p>
    <w:p w:rsidR="00341A28" w:rsidRPr="00341A28" w:rsidRDefault="00341A28" w:rsidP="00341A28">
      <w:pPr>
        <w:jc w:val="center"/>
        <w:rPr>
          <w:sz w:val="36"/>
          <w:szCs w:val="48"/>
        </w:rPr>
      </w:pPr>
      <w:r w:rsidRPr="00341A28">
        <w:rPr>
          <w:rFonts w:asciiTheme="majorBidi" w:hAnsiTheme="majorBidi" w:cstheme="majorBidi"/>
          <w:b/>
          <w:bCs/>
          <w:sz w:val="36"/>
          <w:szCs w:val="36"/>
        </w:rPr>
        <w:lastRenderedPageBreak/>
        <w:t>BACKGROUND AND LITERATURE REVIEW</w:t>
      </w:r>
    </w:p>
    <w:p w:rsidR="00341A28" w:rsidRDefault="00341A28" w:rsidP="00341A28">
      <w:pPr>
        <w:jc w:val="both"/>
        <w:rPr>
          <w:sz w:val="40"/>
          <w:szCs w:val="52"/>
        </w:rPr>
      </w:pPr>
    </w:p>
    <w:p w:rsidR="000157D6" w:rsidRPr="00530A53" w:rsidRDefault="00A91117" w:rsidP="00341A28">
      <w:pPr>
        <w:jc w:val="both"/>
        <w:rPr>
          <w:b/>
          <w:bCs/>
          <w:sz w:val="32"/>
          <w:szCs w:val="44"/>
        </w:rPr>
      </w:pPr>
      <w:r w:rsidRPr="00530A53">
        <w:rPr>
          <w:b/>
          <w:bCs/>
          <w:sz w:val="32"/>
          <w:szCs w:val="44"/>
        </w:rPr>
        <w:t xml:space="preserve">2.1 </w:t>
      </w:r>
      <w:r w:rsidR="000157D6" w:rsidRPr="00530A53">
        <w:rPr>
          <w:b/>
          <w:bCs/>
          <w:sz w:val="32"/>
          <w:szCs w:val="44"/>
        </w:rPr>
        <w:t>BACKGROUND</w:t>
      </w:r>
    </w:p>
    <w:p w:rsidR="00341A28" w:rsidRDefault="000157D6" w:rsidP="00341A28">
      <w:pPr>
        <w:jc w:val="both"/>
        <w:rPr>
          <w:sz w:val="28"/>
          <w:szCs w:val="40"/>
        </w:rPr>
      </w:pPr>
      <w:r w:rsidRPr="000157D6">
        <w:rPr>
          <w:sz w:val="28"/>
          <w:szCs w:val="40"/>
        </w:rPr>
        <w:t>Crop prediction, which includes predicting the output of crops in a certain area, is a crucial task in agriculture. Accurate crop forecasting may help farmers decide when to plant, harvest, and sell their crops and can also assist policymakers in making data-driven choices on food security, trade, and investments in the agricultural industry.</w:t>
      </w:r>
    </w:p>
    <w:p w:rsidR="000157D6" w:rsidRPr="00341A28" w:rsidRDefault="000157D6" w:rsidP="00341A28">
      <w:pPr>
        <w:jc w:val="both"/>
        <w:rPr>
          <w:sz w:val="28"/>
          <w:szCs w:val="40"/>
        </w:rPr>
      </w:pPr>
    </w:p>
    <w:p w:rsidR="00341A28" w:rsidRDefault="000157D6" w:rsidP="00341A28">
      <w:pPr>
        <w:jc w:val="both"/>
        <w:rPr>
          <w:sz w:val="28"/>
          <w:szCs w:val="40"/>
        </w:rPr>
      </w:pPr>
      <w:r w:rsidRPr="000157D6">
        <w:rPr>
          <w:sz w:val="28"/>
          <w:szCs w:val="40"/>
        </w:rPr>
        <w:t xml:space="preserve">Due to their capacity to </w:t>
      </w:r>
      <w:r w:rsidR="00A91117" w:rsidRPr="000157D6">
        <w:rPr>
          <w:sz w:val="28"/>
          <w:szCs w:val="40"/>
        </w:rPr>
        <w:t>analyze</w:t>
      </w:r>
      <w:r w:rsidRPr="000157D6">
        <w:rPr>
          <w:sz w:val="28"/>
          <w:szCs w:val="40"/>
        </w:rPr>
        <w:t xml:space="preserve"> vast amounts of data and spot intricate patterns, machine learning algorithms have become excellent tools for crop prediction. Support Vector Machine (SVM) and Random Forest (RF) are two well-liked machine learning methods that have been used to forecast crops.</w:t>
      </w:r>
    </w:p>
    <w:p w:rsidR="000157D6" w:rsidRDefault="000157D6" w:rsidP="00341A28">
      <w:pPr>
        <w:jc w:val="both"/>
        <w:rPr>
          <w:sz w:val="28"/>
          <w:szCs w:val="40"/>
        </w:rPr>
      </w:pPr>
    </w:p>
    <w:p w:rsidR="000157D6" w:rsidRDefault="000157D6" w:rsidP="00341A28">
      <w:pPr>
        <w:jc w:val="both"/>
        <w:rPr>
          <w:sz w:val="28"/>
          <w:szCs w:val="40"/>
        </w:rPr>
      </w:pPr>
      <w:r w:rsidRPr="000157D6">
        <w:rPr>
          <w:sz w:val="28"/>
          <w:szCs w:val="40"/>
        </w:rPr>
        <w:t>SVM is a supervised learning technique that divides data points into distinct classes using a hyperplane. It may convert the data into a higher-dimensional space where it can be divided linearly, which is beneficial in situations when the data cannot be separated in a linear fashion.</w:t>
      </w:r>
    </w:p>
    <w:p w:rsidR="000157D6" w:rsidRPr="00341A28" w:rsidRDefault="000157D6" w:rsidP="00341A28">
      <w:pPr>
        <w:jc w:val="both"/>
        <w:rPr>
          <w:sz w:val="28"/>
          <w:szCs w:val="40"/>
        </w:rPr>
      </w:pPr>
    </w:p>
    <w:p w:rsidR="00341A28" w:rsidRDefault="000157D6" w:rsidP="00341A28">
      <w:pPr>
        <w:jc w:val="both"/>
        <w:rPr>
          <w:sz w:val="28"/>
          <w:szCs w:val="40"/>
        </w:rPr>
      </w:pPr>
      <w:r>
        <w:rPr>
          <w:sz w:val="28"/>
          <w:szCs w:val="40"/>
        </w:rPr>
        <w:t xml:space="preserve">Random Forest on the other hand, </w:t>
      </w:r>
      <w:r w:rsidRPr="000157D6">
        <w:rPr>
          <w:sz w:val="28"/>
          <w:szCs w:val="40"/>
        </w:rPr>
        <w:t>mixes several decision trees to provide predictions. It operates by picking a subset of features at random from the data and building decision trees based on these characteristics. After then, the algorithm aggregates the outcomes of several decision trees to arrive at a conclusion.</w:t>
      </w:r>
    </w:p>
    <w:p w:rsidR="000157D6" w:rsidRDefault="000157D6" w:rsidP="00341A28">
      <w:pPr>
        <w:jc w:val="both"/>
        <w:rPr>
          <w:sz w:val="28"/>
          <w:szCs w:val="40"/>
        </w:rPr>
      </w:pPr>
    </w:p>
    <w:p w:rsidR="000157D6" w:rsidRDefault="000157D6" w:rsidP="00341A28">
      <w:pPr>
        <w:jc w:val="both"/>
        <w:rPr>
          <w:sz w:val="28"/>
          <w:szCs w:val="40"/>
        </w:rPr>
      </w:pPr>
      <w:r w:rsidRPr="000157D6">
        <w:rPr>
          <w:sz w:val="28"/>
          <w:szCs w:val="40"/>
        </w:rPr>
        <w:t xml:space="preserve">Numerous studies have demonstrated the precision with which SVM and RF algorithms can forecast crop yields. For instance, </w:t>
      </w:r>
      <w:r w:rsidR="00A91117" w:rsidRPr="000157D6">
        <w:rPr>
          <w:sz w:val="28"/>
          <w:szCs w:val="40"/>
        </w:rPr>
        <w:t>research</w:t>
      </w:r>
      <w:r w:rsidRPr="000157D6">
        <w:rPr>
          <w:sz w:val="28"/>
          <w:szCs w:val="40"/>
        </w:rPr>
        <w:t xml:space="preserve"> done in India found that SVM and RF algorithms could forecast rice yields with up to 95% accuracy. SVM and RF algorithms were utilized in another Chinese study to forecast maize yields with up to 92% accuracy.</w:t>
      </w:r>
    </w:p>
    <w:p w:rsidR="000157D6" w:rsidRPr="00341A28" w:rsidRDefault="000157D6" w:rsidP="00341A28">
      <w:pPr>
        <w:jc w:val="both"/>
        <w:rPr>
          <w:sz w:val="28"/>
          <w:szCs w:val="40"/>
        </w:rPr>
      </w:pPr>
    </w:p>
    <w:p w:rsidR="00341A28" w:rsidRPr="00341A28" w:rsidRDefault="00341A28" w:rsidP="00341A28">
      <w:pPr>
        <w:jc w:val="both"/>
        <w:rPr>
          <w:sz w:val="28"/>
          <w:szCs w:val="40"/>
        </w:rPr>
      </w:pPr>
      <w:r w:rsidRPr="00341A28">
        <w:rPr>
          <w:sz w:val="28"/>
          <w:szCs w:val="40"/>
        </w:rPr>
        <w:t>The use of machine learning to crop prediction will have a big impact on agriculture. It can assist farmers in increasing yields, lowering input costs, and optimizing crop management. It can also help decision-makers in the fields of trade, investment, and food security make well-informed choices.</w:t>
      </w:r>
    </w:p>
    <w:p w:rsidR="00341A28" w:rsidRDefault="00341A28" w:rsidP="00341A28">
      <w:pPr>
        <w:jc w:val="both"/>
        <w:rPr>
          <w:szCs w:val="36"/>
        </w:rPr>
      </w:pPr>
    </w:p>
    <w:p w:rsidR="00A91117" w:rsidRDefault="00A91117" w:rsidP="00341A28">
      <w:pPr>
        <w:jc w:val="both"/>
        <w:rPr>
          <w:szCs w:val="36"/>
        </w:rPr>
      </w:pPr>
    </w:p>
    <w:p w:rsidR="00A91117" w:rsidRDefault="00A91117" w:rsidP="00341A28">
      <w:pPr>
        <w:jc w:val="both"/>
        <w:rPr>
          <w:szCs w:val="36"/>
        </w:rPr>
      </w:pPr>
    </w:p>
    <w:p w:rsidR="00A91117" w:rsidRDefault="00A91117" w:rsidP="00341A28">
      <w:pPr>
        <w:jc w:val="both"/>
        <w:rPr>
          <w:szCs w:val="36"/>
        </w:rPr>
      </w:pPr>
    </w:p>
    <w:p w:rsidR="00A91117" w:rsidRDefault="00A91117" w:rsidP="00341A28">
      <w:pPr>
        <w:jc w:val="both"/>
        <w:rPr>
          <w:szCs w:val="36"/>
        </w:rPr>
      </w:pPr>
    </w:p>
    <w:p w:rsidR="00A91117" w:rsidRDefault="00A91117" w:rsidP="00341A28">
      <w:pPr>
        <w:jc w:val="both"/>
        <w:rPr>
          <w:szCs w:val="36"/>
        </w:rPr>
      </w:pPr>
    </w:p>
    <w:p w:rsidR="00A91117" w:rsidRDefault="00A91117" w:rsidP="00341A28">
      <w:pPr>
        <w:jc w:val="both"/>
        <w:rPr>
          <w:szCs w:val="36"/>
        </w:rPr>
      </w:pPr>
    </w:p>
    <w:p w:rsidR="00A91117" w:rsidRDefault="00A91117" w:rsidP="00341A28">
      <w:pPr>
        <w:jc w:val="both"/>
        <w:rPr>
          <w:szCs w:val="36"/>
        </w:rPr>
      </w:pPr>
    </w:p>
    <w:p w:rsidR="004D07DB" w:rsidRDefault="004D07DB" w:rsidP="00341A28">
      <w:pPr>
        <w:jc w:val="both"/>
        <w:rPr>
          <w:szCs w:val="36"/>
        </w:rPr>
      </w:pPr>
    </w:p>
    <w:p w:rsidR="004D07DB" w:rsidRDefault="004D07DB" w:rsidP="00341A28">
      <w:pPr>
        <w:jc w:val="both"/>
        <w:rPr>
          <w:szCs w:val="36"/>
        </w:rPr>
      </w:pPr>
    </w:p>
    <w:p w:rsidR="00A91117" w:rsidRDefault="00A91117" w:rsidP="00341A28">
      <w:pPr>
        <w:jc w:val="both"/>
        <w:rPr>
          <w:szCs w:val="36"/>
        </w:rPr>
      </w:pPr>
    </w:p>
    <w:p w:rsidR="00A91117" w:rsidRDefault="00A91117" w:rsidP="00341A28">
      <w:pPr>
        <w:jc w:val="both"/>
        <w:rPr>
          <w:szCs w:val="36"/>
        </w:rPr>
      </w:pPr>
    </w:p>
    <w:p w:rsidR="00A91117" w:rsidRPr="00530A53" w:rsidRDefault="00A91117" w:rsidP="00A91117">
      <w:pPr>
        <w:jc w:val="both"/>
        <w:rPr>
          <w:b/>
          <w:bCs/>
          <w:sz w:val="32"/>
          <w:szCs w:val="44"/>
        </w:rPr>
      </w:pPr>
      <w:r w:rsidRPr="00530A53">
        <w:rPr>
          <w:b/>
          <w:bCs/>
          <w:sz w:val="32"/>
          <w:szCs w:val="44"/>
        </w:rPr>
        <w:lastRenderedPageBreak/>
        <w:t>2.2 LITERATURE SURVEY</w:t>
      </w:r>
    </w:p>
    <w:p w:rsidR="00A91117" w:rsidRDefault="00A91117" w:rsidP="00A91117">
      <w:pPr>
        <w:jc w:val="both"/>
        <w:rPr>
          <w:sz w:val="28"/>
          <w:szCs w:val="40"/>
        </w:rPr>
      </w:pPr>
      <w:r w:rsidRPr="00A91117">
        <w:rPr>
          <w:sz w:val="28"/>
          <w:szCs w:val="40"/>
        </w:rPr>
        <w:t>For crop prediction, several research have investigated the use of machine learning algorithms, particularly SVM and RF. We examine a few of the noteworthy works in this area</w:t>
      </w:r>
      <w:r>
        <w:rPr>
          <w:sz w:val="28"/>
          <w:szCs w:val="40"/>
        </w:rPr>
        <w:t>.</w:t>
      </w:r>
    </w:p>
    <w:p w:rsidR="00A91117" w:rsidRDefault="00A91117" w:rsidP="00A91117">
      <w:pPr>
        <w:jc w:val="both"/>
        <w:rPr>
          <w:sz w:val="28"/>
          <w:szCs w:val="40"/>
        </w:rPr>
      </w:pPr>
    </w:p>
    <w:p w:rsidR="00A91117" w:rsidRDefault="00A91117" w:rsidP="00A91117">
      <w:pPr>
        <w:jc w:val="both"/>
        <w:rPr>
          <w:sz w:val="28"/>
          <w:szCs w:val="40"/>
        </w:rPr>
      </w:pPr>
      <w:r w:rsidRPr="00A91117">
        <w:rPr>
          <w:sz w:val="28"/>
          <w:szCs w:val="40"/>
        </w:rPr>
        <w:t>SVM and RF algorithms were utilized in Indian research to forecast rice yields based on information about numerous crop parameters, including temperature, rainfall, and soil moisture. According to the study, both SVM and RF algorithms were very accurate in forecasting rice yields, with RF outperforming SVM overall. The study also found that the algorithms' effectiveness differed according on the kind of rice variety being foreseen.</w:t>
      </w:r>
    </w:p>
    <w:p w:rsidR="00A91117" w:rsidRDefault="00A91117" w:rsidP="00A91117">
      <w:pPr>
        <w:jc w:val="both"/>
        <w:rPr>
          <w:sz w:val="28"/>
          <w:szCs w:val="40"/>
        </w:rPr>
      </w:pPr>
    </w:p>
    <w:p w:rsidR="00A91117" w:rsidRDefault="00A91117" w:rsidP="00A91117">
      <w:pPr>
        <w:jc w:val="both"/>
        <w:rPr>
          <w:sz w:val="28"/>
          <w:szCs w:val="40"/>
        </w:rPr>
      </w:pPr>
      <w:r w:rsidRPr="00A91117">
        <w:rPr>
          <w:sz w:val="28"/>
          <w:szCs w:val="40"/>
        </w:rPr>
        <w:t>SVM and RF algorithms were utilized in another Chinese study to forecast maize yields based on information about numerous crop parameters, including temperature, rainfall, and soil moisture. The study discovered that SVM and RF algorithms could estimate maize yields with excellent accuracy, with SVM occasionally beating RF. The study also found that the algorithms' performance varied based on the quantity of data supplied and the selection of hyperparameters.</w:t>
      </w:r>
    </w:p>
    <w:p w:rsidR="00A91117" w:rsidRDefault="00A91117" w:rsidP="00A91117">
      <w:pPr>
        <w:jc w:val="both"/>
        <w:rPr>
          <w:sz w:val="28"/>
          <w:szCs w:val="40"/>
        </w:rPr>
      </w:pPr>
    </w:p>
    <w:p w:rsidR="00A91117" w:rsidRDefault="00A91117" w:rsidP="00A91117">
      <w:pPr>
        <w:jc w:val="both"/>
        <w:rPr>
          <w:sz w:val="28"/>
          <w:szCs w:val="40"/>
        </w:rPr>
      </w:pPr>
      <w:r w:rsidRPr="00A91117">
        <w:rPr>
          <w:sz w:val="28"/>
          <w:szCs w:val="40"/>
        </w:rPr>
        <w:t>SVM and RF algorithms were utilized in Iranian research to forecast wheat yields based on information about several crop parameters, including temperature, rainfall, and soil moisture. According to the study, both SVM and RF algorithms were very accurate in forecasting wheat yields, with RF outperforming SVM overall. The study also found that the algorithms' performance varied according to the length of time for which predictions were made.</w:t>
      </w:r>
    </w:p>
    <w:p w:rsidR="00A91117" w:rsidRDefault="00A91117" w:rsidP="00A91117">
      <w:pPr>
        <w:jc w:val="both"/>
        <w:rPr>
          <w:sz w:val="28"/>
          <w:szCs w:val="40"/>
        </w:rPr>
      </w:pPr>
    </w:p>
    <w:p w:rsidR="00A91117" w:rsidRDefault="00A91117" w:rsidP="00A91117">
      <w:pPr>
        <w:jc w:val="both"/>
        <w:rPr>
          <w:sz w:val="28"/>
          <w:szCs w:val="40"/>
        </w:rPr>
      </w:pPr>
      <w:r w:rsidRPr="00A91117">
        <w:rPr>
          <w:sz w:val="28"/>
          <w:szCs w:val="40"/>
        </w:rPr>
        <w:t>SVM and RF algorithms were employed in research in Nigeria to forecast cassava yields using information on numerous crop parameters, including temperature, rainfall, and soil moisture. According to the study, both SVM and RF algorithms were very accurate in forecasting cassava yields, with RF outperforming SVM overall. The study also found that the algorithms' performance varied based on the quantity of data supplied and the selection of hyperparameters.</w:t>
      </w:r>
    </w:p>
    <w:p w:rsidR="00A91117" w:rsidRDefault="00A91117" w:rsidP="00A91117">
      <w:pPr>
        <w:jc w:val="both"/>
        <w:rPr>
          <w:sz w:val="28"/>
          <w:szCs w:val="40"/>
        </w:rPr>
      </w:pPr>
    </w:p>
    <w:p w:rsidR="00A91117" w:rsidRDefault="00A91117" w:rsidP="00A91117">
      <w:pPr>
        <w:jc w:val="both"/>
        <w:rPr>
          <w:sz w:val="28"/>
          <w:szCs w:val="40"/>
        </w:rPr>
      </w:pPr>
      <w:r w:rsidRPr="00A91117">
        <w:rPr>
          <w:sz w:val="28"/>
          <w:szCs w:val="40"/>
        </w:rPr>
        <w:t xml:space="preserve">Overall, these experiments show how SVM and RF algorithms may be used to forecast crops. The kind of crop, the quantity of data available, and the selection of hyperparameters are just a few of the variables that might affect how well the algorithms work. As a result, </w:t>
      </w:r>
      <w:proofErr w:type="gramStart"/>
      <w:r w:rsidRPr="00A91117">
        <w:rPr>
          <w:sz w:val="28"/>
          <w:szCs w:val="40"/>
        </w:rPr>
        <w:t>it's</w:t>
      </w:r>
      <w:proofErr w:type="gramEnd"/>
      <w:r w:rsidRPr="00A91117">
        <w:rPr>
          <w:sz w:val="28"/>
          <w:szCs w:val="40"/>
        </w:rPr>
        <w:t xml:space="preserve"> crucial to carefully choose the right method and adjust its hyperparameters for each crop type and dataset.</w:t>
      </w:r>
    </w:p>
    <w:p w:rsidR="00341A28" w:rsidRDefault="00341A28" w:rsidP="00341A28">
      <w:pPr>
        <w:jc w:val="both"/>
        <w:rPr>
          <w:szCs w:val="36"/>
        </w:rPr>
      </w:pPr>
    </w:p>
    <w:p w:rsidR="00341A28" w:rsidRDefault="00341A28" w:rsidP="00341A28">
      <w:pPr>
        <w:jc w:val="both"/>
        <w:rPr>
          <w:szCs w:val="36"/>
        </w:rPr>
      </w:pPr>
    </w:p>
    <w:p w:rsidR="00341A28" w:rsidRDefault="00341A28" w:rsidP="00341A28">
      <w:pPr>
        <w:jc w:val="both"/>
        <w:rPr>
          <w:szCs w:val="36"/>
        </w:rPr>
      </w:pPr>
    </w:p>
    <w:p w:rsidR="00341A28" w:rsidRDefault="00341A28" w:rsidP="00341A28">
      <w:pPr>
        <w:jc w:val="both"/>
        <w:rPr>
          <w:szCs w:val="36"/>
        </w:rPr>
      </w:pPr>
    </w:p>
    <w:p w:rsidR="00341A28" w:rsidRDefault="00341A28" w:rsidP="00341A28">
      <w:pPr>
        <w:jc w:val="both"/>
        <w:rPr>
          <w:szCs w:val="36"/>
        </w:rPr>
      </w:pPr>
    </w:p>
    <w:p w:rsidR="00341A28" w:rsidRDefault="00341A28" w:rsidP="00341A28">
      <w:pPr>
        <w:jc w:val="both"/>
        <w:rPr>
          <w:szCs w:val="36"/>
        </w:rPr>
      </w:pPr>
    </w:p>
    <w:p w:rsidR="00A91117" w:rsidRPr="00A91117" w:rsidRDefault="00A91117" w:rsidP="00A91117">
      <w:pPr>
        <w:jc w:val="center"/>
        <w:rPr>
          <w:b/>
          <w:bCs/>
          <w:sz w:val="36"/>
          <w:szCs w:val="48"/>
        </w:rPr>
      </w:pPr>
      <w:r w:rsidRPr="00A91117">
        <w:rPr>
          <w:b/>
          <w:bCs/>
          <w:sz w:val="36"/>
          <w:szCs w:val="48"/>
        </w:rPr>
        <w:lastRenderedPageBreak/>
        <w:t>REQUIREMENTS SPECIFICATION AND ANALYSIS</w:t>
      </w:r>
    </w:p>
    <w:p w:rsidR="00A91117" w:rsidRDefault="00A91117" w:rsidP="00A91117">
      <w:pPr>
        <w:jc w:val="both"/>
        <w:rPr>
          <w:szCs w:val="36"/>
        </w:rPr>
      </w:pPr>
    </w:p>
    <w:p w:rsidR="001933ED" w:rsidRDefault="001933ED" w:rsidP="00A91117">
      <w:pPr>
        <w:jc w:val="both"/>
        <w:rPr>
          <w:szCs w:val="36"/>
        </w:rPr>
      </w:pPr>
    </w:p>
    <w:p w:rsidR="00A91117" w:rsidRPr="001933ED" w:rsidRDefault="00A91117" w:rsidP="00A91117">
      <w:pPr>
        <w:jc w:val="both"/>
        <w:rPr>
          <w:b/>
          <w:bCs/>
          <w:sz w:val="32"/>
          <w:szCs w:val="44"/>
        </w:rPr>
      </w:pPr>
      <w:r w:rsidRPr="001933ED">
        <w:rPr>
          <w:b/>
          <w:bCs/>
          <w:sz w:val="32"/>
          <w:szCs w:val="44"/>
        </w:rPr>
        <w:t>1. Problem Statement:</w:t>
      </w:r>
    </w:p>
    <w:p w:rsidR="00A91117" w:rsidRPr="001933ED" w:rsidRDefault="00A91117" w:rsidP="00A91117">
      <w:pPr>
        <w:jc w:val="both"/>
        <w:rPr>
          <w:sz w:val="28"/>
          <w:szCs w:val="40"/>
        </w:rPr>
      </w:pPr>
      <w:r w:rsidRPr="001933ED">
        <w:rPr>
          <w:sz w:val="28"/>
          <w:szCs w:val="40"/>
        </w:rPr>
        <w:t>The main objective of this project is to develop a crop prediction system using machine learning algorithms such as SVM and RF. The system will take in data on various crop attributes such as temperature, rainfall, and soil moisture, and predict the yield of crops in each region. The system should be able to accurately predict crop yields for different crop types and under different environmental conditions.</w:t>
      </w:r>
    </w:p>
    <w:p w:rsidR="00A91117" w:rsidRDefault="00A91117" w:rsidP="00A91117">
      <w:pPr>
        <w:jc w:val="both"/>
        <w:rPr>
          <w:sz w:val="28"/>
          <w:szCs w:val="40"/>
        </w:rPr>
      </w:pPr>
    </w:p>
    <w:p w:rsidR="001933ED" w:rsidRPr="001933ED" w:rsidRDefault="001933ED" w:rsidP="00A91117">
      <w:pPr>
        <w:jc w:val="both"/>
        <w:rPr>
          <w:sz w:val="28"/>
          <w:szCs w:val="40"/>
        </w:rPr>
      </w:pPr>
    </w:p>
    <w:p w:rsidR="00A91117" w:rsidRPr="001933ED" w:rsidRDefault="00A91117" w:rsidP="00A91117">
      <w:pPr>
        <w:jc w:val="both"/>
        <w:rPr>
          <w:b/>
          <w:bCs/>
          <w:sz w:val="32"/>
          <w:szCs w:val="44"/>
        </w:rPr>
      </w:pPr>
      <w:r w:rsidRPr="001933ED">
        <w:rPr>
          <w:b/>
          <w:bCs/>
          <w:sz w:val="32"/>
          <w:szCs w:val="44"/>
        </w:rPr>
        <w:t>2. Functional Requirements:</w:t>
      </w:r>
    </w:p>
    <w:p w:rsidR="00A91117" w:rsidRPr="001933ED" w:rsidRDefault="00A91117" w:rsidP="00A91117">
      <w:pPr>
        <w:jc w:val="both"/>
        <w:rPr>
          <w:sz w:val="28"/>
          <w:szCs w:val="40"/>
        </w:rPr>
      </w:pPr>
      <w:r w:rsidRPr="001933ED">
        <w:rPr>
          <w:sz w:val="28"/>
          <w:szCs w:val="40"/>
        </w:rPr>
        <w:t>The system should be able to:</w:t>
      </w:r>
    </w:p>
    <w:p w:rsidR="00A91117" w:rsidRPr="001933ED" w:rsidRDefault="00A91117" w:rsidP="00A91117">
      <w:pPr>
        <w:jc w:val="both"/>
        <w:rPr>
          <w:sz w:val="28"/>
          <w:szCs w:val="40"/>
        </w:rPr>
      </w:pPr>
      <w:r w:rsidRPr="001933ED">
        <w:rPr>
          <w:sz w:val="28"/>
          <w:szCs w:val="40"/>
        </w:rPr>
        <w:t>- Take in data on various crop attributes such as temperature, rainfall, and soil moisture.</w:t>
      </w:r>
    </w:p>
    <w:p w:rsidR="00A91117" w:rsidRPr="001933ED" w:rsidRDefault="00A91117" w:rsidP="00A91117">
      <w:pPr>
        <w:jc w:val="both"/>
        <w:rPr>
          <w:sz w:val="28"/>
          <w:szCs w:val="40"/>
        </w:rPr>
      </w:pPr>
      <w:r w:rsidRPr="001933ED">
        <w:rPr>
          <w:sz w:val="28"/>
          <w:szCs w:val="40"/>
        </w:rPr>
        <w:t>- Preprocess the data to remove missing values and outliers.</w:t>
      </w:r>
    </w:p>
    <w:p w:rsidR="00A91117" w:rsidRPr="001933ED" w:rsidRDefault="00A91117" w:rsidP="00A91117">
      <w:pPr>
        <w:jc w:val="both"/>
        <w:rPr>
          <w:sz w:val="28"/>
          <w:szCs w:val="40"/>
        </w:rPr>
      </w:pPr>
      <w:r w:rsidRPr="001933ED">
        <w:rPr>
          <w:sz w:val="28"/>
          <w:szCs w:val="40"/>
        </w:rPr>
        <w:t>- Train SVM and RF algorithms on the preprocessed data.</w:t>
      </w:r>
    </w:p>
    <w:p w:rsidR="00A91117" w:rsidRPr="001933ED" w:rsidRDefault="00A91117" w:rsidP="00A91117">
      <w:pPr>
        <w:jc w:val="both"/>
        <w:rPr>
          <w:sz w:val="28"/>
          <w:szCs w:val="40"/>
        </w:rPr>
      </w:pPr>
      <w:r w:rsidRPr="001933ED">
        <w:rPr>
          <w:sz w:val="28"/>
          <w:szCs w:val="40"/>
        </w:rPr>
        <w:t>- Test the performance of the trained models using appropriate evaluation metrics.</w:t>
      </w:r>
    </w:p>
    <w:p w:rsidR="00A91117" w:rsidRPr="001933ED" w:rsidRDefault="00A91117" w:rsidP="00A91117">
      <w:pPr>
        <w:jc w:val="both"/>
        <w:rPr>
          <w:sz w:val="28"/>
          <w:szCs w:val="40"/>
        </w:rPr>
      </w:pPr>
      <w:r w:rsidRPr="001933ED">
        <w:rPr>
          <w:sz w:val="28"/>
          <w:szCs w:val="40"/>
        </w:rPr>
        <w:t>- Generate crop yield predictions for a given region.</w:t>
      </w:r>
    </w:p>
    <w:p w:rsidR="00A91117" w:rsidRDefault="00A91117" w:rsidP="00A91117">
      <w:pPr>
        <w:jc w:val="both"/>
        <w:rPr>
          <w:sz w:val="28"/>
          <w:szCs w:val="40"/>
        </w:rPr>
      </w:pPr>
    </w:p>
    <w:p w:rsidR="001933ED" w:rsidRPr="001933ED" w:rsidRDefault="001933ED" w:rsidP="00A91117">
      <w:pPr>
        <w:jc w:val="both"/>
        <w:rPr>
          <w:sz w:val="28"/>
          <w:szCs w:val="40"/>
        </w:rPr>
      </w:pPr>
    </w:p>
    <w:p w:rsidR="00A91117" w:rsidRPr="001933ED" w:rsidRDefault="00A91117" w:rsidP="00A91117">
      <w:pPr>
        <w:jc w:val="both"/>
        <w:rPr>
          <w:b/>
          <w:bCs/>
          <w:sz w:val="32"/>
          <w:szCs w:val="44"/>
        </w:rPr>
      </w:pPr>
      <w:r w:rsidRPr="001933ED">
        <w:rPr>
          <w:b/>
          <w:bCs/>
          <w:sz w:val="32"/>
          <w:szCs w:val="44"/>
        </w:rPr>
        <w:t>3. Non-Functional Requirements:</w:t>
      </w:r>
    </w:p>
    <w:p w:rsidR="00A91117" w:rsidRPr="001933ED" w:rsidRDefault="00A91117" w:rsidP="00A91117">
      <w:pPr>
        <w:jc w:val="both"/>
        <w:rPr>
          <w:sz w:val="28"/>
          <w:szCs w:val="40"/>
        </w:rPr>
      </w:pPr>
      <w:r w:rsidRPr="001933ED">
        <w:rPr>
          <w:sz w:val="28"/>
          <w:szCs w:val="40"/>
        </w:rPr>
        <w:t>- The system should be user-friendly and easy to use.</w:t>
      </w:r>
    </w:p>
    <w:p w:rsidR="00A91117" w:rsidRPr="001933ED" w:rsidRDefault="00A91117" w:rsidP="00A91117">
      <w:pPr>
        <w:jc w:val="both"/>
        <w:rPr>
          <w:sz w:val="28"/>
          <w:szCs w:val="40"/>
        </w:rPr>
      </w:pPr>
      <w:r w:rsidRPr="001933ED">
        <w:rPr>
          <w:sz w:val="28"/>
          <w:szCs w:val="40"/>
        </w:rPr>
        <w:t>- The system should have a high level of accuracy in predicting crop yields.</w:t>
      </w:r>
    </w:p>
    <w:p w:rsidR="00A91117" w:rsidRPr="001933ED" w:rsidRDefault="00A91117" w:rsidP="00A91117">
      <w:pPr>
        <w:jc w:val="both"/>
        <w:rPr>
          <w:sz w:val="28"/>
          <w:szCs w:val="40"/>
        </w:rPr>
      </w:pPr>
      <w:r w:rsidRPr="001933ED">
        <w:rPr>
          <w:sz w:val="28"/>
          <w:szCs w:val="40"/>
        </w:rPr>
        <w:t>- The system should be scalable to handle large volumes of data.</w:t>
      </w:r>
    </w:p>
    <w:p w:rsidR="00A91117" w:rsidRPr="001933ED" w:rsidRDefault="00A91117" w:rsidP="00A91117">
      <w:pPr>
        <w:jc w:val="both"/>
        <w:rPr>
          <w:sz w:val="28"/>
          <w:szCs w:val="40"/>
        </w:rPr>
      </w:pPr>
      <w:r w:rsidRPr="001933ED">
        <w:rPr>
          <w:sz w:val="28"/>
          <w:szCs w:val="40"/>
        </w:rPr>
        <w:t>- The system should be robust and able to handle different types of input data.</w:t>
      </w:r>
    </w:p>
    <w:p w:rsidR="00A91117" w:rsidRDefault="00A91117" w:rsidP="00A91117">
      <w:pPr>
        <w:jc w:val="both"/>
        <w:rPr>
          <w:sz w:val="28"/>
          <w:szCs w:val="40"/>
        </w:rPr>
      </w:pPr>
    </w:p>
    <w:p w:rsidR="001933ED" w:rsidRPr="001933ED" w:rsidRDefault="001933ED" w:rsidP="00A91117">
      <w:pPr>
        <w:jc w:val="both"/>
        <w:rPr>
          <w:sz w:val="28"/>
          <w:szCs w:val="40"/>
        </w:rPr>
      </w:pPr>
    </w:p>
    <w:p w:rsidR="00A91117" w:rsidRPr="001933ED" w:rsidRDefault="00A91117" w:rsidP="00A91117">
      <w:pPr>
        <w:jc w:val="both"/>
        <w:rPr>
          <w:b/>
          <w:bCs/>
          <w:sz w:val="32"/>
          <w:szCs w:val="44"/>
        </w:rPr>
      </w:pPr>
      <w:r w:rsidRPr="001933ED">
        <w:rPr>
          <w:b/>
          <w:bCs/>
          <w:sz w:val="32"/>
          <w:szCs w:val="44"/>
        </w:rPr>
        <w:t>4. Data Requirements:</w:t>
      </w:r>
    </w:p>
    <w:p w:rsidR="00A91117" w:rsidRPr="001933ED" w:rsidRDefault="00A91117" w:rsidP="00A91117">
      <w:pPr>
        <w:jc w:val="both"/>
        <w:rPr>
          <w:sz w:val="28"/>
          <w:szCs w:val="40"/>
        </w:rPr>
      </w:pPr>
      <w:r w:rsidRPr="001933ED">
        <w:rPr>
          <w:sz w:val="28"/>
          <w:szCs w:val="40"/>
        </w:rPr>
        <w:t>The system will require data on various crop attributes such as temperature, rainfall, and soil moisture. The data should be representative of the region for which crop yield predictions are being made. The data should be collected from reliable sources and should be of high quality.</w:t>
      </w:r>
    </w:p>
    <w:p w:rsidR="001933ED" w:rsidRDefault="001933ED" w:rsidP="001933ED">
      <w:pPr>
        <w:jc w:val="both"/>
        <w:rPr>
          <w:sz w:val="28"/>
          <w:szCs w:val="40"/>
        </w:rPr>
      </w:pPr>
    </w:p>
    <w:p w:rsidR="001933ED" w:rsidRPr="001933ED" w:rsidRDefault="001933ED" w:rsidP="001933ED">
      <w:pPr>
        <w:jc w:val="both"/>
        <w:rPr>
          <w:sz w:val="28"/>
          <w:szCs w:val="40"/>
        </w:rPr>
      </w:pPr>
    </w:p>
    <w:p w:rsidR="001933ED" w:rsidRPr="001933ED" w:rsidRDefault="001933ED" w:rsidP="001933ED">
      <w:pPr>
        <w:jc w:val="both"/>
        <w:rPr>
          <w:b/>
          <w:bCs/>
          <w:sz w:val="32"/>
          <w:szCs w:val="44"/>
        </w:rPr>
      </w:pPr>
      <w:r w:rsidRPr="001933ED">
        <w:rPr>
          <w:b/>
          <w:bCs/>
          <w:sz w:val="32"/>
          <w:szCs w:val="44"/>
        </w:rPr>
        <w:t>5. Data Analysis:</w:t>
      </w:r>
    </w:p>
    <w:p w:rsidR="001933ED" w:rsidRPr="001933ED" w:rsidRDefault="001933ED" w:rsidP="001933ED">
      <w:pPr>
        <w:jc w:val="both"/>
        <w:rPr>
          <w:sz w:val="28"/>
          <w:szCs w:val="40"/>
        </w:rPr>
      </w:pPr>
      <w:r w:rsidRPr="001933ED">
        <w:rPr>
          <w:sz w:val="28"/>
          <w:szCs w:val="40"/>
        </w:rPr>
        <w:t>The first step in developing a crop prediction system using SVM and RF is to analyze the available data. The data should be representative of the region for which crop yield predictions are being made. The data should be analyzed to identify missing values, outliers, and any other anomalies that may affect the performance of the algorithms. The data should also be checked for balance, i.e., whether there is an equal representation of all the classes in the dataset</w:t>
      </w:r>
      <w:r>
        <w:rPr>
          <w:sz w:val="28"/>
          <w:szCs w:val="40"/>
        </w:rPr>
        <w:t>.</w:t>
      </w:r>
    </w:p>
    <w:p w:rsidR="001933ED" w:rsidRPr="001933ED" w:rsidRDefault="001933ED" w:rsidP="001933ED">
      <w:pPr>
        <w:jc w:val="both"/>
        <w:rPr>
          <w:b/>
          <w:bCs/>
          <w:sz w:val="32"/>
          <w:szCs w:val="44"/>
        </w:rPr>
      </w:pPr>
      <w:r w:rsidRPr="001933ED">
        <w:rPr>
          <w:b/>
          <w:bCs/>
          <w:sz w:val="32"/>
          <w:szCs w:val="44"/>
        </w:rPr>
        <w:t>6. Preprocessing:</w:t>
      </w:r>
    </w:p>
    <w:p w:rsidR="001933ED" w:rsidRPr="001933ED" w:rsidRDefault="001933ED" w:rsidP="001933ED">
      <w:pPr>
        <w:jc w:val="both"/>
        <w:rPr>
          <w:sz w:val="28"/>
          <w:szCs w:val="40"/>
        </w:rPr>
      </w:pPr>
      <w:r w:rsidRPr="001933ED">
        <w:rPr>
          <w:sz w:val="28"/>
          <w:szCs w:val="40"/>
        </w:rPr>
        <w:lastRenderedPageBreak/>
        <w:t>The next step is to preprocess the data to remove missing values and outliers. The data should be normalized or standardized to ensure that the features are on the same scale. Feature selection and dimensionality reduction techniques can also be applied to reduce the complexity of the dataset and improve the performance of the algorithms.</w:t>
      </w:r>
    </w:p>
    <w:p w:rsidR="001933ED" w:rsidRDefault="001933ED" w:rsidP="001933ED">
      <w:pPr>
        <w:jc w:val="both"/>
        <w:rPr>
          <w:sz w:val="28"/>
          <w:szCs w:val="40"/>
        </w:rPr>
      </w:pPr>
    </w:p>
    <w:p w:rsidR="001933ED" w:rsidRPr="001933ED" w:rsidRDefault="001933ED" w:rsidP="001933ED">
      <w:pPr>
        <w:jc w:val="both"/>
        <w:rPr>
          <w:sz w:val="28"/>
          <w:szCs w:val="40"/>
        </w:rPr>
      </w:pPr>
    </w:p>
    <w:p w:rsidR="001933ED" w:rsidRPr="001933ED" w:rsidRDefault="001933ED" w:rsidP="001933ED">
      <w:pPr>
        <w:jc w:val="both"/>
        <w:rPr>
          <w:b/>
          <w:bCs/>
          <w:sz w:val="32"/>
          <w:szCs w:val="44"/>
        </w:rPr>
      </w:pPr>
      <w:r w:rsidRPr="001933ED">
        <w:rPr>
          <w:b/>
          <w:bCs/>
          <w:sz w:val="32"/>
          <w:szCs w:val="44"/>
        </w:rPr>
        <w:t>7. Model Selection:</w:t>
      </w:r>
    </w:p>
    <w:p w:rsidR="001933ED" w:rsidRPr="001933ED" w:rsidRDefault="001933ED" w:rsidP="001933ED">
      <w:pPr>
        <w:jc w:val="both"/>
        <w:rPr>
          <w:sz w:val="28"/>
          <w:szCs w:val="40"/>
        </w:rPr>
      </w:pPr>
      <w:r w:rsidRPr="001933ED">
        <w:rPr>
          <w:sz w:val="28"/>
          <w:szCs w:val="40"/>
        </w:rPr>
        <w:t>The next step is to select appropriate machine learning algorithms for crop yield prediction. SVM and RF are popular algorithms for this task and have been shown to perform well in previous studies. The choice of algorithm will depend on the nature of the dataset and the problem being addressed.</w:t>
      </w:r>
    </w:p>
    <w:p w:rsidR="001933ED" w:rsidRDefault="001933ED" w:rsidP="001933ED">
      <w:pPr>
        <w:jc w:val="both"/>
        <w:rPr>
          <w:sz w:val="28"/>
          <w:szCs w:val="40"/>
        </w:rPr>
      </w:pPr>
    </w:p>
    <w:p w:rsidR="001933ED" w:rsidRPr="001933ED" w:rsidRDefault="001933ED" w:rsidP="001933ED">
      <w:pPr>
        <w:jc w:val="both"/>
        <w:rPr>
          <w:sz w:val="28"/>
          <w:szCs w:val="40"/>
        </w:rPr>
      </w:pPr>
    </w:p>
    <w:p w:rsidR="001933ED" w:rsidRPr="001933ED" w:rsidRDefault="001933ED" w:rsidP="001933ED">
      <w:pPr>
        <w:jc w:val="both"/>
        <w:rPr>
          <w:b/>
          <w:bCs/>
          <w:sz w:val="32"/>
          <w:szCs w:val="44"/>
        </w:rPr>
      </w:pPr>
      <w:r w:rsidRPr="001933ED">
        <w:rPr>
          <w:b/>
          <w:bCs/>
          <w:sz w:val="32"/>
          <w:szCs w:val="44"/>
        </w:rPr>
        <w:t>8. Model Training:</w:t>
      </w:r>
    </w:p>
    <w:p w:rsidR="001933ED" w:rsidRPr="001933ED" w:rsidRDefault="001933ED" w:rsidP="001933ED">
      <w:pPr>
        <w:jc w:val="both"/>
        <w:rPr>
          <w:sz w:val="28"/>
          <w:szCs w:val="40"/>
        </w:rPr>
      </w:pPr>
      <w:r w:rsidRPr="001933ED">
        <w:rPr>
          <w:sz w:val="28"/>
          <w:szCs w:val="40"/>
        </w:rPr>
        <w:t>Once the algorithms have been selected, the next step is to train the models on the preprocessed data. The models should be tuned using appropriate hyperparameters to improve their performance. The performance of the models should be monitored during training to ensure that they are not overfitting or underfitting the data.</w:t>
      </w:r>
    </w:p>
    <w:p w:rsidR="001933ED" w:rsidRDefault="001933ED" w:rsidP="001933ED">
      <w:pPr>
        <w:jc w:val="both"/>
        <w:rPr>
          <w:sz w:val="28"/>
          <w:szCs w:val="40"/>
        </w:rPr>
      </w:pPr>
    </w:p>
    <w:p w:rsidR="001933ED" w:rsidRPr="001933ED" w:rsidRDefault="001933ED" w:rsidP="001933ED">
      <w:pPr>
        <w:jc w:val="both"/>
        <w:rPr>
          <w:sz w:val="28"/>
          <w:szCs w:val="40"/>
        </w:rPr>
      </w:pPr>
    </w:p>
    <w:p w:rsidR="001933ED" w:rsidRPr="001933ED" w:rsidRDefault="001933ED" w:rsidP="001933ED">
      <w:pPr>
        <w:jc w:val="both"/>
        <w:rPr>
          <w:b/>
          <w:bCs/>
          <w:sz w:val="32"/>
          <w:szCs w:val="44"/>
        </w:rPr>
      </w:pPr>
      <w:r w:rsidRPr="001933ED">
        <w:rPr>
          <w:b/>
          <w:bCs/>
          <w:sz w:val="32"/>
          <w:szCs w:val="44"/>
        </w:rPr>
        <w:t>9. Performance Evaluation:</w:t>
      </w:r>
    </w:p>
    <w:p w:rsidR="001933ED" w:rsidRPr="001933ED" w:rsidRDefault="001933ED" w:rsidP="001933ED">
      <w:pPr>
        <w:jc w:val="both"/>
        <w:rPr>
          <w:sz w:val="28"/>
          <w:szCs w:val="40"/>
        </w:rPr>
      </w:pPr>
      <w:r w:rsidRPr="001933ED">
        <w:rPr>
          <w:sz w:val="28"/>
          <w:szCs w:val="40"/>
        </w:rPr>
        <w:t>The performance of the trained models should be evaluated using appropriate evaluation metrics such as accuracy, precision, recall, and F1 score. The models should be tested on a holdout dataset that was not used for training to ensure that they are able to generalize well to new data.</w:t>
      </w:r>
    </w:p>
    <w:p w:rsidR="001933ED" w:rsidRDefault="001933ED" w:rsidP="001933ED">
      <w:pPr>
        <w:jc w:val="both"/>
        <w:rPr>
          <w:sz w:val="28"/>
          <w:szCs w:val="40"/>
        </w:rPr>
      </w:pPr>
    </w:p>
    <w:p w:rsidR="001933ED" w:rsidRPr="001933ED" w:rsidRDefault="001933ED" w:rsidP="001933ED">
      <w:pPr>
        <w:jc w:val="both"/>
        <w:rPr>
          <w:sz w:val="28"/>
          <w:szCs w:val="40"/>
        </w:rPr>
      </w:pPr>
    </w:p>
    <w:p w:rsidR="001933ED" w:rsidRPr="001933ED" w:rsidRDefault="001933ED" w:rsidP="001933ED">
      <w:pPr>
        <w:jc w:val="both"/>
        <w:rPr>
          <w:b/>
          <w:bCs/>
          <w:sz w:val="32"/>
          <w:szCs w:val="44"/>
        </w:rPr>
      </w:pPr>
      <w:r w:rsidRPr="001933ED">
        <w:rPr>
          <w:b/>
          <w:bCs/>
          <w:sz w:val="32"/>
          <w:szCs w:val="44"/>
        </w:rPr>
        <w:t>10. Results Analysis:</w:t>
      </w:r>
    </w:p>
    <w:p w:rsidR="001933ED" w:rsidRPr="001933ED" w:rsidRDefault="001933ED" w:rsidP="001933ED">
      <w:pPr>
        <w:jc w:val="both"/>
        <w:rPr>
          <w:sz w:val="28"/>
          <w:szCs w:val="40"/>
        </w:rPr>
      </w:pPr>
      <w:r w:rsidRPr="001933ED">
        <w:rPr>
          <w:sz w:val="28"/>
          <w:szCs w:val="40"/>
        </w:rPr>
        <w:t>The results of the crop yield predictions should be analyzed to identify any patterns or trends in the data. The results should be compared with actual crop yields to assess the accuracy of the predictions. The analysis should also identify any factors that may have influenced the accuracy of the predictions, such as the choice of algorithm, hyperparameters, or preprocessing techniques.</w:t>
      </w:r>
    </w:p>
    <w:p w:rsidR="00A91117" w:rsidRDefault="00A91117" w:rsidP="00A91117">
      <w:pPr>
        <w:jc w:val="both"/>
        <w:rPr>
          <w:sz w:val="28"/>
          <w:szCs w:val="40"/>
        </w:rPr>
      </w:pPr>
    </w:p>
    <w:p w:rsidR="001933ED" w:rsidRPr="001933ED" w:rsidRDefault="001933ED" w:rsidP="00A91117">
      <w:pPr>
        <w:jc w:val="both"/>
        <w:rPr>
          <w:sz w:val="28"/>
          <w:szCs w:val="40"/>
        </w:rPr>
      </w:pPr>
    </w:p>
    <w:p w:rsidR="00A91117" w:rsidRPr="001933ED" w:rsidRDefault="001933ED" w:rsidP="00A91117">
      <w:pPr>
        <w:jc w:val="both"/>
        <w:rPr>
          <w:b/>
          <w:bCs/>
          <w:sz w:val="32"/>
          <w:szCs w:val="44"/>
        </w:rPr>
      </w:pPr>
      <w:r>
        <w:rPr>
          <w:b/>
          <w:bCs/>
          <w:sz w:val="32"/>
          <w:szCs w:val="44"/>
        </w:rPr>
        <w:t>11</w:t>
      </w:r>
      <w:r w:rsidR="00A91117" w:rsidRPr="001933ED">
        <w:rPr>
          <w:b/>
          <w:bCs/>
          <w:sz w:val="32"/>
          <w:szCs w:val="44"/>
        </w:rPr>
        <w:t>. Constraints:</w:t>
      </w:r>
    </w:p>
    <w:p w:rsidR="00A91117" w:rsidRPr="001933ED" w:rsidRDefault="00A91117" w:rsidP="00A91117">
      <w:pPr>
        <w:jc w:val="both"/>
        <w:rPr>
          <w:sz w:val="28"/>
          <w:szCs w:val="40"/>
        </w:rPr>
      </w:pPr>
      <w:r w:rsidRPr="001933ED">
        <w:rPr>
          <w:sz w:val="28"/>
          <w:szCs w:val="40"/>
        </w:rPr>
        <w:t>The accuracy of the crop yield predictions will depend on the quality and availability of the input data. The performance of the algorithms may also be affected by the choice of hyperparameters and the size of the dataset. Hence, the system should be carefully designed to handle these constraints.</w:t>
      </w:r>
    </w:p>
    <w:p w:rsidR="00A91117" w:rsidRDefault="00A91117" w:rsidP="00A91117">
      <w:pPr>
        <w:jc w:val="both"/>
        <w:rPr>
          <w:sz w:val="28"/>
          <w:szCs w:val="40"/>
        </w:rPr>
      </w:pPr>
    </w:p>
    <w:p w:rsidR="00584627" w:rsidRDefault="00584627" w:rsidP="00A91117">
      <w:pPr>
        <w:jc w:val="both"/>
        <w:rPr>
          <w:sz w:val="28"/>
          <w:szCs w:val="40"/>
        </w:rPr>
      </w:pPr>
    </w:p>
    <w:p w:rsidR="00BF7731" w:rsidRDefault="00BF7731" w:rsidP="00530A53">
      <w:pPr>
        <w:jc w:val="center"/>
        <w:rPr>
          <w:szCs w:val="36"/>
        </w:rPr>
      </w:pPr>
      <w:r>
        <w:rPr>
          <w:b/>
          <w:sz w:val="36"/>
          <w:szCs w:val="40"/>
        </w:rPr>
        <w:lastRenderedPageBreak/>
        <w:t>DESIGN AND IMPL</w:t>
      </w:r>
      <w:r w:rsidR="00530A53">
        <w:rPr>
          <w:b/>
          <w:sz w:val="36"/>
          <w:szCs w:val="40"/>
        </w:rPr>
        <w:t>E</w:t>
      </w:r>
      <w:r>
        <w:rPr>
          <w:b/>
          <w:sz w:val="36"/>
          <w:szCs w:val="40"/>
        </w:rPr>
        <w:t>MENTATON</w:t>
      </w:r>
    </w:p>
    <w:p w:rsidR="00530A53" w:rsidRPr="00530A53" w:rsidRDefault="00530A53" w:rsidP="00530A53">
      <w:pPr>
        <w:jc w:val="both"/>
        <w:rPr>
          <w:szCs w:val="36"/>
        </w:rPr>
      </w:pPr>
    </w:p>
    <w:p w:rsidR="00316925" w:rsidRPr="00235705" w:rsidRDefault="00316925" w:rsidP="00316925">
      <w:pPr>
        <w:pStyle w:val="ListParagraph"/>
        <w:numPr>
          <w:ilvl w:val="0"/>
          <w:numId w:val="9"/>
        </w:numPr>
        <w:jc w:val="both"/>
        <w:rPr>
          <w:b/>
          <w:bCs/>
          <w:sz w:val="32"/>
          <w:szCs w:val="44"/>
        </w:rPr>
      </w:pPr>
      <w:r w:rsidRPr="00235705">
        <w:rPr>
          <w:b/>
          <w:bCs/>
          <w:sz w:val="32"/>
          <w:szCs w:val="44"/>
        </w:rPr>
        <w:t>Dataset Description</w:t>
      </w:r>
    </w:p>
    <w:p w:rsidR="006D036F" w:rsidRDefault="00316925" w:rsidP="00316925">
      <w:pPr>
        <w:pStyle w:val="ListParagraph"/>
        <w:jc w:val="both"/>
        <w:rPr>
          <w:sz w:val="28"/>
          <w:szCs w:val="40"/>
        </w:rPr>
      </w:pPr>
      <w:r w:rsidRPr="00316925">
        <w:rPr>
          <w:sz w:val="28"/>
          <w:szCs w:val="40"/>
        </w:rPr>
        <w:t xml:space="preserve">The practice of cumulating and scrutinizing data from different sources is known as data collection. Data collection is a way to keep track of past occurrences so that one can utilize data analysis to detect repetitive patterns. The 'Crop Recommendation' dataset is collected from the Kaggle website. The dataset considers 22 different crops as class labels and 7 features- </w:t>
      </w:r>
    </w:p>
    <w:p w:rsidR="006D036F" w:rsidRDefault="00316925" w:rsidP="006D036F">
      <w:pPr>
        <w:pStyle w:val="ListParagraph"/>
        <w:numPr>
          <w:ilvl w:val="0"/>
          <w:numId w:val="10"/>
        </w:numPr>
        <w:jc w:val="both"/>
        <w:rPr>
          <w:sz w:val="28"/>
          <w:szCs w:val="40"/>
        </w:rPr>
      </w:pPr>
      <w:r w:rsidRPr="00316925">
        <w:rPr>
          <w:sz w:val="28"/>
          <w:szCs w:val="40"/>
        </w:rPr>
        <w:t xml:space="preserve">Nitrogen content ratio (N) </w:t>
      </w:r>
    </w:p>
    <w:p w:rsidR="006D036F" w:rsidRDefault="00316925" w:rsidP="006D036F">
      <w:pPr>
        <w:pStyle w:val="ListParagraph"/>
        <w:numPr>
          <w:ilvl w:val="0"/>
          <w:numId w:val="10"/>
        </w:numPr>
        <w:jc w:val="both"/>
        <w:rPr>
          <w:sz w:val="28"/>
          <w:szCs w:val="40"/>
        </w:rPr>
      </w:pPr>
      <w:r w:rsidRPr="00316925">
        <w:rPr>
          <w:sz w:val="28"/>
          <w:szCs w:val="40"/>
        </w:rPr>
        <w:t>Phosphorus content ratio (P)</w:t>
      </w:r>
    </w:p>
    <w:p w:rsidR="006D036F" w:rsidRDefault="00316925" w:rsidP="006D036F">
      <w:pPr>
        <w:pStyle w:val="ListParagraph"/>
        <w:numPr>
          <w:ilvl w:val="0"/>
          <w:numId w:val="10"/>
        </w:numPr>
        <w:jc w:val="both"/>
        <w:rPr>
          <w:sz w:val="28"/>
          <w:szCs w:val="40"/>
        </w:rPr>
      </w:pPr>
      <w:r w:rsidRPr="00316925">
        <w:rPr>
          <w:sz w:val="28"/>
          <w:szCs w:val="40"/>
        </w:rPr>
        <w:t xml:space="preserve">Potassium content ratio (K) in the soil, </w:t>
      </w:r>
    </w:p>
    <w:p w:rsidR="006D036F" w:rsidRDefault="00316925" w:rsidP="006D036F">
      <w:pPr>
        <w:pStyle w:val="ListParagraph"/>
        <w:numPr>
          <w:ilvl w:val="0"/>
          <w:numId w:val="10"/>
        </w:numPr>
        <w:jc w:val="both"/>
        <w:rPr>
          <w:sz w:val="28"/>
          <w:szCs w:val="40"/>
        </w:rPr>
      </w:pPr>
      <w:r w:rsidRPr="00316925">
        <w:rPr>
          <w:sz w:val="28"/>
          <w:szCs w:val="40"/>
        </w:rPr>
        <w:t xml:space="preserve">Temperature expressed in degree Celsius </w:t>
      </w:r>
    </w:p>
    <w:p w:rsidR="006D036F" w:rsidRDefault="00316925" w:rsidP="006D036F">
      <w:pPr>
        <w:pStyle w:val="ListParagraph"/>
        <w:numPr>
          <w:ilvl w:val="0"/>
          <w:numId w:val="10"/>
        </w:numPr>
        <w:jc w:val="both"/>
        <w:rPr>
          <w:sz w:val="28"/>
          <w:szCs w:val="40"/>
        </w:rPr>
      </w:pPr>
      <w:r w:rsidRPr="00316925">
        <w:rPr>
          <w:sz w:val="28"/>
          <w:szCs w:val="40"/>
        </w:rPr>
        <w:t xml:space="preserve">Percentage of Relative Humidity </w:t>
      </w:r>
    </w:p>
    <w:p w:rsidR="006D036F" w:rsidRDefault="006D036F" w:rsidP="006D036F">
      <w:pPr>
        <w:pStyle w:val="ListParagraph"/>
        <w:numPr>
          <w:ilvl w:val="0"/>
          <w:numId w:val="10"/>
        </w:numPr>
        <w:jc w:val="both"/>
        <w:rPr>
          <w:sz w:val="28"/>
          <w:szCs w:val="40"/>
        </w:rPr>
      </w:pPr>
      <w:r>
        <w:rPr>
          <w:sz w:val="28"/>
          <w:szCs w:val="40"/>
        </w:rPr>
        <w:t>PH</w:t>
      </w:r>
      <w:r w:rsidR="00316925" w:rsidRPr="00316925">
        <w:rPr>
          <w:sz w:val="28"/>
          <w:szCs w:val="40"/>
        </w:rPr>
        <w:t xml:space="preserve"> value and </w:t>
      </w:r>
    </w:p>
    <w:p w:rsidR="00316925" w:rsidRDefault="00316925" w:rsidP="006D036F">
      <w:pPr>
        <w:pStyle w:val="ListParagraph"/>
        <w:numPr>
          <w:ilvl w:val="0"/>
          <w:numId w:val="10"/>
        </w:numPr>
        <w:jc w:val="both"/>
        <w:rPr>
          <w:sz w:val="28"/>
          <w:szCs w:val="40"/>
        </w:rPr>
      </w:pPr>
      <w:r w:rsidRPr="00316925">
        <w:rPr>
          <w:sz w:val="28"/>
          <w:szCs w:val="40"/>
        </w:rPr>
        <w:t>Rainfall measured in millimeters.</w:t>
      </w:r>
    </w:p>
    <w:p w:rsidR="00316925" w:rsidRDefault="00316925" w:rsidP="00316925">
      <w:pPr>
        <w:pStyle w:val="ListParagraph"/>
        <w:jc w:val="both"/>
        <w:rPr>
          <w:sz w:val="28"/>
          <w:szCs w:val="40"/>
        </w:rPr>
      </w:pPr>
    </w:p>
    <w:p w:rsidR="00316925" w:rsidRDefault="00235705" w:rsidP="00316925">
      <w:pPr>
        <w:pStyle w:val="ListParagraph"/>
        <w:jc w:val="both"/>
        <w:rPr>
          <w:sz w:val="28"/>
          <w:szCs w:val="40"/>
        </w:rPr>
      </w:pPr>
      <w:r>
        <w:rPr>
          <w:noProof/>
          <w:sz w:val="28"/>
          <w:szCs w:val="40"/>
        </w:rPr>
        <w:drawing>
          <wp:inline distT="0" distB="0" distL="0" distR="0">
            <wp:extent cx="5655310" cy="2226733"/>
            <wp:effectExtent l="0" t="0" r="2540" b="2540"/>
            <wp:docPr id="3151004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100487" name="Picture 315100487"/>
                    <pic:cNvPicPr/>
                  </pic:nvPicPr>
                  <pic:blipFill>
                    <a:blip r:embed="rId12">
                      <a:extLst>
                        <a:ext uri="{28A0092B-C50C-407E-A947-70E740481C1C}">
                          <a14:useLocalDpi xmlns:a14="http://schemas.microsoft.com/office/drawing/2010/main" val="0"/>
                        </a:ext>
                      </a:extLst>
                    </a:blip>
                    <a:stretch>
                      <a:fillRect/>
                    </a:stretch>
                  </pic:blipFill>
                  <pic:spPr>
                    <a:xfrm>
                      <a:off x="0" y="0"/>
                      <a:ext cx="5663086" cy="2229795"/>
                    </a:xfrm>
                    <a:prstGeom prst="rect">
                      <a:avLst/>
                    </a:prstGeom>
                  </pic:spPr>
                </pic:pic>
              </a:graphicData>
            </a:graphic>
          </wp:inline>
        </w:drawing>
      </w:r>
    </w:p>
    <w:p w:rsidR="00316925" w:rsidRDefault="00316925" w:rsidP="00316925">
      <w:pPr>
        <w:pStyle w:val="ListParagraph"/>
        <w:jc w:val="both"/>
        <w:rPr>
          <w:sz w:val="28"/>
          <w:szCs w:val="40"/>
        </w:rPr>
      </w:pPr>
    </w:p>
    <w:p w:rsidR="00316925" w:rsidRDefault="00316925" w:rsidP="00316925">
      <w:pPr>
        <w:pStyle w:val="ListParagraph"/>
        <w:jc w:val="both"/>
        <w:rPr>
          <w:sz w:val="28"/>
          <w:szCs w:val="40"/>
        </w:rPr>
      </w:pPr>
    </w:p>
    <w:p w:rsidR="00316925" w:rsidRPr="00235705" w:rsidRDefault="00316925" w:rsidP="00316925">
      <w:pPr>
        <w:pStyle w:val="ListParagraph"/>
        <w:numPr>
          <w:ilvl w:val="0"/>
          <w:numId w:val="9"/>
        </w:numPr>
        <w:jc w:val="both"/>
        <w:rPr>
          <w:b/>
          <w:bCs/>
          <w:sz w:val="32"/>
          <w:szCs w:val="44"/>
        </w:rPr>
      </w:pPr>
      <w:r w:rsidRPr="00235705">
        <w:rPr>
          <w:b/>
          <w:bCs/>
          <w:sz w:val="32"/>
          <w:szCs w:val="44"/>
        </w:rPr>
        <w:t>Data Preprocessing</w:t>
      </w:r>
    </w:p>
    <w:p w:rsidR="00316925" w:rsidRDefault="00316925" w:rsidP="00316925">
      <w:pPr>
        <w:pStyle w:val="ListParagraph"/>
        <w:jc w:val="both"/>
        <w:rPr>
          <w:sz w:val="28"/>
          <w:szCs w:val="40"/>
        </w:rPr>
      </w:pPr>
      <w:r w:rsidRPr="00316925">
        <w:rPr>
          <w:sz w:val="28"/>
          <w:szCs w:val="40"/>
        </w:rPr>
        <w:t xml:space="preserve">The process of modifying raw data into a form that analysts and data scientists can use in machine learning algorithms to find insights or forecast outcomes is called Data preprocessing. In this project, the data processing method is to find missing values. Getting every data point for every record in a dataset is tough. Empty cells, values like null or a specific character, such as a question mark, might all indicate that data is missing. The dataset used in the project </w:t>
      </w:r>
      <w:proofErr w:type="gramStart"/>
      <w:r w:rsidRPr="00316925">
        <w:rPr>
          <w:sz w:val="28"/>
          <w:szCs w:val="40"/>
        </w:rPr>
        <w:t>didn't</w:t>
      </w:r>
      <w:proofErr w:type="gramEnd"/>
      <w:r w:rsidRPr="00316925">
        <w:rPr>
          <w:sz w:val="28"/>
          <w:szCs w:val="40"/>
        </w:rPr>
        <w:t xml:space="preserve"> have any missing values.</w:t>
      </w:r>
    </w:p>
    <w:p w:rsidR="00235705" w:rsidRDefault="00235705" w:rsidP="00316925">
      <w:pPr>
        <w:pStyle w:val="ListParagraph"/>
        <w:jc w:val="both"/>
        <w:rPr>
          <w:sz w:val="28"/>
          <w:szCs w:val="40"/>
        </w:rPr>
      </w:pPr>
    </w:p>
    <w:p w:rsidR="00235705" w:rsidRPr="00316925" w:rsidRDefault="00235705" w:rsidP="00316925">
      <w:pPr>
        <w:pStyle w:val="ListParagraph"/>
        <w:jc w:val="both"/>
        <w:rPr>
          <w:sz w:val="28"/>
          <w:szCs w:val="40"/>
        </w:rPr>
      </w:pPr>
    </w:p>
    <w:p w:rsidR="00316925" w:rsidRPr="00235705" w:rsidRDefault="00316925" w:rsidP="00316925">
      <w:pPr>
        <w:pStyle w:val="ListParagraph"/>
        <w:numPr>
          <w:ilvl w:val="0"/>
          <w:numId w:val="9"/>
        </w:numPr>
        <w:jc w:val="both"/>
        <w:rPr>
          <w:b/>
          <w:bCs/>
          <w:sz w:val="32"/>
          <w:szCs w:val="44"/>
        </w:rPr>
      </w:pPr>
      <w:r w:rsidRPr="00235705">
        <w:rPr>
          <w:b/>
          <w:bCs/>
          <w:sz w:val="32"/>
          <w:szCs w:val="44"/>
        </w:rPr>
        <w:t>Train and Test Split</w:t>
      </w:r>
    </w:p>
    <w:p w:rsidR="00316925" w:rsidRDefault="00316925" w:rsidP="00316925">
      <w:pPr>
        <w:pStyle w:val="ListParagraph"/>
        <w:jc w:val="both"/>
        <w:rPr>
          <w:sz w:val="28"/>
          <w:szCs w:val="40"/>
        </w:rPr>
      </w:pPr>
      <w:r w:rsidRPr="00316925">
        <w:rPr>
          <w:sz w:val="28"/>
          <w:szCs w:val="40"/>
        </w:rPr>
        <w:t xml:space="preserve">It is a process of splitting the dataset into a training dataset and testing dataset using </w:t>
      </w:r>
      <w:proofErr w:type="spellStart"/>
      <w:r w:rsidRPr="00316925">
        <w:rPr>
          <w:sz w:val="28"/>
          <w:szCs w:val="40"/>
        </w:rPr>
        <w:t>train_test_</w:t>
      </w:r>
      <w:proofErr w:type="gramStart"/>
      <w:r w:rsidRPr="00316925">
        <w:rPr>
          <w:sz w:val="28"/>
          <w:szCs w:val="40"/>
        </w:rPr>
        <w:t>split</w:t>
      </w:r>
      <w:proofErr w:type="spellEnd"/>
      <w:r w:rsidRPr="00316925">
        <w:rPr>
          <w:sz w:val="28"/>
          <w:szCs w:val="40"/>
        </w:rPr>
        <w:t>(</w:t>
      </w:r>
      <w:proofErr w:type="gramEnd"/>
      <w:r w:rsidRPr="00316925">
        <w:rPr>
          <w:sz w:val="28"/>
          <w:szCs w:val="40"/>
        </w:rPr>
        <w:t xml:space="preserve">) method of scikit learn module. </w:t>
      </w:r>
      <w:r w:rsidR="00235705">
        <w:rPr>
          <w:sz w:val="28"/>
          <w:szCs w:val="40"/>
        </w:rPr>
        <w:t>1</w:t>
      </w:r>
      <w:r w:rsidRPr="00316925">
        <w:rPr>
          <w:sz w:val="28"/>
          <w:szCs w:val="40"/>
        </w:rPr>
        <w:t>220</w:t>
      </w:r>
      <w:r w:rsidR="00235705">
        <w:rPr>
          <w:sz w:val="28"/>
          <w:szCs w:val="40"/>
        </w:rPr>
        <w:t>8</w:t>
      </w:r>
      <w:r w:rsidRPr="00316925">
        <w:rPr>
          <w:sz w:val="28"/>
          <w:szCs w:val="40"/>
        </w:rPr>
        <w:t xml:space="preserve">0 data in the dataset </w:t>
      </w:r>
      <w:proofErr w:type="gramStart"/>
      <w:r w:rsidRPr="00316925">
        <w:rPr>
          <w:sz w:val="28"/>
          <w:szCs w:val="40"/>
        </w:rPr>
        <w:lastRenderedPageBreak/>
        <w:t>has</w:t>
      </w:r>
      <w:proofErr w:type="gramEnd"/>
      <w:r w:rsidRPr="00316925">
        <w:rPr>
          <w:sz w:val="28"/>
          <w:szCs w:val="40"/>
        </w:rPr>
        <w:t xml:space="preserve"> been divided as 80% of a dataset into training dataset-</w:t>
      </w:r>
      <w:r w:rsidR="00235705">
        <w:rPr>
          <w:sz w:val="28"/>
          <w:szCs w:val="40"/>
        </w:rPr>
        <w:t>97664</w:t>
      </w:r>
      <w:r w:rsidRPr="00316925">
        <w:rPr>
          <w:sz w:val="28"/>
          <w:szCs w:val="40"/>
        </w:rPr>
        <w:t xml:space="preserve"> and 20% of a dataset into testing dataset-</w:t>
      </w:r>
      <w:r w:rsidR="00235705">
        <w:rPr>
          <w:sz w:val="28"/>
          <w:szCs w:val="40"/>
        </w:rPr>
        <w:t xml:space="preserve"> 24416</w:t>
      </w:r>
      <w:r w:rsidRPr="00316925">
        <w:rPr>
          <w:sz w:val="28"/>
          <w:szCs w:val="40"/>
        </w:rPr>
        <w:t xml:space="preserve"> data.</w:t>
      </w:r>
    </w:p>
    <w:p w:rsidR="00235705" w:rsidRDefault="00235705" w:rsidP="00316925">
      <w:pPr>
        <w:pStyle w:val="ListParagraph"/>
        <w:jc w:val="both"/>
        <w:rPr>
          <w:sz w:val="28"/>
          <w:szCs w:val="40"/>
        </w:rPr>
      </w:pPr>
    </w:p>
    <w:p w:rsidR="00235705" w:rsidRDefault="00235705" w:rsidP="00316925">
      <w:pPr>
        <w:pStyle w:val="ListParagraph"/>
        <w:jc w:val="both"/>
        <w:rPr>
          <w:sz w:val="28"/>
          <w:szCs w:val="40"/>
        </w:rPr>
      </w:pPr>
    </w:p>
    <w:p w:rsidR="00235705" w:rsidRDefault="00235705" w:rsidP="00316925">
      <w:pPr>
        <w:pStyle w:val="ListParagraph"/>
        <w:jc w:val="both"/>
        <w:rPr>
          <w:sz w:val="28"/>
          <w:szCs w:val="40"/>
        </w:rPr>
      </w:pPr>
    </w:p>
    <w:p w:rsidR="00316925" w:rsidRPr="00235705" w:rsidRDefault="00316925" w:rsidP="00316925">
      <w:pPr>
        <w:pStyle w:val="ListParagraph"/>
        <w:numPr>
          <w:ilvl w:val="0"/>
          <w:numId w:val="9"/>
        </w:numPr>
        <w:jc w:val="both"/>
        <w:rPr>
          <w:b/>
          <w:bCs/>
          <w:sz w:val="28"/>
          <w:szCs w:val="40"/>
        </w:rPr>
      </w:pPr>
      <w:r w:rsidRPr="00235705">
        <w:rPr>
          <w:b/>
          <w:bCs/>
          <w:sz w:val="28"/>
          <w:szCs w:val="40"/>
        </w:rPr>
        <w:t>Data Model Selection &amp; Model Building</w:t>
      </w:r>
    </w:p>
    <w:p w:rsidR="00235705" w:rsidRDefault="00CE4FBC" w:rsidP="00CE4FBC">
      <w:pPr>
        <w:pStyle w:val="ListParagraph"/>
        <w:jc w:val="both"/>
        <w:rPr>
          <w:sz w:val="28"/>
          <w:szCs w:val="40"/>
        </w:rPr>
      </w:pPr>
      <w:r w:rsidRPr="00CE4FBC">
        <w:rPr>
          <w:sz w:val="28"/>
          <w:szCs w:val="40"/>
        </w:rPr>
        <w:t>The selection of appropriate machine learning models is crucial for building an accurate crop prediction system. In this project, two models, Support Vector Machine (SVM) and Random Forest, were selected based on their proven performance in previous studies. SVM is a powerful algorithm that works well in high-dimensional spaces and can handle non-linearly separable data. On the other hand, Random Forest is a versatile ensemble learning algorithm that combines multiple decision trees to improve accuracy and reduce overfitting. Both models were trained and optimized using cross-validation and evaluated using various performance metrics. The final models were then deployed using Flask to create a user-friendly interface for farmers and policymakers to predict crop yield based on various input parameters.</w:t>
      </w:r>
    </w:p>
    <w:p w:rsidR="00CE4FBC" w:rsidRDefault="00CE4FBC" w:rsidP="00CE4FBC">
      <w:pPr>
        <w:pStyle w:val="ListParagraph"/>
        <w:jc w:val="both"/>
        <w:rPr>
          <w:sz w:val="28"/>
          <w:szCs w:val="40"/>
        </w:rPr>
      </w:pPr>
    </w:p>
    <w:p w:rsidR="00CE4FBC" w:rsidRDefault="00CE4FBC" w:rsidP="00CE4FBC">
      <w:pPr>
        <w:pStyle w:val="ListParagraph"/>
        <w:jc w:val="both"/>
        <w:rPr>
          <w:sz w:val="28"/>
          <w:szCs w:val="40"/>
        </w:rPr>
      </w:pPr>
    </w:p>
    <w:p w:rsidR="00CE4FBC" w:rsidRPr="00316925" w:rsidRDefault="00CE4FBC" w:rsidP="00CE4FBC">
      <w:pPr>
        <w:pStyle w:val="ListParagraph"/>
        <w:jc w:val="both"/>
        <w:rPr>
          <w:sz w:val="28"/>
          <w:szCs w:val="40"/>
        </w:rPr>
      </w:pPr>
    </w:p>
    <w:p w:rsidR="00316925" w:rsidRPr="00CE4FBC" w:rsidRDefault="00316925" w:rsidP="00316925">
      <w:pPr>
        <w:pStyle w:val="ListParagraph"/>
        <w:numPr>
          <w:ilvl w:val="0"/>
          <w:numId w:val="9"/>
        </w:numPr>
        <w:jc w:val="both"/>
        <w:rPr>
          <w:b/>
          <w:bCs/>
          <w:sz w:val="28"/>
          <w:szCs w:val="40"/>
        </w:rPr>
      </w:pPr>
      <w:r w:rsidRPr="00CE4FBC">
        <w:rPr>
          <w:b/>
          <w:bCs/>
          <w:sz w:val="28"/>
          <w:szCs w:val="40"/>
        </w:rPr>
        <w:t xml:space="preserve">Prediction &amp; </w:t>
      </w:r>
      <w:r w:rsidR="00235705" w:rsidRPr="00CE4FBC">
        <w:rPr>
          <w:b/>
          <w:bCs/>
          <w:sz w:val="28"/>
          <w:szCs w:val="40"/>
        </w:rPr>
        <w:t>Visualizing</w:t>
      </w:r>
    </w:p>
    <w:p w:rsidR="00CE4FBC" w:rsidRPr="00316925" w:rsidRDefault="00CE4FBC" w:rsidP="00CE4FBC">
      <w:pPr>
        <w:pStyle w:val="ListParagraph"/>
        <w:jc w:val="both"/>
        <w:rPr>
          <w:sz w:val="28"/>
          <w:szCs w:val="40"/>
        </w:rPr>
      </w:pPr>
      <w:r w:rsidRPr="00CE4FBC">
        <w:rPr>
          <w:sz w:val="28"/>
          <w:szCs w:val="40"/>
        </w:rPr>
        <w:t>After building and optimizing the SVM and Random Forest models for crop prediction, the next step was to make predictions and visualize the results. Predictions were made by inputting various parameters such as temperature, rainfall, soil pH, and previous crop yield information into the deployed models. The output was a prediction of crop yield, which was displayed on the user interface. The results were also visualized using various techniques such as scatter plots and line graphs to show the relationship between input parameters and crop yield. These visualizations can be used by farmers and policymakers to identify trends and patterns in the data, leading to more informed decision-making.</w:t>
      </w:r>
    </w:p>
    <w:p w:rsidR="00BF7731" w:rsidRDefault="00BF7731" w:rsidP="00631A79">
      <w:pPr>
        <w:jc w:val="both"/>
        <w:rPr>
          <w:rFonts w:asciiTheme="majorBidi" w:hAnsiTheme="majorBidi" w:cstheme="majorBidi"/>
          <w:b/>
          <w:bCs/>
          <w:sz w:val="36"/>
          <w:szCs w:val="36"/>
        </w:rPr>
      </w:pPr>
    </w:p>
    <w:p w:rsidR="00BF7731" w:rsidRDefault="00BF7731" w:rsidP="00631A79">
      <w:pPr>
        <w:jc w:val="both"/>
        <w:rPr>
          <w:rFonts w:asciiTheme="majorBidi" w:hAnsiTheme="majorBidi" w:cstheme="majorBidi"/>
          <w:b/>
          <w:bCs/>
          <w:sz w:val="36"/>
          <w:szCs w:val="36"/>
        </w:rPr>
      </w:pPr>
    </w:p>
    <w:p w:rsidR="00530A53" w:rsidRDefault="00530A53" w:rsidP="00631A79">
      <w:pPr>
        <w:jc w:val="both"/>
        <w:rPr>
          <w:rFonts w:asciiTheme="majorBidi" w:hAnsiTheme="majorBidi" w:cstheme="majorBidi"/>
          <w:b/>
          <w:bCs/>
          <w:sz w:val="36"/>
          <w:szCs w:val="36"/>
        </w:rPr>
      </w:pPr>
    </w:p>
    <w:p w:rsidR="00BF7731" w:rsidRDefault="00BF7731" w:rsidP="00631A79">
      <w:pPr>
        <w:jc w:val="both"/>
        <w:rPr>
          <w:rFonts w:asciiTheme="majorBidi" w:hAnsiTheme="majorBidi" w:cstheme="majorBidi"/>
          <w:b/>
          <w:bCs/>
          <w:sz w:val="36"/>
          <w:szCs w:val="36"/>
        </w:rPr>
      </w:pPr>
    </w:p>
    <w:p w:rsidR="00CE4FBC" w:rsidRDefault="00CE4FBC" w:rsidP="00631A79">
      <w:pPr>
        <w:jc w:val="both"/>
        <w:rPr>
          <w:rFonts w:asciiTheme="majorBidi" w:hAnsiTheme="majorBidi" w:cstheme="majorBidi"/>
          <w:b/>
          <w:bCs/>
          <w:sz w:val="36"/>
          <w:szCs w:val="36"/>
        </w:rPr>
      </w:pPr>
    </w:p>
    <w:p w:rsidR="00CE4FBC" w:rsidRDefault="00CE4FBC" w:rsidP="00631A79">
      <w:pPr>
        <w:jc w:val="both"/>
        <w:rPr>
          <w:rFonts w:asciiTheme="majorBidi" w:hAnsiTheme="majorBidi" w:cstheme="majorBidi"/>
          <w:b/>
          <w:bCs/>
          <w:sz w:val="36"/>
          <w:szCs w:val="36"/>
        </w:rPr>
      </w:pPr>
    </w:p>
    <w:p w:rsidR="00CE4FBC" w:rsidRDefault="00CE4FBC" w:rsidP="00631A79">
      <w:pPr>
        <w:jc w:val="both"/>
        <w:rPr>
          <w:rFonts w:asciiTheme="majorBidi" w:hAnsiTheme="majorBidi" w:cstheme="majorBidi"/>
          <w:b/>
          <w:bCs/>
          <w:sz w:val="36"/>
          <w:szCs w:val="36"/>
        </w:rPr>
      </w:pPr>
    </w:p>
    <w:p w:rsidR="00CE4FBC" w:rsidRDefault="00CE4FBC" w:rsidP="00631A79">
      <w:pPr>
        <w:jc w:val="both"/>
        <w:rPr>
          <w:rFonts w:asciiTheme="majorBidi" w:hAnsiTheme="majorBidi" w:cstheme="majorBidi"/>
          <w:b/>
          <w:bCs/>
          <w:sz w:val="36"/>
          <w:szCs w:val="36"/>
        </w:rPr>
      </w:pPr>
    </w:p>
    <w:p w:rsidR="00CE4FBC" w:rsidRDefault="00CE4FBC" w:rsidP="00631A79">
      <w:pPr>
        <w:jc w:val="both"/>
        <w:rPr>
          <w:rFonts w:asciiTheme="majorBidi" w:hAnsiTheme="majorBidi" w:cstheme="majorBidi"/>
          <w:b/>
          <w:bCs/>
          <w:sz w:val="36"/>
          <w:szCs w:val="36"/>
        </w:rPr>
      </w:pPr>
    </w:p>
    <w:p w:rsidR="00631A79" w:rsidRDefault="00631A79" w:rsidP="00530A53">
      <w:pPr>
        <w:jc w:val="center"/>
        <w:rPr>
          <w:sz w:val="40"/>
          <w:szCs w:val="52"/>
        </w:rPr>
      </w:pPr>
      <w:r>
        <w:rPr>
          <w:rFonts w:asciiTheme="majorBidi" w:hAnsiTheme="majorBidi" w:cstheme="majorBidi"/>
          <w:b/>
          <w:bCs/>
          <w:sz w:val="36"/>
          <w:szCs w:val="36"/>
        </w:rPr>
        <w:lastRenderedPageBreak/>
        <w:t>OPTIMISATION AND EVALUATION</w:t>
      </w:r>
    </w:p>
    <w:p w:rsidR="00530A53" w:rsidRDefault="00530A53" w:rsidP="00631A79">
      <w:pPr>
        <w:jc w:val="both"/>
        <w:rPr>
          <w:b/>
          <w:bCs/>
          <w:sz w:val="32"/>
          <w:szCs w:val="44"/>
        </w:rPr>
      </w:pPr>
    </w:p>
    <w:p w:rsidR="00631A79" w:rsidRPr="00530A53" w:rsidRDefault="00631A79" w:rsidP="00631A79">
      <w:pPr>
        <w:jc w:val="both"/>
        <w:rPr>
          <w:b/>
          <w:bCs/>
          <w:sz w:val="32"/>
          <w:szCs w:val="44"/>
        </w:rPr>
      </w:pPr>
      <w:r w:rsidRPr="00530A53">
        <w:rPr>
          <w:b/>
          <w:bCs/>
          <w:sz w:val="32"/>
          <w:szCs w:val="44"/>
        </w:rPr>
        <w:t>2.1 OPTIMISATION</w:t>
      </w:r>
    </w:p>
    <w:p w:rsidR="00631A79" w:rsidRPr="00631A79" w:rsidRDefault="00631A79" w:rsidP="00631A79">
      <w:pPr>
        <w:jc w:val="both"/>
        <w:rPr>
          <w:sz w:val="28"/>
          <w:szCs w:val="40"/>
        </w:rPr>
      </w:pPr>
      <w:r w:rsidRPr="00631A79">
        <w:rPr>
          <w:sz w:val="28"/>
          <w:szCs w:val="40"/>
        </w:rPr>
        <w:t>The performance of the SVM and RF models can be optimized using various techniques. Some common techniques include:</w:t>
      </w:r>
    </w:p>
    <w:p w:rsidR="00631A79" w:rsidRPr="00631A79" w:rsidRDefault="00631A79" w:rsidP="00631A79">
      <w:pPr>
        <w:jc w:val="both"/>
        <w:rPr>
          <w:sz w:val="28"/>
          <w:szCs w:val="40"/>
        </w:rPr>
      </w:pPr>
    </w:p>
    <w:p w:rsidR="00631A79" w:rsidRPr="00631A79" w:rsidRDefault="00631A79" w:rsidP="00631A79">
      <w:pPr>
        <w:pStyle w:val="ListParagraph"/>
        <w:numPr>
          <w:ilvl w:val="0"/>
          <w:numId w:val="7"/>
        </w:numPr>
        <w:jc w:val="both"/>
        <w:rPr>
          <w:sz w:val="28"/>
          <w:szCs w:val="40"/>
        </w:rPr>
      </w:pPr>
      <w:r w:rsidRPr="00631A79">
        <w:rPr>
          <w:b/>
          <w:bCs/>
          <w:sz w:val="28"/>
          <w:szCs w:val="40"/>
        </w:rPr>
        <w:t>Hyperparameter Tuning</w:t>
      </w:r>
      <w:r w:rsidRPr="00631A79">
        <w:rPr>
          <w:sz w:val="28"/>
          <w:szCs w:val="40"/>
        </w:rPr>
        <w:t xml:space="preserve">: </w:t>
      </w:r>
    </w:p>
    <w:p w:rsidR="00631A79" w:rsidRPr="00631A79" w:rsidRDefault="00631A79" w:rsidP="00631A79">
      <w:pPr>
        <w:pStyle w:val="ListParagraph"/>
        <w:jc w:val="both"/>
        <w:rPr>
          <w:sz w:val="28"/>
          <w:szCs w:val="40"/>
        </w:rPr>
      </w:pPr>
      <w:r w:rsidRPr="00631A79">
        <w:rPr>
          <w:sz w:val="28"/>
          <w:szCs w:val="40"/>
        </w:rPr>
        <w:t>The models have various hyperparameters that can be tuned to improve their performance. Techniques such as grid search and random search can be used to find the best combination of hyperparameters.</w:t>
      </w:r>
    </w:p>
    <w:p w:rsidR="00631A79" w:rsidRPr="00631A79" w:rsidRDefault="00631A79" w:rsidP="00631A79">
      <w:pPr>
        <w:jc w:val="both"/>
        <w:rPr>
          <w:sz w:val="28"/>
          <w:szCs w:val="40"/>
        </w:rPr>
      </w:pPr>
    </w:p>
    <w:p w:rsidR="00631A79" w:rsidRPr="00631A79" w:rsidRDefault="00631A79" w:rsidP="00631A79">
      <w:pPr>
        <w:pStyle w:val="ListParagraph"/>
        <w:numPr>
          <w:ilvl w:val="0"/>
          <w:numId w:val="7"/>
        </w:numPr>
        <w:jc w:val="both"/>
        <w:rPr>
          <w:sz w:val="28"/>
          <w:szCs w:val="40"/>
        </w:rPr>
      </w:pPr>
      <w:r w:rsidRPr="00631A79">
        <w:rPr>
          <w:b/>
          <w:bCs/>
          <w:sz w:val="28"/>
          <w:szCs w:val="40"/>
        </w:rPr>
        <w:t>Feature Selection</w:t>
      </w:r>
      <w:r w:rsidRPr="00631A79">
        <w:rPr>
          <w:sz w:val="28"/>
          <w:szCs w:val="40"/>
        </w:rPr>
        <w:t xml:space="preserve">: </w:t>
      </w:r>
    </w:p>
    <w:p w:rsidR="00631A79" w:rsidRPr="00631A79" w:rsidRDefault="00631A79" w:rsidP="00631A79">
      <w:pPr>
        <w:pStyle w:val="ListParagraph"/>
        <w:jc w:val="both"/>
        <w:rPr>
          <w:sz w:val="28"/>
          <w:szCs w:val="40"/>
        </w:rPr>
      </w:pPr>
      <w:r w:rsidRPr="00631A79">
        <w:rPr>
          <w:sz w:val="28"/>
          <w:szCs w:val="40"/>
        </w:rPr>
        <w:t>Feature selection techniques can be used to select the most important features that contribute to crop yield prediction. This can help to reduce the complexity of the model and improve its performance.</w:t>
      </w:r>
    </w:p>
    <w:p w:rsidR="00631A79" w:rsidRPr="00631A79" w:rsidRDefault="00631A79" w:rsidP="00631A79">
      <w:pPr>
        <w:jc w:val="both"/>
        <w:rPr>
          <w:sz w:val="28"/>
          <w:szCs w:val="40"/>
        </w:rPr>
      </w:pPr>
    </w:p>
    <w:p w:rsidR="00631A79" w:rsidRPr="00631A79" w:rsidRDefault="00631A79" w:rsidP="00631A79">
      <w:pPr>
        <w:pStyle w:val="ListParagraph"/>
        <w:numPr>
          <w:ilvl w:val="0"/>
          <w:numId w:val="7"/>
        </w:numPr>
        <w:jc w:val="both"/>
        <w:rPr>
          <w:sz w:val="28"/>
          <w:szCs w:val="40"/>
        </w:rPr>
      </w:pPr>
      <w:r w:rsidRPr="00631A79">
        <w:rPr>
          <w:b/>
          <w:bCs/>
          <w:sz w:val="28"/>
          <w:szCs w:val="40"/>
        </w:rPr>
        <w:t>Ensemble Methods</w:t>
      </w:r>
      <w:r w:rsidRPr="00631A79">
        <w:rPr>
          <w:sz w:val="28"/>
          <w:szCs w:val="40"/>
        </w:rPr>
        <w:t xml:space="preserve">: </w:t>
      </w:r>
    </w:p>
    <w:p w:rsidR="00631A79" w:rsidRPr="00631A79" w:rsidRDefault="00631A79" w:rsidP="00631A79">
      <w:pPr>
        <w:pStyle w:val="ListParagraph"/>
        <w:jc w:val="both"/>
        <w:rPr>
          <w:sz w:val="28"/>
          <w:szCs w:val="40"/>
        </w:rPr>
      </w:pPr>
      <w:r w:rsidRPr="00631A79">
        <w:rPr>
          <w:sz w:val="28"/>
          <w:szCs w:val="40"/>
        </w:rPr>
        <w:t>Ensemble methods such as bagging and boosting can be used to improve the performance of the models. These methods combine multiple models to reduce the variance and improve the accuracy of the predictions.</w:t>
      </w:r>
    </w:p>
    <w:p w:rsidR="00631A79" w:rsidRPr="00631A79" w:rsidRDefault="00631A79" w:rsidP="00631A79">
      <w:pPr>
        <w:jc w:val="both"/>
        <w:rPr>
          <w:sz w:val="28"/>
          <w:szCs w:val="40"/>
        </w:rPr>
      </w:pPr>
    </w:p>
    <w:p w:rsidR="00631A79" w:rsidRDefault="00631A79" w:rsidP="00631A79">
      <w:pPr>
        <w:jc w:val="both"/>
        <w:rPr>
          <w:sz w:val="28"/>
          <w:szCs w:val="40"/>
        </w:rPr>
      </w:pPr>
    </w:p>
    <w:p w:rsidR="00631A79" w:rsidRDefault="00631A79" w:rsidP="00631A79">
      <w:pPr>
        <w:jc w:val="both"/>
        <w:rPr>
          <w:sz w:val="28"/>
          <w:szCs w:val="40"/>
        </w:rPr>
      </w:pPr>
    </w:p>
    <w:p w:rsidR="00631A79" w:rsidRDefault="00631A79" w:rsidP="00631A79">
      <w:pPr>
        <w:jc w:val="both"/>
        <w:rPr>
          <w:sz w:val="28"/>
          <w:szCs w:val="40"/>
        </w:rPr>
      </w:pPr>
    </w:p>
    <w:p w:rsidR="00631A79" w:rsidRPr="00BF7731" w:rsidRDefault="00631A79" w:rsidP="00631A79">
      <w:pPr>
        <w:jc w:val="both"/>
        <w:rPr>
          <w:b/>
          <w:bCs/>
          <w:sz w:val="32"/>
          <w:szCs w:val="44"/>
        </w:rPr>
      </w:pPr>
      <w:r w:rsidRPr="00BF7731">
        <w:rPr>
          <w:b/>
          <w:bCs/>
          <w:sz w:val="32"/>
          <w:szCs w:val="44"/>
        </w:rPr>
        <w:t>2.2 EVALUATION</w:t>
      </w:r>
    </w:p>
    <w:p w:rsidR="00631A79" w:rsidRPr="00631A79" w:rsidRDefault="00631A79" w:rsidP="00631A79">
      <w:pPr>
        <w:jc w:val="both"/>
        <w:rPr>
          <w:sz w:val="28"/>
          <w:szCs w:val="40"/>
        </w:rPr>
      </w:pPr>
      <w:r w:rsidRPr="00631A79">
        <w:rPr>
          <w:sz w:val="28"/>
          <w:szCs w:val="40"/>
        </w:rPr>
        <w:t>The performance of the SVM and RF models can be evaluated using various metrics. Some common evaluation metrics include:</w:t>
      </w:r>
    </w:p>
    <w:p w:rsidR="00631A79" w:rsidRPr="00631A79" w:rsidRDefault="00631A79" w:rsidP="00631A79">
      <w:pPr>
        <w:jc w:val="both"/>
        <w:rPr>
          <w:sz w:val="28"/>
          <w:szCs w:val="40"/>
        </w:rPr>
      </w:pPr>
    </w:p>
    <w:p w:rsidR="00631A79" w:rsidRPr="00631A79" w:rsidRDefault="00631A79" w:rsidP="00631A79">
      <w:pPr>
        <w:pStyle w:val="ListParagraph"/>
        <w:numPr>
          <w:ilvl w:val="0"/>
          <w:numId w:val="8"/>
        </w:numPr>
        <w:jc w:val="both"/>
        <w:rPr>
          <w:b/>
          <w:bCs/>
          <w:sz w:val="28"/>
          <w:szCs w:val="40"/>
        </w:rPr>
      </w:pPr>
      <w:r w:rsidRPr="00631A79">
        <w:rPr>
          <w:b/>
          <w:bCs/>
          <w:sz w:val="28"/>
          <w:szCs w:val="40"/>
        </w:rPr>
        <w:t xml:space="preserve">Accuracy: </w:t>
      </w:r>
    </w:p>
    <w:p w:rsidR="00631A79" w:rsidRPr="00631A79" w:rsidRDefault="00631A79" w:rsidP="00631A79">
      <w:pPr>
        <w:pStyle w:val="ListParagraph"/>
        <w:jc w:val="both"/>
        <w:rPr>
          <w:sz w:val="28"/>
          <w:szCs w:val="40"/>
        </w:rPr>
      </w:pPr>
      <w:r w:rsidRPr="00631A79">
        <w:rPr>
          <w:sz w:val="28"/>
          <w:szCs w:val="40"/>
        </w:rPr>
        <w:t>The percentage of correctly predicted crop yields.</w:t>
      </w:r>
    </w:p>
    <w:p w:rsidR="00631A79" w:rsidRPr="00631A79" w:rsidRDefault="00631A79" w:rsidP="00631A79">
      <w:pPr>
        <w:jc w:val="both"/>
        <w:rPr>
          <w:sz w:val="28"/>
          <w:szCs w:val="40"/>
        </w:rPr>
      </w:pPr>
    </w:p>
    <w:p w:rsidR="00631A79" w:rsidRPr="00631A79" w:rsidRDefault="00631A79" w:rsidP="00631A79">
      <w:pPr>
        <w:pStyle w:val="ListParagraph"/>
        <w:numPr>
          <w:ilvl w:val="0"/>
          <w:numId w:val="8"/>
        </w:numPr>
        <w:jc w:val="both"/>
        <w:rPr>
          <w:b/>
          <w:bCs/>
          <w:sz w:val="28"/>
          <w:szCs w:val="40"/>
        </w:rPr>
      </w:pPr>
      <w:r w:rsidRPr="00631A79">
        <w:rPr>
          <w:b/>
          <w:bCs/>
          <w:sz w:val="28"/>
          <w:szCs w:val="40"/>
        </w:rPr>
        <w:t xml:space="preserve">Precision: </w:t>
      </w:r>
    </w:p>
    <w:p w:rsidR="00631A79" w:rsidRPr="00631A79" w:rsidRDefault="00631A79" w:rsidP="00631A79">
      <w:pPr>
        <w:pStyle w:val="ListParagraph"/>
        <w:jc w:val="both"/>
        <w:rPr>
          <w:sz w:val="28"/>
          <w:szCs w:val="40"/>
        </w:rPr>
      </w:pPr>
      <w:r w:rsidRPr="00631A79">
        <w:rPr>
          <w:sz w:val="28"/>
          <w:szCs w:val="40"/>
        </w:rPr>
        <w:t>The ratio of true positives to true positives and false positives.</w:t>
      </w:r>
    </w:p>
    <w:p w:rsidR="00631A79" w:rsidRPr="00631A79" w:rsidRDefault="00631A79" w:rsidP="00631A79">
      <w:pPr>
        <w:jc w:val="both"/>
        <w:rPr>
          <w:sz w:val="28"/>
          <w:szCs w:val="40"/>
        </w:rPr>
      </w:pPr>
    </w:p>
    <w:p w:rsidR="00631A79" w:rsidRPr="00631A79" w:rsidRDefault="00631A79" w:rsidP="00631A79">
      <w:pPr>
        <w:pStyle w:val="ListParagraph"/>
        <w:numPr>
          <w:ilvl w:val="0"/>
          <w:numId w:val="8"/>
        </w:numPr>
        <w:jc w:val="both"/>
        <w:rPr>
          <w:b/>
          <w:bCs/>
          <w:sz w:val="28"/>
          <w:szCs w:val="40"/>
        </w:rPr>
      </w:pPr>
      <w:r w:rsidRPr="00631A79">
        <w:rPr>
          <w:b/>
          <w:bCs/>
          <w:sz w:val="28"/>
          <w:szCs w:val="40"/>
        </w:rPr>
        <w:t xml:space="preserve">Recall: </w:t>
      </w:r>
    </w:p>
    <w:p w:rsidR="00631A79" w:rsidRPr="00631A79" w:rsidRDefault="00631A79" w:rsidP="00631A79">
      <w:pPr>
        <w:pStyle w:val="ListParagraph"/>
        <w:jc w:val="both"/>
        <w:rPr>
          <w:sz w:val="28"/>
          <w:szCs w:val="40"/>
        </w:rPr>
      </w:pPr>
      <w:r w:rsidRPr="00631A79">
        <w:rPr>
          <w:sz w:val="28"/>
          <w:szCs w:val="40"/>
        </w:rPr>
        <w:t>The ratio of true positives to true positives and false negatives.</w:t>
      </w:r>
    </w:p>
    <w:p w:rsidR="00631A79" w:rsidRPr="00631A79" w:rsidRDefault="00631A79" w:rsidP="00631A79">
      <w:pPr>
        <w:jc w:val="both"/>
        <w:rPr>
          <w:sz w:val="28"/>
          <w:szCs w:val="40"/>
        </w:rPr>
      </w:pPr>
    </w:p>
    <w:p w:rsidR="00631A79" w:rsidRPr="00631A79" w:rsidRDefault="00631A79" w:rsidP="00631A79">
      <w:pPr>
        <w:pStyle w:val="ListParagraph"/>
        <w:numPr>
          <w:ilvl w:val="0"/>
          <w:numId w:val="8"/>
        </w:numPr>
        <w:jc w:val="both"/>
        <w:rPr>
          <w:b/>
          <w:bCs/>
          <w:sz w:val="28"/>
          <w:szCs w:val="40"/>
        </w:rPr>
      </w:pPr>
      <w:r w:rsidRPr="00631A79">
        <w:rPr>
          <w:b/>
          <w:bCs/>
          <w:sz w:val="28"/>
          <w:szCs w:val="40"/>
        </w:rPr>
        <w:t xml:space="preserve">F1 Score: </w:t>
      </w:r>
    </w:p>
    <w:p w:rsidR="00631A79" w:rsidRPr="00631A79" w:rsidRDefault="00631A79" w:rsidP="00631A79">
      <w:pPr>
        <w:pStyle w:val="ListParagraph"/>
        <w:jc w:val="both"/>
        <w:rPr>
          <w:sz w:val="28"/>
          <w:szCs w:val="40"/>
        </w:rPr>
      </w:pPr>
      <w:r w:rsidRPr="00631A79">
        <w:rPr>
          <w:sz w:val="28"/>
          <w:szCs w:val="40"/>
        </w:rPr>
        <w:t>The harmonic mean of precision and recall.</w:t>
      </w:r>
    </w:p>
    <w:p w:rsidR="00631A79" w:rsidRPr="00631A79" w:rsidRDefault="00631A79" w:rsidP="00631A79">
      <w:pPr>
        <w:jc w:val="both"/>
        <w:rPr>
          <w:sz w:val="28"/>
          <w:szCs w:val="40"/>
        </w:rPr>
      </w:pPr>
    </w:p>
    <w:p w:rsidR="00631A79" w:rsidRPr="00631A79" w:rsidRDefault="00631A79" w:rsidP="00631A79">
      <w:pPr>
        <w:pStyle w:val="ListParagraph"/>
        <w:numPr>
          <w:ilvl w:val="0"/>
          <w:numId w:val="8"/>
        </w:numPr>
        <w:jc w:val="both"/>
        <w:rPr>
          <w:b/>
          <w:bCs/>
          <w:sz w:val="28"/>
          <w:szCs w:val="40"/>
        </w:rPr>
      </w:pPr>
      <w:r w:rsidRPr="00631A79">
        <w:rPr>
          <w:b/>
          <w:bCs/>
          <w:sz w:val="28"/>
          <w:szCs w:val="40"/>
        </w:rPr>
        <w:t xml:space="preserve">Mean Absolute Error (MAE): </w:t>
      </w:r>
    </w:p>
    <w:p w:rsidR="00631A79" w:rsidRPr="00631A79" w:rsidRDefault="00631A79" w:rsidP="00631A79">
      <w:pPr>
        <w:pStyle w:val="ListParagraph"/>
        <w:jc w:val="both"/>
        <w:rPr>
          <w:sz w:val="28"/>
          <w:szCs w:val="40"/>
        </w:rPr>
      </w:pPr>
      <w:r w:rsidRPr="00631A79">
        <w:rPr>
          <w:sz w:val="28"/>
          <w:szCs w:val="40"/>
        </w:rPr>
        <w:t>The average absolute difference between the predicted and actual crop yields.</w:t>
      </w:r>
    </w:p>
    <w:p w:rsidR="00631A79" w:rsidRPr="00631A79" w:rsidRDefault="00631A79" w:rsidP="00631A79">
      <w:pPr>
        <w:jc w:val="both"/>
        <w:rPr>
          <w:sz w:val="28"/>
          <w:szCs w:val="40"/>
        </w:rPr>
      </w:pPr>
    </w:p>
    <w:p w:rsidR="00631A79" w:rsidRPr="00631A79" w:rsidRDefault="00631A79" w:rsidP="00631A79">
      <w:pPr>
        <w:pStyle w:val="ListParagraph"/>
        <w:numPr>
          <w:ilvl w:val="0"/>
          <w:numId w:val="8"/>
        </w:numPr>
        <w:jc w:val="both"/>
        <w:rPr>
          <w:b/>
          <w:bCs/>
          <w:sz w:val="28"/>
          <w:szCs w:val="40"/>
        </w:rPr>
      </w:pPr>
      <w:r w:rsidRPr="00631A79">
        <w:rPr>
          <w:b/>
          <w:bCs/>
          <w:sz w:val="28"/>
          <w:szCs w:val="40"/>
        </w:rPr>
        <w:t xml:space="preserve">Root Mean Squared Error (RMSE): </w:t>
      </w:r>
    </w:p>
    <w:p w:rsidR="00631A79" w:rsidRPr="00631A79" w:rsidRDefault="00631A79" w:rsidP="00631A79">
      <w:pPr>
        <w:pStyle w:val="ListParagraph"/>
        <w:jc w:val="both"/>
        <w:rPr>
          <w:sz w:val="28"/>
          <w:szCs w:val="40"/>
        </w:rPr>
      </w:pPr>
      <w:r w:rsidRPr="00631A79">
        <w:rPr>
          <w:sz w:val="28"/>
          <w:szCs w:val="40"/>
        </w:rPr>
        <w:t>The square root of the average squared difference between the predicted and actual crop yields.</w:t>
      </w:r>
    </w:p>
    <w:p w:rsidR="00631A79" w:rsidRPr="00631A79" w:rsidRDefault="00631A79" w:rsidP="00631A79">
      <w:pPr>
        <w:jc w:val="both"/>
        <w:rPr>
          <w:sz w:val="28"/>
          <w:szCs w:val="40"/>
        </w:rPr>
      </w:pPr>
    </w:p>
    <w:p w:rsidR="00631A79" w:rsidRDefault="00631A79" w:rsidP="00631A79">
      <w:pPr>
        <w:jc w:val="both"/>
        <w:rPr>
          <w:sz w:val="28"/>
          <w:szCs w:val="40"/>
        </w:rPr>
      </w:pPr>
      <w:r w:rsidRPr="00631A79">
        <w:rPr>
          <w:sz w:val="28"/>
          <w:szCs w:val="40"/>
        </w:rPr>
        <w:t>The evaluation metrics can be used to compare the performance of the SVM and RF models and select the best-performing model. The models can also be compared to other models used in previous studies to determine if they are better or worse at predicting crop yields.</w:t>
      </w:r>
    </w:p>
    <w:p w:rsidR="00631A79" w:rsidRDefault="00631A79" w:rsidP="00631A79">
      <w:pPr>
        <w:jc w:val="both"/>
        <w:rPr>
          <w:sz w:val="28"/>
          <w:szCs w:val="40"/>
        </w:rPr>
      </w:pPr>
    </w:p>
    <w:p w:rsidR="00CE4FBC" w:rsidRPr="00341A28" w:rsidRDefault="00CE4FBC" w:rsidP="00631A79">
      <w:pPr>
        <w:jc w:val="both"/>
        <w:rPr>
          <w:sz w:val="28"/>
          <w:szCs w:val="40"/>
        </w:rPr>
      </w:pPr>
      <w:r>
        <w:rPr>
          <w:noProof/>
          <w:sz w:val="28"/>
          <w:szCs w:val="40"/>
        </w:rPr>
        <w:drawing>
          <wp:inline distT="0" distB="0" distL="0" distR="0">
            <wp:extent cx="6172200" cy="5878195"/>
            <wp:effectExtent l="0" t="0" r="0" b="8255"/>
            <wp:docPr id="481305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5033" name="Picture 481305033"/>
                    <pic:cNvPicPr/>
                  </pic:nvPicPr>
                  <pic:blipFill>
                    <a:blip r:embed="rId13">
                      <a:extLst>
                        <a:ext uri="{28A0092B-C50C-407E-A947-70E740481C1C}">
                          <a14:useLocalDpi xmlns:a14="http://schemas.microsoft.com/office/drawing/2010/main" val="0"/>
                        </a:ext>
                      </a:extLst>
                    </a:blip>
                    <a:stretch>
                      <a:fillRect/>
                    </a:stretch>
                  </pic:blipFill>
                  <pic:spPr>
                    <a:xfrm>
                      <a:off x="0" y="0"/>
                      <a:ext cx="6172200" cy="5878195"/>
                    </a:xfrm>
                    <a:prstGeom prst="rect">
                      <a:avLst/>
                    </a:prstGeom>
                  </pic:spPr>
                </pic:pic>
              </a:graphicData>
            </a:graphic>
          </wp:inline>
        </w:drawing>
      </w:r>
    </w:p>
    <w:p w:rsidR="00631A79" w:rsidRDefault="00631A79" w:rsidP="00631A79">
      <w:pPr>
        <w:jc w:val="both"/>
        <w:rPr>
          <w:sz w:val="28"/>
          <w:szCs w:val="40"/>
        </w:rPr>
      </w:pPr>
    </w:p>
    <w:p w:rsidR="00BF7731" w:rsidRDefault="00BF7731" w:rsidP="00631A79">
      <w:pPr>
        <w:jc w:val="both"/>
        <w:rPr>
          <w:sz w:val="28"/>
          <w:szCs w:val="40"/>
        </w:rPr>
      </w:pPr>
    </w:p>
    <w:p w:rsidR="00BF7731" w:rsidRDefault="00BF7731" w:rsidP="00631A79">
      <w:pPr>
        <w:jc w:val="both"/>
        <w:rPr>
          <w:sz w:val="28"/>
          <w:szCs w:val="40"/>
        </w:rPr>
      </w:pPr>
    </w:p>
    <w:p w:rsidR="00CE4FBC" w:rsidRDefault="00CE4FBC" w:rsidP="00631A79">
      <w:pPr>
        <w:jc w:val="both"/>
        <w:rPr>
          <w:sz w:val="28"/>
          <w:szCs w:val="40"/>
        </w:rPr>
      </w:pPr>
    </w:p>
    <w:p w:rsidR="00BF7731" w:rsidRPr="00341A28" w:rsidRDefault="00BF7731" w:rsidP="00BF7731">
      <w:pPr>
        <w:jc w:val="center"/>
        <w:rPr>
          <w:b/>
          <w:sz w:val="36"/>
          <w:szCs w:val="40"/>
        </w:rPr>
      </w:pPr>
      <w:r>
        <w:rPr>
          <w:b/>
          <w:sz w:val="36"/>
          <w:szCs w:val="40"/>
        </w:rPr>
        <w:lastRenderedPageBreak/>
        <w:t>RESULT</w:t>
      </w:r>
    </w:p>
    <w:p w:rsidR="00BF7731" w:rsidRPr="00BF7731" w:rsidRDefault="00BF7731" w:rsidP="00BF7731">
      <w:pPr>
        <w:jc w:val="both"/>
        <w:rPr>
          <w:sz w:val="28"/>
          <w:szCs w:val="40"/>
        </w:rPr>
      </w:pPr>
    </w:p>
    <w:p w:rsidR="00BF7731" w:rsidRPr="00BF7731" w:rsidRDefault="00BF7731" w:rsidP="00BF7731">
      <w:pPr>
        <w:jc w:val="both"/>
        <w:rPr>
          <w:sz w:val="28"/>
          <w:szCs w:val="40"/>
        </w:rPr>
      </w:pPr>
      <w:r w:rsidRPr="00BF7731">
        <w:rPr>
          <w:sz w:val="28"/>
          <w:szCs w:val="40"/>
        </w:rPr>
        <w:t>The performance of the SVM and RF models for predicting crop yields was evaluated using a dataset consisting of information on climate, soil quality, and previous crop yields for different regions and seasons. The dataset was preprocessed to remove missing values, outliers, and other anomalies that could affect the performance of the algorithms. Feature selection and dimensionality reduction techniques were also applied to reduce the complexity of the dataset.</w:t>
      </w:r>
    </w:p>
    <w:p w:rsidR="00BF7731" w:rsidRPr="00BF7731" w:rsidRDefault="00BF7731" w:rsidP="00BF7731">
      <w:pPr>
        <w:jc w:val="both"/>
        <w:rPr>
          <w:sz w:val="28"/>
          <w:szCs w:val="40"/>
        </w:rPr>
      </w:pPr>
    </w:p>
    <w:p w:rsidR="00BF7731" w:rsidRPr="00BF7731" w:rsidRDefault="00BF7731" w:rsidP="00BF7731">
      <w:pPr>
        <w:jc w:val="both"/>
        <w:rPr>
          <w:sz w:val="28"/>
          <w:szCs w:val="40"/>
        </w:rPr>
      </w:pPr>
      <w:r w:rsidRPr="00BF7731">
        <w:rPr>
          <w:sz w:val="28"/>
          <w:szCs w:val="40"/>
        </w:rPr>
        <w:t>The SVM and RF models were trained on the preprocessed dataset using appropriate hyperparameters. The performance of the models was evaluated using various evaluation metrics such as accuracy, precision, recall, F1 score, MAE, and RMSE.</w:t>
      </w:r>
    </w:p>
    <w:p w:rsidR="00BF7731" w:rsidRPr="00BF7731" w:rsidRDefault="00BF7731" w:rsidP="00BF7731">
      <w:pPr>
        <w:jc w:val="both"/>
        <w:rPr>
          <w:sz w:val="28"/>
          <w:szCs w:val="40"/>
        </w:rPr>
      </w:pPr>
    </w:p>
    <w:p w:rsidR="006D036F" w:rsidRDefault="006D036F" w:rsidP="00BF7731">
      <w:pPr>
        <w:jc w:val="both"/>
        <w:rPr>
          <w:sz w:val="28"/>
          <w:szCs w:val="40"/>
        </w:rPr>
      </w:pPr>
      <w:r>
        <w:rPr>
          <w:sz w:val="28"/>
          <w:szCs w:val="40"/>
        </w:rPr>
        <w:t>R</w:t>
      </w:r>
      <w:r w:rsidR="00BF7731" w:rsidRPr="00BF7731">
        <w:rPr>
          <w:sz w:val="28"/>
          <w:szCs w:val="40"/>
        </w:rPr>
        <w:t xml:space="preserve">esults </w:t>
      </w:r>
      <w:r>
        <w:rPr>
          <w:sz w:val="28"/>
          <w:szCs w:val="40"/>
        </w:rPr>
        <w:t xml:space="preserve">of </w:t>
      </w:r>
      <w:r w:rsidR="00BF7731" w:rsidRPr="00BF7731">
        <w:rPr>
          <w:sz w:val="28"/>
          <w:szCs w:val="40"/>
        </w:rPr>
        <w:t xml:space="preserve">SVM and RF </w:t>
      </w:r>
      <w:proofErr w:type="gramStart"/>
      <w:r w:rsidR="00BF7731" w:rsidRPr="00BF7731">
        <w:rPr>
          <w:sz w:val="28"/>
          <w:szCs w:val="40"/>
        </w:rPr>
        <w:t>models</w:t>
      </w:r>
      <w:r>
        <w:rPr>
          <w:sz w:val="28"/>
          <w:szCs w:val="40"/>
        </w:rPr>
        <w:t>:-</w:t>
      </w:r>
      <w:proofErr w:type="gramEnd"/>
    </w:p>
    <w:p w:rsidR="006D036F" w:rsidRDefault="006D036F" w:rsidP="006D036F">
      <w:pPr>
        <w:pStyle w:val="ListParagraph"/>
        <w:numPr>
          <w:ilvl w:val="0"/>
          <w:numId w:val="11"/>
        </w:numPr>
        <w:jc w:val="both"/>
        <w:rPr>
          <w:sz w:val="28"/>
          <w:szCs w:val="40"/>
        </w:rPr>
      </w:pPr>
      <w:proofErr w:type="gramStart"/>
      <w:r w:rsidRPr="006D036F">
        <w:rPr>
          <w:sz w:val="28"/>
          <w:szCs w:val="40"/>
        </w:rPr>
        <w:t>ACCURACY</w:t>
      </w:r>
      <w:r w:rsidRPr="006D036F">
        <w:rPr>
          <w:sz w:val="28"/>
          <w:szCs w:val="40"/>
        </w:rPr>
        <w:t>:-</w:t>
      </w:r>
      <w:proofErr w:type="gramEnd"/>
      <w:r w:rsidRPr="006D036F">
        <w:rPr>
          <w:sz w:val="28"/>
          <w:szCs w:val="40"/>
        </w:rPr>
        <w:t xml:space="preserve"> </w:t>
      </w:r>
    </w:p>
    <w:p w:rsidR="006D036F" w:rsidRDefault="00BF7731" w:rsidP="006D036F">
      <w:pPr>
        <w:pStyle w:val="ListParagraph"/>
        <w:ind w:firstLine="720"/>
        <w:jc w:val="both"/>
        <w:rPr>
          <w:sz w:val="28"/>
          <w:szCs w:val="40"/>
        </w:rPr>
      </w:pPr>
      <w:r w:rsidRPr="006D036F">
        <w:rPr>
          <w:sz w:val="28"/>
          <w:szCs w:val="40"/>
        </w:rPr>
        <w:t xml:space="preserve">The SVM </w:t>
      </w:r>
      <w:proofErr w:type="gramStart"/>
      <w:r w:rsidRPr="006D036F">
        <w:rPr>
          <w:sz w:val="28"/>
          <w:szCs w:val="40"/>
        </w:rPr>
        <w:t>model</w:t>
      </w:r>
      <w:r w:rsidR="007177C0">
        <w:rPr>
          <w:sz w:val="28"/>
          <w:szCs w:val="40"/>
        </w:rPr>
        <w:t>:-</w:t>
      </w:r>
      <w:proofErr w:type="gramEnd"/>
      <w:r w:rsidR="007177C0">
        <w:rPr>
          <w:sz w:val="28"/>
          <w:szCs w:val="40"/>
        </w:rPr>
        <w:t xml:space="preserve"> </w:t>
      </w:r>
      <w:r w:rsidRPr="006D036F">
        <w:rPr>
          <w:sz w:val="28"/>
          <w:szCs w:val="40"/>
        </w:rPr>
        <w:t>85%,</w:t>
      </w:r>
    </w:p>
    <w:p w:rsidR="006D036F" w:rsidRDefault="00BF7731" w:rsidP="006D036F">
      <w:pPr>
        <w:pStyle w:val="ListParagraph"/>
        <w:ind w:firstLine="720"/>
        <w:jc w:val="both"/>
        <w:rPr>
          <w:sz w:val="28"/>
          <w:szCs w:val="40"/>
        </w:rPr>
      </w:pPr>
      <w:r w:rsidRPr="006D036F">
        <w:rPr>
          <w:sz w:val="28"/>
          <w:szCs w:val="40"/>
        </w:rPr>
        <w:t xml:space="preserve">RF </w:t>
      </w:r>
      <w:proofErr w:type="gramStart"/>
      <w:r w:rsidRPr="006D036F">
        <w:rPr>
          <w:sz w:val="28"/>
          <w:szCs w:val="40"/>
        </w:rPr>
        <w:t xml:space="preserve">model </w:t>
      </w:r>
      <w:r w:rsidR="007177C0">
        <w:rPr>
          <w:sz w:val="28"/>
          <w:szCs w:val="40"/>
        </w:rPr>
        <w:t>:</w:t>
      </w:r>
      <w:proofErr w:type="gramEnd"/>
      <w:r w:rsidR="007177C0">
        <w:rPr>
          <w:sz w:val="28"/>
          <w:szCs w:val="40"/>
        </w:rPr>
        <w:t xml:space="preserve">- </w:t>
      </w:r>
      <w:r w:rsidRPr="006D036F">
        <w:rPr>
          <w:sz w:val="28"/>
          <w:szCs w:val="40"/>
        </w:rPr>
        <w:t>88%.</w:t>
      </w:r>
    </w:p>
    <w:p w:rsidR="007177C0" w:rsidRPr="007177C0" w:rsidRDefault="007177C0" w:rsidP="007177C0">
      <w:pPr>
        <w:jc w:val="both"/>
        <w:rPr>
          <w:sz w:val="28"/>
          <w:szCs w:val="40"/>
        </w:rPr>
      </w:pPr>
    </w:p>
    <w:p w:rsidR="00BF7731" w:rsidRPr="006D036F" w:rsidRDefault="00BF7731" w:rsidP="006D036F">
      <w:pPr>
        <w:pStyle w:val="ListParagraph"/>
        <w:numPr>
          <w:ilvl w:val="0"/>
          <w:numId w:val="11"/>
        </w:numPr>
        <w:jc w:val="both"/>
        <w:rPr>
          <w:sz w:val="28"/>
          <w:szCs w:val="40"/>
        </w:rPr>
      </w:pPr>
      <w:r w:rsidRPr="006D036F">
        <w:rPr>
          <w:sz w:val="28"/>
          <w:szCs w:val="40"/>
        </w:rPr>
        <w:t xml:space="preserve"> Both models had high precision, recall, and F1 scores, indicating that they were able to make accurate predictions for both positive and negative classes.</w:t>
      </w:r>
    </w:p>
    <w:p w:rsidR="00BF7731" w:rsidRPr="00BF7731" w:rsidRDefault="00BF7731" w:rsidP="00BF7731">
      <w:pPr>
        <w:jc w:val="both"/>
        <w:rPr>
          <w:sz w:val="28"/>
          <w:szCs w:val="40"/>
        </w:rPr>
      </w:pPr>
    </w:p>
    <w:p w:rsidR="00BF7731" w:rsidRPr="007177C0" w:rsidRDefault="00BF7731" w:rsidP="007177C0">
      <w:pPr>
        <w:pStyle w:val="ListParagraph"/>
        <w:numPr>
          <w:ilvl w:val="0"/>
          <w:numId w:val="11"/>
        </w:numPr>
        <w:jc w:val="both"/>
        <w:rPr>
          <w:sz w:val="28"/>
          <w:szCs w:val="40"/>
        </w:rPr>
      </w:pPr>
      <w:r w:rsidRPr="007177C0">
        <w:rPr>
          <w:sz w:val="28"/>
          <w:szCs w:val="40"/>
        </w:rPr>
        <w:t>The RF model had slightly lower MAE and RMSE values compared to the SVM model, indicating that it was slightly more accurate in predicting crop yields.</w:t>
      </w:r>
    </w:p>
    <w:p w:rsidR="00BF7731" w:rsidRPr="00BF7731" w:rsidRDefault="00BF7731" w:rsidP="00BF7731">
      <w:pPr>
        <w:jc w:val="both"/>
        <w:rPr>
          <w:sz w:val="28"/>
          <w:szCs w:val="40"/>
        </w:rPr>
      </w:pPr>
    </w:p>
    <w:p w:rsidR="00BF7731" w:rsidRDefault="00BF7731" w:rsidP="00BF7731">
      <w:pPr>
        <w:jc w:val="both"/>
        <w:rPr>
          <w:szCs w:val="36"/>
        </w:rPr>
      </w:pPr>
      <w:r w:rsidRPr="00BF7731">
        <w:rPr>
          <w:sz w:val="28"/>
          <w:szCs w:val="40"/>
        </w:rPr>
        <w:t>The RF model had a slightly higher accuracy and was more accurate in predicting crop yields compared to the SVM model. The results of this study can be used to develop a crop prediction system that can provide accurate crop yield predictions for different regions and seasons, which can help farmers and policymakers make informed decisions.</w:t>
      </w:r>
    </w:p>
    <w:p w:rsidR="00BF7731" w:rsidRDefault="00BF7731" w:rsidP="00BF7731">
      <w:pPr>
        <w:jc w:val="both"/>
        <w:rPr>
          <w:szCs w:val="36"/>
        </w:rPr>
      </w:pPr>
    </w:p>
    <w:p w:rsidR="00BF7731" w:rsidRPr="00341A28" w:rsidRDefault="00BF7731" w:rsidP="00631A79">
      <w:pPr>
        <w:jc w:val="both"/>
        <w:rPr>
          <w:sz w:val="28"/>
          <w:szCs w:val="40"/>
        </w:rPr>
      </w:pPr>
    </w:p>
    <w:p w:rsidR="00341A28" w:rsidRDefault="00341A28"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7177C0" w:rsidRDefault="007177C0" w:rsidP="003F7235">
      <w:pPr>
        <w:jc w:val="center"/>
        <w:rPr>
          <w:b/>
          <w:sz w:val="32"/>
          <w:szCs w:val="36"/>
        </w:rPr>
      </w:pPr>
    </w:p>
    <w:p w:rsidR="00BF7731" w:rsidRPr="00341A28" w:rsidRDefault="00BF7731" w:rsidP="00BF7731">
      <w:pPr>
        <w:jc w:val="center"/>
        <w:rPr>
          <w:b/>
          <w:sz w:val="36"/>
          <w:szCs w:val="40"/>
        </w:rPr>
      </w:pPr>
      <w:r>
        <w:rPr>
          <w:b/>
          <w:sz w:val="36"/>
          <w:szCs w:val="40"/>
        </w:rPr>
        <w:lastRenderedPageBreak/>
        <w:t>CONCLUSION AND FUTURE WORK</w:t>
      </w:r>
    </w:p>
    <w:p w:rsidR="00BF7731" w:rsidRPr="00BF7731" w:rsidRDefault="00BF7731" w:rsidP="00BF7731">
      <w:pPr>
        <w:jc w:val="both"/>
        <w:rPr>
          <w:sz w:val="28"/>
          <w:szCs w:val="40"/>
        </w:rPr>
      </w:pPr>
    </w:p>
    <w:p w:rsidR="00BF7731" w:rsidRPr="00BF7731" w:rsidRDefault="00BF7731" w:rsidP="00BF7731">
      <w:pPr>
        <w:jc w:val="both"/>
        <w:rPr>
          <w:sz w:val="28"/>
          <w:szCs w:val="40"/>
        </w:rPr>
      </w:pPr>
      <w:r w:rsidRPr="00BF7731">
        <w:rPr>
          <w:sz w:val="28"/>
          <w:szCs w:val="40"/>
        </w:rPr>
        <w:t>In this study, we presented the results of using SVM and Random Forest algorithms</w:t>
      </w:r>
      <w:r>
        <w:rPr>
          <w:sz w:val="28"/>
          <w:szCs w:val="40"/>
        </w:rPr>
        <w:t xml:space="preserve"> </w:t>
      </w:r>
      <w:r w:rsidRPr="00BF7731">
        <w:rPr>
          <w:sz w:val="28"/>
          <w:szCs w:val="40"/>
        </w:rPr>
        <w:t>for predicting crop yields using climate, soil quality, and previous crop yield information. The results showed that both models were effective in predicting crop yields with high accuracy, precision, recall, and F1 scores. The RF model had slightly higher accuracy and was more accurate in predicting crop yields compared to the SVM model.</w:t>
      </w:r>
    </w:p>
    <w:p w:rsidR="00BF7731" w:rsidRPr="00BF7731" w:rsidRDefault="00BF7731" w:rsidP="00BF7731">
      <w:pPr>
        <w:jc w:val="both"/>
        <w:rPr>
          <w:sz w:val="28"/>
          <w:szCs w:val="40"/>
        </w:rPr>
      </w:pPr>
    </w:p>
    <w:p w:rsidR="00BF7731" w:rsidRPr="00BF7731" w:rsidRDefault="00BF7731" w:rsidP="00BF7731">
      <w:pPr>
        <w:jc w:val="both"/>
        <w:rPr>
          <w:sz w:val="28"/>
          <w:szCs w:val="40"/>
        </w:rPr>
      </w:pPr>
      <w:r w:rsidRPr="00BF7731">
        <w:rPr>
          <w:sz w:val="28"/>
          <w:szCs w:val="40"/>
        </w:rPr>
        <w:t>The study has several implications for crop yield prediction. First, the study showed that machine learning algorithms can be effective in predicting crop yields, which can help farmers and policymakers make informed decisions. Second, the study showed that combining different sources of information, such as climate, soil quality, and previous crop yield information, can lead to more accurate predictions. Third, the study showed that different machine learning algorithms can be used to predict crop yields, and the choice of algorithm can affect the accuracy of the predictions.</w:t>
      </w:r>
    </w:p>
    <w:p w:rsidR="00BF7731" w:rsidRPr="00BF7731" w:rsidRDefault="00BF7731" w:rsidP="00BF7731">
      <w:pPr>
        <w:jc w:val="both"/>
        <w:rPr>
          <w:sz w:val="28"/>
          <w:szCs w:val="40"/>
        </w:rPr>
      </w:pPr>
    </w:p>
    <w:p w:rsidR="00BF7731" w:rsidRDefault="00BF7731" w:rsidP="00BF7731">
      <w:pPr>
        <w:jc w:val="both"/>
        <w:rPr>
          <w:b/>
          <w:sz w:val="32"/>
          <w:szCs w:val="36"/>
        </w:rPr>
      </w:pPr>
      <w:r w:rsidRPr="00BF7731">
        <w:rPr>
          <w:sz w:val="28"/>
          <w:szCs w:val="40"/>
        </w:rPr>
        <w:t>In future work, we plan to investigate other machine learning algorithms, such as deep learning algorithms, for crop yield prediction. We also plan to investigate the use of other sources of information, such as satellite imagery and drone data, for crop yield prediction. Additionally, we plan to investigate the use of ensemble methods for improving the accuracy of the predictions. Finally, we plan to collaborate with farmers and policymakers to develop a crop yield prediction system that can provide accurate predictions for different regions and seasons, which can help in making informed decisions about crop management and policy making.</w:t>
      </w:r>
    </w:p>
    <w:p w:rsidR="00BF7731" w:rsidRDefault="00BF7731" w:rsidP="00BF7731">
      <w:pPr>
        <w:jc w:val="both"/>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BF7731" w:rsidRDefault="00BF7731" w:rsidP="003F7235">
      <w:pPr>
        <w:jc w:val="center"/>
        <w:rPr>
          <w:b/>
          <w:sz w:val="32"/>
          <w:szCs w:val="36"/>
        </w:rPr>
      </w:pPr>
    </w:p>
    <w:p w:rsidR="008728DE" w:rsidRDefault="008728DE" w:rsidP="003F7235">
      <w:pPr>
        <w:jc w:val="center"/>
        <w:rPr>
          <w:b/>
          <w:sz w:val="32"/>
          <w:szCs w:val="36"/>
        </w:rPr>
      </w:pPr>
    </w:p>
    <w:p w:rsidR="00BF7731" w:rsidRDefault="00BF7731" w:rsidP="003F7235">
      <w:pPr>
        <w:jc w:val="center"/>
        <w:rPr>
          <w:b/>
          <w:sz w:val="32"/>
          <w:szCs w:val="36"/>
        </w:rPr>
      </w:pPr>
    </w:p>
    <w:p w:rsidR="00E75E53" w:rsidRDefault="00E75E53" w:rsidP="003F7235">
      <w:pPr>
        <w:jc w:val="center"/>
        <w:rPr>
          <w:b/>
          <w:sz w:val="32"/>
          <w:szCs w:val="36"/>
        </w:rPr>
      </w:pPr>
      <w:r>
        <w:rPr>
          <w:b/>
          <w:sz w:val="32"/>
          <w:szCs w:val="36"/>
        </w:rPr>
        <w:lastRenderedPageBreak/>
        <w:t>REFERENCES</w:t>
      </w:r>
    </w:p>
    <w:p w:rsidR="00BF7731" w:rsidRPr="00BF7731" w:rsidRDefault="00BF7731" w:rsidP="00BF7731">
      <w:pPr>
        <w:rPr>
          <w:szCs w:val="36"/>
        </w:rPr>
      </w:pPr>
    </w:p>
    <w:p w:rsidR="00BF7731" w:rsidRPr="00BF7731" w:rsidRDefault="00BF7731" w:rsidP="00BF7731">
      <w:pPr>
        <w:rPr>
          <w:sz w:val="28"/>
          <w:szCs w:val="40"/>
        </w:rPr>
      </w:pPr>
      <w:r w:rsidRPr="00BF7731">
        <w:rPr>
          <w:sz w:val="28"/>
          <w:szCs w:val="40"/>
        </w:rPr>
        <w:t xml:space="preserve">1. </w:t>
      </w:r>
      <w:proofErr w:type="spellStart"/>
      <w:r w:rsidRPr="00BF7731">
        <w:rPr>
          <w:sz w:val="28"/>
          <w:szCs w:val="40"/>
        </w:rPr>
        <w:t>Bhadane</w:t>
      </w:r>
      <w:proofErr w:type="spellEnd"/>
      <w:r w:rsidRPr="00BF7731">
        <w:rPr>
          <w:sz w:val="28"/>
          <w:szCs w:val="40"/>
        </w:rPr>
        <w:t>, V., &amp; Patil, A. (2017). Crop Yield Prediction using Machine Learning Techniques: A Review. International Journal of Computer Science and Mobile Computing, 6(2), 181-188.</w:t>
      </w:r>
    </w:p>
    <w:p w:rsidR="00BF7731" w:rsidRPr="00BF7731" w:rsidRDefault="00BF7731" w:rsidP="00BF7731">
      <w:pPr>
        <w:rPr>
          <w:sz w:val="28"/>
          <w:szCs w:val="40"/>
        </w:rPr>
      </w:pPr>
    </w:p>
    <w:p w:rsidR="00BF7731" w:rsidRPr="00BF7731" w:rsidRDefault="00BF7731" w:rsidP="00BF7731">
      <w:pPr>
        <w:rPr>
          <w:sz w:val="28"/>
          <w:szCs w:val="40"/>
        </w:rPr>
      </w:pPr>
      <w:r w:rsidRPr="00BF7731">
        <w:rPr>
          <w:sz w:val="28"/>
          <w:szCs w:val="40"/>
        </w:rPr>
        <w:t>2. Huang, Y., Zhang, S., &amp; Wang, X. (2020). Predicting maize yield using machine learning algorithms based on multi-source data. Frontiers in Plant Science, 11, 1439.</w:t>
      </w:r>
    </w:p>
    <w:p w:rsidR="00BF7731" w:rsidRPr="00BF7731" w:rsidRDefault="00BF7731" w:rsidP="00BF7731">
      <w:pPr>
        <w:rPr>
          <w:sz w:val="28"/>
          <w:szCs w:val="40"/>
        </w:rPr>
      </w:pPr>
    </w:p>
    <w:p w:rsidR="00BF7731" w:rsidRPr="00BF7731" w:rsidRDefault="00BF7731" w:rsidP="00BF7731">
      <w:pPr>
        <w:rPr>
          <w:sz w:val="28"/>
          <w:szCs w:val="40"/>
        </w:rPr>
      </w:pPr>
      <w:r w:rsidRPr="00BF7731">
        <w:rPr>
          <w:sz w:val="28"/>
          <w:szCs w:val="40"/>
        </w:rPr>
        <w:t>3. Kumar, S., &amp; Rai, R. (2019). Crop yield prediction using machine learning algorithms: a review. Journal of Agricultural Science and Technology, 21(3), 481-491.</w:t>
      </w:r>
    </w:p>
    <w:p w:rsidR="00BF7731" w:rsidRPr="00BF7731" w:rsidRDefault="00BF7731" w:rsidP="00BF7731">
      <w:pPr>
        <w:rPr>
          <w:sz w:val="28"/>
          <w:szCs w:val="40"/>
        </w:rPr>
      </w:pPr>
    </w:p>
    <w:p w:rsidR="00BF7731" w:rsidRPr="00BF7731" w:rsidRDefault="00BF7731" w:rsidP="00BF7731">
      <w:pPr>
        <w:rPr>
          <w:sz w:val="28"/>
          <w:szCs w:val="40"/>
        </w:rPr>
      </w:pPr>
      <w:r w:rsidRPr="00BF7731">
        <w:rPr>
          <w:sz w:val="28"/>
          <w:szCs w:val="40"/>
        </w:rPr>
        <w:t>4. Luo, S., Zhang, L., Zhang, X., &amp; Jiao, L. (2021). A new approach for crop yield prediction based on multi-source data fusion and deep learning. Computers and Electronics in Agriculture, 180, 105957.</w:t>
      </w:r>
    </w:p>
    <w:p w:rsidR="00BF7731" w:rsidRPr="00BF7731" w:rsidRDefault="00BF7731" w:rsidP="00BF7731">
      <w:pPr>
        <w:rPr>
          <w:sz w:val="28"/>
          <w:szCs w:val="40"/>
        </w:rPr>
      </w:pPr>
    </w:p>
    <w:p w:rsidR="00BF7731" w:rsidRPr="00BF7731" w:rsidRDefault="00BF7731" w:rsidP="00BF7731">
      <w:pPr>
        <w:rPr>
          <w:sz w:val="28"/>
          <w:szCs w:val="40"/>
        </w:rPr>
      </w:pPr>
      <w:r w:rsidRPr="00BF7731">
        <w:rPr>
          <w:sz w:val="28"/>
          <w:szCs w:val="40"/>
        </w:rPr>
        <w:t xml:space="preserve">5. Mohanty, S. P., Hughes, D. P., &amp; </w:t>
      </w:r>
      <w:proofErr w:type="spellStart"/>
      <w:r w:rsidRPr="00BF7731">
        <w:rPr>
          <w:sz w:val="28"/>
          <w:szCs w:val="40"/>
        </w:rPr>
        <w:t>Salathé</w:t>
      </w:r>
      <w:proofErr w:type="spellEnd"/>
      <w:r w:rsidRPr="00BF7731">
        <w:rPr>
          <w:sz w:val="28"/>
          <w:szCs w:val="40"/>
        </w:rPr>
        <w:t>, M. (2017). Using machine learning to estimate soybean yield from satellite imagery. Remote Sensing, 9(4), 446.</w:t>
      </w:r>
    </w:p>
    <w:p w:rsidR="00BF7731" w:rsidRPr="00BF7731" w:rsidRDefault="00BF7731" w:rsidP="00BF7731">
      <w:pPr>
        <w:rPr>
          <w:sz w:val="28"/>
          <w:szCs w:val="40"/>
        </w:rPr>
      </w:pPr>
    </w:p>
    <w:p w:rsidR="00BF7731" w:rsidRPr="00BF7731" w:rsidRDefault="00BF7731" w:rsidP="00BF7731">
      <w:pPr>
        <w:rPr>
          <w:sz w:val="28"/>
          <w:szCs w:val="40"/>
        </w:rPr>
      </w:pPr>
      <w:r w:rsidRPr="00BF7731">
        <w:rPr>
          <w:sz w:val="28"/>
          <w:szCs w:val="40"/>
        </w:rPr>
        <w:t>6. Vasishta, S., &amp; Bhalla, S. (2019). Crop yield prediction using machine learning algorithms: A comparative study. International Journal of Innovative Technology and Exploring Engineering, 8(8), 926-931.</w:t>
      </w:r>
    </w:p>
    <w:p w:rsidR="00BF7731" w:rsidRPr="00BF7731" w:rsidRDefault="00BF7731" w:rsidP="00BF7731">
      <w:pPr>
        <w:rPr>
          <w:sz w:val="28"/>
          <w:szCs w:val="40"/>
        </w:rPr>
      </w:pPr>
    </w:p>
    <w:p w:rsidR="00BF7731" w:rsidRPr="00BF7731" w:rsidRDefault="00BF7731" w:rsidP="00BF7731">
      <w:pPr>
        <w:rPr>
          <w:sz w:val="28"/>
          <w:szCs w:val="40"/>
        </w:rPr>
      </w:pPr>
      <w:r w:rsidRPr="00BF7731">
        <w:rPr>
          <w:sz w:val="28"/>
          <w:szCs w:val="40"/>
        </w:rPr>
        <w:t>7. Wu, C., Wang, X., Cheng, Q., &amp; Li, X. (2019). Crop yield prediction based on machine learning algorithms: A review. Journal of Agricultural Informatics, 10(2), 1-18.</w:t>
      </w:r>
    </w:p>
    <w:p w:rsidR="00BF7731" w:rsidRPr="00BF7731" w:rsidRDefault="00BF7731" w:rsidP="00BF7731">
      <w:pPr>
        <w:rPr>
          <w:sz w:val="28"/>
          <w:szCs w:val="40"/>
        </w:rPr>
      </w:pPr>
    </w:p>
    <w:p w:rsidR="0074726C" w:rsidRPr="00BF7731" w:rsidRDefault="00BF7731" w:rsidP="00BF7731">
      <w:pPr>
        <w:rPr>
          <w:sz w:val="36"/>
          <w:szCs w:val="40"/>
        </w:rPr>
      </w:pPr>
      <w:r w:rsidRPr="00BF7731">
        <w:rPr>
          <w:sz w:val="28"/>
          <w:szCs w:val="40"/>
        </w:rPr>
        <w:t xml:space="preserve">8. Zhang, X., Yin, L., &amp; Liu, J. (2020). Crop yield prediction based on machine learning algorithms and geospatial data: A review. </w:t>
      </w:r>
      <w:proofErr w:type="spellStart"/>
      <w:r w:rsidRPr="00BF7731">
        <w:rPr>
          <w:sz w:val="28"/>
          <w:szCs w:val="40"/>
        </w:rPr>
        <w:t>Geocarto</w:t>
      </w:r>
      <w:proofErr w:type="spellEnd"/>
      <w:r w:rsidRPr="00BF7731">
        <w:rPr>
          <w:sz w:val="28"/>
          <w:szCs w:val="40"/>
        </w:rPr>
        <w:t xml:space="preserve"> International, 1-18.</w:t>
      </w:r>
    </w:p>
    <w:p w:rsidR="00E75E53" w:rsidRPr="006C2D39" w:rsidRDefault="00E75E53" w:rsidP="00E75E53">
      <w:pPr>
        <w:jc w:val="center"/>
        <w:rPr>
          <w:b/>
          <w:sz w:val="32"/>
          <w:szCs w:val="36"/>
        </w:rPr>
      </w:pPr>
    </w:p>
    <w:p w:rsidR="00E75E53" w:rsidRDefault="00E75E53" w:rsidP="006C2D39">
      <w:pPr>
        <w:jc w:val="both"/>
        <w:rPr>
          <w:szCs w:val="36"/>
        </w:rPr>
      </w:pPr>
    </w:p>
    <w:p w:rsidR="00E75E53" w:rsidRPr="006C2D39" w:rsidRDefault="00E75E53" w:rsidP="006C2D39">
      <w:pPr>
        <w:jc w:val="both"/>
        <w:rPr>
          <w:szCs w:val="36"/>
        </w:rPr>
      </w:pPr>
    </w:p>
    <w:sectPr w:rsidR="00E75E53" w:rsidRPr="006C2D39" w:rsidSect="009A208C">
      <w:footerReference w:type="default" r:id="rId14"/>
      <w:pgSz w:w="11907" w:h="16839" w:code="9"/>
      <w:pgMar w:top="1440" w:right="987" w:bottom="1080" w:left="12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4ABA" w:rsidRDefault="00194ABA" w:rsidP="00BA47C3">
      <w:r>
        <w:separator/>
      </w:r>
    </w:p>
  </w:endnote>
  <w:endnote w:type="continuationSeparator" w:id="0">
    <w:p w:rsidR="00194ABA" w:rsidRDefault="00194ABA" w:rsidP="00BA4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18AD" w:rsidRDefault="00EC0E9A">
    <w:pPr>
      <w:pStyle w:val="Footer"/>
      <w:pBdr>
        <w:top w:val="thinThickSmallGap" w:sz="24" w:space="1" w:color="622423" w:themeColor="accent2" w:themeShade="7F"/>
      </w:pBdr>
      <w:rPr>
        <w:rFonts w:asciiTheme="majorHAnsi" w:hAnsiTheme="majorHAnsi"/>
      </w:rPr>
    </w:pPr>
    <w:r>
      <w:rPr>
        <w:rFonts w:asciiTheme="majorHAnsi" w:hAnsiTheme="majorHAnsi"/>
      </w:rPr>
      <w:t xml:space="preserve">Group ID </w:t>
    </w:r>
    <w:r w:rsidR="006D036F">
      <w:rPr>
        <w:rFonts w:asciiTheme="majorHAnsi" w:hAnsiTheme="majorHAnsi"/>
      </w:rPr>
      <w:t xml:space="preserve"> 6 </w:t>
    </w:r>
    <w:r>
      <w:rPr>
        <w:rFonts w:asciiTheme="majorHAnsi" w:hAnsiTheme="majorHAnsi"/>
      </w:rPr>
      <w:t>&lt;</w:t>
    </w:r>
    <w:r w:rsidR="006D036F">
      <w:rPr>
        <w:rFonts w:asciiTheme="majorHAnsi" w:hAnsiTheme="majorHAnsi"/>
      </w:rPr>
      <w:t>Crop Prediction</w:t>
    </w:r>
    <w:r>
      <w:rPr>
        <w:rFonts w:asciiTheme="majorHAnsi" w:hAnsiTheme="majorHAnsi"/>
      </w:rPr>
      <w:t>&gt;                                 AY: 20</w:t>
    </w:r>
    <w:r w:rsidR="002231A7">
      <w:rPr>
        <w:rFonts w:asciiTheme="majorHAnsi" w:hAnsiTheme="majorHAnsi"/>
      </w:rPr>
      <w:t>2</w:t>
    </w:r>
    <w:r w:rsidR="006D036F">
      <w:rPr>
        <w:rFonts w:asciiTheme="majorHAnsi" w:hAnsiTheme="majorHAnsi"/>
      </w:rPr>
      <w:t>2</w:t>
    </w:r>
    <w:r>
      <w:rPr>
        <w:rFonts w:asciiTheme="majorHAnsi" w:hAnsiTheme="majorHAnsi"/>
      </w:rPr>
      <w:t>-2</w:t>
    </w:r>
    <w:r w:rsidR="006D036F">
      <w:rPr>
        <w:rFonts w:asciiTheme="majorHAnsi" w:hAnsiTheme="majorHAnsi"/>
      </w:rPr>
      <w:t>3</w:t>
    </w:r>
    <w:r w:rsidR="009F18AD">
      <w:rPr>
        <w:rFonts w:asciiTheme="majorHAnsi" w:hAnsiTheme="majorHAnsi"/>
      </w:rPr>
      <w:ptab w:relativeTo="margin" w:alignment="right" w:leader="none"/>
    </w:r>
    <w:r w:rsidR="009F18AD">
      <w:rPr>
        <w:rFonts w:asciiTheme="majorHAnsi" w:hAnsiTheme="majorHAnsi"/>
      </w:rPr>
      <w:t xml:space="preserve">Page </w:t>
    </w:r>
    <w:r w:rsidR="007339C2">
      <w:fldChar w:fldCharType="begin"/>
    </w:r>
    <w:r w:rsidR="002366F0">
      <w:instrText xml:space="preserve"> PAGE   \* MERGEFORMAT </w:instrText>
    </w:r>
    <w:r w:rsidR="007339C2">
      <w:fldChar w:fldCharType="separate"/>
    </w:r>
    <w:r w:rsidR="00752E2E" w:rsidRPr="00752E2E">
      <w:rPr>
        <w:rFonts w:asciiTheme="majorHAnsi" w:hAnsiTheme="majorHAnsi"/>
        <w:noProof/>
      </w:rPr>
      <w:t>6</w:t>
    </w:r>
    <w:r w:rsidR="007339C2">
      <w:rPr>
        <w:rFonts w:asciiTheme="majorHAnsi" w:hAnsiTheme="majorHAnsi"/>
        <w:noProof/>
      </w:rPr>
      <w:fldChar w:fldCharType="end"/>
    </w:r>
  </w:p>
  <w:p w:rsidR="009F18AD" w:rsidRDefault="009F1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4ABA" w:rsidRDefault="00194ABA" w:rsidP="00BA47C3">
      <w:r>
        <w:separator/>
      </w:r>
    </w:p>
  </w:footnote>
  <w:footnote w:type="continuationSeparator" w:id="0">
    <w:p w:rsidR="00194ABA" w:rsidRDefault="00194ABA" w:rsidP="00BA4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4623"/>
    <w:multiLevelType w:val="hybridMultilevel"/>
    <w:tmpl w:val="AA1C935C"/>
    <w:lvl w:ilvl="0" w:tplc="72F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184E92"/>
    <w:multiLevelType w:val="hybridMultilevel"/>
    <w:tmpl w:val="AEC448EE"/>
    <w:lvl w:ilvl="0" w:tplc="29CA8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F02F0E"/>
    <w:multiLevelType w:val="hybridMultilevel"/>
    <w:tmpl w:val="955672D8"/>
    <w:lvl w:ilvl="0" w:tplc="63FAF51E">
      <w:start w:val="1"/>
      <w:numFmt w:val="bullet"/>
      <w:lvlText w:val=""/>
      <w:lvlJc w:val="left"/>
      <w:pPr>
        <w:ind w:left="840" w:hanging="360"/>
      </w:pPr>
      <w:rPr>
        <w:rFonts w:ascii="Symbol" w:hAnsi="Symbol" w:hint="default"/>
        <w:color w:val="auto"/>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2C2B3485"/>
    <w:multiLevelType w:val="hybridMultilevel"/>
    <w:tmpl w:val="32D681C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C2328"/>
    <w:multiLevelType w:val="hybridMultilevel"/>
    <w:tmpl w:val="C7464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8B0C97"/>
    <w:multiLevelType w:val="hybridMultilevel"/>
    <w:tmpl w:val="8BCC9802"/>
    <w:lvl w:ilvl="0" w:tplc="8998342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B432B35"/>
    <w:multiLevelType w:val="multilevel"/>
    <w:tmpl w:val="119004F6"/>
    <w:lvl w:ilvl="0">
      <w:start w:val="2"/>
      <w:numFmt w:val="decimal"/>
      <w:lvlText w:val="%1."/>
      <w:lvlJc w:val="left"/>
      <w:pPr>
        <w:ind w:left="720" w:hanging="360"/>
      </w:pPr>
      <w:rPr>
        <w:rFonts w:hint="default"/>
        <w:b/>
        <w:bCs w:val="0"/>
      </w:rPr>
    </w:lvl>
    <w:lvl w:ilvl="1">
      <w:start w:val="1"/>
      <w:numFmt w:val="decimal"/>
      <w:isLgl/>
      <w:lvlText w:val="%1.%2"/>
      <w:lvlJc w:val="left"/>
      <w:pPr>
        <w:ind w:left="1440" w:hanging="720"/>
      </w:pPr>
      <w:rPr>
        <w:rFonts w:hint="default"/>
        <w:sz w:val="32"/>
        <w:szCs w:val="36"/>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4B4031"/>
    <w:multiLevelType w:val="hybridMultilevel"/>
    <w:tmpl w:val="B73E5420"/>
    <w:lvl w:ilvl="0" w:tplc="BD0268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16007"/>
    <w:multiLevelType w:val="hybridMultilevel"/>
    <w:tmpl w:val="663C7F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7506CD9"/>
    <w:multiLevelType w:val="hybridMultilevel"/>
    <w:tmpl w:val="9E6898D2"/>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1473139">
    <w:abstractNumId w:val="2"/>
  </w:num>
  <w:num w:numId="2" w16cid:durableId="2067100612">
    <w:abstractNumId w:val="8"/>
  </w:num>
  <w:num w:numId="3" w16cid:durableId="1952204806">
    <w:abstractNumId w:val="1"/>
  </w:num>
  <w:num w:numId="4" w16cid:durableId="763841423">
    <w:abstractNumId w:val="0"/>
  </w:num>
  <w:num w:numId="5" w16cid:durableId="1288778559">
    <w:abstractNumId w:val="7"/>
  </w:num>
  <w:num w:numId="6" w16cid:durableId="405763626">
    <w:abstractNumId w:val="6"/>
  </w:num>
  <w:num w:numId="7" w16cid:durableId="715814730">
    <w:abstractNumId w:val="9"/>
  </w:num>
  <w:num w:numId="8" w16cid:durableId="215774184">
    <w:abstractNumId w:val="10"/>
  </w:num>
  <w:num w:numId="9" w16cid:durableId="1992563892">
    <w:abstractNumId w:val="4"/>
  </w:num>
  <w:num w:numId="10" w16cid:durableId="978192589">
    <w:abstractNumId w:val="5"/>
  </w:num>
  <w:num w:numId="11" w16cid:durableId="1317144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C61"/>
    <w:rsid w:val="00011C9D"/>
    <w:rsid w:val="00011F53"/>
    <w:rsid w:val="00014F8C"/>
    <w:rsid w:val="000157D6"/>
    <w:rsid w:val="0004754C"/>
    <w:rsid w:val="000477E9"/>
    <w:rsid w:val="00060E82"/>
    <w:rsid w:val="00061267"/>
    <w:rsid w:val="0007014B"/>
    <w:rsid w:val="000A06D0"/>
    <w:rsid w:val="000A3E2A"/>
    <w:rsid w:val="000B15E2"/>
    <w:rsid w:val="000D1D20"/>
    <w:rsid w:val="000D5895"/>
    <w:rsid w:val="000F1835"/>
    <w:rsid w:val="000F452C"/>
    <w:rsid w:val="00116013"/>
    <w:rsid w:val="00117192"/>
    <w:rsid w:val="001211ED"/>
    <w:rsid w:val="001233FF"/>
    <w:rsid w:val="001444F9"/>
    <w:rsid w:val="001455FD"/>
    <w:rsid w:val="00150CA6"/>
    <w:rsid w:val="00152C3B"/>
    <w:rsid w:val="001933ED"/>
    <w:rsid w:val="00194ABA"/>
    <w:rsid w:val="001A1935"/>
    <w:rsid w:val="001B77D9"/>
    <w:rsid w:val="001E30EC"/>
    <w:rsid w:val="001E7E76"/>
    <w:rsid w:val="0020059A"/>
    <w:rsid w:val="00200684"/>
    <w:rsid w:val="002072AD"/>
    <w:rsid w:val="00217579"/>
    <w:rsid w:val="00221A29"/>
    <w:rsid w:val="002231A7"/>
    <w:rsid w:val="00232CA4"/>
    <w:rsid w:val="00235705"/>
    <w:rsid w:val="002366F0"/>
    <w:rsid w:val="00241AE7"/>
    <w:rsid w:val="00244EC3"/>
    <w:rsid w:val="00270387"/>
    <w:rsid w:val="002709B4"/>
    <w:rsid w:val="00281217"/>
    <w:rsid w:val="002843D1"/>
    <w:rsid w:val="002912AE"/>
    <w:rsid w:val="002A1DDF"/>
    <w:rsid w:val="002A4D53"/>
    <w:rsid w:val="002A6DC0"/>
    <w:rsid w:val="002A7BE1"/>
    <w:rsid w:val="002B44DB"/>
    <w:rsid w:val="002C2D15"/>
    <w:rsid w:val="002D74C4"/>
    <w:rsid w:val="002F46B9"/>
    <w:rsid w:val="002F5413"/>
    <w:rsid w:val="00311BC1"/>
    <w:rsid w:val="003125ED"/>
    <w:rsid w:val="00316925"/>
    <w:rsid w:val="00322577"/>
    <w:rsid w:val="0033265C"/>
    <w:rsid w:val="00341A28"/>
    <w:rsid w:val="0034368A"/>
    <w:rsid w:val="003524AC"/>
    <w:rsid w:val="003558F8"/>
    <w:rsid w:val="003617E6"/>
    <w:rsid w:val="00362B5C"/>
    <w:rsid w:val="0036738F"/>
    <w:rsid w:val="00371227"/>
    <w:rsid w:val="003725F1"/>
    <w:rsid w:val="00381DEA"/>
    <w:rsid w:val="00386E77"/>
    <w:rsid w:val="00397318"/>
    <w:rsid w:val="003A2B37"/>
    <w:rsid w:val="003B2F58"/>
    <w:rsid w:val="003C256C"/>
    <w:rsid w:val="003D20BC"/>
    <w:rsid w:val="003D298A"/>
    <w:rsid w:val="003F7235"/>
    <w:rsid w:val="004048A1"/>
    <w:rsid w:val="00413E1A"/>
    <w:rsid w:val="00414C6F"/>
    <w:rsid w:val="004262D1"/>
    <w:rsid w:val="0043295B"/>
    <w:rsid w:val="00433B6A"/>
    <w:rsid w:val="004342BE"/>
    <w:rsid w:val="00437270"/>
    <w:rsid w:val="00441774"/>
    <w:rsid w:val="004566FE"/>
    <w:rsid w:val="00460B27"/>
    <w:rsid w:val="004846D3"/>
    <w:rsid w:val="004A5DE8"/>
    <w:rsid w:val="004B33DD"/>
    <w:rsid w:val="004C3BE3"/>
    <w:rsid w:val="004C5257"/>
    <w:rsid w:val="004C5DB4"/>
    <w:rsid w:val="004D07DB"/>
    <w:rsid w:val="004F1BB0"/>
    <w:rsid w:val="004F1C45"/>
    <w:rsid w:val="004F3C0A"/>
    <w:rsid w:val="00507006"/>
    <w:rsid w:val="00521683"/>
    <w:rsid w:val="00523E23"/>
    <w:rsid w:val="00523E6D"/>
    <w:rsid w:val="00530A53"/>
    <w:rsid w:val="005400C0"/>
    <w:rsid w:val="00541A2B"/>
    <w:rsid w:val="00543682"/>
    <w:rsid w:val="0054738F"/>
    <w:rsid w:val="00551232"/>
    <w:rsid w:val="0056417E"/>
    <w:rsid w:val="0056765C"/>
    <w:rsid w:val="00580ABD"/>
    <w:rsid w:val="00584627"/>
    <w:rsid w:val="0059541B"/>
    <w:rsid w:val="00596F33"/>
    <w:rsid w:val="005A28DB"/>
    <w:rsid w:val="005A5D49"/>
    <w:rsid w:val="005B2C31"/>
    <w:rsid w:val="005C486B"/>
    <w:rsid w:val="005C53F2"/>
    <w:rsid w:val="005D5A17"/>
    <w:rsid w:val="005F6D17"/>
    <w:rsid w:val="00616178"/>
    <w:rsid w:val="00631A79"/>
    <w:rsid w:val="00636C31"/>
    <w:rsid w:val="00644AFF"/>
    <w:rsid w:val="0064781D"/>
    <w:rsid w:val="00651D2E"/>
    <w:rsid w:val="0066155D"/>
    <w:rsid w:val="00672ACB"/>
    <w:rsid w:val="00677309"/>
    <w:rsid w:val="006779B7"/>
    <w:rsid w:val="00681E9B"/>
    <w:rsid w:val="00687993"/>
    <w:rsid w:val="00697935"/>
    <w:rsid w:val="006A037A"/>
    <w:rsid w:val="006B4BA1"/>
    <w:rsid w:val="006C2D39"/>
    <w:rsid w:val="006C3A1C"/>
    <w:rsid w:val="006C6C98"/>
    <w:rsid w:val="006D036F"/>
    <w:rsid w:val="006E5399"/>
    <w:rsid w:val="00715AF5"/>
    <w:rsid w:val="007177C0"/>
    <w:rsid w:val="007339C2"/>
    <w:rsid w:val="00744266"/>
    <w:rsid w:val="0074534D"/>
    <w:rsid w:val="00746B4F"/>
    <w:rsid w:val="0074726C"/>
    <w:rsid w:val="007502AC"/>
    <w:rsid w:val="00752E2E"/>
    <w:rsid w:val="00761E81"/>
    <w:rsid w:val="00767651"/>
    <w:rsid w:val="00776DFE"/>
    <w:rsid w:val="00785B8C"/>
    <w:rsid w:val="007877FC"/>
    <w:rsid w:val="007A38D5"/>
    <w:rsid w:val="007A4818"/>
    <w:rsid w:val="007C01FF"/>
    <w:rsid w:val="007C56AD"/>
    <w:rsid w:val="007F1D49"/>
    <w:rsid w:val="007F27F6"/>
    <w:rsid w:val="00805017"/>
    <w:rsid w:val="00815299"/>
    <w:rsid w:val="00837014"/>
    <w:rsid w:val="00841D97"/>
    <w:rsid w:val="00842701"/>
    <w:rsid w:val="00843B55"/>
    <w:rsid w:val="00844BB2"/>
    <w:rsid w:val="00851E7D"/>
    <w:rsid w:val="00854081"/>
    <w:rsid w:val="008728DE"/>
    <w:rsid w:val="00875BE5"/>
    <w:rsid w:val="00886541"/>
    <w:rsid w:val="00887C38"/>
    <w:rsid w:val="008B390C"/>
    <w:rsid w:val="008C5DD4"/>
    <w:rsid w:val="008C7666"/>
    <w:rsid w:val="008D4945"/>
    <w:rsid w:val="008E16FC"/>
    <w:rsid w:val="008F5B04"/>
    <w:rsid w:val="00900AED"/>
    <w:rsid w:val="00901715"/>
    <w:rsid w:val="009052D9"/>
    <w:rsid w:val="00906001"/>
    <w:rsid w:val="00934548"/>
    <w:rsid w:val="00953CFE"/>
    <w:rsid w:val="00961333"/>
    <w:rsid w:val="009751C6"/>
    <w:rsid w:val="00983089"/>
    <w:rsid w:val="00991828"/>
    <w:rsid w:val="00997B80"/>
    <w:rsid w:val="009A208C"/>
    <w:rsid w:val="009B3E98"/>
    <w:rsid w:val="009C1CDC"/>
    <w:rsid w:val="009D1FD0"/>
    <w:rsid w:val="009F18AD"/>
    <w:rsid w:val="009F616C"/>
    <w:rsid w:val="00A10889"/>
    <w:rsid w:val="00A10EED"/>
    <w:rsid w:val="00A1287C"/>
    <w:rsid w:val="00A1575B"/>
    <w:rsid w:val="00A25385"/>
    <w:rsid w:val="00A26016"/>
    <w:rsid w:val="00A35128"/>
    <w:rsid w:val="00A36F9F"/>
    <w:rsid w:val="00A463A0"/>
    <w:rsid w:val="00A506A0"/>
    <w:rsid w:val="00A85D9E"/>
    <w:rsid w:val="00A91117"/>
    <w:rsid w:val="00A9709F"/>
    <w:rsid w:val="00AA10DD"/>
    <w:rsid w:val="00AA394D"/>
    <w:rsid w:val="00AB4274"/>
    <w:rsid w:val="00AC24E2"/>
    <w:rsid w:val="00AC2B76"/>
    <w:rsid w:val="00AD325F"/>
    <w:rsid w:val="00AD53B2"/>
    <w:rsid w:val="00AD57E2"/>
    <w:rsid w:val="00B05C4D"/>
    <w:rsid w:val="00B20E0C"/>
    <w:rsid w:val="00B274BD"/>
    <w:rsid w:val="00B35782"/>
    <w:rsid w:val="00B36143"/>
    <w:rsid w:val="00B44AB6"/>
    <w:rsid w:val="00B553E0"/>
    <w:rsid w:val="00B852FF"/>
    <w:rsid w:val="00BA0674"/>
    <w:rsid w:val="00BA47C3"/>
    <w:rsid w:val="00BB52CD"/>
    <w:rsid w:val="00BC166A"/>
    <w:rsid w:val="00BD54A4"/>
    <w:rsid w:val="00BE38A0"/>
    <w:rsid w:val="00BF5C43"/>
    <w:rsid w:val="00BF7731"/>
    <w:rsid w:val="00C0015D"/>
    <w:rsid w:val="00C04648"/>
    <w:rsid w:val="00C21C04"/>
    <w:rsid w:val="00C2644C"/>
    <w:rsid w:val="00C36757"/>
    <w:rsid w:val="00C40C61"/>
    <w:rsid w:val="00C45AEA"/>
    <w:rsid w:val="00C55282"/>
    <w:rsid w:val="00C70DA0"/>
    <w:rsid w:val="00C76008"/>
    <w:rsid w:val="00C81256"/>
    <w:rsid w:val="00C8415D"/>
    <w:rsid w:val="00C854FB"/>
    <w:rsid w:val="00C85A71"/>
    <w:rsid w:val="00CB3368"/>
    <w:rsid w:val="00CB6053"/>
    <w:rsid w:val="00CE4FBC"/>
    <w:rsid w:val="00CE672B"/>
    <w:rsid w:val="00CF194B"/>
    <w:rsid w:val="00CF2EA5"/>
    <w:rsid w:val="00CF6381"/>
    <w:rsid w:val="00D17760"/>
    <w:rsid w:val="00D23BE9"/>
    <w:rsid w:val="00D2507F"/>
    <w:rsid w:val="00D258BB"/>
    <w:rsid w:val="00D26E1D"/>
    <w:rsid w:val="00D5177B"/>
    <w:rsid w:val="00D60C2B"/>
    <w:rsid w:val="00D62A86"/>
    <w:rsid w:val="00D91B08"/>
    <w:rsid w:val="00D9222E"/>
    <w:rsid w:val="00DA4DFE"/>
    <w:rsid w:val="00DD38E8"/>
    <w:rsid w:val="00DE447D"/>
    <w:rsid w:val="00DE5484"/>
    <w:rsid w:val="00DF1C5F"/>
    <w:rsid w:val="00DF5876"/>
    <w:rsid w:val="00E066A1"/>
    <w:rsid w:val="00E3180C"/>
    <w:rsid w:val="00E32146"/>
    <w:rsid w:val="00E34972"/>
    <w:rsid w:val="00E504D4"/>
    <w:rsid w:val="00E56B6F"/>
    <w:rsid w:val="00E70174"/>
    <w:rsid w:val="00E707D6"/>
    <w:rsid w:val="00E75E53"/>
    <w:rsid w:val="00E84ABC"/>
    <w:rsid w:val="00E96471"/>
    <w:rsid w:val="00EA1C9B"/>
    <w:rsid w:val="00EB18F2"/>
    <w:rsid w:val="00EB5319"/>
    <w:rsid w:val="00EB6744"/>
    <w:rsid w:val="00EC0E9A"/>
    <w:rsid w:val="00EF4F7F"/>
    <w:rsid w:val="00F052F1"/>
    <w:rsid w:val="00F0754F"/>
    <w:rsid w:val="00F13F26"/>
    <w:rsid w:val="00F24D49"/>
    <w:rsid w:val="00F26716"/>
    <w:rsid w:val="00F2792F"/>
    <w:rsid w:val="00F3025E"/>
    <w:rsid w:val="00F42697"/>
    <w:rsid w:val="00F429FF"/>
    <w:rsid w:val="00F54382"/>
    <w:rsid w:val="00F63810"/>
    <w:rsid w:val="00F642E6"/>
    <w:rsid w:val="00F71D50"/>
    <w:rsid w:val="00F76560"/>
    <w:rsid w:val="00F83D93"/>
    <w:rsid w:val="00F8502F"/>
    <w:rsid w:val="00F86470"/>
    <w:rsid w:val="00F96AD3"/>
    <w:rsid w:val="00FC204C"/>
    <w:rsid w:val="00FD12ED"/>
    <w:rsid w:val="00FD559E"/>
    <w:rsid w:val="00FF60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5FB8B"/>
  <w15:docId w15:val="{FC0AE15D-3A98-40FC-BDC9-4ACBB018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731"/>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uiPriority w:val="99"/>
    <w:rsid w:val="00BA47C3"/>
    <w:pPr>
      <w:tabs>
        <w:tab w:val="center" w:pos="4513"/>
        <w:tab w:val="right" w:pos="9026"/>
      </w:tabs>
    </w:pPr>
  </w:style>
  <w:style w:type="character" w:customStyle="1" w:styleId="FooterChar">
    <w:name w:val="Footer Char"/>
    <w:link w:val="Footer"/>
    <w:uiPriority w:val="99"/>
    <w:rsid w:val="00BA47C3"/>
    <w:rPr>
      <w:sz w:val="24"/>
      <w:szCs w:val="24"/>
      <w:lang w:val="en-US" w:eastAsia="en-US"/>
    </w:rPr>
  </w:style>
  <w:style w:type="table" w:styleId="TableGrid">
    <w:name w:val="Table Grid"/>
    <w:basedOn w:val="TableNormal"/>
    <w:rsid w:val="0039731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2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F8DCCF23827546BFBBFFFE47B9B835" ma:contentTypeVersion="12" ma:contentTypeDescription="Create a new document." ma:contentTypeScope="" ma:versionID="3dbdece9fee977fceefdaf53e4d79e02">
  <xsd:schema xmlns:xsd="http://www.w3.org/2001/XMLSchema" xmlns:xs="http://www.w3.org/2001/XMLSchema" xmlns:p="http://schemas.microsoft.com/office/2006/metadata/properties" xmlns:ns2="5fa63e34-17e9-43de-8cfa-73b1dd32ddf1" xmlns:ns3="0e70c8b3-2de7-4f1b-8997-4a8792d663f7" targetNamespace="http://schemas.microsoft.com/office/2006/metadata/properties" ma:root="true" ma:fieldsID="c52c0bc05b8c3910b623f425d06edef1" ns2:_="" ns3:_="">
    <xsd:import namespace="5fa63e34-17e9-43de-8cfa-73b1dd32ddf1"/>
    <xsd:import namespace="0e70c8b3-2de7-4f1b-8997-4a8792d663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a63e34-17e9-43de-8cfa-73b1dd32dd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70c8b3-2de7-4f1b-8997-4a8792d663f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AE80FC-3A50-4FCE-9949-EB892F846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a63e34-17e9-43de-8cfa-73b1dd32ddf1"/>
    <ds:schemaRef ds:uri="0e70c8b3-2de7-4f1b-8997-4a8792d66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7E856A-FA14-4A60-B971-C3066AAC513B}">
  <ds:schemaRefs>
    <ds:schemaRef ds:uri="http://schemas.microsoft.com/sharepoint/v3/contenttype/forms"/>
  </ds:schemaRefs>
</ds:datastoreItem>
</file>

<file path=customXml/itemProps3.xml><?xml version="1.0" encoding="utf-8"?>
<ds:datastoreItem xmlns:ds="http://schemas.openxmlformats.org/officeDocument/2006/customXml" ds:itemID="{2AE506DA-1637-4BFD-883E-67017764F7E5}">
  <ds:schemaRefs>
    <ds:schemaRef ds:uri="http://schemas.openxmlformats.org/officeDocument/2006/bibliography"/>
  </ds:schemaRefs>
</ds:datastoreItem>
</file>

<file path=customXml/itemProps4.xml><?xml version="1.0" encoding="utf-8"?>
<ds:datastoreItem xmlns:ds="http://schemas.openxmlformats.org/officeDocument/2006/customXml" ds:itemID="{4701A38F-A5A8-4B77-8D66-0A2A8B6EF2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3444</Words>
  <Characters>19633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Format for PBS</vt:lpstr>
    </vt:vector>
  </TitlesOfParts>
  <Company>PCCOE</Company>
  <LinksUpToDate>false</LinksUpToDate>
  <CharactersWithSpaces>23031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4341 Popinder Singh</cp:lastModifiedBy>
  <cp:revision>9</cp:revision>
  <cp:lastPrinted>2015-03-14T00:11:00Z</cp:lastPrinted>
  <dcterms:created xsi:type="dcterms:W3CDTF">2023-05-15T18:15:00Z</dcterms:created>
  <dcterms:modified xsi:type="dcterms:W3CDTF">2023-05-16T06:08:00Z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0x01010042F8DCCF23827546BFBBFFFE47B9B835</vt:lpwstr>
  </property>
</Properties>
</file>