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E3A0D" w14:textId="77777777" w:rsidR="00A64646" w:rsidRDefault="00000000">
      <w:pPr>
        <w:spacing w:before="600"/>
        <w:jc w:val="center"/>
      </w:pPr>
      <w:r>
        <w:rPr>
          <w:b/>
          <w:bCs/>
          <w:color w:val="1B3A5C"/>
          <w:sz w:val="48"/>
          <w:szCs w:val="48"/>
        </w:rPr>
        <w:t>AI Job Market Salary Prediction</w:t>
      </w:r>
    </w:p>
    <w:p w14:paraId="54A5F078" w14:textId="77777777" w:rsidR="00A64646" w:rsidRDefault="00000000">
      <w:pPr>
        <w:spacing w:before="120" w:after="80"/>
        <w:jc w:val="center"/>
      </w:pPr>
      <w:r>
        <w:rPr>
          <w:color w:val="2E75B6"/>
          <w:sz w:val="30"/>
          <w:szCs w:val="30"/>
        </w:rPr>
        <w:t>Machine Learning Capstone Project</w:t>
      </w:r>
    </w:p>
    <w:p w14:paraId="7D070D12" w14:textId="77777777" w:rsidR="00A64646" w:rsidRDefault="00000000">
      <w:pPr>
        <w:pBdr>
          <w:bottom w:val="single" w:sz="8" w:space="8" w:color="2E75B6"/>
        </w:pBdr>
        <w:spacing w:after="60"/>
        <w:jc w:val="center"/>
      </w:pPr>
      <w:r>
        <w:rPr>
          <w:color w:val="666666"/>
          <w:sz w:val="24"/>
          <w:szCs w:val="24"/>
        </w:rPr>
        <w:t>Executive Summary</w:t>
      </w:r>
    </w:p>
    <w:tbl>
      <w:tblPr>
        <w:tblW w:w="5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29"/>
      </w:tblGrid>
      <w:tr w:rsidR="00A64646" w14:paraId="42740373" w14:textId="77777777" w:rsidTr="00413A2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71" w:type="dxa"/>
          </w:tcPr>
          <w:p w14:paraId="128D77CF" w14:textId="77777777" w:rsidR="00A64646" w:rsidRDefault="00000000" w:rsidP="00413A28">
            <w:pPr>
              <w:spacing w:before="200"/>
            </w:pPr>
            <w:r>
              <w:rPr>
                <w:b/>
                <w:bCs/>
                <w:color w:val="666666"/>
                <w:sz w:val="20"/>
                <w:szCs w:val="20"/>
              </w:rPr>
              <w:t>Author:</w:t>
            </w:r>
          </w:p>
        </w:tc>
        <w:tc>
          <w:tcPr>
            <w:tcW w:w="3729" w:type="dxa"/>
          </w:tcPr>
          <w:p w14:paraId="5839F4DF" w14:textId="77777777" w:rsidR="00A64646" w:rsidRDefault="00000000">
            <w:pPr>
              <w:spacing w:before="200"/>
            </w:pPr>
            <w:r>
              <w:rPr>
                <w:color w:val="333333"/>
                <w:sz w:val="20"/>
                <w:szCs w:val="20"/>
              </w:rPr>
              <w:t xml:space="preserve">  Jerel Velarde</w:t>
            </w:r>
          </w:p>
        </w:tc>
      </w:tr>
      <w:tr w:rsidR="00A64646" w14:paraId="66DC4FD7" w14:textId="77777777" w:rsidTr="00413A2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71" w:type="dxa"/>
          </w:tcPr>
          <w:p w14:paraId="77B536F4" w14:textId="77777777" w:rsidR="00A64646" w:rsidRDefault="00000000" w:rsidP="00413A28">
            <w:r>
              <w:rPr>
                <w:b/>
                <w:bCs/>
                <w:color w:val="666666"/>
                <w:sz w:val="20"/>
                <w:szCs w:val="20"/>
              </w:rPr>
              <w:t>Date:</w:t>
            </w:r>
          </w:p>
        </w:tc>
        <w:tc>
          <w:tcPr>
            <w:tcW w:w="3729" w:type="dxa"/>
          </w:tcPr>
          <w:p w14:paraId="7E0A2938" w14:textId="77777777" w:rsidR="00A64646" w:rsidRDefault="00000000">
            <w:r>
              <w:rPr>
                <w:color w:val="333333"/>
                <w:sz w:val="20"/>
                <w:szCs w:val="20"/>
              </w:rPr>
              <w:t xml:space="preserve">  March 30, 2026</w:t>
            </w:r>
          </w:p>
        </w:tc>
      </w:tr>
      <w:tr w:rsidR="00A64646" w14:paraId="23A4C642" w14:textId="77777777" w:rsidTr="00413A2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71" w:type="dxa"/>
          </w:tcPr>
          <w:p w14:paraId="2CEFC6BF" w14:textId="77777777" w:rsidR="00A64646" w:rsidRDefault="00000000" w:rsidP="00413A28">
            <w:r>
              <w:rPr>
                <w:b/>
                <w:bCs/>
                <w:color w:val="666666"/>
                <w:sz w:val="20"/>
                <w:szCs w:val="20"/>
              </w:rPr>
              <w:t>Course:</w:t>
            </w:r>
          </w:p>
        </w:tc>
        <w:tc>
          <w:tcPr>
            <w:tcW w:w="3729" w:type="dxa"/>
          </w:tcPr>
          <w:p w14:paraId="05A8467C" w14:textId="77777777" w:rsidR="00A64646" w:rsidRDefault="00000000">
            <w:r>
              <w:rPr>
                <w:color w:val="333333"/>
                <w:sz w:val="20"/>
                <w:szCs w:val="20"/>
              </w:rPr>
              <w:t xml:space="preserve">  Pillar 5 – Machine Learning</w:t>
            </w:r>
          </w:p>
        </w:tc>
      </w:tr>
    </w:tbl>
    <w:p w14:paraId="0356A932" w14:textId="77777777" w:rsidR="00A64646" w:rsidRDefault="00A64646">
      <w:pPr>
        <w:spacing w:before="200" w:after="200"/>
      </w:pPr>
    </w:p>
    <w:p w14:paraId="2EA5A720" w14:textId="77777777" w:rsidR="00A64646" w:rsidRDefault="00000000">
      <w:pPr>
        <w:spacing w:before="120" w:after="400"/>
        <w:jc w:val="center"/>
      </w:pPr>
      <w:r>
        <w:rPr>
          <w:color w:val="666666"/>
        </w:rPr>
        <w:t xml:space="preserve">GitHub Repository:  </w:t>
      </w:r>
      <w:hyperlink r:id="rId7" w:history="1">
        <w:r>
          <w:rPr>
            <w:rStyle w:val="Hyperlink"/>
          </w:rPr>
          <w:t>https://github.</w:t>
        </w:r>
        <w:r>
          <w:rPr>
            <w:rStyle w:val="Hyperlink"/>
          </w:rPr>
          <w:t>c</w:t>
        </w:r>
        <w:r>
          <w:rPr>
            <w:rStyle w:val="Hyperlink"/>
          </w:rPr>
          <w:t>om/GeneralJerel/ai-salary-predictor</w:t>
        </w:r>
      </w:hyperlink>
    </w:p>
    <w:p w14:paraId="240946CD" w14:textId="77777777" w:rsidR="00A64646" w:rsidRDefault="00000000">
      <w:pPr>
        <w:pStyle w:val="Heading1"/>
      </w:pPr>
      <w:r>
        <w:t>1. Project Overview</w:t>
      </w:r>
    </w:p>
    <w:p w14:paraId="12EDE797" w14:textId="77777777" w:rsidR="00A64646" w:rsidRDefault="00000000">
      <w:pPr>
        <w:spacing w:after="160"/>
      </w:pPr>
      <w:r>
        <w:rPr>
          <w:color w:val="333333"/>
        </w:rPr>
        <w:t>This capstone project develops a machine learning pipeline to predict annual salaries for AI and data science professionals. Using a Kaggle dataset of 607 records (565 after deduplication) spanning 50+ countries, the project demonstrates a complete ML workflow from data collection through model deployment, with emphasis on explainability and fairness.</w:t>
      </w:r>
    </w:p>
    <w:p w14:paraId="4BDA3969" w14:textId="77777777" w:rsidR="00A64646" w:rsidRDefault="00000000">
      <w:pPr>
        <w:spacing w:after="160"/>
      </w:pPr>
      <w:r>
        <w:rPr>
          <w:color w:val="333333"/>
        </w:rPr>
        <w:t xml:space="preserve">The prediction model considers factors including experience level, job title, geographic location, company size, employment type, and remote work ratio. Three regression models were trained and compared: Linear Regression, Random Forest, and </w:t>
      </w:r>
      <w:proofErr w:type="spellStart"/>
      <w:r>
        <w:rPr>
          <w:color w:val="333333"/>
        </w:rPr>
        <w:t>XGBoost</w:t>
      </w:r>
      <w:proofErr w:type="spellEnd"/>
      <w:r>
        <w:rPr>
          <w:color w:val="333333"/>
        </w:rPr>
        <w:t xml:space="preserve">, each tuned via </w:t>
      </w:r>
      <w:proofErr w:type="spellStart"/>
      <w:r>
        <w:rPr>
          <w:color w:val="333333"/>
        </w:rPr>
        <w:t>RandomizedSearchCV</w:t>
      </w:r>
      <w:proofErr w:type="spellEnd"/>
      <w:r>
        <w:rPr>
          <w:color w:val="333333"/>
        </w:rPr>
        <w:t xml:space="preserve"> with 5-fold cross-validation.</w:t>
      </w:r>
    </w:p>
    <w:p w14:paraId="0DD95BC5" w14:textId="77777777" w:rsidR="00A64646" w:rsidRDefault="00000000">
      <w:pPr>
        <w:pStyle w:val="Heading1"/>
      </w:pPr>
      <w:r>
        <w:t>2. Key Results</w:t>
      </w:r>
    </w:p>
    <w:p w14:paraId="66A25A3F" w14:textId="77777777" w:rsidR="00A64646" w:rsidRDefault="00000000">
      <w:pPr>
        <w:pStyle w:val="Heading2"/>
      </w:pPr>
      <w:r>
        <w:t>Model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40"/>
        <w:gridCol w:w="1640"/>
        <w:gridCol w:w="1640"/>
        <w:gridCol w:w="1640"/>
      </w:tblGrid>
      <w:tr w:rsidR="00A64646" w14:paraId="129E66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D203D" w14:textId="77777777" w:rsidR="00A64646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BFF1" w14:textId="77777777" w:rsidR="00A64646" w:rsidRDefault="00000000">
            <w:r>
              <w:rPr>
                <w:b/>
                <w:bCs/>
                <w:color w:val="FFFFFF"/>
                <w:sz w:val="20"/>
                <w:szCs w:val="20"/>
              </w:rPr>
              <w:t>RMSE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25D17" w14:textId="77777777" w:rsidR="00A64646" w:rsidRDefault="00000000">
            <w:r>
              <w:rPr>
                <w:b/>
                <w:bCs/>
                <w:color w:val="FFFFFF"/>
                <w:sz w:val="20"/>
                <w:szCs w:val="20"/>
              </w:rPr>
              <w:t>MAE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9FB59" w14:textId="77777777" w:rsidR="00A64646" w:rsidRDefault="00000000">
            <w:r>
              <w:rPr>
                <w:b/>
                <w:bCs/>
                <w:color w:val="FFFFFF"/>
                <w:sz w:val="20"/>
                <w:szCs w:val="20"/>
              </w:rPr>
              <w:t>R²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C3D75" w14:textId="77777777" w:rsidR="00A64646" w:rsidRDefault="00000000">
            <w:r>
              <w:rPr>
                <w:b/>
                <w:bCs/>
                <w:color w:val="FFFFFF"/>
                <w:sz w:val="20"/>
                <w:szCs w:val="20"/>
              </w:rPr>
              <w:t>CV R²</w:t>
            </w:r>
          </w:p>
        </w:tc>
      </w:tr>
      <w:tr w:rsidR="00A64646" w14:paraId="2EC498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9F9F" w14:textId="77777777" w:rsidR="00A64646" w:rsidRDefault="00000000">
            <w:r>
              <w:rPr>
                <w:b/>
                <w:bCs/>
                <w:color w:val="333333"/>
                <w:sz w:val="20"/>
                <w:szCs w:val="20"/>
              </w:rPr>
              <w:t>Linear Regression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7C36" w14:textId="77777777" w:rsidR="00A64646" w:rsidRDefault="00000000">
            <w:r>
              <w:rPr>
                <w:color w:val="333333"/>
                <w:sz w:val="20"/>
                <w:szCs w:val="20"/>
              </w:rPr>
              <w:t>$53,248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E2192" w14:textId="77777777" w:rsidR="00A64646" w:rsidRDefault="00000000">
            <w:r>
              <w:rPr>
                <w:color w:val="333333"/>
                <w:sz w:val="20"/>
                <w:szCs w:val="20"/>
              </w:rPr>
              <w:t>$33,731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AC4D7" w14:textId="77777777" w:rsidR="00A64646" w:rsidRDefault="00000000">
            <w:r>
              <w:rPr>
                <w:b/>
                <w:bCs/>
                <w:color w:val="333333"/>
                <w:sz w:val="20"/>
                <w:szCs w:val="20"/>
              </w:rPr>
              <w:t>0.4098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E4E09" w14:textId="77777777" w:rsidR="00A64646" w:rsidRDefault="00000000">
            <w:r>
              <w:rPr>
                <w:color w:val="333333"/>
                <w:sz w:val="20"/>
                <w:szCs w:val="20"/>
              </w:rPr>
              <w:t>0.4203</w:t>
            </w:r>
          </w:p>
        </w:tc>
      </w:tr>
      <w:tr w:rsidR="00A64646" w14:paraId="7DBE8B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CE13" w14:textId="77777777" w:rsidR="00A64646" w:rsidRDefault="00000000">
            <w:r>
              <w:rPr>
                <w:color w:val="333333"/>
                <w:sz w:val="20"/>
                <w:szCs w:val="20"/>
              </w:rPr>
              <w:t>Random Forest (Tuned)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17F3A" w14:textId="77777777" w:rsidR="00A64646" w:rsidRDefault="00000000">
            <w:r>
              <w:rPr>
                <w:color w:val="333333"/>
                <w:sz w:val="20"/>
                <w:szCs w:val="20"/>
              </w:rPr>
              <w:t>$53,436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A31F" w14:textId="77777777" w:rsidR="00A64646" w:rsidRDefault="00000000">
            <w:r>
              <w:rPr>
                <w:color w:val="333333"/>
                <w:sz w:val="20"/>
                <w:szCs w:val="20"/>
              </w:rPr>
              <w:t>$32,189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0A7F1" w14:textId="77777777" w:rsidR="00A64646" w:rsidRDefault="00000000">
            <w:r>
              <w:rPr>
                <w:color w:val="333333"/>
                <w:sz w:val="20"/>
                <w:szCs w:val="20"/>
              </w:rPr>
              <w:t>0.4056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8D8F" w14:textId="77777777" w:rsidR="00A64646" w:rsidRDefault="00000000">
            <w:r>
              <w:rPr>
                <w:color w:val="333333"/>
                <w:sz w:val="20"/>
                <w:szCs w:val="20"/>
              </w:rPr>
              <w:t>0.4762</w:t>
            </w:r>
          </w:p>
        </w:tc>
      </w:tr>
      <w:tr w:rsidR="00A64646" w14:paraId="46B86A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E3CA" w14:textId="77777777" w:rsidR="00A64646" w:rsidRDefault="00000000">
            <w:proofErr w:type="spellStart"/>
            <w:r>
              <w:rPr>
                <w:color w:val="333333"/>
                <w:sz w:val="20"/>
                <w:szCs w:val="20"/>
              </w:rPr>
              <w:t>XGBoost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(Tuned)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E6F42" w14:textId="77777777" w:rsidR="00A64646" w:rsidRDefault="00000000">
            <w:r>
              <w:rPr>
                <w:color w:val="333333"/>
                <w:sz w:val="20"/>
                <w:szCs w:val="20"/>
              </w:rPr>
              <w:t>$53,813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1DA1" w14:textId="77777777" w:rsidR="00A64646" w:rsidRDefault="00000000">
            <w:r>
              <w:rPr>
                <w:color w:val="333333"/>
                <w:sz w:val="20"/>
                <w:szCs w:val="20"/>
              </w:rPr>
              <w:t>$32,574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07D7C" w14:textId="77777777" w:rsidR="00A64646" w:rsidRDefault="00000000">
            <w:r>
              <w:rPr>
                <w:color w:val="333333"/>
                <w:sz w:val="20"/>
                <w:szCs w:val="20"/>
              </w:rPr>
              <w:t>0.3972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C947" w14:textId="77777777" w:rsidR="00A64646" w:rsidRDefault="00000000">
            <w:r>
              <w:rPr>
                <w:color w:val="333333"/>
                <w:sz w:val="20"/>
                <w:szCs w:val="20"/>
              </w:rPr>
              <w:t>0.4801</w:t>
            </w:r>
          </w:p>
        </w:tc>
      </w:tr>
    </w:tbl>
    <w:p w14:paraId="2BD4FC6D" w14:textId="77777777" w:rsidR="00A64646" w:rsidRDefault="00000000">
      <w:pPr>
        <w:spacing w:before="200" w:after="160"/>
      </w:pPr>
      <w:r>
        <w:rPr>
          <w:color w:val="333333"/>
        </w:rPr>
        <w:t>Linear Regression achieved the best test R² of 0.41, while ensemble models showed stronger cross-validation scores. The moderate R² reflects the inherent difficulty of salary prediction from limited categorical features—key predictors like education level, years of experience, and equity compensation are absent from the dataset.</w:t>
      </w:r>
    </w:p>
    <w:p w14:paraId="24E4B37F" w14:textId="77777777" w:rsidR="00A64646" w:rsidRDefault="00000000">
      <w:pPr>
        <w:pStyle w:val="Heading2"/>
      </w:pPr>
      <w:r>
        <w:t>Top Salary Drivers (SHAP Analysis)</w:t>
      </w:r>
    </w:p>
    <w:p w14:paraId="74C6D711" w14:textId="77777777" w:rsidR="00A64646" w:rsidRDefault="00000000">
      <w:pPr>
        <w:spacing w:after="80"/>
      </w:pPr>
      <w:r>
        <w:rPr>
          <w:color w:val="333333"/>
        </w:rPr>
        <w:t>SHAP explainability analysis identified the following as the most influential features in salary prediction:</w:t>
      </w:r>
    </w:p>
    <w:p w14:paraId="0B358F68" w14:textId="77777777" w:rsidR="00A6464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Experience Level</w:t>
      </w:r>
      <w:r>
        <w:t xml:space="preserve"> – The strongest predictor; executive-level roles command $50K–$80K above entry-level positions</w:t>
      </w:r>
    </w:p>
    <w:p w14:paraId="20CB2F5F" w14:textId="77777777" w:rsidR="00A6464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Job Title Specialization</w:t>
      </w:r>
      <w:r>
        <w:t xml:space="preserve"> – ML Engineers and Data Engineers earn significant premiums over generalist roles</w:t>
      </w:r>
    </w:p>
    <w:p w14:paraId="2DE517E5" w14:textId="77777777" w:rsidR="00A6464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US-Based Location</w:t>
      </w:r>
      <w:r>
        <w:t xml:space="preserve"> – Positions in the United States average 15–20% higher compensation</w:t>
      </w:r>
    </w:p>
    <w:p w14:paraId="48D27180" w14:textId="77777777" w:rsidR="00A6464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Remote Work Ratio</w:t>
      </w:r>
      <w:r>
        <w:t xml:space="preserve"> – Fully remote roles trend slightly lower than on-site equivalents</w:t>
      </w:r>
    </w:p>
    <w:p w14:paraId="4C591603" w14:textId="77777777" w:rsidR="00A64646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>Company Size</w:t>
      </w:r>
      <w:r>
        <w:t xml:space="preserve"> – Large companies offer a 10–15% salary premium over small firms</w:t>
      </w:r>
    </w:p>
    <w:p w14:paraId="10AE5B1E" w14:textId="77777777" w:rsidR="00A64646" w:rsidRDefault="00000000">
      <w:r>
        <w:br w:type="page"/>
      </w:r>
    </w:p>
    <w:p w14:paraId="0BEA4234" w14:textId="77777777" w:rsidR="00A64646" w:rsidRDefault="00000000">
      <w:pPr>
        <w:pStyle w:val="Heading1"/>
      </w:pPr>
      <w:r>
        <w:lastRenderedPageBreak/>
        <w:t>3. Assignment Compliance</w:t>
      </w:r>
    </w:p>
    <w:p w14:paraId="34FA7020" w14:textId="77777777" w:rsidR="00A64646" w:rsidRDefault="00000000">
      <w:pPr>
        <w:spacing w:after="160"/>
      </w:pPr>
      <w:r>
        <w:rPr>
          <w:color w:val="333333"/>
        </w:rPr>
        <w:t>The table below maps each graded step from the assignment rubric to the corresponding deliverables in this submission.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8"/>
        <w:gridCol w:w="1673"/>
        <w:gridCol w:w="4255"/>
        <w:gridCol w:w="1714"/>
      </w:tblGrid>
      <w:tr w:rsidR="00A64646" w14:paraId="6B95AC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4E0D" w14:textId="77777777" w:rsidR="00A6464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AF4B5" w14:textId="77777777" w:rsidR="00A64646" w:rsidRDefault="00000000"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A8F22" w14:textId="77777777" w:rsidR="00A64646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DAD9" w14:textId="77777777" w:rsidR="00A6464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64646" w14:paraId="2CABF4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0986F" w14:textId="77777777" w:rsidR="00A64646" w:rsidRDefault="00000000">
            <w:r>
              <w:rPr>
                <w:b/>
                <w:bCs/>
                <w:color w:val="333333"/>
                <w:sz w:val="20"/>
                <w:szCs w:val="20"/>
              </w:rPr>
              <w:t>1: Problem Framing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C1A6" w14:textId="77777777" w:rsidR="00A64646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E9A6" w14:textId="77777777" w:rsidR="00A64646" w:rsidRDefault="00000000">
            <w:r>
              <w:rPr>
                <w:color w:val="333333"/>
                <w:sz w:val="20"/>
                <w:szCs w:val="20"/>
              </w:rPr>
              <w:t>Business problem, regression task type, success metrics (R², RMSE, MAE), target variable defined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782C" w14:textId="77777777" w:rsidR="00A64646" w:rsidRDefault="00000000">
            <w:pPr>
              <w:jc w:val="center"/>
            </w:pPr>
            <w:r>
              <w:rPr>
                <w:b/>
                <w:bCs/>
                <w:color w:val="1B7A3D"/>
                <w:sz w:val="20"/>
                <w:szCs w:val="20"/>
              </w:rPr>
              <w:t>✅ Complete</w:t>
            </w:r>
          </w:p>
        </w:tc>
      </w:tr>
      <w:tr w:rsidR="00A64646" w14:paraId="68CF16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FB968" w14:textId="77777777" w:rsidR="00A64646" w:rsidRDefault="00000000">
            <w:r>
              <w:rPr>
                <w:b/>
                <w:bCs/>
                <w:color w:val="333333"/>
                <w:sz w:val="20"/>
                <w:szCs w:val="20"/>
              </w:rPr>
              <w:t>2: Data Collection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8A30C" w14:textId="77777777" w:rsidR="00A64646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DC27" w14:textId="77777777" w:rsidR="00A64646" w:rsidRDefault="00000000">
            <w:r>
              <w:rPr>
                <w:color w:val="333333"/>
                <w:sz w:val="20"/>
                <w:szCs w:val="20"/>
              </w:rPr>
              <w:t>Kaggle dataset (607 records), data dictionary, feature types, missing value analysis, statistical summary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18104" w14:textId="77777777" w:rsidR="00A64646" w:rsidRDefault="00000000">
            <w:pPr>
              <w:jc w:val="center"/>
            </w:pPr>
            <w:r>
              <w:rPr>
                <w:b/>
                <w:bCs/>
                <w:color w:val="1B7A3D"/>
                <w:sz w:val="20"/>
                <w:szCs w:val="20"/>
              </w:rPr>
              <w:t>✅ Complete</w:t>
            </w:r>
          </w:p>
        </w:tc>
      </w:tr>
      <w:tr w:rsidR="00A64646" w14:paraId="77B284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D19C1" w14:textId="77777777" w:rsidR="00A64646" w:rsidRDefault="00000000">
            <w:r>
              <w:rPr>
                <w:b/>
                <w:bCs/>
                <w:color w:val="333333"/>
                <w:sz w:val="20"/>
                <w:szCs w:val="20"/>
              </w:rPr>
              <w:t>3: Preprocessing &amp; EDA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ED77" w14:textId="77777777" w:rsidR="00A64646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945E" w14:textId="77777777" w:rsidR="00A64646" w:rsidRDefault="00000000">
            <w:r>
              <w:rPr>
                <w:color w:val="333333"/>
                <w:sz w:val="20"/>
                <w:szCs w:val="20"/>
              </w:rPr>
              <w:t>Duplicate removal, 5 feature engineering steps, 7 EDA visualizations, PCA + UMAP dimensionality reduction, correlation analysis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C572" w14:textId="77777777" w:rsidR="00A64646" w:rsidRDefault="00000000">
            <w:pPr>
              <w:jc w:val="center"/>
            </w:pPr>
            <w:r>
              <w:rPr>
                <w:b/>
                <w:bCs/>
                <w:color w:val="1B7A3D"/>
                <w:sz w:val="20"/>
                <w:szCs w:val="20"/>
              </w:rPr>
              <w:t>✅ Complete</w:t>
            </w:r>
          </w:p>
        </w:tc>
      </w:tr>
      <w:tr w:rsidR="00A64646" w14:paraId="47590F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080C" w14:textId="77777777" w:rsidR="00A64646" w:rsidRDefault="00000000">
            <w:r>
              <w:rPr>
                <w:b/>
                <w:bCs/>
                <w:color w:val="333333"/>
                <w:sz w:val="20"/>
                <w:szCs w:val="20"/>
              </w:rPr>
              <w:t>4: Model Implementation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66CA" w14:textId="77777777" w:rsidR="00A64646" w:rsidRDefault="00000000">
            <w:r>
              <w:rPr>
                <w:color w:val="333333"/>
                <w:sz w:val="20"/>
                <w:szCs w:val="20"/>
              </w:rPr>
              <w:t>20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1103A" w14:textId="77777777" w:rsidR="00A64646" w:rsidRDefault="00000000">
            <w:r>
              <w:rPr>
                <w:color w:val="333333"/>
                <w:sz w:val="20"/>
                <w:szCs w:val="20"/>
              </w:rPr>
              <w:t xml:space="preserve">3 models (Linear Regression, Random Forest, </w:t>
            </w:r>
            <w:proofErr w:type="spellStart"/>
            <w:r>
              <w:rPr>
                <w:color w:val="333333"/>
                <w:sz w:val="20"/>
                <w:szCs w:val="20"/>
              </w:rPr>
              <w:t>XGBoost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333333"/>
                <w:sz w:val="20"/>
                <w:szCs w:val="20"/>
              </w:rPr>
              <w:t>RandomizedSearchCV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tuning, metrics comparison, model serialization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8476D" w14:textId="77777777" w:rsidR="00A64646" w:rsidRDefault="00000000">
            <w:pPr>
              <w:jc w:val="center"/>
            </w:pPr>
            <w:r>
              <w:rPr>
                <w:b/>
                <w:bCs/>
                <w:color w:val="1B7A3D"/>
                <w:sz w:val="20"/>
                <w:szCs w:val="20"/>
              </w:rPr>
              <w:t>✅ Complete</w:t>
            </w:r>
          </w:p>
        </w:tc>
      </w:tr>
      <w:tr w:rsidR="00A64646" w14:paraId="156B10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5673E" w14:textId="77777777" w:rsidR="00A64646" w:rsidRDefault="00000000">
            <w:r>
              <w:rPr>
                <w:b/>
                <w:bCs/>
                <w:color w:val="333333"/>
                <w:sz w:val="20"/>
                <w:szCs w:val="20"/>
              </w:rPr>
              <w:t>5: Ethics &amp; Bias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956F" w14:textId="77777777" w:rsidR="00A64646" w:rsidRDefault="00000000">
            <w:r>
              <w:rPr>
                <w:color w:val="333333"/>
                <w:sz w:val="20"/>
                <w:szCs w:val="20"/>
              </w:rPr>
              <w:t>20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F89FC" w14:textId="77777777" w:rsidR="00A64646" w:rsidRDefault="00000000">
            <w:r>
              <w:rPr>
                <w:color w:val="333333"/>
                <w:sz w:val="20"/>
                <w:szCs w:val="20"/>
              </w:rPr>
              <w:t xml:space="preserve">SHAP explainability (bar + </w:t>
            </w:r>
            <w:proofErr w:type="spellStart"/>
            <w:r>
              <w:rPr>
                <w:color w:val="333333"/>
                <w:sz w:val="20"/>
                <w:szCs w:val="20"/>
              </w:rPr>
              <w:t>beeswarm</w:t>
            </w:r>
            <w:proofErr w:type="spellEnd"/>
            <w:r>
              <w:rPr>
                <w:color w:val="333333"/>
                <w:sz w:val="20"/>
                <w:szCs w:val="20"/>
              </w:rPr>
              <w:t>), bias analysis by experience level and continent, error distribution, fairness discussion, mitigation proposals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D470A" w14:textId="77777777" w:rsidR="00A64646" w:rsidRDefault="00000000">
            <w:pPr>
              <w:jc w:val="center"/>
            </w:pPr>
            <w:r>
              <w:rPr>
                <w:b/>
                <w:bCs/>
                <w:color w:val="1B7A3D"/>
                <w:sz w:val="20"/>
                <w:szCs w:val="20"/>
              </w:rPr>
              <w:t>✅ Complete</w:t>
            </w:r>
          </w:p>
        </w:tc>
      </w:tr>
      <w:tr w:rsidR="00A64646" w14:paraId="4AEB1B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E983" w14:textId="77777777" w:rsidR="00A64646" w:rsidRDefault="00000000">
            <w:r>
              <w:rPr>
                <w:b/>
                <w:bCs/>
                <w:color w:val="333333"/>
                <w:sz w:val="20"/>
                <w:szCs w:val="20"/>
              </w:rPr>
              <w:t>6: Presentations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82585" w14:textId="77777777" w:rsidR="00A64646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64D6" w14:textId="77777777" w:rsidR="00A64646" w:rsidRDefault="00000000">
            <w:r>
              <w:rPr>
                <w:color w:val="333333"/>
                <w:sz w:val="20"/>
                <w:szCs w:val="20"/>
              </w:rPr>
              <w:t>Technical presentation (</w:t>
            </w:r>
            <w:proofErr w:type="spellStart"/>
            <w:r>
              <w:rPr>
                <w:color w:val="333333"/>
                <w:sz w:val="20"/>
                <w:szCs w:val="20"/>
              </w:rPr>
              <w:t>Jupyter</w:t>
            </w:r>
            <w:proofErr w:type="spellEnd"/>
            <w:r>
              <w:rPr>
                <w:color w:val="333333"/>
                <w:sz w:val="20"/>
                <w:szCs w:val="20"/>
              </w:rPr>
              <w:t>/slides), Business presentation (PowerPoint) – both 8–12 slides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59CF" w14:textId="77777777" w:rsidR="00A64646" w:rsidRDefault="00000000">
            <w:pPr>
              <w:jc w:val="center"/>
            </w:pPr>
            <w:r>
              <w:rPr>
                <w:b/>
                <w:bCs/>
                <w:color w:val="1B7A3D"/>
                <w:sz w:val="20"/>
                <w:szCs w:val="20"/>
              </w:rPr>
              <w:t>✅ Complete</w:t>
            </w:r>
          </w:p>
        </w:tc>
      </w:tr>
      <w:tr w:rsidR="00A64646" w14:paraId="6181E3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C3F98" w14:textId="77777777" w:rsidR="00A64646" w:rsidRDefault="00000000">
            <w:r>
              <w:rPr>
                <w:b/>
                <w:bCs/>
                <w:color w:val="333333"/>
                <w:sz w:val="20"/>
                <w:szCs w:val="20"/>
              </w:rPr>
              <w:t>7: GitHub Repo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887A" w14:textId="77777777" w:rsidR="00A64646" w:rsidRDefault="00000000">
            <w:r>
              <w:rPr>
                <w:color w:val="333333"/>
                <w:sz w:val="20"/>
                <w:szCs w:val="20"/>
              </w:rPr>
              <w:t>15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9D7E" w14:textId="77777777" w:rsidR="00A64646" w:rsidRDefault="00000000">
            <w:r>
              <w:rPr>
                <w:color w:val="333333"/>
                <w:sz w:val="20"/>
                <w:szCs w:val="20"/>
              </w:rPr>
              <w:t xml:space="preserve">Public repo with </w:t>
            </w:r>
            <w:proofErr w:type="spellStart"/>
            <w:r>
              <w:rPr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color w:val="333333"/>
                <w:sz w:val="20"/>
                <w:szCs w:val="20"/>
              </w:rPr>
              <w:t>/, notebooks/, data/, models/, README.md, requirements.txt, reproducible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6B746" w14:textId="77777777" w:rsidR="00A64646" w:rsidRDefault="00000000">
            <w:pPr>
              <w:jc w:val="center"/>
            </w:pPr>
            <w:r>
              <w:rPr>
                <w:b/>
                <w:bCs/>
                <w:color w:val="1B7A3D"/>
                <w:sz w:val="20"/>
                <w:szCs w:val="20"/>
              </w:rPr>
              <w:t>✅ Complete</w:t>
            </w:r>
          </w:p>
        </w:tc>
      </w:tr>
      <w:tr w:rsidR="00A64646" w14:paraId="4DEF30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A349B" w14:textId="77777777" w:rsidR="00A64646" w:rsidRDefault="00000000">
            <w:r>
              <w:rPr>
                <w:b/>
                <w:bCs/>
                <w:color w:val="333333"/>
                <w:sz w:val="20"/>
                <w:szCs w:val="20"/>
              </w:rPr>
              <w:t>8: Deployment (Optional)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0F693" w14:textId="77777777" w:rsidR="00A64646" w:rsidRDefault="00000000">
            <w:r>
              <w:rPr>
                <w:color w:val="333333"/>
                <w:sz w:val="20"/>
                <w:szCs w:val="20"/>
              </w:rPr>
              <w:t>+5 Bonus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03E31" w14:textId="77777777" w:rsidR="00A64646" w:rsidRDefault="00000000">
            <w:proofErr w:type="spellStart"/>
            <w:r>
              <w:rPr>
                <w:color w:val="333333"/>
                <w:sz w:val="20"/>
                <w:szCs w:val="20"/>
              </w:rPr>
              <w:t>Streamlit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web application for interactive salary prediction with real-time estimates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C101" w14:textId="77777777" w:rsidR="00A64646" w:rsidRDefault="00000000">
            <w:pPr>
              <w:jc w:val="center"/>
            </w:pPr>
            <w:r>
              <w:rPr>
                <w:b/>
                <w:bCs/>
                <w:color w:val="1B7A3D"/>
                <w:sz w:val="20"/>
                <w:szCs w:val="20"/>
              </w:rPr>
              <w:t>✅ Included</w:t>
            </w:r>
          </w:p>
        </w:tc>
      </w:tr>
    </w:tbl>
    <w:p w14:paraId="6C1484F8" w14:textId="77777777" w:rsidR="00A64646" w:rsidRDefault="00A64646">
      <w:pPr>
        <w:spacing w:before="200" w:after="200"/>
      </w:pPr>
    </w:p>
    <w:p w14:paraId="6A3E1B26" w14:textId="77777777" w:rsidR="00A64646" w:rsidRDefault="00000000">
      <w:pPr>
        <w:pStyle w:val="Heading1"/>
      </w:pPr>
      <w:r>
        <w:t>4. Repository Structure</w:t>
      </w:r>
    </w:p>
    <w:p w14:paraId="6BA460C9" w14:textId="77777777" w:rsidR="00A64646" w:rsidRDefault="00000000">
      <w:pPr>
        <w:spacing w:after="60"/>
      </w:pPr>
      <w:r>
        <w:rPr>
          <w:color w:val="333333"/>
        </w:rPr>
        <w:t>The GitHub repository is organized as follows: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64646" w14:paraId="57A499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1F303" w14:textId="77777777" w:rsidR="00A64646" w:rsidRDefault="00000000">
            <w:r>
              <w:rPr>
                <w:b/>
                <w:bCs/>
                <w:color w:val="FFFFFF"/>
                <w:sz w:val="20"/>
                <w:szCs w:val="20"/>
              </w:rPr>
              <w:t>Directory / File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47475" w14:textId="77777777" w:rsidR="00A64646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A64646" w14:paraId="38E47F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AEA9" w14:textId="77777777" w:rsidR="00A64646" w:rsidRDefault="00000000">
            <w:r>
              <w:rPr>
                <w:b/>
                <w:bCs/>
                <w:color w:val="333333"/>
                <w:sz w:val="20"/>
                <w:szCs w:val="20"/>
              </w:rPr>
              <w:t>notebooks/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C7A16" w14:textId="77777777" w:rsidR="00A64646" w:rsidRDefault="00000000">
            <w:r>
              <w:rPr>
                <w:color w:val="333333"/>
                <w:sz w:val="20"/>
                <w:szCs w:val="20"/>
              </w:rPr>
              <w:t xml:space="preserve">Complete </w:t>
            </w:r>
            <w:proofErr w:type="spellStart"/>
            <w:r>
              <w:rPr>
                <w:color w:val="333333"/>
                <w:sz w:val="20"/>
                <w:szCs w:val="20"/>
              </w:rPr>
              <w:t>Jupyter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notebook with all 6 steps, 53 cells, 11 visualizations</w:t>
            </w:r>
          </w:p>
        </w:tc>
      </w:tr>
      <w:tr w:rsidR="00A64646" w14:paraId="6D6F0E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9EBA3" w14:textId="77777777" w:rsidR="00A64646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1999E" w14:textId="77777777" w:rsidR="00A64646" w:rsidRDefault="00000000">
            <w:r>
              <w:rPr>
                <w:color w:val="333333"/>
                <w:sz w:val="20"/>
                <w:szCs w:val="20"/>
              </w:rPr>
              <w:t>Python modules: data_processing.py, feature_engineering.py, train_models.py</w:t>
            </w:r>
          </w:p>
        </w:tc>
      </w:tr>
      <w:tr w:rsidR="00A64646" w14:paraId="00F3BA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9A04" w14:textId="77777777" w:rsidR="00A64646" w:rsidRDefault="00000000">
            <w:r>
              <w:rPr>
                <w:b/>
                <w:bCs/>
                <w:color w:val="333333"/>
                <w:sz w:val="20"/>
                <w:szCs w:val="20"/>
              </w:rPr>
              <w:t>data/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E6849" w14:textId="77777777" w:rsidR="00A64646" w:rsidRDefault="00000000">
            <w:r>
              <w:rPr>
                <w:color w:val="333333"/>
                <w:sz w:val="20"/>
                <w:szCs w:val="20"/>
              </w:rPr>
              <w:t>Raw Kaggle dataset (ds_salaries.csv) and processed output</w:t>
            </w:r>
          </w:p>
        </w:tc>
      </w:tr>
      <w:tr w:rsidR="00A64646" w14:paraId="08C7E0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FFF64" w14:textId="77777777" w:rsidR="00A64646" w:rsidRDefault="00000000"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models/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5562E" w14:textId="77777777" w:rsidR="00A64646" w:rsidRDefault="00000000">
            <w:r>
              <w:rPr>
                <w:color w:val="333333"/>
                <w:sz w:val="20"/>
                <w:szCs w:val="20"/>
              </w:rPr>
              <w:t>Serialized trained models (.</w:t>
            </w:r>
            <w:proofErr w:type="spellStart"/>
            <w:r>
              <w:rPr>
                <w:color w:val="333333"/>
                <w:sz w:val="20"/>
                <w:szCs w:val="20"/>
              </w:rPr>
              <w:t>joblib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): Linear Regression, Random Forest, </w:t>
            </w:r>
            <w:proofErr w:type="spellStart"/>
            <w:r>
              <w:rPr>
                <w:color w:val="333333"/>
                <w:sz w:val="20"/>
                <w:szCs w:val="20"/>
              </w:rPr>
              <w:t>XGBoost</w:t>
            </w:r>
            <w:proofErr w:type="spellEnd"/>
          </w:p>
        </w:tc>
      </w:tr>
      <w:tr w:rsidR="00A64646" w14:paraId="6345BD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7FD7" w14:textId="77777777" w:rsidR="00A64646" w:rsidRDefault="00000000">
            <w:r>
              <w:rPr>
                <w:b/>
                <w:bCs/>
                <w:color w:val="333333"/>
                <w:sz w:val="20"/>
                <w:szCs w:val="20"/>
              </w:rPr>
              <w:t>reports/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60F8" w14:textId="77777777" w:rsidR="00A64646" w:rsidRDefault="00000000">
            <w:r>
              <w:rPr>
                <w:color w:val="333333"/>
                <w:sz w:val="20"/>
                <w:szCs w:val="20"/>
              </w:rPr>
              <w:t>11 visualization PNGs + presentation slides (Technical &amp; Business .pptx)</w:t>
            </w:r>
          </w:p>
        </w:tc>
      </w:tr>
      <w:tr w:rsidR="00A64646" w14:paraId="59F9FF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65BB7" w14:textId="77777777" w:rsidR="00A64646" w:rsidRDefault="00000000">
            <w:r>
              <w:rPr>
                <w:b/>
                <w:bCs/>
                <w:color w:val="333333"/>
                <w:sz w:val="20"/>
                <w:szCs w:val="20"/>
              </w:rPr>
              <w:t>app/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2E83" w14:textId="77777777" w:rsidR="00A64646" w:rsidRDefault="00000000">
            <w:proofErr w:type="spellStart"/>
            <w:r>
              <w:rPr>
                <w:color w:val="333333"/>
                <w:sz w:val="20"/>
                <w:szCs w:val="20"/>
              </w:rPr>
              <w:t>Streamlit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salary predictor application with setup guide</w:t>
            </w:r>
          </w:p>
        </w:tc>
      </w:tr>
      <w:tr w:rsidR="00A64646" w14:paraId="5C832B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D0E4" w14:textId="77777777" w:rsidR="00A64646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for_submission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AD2B" w14:textId="77777777" w:rsidR="00A64646" w:rsidRDefault="00000000">
            <w:r>
              <w:rPr>
                <w:color w:val="333333"/>
                <w:sz w:val="20"/>
                <w:szCs w:val="20"/>
              </w:rPr>
              <w:t>Final notebook and textual responses document for upload</w:t>
            </w:r>
          </w:p>
        </w:tc>
      </w:tr>
      <w:tr w:rsidR="00A64646" w14:paraId="648094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C862" w14:textId="77777777" w:rsidR="00A64646" w:rsidRDefault="00000000">
            <w:r>
              <w:rPr>
                <w:b/>
                <w:bCs/>
                <w:color w:val="333333"/>
                <w:sz w:val="20"/>
                <w:szCs w:val="20"/>
              </w:rPr>
              <w:t>README.md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2D3F" w14:textId="77777777" w:rsidR="00A64646" w:rsidRDefault="00000000">
            <w:r>
              <w:rPr>
                <w:color w:val="333333"/>
                <w:sz w:val="20"/>
                <w:szCs w:val="20"/>
              </w:rPr>
              <w:t>Project overview, setup instructions, key findings, and reproduction steps</w:t>
            </w:r>
          </w:p>
        </w:tc>
      </w:tr>
      <w:tr w:rsidR="00A64646" w14:paraId="6D2E06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A1B8" w14:textId="77777777" w:rsidR="00A64646" w:rsidRDefault="00000000">
            <w:r>
              <w:rPr>
                <w:b/>
                <w:bCs/>
                <w:color w:val="333333"/>
                <w:sz w:val="20"/>
                <w:szCs w:val="20"/>
              </w:rPr>
              <w:t>requirements.txt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BEF74" w14:textId="77777777" w:rsidR="00A64646" w:rsidRDefault="00000000">
            <w:r>
              <w:rPr>
                <w:color w:val="333333"/>
                <w:sz w:val="20"/>
                <w:szCs w:val="20"/>
              </w:rPr>
              <w:t>All Python dependencies with minimum versions</w:t>
            </w:r>
          </w:p>
        </w:tc>
      </w:tr>
    </w:tbl>
    <w:p w14:paraId="19B413DC" w14:textId="77777777" w:rsidR="00A64646" w:rsidRDefault="00A64646">
      <w:pPr>
        <w:spacing w:before="200" w:after="200"/>
      </w:pPr>
    </w:p>
    <w:p w14:paraId="2C6AA3A2" w14:textId="77777777" w:rsidR="00A64646" w:rsidRDefault="00000000">
      <w:pPr>
        <w:pStyle w:val="Heading1"/>
      </w:pPr>
      <w:r>
        <w:t>5. Limitations &amp; Future Work</w:t>
      </w:r>
    </w:p>
    <w:p w14:paraId="121446FC" w14:textId="77777777" w:rsidR="00A64646" w:rsidRDefault="00000000">
      <w:pPr>
        <w:spacing w:after="160"/>
      </w:pPr>
      <w:r>
        <w:rPr>
          <w:color w:val="333333"/>
        </w:rPr>
        <w:t>The model explains approximately 41% of salary variance, with the remaining variation attributable to factors not captured in the dataset. Key limitations include the small sample size (565 records), heavy US representation (~56%), absence of critical features (education, equity compensation, company prestige), and a narrow time window (2020–2022).</w:t>
      </w:r>
    </w:p>
    <w:p w14:paraId="2EF3EFD0" w14:textId="77777777" w:rsidR="00A64646" w:rsidRDefault="00000000">
      <w:pPr>
        <w:spacing w:after="160"/>
      </w:pPr>
      <w:r>
        <w:rPr>
          <w:color w:val="333333"/>
        </w:rPr>
        <w:t xml:space="preserve">Future iterations should incorporate richer feature sets (education, certifications, total compensation), larger and more geographically balanced datasets, ensemble stacking methods, and formal algorithmic fairness constraints. The existing </w:t>
      </w:r>
      <w:proofErr w:type="spellStart"/>
      <w:r>
        <w:rPr>
          <w:color w:val="333333"/>
        </w:rPr>
        <w:t>Streamlit</w:t>
      </w:r>
      <w:proofErr w:type="spellEnd"/>
      <w:r>
        <w:rPr>
          <w:color w:val="333333"/>
        </w:rPr>
        <w:t xml:space="preserve"> application provides a foundation for deployment that could be extended with continuous learning and model monitoring capabilities.</w:t>
      </w:r>
    </w:p>
    <w:p w14:paraId="5F43D63A" w14:textId="77777777" w:rsidR="00A64646" w:rsidRDefault="00A64646">
      <w:pPr>
        <w:spacing w:before="200" w:after="200"/>
      </w:pPr>
    </w:p>
    <w:p w14:paraId="487E5CD7" w14:textId="77777777" w:rsidR="00A64646" w:rsidRDefault="00000000">
      <w:pPr>
        <w:pStyle w:val="Heading1"/>
      </w:pPr>
      <w:r>
        <w:t>6. Links &amp;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64646" w14:paraId="5AF106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C81EB" w14:textId="77777777" w:rsidR="00A64646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0D7BC" w14:textId="77777777" w:rsidR="00A64646" w:rsidRDefault="00000000">
            <w:r>
              <w:rPr>
                <w:b/>
                <w:bCs/>
                <w:color w:val="FFFFFF"/>
                <w:sz w:val="20"/>
                <w:szCs w:val="20"/>
              </w:rPr>
              <w:t>Link</w:t>
            </w:r>
          </w:p>
        </w:tc>
      </w:tr>
      <w:tr w:rsidR="00A64646" w14:paraId="4C0220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35C12" w14:textId="77777777" w:rsidR="00A64646" w:rsidRDefault="00000000">
            <w:r>
              <w:rPr>
                <w:b/>
                <w:bCs/>
                <w:color w:val="333333"/>
                <w:sz w:val="20"/>
                <w:szCs w:val="20"/>
              </w:rPr>
              <w:t>GitHub Repository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15D4" w14:textId="77777777" w:rsidR="00A64646" w:rsidRDefault="00000000">
            <w:hyperlink r:id="rId8" w:history="1">
              <w:r>
                <w:rPr>
                  <w:rStyle w:val="Hyperlink"/>
                  <w:sz w:val="20"/>
                  <w:szCs w:val="20"/>
                </w:rPr>
                <w:t>https://github.com/GeneralJerel/ai-salary-predictor</w:t>
              </w:r>
            </w:hyperlink>
          </w:p>
        </w:tc>
      </w:tr>
      <w:tr w:rsidR="00A64646" w14:paraId="0337BC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5BD11" w14:textId="77777777" w:rsidR="00A64646" w:rsidRDefault="00000000">
            <w:r>
              <w:rPr>
                <w:b/>
                <w:bCs/>
                <w:color w:val="333333"/>
                <w:sz w:val="20"/>
                <w:szCs w:val="20"/>
              </w:rPr>
              <w:t>Dataset 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FD2E" w14:textId="77777777" w:rsidR="00A64646" w:rsidRDefault="00000000">
            <w:hyperlink r:id="rId9" w:history="1">
              <w:r>
                <w:rPr>
                  <w:rStyle w:val="Hyperlink"/>
                  <w:sz w:val="20"/>
                  <w:szCs w:val="20"/>
                </w:rPr>
                <w:t>Kaggle – Data Science Job Salaries</w:t>
              </w:r>
            </w:hyperlink>
          </w:p>
        </w:tc>
      </w:tr>
    </w:tbl>
    <w:p w14:paraId="0C56D90A" w14:textId="77777777" w:rsidR="0054074C" w:rsidRDefault="0054074C"/>
    <w:sectPr w:rsidR="0054074C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19B5B" w14:textId="77777777" w:rsidR="0054074C" w:rsidRDefault="0054074C">
      <w:r>
        <w:separator/>
      </w:r>
    </w:p>
  </w:endnote>
  <w:endnote w:type="continuationSeparator" w:id="0">
    <w:p w14:paraId="714688AF" w14:textId="77777777" w:rsidR="0054074C" w:rsidRDefault="00540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BA414" w14:textId="77777777" w:rsidR="00A64646" w:rsidRDefault="00000000">
    <w:pPr>
      <w:pBdr>
        <w:top w:val="single" w:sz="4" w:space="1" w:color="CCCCCC"/>
      </w:pBdr>
      <w:jc w:val="center"/>
    </w:pPr>
    <w:r>
      <w:rPr>
        <w:color w:val="666666"/>
        <w:sz w:val="16"/>
        <w:szCs w:val="16"/>
      </w:rPr>
      <w:t xml:space="preserve">Jerel Velarde | March 2026 |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413A28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366B1" w14:textId="77777777" w:rsidR="0054074C" w:rsidRDefault="0054074C">
      <w:r>
        <w:separator/>
      </w:r>
    </w:p>
  </w:footnote>
  <w:footnote w:type="continuationSeparator" w:id="0">
    <w:p w14:paraId="1DFE2FCD" w14:textId="77777777" w:rsidR="0054074C" w:rsidRDefault="005407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78F83" w14:textId="77777777" w:rsidR="00A64646" w:rsidRDefault="00000000">
    <w:pPr>
      <w:pBdr>
        <w:bottom w:val="single" w:sz="6" w:space="1" w:color="2E75B6"/>
      </w:pBdr>
    </w:pPr>
    <w:r>
      <w:rPr>
        <w:color w:val="666666"/>
        <w:sz w:val="18"/>
        <w:szCs w:val="18"/>
      </w:rPr>
      <w:t>Pillar 5 Capstone | Executive Summary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D66D6"/>
    <w:multiLevelType w:val="hybridMultilevel"/>
    <w:tmpl w:val="B412BA56"/>
    <w:lvl w:ilvl="0" w:tplc="0264F284">
      <w:start w:val="1"/>
      <w:numFmt w:val="bullet"/>
      <w:lvlText w:val="●"/>
      <w:lvlJc w:val="left"/>
      <w:pPr>
        <w:ind w:left="720" w:hanging="360"/>
      </w:pPr>
    </w:lvl>
    <w:lvl w:ilvl="1" w:tplc="6966F300">
      <w:start w:val="1"/>
      <w:numFmt w:val="bullet"/>
      <w:lvlText w:val="○"/>
      <w:lvlJc w:val="left"/>
      <w:pPr>
        <w:ind w:left="1440" w:hanging="360"/>
      </w:pPr>
    </w:lvl>
    <w:lvl w:ilvl="2" w:tplc="E140DFE6">
      <w:start w:val="1"/>
      <w:numFmt w:val="bullet"/>
      <w:lvlText w:val="■"/>
      <w:lvlJc w:val="left"/>
      <w:pPr>
        <w:ind w:left="2160" w:hanging="360"/>
      </w:pPr>
    </w:lvl>
    <w:lvl w:ilvl="3" w:tplc="12CEEC26">
      <w:start w:val="1"/>
      <w:numFmt w:val="bullet"/>
      <w:lvlText w:val="●"/>
      <w:lvlJc w:val="left"/>
      <w:pPr>
        <w:ind w:left="2880" w:hanging="360"/>
      </w:pPr>
    </w:lvl>
    <w:lvl w:ilvl="4" w:tplc="EC8E9708">
      <w:start w:val="1"/>
      <w:numFmt w:val="bullet"/>
      <w:lvlText w:val="○"/>
      <w:lvlJc w:val="left"/>
      <w:pPr>
        <w:ind w:left="3600" w:hanging="360"/>
      </w:pPr>
    </w:lvl>
    <w:lvl w:ilvl="5" w:tplc="AC26B6A2">
      <w:start w:val="1"/>
      <w:numFmt w:val="bullet"/>
      <w:lvlText w:val="■"/>
      <w:lvlJc w:val="left"/>
      <w:pPr>
        <w:ind w:left="4320" w:hanging="360"/>
      </w:pPr>
    </w:lvl>
    <w:lvl w:ilvl="6" w:tplc="D348ECC6">
      <w:start w:val="1"/>
      <w:numFmt w:val="bullet"/>
      <w:lvlText w:val="●"/>
      <w:lvlJc w:val="left"/>
      <w:pPr>
        <w:ind w:left="5040" w:hanging="360"/>
      </w:pPr>
    </w:lvl>
    <w:lvl w:ilvl="7" w:tplc="2DB4A34E">
      <w:start w:val="1"/>
      <w:numFmt w:val="bullet"/>
      <w:lvlText w:val="●"/>
      <w:lvlJc w:val="left"/>
      <w:pPr>
        <w:ind w:left="5760" w:hanging="360"/>
      </w:pPr>
    </w:lvl>
    <w:lvl w:ilvl="8" w:tplc="66C87D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421628"/>
    <w:multiLevelType w:val="hybridMultilevel"/>
    <w:tmpl w:val="71B0F948"/>
    <w:lvl w:ilvl="0" w:tplc="C78A98AE">
      <w:start w:val="1"/>
      <w:numFmt w:val="bullet"/>
      <w:lvlText w:val="•"/>
      <w:lvlJc w:val="left"/>
      <w:pPr>
        <w:ind w:left="720" w:hanging="360"/>
      </w:pPr>
    </w:lvl>
    <w:lvl w:ilvl="1" w:tplc="D28023CC">
      <w:numFmt w:val="decimal"/>
      <w:lvlText w:val=""/>
      <w:lvlJc w:val="left"/>
    </w:lvl>
    <w:lvl w:ilvl="2" w:tplc="AA063DB6">
      <w:numFmt w:val="decimal"/>
      <w:lvlText w:val=""/>
      <w:lvlJc w:val="left"/>
    </w:lvl>
    <w:lvl w:ilvl="3" w:tplc="E93E7628">
      <w:numFmt w:val="decimal"/>
      <w:lvlText w:val=""/>
      <w:lvlJc w:val="left"/>
    </w:lvl>
    <w:lvl w:ilvl="4" w:tplc="6D8AB76A">
      <w:numFmt w:val="decimal"/>
      <w:lvlText w:val=""/>
      <w:lvlJc w:val="left"/>
    </w:lvl>
    <w:lvl w:ilvl="5" w:tplc="D68A14EE">
      <w:numFmt w:val="decimal"/>
      <w:lvlText w:val=""/>
      <w:lvlJc w:val="left"/>
    </w:lvl>
    <w:lvl w:ilvl="6" w:tplc="459C008C">
      <w:numFmt w:val="decimal"/>
      <w:lvlText w:val=""/>
      <w:lvlJc w:val="left"/>
    </w:lvl>
    <w:lvl w:ilvl="7" w:tplc="501482F8">
      <w:numFmt w:val="decimal"/>
      <w:lvlText w:val=""/>
      <w:lvlJc w:val="left"/>
    </w:lvl>
    <w:lvl w:ilvl="8" w:tplc="EDA204BA">
      <w:numFmt w:val="decimal"/>
      <w:lvlText w:val=""/>
      <w:lvlJc w:val="left"/>
    </w:lvl>
  </w:abstractNum>
  <w:num w:numId="1" w16cid:durableId="670066785">
    <w:abstractNumId w:val="0"/>
    <w:lvlOverride w:ilvl="0">
      <w:startOverride w:val="1"/>
    </w:lvlOverride>
  </w:num>
  <w:num w:numId="2" w16cid:durableId="17381620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646"/>
    <w:rsid w:val="00413A28"/>
    <w:rsid w:val="0054074C"/>
    <w:rsid w:val="0084714B"/>
    <w:rsid w:val="00A6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9BBE04"/>
  <w15:docId w15:val="{F72B79EC-1385-6A41-835D-248280A2A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13A2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eneralJerel/ai-salary-predicto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GeneralJerel/ai-salary-predicto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ruchi798/data-science-job-sala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700</Words>
  <Characters>4654</Characters>
  <Application>Microsoft Office Word</Application>
  <DocSecurity>0</DocSecurity>
  <Lines>179</Lines>
  <Paragraphs>133</Paragraphs>
  <ScaleCrop>false</ScaleCrop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Jerel John Velarde</cp:lastModifiedBy>
  <cp:revision>2</cp:revision>
  <dcterms:created xsi:type="dcterms:W3CDTF">2026-03-30T09:49:00Z</dcterms:created>
  <dcterms:modified xsi:type="dcterms:W3CDTF">2026-03-30T09:51:00Z</dcterms:modified>
</cp:coreProperties>
</file>