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8A47" w14:textId="645C3BF0" w:rsidR="006714BC" w:rsidRPr="006714BC" w:rsidRDefault="004C5A3E" w:rsidP="006459CD">
      <w:pPr>
        <w:spacing w:after="0" w:line="240" w:lineRule="auto"/>
        <w:rPr>
          <w:sz w:val="32"/>
          <w:szCs w:val="32"/>
        </w:rPr>
      </w:pPr>
      <w:bookmarkStart w:id="0" w:name="_Hlk192110899"/>
      <w:r>
        <w:rPr>
          <w:b/>
          <w:bCs/>
          <w:sz w:val="32"/>
          <w:szCs w:val="32"/>
        </w:rPr>
        <w:t xml:space="preserve">SLIDE 1 - </w:t>
      </w:r>
      <w:bookmarkEnd w:id="0"/>
      <w:r>
        <w:rPr>
          <w:b/>
          <w:bCs/>
          <w:sz w:val="32"/>
          <w:szCs w:val="32"/>
        </w:rPr>
        <w:t xml:space="preserve">PAGINA DI </w:t>
      </w:r>
      <w:r w:rsidR="006714BC">
        <w:rPr>
          <w:b/>
          <w:bCs/>
          <w:sz w:val="32"/>
          <w:szCs w:val="32"/>
        </w:rPr>
        <w:t>INIZIO</w:t>
      </w:r>
    </w:p>
    <w:p w14:paraId="67A4D22E" w14:textId="3488AC71" w:rsidR="009C0050" w:rsidRDefault="00433A4B" w:rsidP="006459CD">
      <w:pPr>
        <w:spacing w:after="0" w:line="240" w:lineRule="auto"/>
      </w:pPr>
      <w:r w:rsidRPr="00433A4B">
        <w:t xml:space="preserve">Buongiorno a tutti, sono </w:t>
      </w:r>
      <w:r>
        <w:t>Trajkovski Martin</w:t>
      </w:r>
      <w:r w:rsidRPr="00433A4B">
        <w:t xml:space="preserve"> e oggi vi presenterò il mio progetto di tesi</w:t>
      </w:r>
      <w:r w:rsidR="00454704">
        <w:t xml:space="preserve"> intitolato </w:t>
      </w:r>
      <w:r w:rsidRPr="00433A4B">
        <w:t>"Progettazione e Sviluppo di un Gestionale Interno per l'Ottimizzazione dei Processi Aziendali"</w:t>
      </w:r>
      <w:r>
        <w:t>, un progetto sviluppato durante la</w:t>
      </w:r>
      <w:r w:rsidRPr="00433A4B">
        <w:t xml:space="preserve"> mia esperienza </w:t>
      </w:r>
      <w:r>
        <w:t>presso</w:t>
      </w:r>
      <w:r w:rsidRPr="00433A4B">
        <w:t xml:space="preserve"> </w:t>
      </w:r>
      <w:proofErr w:type="spellStart"/>
      <w:r w:rsidRPr="00433A4B">
        <w:t>Dieffetech</w:t>
      </w:r>
      <w:proofErr w:type="spellEnd"/>
      <w:r w:rsidRPr="00433A4B">
        <w:t>.</w:t>
      </w:r>
    </w:p>
    <w:p w14:paraId="100DFAE9" w14:textId="77777777" w:rsidR="00433A4B" w:rsidRDefault="00433A4B" w:rsidP="006459CD">
      <w:pPr>
        <w:spacing w:after="0" w:line="240" w:lineRule="auto"/>
        <w:rPr>
          <w:b/>
          <w:bCs/>
          <w:sz w:val="32"/>
          <w:szCs w:val="32"/>
        </w:rPr>
      </w:pPr>
    </w:p>
    <w:p w14:paraId="677A3D37" w14:textId="7EDCF4D4" w:rsidR="006714BC" w:rsidRPr="006714BC" w:rsidRDefault="004C5A3E" w:rsidP="006459CD">
      <w:pPr>
        <w:spacing w:after="0" w:line="24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SLIDE 2 - </w:t>
      </w:r>
      <w:r w:rsidR="006714BC">
        <w:rPr>
          <w:b/>
          <w:bCs/>
          <w:sz w:val="32"/>
          <w:szCs w:val="32"/>
        </w:rPr>
        <w:t>INTRODUZIONE ALL’AZIENDA</w:t>
      </w:r>
    </w:p>
    <w:p w14:paraId="4E8D60E7" w14:textId="693DF977" w:rsidR="009E0960" w:rsidRDefault="009C0050" w:rsidP="006459CD">
      <w:pPr>
        <w:spacing w:after="0" w:line="240" w:lineRule="auto"/>
      </w:pPr>
      <w:proofErr w:type="spellStart"/>
      <w:r w:rsidRPr="009C0050">
        <w:t>Dieffetech</w:t>
      </w:r>
      <w:proofErr w:type="spellEnd"/>
      <w:r w:rsidRPr="009C0050">
        <w:t xml:space="preserve"> è una software house con sede a Codogno, specializzata nello sviluppo di soluzioni digitali </w:t>
      </w:r>
      <w:r w:rsidR="00433A4B" w:rsidRPr="00433A4B">
        <w:t>personalizzate</w:t>
      </w:r>
      <w:r w:rsidRPr="009C0050">
        <w:t xml:space="preserve">. L'azienda offre una gamma di servizi, tra cui lo sviluppo di software, siti web, applicazioni </w:t>
      </w:r>
      <w:r>
        <w:t xml:space="preserve">mobile </w:t>
      </w:r>
      <w:r w:rsidRPr="009C0050">
        <w:t>e piattaforme e-commerce, con l'obiettivo di soddisfare le esigenze specifiche di ciascun cliente.</w:t>
      </w:r>
    </w:p>
    <w:p w14:paraId="14E5FBE0" w14:textId="77777777" w:rsidR="009C0050" w:rsidRDefault="009C0050" w:rsidP="006459CD">
      <w:pPr>
        <w:spacing w:after="0" w:line="240" w:lineRule="auto"/>
        <w:rPr>
          <w:b/>
          <w:bCs/>
          <w:sz w:val="32"/>
          <w:szCs w:val="32"/>
        </w:rPr>
      </w:pPr>
    </w:p>
    <w:p w14:paraId="432ED39A" w14:textId="5CCD9D12" w:rsidR="006714BC" w:rsidRDefault="004C5A3E" w:rsidP="006459CD">
      <w:pPr>
        <w:spacing w:after="0" w:line="240" w:lineRule="auto"/>
      </w:pPr>
      <w:r>
        <w:rPr>
          <w:b/>
          <w:bCs/>
          <w:sz w:val="32"/>
          <w:szCs w:val="32"/>
        </w:rPr>
        <w:t xml:space="preserve">SLIDE 3 - </w:t>
      </w:r>
      <w:r w:rsidR="006714BC">
        <w:rPr>
          <w:b/>
          <w:bCs/>
          <w:sz w:val="32"/>
          <w:szCs w:val="32"/>
        </w:rPr>
        <w:t xml:space="preserve">INTRODUZIONE </w:t>
      </w:r>
      <w:r w:rsidR="009E0960">
        <w:rPr>
          <w:b/>
          <w:bCs/>
          <w:sz w:val="32"/>
          <w:szCs w:val="32"/>
        </w:rPr>
        <w:t>AL PERCORSO DI STUDIO FATTO IN AZIENDA</w:t>
      </w:r>
    </w:p>
    <w:p w14:paraId="43E2E4C4" w14:textId="6E802FE8" w:rsidR="006714BC" w:rsidRDefault="00433A4B" w:rsidP="00433A4B">
      <w:pPr>
        <w:spacing w:after="0" w:line="240" w:lineRule="auto"/>
      </w:pPr>
      <w:r w:rsidRPr="00433A4B">
        <w:t xml:space="preserve">Il mio percorso in </w:t>
      </w:r>
      <w:proofErr w:type="spellStart"/>
      <w:r w:rsidRPr="00433A4B">
        <w:t>Dieffetech</w:t>
      </w:r>
      <w:proofErr w:type="spellEnd"/>
      <w:r w:rsidRPr="00433A4B">
        <w:t xml:space="preserve"> è iniziato con una fase di formazione su </w:t>
      </w:r>
      <w:proofErr w:type="spellStart"/>
      <w:r w:rsidRPr="00433A4B">
        <w:t>Laravel</w:t>
      </w:r>
      <w:proofErr w:type="spellEnd"/>
      <w:r w:rsidRPr="00433A4B">
        <w:t xml:space="preserve"> e React, </w:t>
      </w:r>
      <w:r w:rsidRPr="009C0050">
        <w:t>i due principali linguaggi utilizzati in azienda</w:t>
      </w:r>
      <w:r>
        <w:t>, per essere s</w:t>
      </w:r>
      <w:r w:rsidRPr="00433A4B">
        <w:t xml:space="preserve">uccessivamente coinvolto in un progetto interno, </w:t>
      </w:r>
      <w:r>
        <w:t xml:space="preserve">diventato </w:t>
      </w:r>
      <w:r w:rsidR="009C0050" w:rsidRPr="009C0050">
        <w:t>tema della mia tesi.</w:t>
      </w:r>
    </w:p>
    <w:p w14:paraId="375977F7" w14:textId="77777777" w:rsidR="009E0960" w:rsidRDefault="009E0960" w:rsidP="006459CD">
      <w:pPr>
        <w:spacing w:after="0" w:line="240" w:lineRule="auto"/>
        <w:rPr>
          <w:b/>
          <w:bCs/>
          <w:sz w:val="32"/>
          <w:szCs w:val="32"/>
        </w:rPr>
      </w:pPr>
    </w:p>
    <w:p w14:paraId="0ABD7A99" w14:textId="036CFD9B" w:rsidR="009E0960" w:rsidRDefault="004C5A3E" w:rsidP="006459CD">
      <w:pPr>
        <w:spacing w:after="0" w:line="240" w:lineRule="auto"/>
      </w:pPr>
      <w:r>
        <w:rPr>
          <w:b/>
          <w:bCs/>
          <w:sz w:val="32"/>
          <w:szCs w:val="32"/>
        </w:rPr>
        <w:t xml:space="preserve">SLIDE 4 - </w:t>
      </w:r>
      <w:r w:rsidR="009E0960">
        <w:rPr>
          <w:b/>
          <w:bCs/>
          <w:sz w:val="32"/>
          <w:szCs w:val="32"/>
        </w:rPr>
        <w:t>DISCORSO SU LARAVEL</w:t>
      </w:r>
    </w:p>
    <w:p w14:paraId="2E074E47" w14:textId="03F45A2B" w:rsidR="00183266" w:rsidRDefault="009C0050" w:rsidP="006459CD">
      <w:pPr>
        <w:spacing w:after="0" w:line="240" w:lineRule="auto"/>
      </w:pPr>
      <w:proofErr w:type="spellStart"/>
      <w:r w:rsidRPr="009C0050">
        <w:rPr>
          <w:b/>
          <w:bCs/>
        </w:rPr>
        <w:t>Laravel</w:t>
      </w:r>
      <w:proofErr w:type="spellEnd"/>
      <w:r w:rsidRPr="009C0050">
        <w:t xml:space="preserve"> è un framework PHP open-source</w:t>
      </w:r>
      <w:r w:rsidR="00864C28">
        <w:t xml:space="preserve"> nato </w:t>
      </w:r>
      <w:r w:rsidRPr="009C0050">
        <w:t>nel 2011</w:t>
      </w:r>
      <w:r w:rsidR="003A1265">
        <w:t>,</w:t>
      </w:r>
      <w:r w:rsidRPr="009C0050">
        <w:t xml:space="preserve"> progettato per facilitare la gestione di operazioni comuni come </w:t>
      </w:r>
      <w:proofErr w:type="spellStart"/>
      <w:r w:rsidRPr="009C0050">
        <w:t>routing</w:t>
      </w:r>
      <w:proofErr w:type="spellEnd"/>
      <w:r w:rsidRPr="009C0050">
        <w:t>, autenticazione e interazione con database, riducendo la complessità del codice</w:t>
      </w:r>
      <w:r w:rsidR="00183266">
        <w:t xml:space="preserve"> grazie all’</w:t>
      </w:r>
      <w:proofErr w:type="spellStart"/>
      <w:r w:rsidRPr="009C0050">
        <w:rPr>
          <w:b/>
          <w:bCs/>
        </w:rPr>
        <w:t>Eloquent</w:t>
      </w:r>
      <w:proofErr w:type="spellEnd"/>
      <w:r w:rsidRPr="009C0050">
        <w:rPr>
          <w:b/>
          <w:bCs/>
        </w:rPr>
        <w:t xml:space="preserve"> ORM</w:t>
      </w:r>
      <w:r w:rsidR="0043419F">
        <w:t>.</w:t>
      </w:r>
    </w:p>
    <w:p w14:paraId="58B16B03" w14:textId="6844E051" w:rsidR="009C0050" w:rsidRDefault="009C0050" w:rsidP="006459CD">
      <w:pPr>
        <w:spacing w:after="0" w:line="240" w:lineRule="auto"/>
      </w:pPr>
      <w:proofErr w:type="spellStart"/>
      <w:r w:rsidRPr="009C0050">
        <w:t>Laravel</w:t>
      </w:r>
      <w:proofErr w:type="spellEnd"/>
      <w:r w:rsidR="00183266">
        <w:t xml:space="preserve">, inoltre, </w:t>
      </w:r>
      <w:r w:rsidRPr="009C0050">
        <w:t>include diversi strumenti utili:</w:t>
      </w:r>
    </w:p>
    <w:p w14:paraId="2785E404" w14:textId="59F32C75" w:rsidR="009C0050" w:rsidRDefault="009C0050" w:rsidP="006459CD">
      <w:pPr>
        <w:pStyle w:val="Paragrafoelenco"/>
        <w:numPr>
          <w:ilvl w:val="0"/>
          <w:numId w:val="15"/>
        </w:numPr>
        <w:spacing w:after="0" w:line="240" w:lineRule="auto"/>
      </w:pPr>
      <w:proofErr w:type="spellStart"/>
      <w:r w:rsidRPr="009C0050">
        <w:rPr>
          <w:b/>
          <w:bCs/>
        </w:rPr>
        <w:t>Laravel</w:t>
      </w:r>
      <w:proofErr w:type="spellEnd"/>
      <w:r w:rsidRPr="009C0050">
        <w:rPr>
          <w:b/>
          <w:bCs/>
        </w:rPr>
        <w:t xml:space="preserve"> </w:t>
      </w:r>
      <w:proofErr w:type="spellStart"/>
      <w:r w:rsidRPr="009C0050">
        <w:rPr>
          <w:b/>
          <w:bCs/>
        </w:rPr>
        <w:t>Sail</w:t>
      </w:r>
      <w:proofErr w:type="spellEnd"/>
      <w:r w:rsidRPr="009C0050">
        <w:t>: un ambiente di sviluppo basato su Docker</w:t>
      </w:r>
      <w:r w:rsidR="00183266">
        <w:t>;</w:t>
      </w:r>
    </w:p>
    <w:p w14:paraId="7B8A76C3" w14:textId="08B8B878" w:rsidR="009C0050" w:rsidRPr="009C0050" w:rsidRDefault="009C0050" w:rsidP="006459CD">
      <w:pPr>
        <w:pStyle w:val="Paragrafoelenco"/>
        <w:numPr>
          <w:ilvl w:val="0"/>
          <w:numId w:val="15"/>
        </w:numPr>
        <w:spacing w:after="0" w:line="240" w:lineRule="auto"/>
      </w:pPr>
      <w:proofErr w:type="spellStart"/>
      <w:r w:rsidRPr="009C0050">
        <w:rPr>
          <w:b/>
          <w:bCs/>
        </w:rPr>
        <w:t>Laravel</w:t>
      </w:r>
      <w:proofErr w:type="spellEnd"/>
      <w:r w:rsidRPr="009C0050">
        <w:rPr>
          <w:b/>
          <w:bCs/>
        </w:rPr>
        <w:t xml:space="preserve"> </w:t>
      </w:r>
      <w:proofErr w:type="spellStart"/>
      <w:r w:rsidRPr="009C0050">
        <w:rPr>
          <w:b/>
          <w:bCs/>
        </w:rPr>
        <w:t>Sanctum</w:t>
      </w:r>
      <w:proofErr w:type="spellEnd"/>
      <w:r w:rsidRPr="009C0050">
        <w:rPr>
          <w:b/>
          <w:bCs/>
        </w:rPr>
        <w:t xml:space="preserve">: </w:t>
      </w:r>
      <w:r w:rsidRPr="009C0050">
        <w:t>fornisce un sistema di autenticazione sicuro basato su token CSRF</w:t>
      </w:r>
      <w:r w:rsidR="00183266">
        <w:t>;</w:t>
      </w:r>
    </w:p>
    <w:p w14:paraId="601D6BB2" w14:textId="55A708AB" w:rsidR="009C0050" w:rsidRPr="009C0050" w:rsidRDefault="009C0050" w:rsidP="006459CD">
      <w:pPr>
        <w:pStyle w:val="Paragrafoelenco"/>
        <w:numPr>
          <w:ilvl w:val="0"/>
          <w:numId w:val="15"/>
        </w:numPr>
        <w:spacing w:after="0" w:line="240" w:lineRule="auto"/>
      </w:pPr>
      <w:proofErr w:type="spellStart"/>
      <w:r w:rsidRPr="009C0050">
        <w:rPr>
          <w:b/>
          <w:bCs/>
        </w:rPr>
        <w:t>Telescope</w:t>
      </w:r>
      <w:proofErr w:type="spellEnd"/>
      <w:r w:rsidRPr="009C0050">
        <w:rPr>
          <w:b/>
          <w:bCs/>
        </w:rPr>
        <w:t xml:space="preserve">: </w:t>
      </w:r>
      <w:r w:rsidRPr="009C0050">
        <w:t xml:space="preserve">un tool di debugging e monitoraggio in tempo reale, </w:t>
      </w:r>
      <w:r w:rsidR="00BD0632">
        <w:t xml:space="preserve">utile per </w:t>
      </w:r>
      <w:r w:rsidRPr="009C0050">
        <w:t>la risoluzione di problemi e l’ottimizzazione delle prestazioni</w:t>
      </w:r>
      <w:r w:rsidR="00BD0632">
        <w:t>;</w:t>
      </w:r>
    </w:p>
    <w:p w14:paraId="79BC8AEE" w14:textId="7F8E1850" w:rsidR="009B6930" w:rsidRPr="006422FB" w:rsidRDefault="009B6930" w:rsidP="006459CD">
      <w:pPr>
        <w:pStyle w:val="Paragrafoelenco"/>
        <w:numPr>
          <w:ilvl w:val="0"/>
          <w:numId w:val="15"/>
        </w:numPr>
        <w:spacing w:after="0" w:line="240" w:lineRule="auto"/>
      </w:pPr>
      <w:r w:rsidRPr="009C0050">
        <w:rPr>
          <w:b/>
          <w:bCs/>
        </w:rPr>
        <w:t xml:space="preserve">Comandi CRUD: </w:t>
      </w:r>
      <w:proofErr w:type="spellStart"/>
      <w:r w:rsidR="009C0050" w:rsidRPr="009C0050">
        <w:t>Laravel</w:t>
      </w:r>
      <w:proofErr w:type="spellEnd"/>
      <w:r w:rsidR="009C0050" w:rsidRPr="009C0050">
        <w:t xml:space="preserve"> semplifica la creazione di file come </w:t>
      </w:r>
      <w:r w:rsidR="001A2993">
        <w:t xml:space="preserve">il </w:t>
      </w:r>
      <w:r w:rsidR="009C0050" w:rsidRPr="009C0050">
        <w:t>Model</w:t>
      </w:r>
      <w:r w:rsidR="00BD0632">
        <w:t xml:space="preserve"> e </w:t>
      </w:r>
      <w:r w:rsidR="009C0050" w:rsidRPr="009C0050">
        <w:t>Controller</w:t>
      </w:r>
      <w:r w:rsidR="00BD0632">
        <w:t xml:space="preserve"> </w:t>
      </w:r>
      <w:r w:rsidR="009C0050" w:rsidRPr="009C0050">
        <w:t xml:space="preserve">tramite </w:t>
      </w:r>
      <w:r w:rsidR="009F73A9">
        <w:t xml:space="preserve">dei comandi da terminale come </w:t>
      </w:r>
      <w:r w:rsidR="009F73A9" w:rsidRPr="009F73A9">
        <w:rPr>
          <w:lang w:val="en-US"/>
        </w:rPr>
        <w:t xml:space="preserve">“sail artisan </w:t>
      </w:r>
      <w:proofErr w:type="spellStart"/>
      <w:r w:rsidR="009F73A9" w:rsidRPr="009F73A9">
        <w:rPr>
          <w:lang w:val="en-US"/>
        </w:rPr>
        <w:t>make:model</w:t>
      </w:r>
      <w:proofErr w:type="spellEnd"/>
      <w:r w:rsidR="009F73A9" w:rsidRPr="009F73A9">
        <w:rPr>
          <w:lang w:val="en-US"/>
        </w:rPr>
        <w:t xml:space="preserve"> name”</w:t>
      </w:r>
      <w:r w:rsidR="009F73A9">
        <w:t>,</w:t>
      </w:r>
      <w:r w:rsidR="009C0050" w:rsidRPr="009C0050">
        <w:t xml:space="preserve"> </w:t>
      </w:r>
      <w:r w:rsidR="009F73A9">
        <w:t>automatizzando la creazione di file con i loro dati di base precompilati.</w:t>
      </w:r>
    </w:p>
    <w:p w14:paraId="6DC67A0E" w14:textId="77777777" w:rsidR="009E0960" w:rsidRDefault="009E0960" w:rsidP="006459CD">
      <w:pPr>
        <w:spacing w:after="0" w:line="240" w:lineRule="auto"/>
      </w:pPr>
    </w:p>
    <w:p w14:paraId="54583AED" w14:textId="6E341A4A" w:rsidR="006714BC" w:rsidRDefault="004C5A3E" w:rsidP="006459CD">
      <w:pPr>
        <w:spacing w:after="0" w:line="240" w:lineRule="auto"/>
      </w:pPr>
      <w:r>
        <w:rPr>
          <w:b/>
          <w:bCs/>
          <w:sz w:val="32"/>
          <w:szCs w:val="32"/>
        </w:rPr>
        <w:t xml:space="preserve">SLIDE 5 - </w:t>
      </w:r>
      <w:r w:rsidR="009E0960">
        <w:rPr>
          <w:b/>
          <w:bCs/>
          <w:sz w:val="32"/>
          <w:szCs w:val="32"/>
        </w:rPr>
        <w:t>DISCORSO SU REACT</w:t>
      </w:r>
    </w:p>
    <w:p w14:paraId="2E8CB4DE" w14:textId="5A5B1346" w:rsidR="00864C28" w:rsidRDefault="009C0050" w:rsidP="000A6B02">
      <w:pPr>
        <w:spacing w:after="0" w:line="240" w:lineRule="auto"/>
      </w:pPr>
      <w:r w:rsidRPr="009C0050">
        <w:rPr>
          <w:b/>
          <w:bCs/>
        </w:rPr>
        <w:t>React</w:t>
      </w:r>
      <w:r w:rsidRPr="009C0050">
        <w:t xml:space="preserve"> è una libreria JavaScript creata nel 2013, progettata per sviluppare interfacce utente reattive e dinamiche. Grazie all'approccio basato su </w:t>
      </w:r>
      <w:r w:rsidRPr="009C0050">
        <w:rPr>
          <w:b/>
          <w:bCs/>
        </w:rPr>
        <w:t>componenti</w:t>
      </w:r>
      <w:r w:rsidRPr="009C0050">
        <w:t xml:space="preserve">, React consente di suddividere l'interfaccia in moduli autonomi, ognuno con il proprio stato e comportamento, facilitandone il riutilizzo e il testing indipendente. Una caratteristica distintiva di React è l'uso del </w:t>
      </w:r>
      <w:r w:rsidRPr="009C0050">
        <w:rPr>
          <w:b/>
          <w:bCs/>
        </w:rPr>
        <w:t>Virtual DOM</w:t>
      </w:r>
      <w:r w:rsidRPr="009C0050">
        <w:t>, un'astrazione che migliora le performance di rendering</w:t>
      </w:r>
      <w:r w:rsidR="00BD0632">
        <w:t xml:space="preserve">, in quanto </w:t>
      </w:r>
      <w:r w:rsidRPr="009C0050">
        <w:t xml:space="preserve">aggiorna prima una versione in memoria e poi applica solo le differenze necessarie al DOM </w:t>
      </w:r>
      <w:r w:rsidR="00BD0632">
        <w:t>(</w:t>
      </w:r>
      <w:proofErr w:type="spellStart"/>
      <w:r w:rsidR="00BD0632" w:rsidRPr="00BD0632">
        <w:t>Document</w:t>
      </w:r>
      <w:proofErr w:type="spellEnd"/>
      <w:r w:rsidR="00BD0632" w:rsidRPr="00BD0632">
        <w:t xml:space="preserve"> Object Model</w:t>
      </w:r>
      <w:r w:rsidR="00BD0632">
        <w:t xml:space="preserve">) </w:t>
      </w:r>
      <w:r w:rsidRPr="009C0050">
        <w:t>reale.</w:t>
      </w:r>
    </w:p>
    <w:p w14:paraId="72FF4037" w14:textId="77777777" w:rsidR="00864C28" w:rsidRDefault="00864C28">
      <w:r>
        <w:br w:type="page"/>
      </w:r>
    </w:p>
    <w:p w14:paraId="19D0837C" w14:textId="3E7F384F" w:rsidR="009E0960" w:rsidRDefault="004C5A3E" w:rsidP="006459CD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SLIDE 7 - </w:t>
      </w:r>
      <w:r w:rsidR="009E0960">
        <w:rPr>
          <w:b/>
          <w:bCs/>
          <w:sz w:val="32"/>
          <w:szCs w:val="32"/>
        </w:rPr>
        <w:t>CAUSE DELLA RISTRUTTURAZIONE</w:t>
      </w:r>
    </w:p>
    <w:p w14:paraId="1CDA2F96" w14:textId="406998B3" w:rsidR="00D43D44" w:rsidRDefault="00D43D44" w:rsidP="00056DE3">
      <w:pPr>
        <w:spacing w:line="240" w:lineRule="auto"/>
        <w:jc w:val="both"/>
      </w:pPr>
      <w:r w:rsidRPr="00D43D44">
        <w:t xml:space="preserve">Il rifacimento del gestionale interno di </w:t>
      </w:r>
      <w:proofErr w:type="spellStart"/>
      <w:r w:rsidRPr="00D43D44">
        <w:t>Dieffetech</w:t>
      </w:r>
      <w:proofErr w:type="spellEnd"/>
      <w:r w:rsidRPr="00D43D44">
        <w:t xml:space="preserve"> è stato intrapreso per rispondere alla necessità di modernizzare un sistema che, pur essendo operativo, presentava dei limiti a causa dell'uso di tecnologie obsolete. </w:t>
      </w:r>
      <w:r w:rsidR="00FF5715">
        <w:t xml:space="preserve">Infatti, </w:t>
      </w:r>
      <w:r w:rsidRPr="00D43D44">
        <w:t xml:space="preserve">il gestionale si basava su </w:t>
      </w:r>
      <w:proofErr w:type="spellStart"/>
      <w:r w:rsidRPr="00D43D44">
        <w:t>Yii</w:t>
      </w:r>
      <w:proofErr w:type="spellEnd"/>
      <w:r w:rsidRPr="00D43D44">
        <w:t xml:space="preserve"> per il backend, e su JavaScript, HTML e CSS per il frontend</w:t>
      </w:r>
      <w:r w:rsidR="00FF5715">
        <w:t xml:space="preserve">, sostituiti attualmente da </w:t>
      </w:r>
      <w:proofErr w:type="spellStart"/>
      <w:r w:rsidRPr="00D43D44">
        <w:t>Laravel</w:t>
      </w:r>
      <w:proofErr w:type="spellEnd"/>
      <w:r w:rsidRPr="00D43D44">
        <w:t xml:space="preserve"> e React, </w:t>
      </w:r>
      <w:r w:rsidR="00FF5715">
        <w:t xml:space="preserve">rendendo </w:t>
      </w:r>
      <w:r w:rsidRPr="00D43D44">
        <w:t xml:space="preserve">il sistema più solido, flessibile e facilmente </w:t>
      </w:r>
      <w:proofErr w:type="spellStart"/>
      <w:r w:rsidRPr="00D43D44">
        <w:t>manutenibile</w:t>
      </w:r>
      <w:proofErr w:type="spellEnd"/>
      <w:r w:rsidRPr="00D43D44">
        <w:t>.</w:t>
      </w:r>
      <w:r w:rsidR="008849C5">
        <w:t xml:space="preserve"> </w:t>
      </w:r>
      <w:r w:rsidR="008849C5" w:rsidRPr="008849C5">
        <w:t>Inoltre, nel tempo le esigenze aziendali sono evolute, rendendo necessario un aggiornamento generale, inclu</w:t>
      </w:r>
      <w:r w:rsidR="008849C5">
        <w:t>dendo</w:t>
      </w:r>
      <w:r w:rsidR="008849C5" w:rsidRPr="008849C5">
        <w:t xml:space="preserve"> </w:t>
      </w:r>
      <w:r w:rsidR="008849C5">
        <w:t xml:space="preserve">nuove </w:t>
      </w:r>
      <w:r w:rsidR="008849C5" w:rsidRPr="008849C5">
        <w:t>sezioni.</w:t>
      </w:r>
      <w:r w:rsidR="008849C5">
        <w:t xml:space="preserve"> </w:t>
      </w:r>
    </w:p>
    <w:p w14:paraId="49D89C24" w14:textId="77777777" w:rsidR="00FF5715" w:rsidRDefault="00FF5715" w:rsidP="00FF5715">
      <w:pPr>
        <w:spacing w:line="240" w:lineRule="auto"/>
      </w:pPr>
    </w:p>
    <w:p w14:paraId="76810DAC" w14:textId="0FC40D25" w:rsidR="00A1514A" w:rsidRDefault="004C5A3E" w:rsidP="006459CD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SLIDE 8 - </w:t>
      </w:r>
      <w:r w:rsidR="00A1514A" w:rsidRPr="00A1514A">
        <w:rPr>
          <w:b/>
          <w:bCs/>
          <w:sz w:val="32"/>
          <w:szCs w:val="32"/>
        </w:rPr>
        <w:t>CONTRIBUTO PERSONALE</w:t>
      </w:r>
    </w:p>
    <w:p w14:paraId="31BB8046" w14:textId="6AB533F4" w:rsidR="00D43D44" w:rsidRDefault="00B934C9" w:rsidP="006459CD">
      <w:pPr>
        <w:spacing w:after="0" w:line="240" w:lineRule="auto"/>
      </w:pPr>
      <w:r>
        <w:t xml:space="preserve">Il mio lavoro </w:t>
      </w:r>
      <w:r w:rsidR="00D43D44" w:rsidRPr="00D43D44">
        <w:t>si è concentrat</w:t>
      </w:r>
      <w:r>
        <w:t xml:space="preserve">o </w:t>
      </w:r>
      <w:r w:rsidR="00D43D44" w:rsidRPr="00D43D44">
        <w:t>principalmente sull</w:t>
      </w:r>
      <w:r w:rsidR="00D43D44">
        <w:t xml:space="preserve">a </w:t>
      </w:r>
      <w:r w:rsidR="00BC0DB9">
        <w:t>sezione</w:t>
      </w:r>
      <w:r w:rsidR="0002376C">
        <w:t xml:space="preserve"> </w:t>
      </w:r>
      <w:r w:rsidR="00D43D44" w:rsidRPr="00D43D44">
        <w:t>dei clienti, con l’introduzione di nuove sezioni per ottimizzare i flussi di lavoro</w:t>
      </w:r>
      <w:r w:rsidR="00791D2A">
        <w:t>. Ho implementato infatti le sezioni di</w:t>
      </w:r>
      <w:r w:rsidR="00D43D44">
        <w:t>:</w:t>
      </w:r>
    </w:p>
    <w:p w14:paraId="0EEAF79E" w14:textId="454967FE" w:rsidR="00A51C30" w:rsidRPr="00D43D44" w:rsidRDefault="00A51C30" w:rsidP="00A51C30">
      <w:pPr>
        <w:pStyle w:val="Paragrafoelenco"/>
        <w:numPr>
          <w:ilvl w:val="0"/>
          <w:numId w:val="18"/>
        </w:numPr>
        <w:spacing w:after="0" w:line="240" w:lineRule="auto"/>
      </w:pPr>
      <w:r>
        <w:rPr>
          <w:b/>
          <w:bCs/>
        </w:rPr>
        <w:t>Referenti</w:t>
      </w:r>
      <w:r w:rsidRPr="00D43D44">
        <w:t xml:space="preserve">: per </w:t>
      </w:r>
      <w:r>
        <w:t>gestire i referenti del cliente o lead;</w:t>
      </w:r>
    </w:p>
    <w:p w14:paraId="4C6745AB" w14:textId="575B125A" w:rsidR="00D43D44" w:rsidRDefault="00D43D44" w:rsidP="006459CD">
      <w:pPr>
        <w:numPr>
          <w:ilvl w:val="0"/>
          <w:numId w:val="16"/>
        </w:numPr>
        <w:spacing w:after="0" w:line="240" w:lineRule="auto"/>
      </w:pPr>
      <w:r w:rsidRPr="00D43D44">
        <w:rPr>
          <w:b/>
          <w:bCs/>
        </w:rPr>
        <w:t>Appuntamenti</w:t>
      </w:r>
      <w:r w:rsidRPr="00D43D44">
        <w:t>: per organizzare e tenere traccia degli incontri e delle interazioni con i clienti</w:t>
      </w:r>
      <w:r w:rsidR="000A6B02">
        <w:t>/lead</w:t>
      </w:r>
      <w:r w:rsidR="00A51C30">
        <w:t>;</w:t>
      </w:r>
    </w:p>
    <w:p w14:paraId="6871C168" w14:textId="4C36320D" w:rsidR="00C57E0E" w:rsidRPr="00D43D44" w:rsidRDefault="00C57E0E" w:rsidP="00C57E0E">
      <w:pPr>
        <w:numPr>
          <w:ilvl w:val="0"/>
          <w:numId w:val="16"/>
        </w:numPr>
        <w:spacing w:after="0" w:line="240" w:lineRule="auto"/>
      </w:pPr>
      <w:r w:rsidRPr="00D43D44">
        <w:rPr>
          <w:b/>
          <w:bCs/>
        </w:rPr>
        <w:t>Task</w:t>
      </w:r>
      <w:r w:rsidRPr="00D43D44">
        <w:t>: per la gestione delle attività associate a ciascun cliente, monitora</w:t>
      </w:r>
      <w:r>
        <w:t xml:space="preserve">ndo </w:t>
      </w:r>
      <w:r w:rsidRPr="00D43D44">
        <w:t>le azioni da intraprendere.</w:t>
      </w:r>
    </w:p>
    <w:p w14:paraId="30E894C7" w14:textId="6E2F9856" w:rsidR="00D43D44" w:rsidRPr="00D43D44" w:rsidRDefault="00D43D44" w:rsidP="006459CD">
      <w:pPr>
        <w:numPr>
          <w:ilvl w:val="0"/>
          <w:numId w:val="16"/>
        </w:numPr>
        <w:spacing w:after="0" w:line="240" w:lineRule="auto"/>
      </w:pPr>
      <w:r w:rsidRPr="00D43D44">
        <w:rPr>
          <w:b/>
          <w:bCs/>
        </w:rPr>
        <w:t>Offerte</w:t>
      </w:r>
      <w:r w:rsidRPr="00D43D44">
        <w:t>: per gestire le proposte commerciali e monitorare il loro stato di avanzamento</w:t>
      </w:r>
      <w:r w:rsidR="00A51C30">
        <w:t>;</w:t>
      </w:r>
    </w:p>
    <w:p w14:paraId="305EFFBF" w14:textId="2C50C068" w:rsidR="000A6B02" w:rsidRDefault="00A51C30" w:rsidP="006459CD">
      <w:pPr>
        <w:spacing w:after="0" w:line="240" w:lineRule="auto"/>
      </w:pPr>
      <w:r>
        <w:t xml:space="preserve">Ho inoltre gestito una </w:t>
      </w:r>
      <w:r w:rsidRPr="00A51C30">
        <w:t xml:space="preserve">distinzione </w:t>
      </w:r>
      <w:r>
        <w:t>tra cliente e lead</w:t>
      </w:r>
      <w:r w:rsidR="008849C5">
        <w:t>. I</w:t>
      </w:r>
      <w:r>
        <w:t>nfatti, p</w:t>
      </w:r>
      <w:r w:rsidR="00D43D44" w:rsidRPr="00D43D44">
        <w:t>rima della ristrutturazione, la gestione dei clienti era semplice</w:t>
      </w:r>
      <w:r w:rsidR="009F061C">
        <w:t xml:space="preserve"> </w:t>
      </w:r>
      <w:r>
        <w:t>e n</w:t>
      </w:r>
      <w:r w:rsidRPr="00A51C30">
        <w:t>on permetteva di differenziare correttamente tra i due</w:t>
      </w:r>
      <w:r w:rsidR="00791D2A">
        <w:t>.</w:t>
      </w:r>
    </w:p>
    <w:p w14:paraId="79E1EDE2" w14:textId="77777777" w:rsidR="000A6B02" w:rsidRDefault="000A6B02" w:rsidP="006459CD">
      <w:pPr>
        <w:spacing w:after="0" w:line="240" w:lineRule="auto"/>
      </w:pPr>
    </w:p>
    <w:p w14:paraId="34FE1A30" w14:textId="4649C691" w:rsidR="000A6B02" w:rsidRPr="000A6B02" w:rsidRDefault="004C5A3E" w:rsidP="006459CD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SLIDE 9 - </w:t>
      </w:r>
      <w:r w:rsidR="000A6B02" w:rsidRPr="000A6B02">
        <w:rPr>
          <w:b/>
          <w:bCs/>
          <w:sz w:val="32"/>
          <w:szCs w:val="32"/>
        </w:rPr>
        <w:t>CRUD</w:t>
      </w:r>
      <w:r w:rsidR="000A6B02">
        <w:rPr>
          <w:b/>
          <w:bCs/>
          <w:sz w:val="32"/>
          <w:szCs w:val="32"/>
        </w:rPr>
        <w:t xml:space="preserve"> </w:t>
      </w:r>
      <w:r w:rsidR="000A6B02" w:rsidRPr="000A6B02">
        <w:rPr>
          <w:b/>
          <w:bCs/>
          <w:sz w:val="32"/>
          <w:szCs w:val="32"/>
        </w:rPr>
        <w:t>DATA</w:t>
      </w:r>
      <w:r w:rsidR="000A6B02">
        <w:rPr>
          <w:b/>
          <w:bCs/>
          <w:sz w:val="32"/>
          <w:szCs w:val="32"/>
        </w:rPr>
        <w:t xml:space="preserve"> </w:t>
      </w:r>
      <w:r w:rsidR="000A6B02" w:rsidRPr="000A6B02">
        <w:rPr>
          <w:b/>
          <w:bCs/>
          <w:sz w:val="32"/>
          <w:szCs w:val="32"/>
        </w:rPr>
        <w:t>TABLE</w:t>
      </w:r>
    </w:p>
    <w:p w14:paraId="38172CF8" w14:textId="5379186B" w:rsidR="00D43D44" w:rsidRPr="00D43D44" w:rsidRDefault="00CA12D6" w:rsidP="006459CD">
      <w:pPr>
        <w:spacing w:after="0" w:line="240" w:lineRule="auto"/>
      </w:pPr>
      <w:bookmarkStart w:id="1" w:name="_Hlk192632969"/>
      <w:r>
        <w:t>Tutt</w:t>
      </w:r>
      <w:r w:rsidR="0064641E">
        <w:t>i i dati visualizzabili nelle varie sezioni del pannello, sono state gestite attraverso il componente dell</w:t>
      </w:r>
      <w:r w:rsidR="00D43D44" w:rsidRPr="00D43D44">
        <w:t xml:space="preserve">a </w:t>
      </w:r>
      <w:proofErr w:type="spellStart"/>
      <w:r w:rsidR="00D43D44" w:rsidRPr="00D43D44">
        <w:rPr>
          <w:b/>
          <w:bCs/>
        </w:rPr>
        <w:t>CrudDataTable</w:t>
      </w:r>
      <w:proofErr w:type="spellEnd"/>
      <w:r w:rsidR="0064641E">
        <w:t xml:space="preserve">, un </w:t>
      </w:r>
      <w:r w:rsidR="00D43D44" w:rsidRPr="00D43D44">
        <w:t>componente altamente versatile, che permette di visualizzare e gestire i dati in modo efficace. Tra le sue proprietà principali troviamo:</w:t>
      </w:r>
    </w:p>
    <w:p w14:paraId="6C24F0DF" w14:textId="3D6E1BD0" w:rsidR="00D43D44" w:rsidRPr="00D43D44" w:rsidRDefault="00D43D44" w:rsidP="006459CD">
      <w:pPr>
        <w:numPr>
          <w:ilvl w:val="0"/>
          <w:numId w:val="17"/>
        </w:numPr>
        <w:spacing w:after="0" w:line="240" w:lineRule="auto"/>
      </w:pPr>
      <w:r w:rsidRPr="00D43D44">
        <w:rPr>
          <w:b/>
          <w:bCs/>
        </w:rPr>
        <w:t>url</w:t>
      </w:r>
      <w:r w:rsidRPr="00D43D44">
        <w:t xml:space="preserve">: esegue la chiamata </w:t>
      </w:r>
      <w:r w:rsidR="007E7BCF">
        <w:t xml:space="preserve">di </w:t>
      </w:r>
      <w:r w:rsidRPr="00D43D44">
        <w:t>fetch al database per recuperare i dati</w:t>
      </w:r>
      <w:r w:rsidR="0043419F">
        <w:t>;</w:t>
      </w:r>
    </w:p>
    <w:p w14:paraId="60397F7D" w14:textId="085741B6" w:rsidR="00D43D44" w:rsidRPr="00D43D44" w:rsidRDefault="00D43D44" w:rsidP="006459CD">
      <w:pPr>
        <w:numPr>
          <w:ilvl w:val="0"/>
          <w:numId w:val="17"/>
        </w:numPr>
        <w:spacing w:after="0" w:line="240" w:lineRule="auto"/>
      </w:pPr>
      <w:r w:rsidRPr="00D43D44">
        <w:rPr>
          <w:b/>
          <w:bCs/>
        </w:rPr>
        <w:t>form</w:t>
      </w:r>
      <w:r w:rsidRPr="00D43D44">
        <w:t>: definisce il modulo di creazione</w:t>
      </w:r>
      <w:r w:rsidR="0043419F">
        <w:t>;</w:t>
      </w:r>
    </w:p>
    <w:p w14:paraId="18DCCE95" w14:textId="2F38FBAC" w:rsidR="00D43D44" w:rsidRPr="00D43D44" w:rsidRDefault="00D43D44" w:rsidP="006459CD">
      <w:pPr>
        <w:numPr>
          <w:ilvl w:val="0"/>
          <w:numId w:val="17"/>
        </w:numPr>
        <w:spacing w:after="0" w:line="240" w:lineRule="auto"/>
      </w:pPr>
      <w:proofErr w:type="spellStart"/>
      <w:r w:rsidRPr="00D43D44">
        <w:rPr>
          <w:b/>
          <w:bCs/>
        </w:rPr>
        <w:t>params</w:t>
      </w:r>
      <w:proofErr w:type="spellEnd"/>
      <w:r w:rsidRPr="00D43D44">
        <w:t>: parametri passati al backend come filtri di ricerca</w:t>
      </w:r>
      <w:r w:rsidR="0043419F">
        <w:t>;</w:t>
      </w:r>
    </w:p>
    <w:p w14:paraId="14B96BA2" w14:textId="247F3604" w:rsidR="009F061C" w:rsidRDefault="00D43D44" w:rsidP="006459CD">
      <w:pPr>
        <w:numPr>
          <w:ilvl w:val="0"/>
          <w:numId w:val="17"/>
        </w:numPr>
        <w:spacing w:after="0" w:line="240" w:lineRule="auto"/>
      </w:pPr>
      <w:proofErr w:type="spellStart"/>
      <w:r w:rsidRPr="00D43D44">
        <w:rPr>
          <w:b/>
          <w:bCs/>
        </w:rPr>
        <w:t>tabs</w:t>
      </w:r>
      <w:proofErr w:type="spellEnd"/>
      <w:r w:rsidRPr="00D43D44">
        <w:t xml:space="preserve">: gestisce le </w:t>
      </w:r>
      <w:r w:rsidR="0043419F">
        <w:t>sottosezioni</w:t>
      </w:r>
      <w:r w:rsidRPr="00D43D44">
        <w:t xml:space="preserve"> visibili </w:t>
      </w:r>
      <w:r w:rsidR="00A51C30">
        <w:t xml:space="preserve">nel </w:t>
      </w:r>
      <w:r w:rsidR="000A6B02" w:rsidRPr="00D43D44">
        <w:t xml:space="preserve">dettaglio </w:t>
      </w:r>
      <w:r w:rsidR="000A6B02">
        <w:t xml:space="preserve">di un </w:t>
      </w:r>
      <w:r w:rsidRPr="00D43D44">
        <w:t>elemento</w:t>
      </w:r>
      <w:r w:rsidR="009F061C">
        <w:t xml:space="preserve">, definendo nell’attributo </w:t>
      </w:r>
      <w:proofErr w:type="spellStart"/>
      <w:r w:rsidR="009F061C">
        <w:t>children</w:t>
      </w:r>
      <w:proofErr w:type="spellEnd"/>
      <w:r w:rsidR="009F061C">
        <w:t xml:space="preserve"> le altre </w:t>
      </w:r>
      <w:proofErr w:type="spellStart"/>
      <w:r w:rsidR="009F061C">
        <w:t>DataTables</w:t>
      </w:r>
      <w:proofErr w:type="spellEnd"/>
      <w:r w:rsidR="009F061C">
        <w:t xml:space="preserve"> collegate</w:t>
      </w:r>
      <w:r w:rsidR="008849C5">
        <w:t>;</w:t>
      </w:r>
    </w:p>
    <w:p w14:paraId="4577CFF1" w14:textId="2F848910" w:rsidR="008849C5" w:rsidRDefault="008849C5" w:rsidP="008849C5">
      <w:pPr>
        <w:numPr>
          <w:ilvl w:val="0"/>
          <w:numId w:val="17"/>
        </w:numPr>
        <w:spacing w:after="0" w:line="240" w:lineRule="auto"/>
      </w:pPr>
      <w:proofErr w:type="spellStart"/>
      <w:r w:rsidRPr="00D43D44">
        <w:rPr>
          <w:b/>
          <w:bCs/>
        </w:rPr>
        <w:t>columns</w:t>
      </w:r>
      <w:proofErr w:type="spellEnd"/>
      <w:r w:rsidRPr="00D43D44">
        <w:t>: elenco delle colonne da visualizzare</w:t>
      </w:r>
      <w:r w:rsidR="00706390">
        <w:t xml:space="preserve">, definendo in </w:t>
      </w:r>
      <w:proofErr w:type="spellStart"/>
      <w:r w:rsidR="00706390">
        <w:t>dataIndex</w:t>
      </w:r>
      <w:proofErr w:type="spellEnd"/>
      <w:r w:rsidR="00706390">
        <w:t xml:space="preserve"> il nome della colonna alla quale punta in DB, e altre proprietà come </w:t>
      </w:r>
      <w:proofErr w:type="spellStart"/>
      <w:r w:rsidR="00706390">
        <w:t>detail</w:t>
      </w:r>
      <w:proofErr w:type="spellEnd"/>
      <w:r w:rsidR="00706390">
        <w:t xml:space="preserve"> o </w:t>
      </w:r>
      <w:proofErr w:type="spellStart"/>
      <w:r w:rsidR="00706390">
        <w:t>sorter</w:t>
      </w:r>
      <w:proofErr w:type="spellEnd"/>
      <w:r w:rsidR="00706390">
        <w:t xml:space="preserve"> che permettono rispettivamente l’accesso al dettaglio di un elemento o il riordinamento dei dati nella colonna</w:t>
      </w:r>
      <w:r>
        <w:t>.</w:t>
      </w:r>
    </w:p>
    <w:bookmarkEnd w:id="1"/>
    <w:p w14:paraId="0B3A14AB" w14:textId="77777777" w:rsidR="004C5A3E" w:rsidRDefault="004C5A3E" w:rsidP="006459CD">
      <w:pPr>
        <w:spacing w:after="0" w:line="240" w:lineRule="auto"/>
      </w:pPr>
    </w:p>
    <w:p w14:paraId="44A73FDF" w14:textId="1A199453" w:rsidR="004C5A3E" w:rsidRDefault="004C5A3E" w:rsidP="006459CD">
      <w:pPr>
        <w:spacing w:after="0" w:line="240" w:lineRule="auto"/>
      </w:pPr>
      <w:r>
        <w:rPr>
          <w:b/>
          <w:bCs/>
          <w:sz w:val="32"/>
          <w:szCs w:val="32"/>
        </w:rPr>
        <w:t>SLIDE 10 – FOTO DELLE TABELLE PER LE LORO SIMILARITA’</w:t>
      </w:r>
    </w:p>
    <w:p w14:paraId="4AED8F1C" w14:textId="2653C5BF" w:rsidR="00EF27FA" w:rsidRDefault="00EF27FA" w:rsidP="006459CD">
      <w:pPr>
        <w:spacing w:after="0" w:line="240" w:lineRule="auto"/>
      </w:pPr>
      <w:r w:rsidRPr="00EF27FA">
        <w:rPr>
          <w:sz w:val="28"/>
          <w:szCs w:val="28"/>
        </w:rPr>
        <w:t>**</w:t>
      </w:r>
      <w:r w:rsidRPr="00EF27FA">
        <w:rPr>
          <w:b/>
          <w:bCs/>
          <w:sz w:val="28"/>
          <w:szCs w:val="28"/>
        </w:rPr>
        <w:t>Foto della tabella degl</w:t>
      </w:r>
      <w:r>
        <w:rPr>
          <w:b/>
          <w:bCs/>
          <w:sz w:val="28"/>
          <w:szCs w:val="28"/>
        </w:rPr>
        <w:t>i</w:t>
      </w:r>
      <w:r w:rsidRPr="00EF27FA">
        <w:rPr>
          <w:b/>
          <w:bCs/>
          <w:sz w:val="28"/>
          <w:szCs w:val="28"/>
        </w:rPr>
        <w:t xml:space="preserve"> appuntamenti</w:t>
      </w:r>
      <w:r>
        <w:rPr>
          <w:b/>
          <w:bCs/>
          <w:sz w:val="28"/>
          <w:szCs w:val="28"/>
        </w:rPr>
        <w:t xml:space="preserve">, </w:t>
      </w:r>
      <w:r w:rsidRPr="00EF27FA">
        <w:rPr>
          <w:b/>
          <w:bCs/>
          <w:sz w:val="28"/>
          <w:szCs w:val="28"/>
        </w:rPr>
        <w:t>task</w:t>
      </w:r>
      <w:r>
        <w:rPr>
          <w:b/>
          <w:bCs/>
          <w:sz w:val="28"/>
          <w:szCs w:val="28"/>
        </w:rPr>
        <w:t>, referenti e offerte</w:t>
      </w:r>
      <w:r w:rsidRPr="00EF27FA">
        <w:rPr>
          <w:sz w:val="28"/>
          <w:szCs w:val="28"/>
        </w:rPr>
        <w:t>**</w:t>
      </w:r>
    </w:p>
    <w:p w14:paraId="0F62AFA5" w14:textId="568A263E" w:rsidR="007513E9" w:rsidRPr="00A1514A" w:rsidRDefault="00074C99" w:rsidP="007513E9">
      <w:pPr>
        <w:spacing w:after="0" w:line="240" w:lineRule="auto"/>
      </w:pPr>
      <w:r>
        <w:t>Infatti, v</w:t>
      </w:r>
      <w:r w:rsidR="009F061C" w:rsidRPr="009F061C">
        <w:t>isivamente</w:t>
      </w:r>
      <w:r>
        <w:t xml:space="preserve"> </w:t>
      </w:r>
      <w:r w:rsidR="0043419F">
        <w:t xml:space="preserve">le tabelle </w:t>
      </w:r>
      <w:r>
        <w:t xml:space="preserve">sono </w:t>
      </w:r>
      <w:r w:rsidR="009F061C" w:rsidRPr="009F061C">
        <w:t xml:space="preserve">tutte </w:t>
      </w:r>
      <w:r w:rsidR="00791D2A">
        <w:t xml:space="preserve">simili: è presente </w:t>
      </w:r>
      <w:r>
        <w:t xml:space="preserve">la </w:t>
      </w:r>
      <w:r w:rsidR="009F061C" w:rsidRPr="009F061C">
        <w:t>tabell</w:t>
      </w:r>
      <w:r w:rsidR="00791D2A">
        <w:t>a</w:t>
      </w:r>
      <w:r>
        <w:t xml:space="preserve"> con le apposite colonne</w:t>
      </w:r>
      <w:r w:rsidR="009F061C" w:rsidRPr="009F061C">
        <w:t>,</w:t>
      </w:r>
      <w:r w:rsidR="00791D2A">
        <w:t xml:space="preserve"> un </w:t>
      </w:r>
      <w:r w:rsidR="009F061C" w:rsidRPr="009F061C">
        <w:t>pulsant</w:t>
      </w:r>
      <w:r w:rsidR="00791D2A">
        <w:t xml:space="preserve">e </w:t>
      </w:r>
      <w:r w:rsidR="009F061C" w:rsidRPr="009F061C">
        <w:t>di modifica</w:t>
      </w:r>
      <w:r w:rsidR="00791D2A">
        <w:t xml:space="preserve">, uno di </w:t>
      </w:r>
      <w:r w:rsidR="009F061C" w:rsidRPr="009F061C">
        <w:t>cancellazione</w:t>
      </w:r>
      <w:r w:rsidR="00706390">
        <w:t xml:space="preserve">, </w:t>
      </w:r>
      <w:r w:rsidR="00791D2A">
        <w:t xml:space="preserve">uno di </w:t>
      </w:r>
      <w:r w:rsidR="009F061C" w:rsidRPr="009F061C">
        <w:t>creazione</w:t>
      </w:r>
      <w:r w:rsidR="00706390">
        <w:t xml:space="preserve"> e quant’altro</w:t>
      </w:r>
      <w:r w:rsidR="009F061C" w:rsidRPr="009F061C">
        <w:t xml:space="preserve">. La principale differenza </w:t>
      </w:r>
      <w:r w:rsidR="00791D2A">
        <w:t xml:space="preserve">però </w:t>
      </w:r>
      <w:r w:rsidR="009F061C" w:rsidRPr="009F061C">
        <w:t xml:space="preserve">riguarda la gestione </w:t>
      </w:r>
      <w:r w:rsidR="007E7BCF">
        <w:t>n</w:t>
      </w:r>
      <w:r w:rsidR="009F061C" w:rsidRPr="009F061C">
        <w:t xml:space="preserve">el backend, </w:t>
      </w:r>
      <w:r w:rsidR="00791D2A">
        <w:t xml:space="preserve">in </w:t>
      </w:r>
      <w:r w:rsidR="009F061C" w:rsidRPr="009F061C">
        <w:t>particolare sull</w:t>
      </w:r>
      <w:r w:rsidR="00791D2A">
        <w:t xml:space="preserve">e </w:t>
      </w:r>
      <w:r w:rsidR="009F061C" w:rsidRPr="009F061C">
        <w:t>tabell</w:t>
      </w:r>
      <w:r w:rsidR="00791D2A">
        <w:t xml:space="preserve">e </w:t>
      </w:r>
      <w:r w:rsidR="009F061C" w:rsidRPr="009F061C">
        <w:t xml:space="preserve">delle offerte e dei referenti, </w:t>
      </w:r>
      <w:r w:rsidR="00791D2A">
        <w:t xml:space="preserve">avendo ognuna delle </w:t>
      </w:r>
      <w:r w:rsidR="009F061C" w:rsidRPr="009F061C">
        <w:t xml:space="preserve">caratteristiche </w:t>
      </w:r>
      <w:r w:rsidR="007E7BCF">
        <w:t xml:space="preserve">più </w:t>
      </w:r>
      <w:r w:rsidR="009F061C" w:rsidRPr="009F061C">
        <w:t>specifiche.</w:t>
      </w:r>
    </w:p>
    <w:p w14:paraId="7B3A8402" w14:textId="77777777" w:rsidR="007513E9" w:rsidRDefault="007513E9" w:rsidP="000B3044">
      <w:pPr>
        <w:spacing w:after="0" w:line="240" w:lineRule="auto"/>
        <w:rPr>
          <w:b/>
          <w:bCs/>
          <w:sz w:val="32"/>
          <w:szCs w:val="32"/>
        </w:rPr>
      </w:pPr>
    </w:p>
    <w:p w14:paraId="1C701B07" w14:textId="533D8C41" w:rsidR="000B3044" w:rsidRPr="00A1514A" w:rsidRDefault="000B3044" w:rsidP="000B3044">
      <w:pPr>
        <w:spacing w:after="0" w:line="240" w:lineRule="auto"/>
      </w:pPr>
      <w:r>
        <w:rPr>
          <w:b/>
          <w:bCs/>
          <w:sz w:val="32"/>
          <w:szCs w:val="32"/>
        </w:rPr>
        <w:t>SLIDE 11 - LA TABELLA DEI REFERENTI</w:t>
      </w:r>
    </w:p>
    <w:p w14:paraId="49E9717E" w14:textId="43490232" w:rsidR="000B3044" w:rsidRDefault="000B3044" w:rsidP="006459CD">
      <w:pPr>
        <w:spacing w:after="0" w:line="240" w:lineRule="auto"/>
      </w:pPr>
      <w:r w:rsidRPr="009F061C">
        <w:t xml:space="preserve">Ogni Cliente o Lead può avere più referenti, ciascuno con appuntamenti e offerte associati. Nella sezione </w:t>
      </w:r>
      <w:r w:rsidRPr="009F061C">
        <w:rPr>
          <w:b/>
          <w:bCs/>
        </w:rPr>
        <w:t>Referenti</w:t>
      </w:r>
      <w:r w:rsidRPr="009F061C">
        <w:t xml:space="preserve">, viene mostrato </w:t>
      </w:r>
      <w:r w:rsidR="00A51C30" w:rsidRPr="00A51C30">
        <w:t xml:space="preserve">elenco dei referenti </w:t>
      </w:r>
      <w:r w:rsidRPr="009F061C">
        <w:t xml:space="preserve">per il cliente selezionato, con la possibilità di aggiungerne di nuovi tramite </w:t>
      </w:r>
      <w:r w:rsidR="007513E9">
        <w:t xml:space="preserve">l’apposito </w:t>
      </w:r>
      <w:r w:rsidRPr="009F061C">
        <w:t xml:space="preserve">form. Il referente viene "collegato" al cliente </w:t>
      </w:r>
      <w:r w:rsidR="0043419F">
        <w:t xml:space="preserve">o lead </w:t>
      </w:r>
      <w:r w:rsidRPr="009F061C">
        <w:t xml:space="preserve">tramite una relazione </w:t>
      </w:r>
      <w:proofErr w:type="spellStart"/>
      <w:r w:rsidRPr="009F061C">
        <w:t>morph</w:t>
      </w:r>
      <w:proofErr w:type="spellEnd"/>
      <w:r w:rsidRPr="009F061C">
        <w:t>, e i dati inseriti vengono registrati nel database</w:t>
      </w:r>
      <w:r>
        <w:t xml:space="preserve">, </w:t>
      </w:r>
      <w:r w:rsidR="007513E9">
        <w:t xml:space="preserve">salvando </w:t>
      </w:r>
      <w:r>
        <w:t>nel</w:t>
      </w:r>
      <w:r w:rsidRPr="009F061C">
        <w:t>l</w:t>
      </w:r>
      <w:r>
        <w:t xml:space="preserve">a </w:t>
      </w:r>
      <w:r w:rsidRPr="009F061C">
        <w:t>colonn</w:t>
      </w:r>
      <w:r>
        <w:t xml:space="preserve">a </w:t>
      </w:r>
      <w:r w:rsidRPr="009F061C">
        <w:rPr>
          <w:b/>
          <w:bCs/>
        </w:rPr>
        <w:t xml:space="preserve">model </w:t>
      </w:r>
      <w:proofErr w:type="spellStart"/>
      <w:r w:rsidRPr="009F061C">
        <w:rPr>
          <w:b/>
          <w:bCs/>
        </w:rPr>
        <w:t>type</w:t>
      </w:r>
      <w:proofErr w:type="spellEnd"/>
      <w:r w:rsidR="00497DD6">
        <w:t xml:space="preserve"> </w:t>
      </w:r>
      <w:r w:rsidRPr="009F061C">
        <w:t xml:space="preserve">App/Models/Customer </w:t>
      </w:r>
      <w:r w:rsidR="00497DD6">
        <w:t xml:space="preserve">o </w:t>
      </w:r>
      <w:r w:rsidR="007513E9" w:rsidRPr="009F061C">
        <w:t>App/Models/</w:t>
      </w:r>
      <w:r w:rsidR="00497DD6">
        <w:t>Lead</w:t>
      </w:r>
      <w:r w:rsidR="007513E9">
        <w:t xml:space="preserve"> in base a dove ci troviamo</w:t>
      </w:r>
      <w:r w:rsidR="00497DD6">
        <w:t xml:space="preserve">, </w:t>
      </w:r>
      <w:r w:rsidRPr="009F061C">
        <w:t xml:space="preserve">e </w:t>
      </w:r>
      <w:r>
        <w:t>nel</w:t>
      </w:r>
      <w:r w:rsidRPr="009F061C">
        <w:t>l</w:t>
      </w:r>
      <w:r>
        <w:t xml:space="preserve">a </w:t>
      </w:r>
      <w:r w:rsidRPr="009F061C">
        <w:t>colonn</w:t>
      </w:r>
      <w:r>
        <w:t xml:space="preserve">a </w:t>
      </w:r>
      <w:r w:rsidRPr="009F061C">
        <w:rPr>
          <w:b/>
          <w:bCs/>
        </w:rPr>
        <w:t>model id</w:t>
      </w:r>
      <w:r w:rsidRPr="009F061C">
        <w:t xml:space="preserve"> </w:t>
      </w:r>
      <w:r>
        <w:t>l’</w:t>
      </w:r>
      <w:r w:rsidRPr="009F061C">
        <w:t>ID del cliente</w:t>
      </w:r>
      <w:r w:rsidR="007513E9">
        <w:t xml:space="preserve"> o lead</w:t>
      </w:r>
      <w:r w:rsidRPr="009F061C">
        <w:t>.</w:t>
      </w:r>
    </w:p>
    <w:p w14:paraId="10C3B8CE" w14:textId="77777777" w:rsidR="00C91947" w:rsidRDefault="00C91947" w:rsidP="006459CD">
      <w:pPr>
        <w:spacing w:after="0" w:line="240" w:lineRule="auto"/>
      </w:pPr>
    </w:p>
    <w:p w14:paraId="5D8C7D3C" w14:textId="0D9DDC6C" w:rsidR="00C91947" w:rsidRDefault="00C91947" w:rsidP="00C91947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SLIDE</w:t>
      </w:r>
      <w:r w:rsidR="003D1B83">
        <w:rPr>
          <w:b/>
          <w:bCs/>
          <w:sz w:val="32"/>
          <w:szCs w:val="32"/>
        </w:rPr>
        <w:t xml:space="preserve"> 12</w:t>
      </w:r>
      <w:r>
        <w:rPr>
          <w:b/>
          <w:bCs/>
          <w:sz w:val="32"/>
          <w:szCs w:val="32"/>
        </w:rPr>
        <w:t xml:space="preserve"> – LE RELAZIONI MORPH</w:t>
      </w:r>
    </w:p>
    <w:p w14:paraId="457FBB27" w14:textId="77777777" w:rsidR="003D1B83" w:rsidRDefault="0082032E" w:rsidP="003D1B83">
      <w:pPr>
        <w:spacing w:after="0" w:line="240" w:lineRule="auto"/>
      </w:pPr>
      <w:r w:rsidRPr="0082032E">
        <w:t>Le</w:t>
      </w:r>
      <w:r>
        <w:t xml:space="preserve"> relazioni</w:t>
      </w:r>
      <w:r w:rsidRPr="0082032E">
        <w:t xml:space="preserve"> </w:t>
      </w:r>
      <w:proofErr w:type="spellStart"/>
      <w:r w:rsidRPr="0082032E">
        <w:t>morph</w:t>
      </w:r>
      <w:proofErr w:type="spellEnd"/>
      <w:r w:rsidRPr="0082032E">
        <w:t xml:space="preserve"> sono un tipo particolare di relazioni che permettono a un singolo modello di appartenere a</w:t>
      </w:r>
      <w:r>
        <w:t xml:space="preserve">d </w:t>
      </w:r>
      <w:r w:rsidRPr="0082032E">
        <w:t>altri modelli su una singola associazione</w:t>
      </w:r>
      <w:r w:rsidR="003D1B83">
        <w:t>. S</w:t>
      </w:r>
      <w:r w:rsidRPr="0082032E">
        <w:t>ono estremamente utili per ridurre la duplicazione di codice e mantenere il database flessibile, specialmente quando si lavora con sistemi che richiedono l</w:t>
      </w:r>
      <w:r w:rsidRPr="0082032E">
        <w:rPr>
          <w:rFonts w:ascii="Aptos" w:hAnsi="Aptos" w:cs="Aptos"/>
        </w:rPr>
        <w:t>’</w:t>
      </w:r>
      <w:r w:rsidRPr="0082032E">
        <w:t>associazione dinamica tra modelli di diversa natura.</w:t>
      </w:r>
      <w:r w:rsidR="003D1B83">
        <w:t xml:space="preserve"> </w:t>
      </w:r>
      <w:r w:rsidR="003D1B83" w:rsidRPr="0082032E">
        <w:t xml:space="preserve">Un esempio semplice, un modello </w:t>
      </w:r>
      <w:proofErr w:type="spellStart"/>
      <w:r w:rsidR="003D1B83" w:rsidRPr="0082032E">
        <w:t>Comment</w:t>
      </w:r>
      <w:proofErr w:type="spellEnd"/>
      <w:r w:rsidR="003D1B83" w:rsidRPr="0082032E">
        <w:t xml:space="preserve"> potrebbe appartenere a modelli Post o Video, senza bisogno di creare relazioni distinte.</w:t>
      </w:r>
    </w:p>
    <w:p w14:paraId="172B69D6" w14:textId="77777777" w:rsidR="007E7BCF" w:rsidRDefault="007E7BCF" w:rsidP="006459CD">
      <w:pPr>
        <w:spacing w:after="0" w:line="240" w:lineRule="auto"/>
      </w:pPr>
    </w:p>
    <w:p w14:paraId="11FF6744" w14:textId="109C36AE" w:rsidR="003567DB" w:rsidRDefault="00B958DB" w:rsidP="006459CD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SLIDE </w:t>
      </w:r>
      <w:r w:rsidR="003D1B83">
        <w:rPr>
          <w:b/>
          <w:bCs/>
          <w:sz w:val="32"/>
          <w:szCs w:val="32"/>
        </w:rPr>
        <w:t>13</w:t>
      </w:r>
      <w:r>
        <w:rPr>
          <w:b/>
          <w:bCs/>
          <w:sz w:val="32"/>
          <w:szCs w:val="32"/>
        </w:rPr>
        <w:t xml:space="preserve">- </w:t>
      </w:r>
      <w:r w:rsidR="003567DB">
        <w:rPr>
          <w:b/>
          <w:bCs/>
          <w:sz w:val="32"/>
          <w:szCs w:val="32"/>
        </w:rPr>
        <w:t>LA TABELLA DELLE OFFERTE</w:t>
      </w:r>
    </w:p>
    <w:p w14:paraId="4E74B962" w14:textId="37676A74" w:rsidR="009F061C" w:rsidRPr="009F061C" w:rsidRDefault="009F061C" w:rsidP="006459CD">
      <w:pPr>
        <w:spacing w:after="0" w:line="240" w:lineRule="auto"/>
      </w:pPr>
      <w:r w:rsidRPr="009F061C">
        <w:t xml:space="preserve">Quando si accede </w:t>
      </w:r>
      <w:r w:rsidR="004C5A3E">
        <w:t xml:space="preserve">in modifica </w:t>
      </w:r>
      <w:r w:rsidR="000B3044">
        <w:t>di</w:t>
      </w:r>
      <w:r w:rsidR="004C5A3E">
        <w:t xml:space="preserve"> </w:t>
      </w:r>
      <w:r w:rsidRPr="009F061C">
        <w:t xml:space="preserve">un’offerta, </w:t>
      </w:r>
      <w:r w:rsidR="000B3044">
        <w:t xml:space="preserve">viene aperto </w:t>
      </w:r>
      <w:r w:rsidRPr="009F061C">
        <w:t>un form laterale</w:t>
      </w:r>
      <w:r w:rsidR="00C91947">
        <w:t xml:space="preserve"> </w:t>
      </w:r>
      <w:r w:rsidRPr="009F061C">
        <w:t xml:space="preserve">che consente di aggiornare i dettagli dell’offerta. </w:t>
      </w:r>
      <w:r w:rsidR="000B3044" w:rsidRPr="009F061C">
        <w:t xml:space="preserve">Una funzionalità aggiuntiva </w:t>
      </w:r>
      <w:r w:rsidR="000B3044">
        <w:t xml:space="preserve">presente </w:t>
      </w:r>
      <w:r w:rsidRPr="009F061C">
        <w:t xml:space="preserve">è il pulsante </w:t>
      </w:r>
      <w:r w:rsidR="000B3044">
        <w:t xml:space="preserve">di </w:t>
      </w:r>
      <w:r w:rsidRPr="009F061C">
        <w:t xml:space="preserve">"Aggiungi Revisione", che </w:t>
      </w:r>
      <w:r w:rsidR="000B3044">
        <w:t>al suo click</w:t>
      </w:r>
      <w:r w:rsidR="004C5A3E">
        <w:t xml:space="preserve"> </w:t>
      </w:r>
      <w:r w:rsidRPr="009F061C">
        <w:t xml:space="preserve">apre </w:t>
      </w:r>
      <w:r w:rsidR="000B3044">
        <w:t xml:space="preserve">una </w:t>
      </w:r>
      <w:r w:rsidRPr="009F061C">
        <w:t>modal</w:t>
      </w:r>
      <w:r w:rsidR="004C5A3E">
        <w:t>e</w:t>
      </w:r>
      <w:r w:rsidRPr="009F061C">
        <w:t xml:space="preserve"> </w:t>
      </w:r>
      <w:r w:rsidR="000B3044">
        <w:t xml:space="preserve">di creazione di </w:t>
      </w:r>
      <w:r w:rsidRPr="009F061C">
        <w:t xml:space="preserve">una revisione. </w:t>
      </w:r>
      <w:r w:rsidR="000B3044">
        <w:t>Alla conferma</w:t>
      </w:r>
      <w:r w:rsidRPr="009F061C">
        <w:t>, la revisione diventa un "</w:t>
      </w:r>
      <w:proofErr w:type="spellStart"/>
      <w:r w:rsidRPr="009F061C">
        <w:t>children</w:t>
      </w:r>
      <w:proofErr w:type="spellEnd"/>
      <w:r w:rsidRPr="009F061C">
        <w:t xml:space="preserve">" dell’offerta originaria e viene visualizzata </w:t>
      </w:r>
      <w:r w:rsidR="000B3044">
        <w:t xml:space="preserve">in </w:t>
      </w:r>
      <w:r w:rsidRPr="009F061C">
        <w:t>tabella al posto dell'offerta iniziale.</w:t>
      </w:r>
    </w:p>
    <w:p w14:paraId="6EF8BBAA" w14:textId="5AC7E0B9" w:rsidR="009F061C" w:rsidRPr="009F061C" w:rsidRDefault="000B3044" w:rsidP="006459CD">
      <w:pPr>
        <w:spacing w:after="0" w:line="240" w:lineRule="auto"/>
      </w:pPr>
      <w:r>
        <w:t xml:space="preserve">Accedendo al dettaglio di un’offerta, </w:t>
      </w:r>
      <w:r w:rsidR="006159FD">
        <w:t>infatti</w:t>
      </w:r>
      <w:r w:rsidR="009F061C" w:rsidRPr="009F061C">
        <w:t xml:space="preserve">, </w:t>
      </w:r>
      <w:r>
        <w:t xml:space="preserve">sono presenti </w:t>
      </w:r>
      <w:r w:rsidR="009F061C" w:rsidRPr="009F061C">
        <w:t xml:space="preserve">due </w:t>
      </w:r>
      <w:r w:rsidR="00C91947">
        <w:t>tab</w:t>
      </w:r>
      <w:r w:rsidR="009F061C" w:rsidRPr="009F061C">
        <w:t>:</w:t>
      </w:r>
      <w:r w:rsidR="00454704">
        <w:t xml:space="preserve"> </w:t>
      </w:r>
    </w:p>
    <w:p w14:paraId="57446B82" w14:textId="2CD41572" w:rsidR="009F061C" w:rsidRPr="009F061C" w:rsidRDefault="009F061C" w:rsidP="006459CD">
      <w:pPr>
        <w:numPr>
          <w:ilvl w:val="0"/>
          <w:numId w:val="19"/>
        </w:numPr>
        <w:spacing w:after="0" w:line="240" w:lineRule="auto"/>
      </w:pPr>
      <w:r w:rsidRPr="009F061C">
        <w:rPr>
          <w:b/>
          <w:bCs/>
        </w:rPr>
        <w:t>Dettaglio</w:t>
      </w:r>
      <w:r w:rsidRPr="009F061C">
        <w:t>: informazioni sull’offerta</w:t>
      </w:r>
      <w:r w:rsidR="00C91947">
        <w:t>;</w:t>
      </w:r>
    </w:p>
    <w:p w14:paraId="1EEF842E" w14:textId="4BFDAA00" w:rsidR="009F061C" w:rsidRDefault="009F061C" w:rsidP="006459CD">
      <w:pPr>
        <w:numPr>
          <w:ilvl w:val="0"/>
          <w:numId w:val="19"/>
        </w:numPr>
        <w:spacing w:after="0" w:line="240" w:lineRule="auto"/>
      </w:pPr>
      <w:r w:rsidRPr="009F061C">
        <w:rPr>
          <w:b/>
          <w:bCs/>
        </w:rPr>
        <w:t>Revisioni</w:t>
      </w:r>
      <w:r w:rsidRPr="009F061C">
        <w:t>: elenco di tutte le versioni precedenti dell’offerta.</w:t>
      </w:r>
      <w:r w:rsidR="000B3044">
        <w:t xml:space="preserve"> Se a</w:t>
      </w:r>
      <w:r w:rsidRPr="009F061C">
        <w:t>d esempio</w:t>
      </w:r>
      <w:r w:rsidR="000B3044">
        <w:t xml:space="preserve"> abbiamo </w:t>
      </w:r>
      <w:r w:rsidRPr="009F061C">
        <w:t xml:space="preserve">un’offerta con tre revisioni, </w:t>
      </w:r>
      <w:r w:rsidR="00A51C30">
        <w:t xml:space="preserve">entreremo nel dettaglio della terza revisione e in questa </w:t>
      </w:r>
      <w:r w:rsidR="000B3044">
        <w:t xml:space="preserve">sezione verranno visualizzate </w:t>
      </w:r>
      <w:r w:rsidRPr="009F061C">
        <w:t xml:space="preserve">l’offerta originale e le </w:t>
      </w:r>
      <w:r w:rsidR="00C91947">
        <w:t xml:space="preserve">due </w:t>
      </w:r>
      <w:r w:rsidRPr="009F061C">
        <w:t>revisioni</w:t>
      </w:r>
      <w:r w:rsidR="000B3044">
        <w:t xml:space="preserve"> precedenti</w:t>
      </w:r>
      <w:r w:rsidRPr="009F061C">
        <w:t>.</w:t>
      </w:r>
    </w:p>
    <w:p w14:paraId="51ABE132" w14:textId="77777777" w:rsidR="00B958DB" w:rsidRDefault="00B958DB" w:rsidP="00B958DB">
      <w:pPr>
        <w:spacing w:after="0" w:line="240" w:lineRule="auto"/>
        <w:rPr>
          <w:b/>
          <w:bCs/>
          <w:sz w:val="32"/>
          <w:szCs w:val="32"/>
        </w:rPr>
      </w:pPr>
    </w:p>
    <w:p w14:paraId="64E753B4" w14:textId="1557DFFD" w:rsidR="00B958DB" w:rsidRPr="009F061C" w:rsidRDefault="00B958DB" w:rsidP="00B958DB">
      <w:pPr>
        <w:spacing w:after="0" w:line="240" w:lineRule="auto"/>
      </w:pPr>
      <w:r>
        <w:rPr>
          <w:b/>
          <w:bCs/>
          <w:sz w:val="32"/>
          <w:szCs w:val="32"/>
        </w:rPr>
        <w:t xml:space="preserve">SLIDE </w:t>
      </w:r>
      <w:r w:rsidR="003D1B83">
        <w:rPr>
          <w:b/>
          <w:bCs/>
          <w:sz w:val="32"/>
          <w:szCs w:val="32"/>
        </w:rPr>
        <w:t>14</w:t>
      </w:r>
      <w:r>
        <w:rPr>
          <w:b/>
          <w:bCs/>
          <w:sz w:val="32"/>
          <w:szCs w:val="32"/>
        </w:rPr>
        <w:t xml:space="preserve"> – MODELLO DI OFFER</w:t>
      </w:r>
    </w:p>
    <w:p w14:paraId="65AE8930" w14:textId="18B3C694" w:rsidR="009F061C" w:rsidRPr="009F061C" w:rsidRDefault="006159FD" w:rsidP="006459CD">
      <w:pPr>
        <w:spacing w:after="0" w:line="240" w:lineRule="auto"/>
      </w:pPr>
      <w:r>
        <w:t>All’interno del</w:t>
      </w:r>
      <w:r w:rsidR="00205833" w:rsidRPr="00205833">
        <w:rPr>
          <w:b/>
          <w:bCs/>
        </w:rPr>
        <w:t xml:space="preserve"> </w:t>
      </w:r>
      <w:r w:rsidR="00205833">
        <w:rPr>
          <w:b/>
          <w:bCs/>
        </w:rPr>
        <w:t xml:space="preserve">Model </w:t>
      </w:r>
      <w:r w:rsidR="00205833" w:rsidRPr="00205833">
        <w:t>delle</w:t>
      </w:r>
      <w:r>
        <w:t xml:space="preserve"> </w:t>
      </w:r>
      <w:r w:rsidR="00205833" w:rsidRPr="00205833">
        <w:t>o</w:t>
      </w:r>
      <w:r w:rsidR="009F061C" w:rsidRPr="00205833">
        <w:t>ffer</w:t>
      </w:r>
      <w:r w:rsidR="00205833" w:rsidRPr="00205833">
        <w:t>te</w:t>
      </w:r>
      <w:r w:rsidR="009F061C" w:rsidRPr="009F061C">
        <w:t>, possiamo vedere:</w:t>
      </w:r>
    </w:p>
    <w:p w14:paraId="73D1E448" w14:textId="24E5E9DA" w:rsidR="009F061C" w:rsidRPr="009F061C" w:rsidRDefault="009F061C" w:rsidP="006459CD">
      <w:pPr>
        <w:numPr>
          <w:ilvl w:val="0"/>
          <w:numId w:val="20"/>
        </w:numPr>
        <w:spacing w:after="0" w:line="240" w:lineRule="auto"/>
      </w:pPr>
      <w:r w:rsidRPr="009F061C">
        <w:t>Le caratteristiche del modello (dati filtrabili, compilabili e ordinabili)</w:t>
      </w:r>
      <w:r w:rsidR="00205833">
        <w:t xml:space="preserve"> che seguono analogamente i dati nel database;</w:t>
      </w:r>
    </w:p>
    <w:p w14:paraId="562F82EF" w14:textId="069FE69A" w:rsidR="009F061C" w:rsidRPr="009F061C" w:rsidRDefault="009F061C" w:rsidP="006459CD">
      <w:pPr>
        <w:numPr>
          <w:ilvl w:val="0"/>
          <w:numId w:val="20"/>
        </w:numPr>
        <w:spacing w:after="0" w:line="240" w:lineRule="auto"/>
      </w:pPr>
      <w:r w:rsidRPr="009F061C">
        <w:t xml:space="preserve">Le relazioni con altre tabelle, come </w:t>
      </w:r>
      <w:r w:rsidRPr="009F061C">
        <w:rPr>
          <w:b/>
          <w:bCs/>
        </w:rPr>
        <w:t>customer</w:t>
      </w:r>
      <w:r w:rsidR="00750BE2" w:rsidRPr="00750BE2">
        <w:t>(</w:t>
      </w:r>
      <w:r w:rsidR="00750BE2">
        <w:t>Il cliente legato all’offerta</w:t>
      </w:r>
      <w:r w:rsidR="00750BE2" w:rsidRPr="00750BE2">
        <w:t>)</w:t>
      </w:r>
      <w:r w:rsidRPr="009F061C">
        <w:t xml:space="preserve">, </w:t>
      </w:r>
      <w:proofErr w:type="spellStart"/>
      <w:r w:rsidRPr="009F061C">
        <w:rPr>
          <w:b/>
          <w:bCs/>
        </w:rPr>
        <w:t>userAdmin</w:t>
      </w:r>
      <w:proofErr w:type="spellEnd"/>
      <w:r w:rsidR="00750BE2">
        <w:rPr>
          <w:b/>
          <w:bCs/>
        </w:rPr>
        <w:t xml:space="preserve"> </w:t>
      </w:r>
      <w:r w:rsidR="00750BE2" w:rsidRPr="00750BE2">
        <w:t>(l’utente</w:t>
      </w:r>
      <w:r w:rsidR="00750BE2">
        <w:t xml:space="preserve"> che ha creato l’offerta)</w:t>
      </w:r>
      <w:r w:rsidRPr="009F061C">
        <w:t xml:space="preserve">, </w:t>
      </w:r>
      <w:proofErr w:type="spellStart"/>
      <w:r w:rsidRPr="009F061C">
        <w:rPr>
          <w:b/>
          <w:bCs/>
        </w:rPr>
        <w:t>referent</w:t>
      </w:r>
      <w:proofErr w:type="spellEnd"/>
      <w:r w:rsidRPr="009F061C">
        <w:t xml:space="preserve"> </w:t>
      </w:r>
      <w:r w:rsidR="00750BE2">
        <w:t>(per i referenti)</w:t>
      </w:r>
      <w:r w:rsidR="00205833">
        <w:t xml:space="preserve">, </w:t>
      </w:r>
      <w:proofErr w:type="spellStart"/>
      <w:r w:rsidRPr="009F061C">
        <w:rPr>
          <w:b/>
          <w:bCs/>
        </w:rPr>
        <w:t>paren</w:t>
      </w:r>
      <w:r w:rsidR="00750BE2">
        <w:rPr>
          <w:b/>
          <w:bCs/>
        </w:rPr>
        <w:t>t</w:t>
      </w:r>
      <w:r w:rsidRPr="009F061C">
        <w:rPr>
          <w:b/>
          <w:bCs/>
        </w:rPr>
        <w:t>Offer</w:t>
      </w:r>
      <w:proofErr w:type="spellEnd"/>
      <w:r w:rsidR="00205833">
        <w:t xml:space="preserve"> </w:t>
      </w:r>
      <w:r w:rsidRPr="009F061C">
        <w:t>(</w:t>
      </w:r>
      <w:r w:rsidR="00205833">
        <w:t>gli stati precedenti</w:t>
      </w:r>
      <w:r w:rsidRPr="009F061C">
        <w:t>)</w:t>
      </w:r>
      <w:r w:rsidR="00205833">
        <w:t xml:space="preserve">, </w:t>
      </w:r>
      <w:proofErr w:type="spellStart"/>
      <w:r w:rsidR="00205833" w:rsidRPr="009F061C">
        <w:rPr>
          <w:b/>
          <w:bCs/>
        </w:rPr>
        <w:t>children</w:t>
      </w:r>
      <w:r w:rsidR="00205833">
        <w:rPr>
          <w:b/>
          <w:bCs/>
        </w:rPr>
        <w:t>Offer</w:t>
      </w:r>
      <w:proofErr w:type="spellEnd"/>
      <w:r w:rsidR="00205833">
        <w:rPr>
          <w:b/>
          <w:bCs/>
        </w:rPr>
        <w:t xml:space="preserve"> </w:t>
      </w:r>
      <w:r w:rsidR="00205833" w:rsidRPr="00205833">
        <w:t>(</w:t>
      </w:r>
      <w:r w:rsidR="00205833">
        <w:t>le revisioni dell’offerta)</w:t>
      </w:r>
      <w:r w:rsidRPr="009F061C">
        <w:t>.</w:t>
      </w:r>
      <w:r w:rsidR="00205833">
        <w:t xml:space="preserve"> </w:t>
      </w:r>
      <w:r w:rsidR="009F73A9">
        <w:rPr>
          <w:iCs/>
        </w:rPr>
        <w:t xml:space="preserve">Per le relazioni, </w:t>
      </w:r>
      <w:r w:rsidR="00205833">
        <w:t xml:space="preserve">si può non specificare la chiave di collegamento tra le relazioni, in quanto di base usa l’id. In determinati casi come </w:t>
      </w:r>
      <w:proofErr w:type="spellStart"/>
      <w:r w:rsidR="00205833">
        <w:t>childrenOffer</w:t>
      </w:r>
      <w:proofErr w:type="spellEnd"/>
      <w:r w:rsidR="00205833">
        <w:t xml:space="preserve"> e </w:t>
      </w:r>
      <w:proofErr w:type="spellStart"/>
      <w:r w:rsidR="00205833">
        <w:t>parentOffer</w:t>
      </w:r>
      <w:proofErr w:type="spellEnd"/>
      <w:r w:rsidR="00205833">
        <w:t xml:space="preserve">, bisogna specificare la </w:t>
      </w:r>
      <w:proofErr w:type="spellStart"/>
      <w:r w:rsidR="009F73A9">
        <w:t>foreign_key</w:t>
      </w:r>
      <w:proofErr w:type="spellEnd"/>
      <w:r w:rsidR="009F73A9">
        <w:t>, in questo caso “</w:t>
      </w:r>
      <w:proofErr w:type="spellStart"/>
      <w:r w:rsidR="00205833">
        <w:t>offer_parent_id</w:t>
      </w:r>
      <w:proofErr w:type="spellEnd"/>
      <w:r w:rsidR="009F73A9">
        <w:t xml:space="preserve">” </w:t>
      </w:r>
      <w:r w:rsidR="00205833">
        <w:t>per creare una relazione con la tabella</w:t>
      </w:r>
      <w:r w:rsidR="009F73A9">
        <w:t xml:space="preserve"> </w:t>
      </w:r>
      <w:r w:rsidR="00205833">
        <w:t xml:space="preserve">su </w:t>
      </w:r>
      <w:r w:rsidR="009F73A9">
        <w:t>una</w:t>
      </w:r>
      <w:r w:rsidR="00205833">
        <w:t xml:space="preserve"> colonna</w:t>
      </w:r>
      <w:r w:rsidR="009F73A9">
        <w:t xml:space="preserve"> specifica</w:t>
      </w:r>
      <w:r w:rsidR="007C0BA3">
        <w:t xml:space="preserve">. In questo caso la differenza sta nella definizione della relazione; infatti, la prima è una </w:t>
      </w:r>
      <w:proofErr w:type="spellStart"/>
      <w:r w:rsidR="007C0BA3">
        <w:t>BelongsTo</w:t>
      </w:r>
      <w:proofErr w:type="spellEnd"/>
      <w:r w:rsidR="007C0BA3">
        <w:t xml:space="preserve"> e la seconda una </w:t>
      </w:r>
      <w:proofErr w:type="spellStart"/>
      <w:r w:rsidR="007C0BA3">
        <w:t>HasMany</w:t>
      </w:r>
      <w:proofErr w:type="spellEnd"/>
      <w:r w:rsidR="007C0BA3">
        <w:t xml:space="preserve">. La prima indica </w:t>
      </w:r>
      <w:r w:rsidR="007C0BA3" w:rsidRPr="007C0BA3">
        <w:t>che l'entità corrente</w:t>
      </w:r>
      <w:r w:rsidR="007C0BA3">
        <w:t xml:space="preserve"> </w:t>
      </w:r>
      <w:r w:rsidR="007C0BA3" w:rsidRPr="007C0BA3">
        <w:rPr>
          <w:b/>
          <w:bCs/>
        </w:rPr>
        <w:t>appartiene a</w:t>
      </w:r>
      <w:r w:rsidR="007C0BA3" w:rsidRPr="007C0BA3">
        <w:t xml:space="preserve"> un'altra entità, il cui ID è specificato nella colonna </w:t>
      </w:r>
      <w:proofErr w:type="spellStart"/>
      <w:r w:rsidR="007C0BA3" w:rsidRPr="007C0BA3">
        <w:t>offer_parent_id</w:t>
      </w:r>
      <w:proofErr w:type="spellEnd"/>
      <w:r w:rsidR="007C0BA3">
        <w:t xml:space="preserve">; La seconda </w:t>
      </w:r>
      <w:r w:rsidR="007C0BA3" w:rsidRPr="007C0BA3">
        <w:t xml:space="preserve">indica che l'entità corrente </w:t>
      </w:r>
      <w:r w:rsidR="007C0BA3" w:rsidRPr="007C0BA3">
        <w:rPr>
          <w:b/>
          <w:bCs/>
        </w:rPr>
        <w:t>ha molte</w:t>
      </w:r>
      <w:r w:rsidR="007C0BA3" w:rsidRPr="007C0BA3">
        <w:t xml:space="preserve"> altre entità che fanno riferimento a lei attraverso la colonna </w:t>
      </w:r>
      <w:proofErr w:type="spellStart"/>
      <w:r w:rsidR="007C0BA3" w:rsidRPr="007C0BA3">
        <w:t>offer_parent_id</w:t>
      </w:r>
      <w:proofErr w:type="spellEnd"/>
      <w:r w:rsidR="00205833">
        <w:t>;</w:t>
      </w:r>
    </w:p>
    <w:p w14:paraId="77BEF080" w14:textId="452E276D" w:rsidR="009F061C" w:rsidRPr="009F061C" w:rsidRDefault="009F061C" w:rsidP="006459CD">
      <w:pPr>
        <w:numPr>
          <w:ilvl w:val="0"/>
          <w:numId w:val="20"/>
        </w:numPr>
        <w:spacing w:after="0" w:line="240" w:lineRule="auto"/>
      </w:pPr>
      <w:r w:rsidRPr="009F061C">
        <w:t xml:space="preserve">Funzioni di </w:t>
      </w:r>
      <w:r w:rsidRPr="009F061C">
        <w:rPr>
          <w:b/>
          <w:bCs/>
        </w:rPr>
        <w:t>scope</w:t>
      </w:r>
      <w:r w:rsidRPr="009F061C">
        <w:t xml:space="preserve">, come </w:t>
      </w:r>
      <w:proofErr w:type="spellStart"/>
      <w:r w:rsidRPr="009F061C">
        <w:rPr>
          <w:b/>
          <w:bCs/>
        </w:rPr>
        <w:t>scopeHasNoChildren</w:t>
      </w:r>
      <w:proofErr w:type="spellEnd"/>
      <w:r w:rsidRPr="009F061C">
        <w:t>, che filtra e visualizza solo le offerte senza revisioni</w:t>
      </w:r>
      <w:r w:rsidR="00205833">
        <w:t>;</w:t>
      </w:r>
    </w:p>
    <w:p w14:paraId="731D4AFE" w14:textId="77777777" w:rsidR="009F061C" w:rsidRDefault="009F061C" w:rsidP="006459CD">
      <w:pPr>
        <w:numPr>
          <w:ilvl w:val="0"/>
          <w:numId w:val="20"/>
        </w:numPr>
        <w:spacing w:after="0" w:line="240" w:lineRule="auto"/>
      </w:pPr>
      <w:r w:rsidRPr="009F061C">
        <w:t xml:space="preserve">Funzioni personalizzate, come </w:t>
      </w:r>
      <w:proofErr w:type="spellStart"/>
      <w:proofErr w:type="gramStart"/>
      <w:r w:rsidRPr="009F061C">
        <w:rPr>
          <w:b/>
          <w:bCs/>
        </w:rPr>
        <w:t>generateCode</w:t>
      </w:r>
      <w:proofErr w:type="spellEnd"/>
      <w:proofErr w:type="gramEnd"/>
      <w:r w:rsidRPr="009F061C">
        <w:t>, che genera un codice unico per ogni offerta basato sull'ID del cliente e dell’offerta padre.</w:t>
      </w:r>
    </w:p>
    <w:p w14:paraId="277F1E06" w14:textId="77777777" w:rsidR="00750BE2" w:rsidRDefault="00750BE2" w:rsidP="004C5A3E">
      <w:pPr>
        <w:spacing w:after="0" w:line="240" w:lineRule="auto"/>
      </w:pPr>
    </w:p>
    <w:p w14:paraId="3F249B1E" w14:textId="48141D2D" w:rsidR="00750BE2" w:rsidRDefault="00750BE2" w:rsidP="004C5A3E">
      <w:pPr>
        <w:spacing w:after="0" w:line="240" w:lineRule="auto"/>
      </w:pPr>
      <w:r>
        <w:rPr>
          <w:b/>
          <w:bCs/>
          <w:sz w:val="32"/>
          <w:szCs w:val="32"/>
        </w:rPr>
        <w:t xml:space="preserve">SLIDE </w:t>
      </w:r>
      <w:r w:rsidR="003D1B83">
        <w:rPr>
          <w:b/>
          <w:bCs/>
          <w:sz w:val="32"/>
          <w:szCs w:val="32"/>
        </w:rPr>
        <w:t>15</w:t>
      </w:r>
      <w:r>
        <w:rPr>
          <w:b/>
          <w:bCs/>
          <w:sz w:val="32"/>
          <w:szCs w:val="32"/>
        </w:rPr>
        <w:t xml:space="preserve"> – OFFERTA ACCETTATA</w:t>
      </w:r>
    </w:p>
    <w:p w14:paraId="63AFF30D" w14:textId="4AEF50A5" w:rsidR="00750BE2" w:rsidRDefault="00750BE2" w:rsidP="004C5A3E">
      <w:pPr>
        <w:spacing w:after="0" w:line="240" w:lineRule="auto"/>
      </w:pPr>
      <w:r w:rsidRPr="00750BE2">
        <w:t xml:space="preserve">Le offerte possono </w:t>
      </w:r>
      <w:r w:rsidR="00983A54">
        <w:t xml:space="preserve">avere diversi </w:t>
      </w:r>
      <w:r w:rsidRPr="00750BE2">
        <w:t>stati: Prevendita, Inviata, Accettata e Rifiutata. Quando lo stato è</w:t>
      </w:r>
      <w:r w:rsidR="009611F9">
        <w:t xml:space="preserve"> impostato ad</w:t>
      </w:r>
      <w:r w:rsidRPr="00750BE2">
        <w:t xml:space="preserve"> "accettato", </w:t>
      </w:r>
      <w:r w:rsidR="009611F9">
        <w:t xml:space="preserve">al salvataggio </w:t>
      </w:r>
      <w:r w:rsidRPr="00750BE2">
        <w:t>appare una modale di conferma</w:t>
      </w:r>
      <w:r w:rsidR="00983A54">
        <w:t xml:space="preserve"> che, una volta </w:t>
      </w:r>
      <w:r w:rsidRPr="00750BE2">
        <w:t>conferma</w:t>
      </w:r>
      <w:r w:rsidR="00983A54">
        <w:t>ta</w:t>
      </w:r>
      <w:r w:rsidRPr="00750BE2">
        <w:t xml:space="preserve">, </w:t>
      </w:r>
      <w:r w:rsidR="00983A54">
        <w:t xml:space="preserve">rende </w:t>
      </w:r>
      <w:r w:rsidRPr="00750BE2">
        <w:t xml:space="preserve">i campi non modificabili, </w:t>
      </w:r>
      <w:r w:rsidR="009F73A9">
        <w:t xml:space="preserve">viene creato </w:t>
      </w:r>
      <w:r w:rsidRPr="00750BE2">
        <w:t xml:space="preserve">un </w:t>
      </w:r>
      <w:r w:rsidR="00983A54">
        <w:t xml:space="preserve">nuovo </w:t>
      </w:r>
      <w:r w:rsidRPr="00750BE2">
        <w:t>progetto</w:t>
      </w:r>
      <w:r w:rsidR="009F73A9">
        <w:t xml:space="preserve"> legato al cliente</w:t>
      </w:r>
      <w:r w:rsidRPr="00750BE2">
        <w:t xml:space="preserve"> e, se l'offerta riguardava un lead, questo verrà convertito in cliente</w:t>
      </w:r>
      <w:r w:rsidR="009F73A9">
        <w:t>.</w:t>
      </w:r>
    </w:p>
    <w:p w14:paraId="73A81FF5" w14:textId="77777777" w:rsidR="0036084E" w:rsidRDefault="0036084E" w:rsidP="009611F9">
      <w:pPr>
        <w:spacing w:after="0" w:line="240" w:lineRule="auto"/>
        <w:jc w:val="both"/>
      </w:pPr>
    </w:p>
    <w:p w14:paraId="70724FC4" w14:textId="77777777" w:rsidR="00297731" w:rsidRDefault="00297731" w:rsidP="00297731">
      <w:pPr>
        <w:spacing w:after="0" w:line="240" w:lineRule="auto"/>
      </w:pPr>
      <w:r>
        <w:rPr>
          <w:b/>
          <w:bCs/>
          <w:sz w:val="32"/>
          <w:szCs w:val="32"/>
        </w:rPr>
        <w:t>SLIDE 16 – OFFER CONTROLLER</w:t>
      </w:r>
    </w:p>
    <w:p w14:paraId="6C6B1480" w14:textId="77777777" w:rsidR="00297731" w:rsidRPr="009F061C" w:rsidRDefault="00297731" w:rsidP="00297731">
      <w:pPr>
        <w:spacing w:after="0" w:line="240" w:lineRule="auto"/>
      </w:pPr>
      <w:r>
        <w:t xml:space="preserve">Questa logica è gestita </w:t>
      </w:r>
      <w:r w:rsidRPr="009F061C">
        <w:t xml:space="preserve">nei metodi </w:t>
      </w:r>
      <w:r w:rsidRPr="009F061C">
        <w:rPr>
          <w:b/>
          <w:bCs/>
        </w:rPr>
        <w:t>store</w:t>
      </w:r>
      <w:r w:rsidRPr="009F061C">
        <w:t xml:space="preserve"> e </w:t>
      </w:r>
      <w:r w:rsidRPr="009F061C">
        <w:rPr>
          <w:b/>
          <w:bCs/>
        </w:rPr>
        <w:t>update</w:t>
      </w:r>
      <w:r w:rsidRPr="009F061C">
        <w:t xml:space="preserve"> del</w:t>
      </w:r>
      <w:r>
        <w:t>l’</w:t>
      </w:r>
      <w:proofErr w:type="spellStart"/>
      <w:r>
        <w:t>OfferC</w:t>
      </w:r>
      <w:r w:rsidRPr="009F061C">
        <w:t>ontroller</w:t>
      </w:r>
      <w:proofErr w:type="spellEnd"/>
      <w:r w:rsidRPr="009F061C">
        <w:t>:</w:t>
      </w:r>
    </w:p>
    <w:p w14:paraId="62FE6DE8" w14:textId="77777777" w:rsidR="00297731" w:rsidRPr="009F061C" w:rsidRDefault="00297731" w:rsidP="00297731">
      <w:pPr>
        <w:numPr>
          <w:ilvl w:val="0"/>
          <w:numId w:val="21"/>
        </w:numPr>
        <w:spacing w:after="0" w:line="240" w:lineRule="auto"/>
      </w:pPr>
      <w:r w:rsidRPr="009F061C">
        <w:rPr>
          <w:b/>
          <w:bCs/>
        </w:rPr>
        <w:t>Metodo store</w:t>
      </w:r>
      <w:r w:rsidRPr="009F061C">
        <w:t xml:space="preserve">: Recupera i dati dal form, aggiorna </w:t>
      </w:r>
      <w:r>
        <w:t>lo stato di ‘</w:t>
      </w:r>
      <w:proofErr w:type="spellStart"/>
      <w:r w:rsidRPr="006459CD">
        <w:t>is_customer</w:t>
      </w:r>
      <w:proofErr w:type="spellEnd"/>
      <w:r>
        <w:t xml:space="preserve">’ </w:t>
      </w:r>
      <w:r w:rsidRPr="009F061C">
        <w:t xml:space="preserve">del cliente se necessario, genera un codice univoco per l’offerta, </w:t>
      </w:r>
      <w:r>
        <w:t xml:space="preserve">crea l’offerta legata al cliente </w:t>
      </w:r>
      <w:r w:rsidRPr="009F061C">
        <w:t>e associa eventuali allegati.</w:t>
      </w:r>
    </w:p>
    <w:p w14:paraId="55CB3D6A" w14:textId="77777777" w:rsidR="00297731" w:rsidRDefault="00297731" w:rsidP="00297731">
      <w:pPr>
        <w:numPr>
          <w:ilvl w:val="0"/>
          <w:numId w:val="21"/>
        </w:numPr>
        <w:spacing w:after="0" w:line="240" w:lineRule="auto"/>
      </w:pPr>
      <w:r w:rsidRPr="006459CD">
        <w:rPr>
          <w:b/>
          <w:bCs/>
        </w:rPr>
        <w:t>Metodo update</w:t>
      </w:r>
      <w:r w:rsidRPr="009F061C">
        <w:t>: Recupera i dati dal form</w:t>
      </w:r>
      <w:r>
        <w:t>, a</w:t>
      </w:r>
      <w:r w:rsidRPr="009F061C">
        <w:t xml:space="preserve">ggiorna i dati dell’offerta esistente, aggiorna </w:t>
      </w:r>
      <w:r>
        <w:t>lo stato di ‘</w:t>
      </w:r>
      <w:proofErr w:type="spellStart"/>
      <w:r w:rsidRPr="006459CD">
        <w:t>is_customer</w:t>
      </w:r>
      <w:proofErr w:type="spellEnd"/>
      <w:r>
        <w:t xml:space="preserve">’ </w:t>
      </w:r>
      <w:r w:rsidRPr="009F061C">
        <w:t xml:space="preserve">del cliente se necessario </w:t>
      </w:r>
      <w:r>
        <w:t xml:space="preserve"> e </w:t>
      </w:r>
      <w:r w:rsidRPr="009F061C">
        <w:t xml:space="preserve">associa </w:t>
      </w:r>
      <w:r>
        <w:t xml:space="preserve">gli eventuali </w:t>
      </w:r>
      <w:r w:rsidRPr="009F061C">
        <w:t>allegati.</w:t>
      </w:r>
    </w:p>
    <w:p w14:paraId="1A27CF1B" w14:textId="04410C5D" w:rsidR="00297731" w:rsidRDefault="00297731" w:rsidP="00297731">
      <w:pPr>
        <w:spacing w:after="0" w:line="240" w:lineRule="auto"/>
      </w:pPr>
      <w:r>
        <w:t>Entrambe r</w:t>
      </w:r>
      <w:r w:rsidRPr="009F061C">
        <w:t>estituisc</w:t>
      </w:r>
      <w:r>
        <w:t xml:space="preserve">ono infine </w:t>
      </w:r>
      <w:r w:rsidRPr="009F061C">
        <w:t>i dettagli dell’offerta</w:t>
      </w:r>
      <w:r>
        <w:t xml:space="preserve"> attraverso la propria Resource</w:t>
      </w:r>
      <w:r w:rsidRPr="009F061C">
        <w:t>.</w:t>
      </w:r>
    </w:p>
    <w:p w14:paraId="38E19F24" w14:textId="77777777" w:rsidR="00297731" w:rsidRDefault="00297731" w:rsidP="00297731">
      <w:pPr>
        <w:spacing w:after="0" w:line="240" w:lineRule="auto"/>
      </w:pPr>
    </w:p>
    <w:p w14:paraId="5FB0DAAE" w14:textId="759B6EE8" w:rsidR="00A6578E" w:rsidRPr="00A6578E" w:rsidRDefault="00A6578E" w:rsidP="00297731">
      <w:pPr>
        <w:spacing w:after="0" w:line="240" w:lineRule="auto"/>
        <w:rPr>
          <w:b/>
          <w:bCs/>
          <w:sz w:val="32"/>
          <w:szCs w:val="32"/>
        </w:rPr>
      </w:pPr>
      <w:r w:rsidRPr="00A6578E">
        <w:rPr>
          <w:b/>
          <w:bCs/>
          <w:sz w:val="32"/>
          <w:szCs w:val="32"/>
        </w:rPr>
        <w:t>OFFER REQUEST</w:t>
      </w:r>
    </w:p>
    <w:p w14:paraId="6B9BBE79" w14:textId="4B1CCB55" w:rsidR="001F2D24" w:rsidRDefault="003D3772" w:rsidP="003D3772">
      <w:pPr>
        <w:spacing w:after="0" w:line="240" w:lineRule="auto"/>
      </w:pPr>
      <w:r>
        <w:t xml:space="preserve">Durante il </w:t>
      </w:r>
      <w:r w:rsidR="00A6578E">
        <w:t xml:space="preserve">recupero dei dati, possiamo </w:t>
      </w:r>
      <w:r>
        <w:t>osservare l’utilizzo del metodo</w:t>
      </w:r>
      <w:r w:rsidR="00A6578E" w:rsidRPr="00A6578E">
        <w:t xml:space="preserve"> $</w:t>
      </w:r>
      <w:proofErr w:type="spellStart"/>
      <w:r w:rsidR="00A6578E" w:rsidRPr="00A6578E">
        <w:t>request</w:t>
      </w:r>
      <w:proofErr w:type="spellEnd"/>
      <w:r w:rsidR="00A6578E">
        <w:t>-</w:t>
      </w:r>
      <w:r w:rsidR="00A6578E" w:rsidRPr="00A6578E">
        <w:t>&gt;safe</w:t>
      </w:r>
      <w:r>
        <w:t>, che permette di ottenere solo i dati validati in modo sicuro</w:t>
      </w:r>
      <w:r w:rsidR="00A6578E">
        <w:t>.</w:t>
      </w:r>
      <w:r>
        <w:t xml:space="preserve"> </w:t>
      </w:r>
      <w:r w:rsidR="00A6578E" w:rsidRPr="00A6578E">
        <w:t xml:space="preserve">In </w:t>
      </w:r>
      <w:proofErr w:type="spellStart"/>
      <w:r w:rsidR="00A6578E" w:rsidRPr="00A6578E">
        <w:t>Laravel</w:t>
      </w:r>
      <w:proofErr w:type="spellEnd"/>
      <w:r w:rsidR="00A6578E" w:rsidRPr="00A6578E">
        <w:t xml:space="preserve">, le </w:t>
      </w:r>
      <w:proofErr w:type="spellStart"/>
      <w:r w:rsidR="00A6578E" w:rsidRPr="00A6578E">
        <w:t>Request</w:t>
      </w:r>
      <w:proofErr w:type="spellEnd"/>
      <w:r w:rsidR="00A6578E" w:rsidRPr="00A6578E">
        <w:t xml:space="preserve"> estendono la classe </w:t>
      </w:r>
      <w:proofErr w:type="spellStart"/>
      <w:r w:rsidR="00A6578E" w:rsidRPr="00A6578E">
        <w:t>FormRequest</w:t>
      </w:r>
      <w:proofErr w:type="spellEnd"/>
      <w:r>
        <w:t xml:space="preserve">, fornendo </w:t>
      </w:r>
      <w:r w:rsidR="00A6578E" w:rsidRPr="00A6578E">
        <w:t>un modo semplice e strutturato per gestire la validazione dei dati in arrivo nelle</w:t>
      </w:r>
      <w:r w:rsidR="00A6578E">
        <w:t xml:space="preserve"> </w:t>
      </w:r>
      <w:r w:rsidR="00A6578E" w:rsidRPr="00A6578E">
        <w:t>applicazioni.</w:t>
      </w:r>
      <w:r w:rsidR="001F2D24">
        <w:t xml:space="preserve"> </w:t>
      </w:r>
      <w:r w:rsidRPr="003D3772">
        <w:t xml:space="preserve">In questo esempio, i dati vengono validati attraverso la classe </w:t>
      </w:r>
      <w:proofErr w:type="spellStart"/>
      <w:r w:rsidRPr="003D3772">
        <w:t>OfferRequest.</w:t>
      </w:r>
      <w:proofErr w:type="spellEnd"/>
    </w:p>
    <w:p w14:paraId="68DE5A7D" w14:textId="55BA6AB0" w:rsidR="003D3772" w:rsidRPr="003D3772" w:rsidRDefault="003D3772" w:rsidP="003D3772">
      <w:pPr>
        <w:spacing w:after="0" w:line="240" w:lineRule="auto"/>
      </w:pPr>
      <w:r w:rsidRPr="003D3772">
        <w:t xml:space="preserve">All'interno di </w:t>
      </w:r>
      <w:proofErr w:type="spellStart"/>
      <w:r w:rsidRPr="003D3772">
        <w:t>OfferRequest</w:t>
      </w:r>
      <w:proofErr w:type="spellEnd"/>
      <w:r w:rsidRPr="003D3772">
        <w:t xml:space="preserve">, possiamo notare la presenza di diversi campi con regole di validazione specifiche. Alcuni, come il campo name, sono obbligatori per ogni chiamata, mentre altri, come </w:t>
      </w:r>
      <w:proofErr w:type="spellStart"/>
      <w:r w:rsidRPr="003D3772">
        <w:t>offer_parent_id</w:t>
      </w:r>
      <w:proofErr w:type="spellEnd"/>
      <w:r w:rsidRPr="003D3772">
        <w:t xml:space="preserve">, possono essere nulli. Altri ancora, come </w:t>
      </w:r>
      <w:proofErr w:type="spellStart"/>
      <w:r w:rsidRPr="003D3772">
        <w:t>sending_date</w:t>
      </w:r>
      <w:proofErr w:type="spellEnd"/>
      <w:r w:rsidRPr="003D3772">
        <w:t>, sono richiesti solo in determinate condizioni.</w:t>
      </w:r>
    </w:p>
    <w:p w14:paraId="35426B84" w14:textId="20572E43" w:rsidR="003D3772" w:rsidRPr="003D3772" w:rsidRDefault="003D3772" w:rsidP="003D3772">
      <w:pPr>
        <w:spacing w:after="0" w:line="240" w:lineRule="auto"/>
      </w:pPr>
      <w:r w:rsidRPr="003D3772">
        <w:t xml:space="preserve">La validazione si applica anche al tipo di dato. Ad esempio, il campo name deve essere una stringa, il </w:t>
      </w:r>
      <w:proofErr w:type="spellStart"/>
      <w:r w:rsidRPr="003D3772">
        <w:t>referent_id</w:t>
      </w:r>
      <w:proofErr w:type="spellEnd"/>
      <w:r w:rsidRPr="003D3772">
        <w:t xml:space="preserve"> deve essere un ID valido nella tabella dei referenti, e la </w:t>
      </w:r>
      <w:proofErr w:type="spellStart"/>
      <w:r w:rsidRPr="003D3772">
        <w:t>sending_date</w:t>
      </w:r>
      <w:proofErr w:type="spellEnd"/>
      <w:r w:rsidRPr="003D3772">
        <w:t xml:space="preserve"> </w:t>
      </w:r>
      <w:r w:rsidRPr="003D3772">
        <w:t>deve rispettare il formato di una data valida.</w:t>
      </w:r>
    </w:p>
    <w:p w14:paraId="3C667212" w14:textId="1B3C23E3" w:rsidR="00A6578E" w:rsidRDefault="003D3772" w:rsidP="00297731">
      <w:pPr>
        <w:spacing w:after="0" w:line="240" w:lineRule="auto"/>
      </w:pPr>
      <w:r w:rsidRPr="003D3772">
        <w:t xml:space="preserve">L'uso delle </w:t>
      </w:r>
      <w:proofErr w:type="spellStart"/>
      <w:r w:rsidRPr="003D3772">
        <w:t>Request</w:t>
      </w:r>
      <w:proofErr w:type="spellEnd"/>
      <w:r w:rsidRPr="003D3772">
        <w:t xml:space="preserve"> in </w:t>
      </w:r>
      <w:proofErr w:type="spellStart"/>
      <w:r w:rsidRPr="003D3772">
        <w:t>Laravel</w:t>
      </w:r>
      <w:proofErr w:type="spellEnd"/>
      <w:r w:rsidRPr="003D3772">
        <w:t xml:space="preserve"> semplifica la gestione delle regole di validazione, permettendo di scrivere codice più pulito e facilmente </w:t>
      </w:r>
      <w:proofErr w:type="spellStart"/>
      <w:r w:rsidRPr="003D3772">
        <w:t>manutenibile</w:t>
      </w:r>
      <w:proofErr w:type="spellEnd"/>
      <w:r w:rsidRPr="003D3772">
        <w:t>. Quando la validazione fallisce, l'esecuzione del controller viene interrotta e vengono restituiti messaggi di errore che saranno visibili nel front-end, direttamente associati ai campi del form, rendendo chiari i motivi della mancata validazione.</w:t>
      </w:r>
    </w:p>
    <w:p w14:paraId="4F3E5CB1" w14:textId="77777777" w:rsidR="003D3772" w:rsidRDefault="003D3772" w:rsidP="00297731">
      <w:pPr>
        <w:spacing w:after="0" w:line="240" w:lineRule="auto"/>
      </w:pPr>
    </w:p>
    <w:p w14:paraId="6A96876B" w14:textId="7A4C620D" w:rsidR="0036084E" w:rsidRPr="0036084E" w:rsidRDefault="001E7FF5" w:rsidP="006459CD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SLIDE </w:t>
      </w:r>
      <w:r w:rsidR="003D1B83">
        <w:rPr>
          <w:b/>
          <w:bCs/>
          <w:sz w:val="32"/>
          <w:szCs w:val="32"/>
        </w:rPr>
        <w:t>17</w:t>
      </w:r>
      <w:r>
        <w:rPr>
          <w:b/>
          <w:bCs/>
          <w:sz w:val="32"/>
          <w:szCs w:val="32"/>
        </w:rPr>
        <w:t xml:space="preserve"> – </w:t>
      </w:r>
      <w:r w:rsidR="0036084E" w:rsidRPr="0036084E">
        <w:rPr>
          <w:b/>
          <w:bCs/>
          <w:sz w:val="32"/>
          <w:szCs w:val="32"/>
        </w:rPr>
        <w:t>GLI ATTACHMENT</w:t>
      </w:r>
    </w:p>
    <w:p w14:paraId="48EA3271" w14:textId="407FB5C3" w:rsidR="00DD1295" w:rsidRDefault="006159FD" w:rsidP="006459CD">
      <w:pPr>
        <w:spacing w:after="0" w:line="240" w:lineRule="auto"/>
      </w:pPr>
      <w:r>
        <w:t>L’associazione degli allegati viene</w:t>
      </w:r>
      <w:r w:rsidR="007527DF">
        <w:t xml:space="preserve"> gestita </w:t>
      </w:r>
      <w:r w:rsidR="00A34704">
        <w:t>attraverso i</w:t>
      </w:r>
      <w:r w:rsidR="007527DF" w:rsidRPr="009F061C">
        <w:t>l componente</w:t>
      </w:r>
      <w:r w:rsidR="00A34704">
        <w:t xml:space="preserve"> del</w:t>
      </w:r>
      <w:r w:rsidR="007527DF" w:rsidRPr="009F061C">
        <w:t xml:space="preserve"> </w:t>
      </w:r>
      <w:proofErr w:type="spellStart"/>
      <w:r w:rsidR="007527DF" w:rsidRPr="009F061C">
        <w:rPr>
          <w:b/>
          <w:bCs/>
        </w:rPr>
        <w:t>FilesUploader</w:t>
      </w:r>
      <w:proofErr w:type="spellEnd"/>
      <w:r w:rsidR="00A34704">
        <w:t xml:space="preserve"> con una </w:t>
      </w:r>
      <w:r w:rsidR="009F061C" w:rsidRPr="009F061C">
        <w:t xml:space="preserve">relazione </w:t>
      </w:r>
      <w:proofErr w:type="spellStart"/>
      <w:r w:rsidR="009F061C" w:rsidRPr="009F061C">
        <w:rPr>
          <w:b/>
          <w:bCs/>
        </w:rPr>
        <w:t>morph</w:t>
      </w:r>
      <w:proofErr w:type="spellEnd"/>
      <w:r w:rsidR="007527DF">
        <w:rPr>
          <w:b/>
          <w:bCs/>
        </w:rPr>
        <w:t xml:space="preserve">, </w:t>
      </w:r>
      <w:r w:rsidR="007527DF" w:rsidRPr="009F061C">
        <w:t>rendendo il componente versatile e riutilizzabil</w:t>
      </w:r>
      <w:r w:rsidR="00A34704">
        <w:t>e in tutte le sezioni</w:t>
      </w:r>
      <w:r w:rsidR="007527DF" w:rsidRPr="009F061C">
        <w:t>.</w:t>
      </w:r>
    </w:p>
    <w:p w14:paraId="27548729" w14:textId="3FE2B9F8" w:rsidR="009F061C" w:rsidRPr="003D2294" w:rsidRDefault="003D2294" w:rsidP="006459CD">
      <w:pPr>
        <w:spacing w:after="0" w:line="240" w:lineRule="auto"/>
      </w:pPr>
      <w:r>
        <w:t>Il</w:t>
      </w:r>
      <w:r w:rsidR="00DD1295">
        <w:t xml:space="preserve"> componente di</w:t>
      </w:r>
      <w:r>
        <w:t xml:space="preserve"> </w:t>
      </w:r>
      <w:proofErr w:type="spellStart"/>
      <w:r w:rsidRPr="009F061C">
        <w:rPr>
          <w:b/>
          <w:bCs/>
        </w:rPr>
        <w:t>FilesUploader</w:t>
      </w:r>
      <w:proofErr w:type="spellEnd"/>
      <w:r>
        <w:rPr>
          <w:b/>
          <w:bCs/>
        </w:rPr>
        <w:t xml:space="preserve"> </w:t>
      </w:r>
      <w:r>
        <w:t xml:space="preserve">dispone di proprietà come “name” che deve combaciare con il nome inserito nel model, </w:t>
      </w:r>
      <w:proofErr w:type="spellStart"/>
      <w:r>
        <w:t>uploadProps</w:t>
      </w:r>
      <w:proofErr w:type="spellEnd"/>
      <w:r>
        <w:t xml:space="preserve"> per definire la visualizzazione della preview dell’immagine, multiple per consentire l’upload di più immagini </w:t>
      </w:r>
      <w:proofErr w:type="spellStart"/>
      <w:r>
        <w:t>ecc</w:t>
      </w:r>
      <w:proofErr w:type="spellEnd"/>
      <w:r>
        <w:t>…</w:t>
      </w:r>
    </w:p>
    <w:p w14:paraId="2655106B" w14:textId="77777777" w:rsidR="004B5186" w:rsidRDefault="004B5186" w:rsidP="004B5186">
      <w:pPr>
        <w:spacing w:after="0" w:line="240" w:lineRule="auto"/>
      </w:pPr>
      <w:r w:rsidRPr="009F061C">
        <w:t>Per garantire il corretto funzionamento, è</w:t>
      </w:r>
      <w:r>
        <w:t xml:space="preserve"> </w:t>
      </w:r>
      <w:r w:rsidRPr="009F061C">
        <w:t xml:space="preserve">necessario aggiungere il campo </w:t>
      </w:r>
      <w:proofErr w:type="spellStart"/>
      <w:r w:rsidRPr="009F061C">
        <w:rPr>
          <w:b/>
          <w:bCs/>
        </w:rPr>
        <w:t>protected</w:t>
      </w:r>
      <w:proofErr w:type="spellEnd"/>
      <w:r w:rsidRPr="009F061C">
        <w:rPr>
          <w:b/>
          <w:bCs/>
        </w:rPr>
        <w:t xml:space="preserve"> $</w:t>
      </w:r>
      <w:proofErr w:type="spellStart"/>
      <w:r w:rsidRPr="009F061C">
        <w:rPr>
          <w:b/>
          <w:bCs/>
        </w:rPr>
        <w:t>fillableMedia</w:t>
      </w:r>
      <w:proofErr w:type="spellEnd"/>
      <w:r w:rsidRPr="009F061C">
        <w:rPr>
          <w:b/>
          <w:bCs/>
        </w:rPr>
        <w:t xml:space="preserve"> = [</w:t>
      </w:r>
      <w:r>
        <w:rPr>
          <w:b/>
          <w:bCs/>
        </w:rPr>
        <w:t>‘file-name’</w:t>
      </w:r>
      <w:r w:rsidRPr="009F061C">
        <w:rPr>
          <w:b/>
          <w:bCs/>
        </w:rPr>
        <w:t>]</w:t>
      </w:r>
      <w:r w:rsidRPr="009F061C">
        <w:t xml:space="preserve"> nel model e utilizzare </w:t>
      </w:r>
      <w:r>
        <w:t>la funzione</w:t>
      </w:r>
    </w:p>
    <w:p w14:paraId="11B34B1B" w14:textId="125332BC" w:rsidR="004B5186" w:rsidRDefault="004B5186" w:rsidP="006459CD">
      <w:pPr>
        <w:spacing w:after="0" w:line="240" w:lineRule="auto"/>
      </w:pPr>
      <w:r>
        <w:rPr>
          <w:b/>
          <w:bCs/>
        </w:rPr>
        <w:t>-</w:t>
      </w:r>
      <w:r w:rsidRPr="009F061C">
        <w:rPr>
          <w:b/>
          <w:bCs/>
        </w:rPr>
        <w:t>&gt;</w:t>
      </w:r>
      <w:proofErr w:type="spellStart"/>
      <w:r w:rsidRPr="009F061C">
        <w:rPr>
          <w:b/>
          <w:bCs/>
        </w:rPr>
        <w:t>attachMediaFromRequest</w:t>
      </w:r>
      <w:proofErr w:type="spellEnd"/>
      <w:r>
        <w:rPr>
          <w:b/>
          <w:bCs/>
        </w:rPr>
        <w:t>(‘file-name’</w:t>
      </w:r>
      <w:r w:rsidRPr="009F061C">
        <w:rPr>
          <w:b/>
          <w:bCs/>
        </w:rPr>
        <w:t>)</w:t>
      </w:r>
      <w:r w:rsidRPr="009F061C">
        <w:t xml:space="preserve"> nelle funzioni</w:t>
      </w:r>
      <w:r>
        <w:t xml:space="preserve"> di</w:t>
      </w:r>
      <w:r w:rsidRPr="009F061C">
        <w:t xml:space="preserve"> </w:t>
      </w:r>
      <w:r w:rsidRPr="009F061C">
        <w:rPr>
          <w:b/>
          <w:bCs/>
        </w:rPr>
        <w:t>store</w:t>
      </w:r>
      <w:r w:rsidRPr="009F061C">
        <w:t xml:space="preserve"> o </w:t>
      </w:r>
      <w:r w:rsidRPr="009F061C">
        <w:rPr>
          <w:b/>
          <w:bCs/>
        </w:rPr>
        <w:t>update</w:t>
      </w:r>
      <w:r>
        <w:rPr>
          <w:b/>
          <w:bCs/>
        </w:rPr>
        <w:t xml:space="preserve"> </w:t>
      </w:r>
      <w:r>
        <w:t xml:space="preserve">nei </w:t>
      </w:r>
      <w:r w:rsidRPr="009F061C">
        <w:rPr>
          <w:b/>
          <w:bCs/>
        </w:rPr>
        <w:t>Controller</w:t>
      </w:r>
      <w:r w:rsidRPr="009F061C">
        <w:t>.</w:t>
      </w:r>
    </w:p>
    <w:p w14:paraId="70D2078F" w14:textId="387593C9" w:rsidR="009F061C" w:rsidRPr="009F061C" w:rsidRDefault="009F061C" w:rsidP="006459CD">
      <w:pPr>
        <w:spacing w:after="0" w:line="240" w:lineRule="auto"/>
      </w:pPr>
      <w:r w:rsidRPr="009F061C">
        <w:t xml:space="preserve">Quando un’immagine viene caricata, prima di essere salvata, viene registrata nel database come record temporaneo </w:t>
      </w:r>
      <w:r w:rsidR="00A34704">
        <w:t>senza attribuirlo a nessun modello</w:t>
      </w:r>
      <w:r w:rsidRPr="009F061C">
        <w:t>. Questo record temporaneo viene mantenuto per un massimo di sette giorni</w:t>
      </w:r>
      <w:r w:rsidR="006159FD">
        <w:t xml:space="preserve">, dopodiché verrà </w:t>
      </w:r>
      <w:r w:rsidRPr="009F061C">
        <w:t>eliminat</w:t>
      </w:r>
      <w:r w:rsidR="006159FD">
        <w:t>o</w:t>
      </w:r>
      <w:r w:rsidRPr="009F061C">
        <w:t xml:space="preserve">. </w:t>
      </w:r>
      <w:r w:rsidR="00A34704">
        <w:t xml:space="preserve">Se </w:t>
      </w:r>
      <w:r w:rsidRPr="009F061C">
        <w:t xml:space="preserve">l’immagine viene salvata, </w:t>
      </w:r>
      <w:r w:rsidR="006159FD">
        <w:t xml:space="preserve">invece, </w:t>
      </w:r>
      <w:r w:rsidRPr="009F061C">
        <w:t xml:space="preserve">la relazione aggiorna automaticamente </w:t>
      </w:r>
      <w:r w:rsidRPr="009F061C">
        <w:rPr>
          <w:b/>
          <w:bCs/>
        </w:rPr>
        <w:t xml:space="preserve">model </w:t>
      </w:r>
      <w:proofErr w:type="spellStart"/>
      <w:r w:rsidRPr="009F061C">
        <w:rPr>
          <w:b/>
          <w:bCs/>
        </w:rPr>
        <w:t>type</w:t>
      </w:r>
      <w:proofErr w:type="spellEnd"/>
      <w:r w:rsidRPr="009F061C">
        <w:t xml:space="preserve"> e </w:t>
      </w:r>
      <w:r w:rsidRPr="009F061C">
        <w:rPr>
          <w:b/>
          <w:bCs/>
        </w:rPr>
        <w:t>model id</w:t>
      </w:r>
      <w:r w:rsidRPr="009F061C">
        <w:t>, collegando correttamente il file al modello di riferimento.</w:t>
      </w:r>
    </w:p>
    <w:p w14:paraId="0DE35E2F" w14:textId="77777777" w:rsidR="004B041E" w:rsidRDefault="004B041E" w:rsidP="006459CD">
      <w:pPr>
        <w:spacing w:after="0" w:line="240" w:lineRule="auto"/>
      </w:pPr>
    </w:p>
    <w:p w14:paraId="440B36CD" w14:textId="48E2516E" w:rsidR="004B041E" w:rsidRDefault="00C01A9D" w:rsidP="006459CD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SLIDE </w:t>
      </w:r>
      <w:r w:rsidR="003D1B83">
        <w:rPr>
          <w:b/>
          <w:bCs/>
          <w:sz w:val="32"/>
          <w:szCs w:val="32"/>
        </w:rPr>
        <w:t>18</w:t>
      </w:r>
      <w:r>
        <w:rPr>
          <w:b/>
          <w:bCs/>
          <w:sz w:val="32"/>
          <w:szCs w:val="32"/>
        </w:rPr>
        <w:t xml:space="preserve"> </w:t>
      </w:r>
      <w:r w:rsidR="00746284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</w:t>
      </w:r>
      <w:r w:rsidR="00746284">
        <w:rPr>
          <w:b/>
          <w:bCs/>
          <w:sz w:val="32"/>
          <w:szCs w:val="32"/>
        </w:rPr>
        <w:t xml:space="preserve">POSSIBILI </w:t>
      </w:r>
      <w:r w:rsidR="004B041E">
        <w:rPr>
          <w:b/>
          <w:bCs/>
          <w:sz w:val="32"/>
          <w:szCs w:val="32"/>
        </w:rPr>
        <w:t>MIGLIORAMENTI</w:t>
      </w:r>
    </w:p>
    <w:p w14:paraId="1E4A7BA8" w14:textId="10E19ADC" w:rsidR="004B041E" w:rsidRDefault="004B041E" w:rsidP="006459CD">
      <w:pPr>
        <w:spacing w:after="0" w:line="240" w:lineRule="auto"/>
      </w:pPr>
      <w:r w:rsidRPr="004B041E">
        <w:t xml:space="preserve">La ristrutturazione del gestionale </w:t>
      </w:r>
      <w:r>
        <w:t>è</w:t>
      </w:r>
      <w:r w:rsidRPr="004B041E">
        <w:t xml:space="preserve"> attualmente in fase di sviluppo, </w:t>
      </w:r>
      <w:r w:rsidR="00600518" w:rsidRPr="004B041E">
        <w:t>poich</w:t>
      </w:r>
      <w:r w:rsidR="00600518">
        <w:t>é</w:t>
      </w:r>
      <w:r w:rsidRPr="004B041E">
        <w:t xml:space="preserve"> non </w:t>
      </w:r>
      <w:r>
        <w:t>è</w:t>
      </w:r>
      <w:r w:rsidRPr="004B041E">
        <w:t xml:space="preserve"> ancora completamente finalizzato.</w:t>
      </w:r>
      <w:r>
        <w:t xml:space="preserve"> Ovviamente c’è sempre spazio al migliora</w:t>
      </w:r>
      <w:r w:rsidR="00C91947">
        <w:t>mento</w:t>
      </w:r>
      <w:r>
        <w:t>, implementando sempre nuove funzioni e adattandosi alle tendenze moderne.</w:t>
      </w:r>
    </w:p>
    <w:p w14:paraId="24D5FDB4" w14:textId="27DE004D" w:rsidR="004B041E" w:rsidRDefault="004B041E" w:rsidP="006459CD">
      <w:pPr>
        <w:spacing w:after="0" w:line="240" w:lineRule="auto"/>
      </w:pPr>
      <w:r>
        <w:t xml:space="preserve">Stiamo infatti integrando </w:t>
      </w:r>
      <w:r w:rsidRPr="004B041E">
        <w:t>strumenti basati sull’Intelligenza Artificiale</w:t>
      </w:r>
      <w:r>
        <w:t xml:space="preserve">, per cercare di automatizzare e semplificare il più possibile i processi e le funzioni. </w:t>
      </w:r>
      <w:r w:rsidR="00AF74FA" w:rsidRPr="00AF74FA">
        <w:t>Inoltre, grazie alla struttura modulare e ben gestita del progetto, sarà semplice implementare o integrare nuove funzioni e tecnologie che potrebbero risultare utili in futuro.</w:t>
      </w:r>
    </w:p>
    <w:p w14:paraId="72946208" w14:textId="77777777" w:rsidR="004B041E" w:rsidRDefault="004B041E" w:rsidP="006459CD">
      <w:pPr>
        <w:spacing w:after="0" w:line="240" w:lineRule="auto"/>
      </w:pPr>
    </w:p>
    <w:p w14:paraId="2A396D45" w14:textId="455F78DB" w:rsidR="004B041E" w:rsidRPr="00794923" w:rsidRDefault="00C01A9D" w:rsidP="006459CD">
      <w:p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SLIDE 1</w:t>
      </w:r>
      <w:r w:rsidR="003D1B83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 xml:space="preserve"> - </w:t>
      </w:r>
      <w:r w:rsidR="004B041E" w:rsidRPr="004B041E">
        <w:rPr>
          <w:b/>
          <w:bCs/>
          <w:sz w:val="32"/>
          <w:szCs w:val="32"/>
        </w:rPr>
        <w:t>CONCLUSIONE</w:t>
      </w:r>
    </w:p>
    <w:p w14:paraId="4AB6D76E" w14:textId="27DC922B" w:rsidR="004B5186" w:rsidRDefault="00226E25" w:rsidP="00226E25">
      <w:pPr>
        <w:spacing w:after="0" w:line="240" w:lineRule="auto"/>
      </w:pPr>
      <w:r w:rsidRPr="00226E25">
        <w:t xml:space="preserve">In conclusione, lo sviluppo di queste migliorie ha ottimizzato la gestione dei clienti di </w:t>
      </w:r>
      <w:proofErr w:type="spellStart"/>
      <w:r w:rsidRPr="00226E25">
        <w:t>Dieffetech</w:t>
      </w:r>
      <w:proofErr w:type="spellEnd"/>
      <w:r w:rsidRPr="00226E25">
        <w:t>, centralizzando e rendendo più efficienti i processi. È</w:t>
      </w:r>
      <w:r w:rsidR="003D2294">
        <w:t xml:space="preserve"> per me</w:t>
      </w:r>
      <w:r w:rsidRPr="00226E25">
        <w:t xml:space="preserve"> stato un progetto di grande valor</w:t>
      </w:r>
      <w:r w:rsidR="003D2294">
        <w:t>e</w:t>
      </w:r>
      <w:r w:rsidRPr="00226E25">
        <w:t>, che mi ha permesso di applicare le conoscenze acquisite e di entrare nel contesto aziendale. Vi ringrazio per l'attenzione e sono a disposizione per eventuali domande.</w:t>
      </w:r>
    </w:p>
    <w:p w14:paraId="416B3677" w14:textId="25CBFF35" w:rsidR="004B5186" w:rsidRDefault="004B5186" w:rsidP="004B5186"/>
    <w:p w14:paraId="0FFACE3B" w14:textId="77777777" w:rsidR="00982BA7" w:rsidRDefault="00982BA7" w:rsidP="004B5186"/>
    <w:p w14:paraId="0F469C60" w14:textId="77777777" w:rsidR="00982BA7" w:rsidRDefault="00982BA7" w:rsidP="004B5186"/>
    <w:p w14:paraId="7F6F8A3B" w14:textId="77777777" w:rsidR="00982BA7" w:rsidRDefault="00982BA7" w:rsidP="004B5186"/>
    <w:p w14:paraId="52CA0B3C" w14:textId="7E48D92E" w:rsidR="004B5186" w:rsidRDefault="004B5186" w:rsidP="004B5186">
      <w:r>
        <w:t xml:space="preserve">-Parla della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3B447C35" w14:textId="0C4D96A0" w:rsidR="004B5186" w:rsidRPr="004B041E" w:rsidRDefault="004B5186" w:rsidP="004B5186">
      <w:r>
        <w:t xml:space="preserve">-Parla del form di creazione </w:t>
      </w:r>
    </w:p>
    <w:sectPr w:rsidR="004B5186" w:rsidRPr="004B04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2409"/>
    <w:multiLevelType w:val="hybridMultilevel"/>
    <w:tmpl w:val="26E0DE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A36A8"/>
    <w:multiLevelType w:val="hybridMultilevel"/>
    <w:tmpl w:val="08C4BD5C"/>
    <w:lvl w:ilvl="0" w:tplc="0410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AF7363"/>
    <w:multiLevelType w:val="hybridMultilevel"/>
    <w:tmpl w:val="BBEE1C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86CD6"/>
    <w:multiLevelType w:val="multilevel"/>
    <w:tmpl w:val="2586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65567"/>
    <w:multiLevelType w:val="hybridMultilevel"/>
    <w:tmpl w:val="EE0E2A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B447C"/>
    <w:multiLevelType w:val="multilevel"/>
    <w:tmpl w:val="007E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01E6A"/>
    <w:multiLevelType w:val="multilevel"/>
    <w:tmpl w:val="FF1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7582F"/>
    <w:multiLevelType w:val="multilevel"/>
    <w:tmpl w:val="7AE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10884"/>
    <w:multiLevelType w:val="hybridMultilevel"/>
    <w:tmpl w:val="CEB489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1481D"/>
    <w:multiLevelType w:val="hybridMultilevel"/>
    <w:tmpl w:val="88A83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E1E2B"/>
    <w:multiLevelType w:val="multilevel"/>
    <w:tmpl w:val="404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D4D96"/>
    <w:multiLevelType w:val="multilevel"/>
    <w:tmpl w:val="7EF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D7C40"/>
    <w:multiLevelType w:val="multilevel"/>
    <w:tmpl w:val="F40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E0FD8"/>
    <w:multiLevelType w:val="multilevel"/>
    <w:tmpl w:val="2A62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13E34"/>
    <w:multiLevelType w:val="multilevel"/>
    <w:tmpl w:val="1920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03AF0"/>
    <w:multiLevelType w:val="hybridMultilevel"/>
    <w:tmpl w:val="AC1E6E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A443D"/>
    <w:multiLevelType w:val="multilevel"/>
    <w:tmpl w:val="2F4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C2407"/>
    <w:multiLevelType w:val="hybridMultilevel"/>
    <w:tmpl w:val="B8F662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745C9"/>
    <w:multiLevelType w:val="hybridMultilevel"/>
    <w:tmpl w:val="FE3A95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A5AC1"/>
    <w:multiLevelType w:val="hybridMultilevel"/>
    <w:tmpl w:val="CB701F8A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47B497A"/>
    <w:multiLevelType w:val="multilevel"/>
    <w:tmpl w:val="075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228DD"/>
    <w:multiLevelType w:val="multilevel"/>
    <w:tmpl w:val="A37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32482">
    <w:abstractNumId w:val="5"/>
  </w:num>
  <w:num w:numId="2" w16cid:durableId="1388993024">
    <w:abstractNumId w:val="12"/>
  </w:num>
  <w:num w:numId="3" w16cid:durableId="985085629">
    <w:abstractNumId w:val="11"/>
  </w:num>
  <w:num w:numId="4" w16cid:durableId="974794411">
    <w:abstractNumId w:val="3"/>
  </w:num>
  <w:num w:numId="5" w16cid:durableId="1679849387">
    <w:abstractNumId w:val="16"/>
  </w:num>
  <w:num w:numId="6" w16cid:durableId="1749301073">
    <w:abstractNumId w:val="20"/>
  </w:num>
  <w:num w:numId="7" w16cid:durableId="1698198433">
    <w:abstractNumId w:val="15"/>
  </w:num>
  <w:num w:numId="8" w16cid:durableId="1605383272">
    <w:abstractNumId w:val="17"/>
  </w:num>
  <w:num w:numId="9" w16cid:durableId="214512719">
    <w:abstractNumId w:val="1"/>
  </w:num>
  <w:num w:numId="10" w16cid:durableId="1677616753">
    <w:abstractNumId w:val="19"/>
  </w:num>
  <w:num w:numId="11" w16cid:durableId="1192182955">
    <w:abstractNumId w:val="2"/>
  </w:num>
  <w:num w:numId="12" w16cid:durableId="1672291073">
    <w:abstractNumId w:val="8"/>
  </w:num>
  <w:num w:numId="13" w16cid:durableId="1632785777">
    <w:abstractNumId w:val="9"/>
  </w:num>
  <w:num w:numId="14" w16cid:durableId="1770159120">
    <w:abstractNumId w:val="18"/>
  </w:num>
  <w:num w:numId="15" w16cid:durableId="701395748">
    <w:abstractNumId w:val="0"/>
  </w:num>
  <w:num w:numId="16" w16cid:durableId="1557281439">
    <w:abstractNumId w:val="21"/>
  </w:num>
  <w:num w:numId="17" w16cid:durableId="409352306">
    <w:abstractNumId w:val="6"/>
  </w:num>
  <w:num w:numId="18" w16cid:durableId="1994988158">
    <w:abstractNumId w:val="4"/>
  </w:num>
  <w:num w:numId="19" w16cid:durableId="495614725">
    <w:abstractNumId w:val="10"/>
  </w:num>
  <w:num w:numId="20" w16cid:durableId="1362851983">
    <w:abstractNumId w:val="14"/>
  </w:num>
  <w:num w:numId="21" w16cid:durableId="1264264338">
    <w:abstractNumId w:val="7"/>
  </w:num>
  <w:num w:numId="22" w16cid:durableId="1609778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90"/>
    <w:rsid w:val="0002376C"/>
    <w:rsid w:val="00056DE3"/>
    <w:rsid w:val="00074C99"/>
    <w:rsid w:val="000A6B02"/>
    <w:rsid w:val="000B3044"/>
    <w:rsid w:val="00100BC7"/>
    <w:rsid w:val="00183266"/>
    <w:rsid w:val="001A2993"/>
    <w:rsid w:val="001E5944"/>
    <w:rsid w:val="001E7FF5"/>
    <w:rsid w:val="001F2D24"/>
    <w:rsid w:val="00205833"/>
    <w:rsid w:val="00226E25"/>
    <w:rsid w:val="0023160A"/>
    <w:rsid w:val="00260FE6"/>
    <w:rsid w:val="00290C8C"/>
    <w:rsid w:val="00297731"/>
    <w:rsid w:val="002A5362"/>
    <w:rsid w:val="003029D1"/>
    <w:rsid w:val="0030724E"/>
    <w:rsid w:val="00322AA4"/>
    <w:rsid w:val="003567DB"/>
    <w:rsid w:val="0036084E"/>
    <w:rsid w:val="003A1265"/>
    <w:rsid w:val="003C2336"/>
    <w:rsid w:val="003D1B83"/>
    <w:rsid w:val="003D2294"/>
    <w:rsid w:val="003D3772"/>
    <w:rsid w:val="00405CC8"/>
    <w:rsid w:val="00433A4B"/>
    <w:rsid w:val="0043419F"/>
    <w:rsid w:val="00454704"/>
    <w:rsid w:val="00465FB4"/>
    <w:rsid w:val="00497DD6"/>
    <w:rsid w:val="004B041E"/>
    <w:rsid w:val="004B0980"/>
    <w:rsid w:val="004B0EF7"/>
    <w:rsid w:val="004B5186"/>
    <w:rsid w:val="004C5A3E"/>
    <w:rsid w:val="005030C8"/>
    <w:rsid w:val="00552B6D"/>
    <w:rsid w:val="00600518"/>
    <w:rsid w:val="006159FD"/>
    <w:rsid w:val="006422FB"/>
    <w:rsid w:val="006459CD"/>
    <w:rsid w:val="0064641E"/>
    <w:rsid w:val="006714BC"/>
    <w:rsid w:val="00686632"/>
    <w:rsid w:val="006A0CAE"/>
    <w:rsid w:val="00706390"/>
    <w:rsid w:val="00746284"/>
    <w:rsid w:val="00750BE2"/>
    <w:rsid w:val="007513E9"/>
    <w:rsid w:val="007527DF"/>
    <w:rsid w:val="007909DC"/>
    <w:rsid w:val="00791D2A"/>
    <w:rsid w:val="00794923"/>
    <w:rsid w:val="007A1FB1"/>
    <w:rsid w:val="007B2704"/>
    <w:rsid w:val="007C0BA3"/>
    <w:rsid w:val="007E7BCF"/>
    <w:rsid w:val="0082032E"/>
    <w:rsid w:val="00864C28"/>
    <w:rsid w:val="008707D5"/>
    <w:rsid w:val="008849C5"/>
    <w:rsid w:val="00891390"/>
    <w:rsid w:val="008A3DD3"/>
    <w:rsid w:val="009611F9"/>
    <w:rsid w:val="00961969"/>
    <w:rsid w:val="00982128"/>
    <w:rsid w:val="00982BA7"/>
    <w:rsid w:val="00983A54"/>
    <w:rsid w:val="00991EE6"/>
    <w:rsid w:val="009A3690"/>
    <w:rsid w:val="009B6930"/>
    <w:rsid w:val="009C0050"/>
    <w:rsid w:val="009C259D"/>
    <w:rsid w:val="009E0960"/>
    <w:rsid w:val="009F061C"/>
    <w:rsid w:val="009F73A9"/>
    <w:rsid w:val="009F7DF5"/>
    <w:rsid w:val="00A1514A"/>
    <w:rsid w:val="00A34704"/>
    <w:rsid w:val="00A3566B"/>
    <w:rsid w:val="00A51C30"/>
    <w:rsid w:val="00A6578E"/>
    <w:rsid w:val="00A94380"/>
    <w:rsid w:val="00AB083C"/>
    <w:rsid w:val="00AF74FA"/>
    <w:rsid w:val="00B5709A"/>
    <w:rsid w:val="00B934C9"/>
    <w:rsid w:val="00B94840"/>
    <w:rsid w:val="00B958DB"/>
    <w:rsid w:val="00BC0DB9"/>
    <w:rsid w:val="00BD0632"/>
    <w:rsid w:val="00BE2869"/>
    <w:rsid w:val="00C01A9D"/>
    <w:rsid w:val="00C2418E"/>
    <w:rsid w:val="00C57E0E"/>
    <w:rsid w:val="00C720F4"/>
    <w:rsid w:val="00C91947"/>
    <w:rsid w:val="00CA12D6"/>
    <w:rsid w:val="00D43D44"/>
    <w:rsid w:val="00D5296C"/>
    <w:rsid w:val="00DB26EE"/>
    <w:rsid w:val="00DD1295"/>
    <w:rsid w:val="00EC0862"/>
    <w:rsid w:val="00EC5C41"/>
    <w:rsid w:val="00EF27FA"/>
    <w:rsid w:val="00F25E01"/>
    <w:rsid w:val="00FF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9E120"/>
  <w15:chartTrackingRefBased/>
  <w15:docId w15:val="{0D353ADD-FD45-4507-AEA3-596A72CB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3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3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3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3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3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3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3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369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369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369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369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369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369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3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3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3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36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36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36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369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3690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A65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5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0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3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3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5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TRAJKOVSKI</dc:creator>
  <cp:keywords/>
  <dc:description/>
  <cp:lastModifiedBy>Martin TRAJKOVSKI</cp:lastModifiedBy>
  <cp:revision>42</cp:revision>
  <cp:lastPrinted>2025-03-16T14:20:00Z</cp:lastPrinted>
  <dcterms:created xsi:type="dcterms:W3CDTF">2025-03-04T21:42:00Z</dcterms:created>
  <dcterms:modified xsi:type="dcterms:W3CDTF">2025-03-16T20:01:00Z</dcterms:modified>
</cp:coreProperties>
</file>