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115552"/>
        <w:docPartObj>
          <w:docPartGallery w:val="Cover Pages"/>
          <w:docPartUnique/>
        </w:docPartObj>
      </w:sdtPr>
      <w:sdtEndPr>
        <w:rPr>
          <w:color w:val="auto"/>
          <w:sz w:val="24"/>
          <w:szCs w:val="22"/>
        </w:rPr>
      </w:sdtEndPr>
      <w:sdtContent>
        <w:p w:rsidR="00796BD5" w:rsidRDefault="00460CF7">
          <w:pPr>
            <w:jc w:val="right"/>
            <w:rPr>
              <w:color w:val="7F7F7F" w:themeColor="text1" w:themeTint="80"/>
              <w:sz w:val="32"/>
              <w:szCs w:val="32"/>
            </w:rPr>
          </w:pPr>
          <w:r w:rsidRPr="00460CF7">
            <w:rPr>
              <w:noProof/>
              <w:color w:val="C4BC96" w:themeColor="background2" w:themeShade="BF"/>
              <w:sz w:val="32"/>
              <w:szCs w:val="32"/>
            </w:rPr>
            <w:pict>
              <v:group id="_x0000_s1026" style="position:absolute;left:0;text-align:left;margin-left:0;margin-top:0;width:595.1pt;height:841.9pt;z-index:-251656192;mso-width-percent:1000;mso-height-percent:1000;mso-position-horizontal-relative:page;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5f497a [2407]" stroked="f"/>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sdt>
            <w:sdtPr>
              <w:rPr>
                <w:color w:val="7F7F7F" w:themeColor="text1" w:themeTint="80"/>
                <w:sz w:val="32"/>
                <w:szCs w:val="32"/>
              </w:rPr>
              <w:alias w:val="Datum"/>
              <w:id w:val="19000712"/>
              <w:placeholder>
                <w:docPart w:val="A85D0A4CB95B4CED8C558E13B950FD4B"/>
              </w:placeholder>
              <w:showingPlcHdr/>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Content>
              <w:r w:rsidR="00796BD5">
                <w:rPr>
                  <w:color w:val="7F7F7F" w:themeColor="text1" w:themeTint="80"/>
                  <w:sz w:val="32"/>
                  <w:szCs w:val="32"/>
                </w:rPr>
                <w:t>[Wählen Sie das Datum aus]</w:t>
              </w:r>
            </w:sdtContent>
          </w:sdt>
        </w:p>
        <w:tbl>
          <w:tblPr>
            <w:tblpPr w:leftFromText="187" w:rightFromText="187" w:horzAnchor="margin" w:tblpXSpec="center" w:tblpYSpec="bottom"/>
            <w:tblOverlap w:val="never"/>
            <w:tblW w:w="0" w:type="auto"/>
            <w:tblLook w:val="04A0"/>
          </w:tblPr>
          <w:tblGrid>
            <w:gridCol w:w="9288"/>
          </w:tblGrid>
          <w:tr w:rsidR="00796BD5">
            <w:tc>
              <w:tcPr>
                <w:tcW w:w="9576" w:type="dxa"/>
              </w:tcPr>
              <w:p w:rsidR="00796BD5" w:rsidRDefault="00460CF7" w:rsidP="00796BD5">
                <w:pPr>
                  <w:pStyle w:val="KeinLeerraum"/>
                  <w:jc w:val="center"/>
                  <w:rPr>
                    <w:color w:val="7F7F7F" w:themeColor="text1" w:themeTint="80"/>
                    <w:sz w:val="32"/>
                    <w:szCs w:val="32"/>
                  </w:rPr>
                </w:pPr>
                <w:sdt>
                  <w:sdtPr>
                    <w:rPr>
                      <w:color w:val="7F7F7F" w:themeColor="text1" w:themeTint="80"/>
                      <w:sz w:val="32"/>
                      <w:szCs w:val="32"/>
                    </w:rPr>
                    <w:alias w:val="Untertitel"/>
                    <w:id w:val="19000717"/>
                    <w:placeholder>
                      <w:docPart w:val="AF527C169574413598242E01CFCC7B6B"/>
                    </w:placeholder>
                    <w:dataBinding w:prefixMappings="xmlns:ns0='http://schemas.openxmlformats.org/package/2006/metadata/core-properties' xmlns:ns1='http://purl.org/dc/elements/1.1/'" w:xpath="/ns0:coreProperties[1]/ns1:subject[1]" w:storeItemID="{6C3C8BC8-F283-45AE-878A-BAB7291924A1}"/>
                    <w:text/>
                  </w:sdtPr>
                  <w:sdtContent>
                    <w:r w:rsidR="00796BD5">
                      <w:rPr>
                        <w:color w:val="7F7F7F" w:themeColor="text1" w:themeTint="80"/>
                        <w:sz w:val="32"/>
                        <w:szCs w:val="32"/>
                      </w:rPr>
                      <w:t>Dokumentation der FIP-Technik 2016</w:t>
                    </w:r>
                  </w:sdtContent>
                </w:sdt>
                <w:r w:rsidR="00796BD5">
                  <w:rPr>
                    <w:color w:val="7F7F7F" w:themeColor="text1" w:themeTint="80"/>
                    <w:sz w:val="32"/>
                    <w:szCs w:val="32"/>
                  </w:rPr>
                  <w:t xml:space="preserve"> | </w:t>
                </w:r>
                <w:sdt>
                  <w:sdtPr>
                    <w:rPr>
                      <w:color w:val="7F7F7F" w:themeColor="text1" w:themeTint="80"/>
                      <w:sz w:val="32"/>
                      <w:szCs w:val="32"/>
                    </w:rPr>
                    <w:alias w:val="Autor"/>
                    <w:id w:val="19000724"/>
                    <w:placeholder>
                      <w:docPart w:val="E627520EA68C4878B05E0E2ECD975DD8"/>
                    </w:placeholder>
                    <w:dataBinding w:prefixMappings="xmlns:ns0='http://schemas.openxmlformats.org/package/2006/metadata/core-properties' xmlns:ns1='http://purl.org/dc/elements/1.1/'" w:xpath="/ns0:coreProperties[1]/ns1:creator[1]" w:storeItemID="{6C3C8BC8-F283-45AE-878A-BAB7291924A1}"/>
                    <w:text/>
                  </w:sdtPr>
                  <w:sdtContent>
                    <w:r w:rsidR="00796BD5">
                      <w:rPr>
                        <w:color w:val="7F7F7F" w:themeColor="text1" w:themeTint="80"/>
                        <w:sz w:val="32"/>
                        <w:szCs w:val="32"/>
                      </w:rPr>
                      <w:t>Marvin Raiser</w:t>
                    </w:r>
                  </w:sdtContent>
                </w:sdt>
              </w:p>
            </w:tc>
          </w:tr>
        </w:tbl>
        <w:p w:rsidR="00796BD5" w:rsidRDefault="00796BD5">
          <w:pPr>
            <w:jc w:val="right"/>
            <w:rPr>
              <w:color w:val="7F7F7F" w:themeColor="text1" w:themeTint="80"/>
              <w:sz w:val="32"/>
              <w:szCs w:val="32"/>
            </w:rPr>
          </w:pPr>
        </w:p>
        <w:p w:rsidR="00796BD5" w:rsidRDefault="00460CF7">
          <w:r w:rsidRPr="00460CF7">
            <w:rPr>
              <w:noProof/>
              <w:color w:val="C4BC96" w:themeColor="background2" w:themeShade="BF"/>
              <w:sz w:val="32"/>
              <w:szCs w:val="32"/>
            </w:rPr>
            <w:pict>
              <v:rect id="_x0000_s1029" style="position:absolute;left:0;text-align:left;margin-left:0;margin-top:0;width:535.8pt;height:98.3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0" w:type="auto"/>
                        <w:tblCellMar>
                          <w:left w:w="360" w:type="dxa"/>
                          <w:right w:w="360" w:type="dxa"/>
                        </w:tblCellMar>
                        <w:tblLook w:val="04A0"/>
                      </w:tblPr>
                      <w:tblGrid>
                        <w:gridCol w:w="2336"/>
                        <w:gridCol w:w="3453"/>
                      </w:tblGrid>
                      <w:tr w:rsidR="00923B29" w:rsidTr="00796BD5">
                        <w:trPr>
                          <w:trHeight w:val="1080"/>
                        </w:trPr>
                        <w:tc>
                          <w:tcPr>
                            <w:tcW w:w="0" w:type="auto"/>
                            <w:shd w:val="clear" w:color="auto" w:fill="000000" w:themeFill="text1"/>
                            <w:vAlign w:val="center"/>
                          </w:tcPr>
                          <w:p w:rsidR="00923B29" w:rsidRDefault="00923B29" w:rsidP="00796BD5">
                            <w:pPr>
                              <w:pStyle w:val="KeinLeerraum"/>
                              <w:rPr>
                                <w:smallCaps/>
                                <w:sz w:val="40"/>
                                <w:szCs w:val="40"/>
                              </w:rPr>
                            </w:pPr>
                            <w:r w:rsidRPr="00796BD5">
                              <w:rPr>
                                <w:smallCaps/>
                                <w:sz w:val="36"/>
                                <w:szCs w:val="40"/>
                              </w:rPr>
                              <w:t>FIP-Technik</w:t>
                            </w:r>
                          </w:p>
                        </w:tc>
                        <w:sdt>
                          <w:sdtPr>
                            <w:rPr>
                              <w:smallCaps/>
                              <w:color w:val="FFFFFF" w:themeColor="background1"/>
                              <w:sz w:val="48"/>
                              <w:szCs w:val="48"/>
                            </w:rPr>
                            <w:alias w:val="Titel"/>
                            <w:id w:val="115577"/>
                            <w:dataBinding w:prefixMappings="xmlns:ns0='http://schemas.openxmlformats.org/package/2006/metadata/core-properties' xmlns:ns1='http://purl.org/dc/elements/1.1/'" w:xpath="/ns0:coreProperties[1]/ns1:title[1]" w:storeItemID="{6C3C8BC8-F283-45AE-878A-BAB7291924A1}"/>
                            <w:text/>
                          </w:sdtPr>
                          <w:sdtContent>
                            <w:tc>
                              <w:tcPr>
                                <w:tcW w:w="0" w:type="auto"/>
                                <w:shd w:val="clear" w:color="auto" w:fill="auto"/>
                                <w:vAlign w:val="center"/>
                              </w:tcPr>
                              <w:p w:rsidR="00923B29" w:rsidRDefault="00923B29" w:rsidP="00796BD5">
                                <w:pPr>
                                  <w:pStyle w:val="KeinLeerraum"/>
                                  <w:rPr>
                                    <w:smallCaps/>
                                    <w:color w:val="FFFFFF" w:themeColor="background1"/>
                                    <w:sz w:val="48"/>
                                    <w:szCs w:val="48"/>
                                  </w:rPr>
                                </w:pPr>
                                <w:r>
                                  <w:rPr>
                                    <w:smallCaps/>
                                    <w:color w:val="FFFFFF" w:themeColor="background1"/>
                                    <w:sz w:val="48"/>
                                    <w:szCs w:val="48"/>
                                  </w:rPr>
                                  <w:t>Wetterstation</w:t>
                                </w:r>
                              </w:p>
                            </w:tc>
                          </w:sdtContent>
                        </w:sdt>
                      </w:tr>
                    </w:tbl>
                    <w:p w:rsidR="00923B29" w:rsidRDefault="00923B29">
                      <w:pPr>
                        <w:pStyle w:val="KeinLeerraum"/>
                        <w:spacing w:line="14" w:lineRule="exact"/>
                      </w:pPr>
                    </w:p>
                  </w:txbxContent>
                </v:textbox>
                <w10:wrap anchorx="page" anchory="page"/>
              </v:rect>
            </w:pict>
          </w:r>
          <w:r w:rsidR="00796BD5">
            <w:br w:type="page"/>
          </w:r>
        </w:p>
      </w:sdtContent>
    </w:sdt>
    <w:p w:rsidR="009C4AD0" w:rsidRDefault="00796BD5">
      <w:r>
        <w:lastRenderedPageBreak/>
        <w:t>Inhaltsverzeichnis</w:t>
      </w:r>
    </w:p>
    <w:p w:rsidR="00F4461A" w:rsidRDefault="00F4461A" w:rsidP="00A92C37">
      <w:pPr>
        <w:pStyle w:val="Listenabsatz"/>
        <w:numPr>
          <w:ilvl w:val="0"/>
          <w:numId w:val="4"/>
        </w:numPr>
      </w:pPr>
      <w:r>
        <w:t>Einleitung</w:t>
      </w:r>
    </w:p>
    <w:p w:rsidR="000C66D3" w:rsidRDefault="000C66D3" w:rsidP="00A92C37">
      <w:pPr>
        <w:pStyle w:val="Listenabsatz"/>
        <w:numPr>
          <w:ilvl w:val="0"/>
          <w:numId w:val="4"/>
        </w:numPr>
      </w:pPr>
      <w:r>
        <w:t>Warum eine Wetterstation?</w:t>
      </w:r>
    </w:p>
    <w:p w:rsidR="00F4461A" w:rsidRDefault="00F4461A" w:rsidP="00A92C37">
      <w:pPr>
        <w:pStyle w:val="Listenabsatz"/>
        <w:numPr>
          <w:ilvl w:val="0"/>
          <w:numId w:val="4"/>
        </w:numPr>
      </w:pPr>
      <w:r>
        <w:t xml:space="preserve">Herkömmliche </w:t>
      </w:r>
      <w:r w:rsidR="00101308">
        <w:t>Funk-</w:t>
      </w:r>
      <w:r>
        <w:t xml:space="preserve">Wetterstationen </w:t>
      </w:r>
    </w:p>
    <w:p w:rsidR="00F4461A" w:rsidRDefault="00C8320C" w:rsidP="00A92C37">
      <w:pPr>
        <w:pStyle w:val="Listenabsatz"/>
        <w:numPr>
          <w:ilvl w:val="0"/>
          <w:numId w:val="4"/>
        </w:numPr>
      </w:pPr>
      <w:r>
        <w:t>Beschreibung meines Modells</w:t>
      </w:r>
    </w:p>
    <w:p w:rsidR="00274A64" w:rsidRDefault="00274A64" w:rsidP="00274A64">
      <w:pPr>
        <w:pStyle w:val="Listenabsatz"/>
        <w:numPr>
          <w:ilvl w:val="0"/>
          <w:numId w:val="3"/>
        </w:numPr>
      </w:pPr>
      <w:r>
        <w:t>Mechanischer Aufbau</w:t>
      </w:r>
    </w:p>
    <w:p w:rsidR="00274A64" w:rsidRDefault="00274A64" w:rsidP="00274A64">
      <w:pPr>
        <w:pStyle w:val="Listenabsatz"/>
        <w:numPr>
          <w:ilvl w:val="0"/>
          <w:numId w:val="3"/>
        </w:numPr>
      </w:pPr>
      <w:r>
        <w:t>Funktionsbeschreibung</w:t>
      </w:r>
    </w:p>
    <w:p w:rsidR="00CA6ADE" w:rsidRDefault="000830DD" w:rsidP="00274A64">
      <w:pPr>
        <w:pStyle w:val="Listenabsatz"/>
        <w:numPr>
          <w:ilvl w:val="0"/>
          <w:numId w:val="3"/>
        </w:numPr>
      </w:pPr>
      <w:r>
        <w:t>Anwendungsgebiete</w:t>
      </w:r>
    </w:p>
    <w:p w:rsidR="00274A64" w:rsidRDefault="00C8320C" w:rsidP="00274A64">
      <w:pPr>
        <w:pStyle w:val="Listenabsatz"/>
        <w:numPr>
          <w:ilvl w:val="0"/>
          <w:numId w:val="3"/>
        </w:numPr>
      </w:pPr>
      <w:r>
        <w:t>Arduino, Sensoren und elektronische Bauteile</w:t>
      </w:r>
    </w:p>
    <w:p w:rsidR="00C8320C" w:rsidRDefault="00A92C37" w:rsidP="00274A64">
      <w:pPr>
        <w:pStyle w:val="Listenabsatz"/>
        <w:numPr>
          <w:ilvl w:val="0"/>
          <w:numId w:val="3"/>
        </w:numPr>
      </w:pPr>
      <w:r>
        <w:t>Programmierung des Steuerelementes</w:t>
      </w:r>
    </w:p>
    <w:p w:rsidR="00C8320C" w:rsidRDefault="00870C16" w:rsidP="00274A64">
      <w:pPr>
        <w:pStyle w:val="Listenabsatz"/>
        <w:numPr>
          <w:ilvl w:val="0"/>
          <w:numId w:val="3"/>
        </w:numPr>
      </w:pPr>
      <w:r>
        <w:t>Arbeitsprotokoll</w:t>
      </w:r>
      <w:r w:rsidR="0087663D">
        <w:t xml:space="preserve"> der Wetterstation</w:t>
      </w:r>
    </w:p>
    <w:p w:rsidR="00870C16" w:rsidRDefault="00870C16" w:rsidP="00870C16">
      <w:pPr>
        <w:pStyle w:val="Listenabsatz"/>
        <w:numPr>
          <w:ilvl w:val="0"/>
          <w:numId w:val="3"/>
        </w:numPr>
      </w:pPr>
      <w:r>
        <w:t>Ausbau</w:t>
      </w:r>
      <w:r w:rsidR="00A92C37">
        <w:t>-/Veränderungs-</w:t>
      </w:r>
      <w:r w:rsidR="00CA6ADE">
        <w:t>Möglichkeiten</w:t>
      </w:r>
    </w:p>
    <w:p w:rsidR="00870C16" w:rsidRDefault="00CA6ADE" w:rsidP="00274A64">
      <w:pPr>
        <w:pStyle w:val="Listenabsatz"/>
        <w:numPr>
          <w:ilvl w:val="0"/>
          <w:numId w:val="3"/>
        </w:numPr>
      </w:pPr>
      <w:r>
        <w:t>Skizzen und Zeichnungen</w:t>
      </w:r>
    </w:p>
    <w:p w:rsidR="00CA6ADE" w:rsidRDefault="00CA6ADE" w:rsidP="00274A64">
      <w:pPr>
        <w:pStyle w:val="Listenabsatz"/>
        <w:numPr>
          <w:ilvl w:val="0"/>
          <w:numId w:val="3"/>
        </w:numPr>
      </w:pPr>
      <w:r>
        <w:t>Stücklisten</w:t>
      </w:r>
    </w:p>
    <w:p w:rsidR="00CA6ADE" w:rsidRDefault="000C66D3" w:rsidP="00274A64">
      <w:pPr>
        <w:pStyle w:val="Listenabsatz"/>
        <w:numPr>
          <w:ilvl w:val="0"/>
          <w:numId w:val="3"/>
        </w:numPr>
      </w:pPr>
      <w:r>
        <w:t>Bauplan</w:t>
      </w:r>
    </w:p>
    <w:p w:rsidR="000C66D3" w:rsidRDefault="000C66D3" w:rsidP="00274A64">
      <w:pPr>
        <w:pStyle w:val="Listenabsatz"/>
        <w:numPr>
          <w:ilvl w:val="0"/>
          <w:numId w:val="3"/>
        </w:numPr>
      </w:pPr>
      <w:r>
        <w:t>Schaltplan</w:t>
      </w:r>
    </w:p>
    <w:p w:rsidR="00796BD5" w:rsidRDefault="00796BD5" w:rsidP="000C66D3">
      <w:pPr>
        <w:pStyle w:val="Listenabsatz"/>
        <w:numPr>
          <w:ilvl w:val="0"/>
          <w:numId w:val="3"/>
        </w:numPr>
      </w:pPr>
    </w:p>
    <w:p w:rsidR="00796BD5" w:rsidRDefault="00796BD5"/>
    <w:p w:rsidR="00796BD5" w:rsidRDefault="00796BD5"/>
    <w:p w:rsidR="00796BD5" w:rsidRDefault="00796BD5"/>
    <w:p w:rsidR="00796BD5" w:rsidRDefault="00796BD5"/>
    <w:p w:rsidR="00796BD5" w:rsidRDefault="00796BD5"/>
    <w:p w:rsidR="00796BD5" w:rsidRDefault="00796BD5"/>
    <w:p w:rsidR="00796BD5" w:rsidRDefault="00796BD5"/>
    <w:p w:rsidR="00796BD5" w:rsidRDefault="00796BD5"/>
    <w:p w:rsidR="00796BD5" w:rsidRDefault="00796BD5"/>
    <w:p w:rsidR="00796BD5" w:rsidRDefault="00796BD5"/>
    <w:p w:rsidR="00796BD5" w:rsidRDefault="00796BD5"/>
    <w:p w:rsidR="00796BD5" w:rsidRDefault="00796BD5"/>
    <w:p w:rsidR="00796BD5" w:rsidRDefault="00796BD5"/>
    <w:p w:rsidR="00796BD5" w:rsidRDefault="00796BD5"/>
    <w:p w:rsidR="00796BD5" w:rsidRDefault="00796BD5"/>
    <w:p w:rsidR="00796BD5" w:rsidRDefault="00796BD5" w:rsidP="00796BD5">
      <w:pPr>
        <w:pStyle w:val="berschrift1"/>
        <w:numPr>
          <w:ilvl w:val="0"/>
          <w:numId w:val="2"/>
        </w:numPr>
      </w:pPr>
      <w:r>
        <w:lastRenderedPageBreak/>
        <w:t>Einleitung</w:t>
      </w:r>
    </w:p>
    <w:p w:rsidR="000C66D3" w:rsidRPr="000C66D3" w:rsidRDefault="000C66D3" w:rsidP="000C66D3">
      <w:r>
        <w:t xml:space="preserve">Im Rahmen der </w:t>
      </w:r>
      <w:r w:rsidRPr="000C66D3">
        <w:rPr>
          <w:b/>
        </w:rPr>
        <w:t>F</w:t>
      </w:r>
      <w:r>
        <w:t>ach</w:t>
      </w:r>
      <w:r w:rsidRPr="000C66D3">
        <w:rPr>
          <w:b/>
        </w:rPr>
        <w:t>i</w:t>
      </w:r>
      <w:r>
        <w:t>nternen Über</w:t>
      </w:r>
      <w:r w:rsidRPr="000C66D3">
        <w:rPr>
          <w:b/>
        </w:rPr>
        <w:t>p</w:t>
      </w:r>
      <w:r>
        <w:t>rüfung (</w:t>
      </w:r>
      <w:r w:rsidRPr="003B6BDD">
        <w:rPr>
          <w:b/>
        </w:rPr>
        <w:t>FIP</w:t>
      </w:r>
      <w:r w:rsidR="003B6BDD">
        <w:t>)</w:t>
      </w:r>
      <w:r w:rsidR="003B6BDD" w:rsidRPr="003B6BDD">
        <w:t xml:space="preserve"> </w:t>
      </w:r>
      <w:r w:rsidR="003B6BDD">
        <w:t xml:space="preserve">in dem Hauptfach Technik, welches Teil der Abschlussprüfung der Realschule ist, </w:t>
      </w:r>
      <w:r>
        <w:t xml:space="preserve"> habe ich mich entschieden</w:t>
      </w:r>
      <w:r w:rsidR="00C35880">
        <w:t>,</w:t>
      </w:r>
      <w:r>
        <w:t xml:space="preserve"> eine Wetterstation zu konstruieren. Mit der einem </w:t>
      </w:r>
      <w:r w:rsidR="006D2CBE">
        <w:t>immer die aktuellen Temperatur- und</w:t>
      </w:r>
      <w:r>
        <w:t xml:space="preserve"> Luftfeuchtigkeits</w:t>
      </w:r>
      <w:r w:rsidR="006D2CBE">
        <w:t>daten</w:t>
      </w:r>
      <w:r>
        <w:t xml:space="preserve"> auf einem LCD Display zur Verfügung stehen.</w:t>
      </w:r>
      <w:r w:rsidR="003B6BDD">
        <w:t xml:space="preserve"> Es folgt die Dokumentation über mein Projekt.</w:t>
      </w:r>
    </w:p>
    <w:p w:rsidR="000C66D3" w:rsidRDefault="000C66D3" w:rsidP="000C66D3">
      <w:pPr>
        <w:pStyle w:val="berschrift1"/>
        <w:numPr>
          <w:ilvl w:val="0"/>
          <w:numId w:val="2"/>
        </w:numPr>
      </w:pPr>
      <w:r>
        <w:t>Warum eine Wetterstation?</w:t>
      </w:r>
    </w:p>
    <w:p w:rsidR="002F5A45" w:rsidRDefault="000C66D3" w:rsidP="0015473A">
      <w:r>
        <w:t xml:space="preserve">Wer kennt das nicht, bevor man das Haus verlässt </w:t>
      </w:r>
      <w:r w:rsidR="003B6BDD">
        <w:t xml:space="preserve">schaut man </w:t>
      </w:r>
      <w:r>
        <w:t xml:space="preserve">kurz auf </w:t>
      </w:r>
      <w:r w:rsidR="003B6BDD">
        <w:t>ein Thermometer oder eine Wetterstation</w:t>
      </w:r>
      <w:r>
        <w:t xml:space="preserve"> ob es mittlerweile warm genug ist</w:t>
      </w:r>
      <w:r w:rsidR="003B6BDD">
        <w:t xml:space="preserve"> um ohne Jacke aus dem Haus gehen zu können</w:t>
      </w:r>
      <w:r>
        <w:t xml:space="preserve">. Da </w:t>
      </w:r>
      <w:r w:rsidR="003B6BDD">
        <w:t>das auch Bestandteil meines Alltags ist</w:t>
      </w:r>
      <w:r>
        <w:t xml:space="preserve"> </w:t>
      </w:r>
      <w:r w:rsidR="0015473A">
        <w:t xml:space="preserve">dachte ich mir wäre es ziemlich nützlich eine eigene zu haben. Außerdem werde ich genau das gleiche später mit weiteren Features (siehe Ausbau-/Veränderungs-Möglichkeiten) auf dem Technischen Gymnasium, im Rahmen des Seminarkurses auf dem Werner-Siemens TG, bauen. Da ich mich privat schon seit über 2 Jahren mit dem Arduino (dem verwendeten Mikrokontroller) in vielen Kursen und Workshops an der Volkshochschule Esslingen beschäftige, habe ich bereits viel Erfahrung in der grundlegenden Elektronik, der Programmierung von Mikrokontrollern (C/C++), dem Lesen von Sensorwerten Digital sowie Analog, der Auswertung und Anzeige von Daten auf LCD Displays oder Sieben-Segmentanzeigen, der Steuerung von </w:t>
      </w:r>
      <w:proofErr w:type="spellStart"/>
      <w:r w:rsidR="0015473A">
        <w:t>Servos</w:t>
      </w:r>
      <w:proofErr w:type="spellEnd"/>
      <w:r w:rsidR="0015473A">
        <w:t>, Schrittmotoren und Elektromotoren</w:t>
      </w:r>
      <w:r w:rsidR="002F5A45">
        <w:t>,</w:t>
      </w:r>
      <w:r w:rsidR="0015473A">
        <w:t xml:space="preserve"> und dem </w:t>
      </w:r>
      <w:r w:rsidR="002F5A45">
        <w:t xml:space="preserve">erstellen einer Website über den Arduino zur Darstellung von Daten oder als Steuermöglichkeit. Außerdem interessiere ich mich sehr für die Elektronik, Mikroelektronik und der Programmierung. </w:t>
      </w:r>
    </w:p>
    <w:p w:rsidR="002F5A45" w:rsidRDefault="002F5A45" w:rsidP="0015473A"/>
    <w:p w:rsidR="000C66D3" w:rsidRDefault="002F5A45" w:rsidP="000C66D3">
      <w:pPr>
        <w:pStyle w:val="berschrift1"/>
        <w:numPr>
          <w:ilvl w:val="0"/>
          <w:numId w:val="2"/>
        </w:numPr>
      </w:pPr>
      <w:r>
        <w:t xml:space="preserve">Herkömmliche </w:t>
      </w:r>
      <w:r w:rsidR="00101308">
        <w:t>Funk-</w:t>
      </w:r>
      <w:r>
        <w:t>Wetterstationen</w:t>
      </w:r>
    </w:p>
    <w:p w:rsidR="002F5A45" w:rsidRDefault="002F5A45" w:rsidP="002F5A45">
      <w:r>
        <w:t xml:space="preserve">Zum späteren Vergleich erkläre ich folgend eine herkömmliche </w:t>
      </w:r>
      <w:r w:rsidR="00101308">
        <w:t>Funk-</w:t>
      </w:r>
      <w:r>
        <w:t>Wetterstation:</w:t>
      </w:r>
    </w:p>
    <w:p w:rsidR="009B1CC3" w:rsidRDefault="00460CF7" w:rsidP="002F5A45">
      <w:r>
        <w:rPr>
          <w:noProof/>
        </w:rPr>
        <w:pict>
          <v:shapetype id="_x0000_t202" coordsize="21600,21600" o:spt="202" path="m,l,21600r21600,l21600,xe">
            <v:stroke joinstyle="miter"/>
            <v:path gradientshapeok="t" o:connecttype="rect"/>
          </v:shapetype>
          <v:shape id="_x0000_s1031" type="#_x0000_t202" style="position:absolute;left:0;text-align:left;margin-left:201.4pt;margin-top:198.95pt;width:242.9pt;height:.05pt;z-index:251664384" wrapcoords="-67 0 -67 21000 21600 21000 21600 0 -67 0" stroked="f">
            <v:textbox style="mso-next-textbox:#_x0000_s1031;mso-fit-shape-to-text:t" inset="0,0,0,0">
              <w:txbxContent>
                <w:p w:rsidR="00923B29" w:rsidRPr="00B32287" w:rsidRDefault="00923B29" w:rsidP="009B1CC3">
                  <w:pPr>
                    <w:pStyle w:val="Beschriftung"/>
                    <w:rPr>
                      <w:noProof/>
                      <w:sz w:val="24"/>
                    </w:rPr>
                  </w:pPr>
                  <w:r>
                    <w:t xml:space="preserve">Abbildung </w:t>
                  </w:r>
                  <w:fldSimple w:instr=" SEQ Abbildung \* ARABIC ">
                    <w:r>
                      <w:rPr>
                        <w:noProof/>
                      </w:rPr>
                      <w:t>1</w:t>
                    </w:r>
                  </w:fldSimple>
                  <w:r>
                    <w:t>: Die Station links und der Sender rechts</w:t>
                  </w:r>
                </w:p>
              </w:txbxContent>
            </v:textbox>
            <w10:wrap type="tight"/>
          </v:shape>
        </w:pict>
      </w:r>
      <w:r w:rsidR="009B1CC3">
        <w:rPr>
          <w:noProof/>
          <w:lang w:eastAsia="de-DE"/>
        </w:rPr>
        <w:drawing>
          <wp:anchor distT="0" distB="0" distL="114300" distR="114300" simplePos="0" relativeHeight="251662336" behindDoc="1" locked="0" layoutInCell="1" allowOverlap="1">
            <wp:simplePos x="0" y="0"/>
            <wp:positionH relativeFrom="column">
              <wp:posOffset>2557780</wp:posOffset>
            </wp:positionH>
            <wp:positionV relativeFrom="paragraph">
              <wp:posOffset>154940</wp:posOffset>
            </wp:positionV>
            <wp:extent cx="3084830" cy="2314575"/>
            <wp:effectExtent l="19050" t="0" r="1270" b="0"/>
            <wp:wrapTight wrapText="bothSides">
              <wp:wrapPolygon edited="0">
                <wp:start x="-133" y="0"/>
                <wp:lineTo x="-133" y="21511"/>
                <wp:lineTo x="21609" y="21511"/>
                <wp:lineTo x="21609" y="0"/>
                <wp:lineTo x="-133" y="0"/>
              </wp:wrapPolygon>
            </wp:wrapTight>
            <wp:docPr id="1" name="Bild 1" descr="E:\Technik\FIP\Doku\Oregon-Scientific-BAR-388-HG-Wetterstation-600x450-19ad90c921b283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chnik\FIP\Doku\Oregon-Scientific-BAR-388-HG-Wetterstation-600x450-19ad90c921b283ff.jpg"/>
                    <pic:cNvPicPr>
                      <a:picLocks noChangeAspect="1" noChangeArrowheads="1"/>
                    </pic:cNvPicPr>
                  </pic:nvPicPr>
                  <pic:blipFill>
                    <a:blip r:embed="rId8" cstate="print"/>
                    <a:srcRect/>
                    <a:stretch>
                      <a:fillRect/>
                    </a:stretch>
                  </pic:blipFill>
                  <pic:spPr bwMode="auto">
                    <a:xfrm>
                      <a:off x="0" y="0"/>
                      <a:ext cx="3084830" cy="2314575"/>
                    </a:xfrm>
                    <a:prstGeom prst="rect">
                      <a:avLst/>
                    </a:prstGeom>
                    <a:noFill/>
                    <a:ln w="9525">
                      <a:noFill/>
                      <a:miter lim="800000"/>
                      <a:headEnd/>
                      <a:tailEnd/>
                    </a:ln>
                  </pic:spPr>
                </pic:pic>
              </a:graphicData>
            </a:graphic>
          </wp:anchor>
        </w:drawing>
      </w:r>
      <w:r w:rsidR="009B1CC3">
        <w:t xml:space="preserve">Jede </w:t>
      </w:r>
      <w:r w:rsidR="00101308">
        <w:t xml:space="preserve">Funk-Wetterstation </w:t>
      </w:r>
      <w:r w:rsidR="009B1CC3">
        <w:t xml:space="preserve">besteht aus mindestens 2 Teilen (Siehe </w:t>
      </w:r>
      <w:r w:rsidR="000E6378">
        <w:t>Abbildung</w:t>
      </w:r>
      <w:r w:rsidR="009B1CC3">
        <w:t xml:space="preserve"> </w:t>
      </w:r>
      <w:r w:rsidR="009B1CC3" w:rsidRPr="009B1CC3">
        <w:rPr>
          <w:color w:val="FF0000"/>
        </w:rPr>
        <w:t>X</w:t>
      </w:r>
      <w:r w:rsidR="009B1CC3">
        <w:t xml:space="preserve">), der Station und dem </w:t>
      </w:r>
      <w:r w:rsidR="00E5063A">
        <w:t>Außensensor</w:t>
      </w:r>
      <w:r w:rsidR="009B1CC3">
        <w:t>. Die Station wird inne</w:t>
      </w:r>
      <w:r w:rsidR="00E5063A">
        <w:t>n angebracht, während der Außensensor</w:t>
      </w:r>
      <w:r w:rsidR="009B1CC3">
        <w:t xml:space="preserve"> außen befestigt werden muss. Die Station dient als Empfänger des </w:t>
      </w:r>
      <w:r w:rsidR="00E5063A">
        <w:t>Außensensors</w:t>
      </w:r>
      <w:r w:rsidR="009B1CC3">
        <w:t xml:space="preserve"> und als Anzeige Tafel für die Wetterdaten, außerdem misst die Station die Innentemperatur, wohingegen der </w:t>
      </w:r>
      <w:r w:rsidR="00E5063A">
        <w:t>Außensensor</w:t>
      </w:r>
      <w:r w:rsidR="009B1CC3">
        <w:t xml:space="preserve"> die äußeren Wetterdaten misst und an die </w:t>
      </w:r>
      <w:r w:rsidR="009B1CC3">
        <w:lastRenderedPageBreak/>
        <w:t>Station weiter sendet. Je nach Produkt messen Wetterstationen: Außen- und Innentemperatur, Außen- und Innenluftfeuchtigkeit und Luftdruck. Außerdem wird meistens auch das derzeitige/kommende Wetter anhand der Daten errechnet und in Form eines Bildes</w:t>
      </w:r>
      <w:r w:rsidR="00101308">
        <w:t xml:space="preserve"> angezeigt, dazu werden noch die Mondphasen errechnet und die Urzeiten des Sonnenaufgangs und Sonnenuntergangs angezeigt, dies lässt sich aus dem lokalen Datum un</w:t>
      </w:r>
      <w:r w:rsidR="006D2A68">
        <w:t xml:space="preserve">d der lokalen Urzeit errechnen. </w:t>
      </w:r>
    </w:p>
    <w:p w:rsidR="006D2A68" w:rsidRPr="002F5A45" w:rsidRDefault="00896622" w:rsidP="006D2A68">
      <w:pPr>
        <w:pStyle w:val="berschrift1"/>
        <w:numPr>
          <w:ilvl w:val="0"/>
          <w:numId w:val="2"/>
        </w:numPr>
      </w:pPr>
      <w:r>
        <w:t>Beschreibung meiner</w:t>
      </w:r>
      <w:r w:rsidR="006D2A68">
        <w:t xml:space="preserve"> </w:t>
      </w:r>
      <w:r>
        <w:t>Wetterstation</w:t>
      </w:r>
    </w:p>
    <w:p w:rsidR="00616340" w:rsidRDefault="00616340" w:rsidP="00616340">
      <w:r>
        <w:t xml:space="preserve">Im Folgenden wird meine Wetterstation die ich im Rahmen der FIP geplant, konstruiert und gebaut habe erklärt: </w:t>
      </w:r>
    </w:p>
    <w:p w:rsidR="00616340" w:rsidRDefault="00616340" w:rsidP="00616340">
      <w:pPr>
        <w:pStyle w:val="berschrift2"/>
        <w:numPr>
          <w:ilvl w:val="1"/>
          <w:numId w:val="2"/>
        </w:numPr>
      </w:pPr>
      <w:r>
        <w:t>Mechanischer Aufbau</w:t>
      </w:r>
    </w:p>
    <w:p w:rsidR="00896622" w:rsidRDefault="00460CF7" w:rsidP="00896622">
      <w:r>
        <w:rPr>
          <w:noProof/>
        </w:rPr>
        <w:pict>
          <v:shape id="_x0000_s1032" type="#_x0000_t202" style="position:absolute;left:0;text-align:left;margin-left:218.65pt;margin-top:238.9pt;width:243.75pt;height:.05pt;z-index:251667456" wrapcoords="-66 0 -66 21000 21600 21000 21600 0 -66 0" stroked="f">
            <v:textbox style="mso-next-textbox:#_x0000_s1032;mso-fit-shape-to-text:t" inset="0,0,0,0">
              <w:txbxContent>
                <w:p w:rsidR="00923B29" w:rsidRPr="00A66D0A" w:rsidRDefault="00923B29" w:rsidP="00C35880">
                  <w:pPr>
                    <w:pStyle w:val="Beschriftung"/>
                    <w:rPr>
                      <w:noProof/>
                      <w:sz w:val="24"/>
                    </w:rPr>
                  </w:pPr>
                  <w:r>
                    <w:t xml:space="preserve">Abbildung </w:t>
                  </w:r>
                  <w:fldSimple w:instr=" SEQ Abbildung \* ARABIC ">
                    <w:r>
                      <w:rPr>
                        <w:noProof/>
                      </w:rPr>
                      <w:t>2</w:t>
                    </w:r>
                  </w:fldSimple>
                  <w:r>
                    <w:t>: Benutzte Bauteile</w:t>
                  </w:r>
                </w:p>
              </w:txbxContent>
            </v:textbox>
            <w10:wrap type="tight"/>
          </v:shape>
        </w:pict>
      </w:r>
      <w:r w:rsidR="000E6378">
        <w:rPr>
          <w:noProof/>
          <w:lang w:eastAsia="de-DE"/>
        </w:rPr>
        <w:drawing>
          <wp:anchor distT="0" distB="0" distL="114300" distR="114300" simplePos="0" relativeHeight="251665408" behindDoc="1" locked="0" layoutInCell="1" allowOverlap="1">
            <wp:simplePos x="0" y="0"/>
            <wp:positionH relativeFrom="column">
              <wp:posOffset>2776855</wp:posOffset>
            </wp:positionH>
            <wp:positionV relativeFrom="paragraph">
              <wp:posOffset>652780</wp:posOffset>
            </wp:positionV>
            <wp:extent cx="3095625" cy="2324100"/>
            <wp:effectExtent l="19050" t="0" r="9525" b="0"/>
            <wp:wrapTight wrapText="bothSides">
              <wp:wrapPolygon edited="0">
                <wp:start x="-133" y="0"/>
                <wp:lineTo x="-133" y="21423"/>
                <wp:lineTo x="21666" y="21423"/>
                <wp:lineTo x="21666" y="0"/>
                <wp:lineTo x="-133" y="0"/>
              </wp:wrapPolygon>
            </wp:wrapTight>
            <wp:docPr id="2" name="Bild 2" descr="E:\Technik\FIP\Doku\Medien\20160111_123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chnik\FIP\Doku\Medien\20160111_123718.jpg"/>
                    <pic:cNvPicPr>
                      <a:picLocks noChangeAspect="1" noChangeArrowheads="1"/>
                    </pic:cNvPicPr>
                  </pic:nvPicPr>
                  <pic:blipFill>
                    <a:blip r:embed="rId9" cstate="print">
                      <a:lum bright="12000" contrast="33000"/>
                    </a:blip>
                    <a:srcRect/>
                    <a:stretch>
                      <a:fillRect/>
                    </a:stretch>
                  </pic:blipFill>
                  <pic:spPr bwMode="auto">
                    <a:xfrm>
                      <a:off x="0" y="0"/>
                      <a:ext cx="3095625" cy="2324100"/>
                    </a:xfrm>
                    <a:prstGeom prst="rect">
                      <a:avLst/>
                    </a:prstGeom>
                    <a:noFill/>
                    <a:ln w="9525">
                      <a:noFill/>
                      <a:miter lim="800000"/>
                      <a:headEnd/>
                      <a:tailEnd/>
                    </a:ln>
                  </pic:spPr>
                </pic:pic>
              </a:graphicData>
            </a:graphic>
          </wp:anchor>
        </w:drawing>
      </w:r>
      <w:r w:rsidR="00896622">
        <w:t xml:space="preserve">Das Gehäuse der Wetterstation besteht aus Furniersperrholz und setzt sich aus 2 Grundplatten, zwei Langenseiten und vier kleinen Verbindungsstücken </w:t>
      </w:r>
      <w:r w:rsidR="00084F09">
        <w:t>für zwei Netze zusammen</w:t>
      </w:r>
      <w:r w:rsidR="000E6378">
        <w:t xml:space="preserve"> (Siehe Abbildung </w:t>
      </w:r>
      <w:r w:rsidR="000E6378" w:rsidRPr="000E6378">
        <w:rPr>
          <w:color w:val="FF0000"/>
        </w:rPr>
        <w:t>X</w:t>
      </w:r>
      <w:r w:rsidR="000E6378">
        <w:t>)</w:t>
      </w:r>
      <w:r w:rsidR="00084F09">
        <w:t xml:space="preserve">. Das Netz dient als Luftdurchlass und als Schutz für das Innenleben. </w:t>
      </w:r>
      <w:r w:rsidR="000E6378">
        <w:t>Zusammengesetzt ergibt es dann ein Viereck. Die innere Elektronik ist in zwei Ebenen unterteilt</w:t>
      </w:r>
      <w:r w:rsidR="00E5093D">
        <w:t>:</w:t>
      </w:r>
    </w:p>
    <w:p w:rsidR="000E6378" w:rsidRDefault="000E6378" w:rsidP="00896622">
      <w:r>
        <w:t>In der unteren Ebene befinden sich zwei Batteriepacks</w:t>
      </w:r>
      <w:r w:rsidR="00B42902">
        <w:t xml:space="preserve"> (2 mal 3 Volt)</w:t>
      </w:r>
      <w:r w:rsidR="00C91F58">
        <w:t xml:space="preserve"> die in Reihe geschaltet sind</w:t>
      </w:r>
      <w:r>
        <w:t>, der Arduino</w:t>
      </w:r>
      <w:r w:rsidR="00C91F58">
        <w:t xml:space="preserve"> (Mikrokontroller)</w:t>
      </w:r>
      <w:r>
        <w:t xml:space="preserve"> und die Anschlüsse für </w:t>
      </w:r>
      <w:r w:rsidR="00C91F58">
        <w:t>das Netzteil.</w:t>
      </w:r>
    </w:p>
    <w:p w:rsidR="00C91F58" w:rsidRDefault="00C91F58" w:rsidP="00896622">
      <w:r>
        <w:t>In der oberen Ebene hingegen befinden sich die Sensoren, das LCD-Display (16 Spalten und 4 Zeilen)</w:t>
      </w:r>
      <w:r w:rsidR="004119B3">
        <w:t xml:space="preserve">  und die Schalter. </w:t>
      </w:r>
      <w:r>
        <w:t>Die Elektronik</w:t>
      </w:r>
      <w:r w:rsidR="004119B3">
        <w:t xml:space="preserve"> befindet sich auf einer Lochrasterplatine, welche durch Steckbrücken mit dem Arduino verbunden ist. </w:t>
      </w:r>
    </w:p>
    <w:p w:rsidR="00B42902" w:rsidRDefault="00B42902" w:rsidP="00896622"/>
    <w:p w:rsidR="00B42902" w:rsidRDefault="004A0408" w:rsidP="004A0408">
      <w:pPr>
        <w:pStyle w:val="berschrift2"/>
        <w:numPr>
          <w:ilvl w:val="1"/>
          <w:numId w:val="2"/>
        </w:numPr>
      </w:pPr>
      <w:r>
        <w:t>Funktionsbeschreibung</w:t>
      </w:r>
    </w:p>
    <w:p w:rsidR="004A0408" w:rsidRDefault="004A0408" w:rsidP="004A0408">
      <w:r>
        <w:t xml:space="preserve">Mit meiner Wetterstation kann man die </w:t>
      </w:r>
      <w:r w:rsidRPr="000830DD">
        <w:rPr>
          <w:b/>
        </w:rPr>
        <w:t>Temperatur</w:t>
      </w:r>
      <w:r>
        <w:t>, auf ein zehntel genau</w:t>
      </w:r>
      <w:r w:rsidR="00A71AED">
        <w:t xml:space="preserve"> in einem Bereich zwischen </w:t>
      </w:r>
      <w:r w:rsidR="004E5A3C">
        <w:t>0</w:t>
      </w:r>
      <w:r w:rsidR="00A71AED">
        <w:t>° und 1</w:t>
      </w:r>
      <w:r w:rsidR="004E5A3C">
        <w:t>0</w:t>
      </w:r>
      <w:r w:rsidR="00A71AED">
        <w:t>0°</w:t>
      </w:r>
      <w:r>
        <w:t xml:space="preserve">, und die </w:t>
      </w:r>
      <w:r w:rsidRPr="000830DD">
        <w:rPr>
          <w:b/>
        </w:rPr>
        <w:t>Luftfeuchtigkeit</w:t>
      </w:r>
      <w:r>
        <w:t>, zwischen 20% und 80% sehr genau drunter oder drüber jedoch nur mit 5% möglicher Abweichung, messen. Die gesammelten Daten</w:t>
      </w:r>
      <w:r w:rsidR="00BA329D">
        <w:t xml:space="preserve"> der Sensoren</w:t>
      </w:r>
      <w:r>
        <w:t xml:space="preserve"> werden auf einem </w:t>
      </w:r>
      <w:r w:rsidRPr="000830DD">
        <w:rPr>
          <w:b/>
        </w:rPr>
        <w:t>LCD-Display</w:t>
      </w:r>
      <w:r>
        <w:t xml:space="preserve">, welches 4 Zeilen und </w:t>
      </w:r>
      <w:r w:rsidR="00E35159">
        <w:t>20</w:t>
      </w:r>
      <w:r>
        <w:t xml:space="preserve"> Spalten besitzt, angezeigt. </w:t>
      </w:r>
      <w:r w:rsidR="00BA329D">
        <w:t xml:space="preserve">Außerdem wird die Durchschnittstemperatur seit Start mit niedrigster und höchster Temperatur angezeigt.  </w:t>
      </w:r>
    </w:p>
    <w:p w:rsidR="00BA329D" w:rsidRDefault="00BA329D" w:rsidP="004A0408">
      <w:r>
        <w:lastRenderedPageBreak/>
        <w:t xml:space="preserve">Die Wetterstation kann entweder mit </w:t>
      </w:r>
      <w:r w:rsidRPr="000830DD">
        <w:rPr>
          <w:b/>
        </w:rPr>
        <w:t>Netzstrom</w:t>
      </w:r>
      <w:r>
        <w:t xml:space="preserve"> (maximal 12 Volt) oder mit 4 eingebauten und austauschbaren 1,5 Volt AA</w:t>
      </w:r>
      <w:r w:rsidR="000830DD">
        <w:t xml:space="preserve"> </w:t>
      </w:r>
      <w:r w:rsidR="000830DD" w:rsidRPr="000830DD">
        <w:rPr>
          <w:b/>
        </w:rPr>
        <w:t>Batterien</w:t>
      </w:r>
      <w:r w:rsidR="000830DD">
        <w:t xml:space="preserve"> betrieben werden. Um Daten Verlust zu verhindern und vor Überspannung zu schützen, sind Kondensatoren und Zenerdioden verbaut. Damit kann man problemlos zwischen Batteriebetrieb und Netzbetrieb umschalten ohne, dass sich der Arduino neu initialisieren muss. </w:t>
      </w:r>
    </w:p>
    <w:p w:rsidR="00B74C05" w:rsidRDefault="00B74C05" w:rsidP="004A0408">
      <w:r>
        <w:t xml:space="preserve">Genaueres über die Funktion des </w:t>
      </w:r>
      <w:proofErr w:type="spellStart"/>
      <w:r>
        <w:t>Arduinos</w:t>
      </w:r>
      <w:proofErr w:type="spellEnd"/>
      <w:r>
        <w:t xml:space="preserve"> und seine Programmierung gibt es in </w:t>
      </w:r>
      <w:r w:rsidRPr="00B74C05">
        <w:rPr>
          <w:b/>
        </w:rPr>
        <w:t xml:space="preserve">4.5 Programmierung des </w:t>
      </w:r>
      <w:proofErr w:type="spellStart"/>
      <w:r w:rsidRPr="00B74C05">
        <w:rPr>
          <w:b/>
        </w:rPr>
        <w:t>Arduinos</w:t>
      </w:r>
      <w:proofErr w:type="spellEnd"/>
      <w:r>
        <w:t>.</w:t>
      </w:r>
    </w:p>
    <w:p w:rsidR="000830DD" w:rsidRDefault="000830DD" w:rsidP="000830DD">
      <w:pPr>
        <w:rPr>
          <w:b/>
        </w:rPr>
      </w:pPr>
      <w:r>
        <w:t xml:space="preserve">Weitere Funktionen kann man problemlos ausbauen siehe dazu </w:t>
      </w:r>
      <w:r w:rsidRPr="000830DD">
        <w:rPr>
          <w:b/>
        </w:rPr>
        <w:t>4.7 Ausbau-/Veränderungs-Möglichkeiten</w:t>
      </w:r>
      <w:r>
        <w:rPr>
          <w:b/>
        </w:rPr>
        <w:t>.</w:t>
      </w:r>
    </w:p>
    <w:p w:rsidR="000830DD" w:rsidRDefault="000830DD" w:rsidP="000830DD">
      <w:pPr>
        <w:rPr>
          <w:b/>
        </w:rPr>
      </w:pPr>
    </w:p>
    <w:p w:rsidR="000830DD" w:rsidRDefault="000830DD" w:rsidP="000830DD">
      <w:pPr>
        <w:pStyle w:val="berschrift1"/>
        <w:numPr>
          <w:ilvl w:val="1"/>
          <w:numId w:val="2"/>
        </w:numPr>
      </w:pPr>
      <w:r>
        <w:t>Anwendungsgebiete</w:t>
      </w:r>
    </w:p>
    <w:p w:rsidR="00A71AED" w:rsidRDefault="000830DD" w:rsidP="000830DD">
      <w:r>
        <w:t>Da meine Wetterstation nicht als Funk-Wetterstation konzipiert ist, misst sie nur an Ort und Stelle. Doch dank einem Netz,</w:t>
      </w:r>
      <w:r w:rsidR="00A71AED">
        <w:t xml:space="preserve"> welches vor kleinen Tieren und kleinen Teilen schützt,</w:t>
      </w:r>
      <w:r>
        <w:t xml:space="preserve"> dem Batteriebetrieb</w:t>
      </w:r>
      <w:r w:rsidR="00A71AED">
        <w:t>, der keine Netzabhängigkeit ermöglicht,</w:t>
      </w:r>
      <w:r>
        <w:t xml:space="preserve"> und dem Gehäuse kann man meine Wetterstation fast überall einsetzen, </w:t>
      </w:r>
      <w:r w:rsidR="00A71AED">
        <w:t>jedoch bietet sie keinen Schutz gegen Wasser. Beispiele für Anwendungsgebiete sind: In Räumen, Gewächshäusern und überdachten Terrassen.</w:t>
      </w:r>
    </w:p>
    <w:p w:rsidR="00A71AED" w:rsidRDefault="00A71AED" w:rsidP="00A71AED">
      <w:pPr>
        <w:rPr>
          <w:b/>
        </w:rPr>
      </w:pPr>
      <w:r>
        <w:t xml:space="preserve">Die Einsatzgebiete kann man auch beliebig erweitern siehe dazu </w:t>
      </w:r>
      <w:r w:rsidRPr="000830DD">
        <w:rPr>
          <w:b/>
        </w:rPr>
        <w:t>4.7 Ausbau-/Veränderungs-Möglichkeiten</w:t>
      </w:r>
      <w:r>
        <w:rPr>
          <w:b/>
        </w:rPr>
        <w:t>.</w:t>
      </w:r>
    </w:p>
    <w:p w:rsidR="00A71AED" w:rsidRDefault="00A71AED" w:rsidP="00A71AED">
      <w:pPr>
        <w:rPr>
          <w:b/>
        </w:rPr>
      </w:pPr>
    </w:p>
    <w:p w:rsidR="00A71AED" w:rsidRDefault="00A71AED" w:rsidP="00A71AED">
      <w:pPr>
        <w:pStyle w:val="berschrift1"/>
        <w:numPr>
          <w:ilvl w:val="1"/>
          <w:numId w:val="2"/>
        </w:numPr>
      </w:pPr>
      <w:r>
        <w:t>Arduino, Sensoren und elektrische Bauteile</w:t>
      </w:r>
    </w:p>
    <w:p w:rsidR="00292C94" w:rsidRDefault="00292C94" w:rsidP="000830DD">
      <w:r>
        <w:t>Im Grunde ist die Wetterstation ziemlich simpel aufgebaut, wie schon genannt:</w:t>
      </w:r>
    </w:p>
    <w:p w:rsidR="00A51BD9" w:rsidRDefault="00292C94" w:rsidP="00796BD5">
      <w:pPr>
        <w:rPr>
          <w:rStyle w:val="artbesch"/>
        </w:rPr>
      </w:pPr>
      <w:r>
        <w:t xml:space="preserve">Die Steuerung der Elektronik übernimmt ein Mikrokontroller, der bereits erwähnte </w:t>
      </w:r>
      <w:r w:rsidRPr="006D2CBE">
        <w:rPr>
          <w:b/>
        </w:rPr>
        <w:t>Arduino UNO</w:t>
      </w:r>
      <w:r>
        <w:t xml:space="preserve"> R3. Er besitzt 14 </w:t>
      </w:r>
      <w:r>
        <w:rPr>
          <w:rStyle w:val="artbesch"/>
        </w:rPr>
        <w:t xml:space="preserve">digitale Ein/Ausgänge (6 davon können auch als </w:t>
      </w:r>
      <w:proofErr w:type="spellStart"/>
      <w:r>
        <w:rPr>
          <w:rStyle w:val="artbesch"/>
        </w:rPr>
        <w:t>Pulsweitenmodulierte</w:t>
      </w:r>
      <w:proofErr w:type="spellEnd"/>
      <w:r>
        <w:rPr>
          <w:rStyle w:val="artbesch"/>
        </w:rPr>
        <w:t xml:space="preserve"> (PWM) Ausgänge angesteuert werden)</w:t>
      </w:r>
      <w:r>
        <w:t>, 6 analoge Eingänge</w:t>
      </w:r>
      <w:r w:rsidR="006D2CBE">
        <w:t xml:space="preserve"> und 32 </w:t>
      </w:r>
      <w:proofErr w:type="spellStart"/>
      <w:r w:rsidR="006D2CBE">
        <w:rPr>
          <w:rStyle w:val="artbesch"/>
        </w:rPr>
        <w:t>KByte</w:t>
      </w:r>
      <w:proofErr w:type="spellEnd"/>
      <w:r w:rsidR="006D2CBE">
        <w:rPr>
          <w:rStyle w:val="artbesch"/>
        </w:rPr>
        <w:t xml:space="preserve"> Flash-Memory. Dies reicht völlig für mein Projekt aus, weshalb er sehr gut geeignet für mein Projekt ist. </w:t>
      </w:r>
    </w:p>
    <w:p w:rsidR="006D2CBE" w:rsidRDefault="006D2CBE" w:rsidP="00796BD5">
      <w:pPr>
        <w:rPr>
          <w:rStyle w:val="artbesch"/>
        </w:rPr>
      </w:pPr>
      <w:r>
        <w:rPr>
          <w:rStyle w:val="artbesch"/>
        </w:rPr>
        <w:t xml:space="preserve">Die Verwendeten Sensoren sind: </w:t>
      </w:r>
    </w:p>
    <w:p w:rsidR="004E5A3C" w:rsidRPr="004E5A3C" w:rsidRDefault="009B3D9A" w:rsidP="004E5A3C">
      <w:pPr>
        <w:pStyle w:val="Listenabsatz"/>
        <w:numPr>
          <w:ilvl w:val="0"/>
          <w:numId w:val="5"/>
        </w:numPr>
      </w:pPr>
      <w:r>
        <w:rPr>
          <w:noProof/>
        </w:rPr>
        <w:pict>
          <v:shape id="_x0000_s1044" type="#_x0000_t202" style="position:absolute;left:0;text-align:left;margin-left:402.4pt;margin-top:90.5pt;width:1in;height:20.1pt;z-index:251676672" wrapcoords="-225 0 -225 21016 21600 21016 21600 0 -225 0" stroked="f">
            <v:textbox inset="0,0,0,0">
              <w:txbxContent>
                <w:p w:rsidR="00923B29" w:rsidRPr="00D228E3" w:rsidRDefault="00923B29" w:rsidP="009B3D9A">
                  <w:pPr>
                    <w:pStyle w:val="Beschriftung"/>
                    <w:rPr>
                      <w:noProof/>
                      <w:sz w:val="24"/>
                    </w:rPr>
                  </w:pPr>
                  <w:r>
                    <w:t xml:space="preserve">Abbildung </w:t>
                  </w:r>
                  <w:fldSimple w:instr=" SEQ Abbildung \* ARABIC ">
                    <w:r>
                      <w:rPr>
                        <w:noProof/>
                      </w:rPr>
                      <w:t>3</w:t>
                    </w:r>
                  </w:fldSimple>
                  <w:r>
                    <w:t>: Der LM35-Sensor</w:t>
                  </w:r>
                </w:p>
              </w:txbxContent>
            </v:textbox>
            <w10:wrap type="tight"/>
          </v:shape>
        </w:pict>
      </w:r>
      <w:r w:rsidR="00995D54">
        <w:rPr>
          <w:b/>
          <w:noProof/>
          <w:lang w:eastAsia="de-DE"/>
        </w:rPr>
        <w:drawing>
          <wp:anchor distT="0" distB="0" distL="114300" distR="114300" simplePos="0" relativeHeight="251668480" behindDoc="1" locked="0" layoutInCell="1" allowOverlap="1">
            <wp:simplePos x="0" y="0"/>
            <wp:positionH relativeFrom="column">
              <wp:posOffset>5110480</wp:posOffset>
            </wp:positionH>
            <wp:positionV relativeFrom="paragraph">
              <wp:posOffset>44450</wp:posOffset>
            </wp:positionV>
            <wp:extent cx="819150" cy="1047750"/>
            <wp:effectExtent l="19050" t="0" r="0" b="0"/>
            <wp:wrapTight wrapText="bothSides">
              <wp:wrapPolygon edited="0">
                <wp:start x="-502" y="0"/>
                <wp:lineTo x="-502" y="21207"/>
                <wp:lineTo x="21600" y="21207"/>
                <wp:lineTo x="21600" y="0"/>
                <wp:lineTo x="-502" y="0"/>
              </wp:wrapPolygon>
            </wp:wrapTight>
            <wp:docPr id="4" name="Bild 1" descr="E:\Technik\FIP\Doku\Medien\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chnik\FIP\Doku\Medien\LM35.jpg"/>
                    <pic:cNvPicPr>
                      <a:picLocks noChangeAspect="1" noChangeArrowheads="1"/>
                    </pic:cNvPicPr>
                  </pic:nvPicPr>
                  <pic:blipFill>
                    <a:blip r:embed="rId10" cstate="print"/>
                    <a:srcRect l="17500" r="10833" b="8333"/>
                    <a:stretch>
                      <a:fillRect/>
                    </a:stretch>
                  </pic:blipFill>
                  <pic:spPr bwMode="auto">
                    <a:xfrm>
                      <a:off x="0" y="0"/>
                      <a:ext cx="819150" cy="1047750"/>
                    </a:xfrm>
                    <a:prstGeom prst="rect">
                      <a:avLst/>
                    </a:prstGeom>
                    <a:noFill/>
                    <a:ln w="9525">
                      <a:noFill/>
                      <a:miter lim="800000"/>
                      <a:headEnd/>
                      <a:tailEnd/>
                    </a:ln>
                  </pic:spPr>
                </pic:pic>
              </a:graphicData>
            </a:graphic>
          </wp:anchor>
        </w:drawing>
      </w:r>
      <w:r w:rsidR="006D2CBE" w:rsidRPr="006D2CBE">
        <w:rPr>
          <w:b/>
        </w:rPr>
        <w:t>LM35</w:t>
      </w:r>
      <w:r w:rsidR="006D2CBE">
        <w:rPr>
          <w:b/>
        </w:rPr>
        <w:t xml:space="preserve">: </w:t>
      </w:r>
      <w:r w:rsidR="006D2CBE">
        <w:t xml:space="preserve">Für genaue Temperatur Messungen im Bereich von </w:t>
      </w:r>
      <w:r w:rsidR="004E5A3C">
        <w:t>0</w:t>
      </w:r>
      <w:r w:rsidR="006D2CBE">
        <w:t>° und 1</w:t>
      </w:r>
      <w:r w:rsidR="004E5A3C">
        <w:t>0</w:t>
      </w:r>
      <w:r w:rsidR="006D2CBE">
        <w:t>0° mit einer ein zehntel Genauigkeit.</w:t>
      </w:r>
      <w:r w:rsidR="004E5A3C">
        <w:t xml:space="preserve"> Er wandelt die gemessene Temperatur in einen analogen Spannungswert, der proportional zur Temperatur ist, um. Empfindlichkeit der analog Ausgabe: </w:t>
      </w:r>
      <w:r w:rsidR="004E5A3C" w:rsidRPr="004E5A3C">
        <w:t>10mV/C°, d.h. 1V bei 100°C</w:t>
      </w:r>
      <w:r w:rsidR="00E35159">
        <w:t>. Auslese der Daten erfolgt über einen Analogport am Arduino, mit Umrechnung im Programm.</w:t>
      </w:r>
    </w:p>
    <w:p w:rsidR="006D2CBE" w:rsidRDefault="009B3D9A" w:rsidP="006D2CBE">
      <w:pPr>
        <w:pStyle w:val="Listenabsatz"/>
        <w:numPr>
          <w:ilvl w:val="0"/>
          <w:numId w:val="5"/>
        </w:numPr>
      </w:pPr>
      <w:r>
        <w:rPr>
          <w:noProof/>
        </w:rPr>
        <w:pict>
          <v:shape id="_x0000_s1043" type="#_x0000_t202" style="position:absolute;left:0;text-align:left;margin-left:389.65pt;margin-top:106.9pt;width:77.25pt;height:19.2pt;z-index:251674624" wrapcoords="-210 0 -210 21016 21600 21016 21600 0 -210 0" stroked="f">
            <v:textbox inset="0,0,0,0">
              <w:txbxContent>
                <w:p w:rsidR="00923B29" w:rsidRPr="002507EC" w:rsidRDefault="00923B29" w:rsidP="009B3D9A">
                  <w:pPr>
                    <w:pStyle w:val="Beschriftung"/>
                    <w:rPr>
                      <w:noProof/>
                      <w:sz w:val="24"/>
                    </w:rPr>
                  </w:pPr>
                  <w:r>
                    <w:t xml:space="preserve">Abbildung </w:t>
                  </w:r>
                  <w:fldSimple w:instr=" SEQ Abbildung \* ARABIC ">
                    <w:r>
                      <w:rPr>
                        <w:noProof/>
                      </w:rPr>
                      <w:t>4</w:t>
                    </w:r>
                  </w:fldSimple>
                  <w:r>
                    <w:t>: Ein DHT11-Sensor</w:t>
                  </w:r>
                </w:p>
              </w:txbxContent>
            </v:textbox>
            <w10:wrap type="tight"/>
          </v:shape>
        </w:pict>
      </w:r>
      <w:r w:rsidR="006D2CBE">
        <w:rPr>
          <w:b/>
        </w:rPr>
        <w:t xml:space="preserve">DHT11: </w:t>
      </w:r>
      <w:r w:rsidR="006D2CBE">
        <w:t xml:space="preserve">Für genaue Luftfeuchtigkeitswerte, im Bereich von 20% und </w:t>
      </w:r>
      <w:r>
        <w:rPr>
          <w:noProof/>
          <w:lang w:eastAsia="de-DE"/>
        </w:rPr>
        <w:lastRenderedPageBreak/>
        <w:drawing>
          <wp:anchor distT="0" distB="0" distL="114300" distR="114300" simplePos="0" relativeHeight="251677696" behindDoc="1" locked="0" layoutInCell="1" allowOverlap="1">
            <wp:simplePos x="0" y="0"/>
            <wp:positionH relativeFrom="column">
              <wp:posOffset>4843780</wp:posOffset>
            </wp:positionH>
            <wp:positionV relativeFrom="paragraph">
              <wp:posOffset>-23495</wp:posOffset>
            </wp:positionV>
            <wp:extent cx="981075" cy="1400175"/>
            <wp:effectExtent l="19050" t="0" r="9525" b="0"/>
            <wp:wrapTight wrapText="bothSides">
              <wp:wrapPolygon edited="0">
                <wp:start x="-419" y="0"/>
                <wp:lineTo x="-419" y="21453"/>
                <wp:lineTo x="21810" y="21453"/>
                <wp:lineTo x="21810" y="0"/>
                <wp:lineTo x="-419" y="0"/>
              </wp:wrapPolygon>
            </wp:wrapTight>
            <wp:docPr id="7" name="Bild 7" descr="E:\Technik\FIP\Doku\Medien\20160211_163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chnik\FIP\Doku\Medien\20160211_163947.jpg"/>
                    <pic:cNvPicPr>
                      <a:picLocks noChangeAspect="1" noChangeArrowheads="1"/>
                    </pic:cNvPicPr>
                  </pic:nvPicPr>
                  <pic:blipFill>
                    <a:blip r:embed="rId11" cstate="print"/>
                    <a:srcRect l="32674" t="24034" r="34332" b="12876"/>
                    <a:stretch>
                      <a:fillRect/>
                    </a:stretch>
                  </pic:blipFill>
                  <pic:spPr bwMode="auto">
                    <a:xfrm>
                      <a:off x="0" y="0"/>
                      <a:ext cx="981075" cy="1400175"/>
                    </a:xfrm>
                    <a:prstGeom prst="rect">
                      <a:avLst/>
                    </a:prstGeom>
                    <a:noFill/>
                    <a:ln w="9525">
                      <a:noFill/>
                      <a:miter lim="800000"/>
                      <a:headEnd/>
                      <a:tailEnd/>
                    </a:ln>
                  </pic:spPr>
                </pic:pic>
              </a:graphicData>
            </a:graphic>
          </wp:anchor>
        </w:drawing>
      </w:r>
      <w:r w:rsidR="006D2CBE">
        <w:t>80%, und einer leider ungenauen Temperatur Messung, weshalb die Temperatur des DHT11-Sensors nur als Referenzwert</w:t>
      </w:r>
      <w:r w:rsidR="004E5A3C">
        <w:t xml:space="preserve"> für den LM35</w:t>
      </w:r>
      <w:r w:rsidR="006D2CBE">
        <w:t xml:space="preserve"> genutzt wird.</w:t>
      </w:r>
      <w:r w:rsidR="004E5A3C">
        <w:t xml:space="preserve"> </w:t>
      </w:r>
      <w:r w:rsidR="00E35159">
        <w:t xml:space="preserve">Digitaler Output mithilfe einer </w:t>
      </w:r>
      <w:proofErr w:type="spellStart"/>
      <w:r w:rsidR="00E35159">
        <w:t>Singel</w:t>
      </w:r>
      <w:proofErr w:type="spellEnd"/>
      <w:r w:rsidR="00E35159">
        <w:t>-Bus Übertragung. Auslese der Daten erfolgt über einen digitalen Port am Arduino mit Verwendung der „</w:t>
      </w:r>
      <w:proofErr w:type="spellStart"/>
      <w:r w:rsidR="00E35159">
        <w:t>wire.h</w:t>
      </w:r>
      <w:proofErr w:type="spellEnd"/>
      <w:r w:rsidR="00E35159">
        <w:t xml:space="preserve">“ Bibliothek. </w:t>
      </w:r>
    </w:p>
    <w:p w:rsidR="00E35159" w:rsidRDefault="009B3D9A" w:rsidP="00E35159">
      <w:r>
        <w:rPr>
          <w:noProof/>
          <w:lang w:eastAsia="de-DE"/>
        </w:rPr>
        <w:drawing>
          <wp:anchor distT="0" distB="0" distL="114300" distR="114300" simplePos="0" relativeHeight="251679744" behindDoc="1" locked="0" layoutInCell="1" allowOverlap="1">
            <wp:simplePos x="0" y="0"/>
            <wp:positionH relativeFrom="column">
              <wp:posOffset>4072255</wp:posOffset>
            </wp:positionH>
            <wp:positionV relativeFrom="paragraph">
              <wp:posOffset>379730</wp:posOffset>
            </wp:positionV>
            <wp:extent cx="2114550" cy="1295400"/>
            <wp:effectExtent l="19050" t="0" r="0" b="0"/>
            <wp:wrapTight wrapText="bothSides">
              <wp:wrapPolygon edited="0">
                <wp:start x="-195" y="0"/>
                <wp:lineTo x="-195" y="21282"/>
                <wp:lineTo x="21600" y="21282"/>
                <wp:lineTo x="21600" y="0"/>
                <wp:lineTo x="-195" y="0"/>
              </wp:wrapPolygon>
            </wp:wrapTight>
            <wp:docPr id="104" name="Bild 9" descr="E:\Technik\FIP\Doku\Medien\AMC2004A-B-Y6WFDY_arduino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chnik\FIP\Doku\Medien\AMC2004A-B-Y6WFDY_arduino_10.JPG"/>
                    <pic:cNvPicPr>
                      <a:picLocks noChangeAspect="1" noChangeArrowheads="1"/>
                    </pic:cNvPicPr>
                  </pic:nvPicPr>
                  <pic:blipFill>
                    <a:blip r:embed="rId12" cstate="print"/>
                    <a:srcRect l="2544" t="4027" r="3345" b="4670"/>
                    <a:stretch>
                      <a:fillRect/>
                    </a:stretch>
                  </pic:blipFill>
                  <pic:spPr bwMode="auto">
                    <a:xfrm>
                      <a:off x="0" y="0"/>
                      <a:ext cx="2114550" cy="1295400"/>
                    </a:xfrm>
                    <a:prstGeom prst="rect">
                      <a:avLst/>
                    </a:prstGeom>
                    <a:noFill/>
                    <a:ln w="9525">
                      <a:noFill/>
                      <a:miter lim="800000"/>
                      <a:headEnd/>
                      <a:tailEnd/>
                    </a:ln>
                  </pic:spPr>
                </pic:pic>
              </a:graphicData>
            </a:graphic>
          </wp:anchor>
        </w:drawing>
      </w:r>
      <w:r w:rsidR="00E35159">
        <w:t>Die Elektrischen Bauteile die genutzt wurden:</w:t>
      </w:r>
    </w:p>
    <w:p w:rsidR="00E35159" w:rsidRDefault="009B3D9A" w:rsidP="00E35159">
      <w:pPr>
        <w:pStyle w:val="Listenabsatz"/>
        <w:numPr>
          <w:ilvl w:val="0"/>
          <w:numId w:val="6"/>
        </w:numPr>
      </w:pPr>
      <w:r>
        <w:rPr>
          <w:noProof/>
        </w:rPr>
        <w:pict>
          <v:shape id="_x0000_s1045" type="#_x0000_t202" style="position:absolute;left:0;text-align:left;margin-left:322.15pt;margin-top:109.6pt;width:166.5pt;height:19.95pt;z-index:251681792" wrapcoords="-97 0 -97 21000 21600 21000 21600 0 -97 0" stroked="f">
            <v:textbox inset="0,0,0,0">
              <w:txbxContent>
                <w:p w:rsidR="00923B29" w:rsidRPr="005B1C0F" w:rsidRDefault="00923B29" w:rsidP="009B3D9A">
                  <w:pPr>
                    <w:pStyle w:val="Beschriftung"/>
                    <w:rPr>
                      <w:noProof/>
                      <w:sz w:val="24"/>
                    </w:rPr>
                  </w:pPr>
                  <w:r>
                    <w:t xml:space="preserve">Abbildung </w:t>
                  </w:r>
                  <w:fldSimple w:instr=" SEQ Abbildung \* ARABIC ">
                    <w:r>
                      <w:rPr>
                        <w:noProof/>
                      </w:rPr>
                      <w:t>5</w:t>
                    </w:r>
                  </w:fldSimple>
                  <w:r>
                    <w:t>: Ein LCD-Display mit Beispieltext</w:t>
                  </w:r>
                </w:p>
              </w:txbxContent>
            </v:textbox>
            <w10:wrap type="tight"/>
          </v:shape>
        </w:pict>
      </w:r>
      <w:r w:rsidR="00E35159" w:rsidRPr="00E35159">
        <w:rPr>
          <w:b/>
        </w:rPr>
        <w:t>LCD-Display:</w:t>
      </w:r>
      <w:r w:rsidR="00E35159" w:rsidRPr="00E35159">
        <w:t xml:space="preserve"> </w:t>
      </w:r>
      <w:r w:rsidR="00E35159">
        <w:t>Um eine große Anzeigefläche zu bieten, habe ich mich für ein 4 zeiliges und 20 spaltiges LCD-Display entschieden. Es wird mit einigen digital Pins, mithilfe der „</w:t>
      </w:r>
      <w:proofErr w:type="spellStart"/>
      <w:r w:rsidR="00E35159">
        <w:t>LiquidCrystal</w:t>
      </w:r>
      <w:proofErr w:type="spellEnd"/>
      <w:r w:rsidR="00E35159">
        <w:t>“ Bibliothek</w:t>
      </w:r>
      <w:r w:rsidR="00B668AD">
        <w:t>,</w:t>
      </w:r>
      <w:r w:rsidR="00B668AD" w:rsidRPr="00B668AD">
        <w:t xml:space="preserve"> </w:t>
      </w:r>
      <w:r w:rsidR="00B668AD">
        <w:t>angesteuert</w:t>
      </w:r>
      <w:r w:rsidR="00E35159">
        <w:t xml:space="preserve">. </w:t>
      </w:r>
      <w:r w:rsidR="00B668AD">
        <w:t xml:space="preserve">Außerdem ist es möglich die Helligkeit der Hintergrundbeleuchtung und den Kontrast über ein Potentiometer einstellbar zu machen. </w:t>
      </w:r>
    </w:p>
    <w:p w:rsidR="00B668AD" w:rsidRDefault="00B668AD" w:rsidP="00E35159">
      <w:pPr>
        <w:pStyle w:val="Listenabsatz"/>
        <w:numPr>
          <w:ilvl w:val="0"/>
          <w:numId w:val="6"/>
        </w:numPr>
      </w:pPr>
      <w:r>
        <w:rPr>
          <w:b/>
        </w:rPr>
        <w:t xml:space="preserve">Zweipol An/Aus Schalter </w:t>
      </w:r>
      <w:r>
        <w:t>zum An- und Ausschalter der Wetterstation.</w:t>
      </w:r>
    </w:p>
    <w:p w:rsidR="00B668AD" w:rsidRDefault="00B668AD" w:rsidP="00E35159">
      <w:pPr>
        <w:pStyle w:val="Listenabsatz"/>
        <w:numPr>
          <w:ilvl w:val="0"/>
          <w:numId w:val="6"/>
        </w:numPr>
      </w:pPr>
      <w:proofErr w:type="spellStart"/>
      <w:r>
        <w:rPr>
          <w:b/>
        </w:rPr>
        <w:t>Dreipol</w:t>
      </w:r>
      <w:proofErr w:type="spellEnd"/>
      <w:r>
        <w:rPr>
          <w:b/>
        </w:rPr>
        <w:t xml:space="preserve"> Schalter</w:t>
      </w:r>
      <w:r>
        <w:t xml:space="preserve"> zum Wechseln zwischen Batterie- und Netzbetrieb.</w:t>
      </w:r>
    </w:p>
    <w:p w:rsidR="00B668AD" w:rsidRDefault="00B668AD" w:rsidP="00E35159">
      <w:pPr>
        <w:pStyle w:val="Listenabsatz"/>
        <w:numPr>
          <w:ilvl w:val="0"/>
          <w:numId w:val="6"/>
        </w:numPr>
      </w:pPr>
      <w:r>
        <w:rPr>
          <w:b/>
        </w:rPr>
        <w:t xml:space="preserve">Kondensator </w:t>
      </w:r>
      <w:r>
        <w:t>(12V, 5F) zum Überbrücken des Stroms beim Wechsel zwischen Batterie- und Netzbetrieb.</w:t>
      </w:r>
    </w:p>
    <w:p w:rsidR="00B668AD" w:rsidRDefault="00B668AD" w:rsidP="00E35159">
      <w:pPr>
        <w:pStyle w:val="Listenabsatz"/>
        <w:numPr>
          <w:ilvl w:val="0"/>
          <w:numId w:val="6"/>
        </w:numPr>
      </w:pPr>
      <w:r>
        <w:rPr>
          <w:b/>
        </w:rPr>
        <w:t xml:space="preserve">Zenerdiode </w:t>
      </w:r>
      <w:r>
        <w:t>(12V, 5W) zum Schutz vor Überspannung am Netzbetrieb.</w:t>
      </w:r>
    </w:p>
    <w:p w:rsidR="00B668AD" w:rsidRPr="00E35159" w:rsidRDefault="00B668AD" w:rsidP="00E93BAD"/>
    <w:p w:rsidR="00E93BAD" w:rsidRDefault="00E93BAD" w:rsidP="00E93BAD">
      <w:r>
        <w:t xml:space="preserve">Es besteht die Möglichkeit die Wetterstation mit weiteren Sensoren, Knöpfen und Features aufzurüsten, siehe dazu </w:t>
      </w:r>
      <w:r w:rsidRPr="000830DD">
        <w:rPr>
          <w:b/>
        </w:rPr>
        <w:t>4.7 Ausbau-/Veränderungs-Möglichkeiten</w:t>
      </w:r>
      <w:r>
        <w:t>.</w:t>
      </w:r>
      <w:r w:rsidR="00DD4D1F" w:rsidRPr="00DD4D1F">
        <w:rPr>
          <w:noProof/>
          <w:lang w:eastAsia="de-DE"/>
        </w:rPr>
        <w:t xml:space="preserve"> </w:t>
      </w:r>
    </w:p>
    <w:p w:rsidR="00E93BAD" w:rsidRDefault="00E93BAD" w:rsidP="00E93BAD"/>
    <w:p w:rsidR="00E93BAD" w:rsidRDefault="00E93BAD" w:rsidP="00E93BAD">
      <w:pPr>
        <w:pStyle w:val="berschrift1"/>
        <w:numPr>
          <w:ilvl w:val="1"/>
          <w:numId w:val="2"/>
        </w:numPr>
      </w:pPr>
      <w:r>
        <w:t xml:space="preserve">Programmierung </w:t>
      </w:r>
      <w:r w:rsidR="00B74C05">
        <w:t xml:space="preserve">des </w:t>
      </w:r>
      <w:proofErr w:type="spellStart"/>
      <w:r w:rsidR="00B74C05">
        <w:t>Arduinos</w:t>
      </w:r>
      <w:proofErr w:type="spellEnd"/>
    </w:p>
    <w:p w:rsidR="00CB33DE" w:rsidRDefault="009B3D9A" w:rsidP="00E93BAD">
      <w:r>
        <w:rPr>
          <w:noProof/>
          <w:lang w:eastAsia="de-DE"/>
        </w:rPr>
        <w:drawing>
          <wp:anchor distT="0" distB="0" distL="114300" distR="114300" simplePos="0" relativeHeight="251670528" behindDoc="1" locked="0" layoutInCell="1" allowOverlap="1">
            <wp:simplePos x="0" y="0"/>
            <wp:positionH relativeFrom="column">
              <wp:posOffset>2576830</wp:posOffset>
            </wp:positionH>
            <wp:positionV relativeFrom="paragraph">
              <wp:posOffset>807720</wp:posOffset>
            </wp:positionV>
            <wp:extent cx="3200400" cy="571500"/>
            <wp:effectExtent l="19050" t="0" r="0" b="0"/>
            <wp:wrapTight wrapText="bothSides">
              <wp:wrapPolygon edited="0">
                <wp:start x="-129" y="0"/>
                <wp:lineTo x="-129" y="20880"/>
                <wp:lineTo x="21600" y="20880"/>
                <wp:lineTo x="21600" y="0"/>
                <wp:lineTo x="-129" y="0"/>
              </wp:wrapPolygon>
            </wp:wrapTight>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cstate="print"/>
                    <a:srcRect/>
                    <a:stretch>
                      <a:fillRect/>
                    </a:stretch>
                  </pic:blipFill>
                  <pic:spPr bwMode="auto">
                    <a:xfrm>
                      <a:off x="0" y="0"/>
                      <a:ext cx="3200400" cy="571500"/>
                    </a:xfrm>
                    <a:prstGeom prst="rect">
                      <a:avLst/>
                    </a:prstGeom>
                    <a:noFill/>
                    <a:ln w="9525">
                      <a:noFill/>
                      <a:miter lim="800000"/>
                      <a:headEnd/>
                      <a:tailEnd/>
                    </a:ln>
                  </pic:spPr>
                </pic:pic>
              </a:graphicData>
            </a:graphic>
          </wp:anchor>
        </w:drawing>
      </w:r>
      <w:r w:rsidR="00B74C05">
        <w:t>Der Arduino ist das „Gehirn“</w:t>
      </w:r>
      <w:r w:rsidR="00CB33DE">
        <w:t xml:space="preserve"> hinter der Wetterstation. Er sammelt die Daten von den Sensoren, verarbeitet sie und zeigt sie schließlich über das LCD-Display an. </w:t>
      </w:r>
      <w:r w:rsidR="00657D7F">
        <w:t xml:space="preserve">Die Farben helfen zum Verständnis mit dem Code. </w:t>
      </w:r>
      <w:r w:rsidR="00CB33DE">
        <w:t>Wie das funktioniert folgt:</w:t>
      </w:r>
    </w:p>
    <w:p w:rsidR="00CB33DE" w:rsidRDefault="009B3D9A" w:rsidP="00E93BAD">
      <w:r>
        <w:rPr>
          <w:noProof/>
        </w:rPr>
        <w:pict>
          <v:shape id="_x0000_s1046" type="#_x0000_t202" style="position:absolute;left:0;text-align:left;margin-left:204.15pt;margin-top:49.6pt;width:249.25pt;height:9.75pt;z-index:251683840" wrapcoords="-36 0 -36 21000 21600 21000 21600 0 -36 0" stroked="f">
            <v:textbox inset="0,0,0,0">
              <w:txbxContent>
                <w:p w:rsidR="00923B29" w:rsidRPr="00F018A0" w:rsidRDefault="00923B29" w:rsidP="009B3D9A">
                  <w:pPr>
                    <w:pStyle w:val="Beschriftung"/>
                    <w:rPr>
                      <w:color w:val="FF0000"/>
                      <w:sz w:val="24"/>
                    </w:rPr>
                  </w:pPr>
                  <w:r>
                    <w:t xml:space="preserve">Abbildung </w:t>
                  </w:r>
                  <w:fldSimple w:instr=" SEQ Abbildung \* ARABIC ">
                    <w:r>
                      <w:rPr>
                        <w:noProof/>
                      </w:rPr>
                      <w:t>6</w:t>
                    </w:r>
                  </w:fldSimple>
                  <w:r>
                    <w:t>: Formel zur Berechnung der Temperatur</w:t>
                  </w:r>
                </w:p>
              </w:txbxContent>
            </v:textbox>
            <w10:wrap type="tight"/>
          </v:shape>
        </w:pict>
      </w:r>
      <w:r w:rsidR="00CB33DE" w:rsidRPr="00CB33DE">
        <w:rPr>
          <w:b/>
          <w:color w:val="FF0000"/>
        </w:rPr>
        <w:t>Die Temperatur:</w:t>
      </w:r>
      <w:r w:rsidR="00CB33DE" w:rsidRPr="00CB33DE">
        <w:rPr>
          <w:b/>
        </w:rPr>
        <w:t xml:space="preserve"> </w:t>
      </w:r>
      <w:r w:rsidR="00CB33DE">
        <w:t>Das LM35 gibt die Temperatur anhand eines analogen Spannungswertes wider. Der Arduino liest aus dem Analog Port des LM35 lediglich den Spannungswert. Mit dem Spannungswert alleine können wir nicht viel machen außer Schätzen, denn der Sensor liefert 10mV pro Celsius. Nun müssen wir durch eine Formel die Temperatur berechnen</w:t>
      </w:r>
      <w:r w:rsidR="00300C83">
        <w:t>: Die Formel ist ziemlich simpel</w:t>
      </w:r>
      <w:r w:rsidR="00D45353">
        <w:t xml:space="preserve"> (Siehe Abbildung </w:t>
      </w:r>
      <w:r w:rsidR="00D45353" w:rsidRPr="00D45353">
        <w:rPr>
          <w:color w:val="FF0000"/>
        </w:rPr>
        <w:t>X</w:t>
      </w:r>
      <w:r w:rsidR="00D45353">
        <w:t>)</w:t>
      </w:r>
      <w:r w:rsidR="00300C83">
        <w:t xml:space="preserve">. Da der analog Pin mit 5 Volt funktioniert und der maximal Wert des Sensors (Bei 100°) nur 1 Volt liefert, müssen wir zuerst auf die 5 Volt hochrechnen. Die maximale Temperatur beträgt </w:t>
      </w:r>
      <w:r w:rsidR="00300C83">
        <w:lastRenderedPageBreak/>
        <w:t>100°, also müssen wir mit 100 multiplizieren. Danach den analogenWert</w:t>
      </w:r>
      <w:r w:rsidR="00667ED5">
        <w:t xml:space="preserve"> </w:t>
      </w:r>
      <w:r w:rsidR="00657D7F">
        <w:t xml:space="preserve">(Ein analoger Wert mit 5 Volt ist beim Arduino immer zwischen 0 und 1023, und hat damit 1024 Werte bei 5 Volt, da der LM35 aber nur 1 Volt liefern kann ist dieser Wert bei 100° bei 204,8) </w:t>
      </w:r>
      <w:r w:rsidR="00667ED5">
        <w:t xml:space="preserve">multiplizieren. Zum Abschluss wird noch durch die Anzahl der maximalen Werte (1024) am Analog Port dividiert und wir bekommen unsere Temperatur. </w:t>
      </w:r>
      <w:r w:rsidR="00657D7F">
        <w:t>Beispiel: 50°</w:t>
      </w:r>
      <w:r w:rsidR="00335484">
        <w:t xml:space="preserve"> </w:t>
      </w:r>
      <w:r w:rsidR="00657D7F">
        <w:t>= (5*100*102,4)/1024.</w:t>
      </w:r>
    </w:p>
    <w:p w:rsidR="00CB33DE" w:rsidRDefault="00CB33DE" w:rsidP="00E93BAD">
      <w:r w:rsidRPr="00CB33DE">
        <w:rPr>
          <w:color w:val="00B0F0"/>
        </w:rPr>
        <w:t xml:space="preserve">Die Feuchtigkeit: </w:t>
      </w:r>
      <w:r>
        <w:t>Der DHT11 funktioni</w:t>
      </w:r>
      <w:r w:rsidR="007104D7">
        <w:t>ert digital, der LM35 analog. Da ein digitales Signal nur auf an oder aus (kein Strom und Strom) reagiert, funktioniert das vorherige Konzept nicht mehr,</w:t>
      </w:r>
      <w:r w:rsidR="00300C83">
        <w:t xml:space="preserve"> denn hier benötigt man ein Single-Bus System. Dies Funktioniert so: Der Sensor hat ein eingebautes IC Modul, dieses rechnet die Werte in ein Bitmuster um. Dieses Bitmuster entspricht dem binären System oder ist digital (0 und 1), dieser Code wird nun in Form von Strom und kein Strom über die digital Leitung übertragen. Der Arduino liest diesen Code anhand einer Bibliothek namens „</w:t>
      </w:r>
      <w:proofErr w:type="spellStart"/>
      <w:r w:rsidR="00300C83">
        <w:t>wire.h</w:t>
      </w:r>
      <w:proofErr w:type="spellEnd"/>
      <w:r w:rsidR="00300C83">
        <w:t>“ und wandelt ihn mit demselben Bitmuster wieder in einen analogen Wert um. Dank der Bibliothek muss der Benutzer nur eine Funktion aufrufen und den Rest macht die Bibliothek von alleine.</w:t>
      </w:r>
      <w:r w:rsidR="00657D7F">
        <w:t xml:space="preserve"> </w:t>
      </w:r>
    </w:p>
    <w:p w:rsidR="00657D7F" w:rsidRDefault="00657D7F" w:rsidP="00E93BAD">
      <w:r w:rsidRPr="00657D7F">
        <w:rPr>
          <w:color w:val="00B050"/>
        </w:rPr>
        <w:t>LCD-Display:</w:t>
      </w:r>
      <w:r>
        <w:rPr>
          <w:color w:val="00B050"/>
        </w:rPr>
        <w:t xml:space="preserve"> </w:t>
      </w:r>
      <w:r>
        <w:t>Das LCD-Display wird auch über eine Bibliothek angesteuert</w:t>
      </w:r>
      <w:r w:rsidR="00524A87">
        <w:t>, der „</w:t>
      </w:r>
      <w:proofErr w:type="spellStart"/>
      <w:r w:rsidR="00524A87">
        <w:t>LiquidCrystal</w:t>
      </w:r>
      <w:proofErr w:type="spellEnd"/>
      <w:r w:rsidR="00524A87">
        <w:t>“ Library. Die Ansteuerung erfolgt über das BUS System, wie beim DHT11. Wenn man Text darstellen will muss man zuerst den Cursor, wie beim Computer, an die richtige Stelle bringen um danach den Text darzustellen.</w:t>
      </w:r>
    </w:p>
    <w:p w:rsidR="00712A0E" w:rsidRPr="009B3D9A" w:rsidRDefault="00712A0E" w:rsidP="00E93BAD">
      <w:r w:rsidRPr="009B3D9A">
        <w:rPr>
          <w:b/>
        </w:rPr>
        <w:t>Code</w:t>
      </w:r>
      <w:r w:rsidR="009B3D9A" w:rsidRPr="009B3D9A">
        <w:rPr>
          <w:b/>
        </w:rPr>
        <w:t xml:space="preserve">: </w:t>
      </w:r>
      <w:r w:rsidR="009B3D9A">
        <w:t>Die // hinter dem Code sind Kommentare/Beschreibungen der Codezeile</w:t>
      </w:r>
      <w:r w:rsidR="00D45353">
        <w:t xml:space="preserve">, die Bauteile/Sensoren sind mit der zugehörigen Farbe markiert. </w:t>
      </w:r>
    </w:p>
    <w:p w:rsidR="00E93BAD" w:rsidRDefault="00E93BAD" w:rsidP="00E93BAD">
      <w:pPr>
        <w:pStyle w:val="berschrift1"/>
        <w:numPr>
          <w:ilvl w:val="1"/>
          <w:numId w:val="2"/>
        </w:numPr>
      </w:pPr>
      <w:r>
        <w:t>Arbeitsprotokoll der Wetterstation</w:t>
      </w:r>
    </w:p>
    <w:tbl>
      <w:tblPr>
        <w:tblStyle w:val="Tabellengitternetz"/>
        <w:tblW w:w="0" w:type="auto"/>
        <w:tblLayout w:type="fixed"/>
        <w:tblLook w:val="04A0"/>
      </w:tblPr>
      <w:tblGrid>
        <w:gridCol w:w="1809"/>
        <w:gridCol w:w="2977"/>
        <w:gridCol w:w="2286"/>
        <w:gridCol w:w="2216"/>
      </w:tblGrid>
      <w:tr w:rsidR="005C252B" w:rsidTr="005C252B">
        <w:tc>
          <w:tcPr>
            <w:tcW w:w="1809" w:type="dxa"/>
          </w:tcPr>
          <w:p w:rsidR="009B3D9A" w:rsidRDefault="009B3D9A" w:rsidP="005C252B">
            <w:pPr>
              <w:jc w:val="center"/>
            </w:pPr>
            <w:r>
              <w:t>Unterrichtsstunde/Datum</w:t>
            </w:r>
          </w:p>
        </w:tc>
        <w:tc>
          <w:tcPr>
            <w:tcW w:w="2977" w:type="dxa"/>
          </w:tcPr>
          <w:p w:rsidR="009B3D9A" w:rsidRDefault="009B3D9A" w:rsidP="005C252B">
            <w:pPr>
              <w:jc w:val="center"/>
            </w:pPr>
            <w:r>
              <w:t>Protokoll</w:t>
            </w:r>
          </w:p>
        </w:tc>
        <w:tc>
          <w:tcPr>
            <w:tcW w:w="2286" w:type="dxa"/>
          </w:tcPr>
          <w:p w:rsidR="009B3D9A" w:rsidRDefault="009B3D9A" w:rsidP="005C252B">
            <w:pPr>
              <w:jc w:val="center"/>
            </w:pPr>
            <w:r>
              <w:t>Problemstellung</w:t>
            </w:r>
            <w:r w:rsidR="005C252B">
              <w:t>/ Fragen</w:t>
            </w:r>
          </w:p>
        </w:tc>
        <w:tc>
          <w:tcPr>
            <w:tcW w:w="2216" w:type="dxa"/>
          </w:tcPr>
          <w:p w:rsidR="009B3D9A" w:rsidRDefault="009B3D9A" w:rsidP="005C252B">
            <w:pPr>
              <w:jc w:val="center"/>
            </w:pPr>
            <w:r>
              <w:t>Lösung des Problems</w:t>
            </w:r>
          </w:p>
        </w:tc>
      </w:tr>
      <w:tr w:rsidR="005C252B" w:rsidTr="005C252B">
        <w:tc>
          <w:tcPr>
            <w:tcW w:w="1809" w:type="dxa"/>
          </w:tcPr>
          <w:p w:rsidR="005C252B" w:rsidRDefault="005C252B" w:rsidP="005C252B">
            <w:pPr>
              <w:jc w:val="center"/>
            </w:pPr>
            <w:r>
              <w:t>Vorbereitung</w:t>
            </w:r>
          </w:p>
        </w:tc>
        <w:tc>
          <w:tcPr>
            <w:tcW w:w="2977" w:type="dxa"/>
          </w:tcPr>
          <w:p w:rsidR="005C252B" w:rsidRDefault="005C252B" w:rsidP="005C252B">
            <w:pPr>
              <w:jc w:val="left"/>
            </w:pPr>
            <w:r>
              <w:t>-Skizzen zeichnen</w:t>
            </w:r>
          </w:p>
          <w:p w:rsidR="005C252B" w:rsidRDefault="005C252B" w:rsidP="005C252B">
            <w:pPr>
              <w:jc w:val="left"/>
            </w:pPr>
            <w:r>
              <w:t>-Ideen sammeln</w:t>
            </w:r>
          </w:p>
          <w:p w:rsidR="005C252B" w:rsidRDefault="005C252B" w:rsidP="005C252B">
            <w:pPr>
              <w:jc w:val="left"/>
            </w:pPr>
            <w:r>
              <w:t>-Planung des Werkstückes</w:t>
            </w:r>
          </w:p>
        </w:tc>
        <w:tc>
          <w:tcPr>
            <w:tcW w:w="2286" w:type="dxa"/>
          </w:tcPr>
          <w:p w:rsidR="005C252B" w:rsidRDefault="005C252B" w:rsidP="005C252B">
            <w:pPr>
              <w:jc w:val="left"/>
            </w:pPr>
            <w:r>
              <w:t>-Größe des Gehäuses?</w:t>
            </w:r>
          </w:p>
          <w:p w:rsidR="005C252B" w:rsidRDefault="005C252B" w:rsidP="005C252B">
            <w:pPr>
              <w:jc w:val="left"/>
            </w:pPr>
            <w:r>
              <w:t>-Wie befestige ich die Elektronik?</w:t>
            </w:r>
          </w:p>
          <w:p w:rsidR="005C252B" w:rsidRDefault="005C252B" w:rsidP="005C252B">
            <w:pPr>
              <w:jc w:val="left"/>
            </w:pPr>
            <w:r>
              <w:t>-Die Programmierung?</w:t>
            </w:r>
          </w:p>
        </w:tc>
        <w:tc>
          <w:tcPr>
            <w:tcW w:w="2216" w:type="dxa"/>
          </w:tcPr>
          <w:p w:rsidR="005C252B" w:rsidRDefault="005C252B" w:rsidP="005C252B">
            <w:pPr>
              <w:jc w:val="left"/>
            </w:pPr>
            <w:r>
              <w:t>Durch testen, zeichnen und rumprobieren kam ich auf viele Ideen</w:t>
            </w:r>
            <w:r w:rsidR="00335484">
              <w:t>.</w:t>
            </w:r>
          </w:p>
        </w:tc>
      </w:tr>
      <w:tr w:rsidR="005C252B" w:rsidTr="005C252B">
        <w:tc>
          <w:tcPr>
            <w:tcW w:w="1809" w:type="dxa"/>
          </w:tcPr>
          <w:p w:rsidR="00D45353" w:rsidRPr="00D45353" w:rsidRDefault="00D45353" w:rsidP="00D45353">
            <w:pPr>
              <w:jc w:val="center"/>
              <w:rPr>
                <w:b/>
              </w:rPr>
            </w:pPr>
            <w:r w:rsidRPr="00D45353">
              <w:rPr>
                <w:b/>
              </w:rPr>
              <w:t>1.</w:t>
            </w:r>
          </w:p>
          <w:p w:rsidR="00D45353" w:rsidRDefault="00D45353" w:rsidP="00D45353">
            <w:pPr>
              <w:jc w:val="center"/>
            </w:pPr>
            <w:r>
              <w:t>30.11.2015</w:t>
            </w:r>
          </w:p>
        </w:tc>
        <w:tc>
          <w:tcPr>
            <w:tcW w:w="2977" w:type="dxa"/>
          </w:tcPr>
          <w:p w:rsidR="009B3D9A" w:rsidRDefault="00D45353" w:rsidP="00D45353">
            <w:pPr>
              <w:jc w:val="left"/>
            </w:pPr>
            <w:r>
              <w:t>-Abgabe der Stücklisten</w:t>
            </w:r>
          </w:p>
          <w:p w:rsidR="00D45353" w:rsidRDefault="00D45353" w:rsidP="00D45353">
            <w:pPr>
              <w:jc w:val="left"/>
            </w:pPr>
            <w:r>
              <w:t>-Material abholen</w:t>
            </w:r>
          </w:p>
          <w:p w:rsidR="005C252B" w:rsidRDefault="005C252B" w:rsidP="00335484">
            <w:pPr>
              <w:jc w:val="left"/>
            </w:pPr>
            <w:r>
              <w:t>-</w:t>
            </w:r>
            <w:r w:rsidR="00335484">
              <w:t>Zeichnungen vollenden</w:t>
            </w:r>
          </w:p>
        </w:tc>
        <w:tc>
          <w:tcPr>
            <w:tcW w:w="2286" w:type="dxa"/>
          </w:tcPr>
          <w:p w:rsidR="009B3D9A" w:rsidRDefault="00D45353" w:rsidP="00D45353">
            <w:pPr>
              <w:jc w:val="left"/>
            </w:pPr>
            <w:r>
              <w:t>Sind alle Bauteile vorhanden?</w:t>
            </w:r>
          </w:p>
        </w:tc>
        <w:tc>
          <w:tcPr>
            <w:tcW w:w="2216" w:type="dxa"/>
          </w:tcPr>
          <w:p w:rsidR="009B3D9A" w:rsidRDefault="00D45353" w:rsidP="00D45353">
            <w:pPr>
              <w:jc w:val="left"/>
            </w:pPr>
            <w:r>
              <w:t>Ich hatte schon viele Bauteile zuhause die die Schule nicht besaß</w:t>
            </w:r>
          </w:p>
        </w:tc>
      </w:tr>
      <w:tr w:rsidR="005C252B" w:rsidTr="005C252B">
        <w:tc>
          <w:tcPr>
            <w:tcW w:w="1809" w:type="dxa"/>
          </w:tcPr>
          <w:p w:rsidR="009B3D9A" w:rsidRDefault="00D45353" w:rsidP="00D45353">
            <w:pPr>
              <w:jc w:val="center"/>
              <w:rPr>
                <w:b/>
              </w:rPr>
            </w:pPr>
            <w:r>
              <w:rPr>
                <w:b/>
              </w:rPr>
              <w:t>2.</w:t>
            </w:r>
          </w:p>
          <w:p w:rsidR="00D45353" w:rsidRDefault="00D45353" w:rsidP="00D45353">
            <w:pPr>
              <w:jc w:val="center"/>
            </w:pPr>
            <w:r>
              <w:t>07.12.2015</w:t>
            </w:r>
          </w:p>
        </w:tc>
        <w:tc>
          <w:tcPr>
            <w:tcW w:w="2977" w:type="dxa"/>
          </w:tcPr>
          <w:p w:rsidR="009B3D9A" w:rsidRDefault="005C252B" w:rsidP="00D45353">
            <w:pPr>
              <w:jc w:val="left"/>
            </w:pPr>
            <w:r>
              <w:t>-Teile aus dem Holz für Gehäuse zurecht sägen</w:t>
            </w:r>
          </w:p>
        </w:tc>
        <w:tc>
          <w:tcPr>
            <w:tcW w:w="2286" w:type="dxa"/>
          </w:tcPr>
          <w:p w:rsidR="00335484" w:rsidRDefault="00335484" w:rsidP="00D45353">
            <w:pPr>
              <w:jc w:val="left"/>
            </w:pPr>
            <w:r>
              <w:t xml:space="preserve">-Werden die Lötstellen bei der Befestigung stören? </w:t>
            </w:r>
          </w:p>
          <w:p w:rsidR="009B3D9A" w:rsidRDefault="00335484" w:rsidP="00D45353">
            <w:pPr>
              <w:jc w:val="left"/>
            </w:pPr>
            <w:r>
              <w:t>-</w:t>
            </w:r>
            <w:r w:rsidR="00685441">
              <w:t>Alle Maße richtig und rechtwinklig?</w:t>
            </w:r>
          </w:p>
        </w:tc>
        <w:tc>
          <w:tcPr>
            <w:tcW w:w="2216" w:type="dxa"/>
          </w:tcPr>
          <w:p w:rsidR="00335484" w:rsidRDefault="00335484" w:rsidP="00D45353">
            <w:pPr>
              <w:jc w:val="left"/>
            </w:pPr>
            <w:r>
              <w:t>Das LCD-Display kann trotz Lötstellen problemlos eingebaut werden.</w:t>
            </w:r>
          </w:p>
          <w:p w:rsidR="009B3D9A" w:rsidRDefault="00685441" w:rsidP="00D45353">
            <w:pPr>
              <w:jc w:val="left"/>
            </w:pPr>
            <w:r>
              <w:t>Gehrungssäge benutzt</w:t>
            </w:r>
            <w:r w:rsidR="00335484">
              <w:t>.</w:t>
            </w:r>
          </w:p>
        </w:tc>
      </w:tr>
      <w:tr w:rsidR="005C252B" w:rsidTr="005C252B">
        <w:tc>
          <w:tcPr>
            <w:tcW w:w="1809" w:type="dxa"/>
          </w:tcPr>
          <w:p w:rsidR="009B3D9A" w:rsidRDefault="00D45353" w:rsidP="00D45353">
            <w:pPr>
              <w:jc w:val="center"/>
              <w:rPr>
                <w:b/>
              </w:rPr>
            </w:pPr>
            <w:r>
              <w:rPr>
                <w:b/>
              </w:rPr>
              <w:t>3.</w:t>
            </w:r>
          </w:p>
          <w:p w:rsidR="00D45353" w:rsidRPr="00D45353" w:rsidRDefault="00D45353" w:rsidP="00D45353">
            <w:pPr>
              <w:jc w:val="center"/>
            </w:pPr>
            <w:r>
              <w:t>14.12.2015</w:t>
            </w:r>
          </w:p>
        </w:tc>
        <w:tc>
          <w:tcPr>
            <w:tcW w:w="2977" w:type="dxa"/>
          </w:tcPr>
          <w:p w:rsidR="00335484" w:rsidRDefault="00335484" w:rsidP="00335484">
            <w:pPr>
              <w:jc w:val="left"/>
            </w:pPr>
            <w:r>
              <w:t>-Löten und Testen der Batterieverbindung mit drei Pol Schalter</w:t>
            </w:r>
          </w:p>
          <w:p w:rsidR="00335484" w:rsidRDefault="00335484" w:rsidP="00D45353">
            <w:pPr>
              <w:jc w:val="left"/>
            </w:pPr>
          </w:p>
        </w:tc>
        <w:tc>
          <w:tcPr>
            <w:tcW w:w="2286" w:type="dxa"/>
          </w:tcPr>
          <w:p w:rsidR="009B3D9A" w:rsidRDefault="00335484" w:rsidP="00D45353">
            <w:pPr>
              <w:jc w:val="left"/>
            </w:pPr>
            <w:r>
              <w:t>Wird die Umschaltung zwischen Batterie und Netzteil funktionieren?</w:t>
            </w:r>
          </w:p>
          <w:p w:rsidR="00335484" w:rsidRDefault="00335484" w:rsidP="00D45353">
            <w:pPr>
              <w:jc w:val="left"/>
            </w:pPr>
            <w:r>
              <w:t>Wie wird es gelötet?</w:t>
            </w:r>
          </w:p>
        </w:tc>
        <w:tc>
          <w:tcPr>
            <w:tcW w:w="2216" w:type="dxa"/>
          </w:tcPr>
          <w:p w:rsidR="009B3D9A" w:rsidRDefault="00335484" w:rsidP="00335484">
            <w:pPr>
              <w:jc w:val="left"/>
            </w:pPr>
            <w:r>
              <w:t xml:space="preserve">Mit kleinem Schaltplan des Schalters hat es funktioniert. </w:t>
            </w:r>
          </w:p>
        </w:tc>
      </w:tr>
      <w:tr w:rsidR="005C252B" w:rsidTr="005C252B">
        <w:tc>
          <w:tcPr>
            <w:tcW w:w="1809" w:type="dxa"/>
          </w:tcPr>
          <w:p w:rsidR="009B3D9A" w:rsidRPr="00D45353" w:rsidRDefault="00D45353" w:rsidP="00D45353">
            <w:pPr>
              <w:jc w:val="center"/>
              <w:rPr>
                <w:b/>
              </w:rPr>
            </w:pPr>
            <w:r>
              <w:rPr>
                <w:b/>
              </w:rPr>
              <w:t>4.</w:t>
            </w:r>
          </w:p>
          <w:p w:rsidR="00D45353" w:rsidRPr="00D45353" w:rsidRDefault="00D45353" w:rsidP="00D45353">
            <w:pPr>
              <w:jc w:val="center"/>
            </w:pPr>
            <w:r>
              <w:lastRenderedPageBreak/>
              <w:t>21.12.2015</w:t>
            </w:r>
          </w:p>
        </w:tc>
        <w:tc>
          <w:tcPr>
            <w:tcW w:w="2977" w:type="dxa"/>
          </w:tcPr>
          <w:p w:rsidR="009B3D9A" w:rsidRDefault="00335484" w:rsidP="00335484">
            <w:pPr>
              <w:jc w:val="left"/>
            </w:pPr>
            <w:r>
              <w:lastRenderedPageBreak/>
              <w:t>-</w:t>
            </w:r>
            <w:r w:rsidR="000C543E">
              <w:t>Aussparung für das LCD-</w:t>
            </w:r>
            <w:r w:rsidR="000C543E">
              <w:lastRenderedPageBreak/>
              <w:t xml:space="preserve">Display und </w:t>
            </w:r>
            <w:r>
              <w:t>passend feilen</w:t>
            </w:r>
          </w:p>
        </w:tc>
        <w:tc>
          <w:tcPr>
            <w:tcW w:w="2286" w:type="dxa"/>
          </w:tcPr>
          <w:p w:rsidR="009B3D9A" w:rsidRDefault="009B3D9A" w:rsidP="00D45353">
            <w:pPr>
              <w:jc w:val="left"/>
            </w:pPr>
          </w:p>
        </w:tc>
        <w:tc>
          <w:tcPr>
            <w:tcW w:w="2216" w:type="dxa"/>
          </w:tcPr>
          <w:p w:rsidR="009B3D9A" w:rsidRDefault="008E3E80" w:rsidP="00D45353">
            <w:pPr>
              <w:jc w:val="left"/>
            </w:pPr>
            <w:r>
              <w:t xml:space="preserve">Der Einbau </w:t>
            </w:r>
            <w:r>
              <w:lastRenderedPageBreak/>
              <w:t>funktionierte trotz Lötstellen ohne Hindernissen</w:t>
            </w:r>
          </w:p>
        </w:tc>
      </w:tr>
      <w:tr w:rsidR="005C252B" w:rsidTr="005C252B">
        <w:tc>
          <w:tcPr>
            <w:tcW w:w="1809" w:type="dxa"/>
          </w:tcPr>
          <w:p w:rsidR="009B3D9A" w:rsidRPr="00D45353" w:rsidRDefault="00D45353" w:rsidP="00D45353">
            <w:pPr>
              <w:jc w:val="center"/>
              <w:rPr>
                <w:b/>
              </w:rPr>
            </w:pPr>
            <w:r>
              <w:rPr>
                <w:b/>
              </w:rPr>
              <w:lastRenderedPageBreak/>
              <w:t>5.</w:t>
            </w:r>
          </w:p>
          <w:p w:rsidR="00D45353" w:rsidRDefault="00D45353" w:rsidP="00D45353">
            <w:pPr>
              <w:jc w:val="center"/>
            </w:pPr>
            <w:r>
              <w:t>11.01.2016</w:t>
            </w:r>
          </w:p>
        </w:tc>
        <w:tc>
          <w:tcPr>
            <w:tcW w:w="2977" w:type="dxa"/>
          </w:tcPr>
          <w:p w:rsidR="000C543E" w:rsidRDefault="000C543E" w:rsidP="00D45353">
            <w:pPr>
              <w:jc w:val="left"/>
            </w:pPr>
            <w:r>
              <w:t>-vollendung der Aussparung für das LCD-Display</w:t>
            </w:r>
          </w:p>
          <w:p w:rsidR="00335484" w:rsidRDefault="00685441" w:rsidP="00D45353">
            <w:pPr>
              <w:jc w:val="left"/>
            </w:pPr>
            <w:r>
              <w:t>-</w:t>
            </w:r>
            <w:r w:rsidR="00335484">
              <w:t xml:space="preserve">Aussparungen für den </w:t>
            </w:r>
            <w:r w:rsidR="00C52700">
              <w:t>zwei Pols</w:t>
            </w:r>
            <w:r w:rsidR="00335484">
              <w:t>chalter und passend gefeilt</w:t>
            </w:r>
          </w:p>
        </w:tc>
        <w:tc>
          <w:tcPr>
            <w:tcW w:w="2286" w:type="dxa"/>
          </w:tcPr>
          <w:p w:rsidR="009B3D9A" w:rsidRDefault="009B3D9A" w:rsidP="00D45353">
            <w:pPr>
              <w:jc w:val="left"/>
            </w:pPr>
          </w:p>
        </w:tc>
        <w:tc>
          <w:tcPr>
            <w:tcW w:w="2216" w:type="dxa"/>
          </w:tcPr>
          <w:p w:rsidR="009B3D9A" w:rsidRDefault="009B3D9A" w:rsidP="00D45353">
            <w:pPr>
              <w:jc w:val="left"/>
            </w:pPr>
          </w:p>
        </w:tc>
      </w:tr>
      <w:tr w:rsidR="00D45353" w:rsidTr="005C252B">
        <w:tc>
          <w:tcPr>
            <w:tcW w:w="1809" w:type="dxa"/>
          </w:tcPr>
          <w:p w:rsidR="00D45353" w:rsidRDefault="00D45353" w:rsidP="00D45353">
            <w:pPr>
              <w:jc w:val="center"/>
              <w:rPr>
                <w:b/>
              </w:rPr>
            </w:pPr>
            <w:r>
              <w:rPr>
                <w:b/>
              </w:rPr>
              <w:t>6.</w:t>
            </w:r>
          </w:p>
          <w:p w:rsidR="00D45353" w:rsidRPr="00D45353" w:rsidRDefault="00D45353" w:rsidP="00D45353">
            <w:pPr>
              <w:jc w:val="center"/>
            </w:pPr>
            <w:r>
              <w:t>18.01.2016</w:t>
            </w:r>
          </w:p>
        </w:tc>
        <w:tc>
          <w:tcPr>
            <w:tcW w:w="2977" w:type="dxa"/>
          </w:tcPr>
          <w:p w:rsidR="00923B29" w:rsidRDefault="00923B29" w:rsidP="00C52700">
            <w:pPr>
              <w:jc w:val="left"/>
            </w:pPr>
            <w:r>
              <w:t>-Ablöten am drei Polschalter</w:t>
            </w:r>
          </w:p>
          <w:p w:rsidR="00923B29" w:rsidRDefault="000C543E" w:rsidP="00923B29">
            <w:pPr>
              <w:jc w:val="left"/>
            </w:pPr>
            <w:r>
              <w:t>-</w:t>
            </w:r>
            <w:r w:rsidR="00C52700">
              <w:t>drei Polschalter eingebaut mit Aussparung</w:t>
            </w:r>
          </w:p>
          <w:p w:rsidR="00D45353" w:rsidRDefault="00923B29" w:rsidP="00C52700">
            <w:pPr>
              <w:jc w:val="left"/>
            </w:pPr>
            <w:r>
              <w:t>- Löten der Verbindungen für das LCD-Display</w:t>
            </w:r>
          </w:p>
        </w:tc>
        <w:tc>
          <w:tcPr>
            <w:tcW w:w="2286" w:type="dxa"/>
          </w:tcPr>
          <w:p w:rsidR="00D45353" w:rsidRDefault="00D45353" w:rsidP="00D45353">
            <w:pPr>
              <w:jc w:val="left"/>
            </w:pPr>
          </w:p>
        </w:tc>
        <w:tc>
          <w:tcPr>
            <w:tcW w:w="2216" w:type="dxa"/>
          </w:tcPr>
          <w:p w:rsidR="00D45353" w:rsidRDefault="00D45353" w:rsidP="00D45353">
            <w:pPr>
              <w:jc w:val="left"/>
            </w:pPr>
          </w:p>
        </w:tc>
      </w:tr>
      <w:tr w:rsidR="00D45353" w:rsidTr="005C252B">
        <w:tc>
          <w:tcPr>
            <w:tcW w:w="1809" w:type="dxa"/>
          </w:tcPr>
          <w:p w:rsidR="00D45353" w:rsidRDefault="00D45353" w:rsidP="00D45353">
            <w:pPr>
              <w:jc w:val="center"/>
              <w:rPr>
                <w:b/>
              </w:rPr>
            </w:pPr>
            <w:r>
              <w:rPr>
                <w:b/>
              </w:rPr>
              <w:t>7.</w:t>
            </w:r>
          </w:p>
          <w:p w:rsidR="00D45353" w:rsidRPr="00D45353" w:rsidRDefault="00D45353" w:rsidP="00D45353">
            <w:pPr>
              <w:jc w:val="center"/>
            </w:pPr>
            <w:r>
              <w:t>25.01.2016</w:t>
            </w:r>
          </w:p>
        </w:tc>
        <w:tc>
          <w:tcPr>
            <w:tcW w:w="2977" w:type="dxa"/>
          </w:tcPr>
          <w:p w:rsidR="00C52700" w:rsidRDefault="00C52700" w:rsidP="00D45353">
            <w:pPr>
              <w:jc w:val="left"/>
            </w:pPr>
            <w:r>
              <w:t>-Lötung des Displays</w:t>
            </w:r>
            <w:r w:rsidR="00923B29">
              <w:t xml:space="preserve"> und des zwei Polschalters</w:t>
            </w:r>
            <w:r>
              <w:t xml:space="preserve"> auf die Lochrasterplatine</w:t>
            </w:r>
          </w:p>
          <w:p w:rsidR="00923B29" w:rsidRDefault="00923B29" w:rsidP="00D45353">
            <w:pPr>
              <w:jc w:val="left"/>
            </w:pPr>
            <w:r>
              <w:t>-Sensoren auf Lochrasterplatine gelötet</w:t>
            </w:r>
          </w:p>
        </w:tc>
        <w:tc>
          <w:tcPr>
            <w:tcW w:w="2286" w:type="dxa"/>
          </w:tcPr>
          <w:p w:rsidR="00D45353" w:rsidRDefault="00D45353" w:rsidP="00D45353">
            <w:pPr>
              <w:jc w:val="left"/>
            </w:pPr>
          </w:p>
        </w:tc>
        <w:tc>
          <w:tcPr>
            <w:tcW w:w="2216" w:type="dxa"/>
          </w:tcPr>
          <w:p w:rsidR="00D45353" w:rsidRDefault="00D45353" w:rsidP="00D45353">
            <w:pPr>
              <w:jc w:val="left"/>
            </w:pPr>
          </w:p>
        </w:tc>
      </w:tr>
      <w:tr w:rsidR="00D45353" w:rsidTr="005C252B">
        <w:tc>
          <w:tcPr>
            <w:tcW w:w="1809" w:type="dxa"/>
          </w:tcPr>
          <w:p w:rsidR="00D45353" w:rsidRDefault="00D45353" w:rsidP="00D45353">
            <w:pPr>
              <w:jc w:val="center"/>
              <w:rPr>
                <w:b/>
              </w:rPr>
            </w:pPr>
            <w:r>
              <w:rPr>
                <w:b/>
              </w:rPr>
              <w:t>8.</w:t>
            </w:r>
          </w:p>
          <w:p w:rsidR="00D45353" w:rsidRPr="00D45353" w:rsidRDefault="00D45353" w:rsidP="00D45353">
            <w:pPr>
              <w:jc w:val="center"/>
            </w:pPr>
            <w:r>
              <w:t>01.02.2016</w:t>
            </w:r>
          </w:p>
        </w:tc>
        <w:tc>
          <w:tcPr>
            <w:tcW w:w="2977" w:type="dxa"/>
          </w:tcPr>
          <w:p w:rsidR="00D45353" w:rsidRDefault="000C543E" w:rsidP="00C52700">
            <w:pPr>
              <w:jc w:val="left"/>
            </w:pPr>
            <w:r>
              <w:t>-Lötung de</w:t>
            </w:r>
            <w:r w:rsidR="00923B29">
              <w:t xml:space="preserve">s drei Polschalters </w:t>
            </w:r>
            <w:r>
              <w:t>auf Lochrasterplatine</w:t>
            </w:r>
          </w:p>
          <w:p w:rsidR="00923B29" w:rsidRDefault="00923B29" w:rsidP="00C52700">
            <w:pPr>
              <w:jc w:val="left"/>
            </w:pPr>
            <w:r>
              <w:t>-Lötung der Verbindungen des drei Polschalters</w:t>
            </w:r>
          </w:p>
          <w:p w:rsidR="00C52700" w:rsidRDefault="00C52700" w:rsidP="00C52700">
            <w:pPr>
              <w:jc w:val="left"/>
            </w:pPr>
            <w:r>
              <w:t>-Endgültiges Schleifen der einzelnen Bauteile</w:t>
            </w:r>
          </w:p>
        </w:tc>
        <w:tc>
          <w:tcPr>
            <w:tcW w:w="2286" w:type="dxa"/>
          </w:tcPr>
          <w:p w:rsidR="00D45353" w:rsidRDefault="000C543E" w:rsidP="00D45353">
            <w:pPr>
              <w:jc w:val="left"/>
            </w:pPr>
            <w:r>
              <w:t>Löten von Verbindungen für die Schalter problematisch.</w:t>
            </w:r>
          </w:p>
          <w:p w:rsidR="000C543E" w:rsidRDefault="000C543E" w:rsidP="00D45353">
            <w:pPr>
              <w:jc w:val="left"/>
            </w:pPr>
            <w:r>
              <w:t>Wird die Platine von den Lötstellen ausreichend gehalten?</w:t>
            </w:r>
          </w:p>
        </w:tc>
        <w:tc>
          <w:tcPr>
            <w:tcW w:w="2216" w:type="dxa"/>
          </w:tcPr>
          <w:p w:rsidR="00D45353" w:rsidRDefault="000C543E" w:rsidP="00D45353">
            <w:pPr>
              <w:jc w:val="left"/>
            </w:pPr>
            <w:r>
              <w:t xml:space="preserve">Da die Beine der Schalter nicht lang genug waren  musste ich </w:t>
            </w:r>
            <w:r w:rsidR="00C52700">
              <w:t>sie hinterher noch auf die Platine löten</w:t>
            </w:r>
          </w:p>
        </w:tc>
      </w:tr>
    </w:tbl>
    <w:p w:rsidR="00C52700" w:rsidRDefault="00C52700" w:rsidP="00C52700">
      <w:pPr>
        <w:keepNext/>
      </w:pPr>
      <w:r w:rsidRPr="00C52700">
        <w:rPr>
          <w:b/>
          <w:sz w:val="28"/>
        </w:rPr>
        <w:t xml:space="preserve">5: </w:t>
      </w:r>
    </w:p>
    <w:p w:rsidR="00E93BAD" w:rsidRDefault="00923B29" w:rsidP="00C52700">
      <w:pPr>
        <w:pStyle w:val="Beschriftung"/>
        <w:rPr>
          <w:b w:val="0"/>
        </w:rPr>
      </w:pPr>
      <w:r>
        <w:rPr>
          <w:noProof/>
          <w:lang w:eastAsia="de-DE"/>
        </w:rPr>
        <w:drawing>
          <wp:anchor distT="0" distB="0" distL="114300" distR="114300" simplePos="0" relativeHeight="251691008" behindDoc="1" locked="0" layoutInCell="1" allowOverlap="1">
            <wp:simplePos x="0" y="0"/>
            <wp:positionH relativeFrom="column">
              <wp:posOffset>5080</wp:posOffset>
            </wp:positionH>
            <wp:positionV relativeFrom="paragraph">
              <wp:posOffset>165735</wp:posOffset>
            </wp:positionV>
            <wp:extent cx="3552825" cy="2667000"/>
            <wp:effectExtent l="19050" t="0" r="9525" b="0"/>
            <wp:wrapTight wrapText="bothSides">
              <wp:wrapPolygon edited="0">
                <wp:start x="-116" y="0"/>
                <wp:lineTo x="-116" y="21446"/>
                <wp:lineTo x="21658" y="21446"/>
                <wp:lineTo x="21658" y="0"/>
                <wp:lineTo x="-116" y="0"/>
              </wp:wrapPolygon>
            </wp:wrapTight>
            <wp:docPr id="94" name="Bild 94" descr="E:\Technik\FIP\Doku\Medien\20160111_124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Technik\FIP\Doku\Medien\20160111_124100.jpg"/>
                    <pic:cNvPicPr>
                      <a:picLocks noChangeAspect="1" noChangeArrowheads="1"/>
                    </pic:cNvPicPr>
                  </pic:nvPicPr>
                  <pic:blipFill>
                    <a:blip r:embed="rId14" cstate="print"/>
                    <a:srcRect/>
                    <a:stretch>
                      <a:fillRect/>
                    </a:stretch>
                  </pic:blipFill>
                  <pic:spPr bwMode="auto">
                    <a:xfrm>
                      <a:off x="0" y="0"/>
                      <a:ext cx="3552825" cy="2667000"/>
                    </a:xfrm>
                    <a:prstGeom prst="rect">
                      <a:avLst/>
                    </a:prstGeom>
                    <a:noFill/>
                    <a:ln w="9525">
                      <a:noFill/>
                      <a:miter lim="800000"/>
                      <a:headEnd/>
                      <a:tailEnd/>
                    </a:ln>
                  </pic:spPr>
                </pic:pic>
              </a:graphicData>
            </a:graphic>
          </wp:anchor>
        </w:drawing>
      </w:r>
      <w:r w:rsidR="00C52700">
        <w:t xml:space="preserve">Abbildung </w:t>
      </w:r>
      <w:fldSimple w:instr=" SEQ Abbildung \* ARABIC ">
        <w:r>
          <w:rPr>
            <w:noProof/>
          </w:rPr>
          <w:t>7</w:t>
        </w:r>
      </w:fldSimple>
      <w:r w:rsidR="00C52700">
        <w:t>: Display eingebaut, zwei Polschalter angefangen einzubauen</w:t>
      </w:r>
    </w:p>
    <w:p w:rsidR="00C52700" w:rsidRDefault="00C52700" w:rsidP="00E93BAD">
      <w:pPr>
        <w:rPr>
          <w:b/>
        </w:rPr>
      </w:pPr>
    </w:p>
    <w:p w:rsidR="00923B29" w:rsidRDefault="00923B29" w:rsidP="00E93BAD">
      <w:pPr>
        <w:rPr>
          <w:b/>
        </w:rPr>
      </w:pPr>
    </w:p>
    <w:p w:rsidR="00923B29" w:rsidRDefault="00923B29" w:rsidP="00E93BAD">
      <w:pPr>
        <w:rPr>
          <w:b/>
        </w:rPr>
      </w:pPr>
    </w:p>
    <w:p w:rsidR="00923B29" w:rsidRDefault="00923B29" w:rsidP="00E93BAD">
      <w:pPr>
        <w:rPr>
          <w:b/>
        </w:rPr>
      </w:pPr>
    </w:p>
    <w:p w:rsidR="00923B29" w:rsidRDefault="00923B29" w:rsidP="00E93BAD">
      <w:pPr>
        <w:rPr>
          <w:b/>
        </w:rPr>
      </w:pPr>
    </w:p>
    <w:p w:rsidR="00923B29" w:rsidRDefault="00923B29" w:rsidP="00E93BAD">
      <w:pPr>
        <w:rPr>
          <w:b/>
        </w:rPr>
      </w:pPr>
    </w:p>
    <w:p w:rsidR="00923B29" w:rsidRDefault="00923B29" w:rsidP="00E93BAD">
      <w:pPr>
        <w:rPr>
          <w:b/>
        </w:rPr>
      </w:pPr>
    </w:p>
    <w:p w:rsidR="00923B29" w:rsidRDefault="00923B29" w:rsidP="00E93BAD">
      <w:pPr>
        <w:rPr>
          <w:b/>
        </w:rPr>
      </w:pPr>
    </w:p>
    <w:p w:rsidR="00923B29" w:rsidRDefault="00923B29" w:rsidP="00E93BAD">
      <w:pPr>
        <w:rPr>
          <w:b/>
        </w:rPr>
      </w:pPr>
    </w:p>
    <w:p w:rsidR="00923B29" w:rsidRDefault="00923B29" w:rsidP="00E93BAD">
      <w:pPr>
        <w:rPr>
          <w:b/>
        </w:rPr>
      </w:pPr>
    </w:p>
    <w:p w:rsidR="00923B29" w:rsidRDefault="00923B29" w:rsidP="00E93BAD">
      <w:pPr>
        <w:rPr>
          <w:b/>
        </w:rPr>
      </w:pPr>
    </w:p>
    <w:p w:rsidR="00923B29" w:rsidRDefault="00923B29" w:rsidP="00E93BAD">
      <w:pPr>
        <w:rPr>
          <w:b/>
        </w:rPr>
      </w:pPr>
    </w:p>
    <w:p w:rsidR="00C52700" w:rsidRDefault="00C52700" w:rsidP="00E93BAD">
      <w:pPr>
        <w:rPr>
          <w:b/>
          <w:sz w:val="28"/>
        </w:rPr>
      </w:pPr>
      <w:r w:rsidRPr="00C52700">
        <w:rPr>
          <w:b/>
          <w:sz w:val="28"/>
        </w:rPr>
        <w:lastRenderedPageBreak/>
        <w:t xml:space="preserve">8: </w:t>
      </w:r>
    </w:p>
    <w:p w:rsidR="00923B29" w:rsidRDefault="00923B29" w:rsidP="00E93BAD">
      <w:pPr>
        <w:rPr>
          <w:b/>
          <w:sz w:val="28"/>
        </w:rPr>
      </w:pPr>
      <w:r>
        <w:rPr>
          <w:noProof/>
        </w:rPr>
        <w:pict>
          <v:shape id="_x0000_s1050" type="#_x0000_t202" style="position:absolute;left:0;text-align:left;margin-left:79.9pt;margin-top:-31.85pt;width:311.9pt;height:22.2pt;z-index:251696128" wrapcoords="-52 0 -52 21060 21600 21060 21600 0 -52 0" stroked="f">
            <v:textbox inset="0,0,0,0">
              <w:txbxContent>
                <w:p w:rsidR="00923B29" w:rsidRPr="0006756B" w:rsidRDefault="00923B29" w:rsidP="00923B29">
                  <w:pPr>
                    <w:pStyle w:val="Beschriftung"/>
                    <w:rPr>
                      <w:noProof/>
                      <w:sz w:val="28"/>
                    </w:rPr>
                  </w:pPr>
                  <w:r>
                    <w:t>Abbildung 8: Kleine Problematik beim Löten. Durch leichtes Verbiegen der Platine habe ich auch das gelöst</w:t>
                  </w:r>
                </w:p>
              </w:txbxContent>
            </v:textbox>
            <w10:wrap type="tight"/>
          </v:shape>
        </w:pict>
      </w:r>
      <w:r>
        <w:rPr>
          <w:b/>
          <w:noProof/>
          <w:sz w:val="28"/>
          <w:lang w:eastAsia="de-DE"/>
        </w:rPr>
        <w:drawing>
          <wp:anchor distT="0" distB="0" distL="114300" distR="114300" simplePos="0" relativeHeight="251694080" behindDoc="1" locked="0" layoutInCell="1" allowOverlap="1">
            <wp:simplePos x="0" y="0"/>
            <wp:positionH relativeFrom="column">
              <wp:posOffset>1033780</wp:posOffset>
            </wp:positionH>
            <wp:positionV relativeFrom="paragraph">
              <wp:posOffset>-80645</wp:posOffset>
            </wp:positionV>
            <wp:extent cx="3961130" cy="2971800"/>
            <wp:effectExtent l="19050" t="0" r="1270" b="0"/>
            <wp:wrapTight wrapText="bothSides">
              <wp:wrapPolygon edited="0">
                <wp:start x="-104" y="0"/>
                <wp:lineTo x="-104" y="21462"/>
                <wp:lineTo x="21607" y="21462"/>
                <wp:lineTo x="21607" y="0"/>
                <wp:lineTo x="-104" y="0"/>
              </wp:wrapPolygon>
            </wp:wrapTight>
            <wp:docPr id="96" name="Bild 96" descr="E:\Technik\FIP\Doku\Medien\20160201_12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Technik\FIP\Doku\Medien\20160201_120405.jpg"/>
                    <pic:cNvPicPr>
                      <a:picLocks noChangeAspect="1" noChangeArrowheads="1"/>
                    </pic:cNvPicPr>
                  </pic:nvPicPr>
                  <pic:blipFill>
                    <a:blip r:embed="rId15" cstate="print"/>
                    <a:srcRect/>
                    <a:stretch>
                      <a:fillRect/>
                    </a:stretch>
                  </pic:blipFill>
                  <pic:spPr bwMode="auto">
                    <a:xfrm>
                      <a:off x="0" y="0"/>
                      <a:ext cx="3961130" cy="2971800"/>
                    </a:xfrm>
                    <a:prstGeom prst="rect">
                      <a:avLst/>
                    </a:prstGeom>
                    <a:noFill/>
                    <a:ln w="9525">
                      <a:noFill/>
                      <a:miter lim="800000"/>
                      <a:headEnd/>
                      <a:tailEnd/>
                    </a:ln>
                  </pic:spPr>
                </pic:pic>
              </a:graphicData>
            </a:graphic>
          </wp:anchor>
        </w:drawing>
      </w:r>
    </w:p>
    <w:p w:rsidR="00923B29" w:rsidRDefault="00923B29" w:rsidP="00E93BAD">
      <w:pPr>
        <w:rPr>
          <w:b/>
          <w:sz w:val="28"/>
        </w:rPr>
      </w:pPr>
    </w:p>
    <w:p w:rsidR="00923B29" w:rsidRDefault="00923B29" w:rsidP="00E93BAD">
      <w:pPr>
        <w:rPr>
          <w:b/>
          <w:sz w:val="28"/>
        </w:rPr>
      </w:pPr>
    </w:p>
    <w:p w:rsidR="00923B29" w:rsidRDefault="00923B29" w:rsidP="00E93BAD">
      <w:pPr>
        <w:rPr>
          <w:b/>
          <w:sz w:val="28"/>
        </w:rPr>
      </w:pPr>
    </w:p>
    <w:p w:rsidR="00923B29" w:rsidRDefault="00923B29" w:rsidP="00E93BAD">
      <w:pPr>
        <w:rPr>
          <w:b/>
          <w:sz w:val="28"/>
        </w:rPr>
      </w:pPr>
    </w:p>
    <w:p w:rsidR="00923B29" w:rsidRDefault="00923B29" w:rsidP="00E93BAD">
      <w:pPr>
        <w:rPr>
          <w:b/>
          <w:sz w:val="28"/>
        </w:rPr>
      </w:pPr>
    </w:p>
    <w:p w:rsidR="00923B29" w:rsidRDefault="00923B29" w:rsidP="00E93BAD">
      <w:pPr>
        <w:rPr>
          <w:b/>
          <w:sz w:val="28"/>
        </w:rPr>
      </w:pPr>
    </w:p>
    <w:p w:rsidR="00923B29" w:rsidRDefault="00923B29" w:rsidP="00E93BAD">
      <w:pPr>
        <w:rPr>
          <w:b/>
          <w:sz w:val="28"/>
        </w:rPr>
      </w:pPr>
      <w:r>
        <w:rPr>
          <w:b/>
          <w:noProof/>
          <w:sz w:val="28"/>
          <w:lang w:eastAsia="de-DE"/>
        </w:rPr>
        <w:drawing>
          <wp:anchor distT="0" distB="0" distL="114300" distR="114300" simplePos="0" relativeHeight="251689984" behindDoc="1" locked="0" layoutInCell="1" allowOverlap="1">
            <wp:simplePos x="0" y="0"/>
            <wp:positionH relativeFrom="margin">
              <wp:posOffset>957580</wp:posOffset>
            </wp:positionH>
            <wp:positionV relativeFrom="paragraph">
              <wp:posOffset>4445</wp:posOffset>
            </wp:positionV>
            <wp:extent cx="3961130" cy="2971800"/>
            <wp:effectExtent l="19050" t="0" r="1270" b="0"/>
            <wp:wrapTight wrapText="bothSides">
              <wp:wrapPolygon edited="0">
                <wp:start x="-104" y="0"/>
                <wp:lineTo x="-104" y="21462"/>
                <wp:lineTo x="21607" y="21462"/>
                <wp:lineTo x="21607" y="0"/>
                <wp:lineTo x="-104" y="0"/>
              </wp:wrapPolygon>
            </wp:wrapTight>
            <wp:docPr id="95" name="Bild 95" descr="E:\Technik\FIP\Doku\Medien\20160201_124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Technik\FIP\Doku\Medien\20160201_124851.jpg"/>
                    <pic:cNvPicPr>
                      <a:picLocks noChangeAspect="1" noChangeArrowheads="1"/>
                    </pic:cNvPicPr>
                  </pic:nvPicPr>
                  <pic:blipFill>
                    <a:blip r:embed="rId16" cstate="print"/>
                    <a:srcRect/>
                    <a:stretch>
                      <a:fillRect/>
                    </a:stretch>
                  </pic:blipFill>
                  <pic:spPr bwMode="auto">
                    <a:xfrm>
                      <a:off x="0" y="0"/>
                      <a:ext cx="3961130" cy="2971800"/>
                    </a:xfrm>
                    <a:prstGeom prst="rect">
                      <a:avLst/>
                    </a:prstGeom>
                    <a:noFill/>
                    <a:ln w="9525">
                      <a:noFill/>
                      <a:miter lim="800000"/>
                      <a:headEnd/>
                      <a:tailEnd/>
                    </a:ln>
                  </pic:spPr>
                </pic:pic>
              </a:graphicData>
            </a:graphic>
          </wp:anchor>
        </w:drawing>
      </w:r>
    </w:p>
    <w:p w:rsidR="00923B29" w:rsidRDefault="00923B29" w:rsidP="00E93BAD">
      <w:pPr>
        <w:rPr>
          <w:b/>
          <w:sz w:val="28"/>
        </w:rPr>
      </w:pPr>
    </w:p>
    <w:p w:rsidR="00923B29" w:rsidRDefault="00923B29" w:rsidP="00E93BAD">
      <w:pPr>
        <w:rPr>
          <w:b/>
          <w:sz w:val="28"/>
        </w:rPr>
      </w:pPr>
    </w:p>
    <w:p w:rsidR="00923B29" w:rsidRDefault="00923B29" w:rsidP="00E93BAD">
      <w:pPr>
        <w:rPr>
          <w:b/>
          <w:sz w:val="28"/>
        </w:rPr>
      </w:pPr>
    </w:p>
    <w:p w:rsidR="00923B29" w:rsidRDefault="00923B29" w:rsidP="00E93BAD">
      <w:pPr>
        <w:rPr>
          <w:b/>
          <w:sz w:val="28"/>
        </w:rPr>
      </w:pPr>
    </w:p>
    <w:p w:rsidR="00923B29" w:rsidRPr="00C52700" w:rsidRDefault="00923B29" w:rsidP="00E93BAD">
      <w:pPr>
        <w:rPr>
          <w:b/>
          <w:sz w:val="28"/>
        </w:rPr>
      </w:pPr>
    </w:p>
    <w:p w:rsidR="00E93BAD" w:rsidRDefault="00923B29" w:rsidP="00E93BAD">
      <w:pPr>
        <w:pStyle w:val="berschrift1"/>
        <w:numPr>
          <w:ilvl w:val="1"/>
          <w:numId w:val="2"/>
        </w:numPr>
      </w:pPr>
      <w:r>
        <w:rPr>
          <w:noProof/>
        </w:rPr>
        <w:pict>
          <v:shape id="_x0000_s1049" type="#_x0000_t202" style="position:absolute;left:0;text-align:left;margin-left:79.9pt;margin-top:57.95pt;width:311.9pt;height:12.75pt;z-index:251693056" wrapcoords="-52 0 -52 21060 21600 21060 21600 0 -52 0" stroked="f">
            <v:textbox inset="0,0,0,0">
              <w:txbxContent>
                <w:p w:rsidR="00923B29" w:rsidRPr="00DD4AE1" w:rsidRDefault="00923B29" w:rsidP="00923B29">
                  <w:pPr>
                    <w:pStyle w:val="Beschriftung"/>
                    <w:rPr>
                      <w:noProof/>
                      <w:sz w:val="28"/>
                    </w:rPr>
                  </w:pPr>
                  <w:r>
                    <w:t>Abbildung 9: Alle Bauteile auf die Platine gelötet</w:t>
                  </w:r>
                </w:p>
              </w:txbxContent>
            </v:textbox>
            <w10:wrap type="tight"/>
          </v:shape>
        </w:pict>
      </w:r>
      <w:r w:rsidR="00E93BAD">
        <w:t>Ausbau-/Veränderungs-Möglichkeiten</w:t>
      </w:r>
    </w:p>
    <w:p w:rsidR="00E93BAD" w:rsidRDefault="000C543E" w:rsidP="00E93BAD">
      <w:r>
        <w:rPr>
          <w:noProof/>
          <w:lang w:eastAsia="de-DE"/>
        </w:rPr>
        <w:drawing>
          <wp:anchor distT="0" distB="0" distL="114300" distR="114300" simplePos="0" relativeHeight="251686912" behindDoc="1" locked="0" layoutInCell="1" allowOverlap="1">
            <wp:simplePos x="0" y="0"/>
            <wp:positionH relativeFrom="column">
              <wp:posOffset>4129405</wp:posOffset>
            </wp:positionH>
            <wp:positionV relativeFrom="paragraph">
              <wp:posOffset>231775</wp:posOffset>
            </wp:positionV>
            <wp:extent cx="1476375" cy="1285875"/>
            <wp:effectExtent l="19050" t="0" r="9525" b="0"/>
            <wp:wrapTight wrapText="bothSides">
              <wp:wrapPolygon edited="0">
                <wp:start x="-279" y="0"/>
                <wp:lineTo x="-279" y="21440"/>
                <wp:lineTo x="21739" y="21440"/>
                <wp:lineTo x="21739" y="0"/>
                <wp:lineTo x="-279" y="0"/>
              </wp:wrapPolygon>
            </wp:wrapTight>
            <wp:docPr id="92" name="Bild 92" descr="E:\Technik\FIP\Doku\Medien\wifishiel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Technik\FIP\Doku\Medien\wifishield-6.jpg"/>
                    <pic:cNvPicPr>
                      <a:picLocks noChangeAspect="1" noChangeArrowheads="1"/>
                    </pic:cNvPicPr>
                  </pic:nvPicPr>
                  <pic:blipFill>
                    <a:blip r:embed="rId17" cstate="print"/>
                    <a:srcRect l="8152" t="14130" r="7609" b="12500"/>
                    <a:stretch>
                      <a:fillRect/>
                    </a:stretch>
                  </pic:blipFill>
                  <pic:spPr bwMode="auto">
                    <a:xfrm>
                      <a:off x="0" y="0"/>
                      <a:ext cx="1476375" cy="1285875"/>
                    </a:xfrm>
                    <a:prstGeom prst="rect">
                      <a:avLst/>
                    </a:prstGeom>
                    <a:noFill/>
                    <a:ln w="9525">
                      <a:noFill/>
                      <a:miter lim="800000"/>
                      <a:headEnd/>
                      <a:tailEnd/>
                    </a:ln>
                  </pic:spPr>
                </pic:pic>
              </a:graphicData>
            </a:graphic>
          </wp:anchor>
        </w:drawing>
      </w:r>
      <w:r w:rsidR="00E93BAD">
        <w:t>Da meine Wetterstation n</w:t>
      </w:r>
      <w:r w:rsidR="00E37D2E">
        <w:t>och lange nicht dem</w:t>
      </w:r>
      <w:r w:rsidR="00E93BAD">
        <w:t xml:space="preserve"> Funktionsumfang von herkömmlichen Funk-Wetterstationen </w:t>
      </w:r>
      <w:r w:rsidR="00E37D2E">
        <w:t>entspricht und ich noch einiges mehr geplant hatte, jedoch nicht geschafft habe, was an mangelnder Zeit die wir für das Projekt bekommen haben liegt, möchte ich noch auf die Möglichkeiten die der Arduino für mein Projekt bieten kann eingehen</w:t>
      </w:r>
      <w:r w:rsidR="00090920">
        <w:t>:</w:t>
      </w:r>
    </w:p>
    <w:p w:rsidR="00796BD5" w:rsidRDefault="000C543E" w:rsidP="00E5063A">
      <w:r>
        <w:rPr>
          <w:noProof/>
        </w:rPr>
        <w:pict>
          <v:shape id="_x0000_s1047" type="#_x0000_t202" style="position:absolute;left:0;text-align:left;margin-left:311.65pt;margin-top:140.35pt;width:165.75pt;height:21.6pt;z-index:251685888" wrapcoords="-98 0 -98 21000 21600 21000 21600 0 -98 0" stroked="f">
            <v:textbox inset="0,0,0,0">
              <w:txbxContent>
                <w:p w:rsidR="00923B29" w:rsidRPr="00171F87" w:rsidRDefault="00923B29" w:rsidP="008E3E80">
                  <w:pPr>
                    <w:pStyle w:val="Beschriftung"/>
                    <w:rPr>
                      <w:noProof/>
                      <w:sz w:val="24"/>
                    </w:rPr>
                  </w:pPr>
                  <w:r>
                    <w:t xml:space="preserve">Abbildung </w:t>
                  </w:r>
                  <w:fldSimple w:instr=" SEQ Abbildung \* ARABIC ">
                    <w:r>
                      <w:rPr>
                        <w:noProof/>
                      </w:rPr>
                      <w:t>10</w:t>
                    </w:r>
                  </w:fldSimple>
                  <w:r>
                    <w:t xml:space="preserve">: Website mit Wetterdaten </w:t>
                  </w:r>
                  <w:proofErr w:type="spellStart"/>
                  <w:r>
                    <w:t>gehostet</w:t>
                  </w:r>
                  <w:proofErr w:type="spellEnd"/>
                  <w:r>
                    <w:t xml:space="preserve"> vom Arduino</w:t>
                  </w:r>
                </w:p>
              </w:txbxContent>
            </v:textbox>
            <w10:wrap type="tight"/>
          </v:shape>
        </w:pict>
      </w:r>
      <w:r>
        <w:rPr>
          <w:noProof/>
          <w:lang w:eastAsia="de-DE"/>
        </w:rPr>
        <w:drawing>
          <wp:anchor distT="0" distB="0" distL="114300" distR="114300" simplePos="0" relativeHeight="251669504" behindDoc="1" locked="0" layoutInCell="1" allowOverlap="1">
            <wp:simplePos x="0" y="0"/>
            <wp:positionH relativeFrom="column">
              <wp:posOffset>3957955</wp:posOffset>
            </wp:positionH>
            <wp:positionV relativeFrom="paragraph">
              <wp:posOffset>288290</wp:posOffset>
            </wp:positionV>
            <wp:extent cx="2105025" cy="1609725"/>
            <wp:effectExtent l="19050" t="0" r="9525" b="0"/>
            <wp:wrapTight wrapText="bothSides">
              <wp:wrapPolygon edited="0">
                <wp:start x="-195" y="0"/>
                <wp:lineTo x="-195" y="21472"/>
                <wp:lineTo x="21698" y="21472"/>
                <wp:lineTo x="21698" y="0"/>
                <wp:lineTo x="-195" y="0"/>
              </wp:wrapPolygon>
            </wp:wrapTight>
            <wp:docPr id="6" name="Bild 2" descr="E:\Technik\FIP\Doku\Medien\FDGKFSPHREI6PXF.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chnik\FIP\Doku\Medien\FDGKFSPHREI6PXF.MEDIUM.jpg"/>
                    <pic:cNvPicPr>
                      <a:picLocks noChangeAspect="1" noChangeArrowheads="1"/>
                    </pic:cNvPicPr>
                  </pic:nvPicPr>
                  <pic:blipFill>
                    <a:blip r:embed="rId18" cstate="print"/>
                    <a:srcRect/>
                    <a:stretch>
                      <a:fillRect/>
                    </a:stretch>
                  </pic:blipFill>
                  <pic:spPr bwMode="auto">
                    <a:xfrm>
                      <a:off x="0" y="0"/>
                      <a:ext cx="2105025" cy="1609725"/>
                    </a:xfrm>
                    <a:prstGeom prst="rect">
                      <a:avLst/>
                    </a:prstGeom>
                    <a:noFill/>
                    <a:ln w="9525">
                      <a:noFill/>
                      <a:miter lim="800000"/>
                      <a:headEnd/>
                      <a:tailEnd/>
                    </a:ln>
                  </pic:spPr>
                </pic:pic>
              </a:graphicData>
            </a:graphic>
          </wp:anchor>
        </w:drawing>
      </w:r>
      <w:r>
        <w:rPr>
          <w:noProof/>
        </w:rPr>
        <w:pict>
          <v:shape id="_x0000_s1048" type="#_x0000_t202" style="position:absolute;left:0;text-align:left;margin-left:325.15pt;margin-top:12.95pt;width:156pt;height:10.5pt;z-index:251688960;mso-position-horizontal-relative:text;mso-position-vertical-relative:text" wrapcoords="-139 0 -139 21000 21600 21000 21600 0 -139 0" stroked="f">
            <v:textbox inset="0,0,0,0">
              <w:txbxContent>
                <w:p w:rsidR="00923B29" w:rsidRPr="00190BED" w:rsidRDefault="00923B29" w:rsidP="000C543E">
                  <w:pPr>
                    <w:pStyle w:val="Beschriftung"/>
                    <w:rPr>
                      <w:noProof/>
                      <w:sz w:val="24"/>
                    </w:rPr>
                  </w:pPr>
                  <w:r>
                    <w:t xml:space="preserve">Abbildung </w:t>
                  </w:r>
                  <w:fldSimple w:instr=" SEQ Abbildung \* ARABIC ">
                    <w:r>
                      <w:rPr>
                        <w:noProof/>
                      </w:rPr>
                      <w:t>11</w:t>
                    </w:r>
                  </w:fldSimple>
                  <w:r>
                    <w:t xml:space="preserve">: Ein Arduino mit </w:t>
                  </w:r>
                  <w:proofErr w:type="spellStart"/>
                  <w:r>
                    <w:t>Wifi-Shield</w:t>
                  </w:r>
                  <w:proofErr w:type="spellEnd"/>
                </w:p>
              </w:txbxContent>
            </v:textbox>
            <w10:wrap type="tight"/>
          </v:shape>
        </w:pict>
      </w:r>
      <w:r w:rsidR="00090920">
        <w:t xml:space="preserve">Man könnte mithilfe des </w:t>
      </w:r>
      <w:proofErr w:type="spellStart"/>
      <w:r w:rsidR="00090920">
        <w:t>Wlan</w:t>
      </w:r>
      <w:proofErr w:type="spellEnd"/>
      <w:r w:rsidR="00E5063A">
        <w:t>-Shields</w:t>
      </w:r>
      <w:r>
        <w:t xml:space="preserve"> (Siehe Abbildung </w:t>
      </w:r>
      <w:r w:rsidRPr="000C543E">
        <w:rPr>
          <w:color w:val="FF0000"/>
        </w:rPr>
        <w:t>X</w:t>
      </w:r>
      <w:r>
        <w:t>)</w:t>
      </w:r>
      <w:r w:rsidR="00E5063A">
        <w:t xml:space="preserve"> für den Arduino eine</w:t>
      </w:r>
      <w:r w:rsidR="00090920">
        <w:t xml:space="preserve"> Web</w:t>
      </w:r>
      <w:r w:rsidR="00E5063A">
        <w:t>site</w:t>
      </w:r>
      <w:r w:rsidR="00090920">
        <w:t xml:space="preserve"> erstellen </w:t>
      </w:r>
      <w:r w:rsidR="00E5063A">
        <w:t>auf der man z.B. Daten live anzeigen und die Sensoren live steuert kann. Dieser ist</w:t>
      </w:r>
      <w:r w:rsidR="00090920">
        <w:t xml:space="preserve"> </w:t>
      </w:r>
      <w:r w:rsidR="00090920">
        <w:lastRenderedPageBreak/>
        <w:t>dann entweder nur in dem verbundenen Router Netzwerk abrufbar ist oder auch über eine Portfreigabe über das Internet</w:t>
      </w:r>
      <w:r w:rsidR="00E5063A">
        <w:t xml:space="preserve"> zugänglich. Damit könnte man einfach über die Client</w:t>
      </w:r>
      <w:r w:rsidR="00DD4D1F">
        <w:t>-</w:t>
      </w:r>
      <w:r w:rsidR="00E5063A">
        <w:t>IP</w:t>
      </w:r>
      <w:r w:rsidR="00DD4D1F">
        <w:t xml:space="preserve">(Siehe Abbildung </w:t>
      </w:r>
      <w:r w:rsidR="00DD4D1F" w:rsidRPr="00DD4D1F">
        <w:rPr>
          <w:color w:val="FF0000"/>
        </w:rPr>
        <w:t>X</w:t>
      </w:r>
      <w:r w:rsidR="00DD4D1F">
        <w:t>)</w:t>
      </w:r>
      <w:r w:rsidR="00E5063A">
        <w:t xml:space="preserve"> des Arduino auf die Daten der Wetterstation zugreifen (Das zu Anfang erklärte Ziel des Seminarkurses auf dem Werner-Siemens TG). Außerdem ist es möglich neben der Website, wie bei herkömmlichen Funk-Wetterstationen, einen Außensensor, auch über das </w:t>
      </w:r>
      <w:proofErr w:type="spellStart"/>
      <w:r w:rsidR="00E5063A">
        <w:t>Wlan-Shield</w:t>
      </w:r>
      <w:proofErr w:type="spellEnd"/>
      <w:r w:rsidR="00E5063A">
        <w:t xml:space="preserve"> des </w:t>
      </w:r>
      <w:proofErr w:type="spellStart"/>
      <w:r w:rsidR="00E5063A">
        <w:t>Arduinos</w:t>
      </w:r>
      <w:proofErr w:type="spellEnd"/>
      <w:r w:rsidR="00E5063A">
        <w:t xml:space="preserve">, zu </w:t>
      </w:r>
      <w:r w:rsidR="00951A68">
        <w:t xml:space="preserve">steuern und die Daten davon auszulesen. </w:t>
      </w:r>
      <w:r w:rsidR="00995D54">
        <w:t xml:space="preserve">Damit wäre die Wetterstation eine Funk-Wetterstation, wie herkömmliche auch. </w:t>
      </w:r>
    </w:p>
    <w:p w:rsidR="00E7512C" w:rsidRDefault="00087B2D" w:rsidP="00E5063A">
      <w:r>
        <w:t>Es gibt unzählige Sensoren mit denen man den Funktionsumfang noch erweitern kann, sowie mit vielen Berechnung bzw. Voraussage von Regen und Gewitter zum Beispiel.</w:t>
      </w:r>
      <w:r w:rsidR="0021057C">
        <w:t xml:space="preserve"> Nützliche Sensoren wären z.B. Luftdrucksensoren, für Gewächshäuser Bodenfeuchtigkeitssensoren oder eine Möglichkeit die Windgeschwindigkeit zu messen. </w:t>
      </w:r>
      <w:r w:rsidR="00E7512C">
        <w:t>Um seine eigenen Wetteraufzeichnungen machen zu können, könnte man die gesammelten Daten auf einer SD-Card speichern, diese Daten kann man dann einfach auslesen und am Computer durch verschiedene Programme, wie Excel, in Diagrammen</w:t>
      </w:r>
      <w:r w:rsidR="001A18F7">
        <w:t xml:space="preserve"> darstellen</w:t>
      </w:r>
      <w:r w:rsidR="0021057C">
        <w:t xml:space="preserve">. </w:t>
      </w:r>
    </w:p>
    <w:p w:rsidR="00995D54" w:rsidRDefault="00995D54" w:rsidP="00E5063A">
      <w:r>
        <w:t>Profis könnten noch andere Dinge hinzufügen und aus der Station einer Wetterstation eine Zimmersteuerung machen für z.B. Rollläden, Zimmerbeleuchtung, usw. Mit einem Arduino kann mal alles elektronische Steuern.</w:t>
      </w:r>
    </w:p>
    <w:p w:rsidR="001A18F7" w:rsidRPr="00796BD5" w:rsidRDefault="001A18F7" w:rsidP="00E5063A"/>
    <w:sectPr w:rsidR="001A18F7" w:rsidRPr="00796BD5" w:rsidSect="00796BD5">
      <w:footerReference w:type="default" r:id="rId19"/>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0BA7" w:rsidRDefault="00240BA7" w:rsidP="00DD4D1F">
      <w:pPr>
        <w:spacing w:after="0" w:line="240" w:lineRule="auto"/>
      </w:pPr>
      <w:r>
        <w:separator/>
      </w:r>
    </w:p>
  </w:endnote>
  <w:endnote w:type="continuationSeparator" w:id="0">
    <w:p w:rsidR="00240BA7" w:rsidRDefault="00240BA7" w:rsidP="00DD4D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291170"/>
      <w:docPartObj>
        <w:docPartGallery w:val="Page Numbers (Bottom of Page)"/>
        <w:docPartUnique/>
      </w:docPartObj>
    </w:sdtPr>
    <w:sdtContent>
      <w:p w:rsidR="00923B29" w:rsidRDefault="00923B29">
        <w:pPr>
          <w:pStyle w:val="Fuzeile"/>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6"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00b0f0" strokeweight="2.25pt">
              <v:textbox style="mso-next-textbox:#_x0000_s3076" inset=",0,,0">
                <w:txbxContent>
                  <w:p w:rsidR="00923B29" w:rsidRDefault="00923B29">
                    <w:pPr>
                      <w:jc w:val="center"/>
                    </w:pPr>
                    <w:fldSimple w:instr=" PAGE    \* MERGEFORMAT ">
                      <w:r w:rsidR="006D1986">
                        <w:rPr>
                          <w:noProof/>
                        </w:rPr>
                        <w:t>9</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3075"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00b0f0"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0BA7" w:rsidRDefault="00240BA7" w:rsidP="00DD4D1F">
      <w:pPr>
        <w:spacing w:after="0" w:line="240" w:lineRule="auto"/>
      </w:pPr>
      <w:r>
        <w:separator/>
      </w:r>
    </w:p>
  </w:footnote>
  <w:footnote w:type="continuationSeparator" w:id="0">
    <w:p w:rsidR="00240BA7" w:rsidRDefault="00240BA7" w:rsidP="00DD4D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9280D"/>
    <w:multiLevelType w:val="hybridMultilevel"/>
    <w:tmpl w:val="4EEC0C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1300976"/>
    <w:multiLevelType w:val="hybridMultilevel"/>
    <w:tmpl w:val="2CB20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4BA5620"/>
    <w:multiLevelType w:val="hybridMultilevel"/>
    <w:tmpl w:val="03B0B7E2"/>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nsid w:val="1A2417DA"/>
    <w:multiLevelType w:val="hybridMultilevel"/>
    <w:tmpl w:val="82C2D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65B11DF"/>
    <w:multiLevelType w:val="hybridMultilevel"/>
    <w:tmpl w:val="AED6BF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89F61BD"/>
    <w:multiLevelType w:val="multilevel"/>
    <w:tmpl w:val="B6A41E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6">
    <w:nsid w:val="7FFA65F3"/>
    <w:multiLevelType w:val="hybridMultilevel"/>
    <w:tmpl w:val="9B58E5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0"/>
  </w:num>
  <w:num w:numId="5">
    <w:abstractNumId w:val="3"/>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4098">
      <o:colormenu v:ext="edit" strokecolor="#00b0f0" shadowcolor="none"/>
    </o:shapedefaults>
    <o:shapelayout v:ext="edit">
      <o:idmap v:ext="edit" data="3"/>
      <o:rules v:ext="edit">
        <o:r id="V:Rule1" type="connector" idref="#_x0000_s3075"/>
      </o:rules>
    </o:shapelayout>
  </w:hdrShapeDefaults>
  <w:footnotePr>
    <w:footnote w:id="-1"/>
    <w:footnote w:id="0"/>
  </w:footnotePr>
  <w:endnotePr>
    <w:endnote w:id="-1"/>
    <w:endnote w:id="0"/>
  </w:endnotePr>
  <w:compat/>
  <w:rsids>
    <w:rsidRoot w:val="00796BD5"/>
    <w:rsid w:val="000830DD"/>
    <w:rsid w:val="00084F09"/>
    <w:rsid w:val="00087B2D"/>
    <w:rsid w:val="00090920"/>
    <w:rsid w:val="000C543E"/>
    <w:rsid w:val="000C66D3"/>
    <w:rsid w:val="000E6378"/>
    <w:rsid w:val="00101308"/>
    <w:rsid w:val="0015473A"/>
    <w:rsid w:val="001A18F7"/>
    <w:rsid w:val="001C74EF"/>
    <w:rsid w:val="0021057C"/>
    <w:rsid w:val="0021795C"/>
    <w:rsid w:val="00240BA7"/>
    <w:rsid w:val="00274A64"/>
    <w:rsid w:val="00292C94"/>
    <w:rsid w:val="00296691"/>
    <w:rsid w:val="002F5A45"/>
    <w:rsid w:val="00300C83"/>
    <w:rsid w:val="00335484"/>
    <w:rsid w:val="003B6BDD"/>
    <w:rsid w:val="003D1E03"/>
    <w:rsid w:val="003E7033"/>
    <w:rsid w:val="004119B3"/>
    <w:rsid w:val="00460CF7"/>
    <w:rsid w:val="004A0408"/>
    <w:rsid w:val="004B1D8F"/>
    <w:rsid w:val="004E5A3C"/>
    <w:rsid w:val="00524A87"/>
    <w:rsid w:val="00582345"/>
    <w:rsid w:val="005C252B"/>
    <w:rsid w:val="005D597D"/>
    <w:rsid w:val="005D619F"/>
    <w:rsid w:val="00616340"/>
    <w:rsid w:val="00657D7F"/>
    <w:rsid w:val="00667ED5"/>
    <w:rsid w:val="00685441"/>
    <w:rsid w:val="006D1986"/>
    <w:rsid w:val="006D2A68"/>
    <w:rsid w:val="006D2CBE"/>
    <w:rsid w:val="007104D7"/>
    <w:rsid w:val="00712A0E"/>
    <w:rsid w:val="00766A9C"/>
    <w:rsid w:val="00796BD5"/>
    <w:rsid w:val="00870C16"/>
    <w:rsid w:val="0087663D"/>
    <w:rsid w:val="00896622"/>
    <w:rsid w:val="008E3E80"/>
    <w:rsid w:val="00923B29"/>
    <w:rsid w:val="00951A68"/>
    <w:rsid w:val="00995D54"/>
    <w:rsid w:val="009B1CC3"/>
    <w:rsid w:val="009B3D9A"/>
    <w:rsid w:val="009C4AD0"/>
    <w:rsid w:val="00A51BD9"/>
    <w:rsid w:val="00A71AED"/>
    <w:rsid w:val="00A92C37"/>
    <w:rsid w:val="00B42902"/>
    <w:rsid w:val="00B668AD"/>
    <w:rsid w:val="00B74C05"/>
    <w:rsid w:val="00BA329D"/>
    <w:rsid w:val="00C35880"/>
    <w:rsid w:val="00C52700"/>
    <w:rsid w:val="00C8320C"/>
    <w:rsid w:val="00C91F58"/>
    <w:rsid w:val="00CA169C"/>
    <w:rsid w:val="00CA6ADE"/>
    <w:rsid w:val="00CB33DE"/>
    <w:rsid w:val="00D45353"/>
    <w:rsid w:val="00D85A58"/>
    <w:rsid w:val="00DD4D1F"/>
    <w:rsid w:val="00E15769"/>
    <w:rsid w:val="00E35159"/>
    <w:rsid w:val="00E37D2E"/>
    <w:rsid w:val="00E5063A"/>
    <w:rsid w:val="00E5093D"/>
    <w:rsid w:val="00E7512C"/>
    <w:rsid w:val="00E93BAD"/>
    <w:rsid w:val="00F4461A"/>
    <w:rsid w:val="00FB3C7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00b0f0"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01308"/>
    <w:pPr>
      <w:jc w:val="both"/>
    </w:pPr>
    <w:rPr>
      <w:sz w:val="24"/>
    </w:rPr>
  </w:style>
  <w:style w:type="paragraph" w:styleId="berschrift1">
    <w:name w:val="heading 1"/>
    <w:basedOn w:val="Standard"/>
    <w:next w:val="Standard"/>
    <w:link w:val="berschrift1Zchn"/>
    <w:uiPriority w:val="9"/>
    <w:qFormat/>
    <w:rsid w:val="00896622"/>
    <w:pPr>
      <w:spacing w:line="360" w:lineRule="auto"/>
      <w:jc w:val="left"/>
      <w:outlineLvl w:val="0"/>
    </w:pPr>
    <w:rPr>
      <w:rFonts w:asciiTheme="majorHAnsi" w:hAnsiTheme="majorHAnsi"/>
      <w:b/>
      <w:sz w:val="32"/>
    </w:rPr>
  </w:style>
  <w:style w:type="paragraph" w:styleId="berschrift2">
    <w:name w:val="heading 2"/>
    <w:basedOn w:val="Standard"/>
    <w:next w:val="Standard"/>
    <w:link w:val="berschrift2Zchn"/>
    <w:uiPriority w:val="9"/>
    <w:unhideWhenUsed/>
    <w:qFormat/>
    <w:rsid w:val="00896622"/>
    <w:pPr>
      <w:keepNext/>
      <w:keepLines/>
      <w:spacing w:before="200" w:after="0" w:line="360" w:lineRule="auto"/>
      <w:jc w:val="left"/>
      <w:outlineLvl w:val="1"/>
    </w:pPr>
    <w:rPr>
      <w:rFonts w:asciiTheme="majorHAnsi" w:eastAsiaTheme="majorEastAsia" w:hAnsiTheme="majorHAnsi" w:cstheme="majorBidi"/>
      <w:b/>
      <w:bCs/>
      <w:sz w:val="28"/>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96BD5"/>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796BD5"/>
    <w:rPr>
      <w:rFonts w:eastAsiaTheme="minorEastAsia"/>
    </w:rPr>
  </w:style>
  <w:style w:type="paragraph" w:styleId="Sprechblasentext">
    <w:name w:val="Balloon Text"/>
    <w:basedOn w:val="Standard"/>
    <w:link w:val="SprechblasentextZchn"/>
    <w:uiPriority w:val="99"/>
    <w:semiHidden/>
    <w:unhideWhenUsed/>
    <w:rsid w:val="00796BD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6BD5"/>
    <w:rPr>
      <w:rFonts w:ascii="Tahoma" w:hAnsi="Tahoma" w:cs="Tahoma"/>
      <w:sz w:val="16"/>
      <w:szCs w:val="16"/>
    </w:rPr>
  </w:style>
  <w:style w:type="character" w:customStyle="1" w:styleId="berschrift1Zchn">
    <w:name w:val="Überschrift 1 Zchn"/>
    <w:basedOn w:val="Absatz-Standardschriftart"/>
    <w:link w:val="berschrift1"/>
    <w:uiPriority w:val="9"/>
    <w:rsid w:val="00896622"/>
    <w:rPr>
      <w:rFonts w:asciiTheme="majorHAnsi" w:hAnsiTheme="majorHAnsi"/>
      <w:b/>
      <w:sz w:val="32"/>
    </w:rPr>
  </w:style>
  <w:style w:type="character" w:customStyle="1" w:styleId="berschrift2Zchn">
    <w:name w:val="Überschrift 2 Zchn"/>
    <w:basedOn w:val="Absatz-Standardschriftart"/>
    <w:link w:val="berschrift2"/>
    <w:uiPriority w:val="9"/>
    <w:rsid w:val="00896622"/>
    <w:rPr>
      <w:rFonts w:asciiTheme="majorHAnsi" w:eastAsiaTheme="majorEastAsia" w:hAnsiTheme="majorHAnsi" w:cstheme="majorBidi"/>
      <w:b/>
      <w:bCs/>
      <w:sz w:val="28"/>
      <w:szCs w:val="26"/>
    </w:rPr>
  </w:style>
  <w:style w:type="paragraph" w:styleId="Titel">
    <w:name w:val="Title"/>
    <w:basedOn w:val="Standard"/>
    <w:next w:val="Standard"/>
    <w:link w:val="TitelZchn"/>
    <w:uiPriority w:val="10"/>
    <w:qFormat/>
    <w:rsid w:val="00796BD5"/>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elZchn">
    <w:name w:val="Titel Zchn"/>
    <w:basedOn w:val="Absatz-Standardschriftart"/>
    <w:link w:val="Titel"/>
    <w:uiPriority w:val="10"/>
    <w:rsid w:val="00796BD5"/>
    <w:rPr>
      <w:rFonts w:asciiTheme="majorHAnsi" w:eastAsiaTheme="majorEastAsia" w:hAnsiTheme="majorHAnsi" w:cstheme="majorBidi"/>
      <w:spacing w:val="5"/>
      <w:kern w:val="28"/>
      <w:sz w:val="52"/>
      <w:szCs w:val="52"/>
    </w:rPr>
  </w:style>
  <w:style w:type="paragraph" w:styleId="Listenabsatz">
    <w:name w:val="List Paragraph"/>
    <w:basedOn w:val="Standard"/>
    <w:uiPriority w:val="34"/>
    <w:qFormat/>
    <w:rsid w:val="00274A64"/>
    <w:pPr>
      <w:ind w:left="720"/>
      <w:contextualSpacing/>
    </w:pPr>
  </w:style>
  <w:style w:type="paragraph" w:styleId="Beschriftung">
    <w:name w:val="caption"/>
    <w:basedOn w:val="Standard"/>
    <w:next w:val="Standard"/>
    <w:uiPriority w:val="35"/>
    <w:unhideWhenUsed/>
    <w:qFormat/>
    <w:rsid w:val="009B1CC3"/>
    <w:pPr>
      <w:spacing w:line="240" w:lineRule="auto"/>
    </w:pPr>
    <w:rPr>
      <w:b/>
      <w:bCs/>
      <w:color w:val="4F81BD" w:themeColor="accent1"/>
      <w:sz w:val="18"/>
      <w:szCs w:val="18"/>
    </w:rPr>
  </w:style>
  <w:style w:type="character" w:customStyle="1" w:styleId="artbesch">
    <w:name w:val="artbesch"/>
    <w:basedOn w:val="Absatz-Standardschriftart"/>
    <w:rsid w:val="00292C94"/>
  </w:style>
  <w:style w:type="paragraph" w:styleId="Kopfzeile">
    <w:name w:val="header"/>
    <w:basedOn w:val="Standard"/>
    <w:link w:val="KopfzeileZchn"/>
    <w:uiPriority w:val="99"/>
    <w:semiHidden/>
    <w:unhideWhenUsed/>
    <w:rsid w:val="00DD4D1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DD4D1F"/>
    <w:rPr>
      <w:sz w:val="24"/>
    </w:rPr>
  </w:style>
  <w:style w:type="paragraph" w:styleId="Fuzeile">
    <w:name w:val="footer"/>
    <w:basedOn w:val="Standard"/>
    <w:link w:val="FuzeileZchn"/>
    <w:uiPriority w:val="99"/>
    <w:unhideWhenUsed/>
    <w:rsid w:val="00DD4D1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D1F"/>
    <w:rPr>
      <w:sz w:val="24"/>
    </w:rPr>
  </w:style>
  <w:style w:type="table" w:styleId="Tabellengitternetz">
    <w:name w:val="Table Grid"/>
    <w:basedOn w:val="NormaleTabelle"/>
    <w:uiPriority w:val="59"/>
    <w:rsid w:val="009B3D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85D0A4CB95B4CED8C558E13B950FD4B"/>
        <w:category>
          <w:name w:val="Allgemein"/>
          <w:gallery w:val="placeholder"/>
        </w:category>
        <w:types>
          <w:type w:val="bbPlcHdr"/>
        </w:types>
        <w:behaviors>
          <w:behavior w:val="content"/>
        </w:behaviors>
        <w:guid w:val="{480A9D2A-F693-446D-8DC3-4D6936FAC1F0}"/>
      </w:docPartPr>
      <w:docPartBody>
        <w:p w:rsidR="004A7FBD" w:rsidRDefault="00DB0890" w:rsidP="00DB0890">
          <w:pPr>
            <w:pStyle w:val="A85D0A4CB95B4CED8C558E13B950FD4B"/>
          </w:pPr>
          <w:r>
            <w:rPr>
              <w:color w:val="7F7F7F" w:themeColor="text1" w:themeTint="80"/>
              <w:sz w:val="32"/>
              <w:szCs w:val="32"/>
            </w:rPr>
            <w:t>[Wählen Sie das Datum aus]</w:t>
          </w:r>
        </w:p>
      </w:docPartBody>
    </w:docPart>
    <w:docPart>
      <w:docPartPr>
        <w:name w:val="AF527C169574413598242E01CFCC7B6B"/>
        <w:category>
          <w:name w:val="Allgemein"/>
          <w:gallery w:val="placeholder"/>
        </w:category>
        <w:types>
          <w:type w:val="bbPlcHdr"/>
        </w:types>
        <w:behaviors>
          <w:behavior w:val="content"/>
        </w:behaviors>
        <w:guid w:val="{2CEB9E84-96CB-45B3-BF75-644255175EB7}"/>
      </w:docPartPr>
      <w:docPartBody>
        <w:p w:rsidR="004A7FBD" w:rsidRDefault="00DB0890" w:rsidP="00DB0890">
          <w:pPr>
            <w:pStyle w:val="AF527C169574413598242E01CFCC7B6B"/>
          </w:pPr>
          <w:r>
            <w:rPr>
              <w:color w:val="7F7F7F" w:themeColor="text1" w:themeTint="80"/>
              <w:sz w:val="32"/>
              <w:szCs w:val="32"/>
            </w:rPr>
            <w:t>[Geben Sie den Untertitel des Dokuments ein]</w:t>
          </w:r>
        </w:p>
      </w:docPartBody>
    </w:docPart>
    <w:docPart>
      <w:docPartPr>
        <w:name w:val="E627520EA68C4878B05E0E2ECD975DD8"/>
        <w:category>
          <w:name w:val="Allgemein"/>
          <w:gallery w:val="placeholder"/>
        </w:category>
        <w:types>
          <w:type w:val="bbPlcHdr"/>
        </w:types>
        <w:behaviors>
          <w:behavior w:val="content"/>
        </w:behaviors>
        <w:guid w:val="{573530E6-F7B7-4272-8E62-1D86DA4FE54D}"/>
      </w:docPartPr>
      <w:docPartBody>
        <w:p w:rsidR="004A7FBD" w:rsidRDefault="00DB0890" w:rsidP="00DB0890">
          <w:pPr>
            <w:pStyle w:val="E627520EA68C4878B05E0E2ECD975DD8"/>
          </w:pPr>
          <w:r>
            <w:rPr>
              <w:color w:val="7F7F7F" w:themeColor="text1" w:themeTint="80"/>
              <w:sz w:val="32"/>
              <w:szCs w:val="32"/>
            </w:rPr>
            <w:t>[Geben Sie den Namen des Autors ein]</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B0890"/>
    <w:rsid w:val="004A7FBD"/>
    <w:rsid w:val="00657B2D"/>
    <w:rsid w:val="00DB089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7FB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85D0A4CB95B4CED8C558E13B950FD4B">
    <w:name w:val="A85D0A4CB95B4CED8C558E13B950FD4B"/>
    <w:rsid w:val="00DB0890"/>
  </w:style>
  <w:style w:type="paragraph" w:customStyle="1" w:styleId="AF527C169574413598242E01CFCC7B6B">
    <w:name w:val="AF527C169574413598242E01CFCC7B6B"/>
    <w:rsid w:val="00DB0890"/>
  </w:style>
  <w:style w:type="paragraph" w:customStyle="1" w:styleId="E627520EA68C4878B05E0E2ECD975DD8">
    <w:name w:val="E627520EA68C4878B05E0E2ECD975DD8"/>
    <w:rsid w:val="00DB0890"/>
  </w:style>
  <w:style w:type="paragraph" w:customStyle="1" w:styleId="589E4705AD674D96B452417432C9E78C">
    <w:name w:val="589E4705AD674D96B452417432C9E78C"/>
    <w:rsid w:val="00DB0890"/>
  </w:style>
  <w:style w:type="paragraph" w:customStyle="1" w:styleId="88DE341E903B4C3A8C1ACA91B5895049">
    <w:name w:val="88DE341E903B4C3A8C1ACA91B5895049"/>
    <w:rsid w:val="00DB0890"/>
  </w:style>
  <w:style w:type="paragraph" w:customStyle="1" w:styleId="6F0CB36FC54C414BAB3F42FE46E064E6">
    <w:name w:val="6F0CB36FC54C414BAB3F42FE46E064E6"/>
    <w:rsid w:val="00DB0890"/>
  </w:style>
  <w:style w:type="paragraph" w:customStyle="1" w:styleId="E992B942031C44AA94DC5698AB2AF093">
    <w:name w:val="E992B942031C44AA94DC5698AB2AF093"/>
    <w:rsid w:val="00657B2D"/>
  </w:style>
  <w:style w:type="paragraph" w:customStyle="1" w:styleId="B0FE2B7E3A894C3B9EF8629C534192A4">
    <w:name w:val="B0FE2B7E3A894C3B9EF8629C534192A4"/>
    <w:rsid w:val="00657B2D"/>
  </w:style>
  <w:style w:type="paragraph" w:customStyle="1" w:styleId="58655721C0C34574B25D22FFDFD79E6A">
    <w:name w:val="58655721C0C34574B25D22FFDFD79E6A"/>
    <w:rsid w:val="00657B2D"/>
  </w:style>
  <w:style w:type="paragraph" w:customStyle="1" w:styleId="3AD9A334E9A54DC4B741605020E95E3B">
    <w:name w:val="3AD9A334E9A54DC4B741605020E95E3B"/>
    <w:rsid w:val="00657B2D"/>
  </w:style>
  <w:style w:type="paragraph" w:customStyle="1" w:styleId="15D1DED18B584C3DAE56DFA6761A18DE">
    <w:name w:val="15D1DED18B584C3DAE56DFA6761A18DE"/>
    <w:rsid w:val="00657B2D"/>
  </w:style>
  <w:style w:type="paragraph" w:customStyle="1" w:styleId="E08A4A2BB03B4ABBA7C547F6194A197D">
    <w:name w:val="E08A4A2BB03B4ABBA7C547F6194A197D"/>
    <w:rsid w:val="00657B2D"/>
  </w:style>
  <w:style w:type="paragraph" w:customStyle="1" w:styleId="78BEF76A95F84778814DE86C9A9FDDDE">
    <w:name w:val="78BEF76A95F84778814DE86C9A9FDDDE"/>
    <w:rsid w:val="00657B2D"/>
  </w:style>
  <w:style w:type="paragraph" w:customStyle="1" w:styleId="96B77133D8CF4DECB3B4D3E62EE7C132">
    <w:name w:val="96B77133D8CF4DECB3B4D3E62EE7C132"/>
    <w:rsid w:val="00657B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AD8D2E-7FB3-4B32-84D0-D6836BA34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1930</Words>
  <Characters>12159</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Wetterstation</vt:lpstr>
    </vt:vector>
  </TitlesOfParts>
  <Company>FIP-Technik</Company>
  <LinksUpToDate>false</LinksUpToDate>
  <CharactersWithSpaces>14061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Wetterstation</dc:title>
  <dc:subject>Dokumentation der FIP-Technik 2016</dc:subject>
  <dc:creator>Marvin Raiser</dc:creator>
  <cp:lastModifiedBy>Hartmut</cp:lastModifiedBy>
  <cp:revision>12</cp:revision>
  <dcterms:created xsi:type="dcterms:W3CDTF">2016-02-09T15:08:00Z</dcterms:created>
  <dcterms:modified xsi:type="dcterms:W3CDTF">2016-02-12T09:43:00Z</dcterms:modified>
</cp:coreProperties>
</file>