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488867" w14:textId="443FA336" w:rsidR="00A50C2E" w:rsidRPr="00F17727" w:rsidRDefault="00FB4842" w:rsidP="00D70CE7">
      <w:pPr>
        <w:pStyle w:val="TITLEDewaruci"/>
      </w:pPr>
      <w:r w:rsidRPr="00203848">
        <w:rPr>
          <w:noProof/>
          <w:lang w:eastAsia="zh-CN"/>
        </w:rPr>
        <w:drawing>
          <wp:anchor distT="0" distB="0" distL="114300" distR="114300" simplePos="0" relativeHeight="251663872" behindDoc="0" locked="0" layoutInCell="1" allowOverlap="1" wp14:anchorId="114CF888" wp14:editId="50E7246B">
            <wp:simplePos x="0" y="0"/>
            <wp:positionH relativeFrom="column">
              <wp:posOffset>5328285</wp:posOffset>
            </wp:positionH>
            <wp:positionV relativeFrom="paragraph">
              <wp:posOffset>182245</wp:posOffset>
            </wp:positionV>
            <wp:extent cx="432435" cy="539750"/>
            <wp:effectExtent l="0" t="0" r="5715" b="0"/>
            <wp:wrapSquare wrapText="bothSides"/>
            <wp:docPr id="10" name="Picture 10" descr="D:\DEWARUCI\crossmark check update.png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EWARUCI\crossmark check updat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618" t="14338" r="35479" b="13518"/>
                    <a:stretch/>
                  </pic:blipFill>
                  <pic:spPr bwMode="auto">
                    <a:xfrm>
                      <a:off x="0" y="0"/>
                      <a:ext cx="432435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C43CF" w:rsidRPr="001C43CF">
        <w:t xml:space="preserve"> </w:t>
      </w:r>
      <w:r w:rsidR="001C43CF" w:rsidRPr="001C43CF">
        <w:rPr>
          <w:noProof/>
          <w:lang w:eastAsia="zh-CN"/>
        </w:rPr>
        <w:t>Navigating Duality: The Intersection of Art and Design in Penahitam Collective.</w:t>
      </w:r>
      <w:r w:rsidR="00DC7202" w:rsidRPr="00F17727">
        <w:rPr>
          <w:rFonts w:eastAsia="Times New Roman"/>
          <w:snapToGrid w:val="0"/>
          <w:color w:val="000000"/>
          <w:w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74145C21" w14:textId="23163DFD" w:rsidR="001C43CF" w:rsidRDefault="001C43CF" w:rsidP="009D089F">
      <w:pPr>
        <w:pStyle w:val="AuthorDR"/>
      </w:pPr>
      <w:r w:rsidRPr="001C43CF">
        <w:t>Mahendra Wibawa</w:t>
      </w:r>
      <w:r w:rsidRPr="001C43CF">
        <w:rPr>
          <w:vertAlign w:val="superscript"/>
        </w:rPr>
        <w:t>a,b,</w:t>
      </w:r>
      <w:r w:rsidRPr="001C43CF">
        <w:rPr>
          <w:vertAlign w:val="superscript"/>
        </w:rPr>
        <w:t>1</w:t>
      </w:r>
      <w:r w:rsidRPr="001C43CF">
        <w:t>, Bambang Sunarto</w:t>
      </w:r>
      <w:r w:rsidRPr="001C43CF">
        <w:rPr>
          <w:vertAlign w:val="superscript"/>
        </w:rPr>
        <w:t>a,</w:t>
      </w:r>
      <w:r>
        <w:rPr>
          <w:vertAlign w:val="superscript"/>
        </w:rPr>
        <w:t>2</w:t>
      </w:r>
      <w:r w:rsidRPr="001C43CF">
        <w:t xml:space="preserve">  and Taufik Murtono</w:t>
      </w:r>
      <w:r w:rsidRPr="001C43CF">
        <w:rPr>
          <w:vertAlign w:val="superscript"/>
        </w:rPr>
        <w:t>a,</w:t>
      </w:r>
      <w:r>
        <w:rPr>
          <w:vertAlign w:val="superscript"/>
        </w:rPr>
        <w:t>3</w:t>
      </w:r>
    </w:p>
    <w:p w14:paraId="7E2A1536" w14:textId="59760FE7" w:rsidR="00B678BE" w:rsidRPr="00F17727" w:rsidRDefault="00B678BE" w:rsidP="006041F5">
      <w:pPr>
        <w:pStyle w:val="AuthorAffiliationDR"/>
        <w:rPr>
          <w:szCs w:val="16"/>
        </w:rPr>
      </w:pPr>
      <w:r w:rsidRPr="00F17727">
        <w:rPr>
          <w:szCs w:val="16"/>
          <w:vertAlign w:val="superscript"/>
        </w:rPr>
        <w:t>a</w:t>
      </w:r>
      <w:r w:rsidRPr="00F17727">
        <w:rPr>
          <w:szCs w:val="16"/>
          <w:vertAlign w:val="superscript"/>
          <w:lang w:val="id-ID"/>
        </w:rPr>
        <w:t xml:space="preserve"> </w:t>
      </w:r>
      <w:r w:rsidR="001C43CF" w:rsidRPr="001C43CF">
        <w:t>Pascasarjana Institut Seni Indonesia Surakarta, Indonesia.</w:t>
      </w:r>
    </w:p>
    <w:p w14:paraId="2F7CB872" w14:textId="0DBCA140" w:rsidR="00B678BE" w:rsidRDefault="00B678BE" w:rsidP="006041F5">
      <w:pPr>
        <w:pStyle w:val="AuthorAffiliationDR"/>
        <w:rPr>
          <w:szCs w:val="16"/>
        </w:rPr>
      </w:pPr>
      <w:r w:rsidRPr="00F17727">
        <w:rPr>
          <w:szCs w:val="16"/>
          <w:vertAlign w:val="superscript"/>
          <w:lang w:val="id-ID"/>
        </w:rPr>
        <w:t xml:space="preserve">b </w:t>
      </w:r>
      <w:r w:rsidR="001C43CF" w:rsidRPr="001C43CF">
        <w:rPr>
          <w:lang w:val="id-ID"/>
        </w:rPr>
        <w:t>Sekolah Tinggi Informatika &amp; Komputer Indonesia Malang, Indonesia</w:t>
      </w:r>
    </w:p>
    <w:p w14:paraId="0A88620C" w14:textId="5B789282" w:rsidR="00B678BE" w:rsidRPr="00B678BE" w:rsidRDefault="00FF54B9" w:rsidP="006041F5">
      <w:pPr>
        <w:pStyle w:val="AuthorAffiliationDR"/>
      </w:pPr>
      <w:r w:rsidRPr="00FF54B9">
        <w:rPr>
          <w:szCs w:val="16"/>
          <w:vertAlign w:val="superscript"/>
          <w:lang w:val="id-ID"/>
        </w:rPr>
        <w:t>1</w:t>
      </w:r>
      <w:r w:rsidR="001C43CF" w:rsidRPr="001C43CF">
        <w:rPr>
          <w:rStyle w:val="Hyperlink"/>
          <w:u w:val="none"/>
        </w:rPr>
        <w:t xml:space="preserve">mahendra@stiki.ac.id; </w:t>
      </w:r>
      <w:r w:rsidR="001C43CF" w:rsidRPr="001C43CF">
        <w:rPr>
          <w:rStyle w:val="Hyperlink"/>
          <w:u w:val="none"/>
          <w:vertAlign w:val="superscript"/>
        </w:rPr>
        <w:t>2</w:t>
      </w:r>
      <w:r w:rsidR="001C43CF" w:rsidRPr="001C43CF">
        <w:rPr>
          <w:rStyle w:val="Hyperlink"/>
          <w:u w:val="none"/>
        </w:rPr>
        <w:t xml:space="preserve">sunarto432@gmail.com; </w:t>
      </w:r>
      <w:r w:rsidR="001C43CF" w:rsidRPr="001C43CF">
        <w:rPr>
          <w:rStyle w:val="Hyperlink"/>
          <w:u w:val="none"/>
          <w:vertAlign w:val="superscript"/>
        </w:rPr>
        <w:t>3</w:t>
      </w:r>
      <w:r w:rsidR="001C43CF" w:rsidRPr="001C43CF">
        <w:rPr>
          <w:rStyle w:val="Hyperlink"/>
          <w:u w:val="none"/>
        </w:rPr>
        <w:t>taufik.murtono@gmail.com</w:t>
      </w:r>
    </w:p>
    <w:p w14:paraId="2D262A78" w14:textId="590671DA" w:rsidR="00B678BE" w:rsidRPr="00962C1B" w:rsidRDefault="00B678BE" w:rsidP="006041F5">
      <w:pPr>
        <w:pStyle w:val="AuthorAffiliationDR"/>
        <w:spacing w:after="240"/>
        <w:rPr>
          <w:szCs w:val="16"/>
        </w:rPr>
      </w:pPr>
      <w:r w:rsidRPr="00B678BE">
        <w:rPr>
          <w:lang w:val="id-ID"/>
        </w:rPr>
        <w:t xml:space="preserve">* </w:t>
      </w:r>
      <w:r w:rsidRPr="00C90CD0">
        <w:t>Corresponding Author</w:t>
      </w:r>
      <w:r w:rsidR="001C43CF" w:rsidRPr="001C43CF">
        <w:t xml:space="preserve"> </w:t>
      </w:r>
      <w:r w:rsidR="001C43CF" w:rsidRPr="001C43CF">
        <w:t>Mahendra Wibawa</w:t>
      </w:r>
    </w:p>
    <w:tbl>
      <w:tblPr>
        <w:tblW w:w="8797" w:type="dxa"/>
        <w:tblLook w:val="04A0" w:firstRow="1" w:lastRow="0" w:firstColumn="1" w:lastColumn="0" w:noHBand="0" w:noVBand="1"/>
      </w:tblPr>
      <w:tblGrid>
        <w:gridCol w:w="6804"/>
        <w:gridCol w:w="236"/>
        <w:gridCol w:w="1757"/>
      </w:tblGrid>
      <w:tr w:rsidR="005D4043" w:rsidRPr="00D55AC4" w14:paraId="460F447A" w14:textId="77777777" w:rsidTr="00D70CE7">
        <w:trPr>
          <w:trHeight w:val="20"/>
        </w:trPr>
        <w:tc>
          <w:tcPr>
            <w:tcW w:w="6804" w:type="dxa"/>
            <w:shd w:val="clear" w:color="auto" w:fill="auto"/>
          </w:tcPr>
          <w:p w14:paraId="2C381BB5" w14:textId="77777777" w:rsidR="007C202B" w:rsidRPr="00D55AC4" w:rsidRDefault="004C2B6D" w:rsidP="004C2B6D">
            <w:pPr>
              <w:pStyle w:val="AbstractHeadDR"/>
              <w:rPr>
                <w:rFonts w:eastAsia="MS Mincho"/>
                <w:sz w:val="18"/>
                <w:szCs w:val="18"/>
                <w:lang w:val="en-GB"/>
              </w:rPr>
            </w:pPr>
            <w:r w:rsidRPr="004C2B6D">
              <w:t>ABSTRACT</w:t>
            </w:r>
          </w:p>
        </w:tc>
        <w:tc>
          <w:tcPr>
            <w:tcW w:w="236" w:type="dxa"/>
            <w:shd w:val="clear" w:color="auto" w:fill="auto"/>
          </w:tcPr>
          <w:p w14:paraId="7F8BA79F" w14:textId="77777777" w:rsidR="009F754C" w:rsidRPr="00D55AC4" w:rsidRDefault="009F754C" w:rsidP="00D55A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18"/>
                <w:szCs w:val="18"/>
                <w:lang w:val="en"/>
              </w:rPr>
            </w:pPr>
          </w:p>
        </w:tc>
        <w:tc>
          <w:tcPr>
            <w:tcW w:w="1757" w:type="dxa"/>
            <w:shd w:val="clear" w:color="auto" w:fill="auto"/>
          </w:tcPr>
          <w:p w14:paraId="2BAA79CC" w14:textId="77777777" w:rsidR="009F754C" w:rsidRPr="00D55AC4" w:rsidRDefault="009F754C" w:rsidP="00D55AC4">
            <w:pPr>
              <w:pStyle w:val="Keyword"/>
              <w:rPr>
                <w:rFonts w:ascii="Times New Roman" w:eastAsia="MS Mincho" w:hAnsi="Times New Roman"/>
                <w:sz w:val="18"/>
                <w:szCs w:val="18"/>
              </w:rPr>
            </w:pPr>
          </w:p>
        </w:tc>
      </w:tr>
      <w:tr w:rsidR="005D4043" w:rsidRPr="00D55AC4" w14:paraId="5F740B54" w14:textId="77777777" w:rsidTr="00D70CE7">
        <w:trPr>
          <w:trHeight w:val="20"/>
        </w:trPr>
        <w:tc>
          <w:tcPr>
            <w:tcW w:w="6804" w:type="dxa"/>
            <w:shd w:val="clear" w:color="auto" w:fill="DEEAF6" w:themeFill="accent1" w:themeFillTint="33"/>
          </w:tcPr>
          <w:p w14:paraId="52C2CD18" w14:textId="36E36090" w:rsidR="00F17727" w:rsidRDefault="001C43CF" w:rsidP="00372CCA">
            <w:pPr>
              <w:pStyle w:val="AbstractTextDR"/>
            </w:pPr>
            <w:r w:rsidRPr="001C43CF">
              <w:t xml:space="preserve">The boundary between art and design is often blurred, yet Tsion Avital's philosophy provides a clear framework to distinguish the two. Avital asserts that art is primarily concerned with symbolic and metaphysical expression, while design focuses on utility and practical problem-solving. This study explores this duality by examining the work of the </w:t>
            </w:r>
            <w:proofErr w:type="spellStart"/>
            <w:r w:rsidRPr="001C43CF">
              <w:t>Penahitam</w:t>
            </w:r>
            <w:proofErr w:type="spellEnd"/>
            <w:r w:rsidRPr="001C43CF">
              <w:t xml:space="preserve"> Collective, which adeptly navigates between artistic expression and functional design. Utilizing a discourse analysis of their fanzine, 9th Edition: Madness, this research involves a detailed examination of the visual and symbolic elements within the publication. The findings reveal how </w:t>
            </w:r>
            <w:proofErr w:type="spellStart"/>
            <w:r w:rsidRPr="001C43CF">
              <w:t>Penahitam</w:t>
            </w:r>
            <w:proofErr w:type="spellEnd"/>
            <w:r w:rsidRPr="001C43CF">
              <w:t xml:space="preserve"> seamlessly integrates dark art with potent symbolism and strong visual communication, crafting a cohesive narrative that challenges conventional boundaries between art and design. The results illustrate that their work, reflects a harmonious collaboration between these disciplines, demonstrating their potential to coexist while retaining their unique characteristics. This study concludes that </w:t>
            </w:r>
            <w:proofErr w:type="spellStart"/>
            <w:r w:rsidRPr="001C43CF">
              <w:t>Penahitam</w:t>
            </w:r>
            <w:proofErr w:type="spellEnd"/>
            <w:r w:rsidRPr="001C43CF">
              <w:t xml:space="preserve"> Collective's approach exemplifies the potential for a symbiotic relationship between artistic expression and functional design.</w:t>
            </w:r>
          </w:p>
          <w:p w14:paraId="1642E438" w14:textId="77777777" w:rsidR="009F754C" w:rsidRPr="00D62BAA" w:rsidRDefault="00D62BAA" w:rsidP="005D4043">
            <w:pPr>
              <w:pStyle w:val="Copyright0"/>
              <w:framePr w:wrap="around"/>
              <w:rPr>
                <w:rFonts w:cs="Arial"/>
              </w:rPr>
            </w:pPr>
            <w:r>
              <w:rPr>
                <w:noProof/>
                <w:lang w:val="en-US" w:eastAsia="zh-CN"/>
              </w:rPr>
              <w:drawing>
                <wp:anchor distT="0" distB="0" distL="114300" distR="114300" simplePos="0" relativeHeight="251661824" behindDoc="0" locked="0" layoutInCell="1" allowOverlap="0" wp14:anchorId="4E6CF164" wp14:editId="44755EF9">
                  <wp:simplePos x="0" y="0"/>
                  <wp:positionH relativeFrom="column">
                    <wp:posOffset>3277870</wp:posOffset>
                  </wp:positionH>
                  <wp:positionV relativeFrom="paragraph">
                    <wp:posOffset>183515</wp:posOffset>
                  </wp:positionV>
                  <wp:extent cx="840105" cy="297180"/>
                  <wp:effectExtent l="0" t="0" r="0" b="0"/>
                  <wp:wrapTopAndBottom/>
                  <wp:docPr id="3" name="Picture 6" descr="https://licensebuttons.net/l/by-sa/3.0/88x31.png">
                    <a:hlinkClick xmlns:a="http://schemas.openxmlformats.org/drawingml/2006/main" r:id="rId10" tgtFrame="_blank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licensebuttons.net/l/by-sa/3.0/88x31.png">
                            <a:hlinkClick r:id="rId10" tgtFrame="_blank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r:link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0105" cy="297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C2B6D" w:rsidRPr="00EC31EF">
              <w:rPr>
                <w:sz w:val="16"/>
                <w:szCs w:val="16"/>
              </w:rPr>
              <w:t xml:space="preserve">This is an </w:t>
            </w:r>
            <w:r>
              <w:rPr>
                <w:sz w:val="16"/>
                <w:szCs w:val="16"/>
              </w:rPr>
              <w:t>open-access</w:t>
            </w:r>
            <w:r w:rsidR="004C2B6D" w:rsidRPr="00EC31EF">
              <w:rPr>
                <w:sz w:val="16"/>
                <w:szCs w:val="16"/>
              </w:rPr>
              <w:t xml:space="preserve"> article under </w:t>
            </w:r>
            <w:r w:rsidR="004C2B6D" w:rsidRPr="00D62BAA">
              <w:t>the</w:t>
            </w:r>
            <w:r w:rsidR="004C2B6D" w:rsidRPr="00EC31EF">
              <w:rPr>
                <w:sz w:val="16"/>
                <w:szCs w:val="16"/>
              </w:rPr>
              <w:t xml:space="preserve"> </w:t>
            </w:r>
            <w:hyperlink r:id="rId13" w:history="1">
              <w:r w:rsidR="004C2B6D" w:rsidRPr="00EC31EF">
                <w:rPr>
                  <w:rStyle w:val="Hyperlink"/>
                  <w:sz w:val="16"/>
                  <w:szCs w:val="16"/>
                  <w:u w:val="none"/>
                </w:rPr>
                <w:t>CC–BY-SA</w:t>
              </w:r>
            </w:hyperlink>
            <w:r w:rsidR="004C2B6D" w:rsidRPr="00EC31EF">
              <w:rPr>
                <w:sz w:val="16"/>
                <w:szCs w:val="16"/>
              </w:rPr>
              <w:t xml:space="preserve"> license</w:t>
            </w:r>
          </w:p>
        </w:tc>
        <w:tc>
          <w:tcPr>
            <w:tcW w:w="236" w:type="dxa"/>
            <w:shd w:val="clear" w:color="auto" w:fill="auto"/>
          </w:tcPr>
          <w:p w14:paraId="1F39EB4C" w14:textId="77777777" w:rsidR="009F754C" w:rsidRPr="00D55AC4" w:rsidRDefault="009F754C" w:rsidP="00D55AC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S Mincho" w:hAnsi="Times New Roman"/>
                <w:sz w:val="18"/>
                <w:szCs w:val="18"/>
                <w:lang w:val="en"/>
              </w:rPr>
            </w:pPr>
          </w:p>
        </w:tc>
        <w:tc>
          <w:tcPr>
            <w:tcW w:w="1757" w:type="dxa"/>
            <w:shd w:val="clear" w:color="auto" w:fill="auto"/>
          </w:tcPr>
          <w:p w14:paraId="0C0489DF" w14:textId="77777777" w:rsidR="004C2B6D" w:rsidRPr="004C2B6D" w:rsidRDefault="004C2B6D" w:rsidP="005D4043">
            <w:pPr>
              <w:pStyle w:val="ArticleHistory0"/>
            </w:pPr>
            <w:r w:rsidRPr="004C2B6D">
              <w:t>Article History</w:t>
            </w:r>
          </w:p>
          <w:p w14:paraId="2529D986" w14:textId="77777777" w:rsidR="004C2B6D" w:rsidRPr="004C2B6D" w:rsidRDefault="004C2B6D" w:rsidP="005D4043">
            <w:pPr>
              <w:pStyle w:val="ArticleHistoryDR"/>
            </w:pPr>
            <w:r w:rsidRPr="004C2B6D">
              <w:t>Received 2020-03-31</w:t>
            </w:r>
          </w:p>
          <w:p w14:paraId="518AB548" w14:textId="77777777" w:rsidR="004C2B6D" w:rsidRPr="004C2B6D" w:rsidRDefault="004C2B6D" w:rsidP="005D4043">
            <w:pPr>
              <w:pStyle w:val="ArticleHistoryDR"/>
            </w:pPr>
            <w:r w:rsidRPr="004C2B6D">
              <w:t>Revised 2020-09-23</w:t>
            </w:r>
          </w:p>
          <w:p w14:paraId="51596F8F" w14:textId="77777777" w:rsidR="004C2B6D" w:rsidRPr="004C2B6D" w:rsidRDefault="004C2B6D" w:rsidP="005D4043">
            <w:pPr>
              <w:pStyle w:val="ArticleHistoryDR"/>
            </w:pPr>
            <w:r w:rsidRPr="004C2B6D">
              <w:t>Accepted 2021-03-01</w:t>
            </w:r>
          </w:p>
          <w:p w14:paraId="6F19AA12" w14:textId="77777777" w:rsidR="004C2B6D" w:rsidRPr="004C2B6D" w:rsidRDefault="004C2B6D" w:rsidP="004C2B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mbria" w:eastAsia="Cambria" w:hAnsi="Cambria" w:cs="Cambria"/>
                <w:color w:val="000000"/>
                <w:sz w:val="16"/>
                <w:szCs w:val="16"/>
              </w:rPr>
            </w:pPr>
          </w:p>
          <w:p w14:paraId="469E6EAC" w14:textId="77777777" w:rsidR="004C2B6D" w:rsidRPr="004C2B6D" w:rsidRDefault="004C2B6D" w:rsidP="005D4043">
            <w:pPr>
              <w:pStyle w:val="Keywords"/>
            </w:pPr>
            <w:r w:rsidRPr="004C2B6D">
              <w:t>Keywords</w:t>
            </w:r>
          </w:p>
          <w:p w14:paraId="47089952" w14:textId="6210D811" w:rsidR="004C2B6D" w:rsidRDefault="001C43CF" w:rsidP="005D4043">
            <w:pPr>
              <w:pStyle w:val="KeywordDR"/>
            </w:pPr>
            <w:r w:rsidRPr="001C43CF">
              <w:t>Art</w:t>
            </w:r>
          </w:p>
          <w:p w14:paraId="5066C685" w14:textId="7E8C036D" w:rsidR="001C43CF" w:rsidRDefault="001C43CF" w:rsidP="005D4043">
            <w:pPr>
              <w:pStyle w:val="KeywordDR"/>
            </w:pPr>
            <w:r>
              <w:t>Design</w:t>
            </w:r>
          </w:p>
          <w:p w14:paraId="44B99BB0" w14:textId="35B8743D" w:rsidR="001C43CF" w:rsidRDefault="001C43CF" w:rsidP="005D4043">
            <w:pPr>
              <w:pStyle w:val="KeywordDR"/>
            </w:pPr>
            <w:r>
              <w:t>Duality</w:t>
            </w:r>
          </w:p>
          <w:p w14:paraId="1E771D31" w14:textId="334C2EF7" w:rsidR="001C43CF" w:rsidRDefault="001C43CF" w:rsidP="005D4043">
            <w:pPr>
              <w:pStyle w:val="KeywordDR"/>
            </w:pPr>
            <w:r>
              <w:t>Symbolism</w:t>
            </w:r>
          </w:p>
          <w:p w14:paraId="7E188819" w14:textId="169E033B" w:rsidR="004C2B6D" w:rsidRPr="001C43CF" w:rsidRDefault="001C43CF" w:rsidP="001C43CF">
            <w:pPr>
              <w:pStyle w:val="KeywordDR"/>
            </w:pPr>
            <w:r>
              <w:t>Visual Communication</w:t>
            </w:r>
          </w:p>
          <w:p w14:paraId="0E2A2C88" w14:textId="77777777" w:rsidR="004C2B6D" w:rsidRDefault="004C2B6D" w:rsidP="00D55AC4">
            <w:pPr>
              <w:pStyle w:val="Keyword"/>
              <w:rPr>
                <w:rFonts w:ascii="Times New Roman" w:eastAsia="MS Mincho" w:hAnsi="Times New Roman"/>
                <w:sz w:val="16"/>
                <w:szCs w:val="16"/>
                <w:lang w:val="en"/>
              </w:rPr>
            </w:pPr>
          </w:p>
          <w:p w14:paraId="02FB2438" w14:textId="77777777" w:rsidR="004C2B6D" w:rsidRDefault="004C2B6D" w:rsidP="00D55AC4">
            <w:pPr>
              <w:pStyle w:val="Keyword"/>
              <w:rPr>
                <w:rFonts w:ascii="Times New Roman" w:eastAsia="MS Mincho" w:hAnsi="Times New Roman"/>
                <w:sz w:val="16"/>
                <w:szCs w:val="16"/>
                <w:lang w:val="en"/>
              </w:rPr>
            </w:pPr>
          </w:p>
          <w:p w14:paraId="77A91E67" w14:textId="77777777" w:rsidR="004C2B6D" w:rsidRDefault="004C2B6D" w:rsidP="00D55AC4">
            <w:pPr>
              <w:pStyle w:val="Keyword"/>
              <w:rPr>
                <w:rFonts w:ascii="Times New Roman" w:eastAsia="MS Mincho" w:hAnsi="Times New Roman"/>
                <w:sz w:val="16"/>
                <w:szCs w:val="16"/>
                <w:lang w:val="en"/>
              </w:rPr>
            </w:pPr>
          </w:p>
          <w:p w14:paraId="2E00601D" w14:textId="77777777" w:rsidR="00EC31EF" w:rsidRPr="00D55AC4" w:rsidRDefault="00EC31EF" w:rsidP="00D55AC4">
            <w:pPr>
              <w:pStyle w:val="Keyword"/>
              <w:rPr>
                <w:rFonts w:eastAsia="MS Mincho"/>
                <w:lang w:val="en"/>
              </w:rPr>
            </w:pPr>
          </w:p>
        </w:tc>
      </w:tr>
    </w:tbl>
    <w:p w14:paraId="01E38AB5" w14:textId="77777777" w:rsidR="00ED61F6" w:rsidRPr="006E07B2" w:rsidRDefault="00ED61F6" w:rsidP="007D4307">
      <w:pPr>
        <w:pStyle w:val="Heading1DR"/>
        <w:numPr>
          <w:ilvl w:val="0"/>
          <w:numId w:val="0"/>
        </w:numPr>
        <w:ind w:left="360"/>
        <w:rPr>
          <w:lang w:val="id-ID"/>
        </w:rPr>
      </w:pPr>
    </w:p>
    <w:sectPr w:rsidR="00ED61F6" w:rsidRPr="006E07B2" w:rsidSect="00974F7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7" w:h="16840" w:code="9"/>
      <w:pgMar w:top="1474" w:right="1418" w:bottom="1418" w:left="1701" w:header="709" w:footer="992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B2262E" w14:textId="77777777" w:rsidR="00D134AD" w:rsidRDefault="00D134AD" w:rsidP="001D3718">
      <w:pPr>
        <w:spacing w:after="0" w:line="240" w:lineRule="auto"/>
      </w:pPr>
      <w:r>
        <w:separator/>
      </w:r>
    </w:p>
  </w:endnote>
  <w:endnote w:type="continuationSeparator" w:id="0">
    <w:p w14:paraId="3DCB4860" w14:textId="77777777" w:rsidR="00D134AD" w:rsidRDefault="00D134AD" w:rsidP="001D3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Junicode">
    <w:altName w:val="Times New Roman"/>
    <w:charset w:val="00"/>
    <w:family w:val="auto"/>
    <w:pitch w:val="variable"/>
    <w:sig w:usb0="E40000FF" w:usb1="5000E4FF" w:usb2="00008004" w:usb3="00000000" w:csb0="8000009B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Adobe Devanagari">
    <w:altName w:val="Kokila"/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F24AD6" w14:textId="77777777" w:rsidR="001A11C1" w:rsidRPr="004178F0" w:rsidRDefault="001A11C1" w:rsidP="00313BD4">
    <w:pPr>
      <w:pStyle w:val="Footer"/>
      <w:tabs>
        <w:tab w:val="clear" w:pos="4680"/>
        <w:tab w:val="center" w:pos="4395"/>
      </w:tabs>
      <w:rPr>
        <w:rFonts w:ascii="Centaur" w:hAnsi="Centaur"/>
        <w:i/>
        <w:noProof/>
        <w:color w:val="C00000"/>
        <w:sz w:val="18"/>
        <w:szCs w:val="18"/>
      </w:rPr>
    </w:pPr>
    <w:r w:rsidRPr="00CB1011">
      <w:rPr>
        <w:rFonts w:ascii="Centaur" w:hAnsi="Centaur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579FC7" w14:textId="77777777" w:rsidR="001A11C1" w:rsidRPr="00A14CED" w:rsidRDefault="001A11C1" w:rsidP="00974F76">
    <w:pPr>
      <w:pStyle w:val="Footer"/>
      <w:ind w:right="-143"/>
      <w:rPr>
        <w:b/>
        <w:i/>
        <w:color w:val="44546A" w:themeColor="text2"/>
        <w:lang w:val="id-ID"/>
      </w:rPr>
    </w:pPr>
    <w:r w:rsidRPr="00A14CED"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0DC165C0" wp14:editId="4F692B46">
              <wp:simplePos x="0" y="0"/>
              <wp:positionH relativeFrom="margin">
                <wp:posOffset>-27940</wp:posOffset>
              </wp:positionH>
              <wp:positionV relativeFrom="paragraph">
                <wp:posOffset>-9525</wp:posOffset>
              </wp:positionV>
              <wp:extent cx="5638800" cy="0"/>
              <wp:effectExtent l="0" t="19050" r="19050" b="19050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5638800" cy="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chemeClr val="accent1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6DE38E4" id="Straight Connector 17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2pt,-.75pt" to="441.8pt,-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oRL2wEAAKADAAAOAAAAZHJzL2Uyb0RvYy54bWysU01v2zAMvQ/YfxB0X+ykSBsYcXpI0F2K&#10;LUC23llZsoXqC5QWO/9+lJKm7XYb5oMgidQj3+Pz+n6yhh0lRu1dy+ezmjPphO+061v+88fDlxVn&#10;MYHrwHgnW36Skd9vPn9aj6GRCz9400lkBOJiM4aWDymFpqqiGKSFOPNBOgoqjxYSHbGvOoSR0K2p&#10;FnV9W40eu4BeyBjpdncO8k3BV0qK9F2pKBMzLafeUlmxrM95rTZraHqEMGhxaQP+oQsL2lHRK9QO&#10;ErBfqP+Cslqgj16lmfC28kppIQsHYjOv/2BzGCDIwoXEieEqU/x/sOLbcY9MdzS7O84cWJrRISHo&#10;fkhs650jBT0yCpJSY4gNPdi6PWauYnKH8OjFS6RY9SGYDzGc0yaFlimjwxMVKSIRbTaVGZyuM5BT&#10;YoIul7c3q1VNoxKvsQqaDJErBozpq/SW5U3LjXZZHmjg+BhTbuItJV87/6CNKSM2jo0tX6yWd0uC&#10;BnKaMpBoawNxj67nDExPFhYJC2T0Rnf5eQYqdpRbg+wIZCQQQro0z5JQxQ+ZubEdxOGcWEJnj1md&#10;yOhG25YTPfour43LBWSx6oXEm3h59+y70x5fFSYblKIXy2afvT/T/v2PtfkNAAD//wMAUEsDBBQA&#10;BgAIAAAAIQBjT59N3wAAAAgBAAAPAAAAZHJzL2Rvd25yZXYueG1sTI9BS8NAEIXvgv9hGcGLtJvU&#10;NoSYTSmC6EGEVj1422THJJidDdlNu/rrHfGgp2HmPd58r9xGO4gjTr53pCBdJiCQGmd6ahW8PN8t&#10;chA+aDJ6cIQKPtHDtjo/K3Vh3In2eDyEVnAI+UIr6EIYCyl906HVfulGJNbe3WR14HVqpZn0icPt&#10;IFdJkkmre+IPnR7xtsPm4zBbBe2cfdW1vd/Jp9Xjw+sVxbd0E5W6vIi7GxABY/gzww8+o0PFTLWb&#10;yXgxKFis1+zkmW5AsJ7n1xmI+vcgq1L+L1B9AwAA//8DAFBLAQItABQABgAIAAAAIQC2gziS/gAA&#10;AOEBAAATAAAAAAAAAAAAAAAAAAAAAABbQ29udGVudF9UeXBlc10ueG1sUEsBAi0AFAAGAAgAAAAh&#10;ADj9If/WAAAAlAEAAAsAAAAAAAAAAAAAAAAALwEAAF9yZWxzLy5yZWxzUEsBAi0AFAAGAAgAAAAh&#10;AKZehEvbAQAAoAMAAA4AAAAAAAAAAAAAAAAALgIAAGRycy9lMm9Eb2MueG1sUEsBAi0AFAAGAAgA&#10;AAAhAGNPn03fAAAACAEAAA8AAAAAAAAAAAAAAAAANQQAAGRycy9kb3ducmV2LnhtbFBLBQYAAAAA&#10;BAAEAPMAAABBBQAAAAA=&#10;" strokecolor="#5b9bd5 [3204]" strokeweight="2.25pt">
              <v:stroke joinstyle="miter"/>
              <o:lock v:ext="edit" shapetype="f"/>
              <w10:wrap anchorx="margin"/>
            </v:line>
          </w:pict>
        </mc:Fallback>
      </mc:AlternateContent>
    </w:r>
    <w:r w:rsidRPr="00A14CED">
      <w:rPr>
        <w:i/>
        <w:sz w:val="18"/>
        <w:szCs w:val="18"/>
      </w:rPr>
      <w:t xml:space="preserve">                                                                         </w:t>
    </w:r>
    <w:r w:rsidRPr="00A14CED">
      <w:rPr>
        <w:i/>
        <w:sz w:val="18"/>
        <w:szCs w:val="18"/>
        <w:lang w:val="id-ID"/>
      </w:rPr>
      <w:t>First Author et.al (Title of paper shortly)</w:t>
    </w:r>
    <w:r w:rsidRPr="00A14CED">
      <w:rPr>
        <w:i/>
        <w:sz w:val="18"/>
        <w:szCs w:val="18"/>
        <w:lang w:val="en-GB"/>
      </w:rPr>
      <w:t xml:space="preserve"> </w:t>
    </w:r>
    <w:r w:rsidRPr="00A14CED">
      <w:rPr>
        <w:i/>
        <w:lang w:val="id-ID"/>
      </w:rPr>
      <w:t xml:space="preserve"> </w:t>
    </w:r>
    <w:r w:rsidRPr="00A14CED">
      <w:rPr>
        <w:i/>
        <w:lang w:val="id-ID"/>
      </w:rPr>
      <w:tab/>
    </w:r>
    <w:r w:rsidRPr="00A14CED">
      <w:rPr>
        <w:b/>
        <w:i/>
        <w:lang w:val="en-GB"/>
      </w:rPr>
      <w:t xml:space="preserve">                                 </w:t>
    </w:r>
    <w:r w:rsidRPr="00A14CED">
      <w:rPr>
        <w:b/>
      </w:rPr>
      <w:fldChar w:fldCharType="begin"/>
    </w:r>
    <w:r w:rsidRPr="00B73DDA">
      <w:rPr>
        <w:b/>
      </w:rPr>
      <w:instrText xml:space="preserve"> PAGE   \* MERGEFORMAT </w:instrText>
    </w:r>
    <w:r w:rsidRPr="00A14CED">
      <w:rPr>
        <w:b/>
      </w:rPr>
      <w:fldChar w:fldCharType="separate"/>
    </w:r>
    <w:r w:rsidR="00D962D0">
      <w:rPr>
        <w:b/>
        <w:noProof/>
      </w:rPr>
      <w:t>3</w:t>
    </w:r>
    <w:r w:rsidRPr="00A14CED">
      <w:rPr>
        <w:b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A691D1" w14:textId="77777777" w:rsidR="001A11C1" w:rsidRPr="00CC5055" w:rsidRDefault="001A11C1" w:rsidP="00A70AE1">
    <w:pPr>
      <w:spacing w:after="0" w:line="240" w:lineRule="auto"/>
      <w:ind w:right="-1"/>
      <w:rPr>
        <w:rFonts w:ascii="Adobe Devanagari" w:eastAsia="Times New Roman" w:hAnsi="Adobe Devanagari"/>
        <w:b/>
      </w:rPr>
    </w:pPr>
    <w:r w:rsidRPr="00CC5055">
      <w:rPr>
        <w:rFonts w:ascii="Adobe Devanagari" w:eastAsia="Times New Roman" w:hAnsi="Adobe Devanagari"/>
        <w:noProof/>
        <w:sz w:val="20"/>
        <w:szCs w:val="20"/>
        <w:lang w:eastAsia="zh-CN"/>
      </w:rPr>
      <w:drawing>
        <wp:anchor distT="0" distB="0" distL="114300" distR="114300" simplePos="0" relativeHeight="251676672" behindDoc="0" locked="0" layoutInCell="1" allowOverlap="1" wp14:anchorId="5A125F4F" wp14:editId="0DDF3677">
          <wp:simplePos x="0" y="0"/>
          <wp:positionH relativeFrom="column">
            <wp:posOffset>3994785</wp:posOffset>
          </wp:positionH>
          <wp:positionV relativeFrom="paragraph">
            <wp:posOffset>20955</wp:posOffset>
          </wp:positionV>
          <wp:extent cx="191135" cy="191135"/>
          <wp:effectExtent l="0" t="0" r="0" b="0"/>
          <wp:wrapNone/>
          <wp:docPr id="282" name="Picture 12" descr="Gambar terka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Gambar terka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135" cy="191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C5055">
      <w:rPr>
        <w:rFonts w:ascii="Cambria" w:eastAsia="Times New Roman" w:hAnsi="Cambria"/>
        <w:noProof/>
        <w:sz w:val="18"/>
        <w:szCs w:val="18"/>
        <w:lang w:eastAsia="zh-CN"/>
      </w:rPr>
      <w:drawing>
        <wp:anchor distT="0" distB="0" distL="114300" distR="114300" simplePos="0" relativeHeight="251677696" behindDoc="0" locked="0" layoutInCell="1" allowOverlap="1" wp14:anchorId="473921C3" wp14:editId="75D107F5">
          <wp:simplePos x="0" y="0"/>
          <wp:positionH relativeFrom="column">
            <wp:posOffset>-5715</wp:posOffset>
          </wp:positionH>
          <wp:positionV relativeFrom="paragraph">
            <wp:posOffset>26035</wp:posOffset>
          </wp:positionV>
          <wp:extent cx="182880" cy="182880"/>
          <wp:effectExtent l="0" t="0" r="7620" b="7620"/>
          <wp:wrapNone/>
          <wp:docPr id="281" name="Picture 281" descr="kissclipart-digital-object-identifier-doi-clipart-digital-obje-9e5d932492cf1b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kissclipart-digital-object-identifier-doi-clipart-digital-obje-9e5d932492cf1b0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" cy="1828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C5055">
      <w:rPr>
        <w:rFonts w:ascii="Adobe Devanagari" w:eastAsia="Times New Roman" w:hAnsi="Adobe Devanagari"/>
        <w:noProof/>
        <w:sz w:val="20"/>
        <w:szCs w:val="20"/>
        <w:lang w:eastAsia="zh-CN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F2B4533" wp14:editId="6A0AB7D3">
              <wp:simplePos x="0" y="0"/>
              <wp:positionH relativeFrom="margin">
                <wp:posOffset>-65405</wp:posOffset>
              </wp:positionH>
              <wp:positionV relativeFrom="paragraph">
                <wp:posOffset>-83185</wp:posOffset>
              </wp:positionV>
              <wp:extent cx="5749290" cy="8255"/>
              <wp:effectExtent l="19050" t="19050" r="22860" b="29845"/>
              <wp:wrapNone/>
              <wp:docPr id="12" name="Straight Connector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5749290" cy="8255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4F81BD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38C3C02" id="Straight Connector 12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15pt,-6.55pt" to="447.55pt,-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lEr4QEAAKADAAAOAAAAZHJzL2Uyb0RvYy54bWysU02P2jAQvVfqf7B8L4Fo6bIRYaWC6GXV&#10;IrHtfXDsxKq/5HEJ/PuODct221vVHCzbM/PG783L8vFkDTvKiNq7ls8mU86kE77Trm/5t+fthwVn&#10;mMB1YLyTLT9L5I+r9++WY2hk7QdvOhkZgThsxtDyIaXQVBWKQVrAiQ/SUVD5aCHRMfZVF2EkdGuq&#10;ejr9WI0+diF6IRHpdnMJ8lXBV0qK9FUplImZltPbUlljWQ95rVZLaPoIYdDi+gz4h1dY0I6a3qA2&#10;kID9jPovKKtF9OhVmghvK6+UFrJwIDaz6R9s9gMEWbiQOBhuMuH/gxVfjrvIdEezqzlzYGlG+xRB&#10;90Nia+8cKegjoyApNQZsqGDtdjFzFSe3D09e/ECKVW+C+YDhknZS0TJldPhOTYpIRJudygzOtxnI&#10;U2KCLuf3dw/1A41KUGxRz+e5cQVNRslNQ8T0WXrL8qblRrusEDRwfMJ0SX1JydfOb7UxdA+NcWxs&#10;eb2Y388JHchsykCirQ1EH13PGZieXCxSLJDoje5yea7G2B/WJrIjkJPutovZp831ZW/Scu8N4HDJ&#10;K6GLx6xOZHSjLbGa5u9abVxGl8WqVwav4uXdwXfnXXxRmGxQ5LhaNvvs93OZw+uPtfoFAAD//wMA&#10;UEsDBBQABgAIAAAAIQAUEPRY3QAAAAsBAAAPAAAAZHJzL2Rvd25yZXYueG1sTI/BTsMwEETvSPyD&#10;tUhcUOuYChRCnKpCcOGAROAD3HhJrMRrK3Zaw9fjnOA2uzOafVvvk53YCedgHEkQ2wIYUue0oV7C&#10;58fLpgQWoiKtJkco4RsD7JvLi1pV2p3pHU9t7FkuoVApCUOMvuI8dANaFbbOI2Xvy81WxTzOPdez&#10;OudyO/HborjnVhnKFwbl8WnAbmwXK+HG+uX5ENP4mujHj0G05i0aKa+v0uERWMQU/8Kw4md0aDLT&#10;0S2kA5skbESxy9FV7ASwnCgf7rI4rhtRAm9q/v+H5hcAAP//AwBQSwECLQAUAAYACAAAACEAtoM4&#10;kv4AAADhAQAAEwAAAAAAAAAAAAAAAAAAAAAAW0NvbnRlbnRfVHlwZXNdLnhtbFBLAQItABQABgAI&#10;AAAAIQA4/SH/1gAAAJQBAAALAAAAAAAAAAAAAAAAAC8BAABfcmVscy8ucmVsc1BLAQItABQABgAI&#10;AAAAIQBOIlEr4QEAAKADAAAOAAAAAAAAAAAAAAAAAC4CAABkcnMvZTJvRG9jLnhtbFBLAQItABQA&#10;BgAIAAAAIQAUEPRY3QAAAAsBAAAPAAAAAAAAAAAAAAAAADsEAABkcnMvZG93bnJldi54bWxQSwUG&#10;AAAAAAQABADzAAAARQUAAAAA&#10;" strokecolor="#4f81bd" strokeweight="2.25pt">
              <v:stroke joinstyle="miter"/>
              <o:lock v:ext="edit" shapetype="f"/>
              <w10:wrap anchorx="margin"/>
            </v:line>
          </w:pict>
        </mc:Fallback>
      </mc:AlternateContent>
    </w:r>
    <w:r w:rsidRPr="00CC5055">
      <w:rPr>
        <w:rFonts w:ascii="Cambria" w:eastAsia="Times New Roman" w:hAnsi="Cambria"/>
        <w:sz w:val="18"/>
        <w:szCs w:val="18"/>
      </w:rPr>
      <w:t xml:space="preserve">                 </w:t>
    </w:r>
    <w:r w:rsidRPr="00CC5055">
      <w:rPr>
        <w:rFonts w:ascii="Cambria" w:eastAsia="Times New Roman" w:hAnsi="Cambria"/>
        <w:sz w:val="18"/>
        <w:szCs w:val="18"/>
      </w:rPr>
      <w:tab/>
    </w:r>
    <w:r w:rsidRPr="00CC5055">
      <w:rPr>
        <w:rFonts w:ascii="Cambria" w:eastAsia="Times New Roman" w:hAnsi="Cambria"/>
        <w:sz w:val="18"/>
        <w:szCs w:val="18"/>
      </w:rPr>
      <w:tab/>
      <w:t xml:space="preserve">    </w:t>
    </w:r>
    <w:r>
      <w:rPr>
        <w:rFonts w:ascii="Cambria" w:eastAsia="Times New Roman" w:hAnsi="Cambria"/>
        <w:sz w:val="18"/>
        <w:szCs w:val="18"/>
      </w:rPr>
      <w:t xml:space="preserve">                    </w:t>
    </w:r>
    <w:r>
      <w:rPr>
        <w:rFonts w:ascii="Cambria" w:eastAsia="Times New Roman" w:hAnsi="Cambria"/>
        <w:sz w:val="18"/>
        <w:szCs w:val="18"/>
      </w:rPr>
      <w:tab/>
    </w:r>
    <w:r>
      <w:rPr>
        <w:rFonts w:ascii="Cambria" w:eastAsia="Times New Roman" w:hAnsi="Cambria"/>
        <w:sz w:val="18"/>
        <w:szCs w:val="18"/>
      </w:rPr>
      <w:tab/>
    </w:r>
    <w:r>
      <w:rPr>
        <w:rFonts w:ascii="Adobe Devanagari" w:eastAsia="Times New Roman" w:hAnsi="Adobe Devanagari"/>
        <w:sz w:val="20"/>
        <w:szCs w:val="20"/>
      </w:rPr>
      <w:t xml:space="preserve"> </w:t>
    </w:r>
    <w:r w:rsidRPr="00CC5055">
      <w:rPr>
        <w:rFonts w:ascii="Adobe Devanagari" w:eastAsia="SimSun" w:hAnsi="Adobe Devanagari"/>
        <w:i/>
        <w:iCs/>
        <w:lang w:val="id-ID"/>
      </w:rPr>
      <w:t xml:space="preserve">    </w:t>
    </w:r>
    <w:r w:rsidRPr="00CC5055">
      <w:rPr>
        <w:rFonts w:ascii="Adobe Devanagari" w:eastAsia="SimSun" w:hAnsi="Adobe Devanagari"/>
        <w:i/>
        <w:iCs/>
        <w:lang w:val="en-GB"/>
      </w:rPr>
      <w:t xml:space="preserve">  </w:t>
    </w:r>
    <w:r>
      <w:rPr>
        <w:rFonts w:ascii="Adobe Devanagari" w:eastAsia="SimSun" w:hAnsi="Adobe Devanagari"/>
        <w:i/>
        <w:iCs/>
        <w:lang w:val="en-GB"/>
      </w:rPr>
      <w:t xml:space="preserve">  </w:t>
    </w:r>
    <w:r w:rsidRPr="00CC5055">
      <w:rPr>
        <w:rFonts w:ascii="Adobe Devanagari" w:eastAsia="SimSun" w:hAnsi="Adobe Devanagari"/>
        <w:i/>
        <w:iCs/>
        <w:lang w:val="en-GB"/>
      </w:rPr>
      <w:t xml:space="preserve">  </w:t>
    </w:r>
    <w:r>
      <w:rPr>
        <w:rFonts w:ascii="Adobe Devanagari" w:eastAsia="SimSun" w:hAnsi="Adobe Devanagari"/>
        <w:i/>
        <w:iCs/>
        <w:lang w:val="en-GB"/>
      </w:rPr>
      <w:t xml:space="preserve">        </w:t>
    </w:r>
    <w:r w:rsidRPr="00CC5055">
      <w:rPr>
        <w:rFonts w:ascii="Adobe Devanagari" w:eastAsia="SimSun" w:hAnsi="Adobe Devanagari"/>
        <w:i/>
        <w:iCs/>
        <w:lang w:val="en-GB"/>
      </w:rPr>
      <w:t xml:space="preserve"> </w:t>
    </w:r>
    <w:r>
      <w:rPr>
        <w:rFonts w:ascii="Adobe Devanagari" w:eastAsia="SimSun" w:hAnsi="Adobe Devanagari"/>
        <w:i/>
        <w:iCs/>
        <w:lang w:val="en-GB"/>
      </w:rPr>
      <w:t xml:space="preserve">                                                </w:t>
    </w:r>
    <w:hyperlink r:id="rId3" w:history="1">
      <w:r w:rsidRPr="00CC5055">
        <w:rPr>
          <w:rStyle w:val="Hyperlink"/>
          <w:rFonts w:ascii="Cambria" w:hAnsi="Cambria"/>
          <w:sz w:val="18"/>
          <w:szCs w:val="18"/>
          <w:u w:val="none"/>
        </w:rPr>
        <w:t>dewaruci@isi-ska.ac.id</w:t>
      </w:r>
    </w:hyperlink>
    <w:r w:rsidRPr="00CC5055">
      <w:rPr>
        <w:rFonts w:ascii="Adobe Devanagari" w:eastAsia="SimSun" w:hAnsi="Adobe Devanagari"/>
        <w:i/>
        <w:iCs/>
        <w:lang w:val="en-GB"/>
      </w:rPr>
      <w:t xml:space="preserve"> </w:t>
    </w:r>
    <w:r>
      <w:rPr>
        <w:rFonts w:ascii="Adobe Devanagari" w:eastAsia="SimSun" w:hAnsi="Adobe Devanagari"/>
        <w:i/>
        <w:iCs/>
        <w:lang w:val="en-GB"/>
      </w:rPr>
      <w:t xml:space="preserve">  </w:t>
    </w:r>
    <w:r>
      <w:rPr>
        <w:rFonts w:ascii="Adobe Devanagari" w:eastAsia="Times New Roman" w:hAnsi="Adobe Devanagari"/>
        <w:sz w:val="20"/>
        <w:szCs w:val="20"/>
      </w:rPr>
      <w:t xml:space="preserve"> </w:t>
    </w:r>
    <w:r w:rsidRPr="00CC5055">
      <w:rPr>
        <w:rFonts w:ascii="Cambria" w:eastAsia="Times New Roman" w:hAnsi="Cambria"/>
        <w:b/>
      </w:rPr>
      <w:fldChar w:fldCharType="begin"/>
    </w:r>
    <w:r w:rsidRPr="00CC5055">
      <w:rPr>
        <w:rFonts w:ascii="Cambria" w:eastAsia="Times New Roman" w:hAnsi="Cambria"/>
        <w:b/>
      </w:rPr>
      <w:instrText xml:space="preserve"> PAGE   \* MERGEFORMAT </w:instrText>
    </w:r>
    <w:r w:rsidRPr="00CC5055">
      <w:rPr>
        <w:rFonts w:ascii="Cambria" w:eastAsia="Times New Roman" w:hAnsi="Cambria"/>
        <w:b/>
      </w:rPr>
      <w:fldChar w:fldCharType="separate"/>
    </w:r>
    <w:r w:rsidR="00D962D0">
      <w:rPr>
        <w:rFonts w:ascii="Cambria" w:eastAsia="Times New Roman" w:hAnsi="Cambria"/>
        <w:b/>
        <w:noProof/>
      </w:rPr>
      <w:t>1</w:t>
    </w:r>
    <w:r w:rsidRPr="00CC5055">
      <w:rPr>
        <w:rFonts w:ascii="Cambria" w:eastAsia="Times New Roman" w:hAnsi="Cambria"/>
        <w:b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AE0A87" w14:textId="77777777" w:rsidR="00D134AD" w:rsidRDefault="00D134AD" w:rsidP="001D3718">
      <w:pPr>
        <w:spacing w:after="0" w:line="240" w:lineRule="auto"/>
      </w:pPr>
      <w:r>
        <w:separator/>
      </w:r>
    </w:p>
  </w:footnote>
  <w:footnote w:type="continuationSeparator" w:id="0">
    <w:p w14:paraId="79365BAE" w14:textId="77777777" w:rsidR="00D134AD" w:rsidRDefault="00D134AD" w:rsidP="001D37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ook w:val="04A0" w:firstRow="1" w:lastRow="0" w:firstColumn="1" w:lastColumn="0" w:noHBand="0" w:noVBand="1"/>
    </w:tblPr>
    <w:tblGrid>
      <w:gridCol w:w="4389"/>
      <w:gridCol w:w="4389"/>
    </w:tblGrid>
    <w:tr w:rsidR="001A11C1" w14:paraId="3A59B8D2" w14:textId="77777777" w:rsidTr="00D55AC4">
      <w:tc>
        <w:tcPr>
          <w:tcW w:w="4389" w:type="dxa"/>
          <w:shd w:val="clear" w:color="auto" w:fill="auto"/>
          <w:vAlign w:val="center"/>
        </w:tcPr>
        <w:p w14:paraId="7EAA32D0" w14:textId="77777777" w:rsidR="001A11C1" w:rsidRDefault="001A11C1" w:rsidP="00831FEC">
          <w:pPr>
            <w:pStyle w:val="Header"/>
          </w:pPr>
          <w:r w:rsidRPr="00D55AC4">
            <w:rPr>
              <w:sz w:val="20"/>
              <w:szCs w:val="20"/>
            </w:rPr>
            <w:t xml:space="preserve">Dewa Ruci: Jurnal </w:t>
          </w:r>
          <w:proofErr w:type="spellStart"/>
          <w:r w:rsidRPr="00D55AC4">
            <w:rPr>
              <w:sz w:val="20"/>
              <w:szCs w:val="20"/>
            </w:rPr>
            <w:t>Pengkajian</w:t>
          </w:r>
          <w:proofErr w:type="spellEnd"/>
          <w:r w:rsidRPr="00D55AC4">
            <w:rPr>
              <w:sz w:val="20"/>
              <w:szCs w:val="20"/>
            </w:rPr>
            <w:t xml:space="preserve"> dan Penciptaan Seni</w:t>
          </w:r>
        </w:p>
      </w:tc>
      <w:tc>
        <w:tcPr>
          <w:tcW w:w="4389" w:type="dxa"/>
          <w:vMerge w:val="restart"/>
          <w:shd w:val="clear" w:color="auto" w:fill="auto"/>
        </w:tcPr>
        <w:p w14:paraId="626C4F78" w14:textId="77777777" w:rsidR="001A11C1" w:rsidRPr="00D55AC4" w:rsidRDefault="001A11C1" w:rsidP="00D55AC4">
          <w:pPr>
            <w:pStyle w:val="Header"/>
            <w:jc w:val="right"/>
            <w:rPr>
              <w:sz w:val="16"/>
            </w:rPr>
          </w:pPr>
          <w:r w:rsidRPr="00D55AC4">
            <w:rPr>
              <w:sz w:val="16"/>
            </w:rPr>
            <w:t>ISSN 1412-4181,</w:t>
          </w:r>
        </w:p>
        <w:p w14:paraId="70319CD0" w14:textId="77777777" w:rsidR="001A11C1" w:rsidRDefault="001A11C1" w:rsidP="00D55AC4">
          <w:pPr>
            <w:pStyle w:val="Header"/>
            <w:jc w:val="right"/>
          </w:pPr>
          <w:proofErr w:type="spellStart"/>
          <w:r w:rsidRPr="00D55AC4">
            <w:rPr>
              <w:sz w:val="16"/>
            </w:rPr>
            <w:t>eISSN</w:t>
          </w:r>
          <w:proofErr w:type="spellEnd"/>
          <w:r w:rsidRPr="00D55AC4">
            <w:rPr>
              <w:sz w:val="16"/>
            </w:rPr>
            <w:t xml:space="preserve"> 2685287X</w:t>
          </w:r>
        </w:p>
      </w:tc>
    </w:tr>
    <w:tr w:rsidR="001A11C1" w14:paraId="3B7B0278" w14:textId="77777777" w:rsidTr="00D55AC4">
      <w:tc>
        <w:tcPr>
          <w:tcW w:w="4389" w:type="dxa"/>
          <w:shd w:val="clear" w:color="auto" w:fill="auto"/>
          <w:vAlign w:val="center"/>
        </w:tcPr>
        <w:p w14:paraId="1F142170" w14:textId="77777777" w:rsidR="001A11C1" w:rsidRPr="00D55AC4" w:rsidRDefault="001A11C1" w:rsidP="00831FEC">
          <w:pPr>
            <w:pStyle w:val="Header"/>
            <w:rPr>
              <w:szCs w:val="18"/>
              <w:lang w:val="id-ID"/>
            </w:rPr>
          </w:pPr>
          <w:r w:rsidRPr="00D55AC4">
            <w:rPr>
              <w:szCs w:val="18"/>
              <w:lang w:val="id-ID"/>
            </w:rPr>
            <w:t>Vol. 1.</w:t>
          </w:r>
          <w:r w:rsidRPr="00D55AC4">
            <w:rPr>
              <w:szCs w:val="18"/>
            </w:rPr>
            <w:t xml:space="preserve">, No. 1, </w:t>
          </w:r>
          <w:r w:rsidRPr="00D55AC4">
            <w:rPr>
              <w:szCs w:val="18"/>
              <w:lang w:val="id-ID"/>
            </w:rPr>
            <w:t xml:space="preserve">April </w:t>
          </w:r>
          <w:r w:rsidRPr="00D55AC4">
            <w:rPr>
              <w:szCs w:val="18"/>
            </w:rPr>
            <w:t xml:space="preserve"> 20</w:t>
          </w:r>
          <w:r w:rsidRPr="00D55AC4">
            <w:rPr>
              <w:szCs w:val="18"/>
              <w:lang w:val="id-ID"/>
            </w:rPr>
            <w:t>20</w:t>
          </w:r>
          <w:r w:rsidRPr="00D55AC4">
            <w:rPr>
              <w:szCs w:val="18"/>
            </w:rPr>
            <w:t xml:space="preserve">, pp. </w:t>
          </w:r>
          <w:r w:rsidRPr="00D55AC4">
            <w:rPr>
              <w:szCs w:val="18"/>
              <w:lang w:val="id-ID"/>
            </w:rPr>
            <w:t>1</w:t>
          </w:r>
          <w:r w:rsidRPr="00D55AC4">
            <w:rPr>
              <w:szCs w:val="18"/>
            </w:rPr>
            <w:t>-</w:t>
          </w:r>
          <w:r w:rsidRPr="00D55AC4">
            <w:rPr>
              <w:szCs w:val="18"/>
              <w:lang w:val="id-ID"/>
            </w:rPr>
            <w:t>8</w:t>
          </w:r>
        </w:p>
      </w:tc>
      <w:tc>
        <w:tcPr>
          <w:tcW w:w="4389" w:type="dxa"/>
          <w:vMerge/>
          <w:shd w:val="clear" w:color="auto" w:fill="auto"/>
        </w:tcPr>
        <w:p w14:paraId="625394A9" w14:textId="77777777" w:rsidR="001A11C1" w:rsidRDefault="001A11C1" w:rsidP="00831FEC">
          <w:pPr>
            <w:pStyle w:val="Header"/>
          </w:pPr>
        </w:p>
      </w:tc>
    </w:tr>
  </w:tbl>
  <w:p w14:paraId="791A7EB8" w14:textId="77777777" w:rsidR="001A11C1" w:rsidRPr="00831FEC" w:rsidRDefault="001A11C1" w:rsidP="00831F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0EE07C" w14:textId="77777777" w:rsidR="001A11C1" w:rsidRPr="00230C4C" w:rsidRDefault="001A11C1" w:rsidP="00230C4C">
    <w:pPr>
      <w:pStyle w:val="Header"/>
      <w:tabs>
        <w:tab w:val="right" w:pos="851"/>
        <w:tab w:val="left" w:pos="1276"/>
        <w:tab w:val="left" w:pos="5258"/>
        <w:tab w:val="right" w:pos="9072"/>
      </w:tabs>
      <w:rPr>
        <w:i/>
        <w:iCs/>
        <w:szCs w:val="18"/>
        <w:lang w:val="en-GB"/>
      </w:rPr>
    </w:pPr>
    <w:r w:rsidRPr="00230C4C">
      <w:rPr>
        <w:i/>
        <w:iCs/>
        <w:szCs w:val="18"/>
        <w:lang w:val="id-ID"/>
      </w:rPr>
      <w:t>Dewa Ruci: Jurnal Pengkajian dan Penciptaan Seni</w:t>
    </w:r>
    <w:r>
      <w:rPr>
        <w:i/>
        <w:iCs/>
        <w:szCs w:val="18"/>
        <w:lang w:val="en-GB"/>
      </w:rPr>
      <w:t xml:space="preserve">        </w:t>
    </w:r>
    <w:r>
      <w:rPr>
        <w:i/>
        <w:iCs/>
        <w:szCs w:val="18"/>
        <w:lang w:val="en-GB"/>
      </w:rPr>
      <w:tab/>
    </w:r>
    <w:r>
      <w:rPr>
        <w:i/>
        <w:iCs/>
        <w:szCs w:val="18"/>
        <w:lang w:val="en-GB"/>
      </w:rPr>
      <w:tab/>
    </w:r>
    <w:r>
      <w:rPr>
        <w:i/>
        <w:iCs/>
        <w:szCs w:val="18"/>
        <w:lang w:val="en-GB"/>
      </w:rPr>
      <w:tab/>
    </w:r>
    <w:r w:rsidRPr="0091119E">
      <w:rPr>
        <w:szCs w:val="18"/>
      </w:rPr>
      <w:t xml:space="preserve">ISSN </w:t>
    </w:r>
    <w:hyperlink r:id="rId1" w:history="1">
      <w:r w:rsidRPr="00230C4C">
        <w:rPr>
          <w:rStyle w:val="Hyperlink"/>
          <w:u w:val="none"/>
        </w:rPr>
        <w:t>2685287X</w:t>
      </w:r>
    </w:hyperlink>
  </w:p>
  <w:p w14:paraId="00C6C36D" w14:textId="77777777" w:rsidR="001A11C1" w:rsidRPr="00555824" w:rsidRDefault="001A11C1" w:rsidP="00974F76">
    <w:pPr>
      <w:pStyle w:val="Header"/>
      <w:tabs>
        <w:tab w:val="right" w:pos="851"/>
        <w:tab w:val="left" w:pos="1276"/>
        <w:tab w:val="left" w:pos="5258"/>
      </w:tabs>
      <w:rPr>
        <w:noProof/>
        <w:szCs w:val="18"/>
        <w:lang w:eastAsia="zh-CN"/>
      </w:rPr>
    </w:pPr>
    <w:r w:rsidRPr="00555824">
      <w:rPr>
        <w:noProof/>
        <w:szCs w:val="18"/>
        <w:lang w:eastAsia="zh-CN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403E7875" wp14:editId="379FEFDB">
              <wp:simplePos x="0" y="0"/>
              <wp:positionH relativeFrom="margin">
                <wp:posOffset>1270</wp:posOffset>
              </wp:positionH>
              <wp:positionV relativeFrom="paragraph">
                <wp:posOffset>282575</wp:posOffset>
              </wp:positionV>
              <wp:extent cx="5569528" cy="0"/>
              <wp:effectExtent l="0" t="19050" r="31750" b="19050"/>
              <wp:wrapNone/>
              <wp:docPr id="4" name="Straight Connector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5569528" cy="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chemeClr val="accent1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3972E80" id="Straight Connector 4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1pt,22.25pt" to="438.6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2AN2wEAAJ4DAAAOAAAAZHJzL2Uyb0RvYy54bWysU8FuGyEQvVfqPyDu9dpWNnVXXudgK71E&#10;rSW3vU9Y2EUFBgH1rv++A3acpLlF3QMCZngz783b9d1kDTvKEDW6li9mc86kE9hp17f854/7TyvO&#10;YgLXgUEnW36Skd9tPn5Yj76RSxzQdDIwAnGxGX3Lh5R8U1VRDNJCnKGXjoIKg4VEx9BXXYCR0K2p&#10;lvP5bTVi6HxAIWOk2905yDcFXykp0nelokzMtJx6S2UNZX3Ma7VZQ9MH8IMWlzbgHV1Y0I6KXqF2&#10;kID9CfoNlNUiYESVZgJthUppIQsHYrOY/8PmMICXhQuJE/1Vpvj/YMW34z4w3bX8hjMHlkZ0SAF0&#10;PyS2RedIQAzsJus0+thQ+tbtQ2YqJnfwDyh+R4pVr4L5EP05bVLBMmW0/0X2KBIRaTaVCZyuE5BT&#10;YoIu6/r2S70kz4inWAVNhsgVfYjpq0TL8qblRrssDjRwfIgpN/Gckq8d3mtjyoCNY2PLl6v6c03Q&#10;QD5TBhJtrSfm0fWcgenJwCKFAhnR6C4/z0DFjHJrAjsC2QiEkC4tsiRU8VVmbmwHcTgnltDZYVYn&#10;srnRtuWref4ur43LBWQx6oXEs3h594jdaR+eFCYTlKIXw2aXvTzT/uVvtfkLAAD//wMAUEsDBBQA&#10;BgAIAAAAIQAMB26p3AAAAAYBAAAPAAAAZHJzL2Rvd25yZXYueG1sTI5LS8NAFIX3gv9huIIbsZPG&#10;voiZlCKUuiiCVRfuJplrEszcCZlJO/rre8WFLs+Dc758HW0njjj41pGC6SQBgVQ501Kt4PVle7sC&#10;4YMmoztHqOALPayLy4tcZ8ad6BmPh1ALHiGfaQVNCH0mpa8atNpPXI/E2YcbrA4sh1qaQZ943HYy&#10;TZKFtLolfmh0jw8NVp+H0Sqox8V3WdrdRj6l+8e3G4rv03lU6voqbu5BBIzhrww/+IwOBTOVbiTj&#10;Racg5Z6C2WwOgtPVcnkHovw1ZJHL//jFGQAA//8DAFBLAQItABQABgAIAAAAIQC2gziS/gAAAOEB&#10;AAATAAAAAAAAAAAAAAAAAAAAAABbQ29udGVudF9UeXBlc10ueG1sUEsBAi0AFAAGAAgAAAAhADj9&#10;If/WAAAAlAEAAAsAAAAAAAAAAAAAAAAALwEAAF9yZWxzLy5yZWxzUEsBAi0AFAAGAAgAAAAhAO5D&#10;YA3bAQAAngMAAA4AAAAAAAAAAAAAAAAALgIAAGRycy9lMm9Eb2MueG1sUEsBAi0AFAAGAAgAAAAh&#10;AAwHbqncAAAABgEAAA8AAAAAAAAAAAAAAAAANQQAAGRycy9kb3ducmV2LnhtbFBLBQYAAAAABAAE&#10;APMAAAA+BQAAAAA=&#10;" strokecolor="#5b9bd5 [3204]" strokeweight="2.25pt">
              <v:stroke joinstyle="miter"/>
              <o:lock v:ext="edit" shapetype="f"/>
              <w10:wrap anchorx="margin"/>
            </v:line>
          </w:pict>
        </mc:Fallback>
      </mc:AlternateContent>
    </w:r>
    <w:r w:rsidR="00A97B3B" w:rsidRPr="00A97B3B">
      <w:t xml:space="preserve"> </w:t>
    </w:r>
    <w:r w:rsidR="00A97B3B" w:rsidRPr="00A97B3B">
      <w:rPr>
        <w:noProof/>
        <w:szCs w:val="18"/>
        <w:lang w:eastAsia="zh-CN"/>
      </w:rPr>
      <w:t>Vol. 17., No. 2, December 2022, pp. 71-78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186" w:type="dxa"/>
      <w:tblInd w:w="-147" w:type="dxa"/>
      <w:tblLook w:val="04A0" w:firstRow="1" w:lastRow="0" w:firstColumn="1" w:lastColumn="0" w:noHBand="0" w:noVBand="1"/>
    </w:tblPr>
    <w:tblGrid>
      <w:gridCol w:w="1135"/>
      <w:gridCol w:w="6378"/>
      <w:gridCol w:w="1673"/>
    </w:tblGrid>
    <w:tr w:rsidR="001A11C1" w:rsidRPr="00FF54B9" w14:paraId="42592E4D" w14:textId="77777777" w:rsidTr="00D9467F">
      <w:trPr>
        <w:trHeight w:val="198"/>
      </w:trPr>
      <w:tc>
        <w:tcPr>
          <w:tcW w:w="1135" w:type="dxa"/>
          <w:vMerge w:val="restart"/>
        </w:tcPr>
        <w:p w14:paraId="1079C3CF" w14:textId="77777777" w:rsidR="001A11C1" w:rsidRPr="002D7760" w:rsidRDefault="001A11C1" w:rsidP="00D70CE7">
          <w:pPr>
            <w:pStyle w:val="Header"/>
            <w:rPr>
              <w:sz w:val="20"/>
              <w:szCs w:val="20"/>
            </w:rPr>
          </w:pPr>
          <w:r>
            <w:rPr>
              <w:noProof/>
              <w:lang w:eastAsia="zh-CN"/>
            </w:rPr>
            <w:drawing>
              <wp:anchor distT="0" distB="0" distL="114300" distR="114300" simplePos="0" relativeHeight="251671552" behindDoc="1" locked="0" layoutInCell="1" allowOverlap="1" wp14:anchorId="10AE02EF" wp14:editId="7EB350E1">
                <wp:simplePos x="0" y="0"/>
                <wp:positionH relativeFrom="column">
                  <wp:posOffset>64770</wp:posOffset>
                </wp:positionH>
                <wp:positionV relativeFrom="paragraph">
                  <wp:posOffset>22225</wp:posOffset>
                </wp:positionV>
                <wp:extent cx="525780" cy="525780"/>
                <wp:effectExtent l="0" t="0" r="7620" b="7620"/>
                <wp:wrapNone/>
                <wp:docPr id="278" name="Picture 203" descr="D:\DEWA RUCI JOURNAL\LOGO\isi-ver.0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3" descr="D:\DEWA RUCI JOURNAL\LOGO\isi-ver.03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5780" cy="525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378" w:type="dxa"/>
          <w:shd w:val="clear" w:color="auto" w:fill="auto"/>
          <w:vAlign w:val="center"/>
        </w:tcPr>
        <w:p w14:paraId="2A599153" w14:textId="77777777" w:rsidR="001A11C1" w:rsidRPr="00A70AE1" w:rsidRDefault="007D4307" w:rsidP="00CA6438">
          <w:pPr>
            <w:pStyle w:val="Header"/>
            <w:ind w:left="-108"/>
            <w:rPr>
              <w:noProof/>
              <w:sz w:val="22"/>
              <w:lang w:val="id-ID" w:eastAsia="id-ID"/>
            </w:rPr>
          </w:pPr>
          <w:r>
            <w:rPr>
              <w:sz w:val="20"/>
              <w:szCs w:val="20"/>
            </w:rPr>
            <w:t xml:space="preserve">International and </w:t>
          </w:r>
          <w:proofErr w:type="spellStart"/>
          <w:r>
            <w:rPr>
              <w:sz w:val="20"/>
              <w:szCs w:val="20"/>
            </w:rPr>
            <w:t>Interdisiplinary</w:t>
          </w:r>
          <w:proofErr w:type="spellEnd"/>
          <w:r>
            <w:rPr>
              <w:sz w:val="20"/>
              <w:szCs w:val="20"/>
            </w:rPr>
            <w:t xml:space="preserve"> of The Art Creation and Studies </w:t>
          </w:r>
        </w:p>
      </w:tc>
      <w:tc>
        <w:tcPr>
          <w:tcW w:w="1673" w:type="dxa"/>
          <w:vMerge w:val="restart"/>
        </w:tcPr>
        <w:p w14:paraId="4928EEAD" w14:textId="77777777" w:rsidR="001A11C1" w:rsidRPr="001F661B" w:rsidRDefault="001A11C1" w:rsidP="001F661B">
          <w:pPr>
            <w:pStyle w:val="Header"/>
            <w:rPr>
              <w:sz w:val="16"/>
              <w:szCs w:val="16"/>
              <w:lang w:val="id-ID"/>
            </w:rPr>
          </w:pPr>
          <w:r>
            <w:rPr>
              <w:noProof/>
              <w:lang w:eastAsia="zh-CN"/>
            </w:rPr>
            <w:drawing>
              <wp:anchor distT="0" distB="0" distL="114300" distR="114300" simplePos="0" relativeHeight="251673600" behindDoc="0" locked="0" layoutInCell="1" hidden="0" allowOverlap="1" wp14:anchorId="4032C192" wp14:editId="7638E55D">
                <wp:simplePos x="0" y="0"/>
                <wp:positionH relativeFrom="column">
                  <wp:posOffset>116840</wp:posOffset>
                </wp:positionH>
                <wp:positionV relativeFrom="paragraph">
                  <wp:posOffset>301625</wp:posOffset>
                </wp:positionV>
                <wp:extent cx="657225" cy="247806"/>
                <wp:effectExtent l="0" t="0" r="2540" b="0"/>
                <wp:wrapNone/>
                <wp:docPr id="279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7225" cy="247806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1A11C1" w:rsidRPr="00642E35" w14:paraId="27FB0369" w14:textId="77777777" w:rsidTr="00D9467F">
      <w:trPr>
        <w:trHeight w:val="327"/>
      </w:trPr>
      <w:tc>
        <w:tcPr>
          <w:tcW w:w="1135" w:type="dxa"/>
          <w:vMerge/>
        </w:tcPr>
        <w:p w14:paraId="72521670" w14:textId="77777777" w:rsidR="001A11C1" w:rsidRPr="002D7760" w:rsidRDefault="001A11C1" w:rsidP="00CA6438">
          <w:pPr>
            <w:pStyle w:val="Header"/>
            <w:ind w:left="-108"/>
            <w:rPr>
              <w:sz w:val="16"/>
              <w:lang w:val="id-ID"/>
            </w:rPr>
          </w:pPr>
        </w:p>
      </w:tc>
      <w:tc>
        <w:tcPr>
          <w:tcW w:w="6378" w:type="dxa"/>
          <w:shd w:val="clear" w:color="auto" w:fill="auto"/>
          <w:vAlign w:val="center"/>
        </w:tcPr>
        <w:p w14:paraId="5233B80E" w14:textId="77777777" w:rsidR="001A11C1" w:rsidRPr="007D4307" w:rsidRDefault="007D4307" w:rsidP="00CA6438">
          <w:pPr>
            <w:pStyle w:val="Header"/>
            <w:ind w:left="-108"/>
            <w:rPr>
              <w:sz w:val="16"/>
            </w:rPr>
          </w:pPr>
          <w:r>
            <w:rPr>
              <w:sz w:val="16"/>
            </w:rPr>
            <w:t>Indonesia Institute of The Art, Surakarta 2024</w:t>
          </w:r>
        </w:p>
      </w:tc>
      <w:tc>
        <w:tcPr>
          <w:tcW w:w="1673" w:type="dxa"/>
          <w:vMerge/>
        </w:tcPr>
        <w:p w14:paraId="2528C42F" w14:textId="77777777" w:rsidR="001A11C1" w:rsidRPr="002D7760" w:rsidRDefault="001A11C1" w:rsidP="00CA6438">
          <w:pPr>
            <w:pStyle w:val="Header"/>
            <w:ind w:left="-108"/>
            <w:rPr>
              <w:sz w:val="16"/>
              <w:lang w:val="id-ID"/>
            </w:rPr>
          </w:pPr>
        </w:p>
      </w:tc>
    </w:tr>
    <w:tr w:rsidR="001A11C1" w:rsidRPr="00642E35" w14:paraId="5F4858D5" w14:textId="77777777" w:rsidTr="00D9467F">
      <w:trPr>
        <w:trHeight w:val="235"/>
      </w:trPr>
      <w:tc>
        <w:tcPr>
          <w:tcW w:w="1135" w:type="dxa"/>
          <w:vMerge/>
        </w:tcPr>
        <w:p w14:paraId="63BE9FCB" w14:textId="77777777" w:rsidR="001A11C1" w:rsidRDefault="001A11C1" w:rsidP="00FF54B9">
          <w:pPr>
            <w:pStyle w:val="Header"/>
            <w:ind w:left="-120"/>
          </w:pPr>
        </w:p>
      </w:tc>
      <w:tc>
        <w:tcPr>
          <w:tcW w:w="6378" w:type="dxa"/>
        </w:tcPr>
        <w:p w14:paraId="230527FB" w14:textId="77777777" w:rsidR="001A11C1" w:rsidRPr="00A70AE1" w:rsidRDefault="007D4307" w:rsidP="00FF54B9">
          <w:pPr>
            <w:pStyle w:val="Header"/>
            <w:ind w:left="-120"/>
          </w:pPr>
          <w:r>
            <w:t>Iccacs.com</w:t>
          </w:r>
        </w:p>
      </w:tc>
      <w:tc>
        <w:tcPr>
          <w:tcW w:w="1673" w:type="dxa"/>
          <w:vMerge/>
        </w:tcPr>
        <w:p w14:paraId="17DB9DFB" w14:textId="77777777" w:rsidR="001A11C1" w:rsidRPr="002D7760" w:rsidRDefault="001A11C1" w:rsidP="00FF54B9">
          <w:pPr>
            <w:pStyle w:val="Header"/>
            <w:ind w:left="-120"/>
          </w:pPr>
        </w:p>
      </w:tc>
    </w:tr>
  </w:tbl>
  <w:p w14:paraId="7584DB7C" w14:textId="77777777" w:rsidR="001A11C1" w:rsidRPr="00F33154" w:rsidRDefault="001A11C1" w:rsidP="00684FEA">
    <w:pPr>
      <w:pStyle w:val="Header"/>
      <w:rPr>
        <w:rFonts w:ascii="Centaur" w:hAnsi="Centaur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3360" behindDoc="0" locked="0" layoutInCell="1" hidden="0" allowOverlap="1" wp14:anchorId="7FC40D21" wp14:editId="1F389E01">
              <wp:simplePos x="0" y="0"/>
              <wp:positionH relativeFrom="column">
                <wp:posOffset>-7620</wp:posOffset>
              </wp:positionH>
              <wp:positionV relativeFrom="paragraph">
                <wp:posOffset>71755</wp:posOffset>
              </wp:positionV>
              <wp:extent cx="5781675" cy="12039"/>
              <wp:effectExtent l="19050" t="19050" r="28575" b="26670"/>
              <wp:wrapNone/>
              <wp:docPr id="221" name="Straight Arrow Connector 2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81675" cy="12039"/>
                      </a:xfrm>
                      <a:prstGeom prst="straightConnector1">
                        <a:avLst/>
                      </a:prstGeom>
                      <a:noFill/>
                      <a:ln w="28575" cap="flat" cmpd="sng">
                        <a:solidFill>
                          <a:schemeClr val="accent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757DF4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221" o:spid="_x0000_s1026" type="#_x0000_t32" style="position:absolute;margin-left:-.6pt;margin-top:5.65pt;width:455.25pt;height:.95pt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2Ie6AEAAMgDAAAOAAAAZHJzL2Uyb0RvYy54bWysU8uOEzEQvCPxD5bvZJKg7IZRJiuUsFwQ&#10;RFrg3uvHjCW/1PZmkr+n7QnhsYeVEBfLbndXV5Xbm7uTs+yoMJngO76YzTlTXgRpfN/xb1/v36w5&#10;Sxm8BBu86vhZJX63ff1qM8ZWLcMQrFTICMSndowdH3KObdMkMSgHaRai8nSpAzrIdMS+kQgjoTvb&#10;LOfzm2YMKCMGoVKi6H665NuKr7US+YvWSWVmO07ccl2xro9lbbYbaHuEOBhxoQH/wMKB8dT0CrWH&#10;DOwJzTMoZwSGFHSeieCaoLURqmogNYv5X2oeBoiqaiFzUrzalP4frPh8PCAzsuPL5YIzD44e6SEj&#10;mH7I7D1iGNkueE9GBmQlhxwbY2qpcOcPeDmleMAi/6TRMW1N/E7DUA0hiexU/T5f/VanzAQFV7fr&#10;xc3tijNBd4vl/O27gt5MMAUuYsofVXCsbDqeLryuhKYWcPyU8lT4s6AU+3BvrKU4tNazkRSuV7UZ&#10;0JxpC5n6ukjKk+8r1RSskaWmlNQJVDuL7Ag0OyCE8rmqJ35/ZJaee0jDlFivprHC8ORl7T8okB+8&#10;ZPkcyV5PP4EXQslxZhX9G9rUvAzGvpxHBKwnn8ozTMaX3WOQ5/oeNU7jUp28jHaZx9/PtfrXB9z+&#10;AAAA//8DAFBLAwQUAAYACAAAACEAcvBxFd0AAAAIAQAADwAAAGRycy9kb3ducmV2LnhtbEyPQU/D&#10;MAyF70j8h8hI3La0nYRo13RCCA5IDInBhZvXeG21xilN1nX/HnOCm/3e0/PncjO7Xk00hs6zgXSZ&#10;gCKuve24MfD58by4BxUissXeMxm4UIBNdX1VYmH9md9p2sVGSQmHAg20MQ6F1qFuyWFY+oFYvIMf&#10;HUZZx0bbEc9S7nqdJcmddtixXGhxoMeW6uPu5Azk2yNuv98uk81fXp+abLZfOFljbm/mhzWoSHP8&#10;C8MvvqBDJUx7f2IbVG9gkWaSFD1dgRI/T3IZ9iKsMtBVqf8/UP0AAAD//wMAUEsBAi0AFAAGAAgA&#10;AAAhALaDOJL+AAAA4QEAABMAAAAAAAAAAAAAAAAAAAAAAFtDb250ZW50X1R5cGVzXS54bWxQSwEC&#10;LQAUAAYACAAAACEAOP0h/9YAAACUAQAACwAAAAAAAAAAAAAAAAAvAQAAX3JlbHMvLnJlbHNQSwEC&#10;LQAUAAYACAAAACEAkHdiHugBAADIAwAADgAAAAAAAAAAAAAAAAAuAgAAZHJzL2Uyb0RvYy54bWxQ&#10;SwECLQAUAAYACAAAACEAcvBxFd0AAAAIAQAADwAAAAAAAAAAAAAAAABCBAAAZHJzL2Rvd25yZXYu&#10;eG1sUEsFBgAAAAAEAAQA8wAAAEwFAAAAAA==&#10;" strokecolor="#5b9bd5 [3204]" strokeweight="2.25pt">
              <v:stroke startarrowwidth="narrow" startarrowlength="short" endarrowwidth="narrow" endarrowlength="short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7296F"/>
    <w:multiLevelType w:val="hybridMultilevel"/>
    <w:tmpl w:val="7F04519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C0F65"/>
    <w:multiLevelType w:val="multilevel"/>
    <w:tmpl w:val="B03ED56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D1C7D90"/>
    <w:multiLevelType w:val="multilevel"/>
    <w:tmpl w:val="AF98D7BC"/>
    <w:lvl w:ilvl="0">
      <w:start w:val="1"/>
      <w:numFmt w:val="decimal"/>
      <w:pStyle w:val="Heading1DR"/>
      <w:lvlText w:val="%1."/>
      <w:lvlJc w:val="left"/>
      <w:pPr>
        <w:ind w:left="720" w:hanging="360"/>
      </w:pPr>
      <w:rPr>
        <w:rFonts w:hint="default"/>
        <w:b/>
        <w:i w:val="0"/>
        <w:color w:val="4472C4" w:themeColor="accent5"/>
        <w:sz w:val="22"/>
      </w:rPr>
    </w:lvl>
    <w:lvl w:ilvl="1">
      <w:start w:val="1"/>
      <w:numFmt w:val="decimal"/>
      <w:pStyle w:val="Heading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1FB80180"/>
    <w:multiLevelType w:val="hybridMultilevel"/>
    <w:tmpl w:val="60D4FE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29E3B8D"/>
    <w:multiLevelType w:val="hybridMultilevel"/>
    <w:tmpl w:val="850C7F4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 w15:restartNumberingAfterBreak="0">
    <w:nsid w:val="29322B9F"/>
    <w:multiLevelType w:val="multilevel"/>
    <w:tmpl w:val="0EFC4B5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6" w15:restartNumberingAfterBreak="0">
    <w:nsid w:val="2A3153E5"/>
    <w:multiLevelType w:val="hybridMultilevel"/>
    <w:tmpl w:val="1236E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A5525F"/>
    <w:multiLevelType w:val="hybridMultilevel"/>
    <w:tmpl w:val="95A8D316"/>
    <w:lvl w:ilvl="0" w:tplc="DBB08786">
      <w:numFmt w:val="bullet"/>
      <w:lvlText w:val="•"/>
      <w:lvlJc w:val="left"/>
      <w:pPr>
        <w:ind w:left="720" w:hanging="432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8" w15:restartNumberingAfterBreak="0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C32430"/>
    <w:multiLevelType w:val="multilevel"/>
    <w:tmpl w:val="11A4295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4189603E"/>
    <w:multiLevelType w:val="multilevel"/>
    <w:tmpl w:val="AE5A30F0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  <w:b/>
        <w:i w:val="0"/>
        <w:caps w:val="0"/>
        <w:strike w:val="0"/>
        <w:dstrike w:val="0"/>
        <w:vanish w:val="0"/>
        <w:color w:val="auto"/>
        <w:sz w:val="22"/>
        <w:szCs w:val="20"/>
        <w:vertAlign w:val="baseline"/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11" w15:restartNumberingAfterBreak="0">
    <w:nsid w:val="4CC2021A"/>
    <w:multiLevelType w:val="multilevel"/>
    <w:tmpl w:val="37D0B7A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6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2CA544A"/>
    <w:multiLevelType w:val="singleLevel"/>
    <w:tmpl w:val="E56E452E"/>
    <w:lvl w:ilvl="0">
      <w:start w:val="1"/>
      <w:numFmt w:val="decimal"/>
      <w:pStyle w:val="references"/>
      <w:lvlText w:val="[%1]"/>
      <w:lvlJc w:val="left"/>
      <w:pPr>
        <w:ind w:left="360" w:hanging="360"/>
      </w:pPr>
      <w:rPr>
        <w:rFonts w:ascii="Junicode" w:hAnsi="Junicode" w:cs="Times New Roman" w:hint="default"/>
        <w:b w:val="0"/>
        <w:bCs w:val="0"/>
        <w:i w:val="0"/>
        <w:iCs w:val="0"/>
        <w:sz w:val="20"/>
        <w:szCs w:val="20"/>
      </w:rPr>
    </w:lvl>
  </w:abstractNum>
  <w:abstractNum w:abstractNumId="13" w15:restartNumberingAfterBreak="0">
    <w:nsid w:val="55D17411"/>
    <w:multiLevelType w:val="hybridMultilevel"/>
    <w:tmpl w:val="093230FC"/>
    <w:lvl w:ilvl="0" w:tplc="DBB08786">
      <w:numFmt w:val="bullet"/>
      <w:lvlText w:val="•"/>
      <w:lvlJc w:val="left"/>
      <w:pPr>
        <w:ind w:left="1008" w:hanging="432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4" w15:restartNumberingAfterBreak="0">
    <w:nsid w:val="5654259D"/>
    <w:multiLevelType w:val="multilevel"/>
    <w:tmpl w:val="55669DD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61873C1E"/>
    <w:multiLevelType w:val="hybridMultilevel"/>
    <w:tmpl w:val="1236E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637827"/>
    <w:multiLevelType w:val="hybridMultilevel"/>
    <w:tmpl w:val="703C0EFA"/>
    <w:lvl w:ilvl="0" w:tplc="DE063496">
      <w:start w:val="1"/>
      <w:numFmt w:val="decimal"/>
      <w:lvlText w:val="3.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D05A64"/>
    <w:multiLevelType w:val="hybridMultilevel"/>
    <w:tmpl w:val="4F0E43A6"/>
    <w:lvl w:ilvl="0" w:tplc="FFFFFFFF">
      <w:start w:val="1"/>
      <w:numFmt w:val="bullet"/>
      <w:lvlText w:val="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8" w15:restartNumberingAfterBreak="0">
    <w:nsid w:val="6C402C58"/>
    <w:multiLevelType w:val="hybridMultilevel"/>
    <w:tmpl w:val="4C1AF264"/>
    <w:lvl w:ilvl="0" w:tplc="434E57BC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Junicode" w:hAnsi="Junicode" w:cs="Times New Roman" w:hint="default"/>
        <w:b/>
        <w:bCs w:val="0"/>
        <w:i w:val="0"/>
        <w:iCs w:val="0"/>
        <w:caps w:val="0"/>
        <w:vanish w:val="0"/>
        <w:color w:val="auto"/>
        <w:sz w:val="20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6CD32DA8"/>
    <w:multiLevelType w:val="singleLevel"/>
    <w:tmpl w:val="0C1E1646"/>
    <w:lvl w:ilvl="0">
      <w:start w:val="1"/>
      <w:numFmt w:val="decimal"/>
      <w:pStyle w:val="tablehead"/>
      <w:lvlText w:val="Table %1. "/>
      <w:lvlJc w:val="left"/>
      <w:pPr>
        <w:ind w:left="360" w:hanging="360"/>
      </w:pPr>
      <w:rPr>
        <w:rFonts w:ascii="Junicode" w:hAnsi="Junicode" w:cs="Times New Roman" w:hint="default"/>
        <w:b/>
        <w:bCs w:val="0"/>
        <w:i w:val="0"/>
        <w:iCs w:val="0"/>
        <w:caps w:val="0"/>
        <w:strike w:val="0"/>
        <w:dstrike w:val="0"/>
        <w:vanish w:val="0"/>
        <w:color w:val="000000"/>
        <w:sz w:val="20"/>
        <w:szCs w:val="16"/>
        <w:vertAlign w:val="baseline"/>
      </w:rPr>
    </w:lvl>
  </w:abstractNum>
  <w:abstractNum w:abstractNumId="20" w15:restartNumberingAfterBreak="0">
    <w:nsid w:val="74AA7C3C"/>
    <w:multiLevelType w:val="hybridMultilevel"/>
    <w:tmpl w:val="5B62379C"/>
    <w:lvl w:ilvl="0" w:tplc="DBB08786">
      <w:numFmt w:val="bullet"/>
      <w:lvlText w:val="•"/>
      <w:lvlJc w:val="left"/>
      <w:pPr>
        <w:ind w:left="1008" w:hanging="432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1" w15:restartNumberingAfterBreak="0">
    <w:nsid w:val="7CD255F0"/>
    <w:multiLevelType w:val="hybridMultilevel"/>
    <w:tmpl w:val="1BBC66D6"/>
    <w:lvl w:ilvl="0" w:tplc="BB425798">
      <w:start w:val="1"/>
      <w:numFmt w:val="lowerLetter"/>
      <w:pStyle w:val="tablefootnote"/>
      <w:lvlText w:val="%1."/>
      <w:lvlJc w:val="right"/>
      <w:pPr>
        <w:ind w:left="74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num w:numId="1" w16cid:durableId="1897661389">
    <w:abstractNumId w:val="8"/>
  </w:num>
  <w:num w:numId="2" w16cid:durableId="1157040238">
    <w:abstractNumId w:val="18"/>
  </w:num>
  <w:num w:numId="3" w16cid:durableId="1008404175">
    <w:abstractNumId w:val="10"/>
  </w:num>
  <w:num w:numId="4" w16cid:durableId="1256016793">
    <w:abstractNumId w:val="12"/>
  </w:num>
  <w:num w:numId="5" w16cid:durableId="1200119691">
    <w:abstractNumId w:val="19"/>
  </w:num>
  <w:num w:numId="6" w16cid:durableId="1765682256">
    <w:abstractNumId w:val="21"/>
  </w:num>
  <w:num w:numId="7" w16cid:durableId="1647278070">
    <w:abstractNumId w:val="5"/>
  </w:num>
  <w:num w:numId="8" w16cid:durableId="1599288642">
    <w:abstractNumId w:val="16"/>
  </w:num>
  <w:num w:numId="9" w16cid:durableId="1761830945">
    <w:abstractNumId w:val="16"/>
    <w:lvlOverride w:ilvl="0">
      <w:startOverride w:val="1"/>
    </w:lvlOverride>
  </w:num>
  <w:num w:numId="10" w16cid:durableId="1051617455">
    <w:abstractNumId w:val="11"/>
  </w:num>
  <w:num w:numId="11" w16cid:durableId="423502874">
    <w:abstractNumId w:val="14"/>
  </w:num>
  <w:num w:numId="12" w16cid:durableId="1665013729">
    <w:abstractNumId w:val="1"/>
  </w:num>
  <w:num w:numId="13" w16cid:durableId="49890763">
    <w:abstractNumId w:val="9"/>
  </w:num>
  <w:num w:numId="14" w16cid:durableId="1938711361">
    <w:abstractNumId w:val="10"/>
  </w:num>
  <w:num w:numId="15" w16cid:durableId="1931766251">
    <w:abstractNumId w:val="19"/>
  </w:num>
  <w:num w:numId="16" w16cid:durableId="80027421">
    <w:abstractNumId w:val="18"/>
  </w:num>
  <w:num w:numId="17" w16cid:durableId="1466313436">
    <w:abstractNumId w:val="18"/>
  </w:num>
  <w:num w:numId="18" w16cid:durableId="273372003">
    <w:abstractNumId w:val="12"/>
  </w:num>
  <w:num w:numId="19" w16cid:durableId="1053121705">
    <w:abstractNumId w:val="12"/>
  </w:num>
  <w:num w:numId="20" w16cid:durableId="370149203">
    <w:abstractNumId w:val="12"/>
  </w:num>
  <w:num w:numId="21" w16cid:durableId="1650548558">
    <w:abstractNumId w:val="0"/>
  </w:num>
  <w:num w:numId="22" w16cid:durableId="85659066">
    <w:abstractNumId w:val="15"/>
  </w:num>
  <w:num w:numId="23" w16cid:durableId="205261682">
    <w:abstractNumId w:val="6"/>
  </w:num>
  <w:num w:numId="24" w16cid:durableId="318657920">
    <w:abstractNumId w:val="3"/>
  </w:num>
  <w:num w:numId="25" w16cid:durableId="1042944602">
    <w:abstractNumId w:val="4"/>
  </w:num>
  <w:num w:numId="26" w16cid:durableId="1482043165">
    <w:abstractNumId w:val="7"/>
  </w:num>
  <w:num w:numId="27" w16cid:durableId="1412893955">
    <w:abstractNumId w:val="20"/>
  </w:num>
  <w:num w:numId="28" w16cid:durableId="1747338567">
    <w:abstractNumId w:val="13"/>
  </w:num>
  <w:num w:numId="29" w16cid:durableId="486095509">
    <w:abstractNumId w:val="17"/>
  </w:num>
  <w:num w:numId="30" w16cid:durableId="927455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hideSpellingErrors/>
  <w:hideGrammaticalErrors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AyNza0NLIwMjY1sbRU0lEKTi0uzszPAykwNqwFABpSBegtAAAA"/>
  </w:docVars>
  <w:rsids>
    <w:rsidRoot w:val="001D3718"/>
    <w:rsid w:val="00015765"/>
    <w:rsid w:val="00024A44"/>
    <w:rsid w:val="00025785"/>
    <w:rsid w:val="00033E8E"/>
    <w:rsid w:val="0004057D"/>
    <w:rsid w:val="000413BE"/>
    <w:rsid w:val="00044CA8"/>
    <w:rsid w:val="000457D0"/>
    <w:rsid w:val="00056433"/>
    <w:rsid w:val="00057029"/>
    <w:rsid w:val="00065B87"/>
    <w:rsid w:val="0006660B"/>
    <w:rsid w:val="0007464A"/>
    <w:rsid w:val="0007604B"/>
    <w:rsid w:val="000763F0"/>
    <w:rsid w:val="000815F8"/>
    <w:rsid w:val="000A4079"/>
    <w:rsid w:val="000B6F8A"/>
    <w:rsid w:val="000B70A4"/>
    <w:rsid w:val="000D1045"/>
    <w:rsid w:val="000D6A1D"/>
    <w:rsid w:val="000E1D58"/>
    <w:rsid w:val="000E64B7"/>
    <w:rsid w:val="000F5AF4"/>
    <w:rsid w:val="0011286F"/>
    <w:rsid w:val="001202B1"/>
    <w:rsid w:val="001366C8"/>
    <w:rsid w:val="001379BD"/>
    <w:rsid w:val="00141E1E"/>
    <w:rsid w:val="00142B5D"/>
    <w:rsid w:val="00142C0F"/>
    <w:rsid w:val="00146B2B"/>
    <w:rsid w:val="00155A16"/>
    <w:rsid w:val="00161E06"/>
    <w:rsid w:val="00164E50"/>
    <w:rsid w:val="00180844"/>
    <w:rsid w:val="001812B4"/>
    <w:rsid w:val="00195933"/>
    <w:rsid w:val="001A11C1"/>
    <w:rsid w:val="001B40CB"/>
    <w:rsid w:val="001C06A6"/>
    <w:rsid w:val="001C43CF"/>
    <w:rsid w:val="001C5C6A"/>
    <w:rsid w:val="001D16ED"/>
    <w:rsid w:val="001D3718"/>
    <w:rsid w:val="001D3CF1"/>
    <w:rsid w:val="001D4870"/>
    <w:rsid w:val="001E3530"/>
    <w:rsid w:val="001E43A2"/>
    <w:rsid w:val="001F0D82"/>
    <w:rsid w:val="001F3CC7"/>
    <w:rsid w:val="001F661B"/>
    <w:rsid w:val="00201F81"/>
    <w:rsid w:val="00204753"/>
    <w:rsid w:val="00225ABE"/>
    <w:rsid w:val="00230C4C"/>
    <w:rsid w:val="00233B2C"/>
    <w:rsid w:val="002576EC"/>
    <w:rsid w:val="002709E6"/>
    <w:rsid w:val="0027672B"/>
    <w:rsid w:val="00277EC0"/>
    <w:rsid w:val="002940EA"/>
    <w:rsid w:val="002A3F6E"/>
    <w:rsid w:val="002C41CE"/>
    <w:rsid w:val="002D1BFB"/>
    <w:rsid w:val="002D6C52"/>
    <w:rsid w:val="002D7760"/>
    <w:rsid w:val="002E39F0"/>
    <w:rsid w:val="002E49A6"/>
    <w:rsid w:val="002F659D"/>
    <w:rsid w:val="00302CF4"/>
    <w:rsid w:val="00305A23"/>
    <w:rsid w:val="00307057"/>
    <w:rsid w:val="00313BD4"/>
    <w:rsid w:val="003144A6"/>
    <w:rsid w:val="0031720F"/>
    <w:rsid w:val="003267DD"/>
    <w:rsid w:val="00331DAF"/>
    <w:rsid w:val="003549B4"/>
    <w:rsid w:val="00372CCA"/>
    <w:rsid w:val="00383682"/>
    <w:rsid w:val="00397542"/>
    <w:rsid w:val="003C5709"/>
    <w:rsid w:val="003C7559"/>
    <w:rsid w:val="003C7B89"/>
    <w:rsid w:val="003D126F"/>
    <w:rsid w:val="003D1790"/>
    <w:rsid w:val="003E54A5"/>
    <w:rsid w:val="0040540B"/>
    <w:rsid w:val="004178F0"/>
    <w:rsid w:val="00423D4C"/>
    <w:rsid w:val="00436A00"/>
    <w:rsid w:val="00457A47"/>
    <w:rsid w:val="004656D4"/>
    <w:rsid w:val="0046585A"/>
    <w:rsid w:val="00465E46"/>
    <w:rsid w:val="00475E24"/>
    <w:rsid w:val="00492DC6"/>
    <w:rsid w:val="004A213C"/>
    <w:rsid w:val="004B4C0D"/>
    <w:rsid w:val="004C2B6D"/>
    <w:rsid w:val="004C4F1F"/>
    <w:rsid w:val="004D3498"/>
    <w:rsid w:val="004D57FF"/>
    <w:rsid w:val="004F211D"/>
    <w:rsid w:val="004F2FC2"/>
    <w:rsid w:val="005028BB"/>
    <w:rsid w:val="005064E2"/>
    <w:rsid w:val="00512A3D"/>
    <w:rsid w:val="005156C9"/>
    <w:rsid w:val="00522856"/>
    <w:rsid w:val="00530B39"/>
    <w:rsid w:val="00537B9A"/>
    <w:rsid w:val="00542C87"/>
    <w:rsid w:val="00555403"/>
    <w:rsid w:val="00555824"/>
    <w:rsid w:val="005A57D0"/>
    <w:rsid w:val="005C2462"/>
    <w:rsid w:val="005D4043"/>
    <w:rsid w:val="005E2CF0"/>
    <w:rsid w:val="005E5D12"/>
    <w:rsid w:val="005F47CC"/>
    <w:rsid w:val="006041F5"/>
    <w:rsid w:val="0060651D"/>
    <w:rsid w:val="00607F93"/>
    <w:rsid w:val="00614F53"/>
    <w:rsid w:val="00617001"/>
    <w:rsid w:val="00620770"/>
    <w:rsid w:val="006255DF"/>
    <w:rsid w:val="006351E7"/>
    <w:rsid w:val="006372E4"/>
    <w:rsid w:val="006419EF"/>
    <w:rsid w:val="00642E35"/>
    <w:rsid w:val="00652478"/>
    <w:rsid w:val="0065280A"/>
    <w:rsid w:val="006720CD"/>
    <w:rsid w:val="00684FEA"/>
    <w:rsid w:val="0069353F"/>
    <w:rsid w:val="006A5C4C"/>
    <w:rsid w:val="006B24B1"/>
    <w:rsid w:val="006D1D0F"/>
    <w:rsid w:val="006E07B2"/>
    <w:rsid w:val="006E1E83"/>
    <w:rsid w:val="006E6CC6"/>
    <w:rsid w:val="006E71AD"/>
    <w:rsid w:val="006F1B07"/>
    <w:rsid w:val="006F2B02"/>
    <w:rsid w:val="006F4F5D"/>
    <w:rsid w:val="006F7730"/>
    <w:rsid w:val="00715FB0"/>
    <w:rsid w:val="00723D58"/>
    <w:rsid w:val="00735AC0"/>
    <w:rsid w:val="0073618E"/>
    <w:rsid w:val="00746482"/>
    <w:rsid w:val="00747CEE"/>
    <w:rsid w:val="007544CE"/>
    <w:rsid w:val="00755AFF"/>
    <w:rsid w:val="00755CE9"/>
    <w:rsid w:val="00756F93"/>
    <w:rsid w:val="00774D02"/>
    <w:rsid w:val="0077771D"/>
    <w:rsid w:val="0079054B"/>
    <w:rsid w:val="00793623"/>
    <w:rsid w:val="00794DA8"/>
    <w:rsid w:val="00796453"/>
    <w:rsid w:val="007A579F"/>
    <w:rsid w:val="007B2D50"/>
    <w:rsid w:val="007B3FFF"/>
    <w:rsid w:val="007C0127"/>
    <w:rsid w:val="007C202B"/>
    <w:rsid w:val="007C7377"/>
    <w:rsid w:val="007D4307"/>
    <w:rsid w:val="007E04CB"/>
    <w:rsid w:val="007E3DB0"/>
    <w:rsid w:val="007F39B3"/>
    <w:rsid w:val="00802875"/>
    <w:rsid w:val="00803006"/>
    <w:rsid w:val="00812FA6"/>
    <w:rsid w:val="00831FEC"/>
    <w:rsid w:val="00832F45"/>
    <w:rsid w:val="0083486C"/>
    <w:rsid w:val="00856998"/>
    <w:rsid w:val="008739BE"/>
    <w:rsid w:val="00875677"/>
    <w:rsid w:val="00883BF2"/>
    <w:rsid w:val="00892EB2"/>
    <w:rsid w:val="00892F10"/>
    <w:rsid w:val="008934E2"/>
    <w:rsid w:val="008D7EDA"/>
    <w:rsid w:val="008E4966"/>
    <w:rsid w:val="008F66ED"/>
    <w:rsid w:val="00900203"/>
    <w:rsid w:val="00906FF4"/>
    <w:rsid w:val="00931C73"/>
    <w:rsid w:val="00934054"/>
    <w:rsid w:val="0094202B"/>
    <w:rsid w:val="0094490F"/>
    <w:rsid w:val="009615EE"/>
    <w:rsid w:val="00962C1B"/>
    <w:rsid w:val="00962F0B"/>
    <w:rsid w:val="00974F76"/>
    <w:rsid w:val="00987E31"/>
    <w:rsid w:val="00991537"/>
    <w:rsid w:val="009976D6"/>
    <w:rsid w:val="009A2856"/>
    <w:rsid w:val="009A75CC"/>
    <w:rsid w:val="009B30CE"/>
    <w:rsid w:val="009B4B30"/>
    <w:rsid w:val="009C10E2"/>
    <w:rsid w:val="009C2430"/>
    <w:rsid w:val="009D089F"/>
    <w:rsid w:val="009D10B1"/>
    <w:rsid w:val="009E56C1"/>
    <w:rsid w:val="009E6D9C"/>
    <w:rsid w:val="009F0194"/>
    <w:rsid w:val="009F3996"/>
    <w:rsid w:val="009F754C"/>
    <w:rsid w:val="00A02459"/>
    <w:rsid w:val="00A03FB9"/>
    <w:rsid w:val="00A04CC3"/>
    <w:rsid w:val="00A12464"/>
    <w:rsid w:val="00A14CED"/>
    <w:rsid w:val="00A2390E"/>
    <w:rsid w:val="00A25627"/>
    <w:rsid w:val="00A50C2E"/>
    <w:rsid w:val="00A70AE1"/>
    <w:rsid w:val="00A70AF0"/>
    <w:rsid w:val="00A84B8C"/>
    <w:rsid w:val="00A86E1E"/>
    <w:rsid w:val="00A87A4C"/>
    <w:rsid w:val="00A9119C"/>
    <w:rsid w:val="00A94C3D"/>
    <w:rsid w:val="00A97B3B"/>
    <w:rsid w:val="00AC0ABA"/>
    <w:rsid w:val="00AD5FDA"/>
    <w:rsid w:val="00AE19A6"/>
    <w:rsid w:val="00AE2FC2"/>
    <w:rsid w:val="00B13D39"/>
    <w:rsid w:val="00B3474F"/>
    <w:rsid w:val="00B40E86"/>
    <w:rsid w:val="00B47B8A"/>
    <w:rsid w:val="00B50271"/>
    <w:rsid w:val="00B678BE"/>
    <w:rsid w:val="00B67B0E"/>
    <w:rsid w:val="00B73DDA"/>
    <w:rsid w:val="00B7583B"/>
    <w:rsid w:val="00B90499"/>
    <w:rsid w:val="00B9228C"/>
    <w:rsid w:val="00BA5995"/>
    <w:rsid w:val="00BA7DEF"/>
    <w:rsid w:val="00BC070D"/>
    <w:rsid w:val="00BC3179"/>
    <w:rsid w:val="00BC5C83"/>
    <w:rsid w:val="00BD291A"/>
    <w:rsid w:val="00C014A3"/>
    <w:rsid w:val="00C0267B"/>
    <w:rsid w:val="00C05630"/>
    <w:rsid w:val="00C0600A"/>
    <w:rsid w:val="00C17D14"/>
    <w:rsid w:val="00C21114"/>
    <w:rsid w:val="00C22665"/>
    <w:rsid w:val="00C33350"/>
    <w:rsid w:val="00C37320"/>
    <w:rsid w:val="00C37B8C"/>
    <w:rsid w:val="00C4153E"/>
    <w:rsid w:val="00C45AAE"/>
    <w:rsid w:val="00C57255"/>
    <w:rsid w:val="00C578A0"/>
    <w:rsid w:val="00C61423"/>
    <w:rsid w:val="00C6402F"/>
    <w:rsid w:val="00C717E5"/>
    <w:rsid w:val="00C7557D"/>
    <w:rsid w:val="00C90CD0"/>
    <w:rsid w:val="00C931E6"/>
    <w:rsid w:val="00C950FE"/>
    <w:rsid w:val="00CA6438"/>
    <w:rsid w:val="00CA76EC"/>
    <w:rsid w:val="00CB1011"/>
    <w:rsid w:val="00CC13C0"/>
    <w:rsid w:val="00CC5055"/>
    <w:rsid w:val="00CF1B1E"/>
    <w:rsid w:val="00CF3AC2"/>
    <w:rsid w:val="00D01F9E"/>
    <w:rsid w:val="00D03D05"/>
    <w:rsid w:val="00D064B8"/>
    <w:rsid w:val="00D11934"/>
    <w:rsid w:val="00D134AD"/>
    <w:rsid w:val="00D2460C"/>
    <w:rsid w:val="00D25BE5"/>
    <w:rsid w:val="00D271E9"/>
    <w:rsid w:val="00D55AC4"/>
    <w:rsid w:val="00D60ADF"/>
    <w:rsid w:val="00D61D92"/>
    <w:rsid w:val="00D621D9"/>
    <w:rsid w:val="00D62BAA"/>
    <w:rsid w:val="00D64E14"/>
    <w:rsid w:val="00D70CE7"/>
    <w:rsid w:val="00D739C8"/>
    <w:rsid w:val="00D76512"/>
    <w:rsid w:val="00D77905"/>
    <w:rsid w:val="00D85D3B"/>
    <w:rsid w:val="00D9467F"/>
    <w:rsid w:val="00D962D0"/>
    <w:rsid w:val="00DB2E34"/>
    <w:rsid w:val="00DB7D62"/>
    <w:rsid w:val="00DC652B"/>
    <w:rsid w:val="00DC7202"/>
    <w:rsid w:val="00DD77C7"/>
    <w:rsid w:val="00DE7C4B"/>
    <w:rsid w:val="00E077A1"/>
    <w:rsid w:val="00E224B8"/>
    <w:rsid w:val="00E32091"/>
    <w:rsid w:val="00E42BA0"/>
    <w:rsid w:val="00E473C6"/>
    <w:rsid w:val="00E5012B"/>
    <w:rsid w:val="00E53CCE"/>
    <w:rsid w:val="00E55540"/>
    <w:rsid w:val="00E60BC3"/>
    <w:rsid w:val="00E76DFA"/>
    <w:rsid w:val="00E923EF"/>
    <w:rsid w:val="00E93E6A"/>
    <w:rsid w:val="00E95A00"/>
    <w:rsid w:val="00EA6E86"/>
    <w:rsid w:val="00EC0CFB"/>
    <w:rsid w:val="00EC29FF"/>
    <w:rsid w:val="00EC31EF"/>
    <w:rsid w:val="00EC3CED"/>
    <w:rsid w:val="00ED61F6"/>
    <w:rsid w:val="00EF06E6"/>
    <w:rsid w:val="00EF1E13"/>
    <w:rsid w:val="00EF76C5"/>
    <w:rsid w:val="00F02B99"/>
    <w:rsid w:val="00F10C95"/>
    <w:rsid w:val="00F1724E"/>
    <w:rsid w:val="00F17727"/>
    <w:rsid w:val="00F30191"/>
    <w:rsid w:val="00F31B1A"/>
    <w:rsid w:val="00F33154"/>
    <w:rsid w:val="00F54852"/>
    <w:rsid w:val="00F63E66"/>
    <w:rsid w:val="00F719F2"/>
    <w:rsid w:val="00F7624D"/>
    <w:rsid w:val="00F76EFB"/>
    <w:rsid w:val="00F773A6"/>
    <w:rsid w:val="00F91C88"/>
    <w:rsid w:val="00FA3FDB"/>
    <w:rsid w:val="00FB194F"/>
    <w:rsid w:val="00FB4842"/>
    <w:rsid w:val="00FC1E52"/>
    <w:rsid w:val="00FD1055"/>
    <w:rsid w:val="00FD2CA1"/>
    <w:rsid w:val="00FD4BAA"/>
    <w:rsid w:val="00FD4D2E"/>
    <w:rsid w:val="00FF105D"/>
    <w:rsid w:val="00FF54B9"/>
    <w:rsid w:val="00FF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A3C082"/>
  <w15:chartTrackingRefBased/>
  <w15:docId w15:val="{3AA2BBA9-108B-487A-B326-26D08C307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064E2"/>
    <w:pPr>
      <w:keepNext/>
      <w:keepLines/>
      <w:numPr>
        <w:numId w:val="3"/>
      </w:numPr>
      <w:tabs>
        <w:tab w:val="left" w:pos="216"/>
      </w:tabs>
      <w:spacing w:before="360" w:after="80" w:line="240" w:lineRule="auto"/>
      <w:outlineLvl w:val="0"/>
    </w:pPr>
    <w:rPr>
      <w:rFonts w:ascii="Times New Roman" w:eastAsia="MS Mincho" w:hAnsi="Times New Roman"/>
      <w:b/>
      <w:noProof/>
      <w:sz w:val="24"/>
      <w:szCs w:val="20"/>
    </w:rPr>
  </w:style>
  <w:style w:type="paragraph" w:styleId="Heading2">
    <w:name w:val="heading 2"/>
    <w:basedOn w:val="Normal"/>
    <w:next w:val="Normal"/>
    <w:link w:val="Heading2Char"/>
    <w:autoRedefine/>
    <w:uiPriority w:val="99"/>
    <w:qFormat/>
    <w:rsid w:val="00AD5FDA"/>
    <w:pPr>
      <w:keepNext/>
      <w:keepLines/>
      <w:numPr>
        <w:ilvl w:val="1"/>
        <w:numId w:val="30"/>
      </w:numPr>
      <w:spacing w:before="120" w:after="60" w:line="240" w:lineRule="auto"/>
      <w:ind w:left="426" w:hanging="426"/>
      <w:outlineLvl w:val="1"/>
    </w:pPr>
    <w:rPr>
      <w:rFonts w:ascii="Cambria" w:eastAsia="MS Mincho" w:hAnsi="Cambria"/>
      <w:b/>
      <w:iCs/>
      <w:noProof/>
      <w:color w:val="4472C4" w:themeColor="accent5"/>
      <w:szCs w:val="20"/>
      <w:lang w:val="id-ID"/>
    </w:rPr>
  </w:style>
  <w:style w:type="paragraph" w:styleId="Heading3">
    <w:name w:val="heading 3"/>
    <w:basedOn w:val="Normal"/>
    <w:next w:val="Normal"/>
    <w:link w:val="Heading3Char"/>
    <w:uiPriority w:val="99"/>
    <w:qFormat/>
    <w:rsid w:val="00E76DFA"/>
    <w:pPr>
      <w:numPr>
        <w:ilvl w:val="2"/>
        <w:numId w:val="3"/>
      </w:numPr>
      <w:spacing w:after="0" w:line="240" w:lineRule="exact"/>
      <w:ind w:firstLine="288"/>
      <w:jc w:val="both"/>
      <w:outlineLvl w:val="2"/>
    </w:pPr>
    <w:rPr>
      <w:rFonts w:ascii="Cambria" w:eastAsia="MS Mincho" w:hAnsi="Cambria"/>
      <w:i/>
      <w:iCs/>
      <w:noProof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37B9A"/>
    <w:pPr>
      <w:numPr>
        <w:ilvl w:val="3"/>
        <w:numId w:val="3"/>
      </w:numPr>
      <w:tabs>
        <w:tab w:val="left" w:pos="821"/>
      </w:tabs>
      <w:spacing w:before="40" w:after="40" w:line="240" w:lineRule="auto"/>
      <w:ind w:firstLine="504"/>
      <w:jc w:val="both"/>
      <w:outlineLvl w:val="3"/>
    </w:pPr>
    <w:rPr>
      <w:rFonts w:ascii="Times New Roman" w:eastAsia="MS Mincho" w:hAnsi="Times New Roman"/>
      <w:i/>
      <w:iCs/>
      <w:noProof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9"/>
    <w:qFormat/>
    <w:rsid w:val="00142B5D"/>
    <w:pPr>
      <w:tabs>
        <w:tab w:val="left" w:pos="360"/>
      </w:tabs>
      <w:spacing w:before="160" w:after="80" w:line="240" w:lineRule="auto"/>
      <w:jc w:val="center"/>
      <w:outlineLvl w:val="4"/>
    </w:pPr>
    <w:rPr>
      <w:rFonts w:ascii="Cambria" w:eastAsia="Times New Roman" w:hAnsi="Cambria"/>
      <w:b/>
      <w:noProof/>
      <w:color w:val="4472C4" w:themeColor="accent5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2B6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Affiliation">
    <w:name w:val="AuthorAffiliation"/>
    <w:next w:val="Normal"/>
    <w:rsid w:val="005064E2"/>
    <w:pPr>
      <w:suppressAutoHyphens/>
      <w:spacing w:line="200" w:lineRule="exact"/>
    </w:pPr>
    <w:rPr>
      <w:rFonts w:ascii="Times New Roman" w:eastAsia="SimSun" w:hAnsi="Times New Roman"/>
      <w:noProof/>
      <w:sz w:val="14"/>
      <w:lang w:eastAsia="en-US"/>
    </w:rPr>
  </w:style>
  <w:style w:type="paragraph" w:customStyle="1" w:styleId="Author">
    <w:name w:val="Author"/>
    <w:next w:val="Normal"/>
    <w:rsid w:val="005064E2"/>
    <w:pPr>
      <w:keepNext/>
      <w:suppressAutoHyphens/>
      <w:spacing w:after="160" w:line="300" w:lineRule="exact"/>
    </w:pPr>
    <w:rPr>
      <w:rFonts w:ascii="Times New Roman" w:eastAsia="SimSun" w:hAnsi="Times New Roman"/>
      <w:noProof/>
      <w:sz w:val="26"/>
      <w:lang w:eastAsia="en-US"/>
    </w:rPr>
  </w:style>
  <w:style w:type="paragraph" w:styleId="Title">
    <w:name w:val="Title"/>
    <w:aliases w:val="notused"/>
    <w:basedOn w:val="Normal"/>
    <w:next w:val="Normal"/>
    <w:link w:val="TitleChar"/>
    <w:uiPriority w:val="10"/>
    <w:rsid w:val="007C7377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paragraph" w:customStyle="1" w:styleId="TitleIJAIN">
    <w:name w:val="Title IJAIN"/>
    <w:next w:val="Author"/>
    <w:autoRedefine/>
    <w:rsid w:val="005E5D12"/>
    <w:pPr>
      <w:suppressAutoHyphens/>
      <w:spacing w:before="360" w:after="240"/>
      <w:ind w:left="2160" w:right="1984"/>
      <w:jc w:val="center"/>
    </w:pPr>
    <w:rPr>
      <w:rFonts w:ascii="Times New Roman" w:eastAsia="SimSun" w:hAnsi="Times New Roman"/>
      <w:sz w:val="32"/>
      <w:szCs w:val="32"/>
      <w:lang w:eastAsia="en-US"/>
    </w:rPr>
  </w:style>
  <w:style w:type="paragraph" w:customStyle="1" w:styleId="AbstractHead">
    <w:name w:val="AbstractHead"/>
    <w:rsid w:val="005064E2"/>
    <w:rPr>
      <w:rFonts w:ascii="Times New Roman" w:eastAsia="Times New Roman" w:hAnsi="Times New Roman"/>
      <w:smallCaps/>
      <w:spacing w:val="24"/>
      <w:lang w:eastAsia="en-US"/>
    </w:rPr>
  </w:style>
  <w:style w:type="paragraph" w:customStyle="1" w:styleId="AbstractText">
    <w:name w:val="AbstractText"/>
    <w:rsid w:val="005064E2"/>
    <w:pPr>
      <w:spacing w:after="80" w:line="200" w:lineRule="exact"/>
      <w:jc w:val="both"/>
    </w:pPr>
    <w:rPr>
      <w:rFonts w:ascii="Times New Roman" w:eastAsia="Times New Roman" w:hAnsi="Times New Roman"/>
      <w:lang w:val="en" w:eastAsia="en-US"/>
    </w:rPr>
  </w:style>
  <w:style w:type="paragraph" w:customStyle="1" w:styleId="Articlehistory">
    <w:name w:val="Articlehistory"/>
    <w:rsid w:val="00D621D9"/>
    <w:pPr>
      <w:spacing w:line="200" w:lineRule="exact"/>
    </w:pPr>
    <w:rPr>
      <w:rFonts w:ascii="Ebrima" w:eastAsia="Times New Roman" w:hAnsi="Ebrima"/>
      <w:sz w:val="14"/>
      <w:lang w:eastAsia="en-US"/>
    </w:rPr>
  </w:style>
  <w:style w:type="paragraph" w:customStyle="1" w:styleId="ArticleinfoHead">
    <w:name w:val="ArticleinfoHead"/>
    <w:rsid w:val="005064E2"/>
    <w:rPr>
      <w:rFonts w:ascii="Times New Roman" w:eastAsia="Times New Roman" w:hAnsi="Times New Roman"/>
      <w:smallCaps/>
      <w:spacing w:val="24"/>
      <w:sz w:val="18"/>
      <w:lang w:eastAsia="en-US"/>
    </w:rPr>
  </w:style>
  <w:style w:type="paragraph" w:customStyle="1" w:styleId="Keyword">
    <w:name w:val="Keyword"/>
    <w:rsid w:val="00D621D9"/>
    <w:pPr>
      <w:spacing w:line="200" w:lineRule="exact"/>
    </w:pPr>
    <w:rPr>
      <w:rFonts w:ascii="Ebrima" w:eastAsia="Times New Roman" w:hAnsi="Ebrima"/>
      <w:sz w:val="14"/>
      <w:lang w:eastAsia="en-US"/>
    </w:rPr>
  </w:style>
  <w:style w:type="paragraph" w:customStyle="1" w:styleId="KeywordHead">
    <w:name w:val="KeywordHead"/>
    <w:next w:val="Keyword"/>
    <w:rsid w:val="005A57D0"/>
    <w:pPr>
      <w:spacing w:line="200" w:lineRule="exact"/>
    </w:pPr>
    <w:rPr>
      <w:rFonts w:ascii="Junicode" w:eastAsia="Times New Roman" w:hAnsi="Junicode"/>
      <w:i/>
      <w:noProof/>
      <w:sz w:val="18"/>
      <w:lang w:eastAsia="en-US"/>
    </w:rPr>
  </w:style>
  <w:style w:type="character" w:customStyle="1" w:styleId="Heading1Char">
    <w:name w:val="Heading 1 Char"/>
    <w:link w:val="Heading1"/>
    <w:uiPriority w:val="99"/>
    <w:rsid w:val="005064E2"/>
    <w:rPr>
      <w:rFonts w:ascii="Times New Roman" w:eastAsia="MS Mincho" w:hAnsi="Times New Roman"/>
      <w:b/>
      <w:noProof/>
      <w:sz w:val="24"/>
    </w:rPr>
  </w:style>
  <w:style w:type="character" w:customStyle="1" w:styleId="Heading2Char">
    <w:name w:val="Heading 2 Char"/>
    <w:link w:val="Heading2"/>
    <w:uiPriority w:val="99"/>
    <w:rsid w:val="00AD5FDA"/>
    <w:rPr>
      <w:rFonts w:ascii="Cambria" w:eastAsia="MS Mincho" w:hAnsi="Cambria"/>
      <w:b/>
      <w:iCs/>
      <w:noProof/>
      <w:color w:val="4472C4" w:themeColor="accent5"/>
      <w:sz w:val="22"/>
      <w:lang w:val="id-ID" w:eastAsia="en-US"/>
    </w:rPr>
  </w:style>
  <w:style w:type="character" w:customStyle="1" w:styleId="Heading3Char">
    <w:name w:val="Heading 3 Char"/>
    <w:link w:val="Heading3"/>
    <w:uiPriority w:val="99"/>
    <w:rsid w:val="00E76DFA"/>
    <w:rPr>
      <w:rFonts w:ascii="Cambria" w:eastAsia="MS Mincho" w:hAnsi="Cambria"/>
      <w:i/>
      <w:iCs/>
      <w:noProof/>
      <w:lang w:eastAsia="en-US"/>
    </w:rPr>
  </w:style>
  <w:style w:type="character" w:customStyle="1" w:styleId="Heading4Char">
    <w:name w:val="Heading 4 Char"/>
    <w:link w:val="Heading4"/>
    <w:uiPriority w:val="99"/>
    <w:rsid w:val="00537B9A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Heading5Char">
    <w:name w:val="Heading 5 Char"/>
    <w:link w:val="Heading5"/>
    <w:uiPriority w:val="99"/>
    <w:rsid w:val="00142B5D"/>
    <w:rPr>
      <w:rFonts w:ascii="Cambria" w:eastAsia="Times New Roman" w:hAnsi="Cambria"/>
      <w:b/>
      <w:noProof/>
      <w:color w:val="4472C4" w:themeColor="accent5"/>
      <w:sz w:val="22"/>
      <w:lang w:eastAsia="en-US"/>
    </w:rPr>
  </w:style>
  <w:style w:type="paragraph" w:styleId="BodyText">
    <w:name w:val="Body Text"/>
    <w:basedOn w:val="Normal"/>
    <w:link w:val="BodyTextChar"/>
    <w:uiPriority w:val="99"/>
    <w:rsid w:val="00057029"/>
    <w:pPr>
      <w:tabs>
        <w:tab w:val="left" w:pos="288"/>
      </w:tabs>
      <w:spacing w:after="120" w:line="228" w:lineRule="auto"/>
      <w:ind w:firstLine="288"/>
      <w:jc w:val="both"/>
    </w:pPr>
    <w:rPr>
      <w:rFonts w:ascii="Cambria" w:eastAsia="MS Mincho" w:hAnsi="Cambria"/>
      <w:spacing w:val="-1"/>
      <w:szCs w:val="20"/>
    </w:rPr>
  </w:style>
  <w:style w:type="character" w:customStyle="1" w:styleId="BodyTextChar">
    <w:name w:val="Body Text Char"/>
    <w:link w:val="BodyText"/>
    <w:uiPriority w:val="99"/>
    <w:rsid w:val="00057029"/>
    <w:rPr>
      <w:rFonts w:ascii="Cambria" w:eastAsia="MS Mincho" w:hAnsi="Cambria"/>
      <w:spacing w:val="-1"/>
      <w:sz w:val="22"/>
      <w:lang w:eastAsia="en-US"/>
    </w:rPr>
  </w:style>
  <w:style w:type="paragraph" w:customStyle="1" w:styleId="bulletlist">
    <w:name w:val="bullet list"/>
    <w:basedOn w:val="BodyText"/>
    <w:rsid w:val="00537B9A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qFormat/>
    <w:rsid w:val="00044CA8"/>
    <w:pPr>
      <w:tabs>
        <w:tab w:val="center" w:pos="5670"/>
        <w:tab w:val="right" w:pos="8789"/>
      </w:tabs>
      <w:spacing w:before="240" w:after="240" w:line="216" w:lineRule="auto"/>
      <w:ind w:firstLine="397"/>
      <w:jc w:val="center"/>
    </w:pPr>
    <w:rPr>
      <w:rFonts w:ascii="Symbol" w:eastAsia="Times New Roman" w:hAnsi="Symbol" w:cs="Symbol"/>
      <w:sz w:val="20"/>
      <w:szCs w:val="20"/>
    </w:rPr>
  </w:style>
  <w:style w:type="paragraph" w:customStyle="1" w:styleId="figurecaption">
    <w:name w:val="figure caption"/>
    <w:rsid w:val="00E76DFA"/>
    <w:pPr>
      <w:numPr>
        <w:numId w:val="2"/>
      </w:numPr>
      <w:tabs>
        <w:tab w:val="left" w:pos="533"/>
      </w:tabs>
      <w:spacing w:before="80" w:after="200"/>
      <w:jc w:val="center"/>
    </w:pPr>
    <w:rPr>
      <w:rFonts w:ascii="Cambria" w:eastAsia="Times New Roman" w:hAnsi="Cambria"/>
      <w:noProof/>
      <w:szCs w:val="16"/>
      <w:lang w:eastAsia="en-US"/>
    </w:rPr>
  </w:style>
  <w:style w:type="paragraph" w:customStyle="1" w:styleId="references">
    <w:name w:val="references"/>
    <w:uiPriority w:val="99"/>
    <w:rsid w:val="007B3FFF"/>
    <w:pPr>
      <w:numPr>
        <w:numId w:val="4"/>
      </w:numPr>
      <w:spacing w:after="120" w:line="240" w:lineRule="exact"/>
      <w:jc w:val="both"/>
    </w:pPr>
    <w:rPr>
      <w:rFonts w:ascii="Cambria" w:eastAsia="Times New Roman" w:hAnsi="Cambria"/>
      <w:noProof/>
      <w:szCs w:val="16"/>
      <w:lang w:eastAsia="en-US"/>
    </w:rPr>
  </w:style>
  <w:style w:type="paragraph" w:customStyle="1" w:styleId="sponsors">
    <w:name w:val="sponsors"/>
    <w:rsid w:val="00537B9A"/>
    <w:pPr>
      <w:framePr w:wrap="auto" w:hAnchor="text" w:x="615" w:y="2239"/>
      <w:pBdr>
        <w:top w:val="single" w:sz="4" w:space="2" w:color="auto"/>
      </w:pBdr>
      <w:ind w:firstLine="288"/>
    </w:pPr>
    <w:rPr>
      <w:rFonts w:ascii="Times New Roman" w:eastAsia="Times New Roman" w:hAnsi="Times New Roman"/>
      <w:sz w:val="16"/>
      <w:szCs w:val="16"/>
      <w:lang w:eastAsia="en-US"/>
    </w:rPr>
  </w:style>
  <w:style w:type="paragraph" w:customStyle="1" w:styleId="tablecolhead">
    <w:name w:val="table col head"/>
    <w:basedOn w:val="Normal"/>
    <w:uiPriority w:val="99"/>
    <w:rsid w:val="001A11C1"/>
    <w:pPr>
      <w:spacing w:after="0" w:line="240" w:lineRule="auto"/>
      <w:jc w:val="center"/>
    </w:pPr>
    <w:rPr>
      <w:rFonts w:ascii="Cambria" w:eastAsia="Times New Roman" w:hAnsi="Cambria"/>
      <w:b/>
      <w:bCs/>
      <w:sz w:val="20"/>
      <w:szCs w:val="16"/>
    </w:rPr>
  </w:style>
  <w:style w:type="paragraph" w:customStyle="1" w:styleId="tablecolsubhead">
    <w:name w:val="table col subhead"/>
    <w:basedOn w:val="tablecolhead"/>
    <w:uiPriority w:val="99"/>
    <w:rsid w:val="001D4870"/>
    <w:rPr>
      <w:i/>
      <w:iCs/>
      <w:sz w:val="19"/>
      <w:szCs w:val="15"/>
    </w:rPr>
  </w:style>
  <w:style w:type="paragraph" w:customStyle="1" w:styleId="tablecopy">
    <w:name w:val="table copy"/>
    <w:uiPriority w:val="99"/>
    <w:rsid w:val="00457A47"/>
    <w:pPr>
      <w:jc w:val="center"/>
    </w:pPr>
    <w:rPr>
      <w:rFonts w:ascii="Cambria" w:eastAsia="Times New Roman" w:hAnsi="Cambria"/>
      <w:noProof/>
      <w:sz w:val="18"/>
      <w:szCs w:val="16"/>
      <w:lang w:eastAsia="en-US"/>
    </w:rPr>
  </w:style>
  <w:style w:type="paragraph" w:customStyle="1" w:styleId="tablefootnote">
    <w:name w:val="table footnote"/>
    <w:uiPriority w:val="99"/>
    <w:rsid w:val="005A57D0"/>
    <w:pPr>
      <w:numPr>
        <w:numId w:val="6"/>
      </w:numPr>
      <w:tabs>
        <w:tab w:val="left" w:pos="29"/>
      </w:tabs>
      <w:spacing w:before="60" w:after="30"/>
      <w:ind w:left="360"/>
      <w:jc w:val="right"/>
    </w:pPr>
    <w:rPr>
      <w:rFonts w:ascii="Junicode" w:eastAsia="MS Mincho" w:hAnsi="Junicode"/>
      <w:sz w:val="16"/>
      <w:szCs w:val="12"/>
      <w:lang w:eastAsia="en-US"/>
    </w:rPr>
  </w:style>
  <w:style w:type="paragraph" w:customStyle="1" w:styleId="tablehead">
    <w:name w:val="table head"/>
    <w:uiPriority w:val="99"/>
    <w:rsid w:val="00E76DFA"/>
    <w:pPr>
      <w:numPr>
        <w:numId w:val="5"/>
      </w:numPr>
      <w:spacing w:before="240" w:after="120"/>
      <w:jc w:val="center"/>
    </w:pPr>
    <w:rPr>
      <w:rFonts w:ascii="Cambria" w:eastAsia="Times New Roman" w:hAnsi="Cambria"/>
      <w:noProof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156C9"/>
    <w:pPr>
      <w:tabs>
        <w:tab w:val="center" w:pos="4111"/>
        <w:tab w:val="right" w:pos="8789"/>
      </w:tabs>
      <w:spacing w:after="0" w:line="240" w:lineRule="auto"/>
    </w:pPr>
    <w:rPr>
      <w:rFonts w:ascii="Cambria" w:hAnsi="Cambria"/>
      <w:sz w:val="18"/>
    </w:rPr>
  </w:style>
  <w:style w:type="character" w:customStyle="1" w:styleId="HeaderChar">
    <w:name w:val="Header Char"/>
    <w:link w:val="Header"/>
    <w:uiPriority w:val="99"/>
    <w:rsid w:val="005156C9"/>
    <w:rPr>
      <w:rFonts w:ascii="Cambria" w:hAnsi="Cambria"/>
      <w:sz w:val="18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156C9"/>
    <w:pPr>
      <w:tabs>
        <w:tab w:val="center" w:pos="4680"/>
        <w:tab w:val="right" w:pos="9360"/>
      </w:tabs>
    </w:pPr>
    <w:rPr>
      <w:rFonts w:ascii="Cambria" w:hAnsi="Cambria"/>
    </w:rPr>
  </w:style>
  <w:style w:type="character" w:customStyle="1" w:styleId="FooterChar">
    <w:name w:val="Footer Char"/>
    <w:link w:val="Footer"/>
    <w:uiPriority w:val="99"/>
    <w:rsid w:val="005156C9"/>
    <w:rPr>
      <w:rFonts w:ascii="Cambria" w:hAnsi="Cambria"/>
      <w:sz w:val="22"/>
      <w:szCs w:val="22"/>
      <w:lang w:eastAsia="en-US"/>
    </w:rPr>
  </w:style>
  <w:style w:type="character" w:styleId="Hyperlink">
    <w:name w:val="Hyperlink"/>
    <w:uiPriority w:val="99"/>
    <w:unhideWhenUsed/>
    <w:rsid w:val="00A25627"/>
    <w:rPr>
      <w:color w:val="0563C1"/>
      <w:u w:val="single"/>
    </w:rPr>
  </w:style>
  <w:style w:type="paragraph" w:customStyle="1" w:styleId="figure">
    <w:name w:val="figure"/>
    <w:basedOn w:val="tablefootnote"/>
    <w:qFormat/>
    <w:rsid w:val="002F659D"/>
    <w:pPr>
      <w:numPr>
        <w:numId w:val="0"/>
      </w:numPr>
      <w:ind w:left="360" w:hanging="360"/>
      <w:jc w:val="center"/>
    </w:pPr>
  </w:style>
  <w:style w:type="paragraph" w:customStyle="1" w:styleId="Paragraph">
    <w:name w:val="Paragraph"/>
    <w:rsid w:val="007C7377"/>
    <w:pPr>
      <w:spacing w:after="120" w:line="220" w:lineRule="exact"/>
      <w:ind w:firstLine="289"/>
      <w:jc w:val="both"/>
    </w:pPr>
    <w:rPr>
      <w:rFonts w:ascii="Times New Roman" w:eastAsia="Times New Roman" w:hAnsi="Times New Roman"/>
      <w:lang w:eastAsia="en-US"/>
    </w:rPr>
  </w:style>
  <w:style w:type="character" w:customStyle="1" w:styleId="TitleChar">
    <w:name w:val="Title Char"/>
    <w:aliases w:val="notused Char"/>
    <w:link w:val="Title"/>
    <w:uiPriority w:val="10"/>
    <w:rsid w:val="007C7377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customStyle="1" w:styleId="Headernum">
    <w:name w:val="Headernum"/>
    <w:basedOn w:val="Header"/>
    <w:qFormat/>
    <w:rsid w:val="00684FEA"/>
    <w:pPr>
      <w:tabs>
        <w:tab w:val="clear" w:pos="8789"/>
        <w:tab w:val="right" w:pos="8788"/>
      </w:tabs>
    </w:pPr>
    <w:rPr>
      <w:sz w:val="16"/>
      <w:szCs w:val="16"/>
    </w:rPr>
  </w:style>
  <w:style w:type="paragraph" w:customStyle="1" w:styleId="copyright">
    <w:name w:val="copyright"/>
    <w:basedOn w:val="AbstractText"/>
    <w:qFormat/>
    <w:rsid w:val="00FD4D2E"/>
    <w:pPr>
      <w:framePr w:hSpace="187" w:wrap="around" w:vAnchor="text" w:hAnchor="text" w:y="1"/>
      <w:spacing w:after="0"/>
      <w:suppressOverlap/>
      <w:jc w:val="right"/>
    </w:pPr>
    <w:rPr>
      <w:sz w:val="16"/>
      <w:szCs w:val="14"/>
    </w:rPr>
  </w:style>
  <w:style w:type="paragraph" w:customStyle="1" w:styleId="Copyright0">
    <w:name w:val="Copyright"/>
    <w:basedOn w:val="AbstractText"/>
    <w:qFormat/>
    <w:rsid w:val="00D62BAA"/>
    <w:pPr>
      <w:framePr w:hSpace="187" w:wrap="around" w:vAnchor="text" w:hAnchor="text" w:y="1"/>
      <w:spacing w:after="0"/>
      <w:suppressOverlap/>
      <w:jc w:val="right"/>
    </w:pPr>
    <w:rPr>
      <w:rFonts w:ascii="Cambria" w:hAnsi="Cambria"/>
      <w:sz w:val="17"/>
      <w:szCs w:val="14"/>
    </w:rPr>
  </w:style>
  <w:style w:type="paragraph" w:customStyle="1" w:styleId="ArticlehistoryHead">
    <w:name w:val="ArticlehistoryHead"/>
    <w:basedOn w:val="Articlehistory"/>
    <w:qFormat/>
    <w:rsid w:val="00D621D9"/>
    <w:pPr>
      <w:framePr w:hSpace="187" w:wrap="around" w:vAnchor="text" w:hAnchor="text" w:y="1"/>
      <w:suppressOverlap/>
    </w:pPr>
    <w:rPr>
      <w:b/>
    </w:rPr>
  </w:style>
  <w:style w:type="table" w:styleId="TableGrid">
    <w:name w:val="Table Grid"/>
    <w:basedOn w:val="TableNormal"/>
    <w:uiPriority w:val="39"/>
    <w:rsid w:val="00CC13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uiPriority w:val="99"/>
    <w:semiHidden/>
    <w:unhideWhenUsed/>
    <w:rsid w:val="00DB7D62"/>
    <w:rPr>
      <w:color w:val="605E5C"/>
      <w:shd w:val="clear" w:color="auto" w:fill="E1DFDD"/>
    </w:rPr>
  </w:style>
  <w:style w:type="character" w:styleId="CommentReference">
    <w:name w:val="annotation reference"/>
    <w:uiPriority w:val="99"/>
    <w:semiHidden/>
    <w:unhideWhenUsed/>
    <w:rsid w:val="00B758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583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583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583B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B7583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58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7583B"/>
    <w:rPr>
      <w:rFonts w:ascii="Segoe UI" w:hAnsi="Segoe UI" w:cs="Segoe UI"/>
      <w:sz w:val="18"/>
      <w:szCs w:val="18"/>
    </w:rPr>
  </w:style>
  <w:style w:type="character" w:styleId="PlaceholderText">
    <w:name w:val="Placeholder Text"/>
    <w:uiPriority w:val="99"/>
    <w:semiHidden/>
    <w:rsid w:val="008934E2"/>
    <w:rPr>
      <w:color w:val="808080"/>
    </w:rPr>
  </w:style>
  <w:style w:type="paragraph" w:customStyle="1" w:styleId="table">
    <w:name w:val="table"/>
    <w:basedOn w:val="tablehead"/>
    <w:qFormat/>
    <w:rsid w:val="00EC0CFB"/>
    <w:pPr>
      <w:ind w:left="851" w:hanging="851"/>
    </w:pPr>
    <w:rPr>
      <w:rFonts w:cs="Arial"/>
    </w:rPr>
  </w:style>
  <w:style w:type="character" w:styleId="Strong">
    <w:name w:val="Strong"/>
    <w:aliases w:val="Abstract"/>
    <w:uiPriority w:val="22"/>
    <w:qFormat/>
    <w:rsid w:val="002C41CE"/>
    <w:rPr>
      <w:b/>
      <w:sz w:val="24"/>
      <w:szCs w:val="24"/>
    </w:rPr>
  </w:style>
  <w:style w:type="character" w:styleId="IntenseEmphasis">
    <w:name w:val="Intense Emphasis"/>
    <w:aliases w:val="Abstract Text"/>
    <w:uiPriority w:val="21"/>
    <w:qFormat/>
    <w:rsid w:val="002C41CE"/>
    <w:rPr>
      <w:sz w:val="20"/>
      <w:szCs w:val="20"/>
    </w:rPr>
  </w:style>
  <w:style w:type="paragraph" w:customStyle="1" w:styleId="Dewaruci">
    <w:name w:val="Dewaruci"/>
    <w:basedOn w:val="TitleIJAIN"/>
    <w:rsid w:val="00033E8E"/>
    <w:pPr>
      <w:spacing w:after="0"/>
    </w:pPr>
  </w:style>
  <w:style w:type="paragraph" w:styleId="NoSpacing">
    <w:name w:val="No Spacing"/>
    <w:aliases w:val="Declarations"/>
    <w:uiPriority w:val="1"/>
    <w:qFormat/>
    <w:rsid w:val="00892EB2"/>
    <w:rPr>
      <w:sz w:val="22"/>
      <w:szCs w:val="22"/>
      <w:lang w:eastAsia="en-US"/>
    </w:rPr>
  </w:style>
  <w:style w:type="paragraph" w:customStyle="1" w:styleId="DewaruciTITLE">
    <w:name w:val="Dewaruci TITLE"/>
    <w:basedOn w:val="NoSpacing"/>
    <w:qFormat/>
    <w:rsid w:val="00F17727"/>
    <w:rPr>
      <w:rFonts w:ascii="Times New Roman" w:hAnsi="Times New Roman"/>
      <w:sz w:val="32"/>
      <w:szCs w:val="32"/>
    </w:rPr>
  </w:style>
  <w:style w:type="paragraph" w:customStyle="1" w:styleId="AbstractHeadDR">
    <w:name w:val="Abstract Head DR"/>
    <w:basedOn w:val="Normal"/>
    <w:qFormat/>
    <w:rsid w:val="00D62BAA"/>
    <w:pPr>
      <w:widowControl w:val="0"/>
      <w:autoSpaceDE w:val="0"/>
      <w:autoSpaceDN w:val="0"/>
      <w:adjustRightInd w:val="0"/>
      <w:spacing w:after="40" w:line="240" w:lineRule="auto"/>
      <w:jc w:val="both"/>
    </w:pPr>
    <w:rPr>
      <w:rFonts w:ascii="Cambria" w:eastAsia="Cambria" w:hAnsi="Cambria" w:cs="Cambria"/>
      <w:b/>
      <w:color w:val="1F497D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2B6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customStyle="1" w:styleId="AbstractTextDR">
    <w:name w:val="Abstract Text DR"/>
    <w:basedOn w:val="AbstractText"/>
    <w:qFormat/>
    <w:rsid w:val="00D62BAA"/>
    <w:pPr>
      <w:spacing w:line="240" w:lineRule="auto"/>
    </w:pPr>
    <w:rPr>
      <w:rFonts w:ascii="Cambria" w:hAnsi="Cambria"/>
      <w:lang w:val="en-US"/>
    </w:rPr>
  </w:style>
  <w:style w:type="paragraph" w:customStyle="1" w:styleId="ArticleHistory0">
    <w:name w:val="Article History"/>
    <w:basedOn w:val="Normal"/>
    <w:qFormat/>
    <w:rsid w:val="005D4043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mbria" w:eastAsia="Cambria" w:hAnsi="Cambria" w:cs="Cambria"/>
      <w:b/>
      <w:color w:val="0070C0"/>
      <w:sz w:val="16"/>
      <w:szCs w:val="16"/>
    </w:rPr>
  </w:style>
  <w:style w:type="paragraph" w:customStyle="1" w:styleId="ArticleHistoryDR">
    <w:name w:val="Article History DR"/>
    <w:basedOn w:val="Normal"/>
    <w:qFormat/>
    <w:rsid w:val="005D4043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mbria" w:eastAsia="Cambria" w:hAnsi="Cambria" w:cs="Cambria"/>
      <w:i/>
      <w:color w:val="000000"/>
      <w:sz w:val="16"/>
      <w:szCs w:val="16"/>
    </w:rPr>
  </w:style>
  <w:style w:type="paragraph" w:customStyle="1" w:styleId="Keywords">
    <w:name w:val="Keywords"/>
    <w:basedOn w:val="Normal"/>
    <w:qFormat/>
    <w:rsid w:val="005D4043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mbria" w:eastAsia="Cambria" w:hAnsi="Cambria" w:cs="Cambria"/>
      <w:b/>
      <w:color w:val="0070C0"/>
      <w:sz w:val="16"/>
      <w:szCs w:val="16"/>
    </w:rPr>
  </w:style>
  <w:style w:type="paragraph" w:customStyle="1" w:styleId="KeywordDR">
    <w:name w:val="Keyword DR"/>
    <w:basedOn w:val="Normal"/>
    <w:qFormat/>
    <w:rsid w:val="005D4043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mbria" w:eastAsia="Cambria" w:hAnsi="Cambria" w:cs="Cambria"/>
      <w:color w:val="000000"/>
      <w:sz w:val="16"/>
      <w:szCs w:val="16"/>
    </w:rPr>
  </w:style>
  <w:style w:type="paragraph" w:customStyle="1" w:styleId="TITLEDewaruci">
    <w:name w:val="TITLE Dewaruci"/>
    <w:basedOn w:val="DewaruciTITLE"/>
    <w:qFormat/>
    <w:rsid w:val="00D70CE7"/>
    <w:pPr>
      <w:spacing w:before="240" w:after="240"/>
    </w:pPr>
    <w:rPr>
      <w:rFonts w:ascii="Cambria" w:hAnsi="Cambria"/>
      <w:b/>
      <w:color w:val="5B9BD5" w:themeColor="accent1"/>
    </w:rPr>
  </w:style>
  <w:style w:type="paragraph" w:customStyle="1" w:styleId="AuthorDR">
    <w:name w:val="Author DR"/>
    <w:basedOn w:val="Author"/>
    <w:qFormat/>
    <w:rsid w:val="006A5C4C"/>
    <w:rPr>
      <w:rFonts w:ascii="Cambria" w:hAnsi="Cambria"/>
      <w:sz w:val="20"/>
      <w:szCs w:val="22"/>
    </w:rPr>
  </w:style>
  <w:style w:type="paragraph" w:customStyle="1" w:styleId="AuthorAffiliationDR">
    <w:name w:val="AuthorAffiliation DR"/>
    <w:basedOn w:val="AuthorAffiliation"/>
    <w:qFormat/>
    <w:rsid w:val="006A5C4C"/>
    <w:rPr>
      <w:rFonts w:ascii="Cambria" w:hAnsi="Cambria"/>
      <w:sz w:val="16"/>
      <w:szCs w:val="14"/>
    </w:rPr>
  </w:style>
  <w:style w:type="paragraph" w:customStyle="1" w:styleId="Heading1DR">
    <w:name w:val="Heading 1 DR"/>
    <w:basedOn w:val="Heading1"/>
    <w:qFormat/>
    <w:rsid w:val="00D2460C"/>
    <w:pPr>
      <w:numPr>
        <w:numId w:val="30"/>
      </w:numPr>
      <w:ind w:left="360"/>
    </w:pPr>
    <w:rPr>
      <w:rFonts w:ascii="Cambria" w:hAnsi="Cambria"/>
      <w:color w:val="4472C4" w:themeColor="accent5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ossmark.crossref.org/dialog/?doi=10.33153/dewaruci.v17i2.4147&amp;domain=pdf" TargetMode="External"/><Relationship Id="rId13" Type="http://schemas.openxmlformats.org/officeDocument/2006/relationships/hyperlink" Target="http://creativecommons.org/licenses/by-sa/4.0/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https://licensebuttons.net/l/by-sa/3.0/88x31.png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://creativecommons.org/licenses/by-sa/4.0/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hyperlink" Target="mailto:dewaruci@isi-ska.ac.id" TargetMode="External"/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u.lipi.go.id/1563179159" TargetMode="Externa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F02FC9-8A89-944C-89BF-85C193789F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Links>
    <vt:vector size="24" baseType="variant">
      <vt:variant>
        <vt:i4>3801135</vt:i4>
      </vt:variant>
      <vt:variant>
        <vt:i4>0</vt:i4>
      </vt:variant>
      <vt:variant>
        <vt:i4>0</vt:i4>
      </vt:variant>
      <vt:variant>
        <vt:i4>5</vt:i4>
      </vt:variant>
      <vt:variant>
        <vt:lpwstr>http://creativecommons.org/licenses/by-sa/4.0/</vt:lpwstr>
      </vt:variant>
      <vt:variant>
        <vt:lpwstr/>
      </vt:variant>
      <vt:variant>
        <vt:i4>458835</vt:i4>
      </vt:variant>
      <vt:variant>
        <vt:i4>3</vt:i4>
      </vt:variant>
      <vt:variant>
        <vt:i4>0</vt:i4>
      </vt:variant>
      <vt:variant>
        <vt:i4>5</vt:i4>
      </vt:variant>
      <vt:variant>
        <vt:lpwstr>https://jurnal.isi-ska.ac.id/index.php/dewaruci/</vt:lpwstr>
      </vt:variant>
      <vt:variant>
        <vt:lpwstr/>
      </vt:variant>
      <vt:variant>
        <vt:i4>3801135</vt:i4>
      </vt:variant>
      <vt:variant>
        <vt:i4>-1</vt:i4>
      </vt:variant>
      <vt:variant>
        <vt:i4>1027</vt:i4>
      </vt:variant>
      <vt:variant>
        <vt:i4>4</vt:i4>
      </vt:variant>
      <vt:variant>
        <vt:lpwstr>http://creativecommons.org/licenses/by-sa/4.0/</vt:lpwstr>
      </vt:variant>
      <vt:variant>
        <vt:lpwstr/>
      </vt:variant>
      <vt:variant>
        <vt:i4>5832719</vt:i4>
      </vt:variant>
      <vt:variant>
        <vt:i4>-1</vt:i4>
      </vt:variant>
      <vt:variant>
        <vt:i4>1027</vt:i4>
      </vt:variant>
      <vt:variant>
        <vt:i4>1</vt:i4>
      </vt:variant>
      <vt:variant>
        <vt:lpwstr>https://licensebuttons.net/l/by-sa/3.0/88x31.png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Andini</dc:creator>
  <cp:keywords/>
  <cp:lastModifiedBy>Mahendra Wibawa</cp:lastModifiedBy>
  <cp:revision>3</cp:revision>
  <cp:lastPrinted>2020-04-26T02:38:00Z</cp:lastPrinted>
  <dcterms:created xsi:type="dcterms:W3CDTF">2024-08-04T04:01:00Z</dcterms:created>
  <dcterms:modified xsi:type="dcterms:W3CDTF">2024-08-04T08:45:00Z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http://www.zotero.org/styles/apa</vt:lpwstr>
  </property>
  <property fmtid="{D5CDD505-2E9C-101B-9397-08002B2CF9AE}" pid="3" name="Mendeley Recent Style Name 0_1">
    <vt:lpwstr>American Psychological Association 7th edition</vt:lpwstr>
  </property>
  <property fmtid="{D5CDD505-2E9C-101B-9397-08002B2CF9AE}" pid="4" name="Mendeley Recent Style Id 1_1">
    <vt:lpwstr>http://www.zotero.org/styles/chicago-author-date</vt:lpwstr>
  </property>
  <property fmtid="{D5CDD505-2E9C-101B-9397-08002B2CF9AE}" pid="5" name="Mendeley Recent Style Name 1_1">
    <vt:lpwstr>Chicago Manual of Style 17th edition (author-date)</vt:lpwstr>
  </property>
  <property fmtid="{D5CDD505-2E9C-101B-9397-08002B2CF9AE}" pid="6" name="Mendeley Recent Style Id 2_1">
    <vt:lpwstr>http://www.zotero.org/styles/chicago-fullnote-bibliography</vt:lpwstr>
  </property>
  <property fmtid="{D5CDD505-2E9C-101B-9397-08002B2CF9AE}" pid="7" name="Mendeley Recent Style Name 2_1">
    <vt:lpwstr>Chicago Manual of Style 17th edition (full note)</vt:lpwstr>
  </property>
  <property fmtid="{D5CDD505-2E9C-101B-9397-08002B2CF9AE}" pid="8" name="Mendeley Recent Style Id 3_1">
    <vt:lpwstr>http://www.zotero.org/styles/china-national-standard-gb-t-7714-2015-author-date</vt:lpwstr>
  </property>
  <property fmtid="{D5CDD505-2E9C-101B-9397-08002B2CF9AE}" pid="9" name="Mendeley Recent Style Name 3_1">
    <vt:lpwstr>China National Standard GB/T 7714-2015 (author-date, Chinese)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http://www.zotero.org/styles/vancouver</vt:lpwstr>
  </property>
  <property fmtid="{D5CDD505-2E9C-101B-9397-08002B2CF9AE}" pid="21" name="Mendeley Recent Style Name 9_1">
    <vt:lpwstr>Vancouver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c783c123-c89d-3c8e-9f88-c02ff5b9262e</vt:lpwstr>
  </property>
  <property fmtid="{D5CDD505-2E9C-101B-9397-08002B2CF9AE}" pid="24" name="Mendeley Citation Style_1">
    <vt:lpwstr>http://www.zotero.org/styles/ieee</vt:lpwstr>
  </property>
</Properties>
</file>