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F9326" w14:textId="0AECCC5C" w:rsidR="002D0A26" w:rsidRDefault="00763433" w:rsidP="002D0A26">
      <w:pPr>
        <w:jc w:val="center"/>
        <w:rPr>
          <w:rFonts w:ascii="Times New Roman" w:hAnsi="Times New Roman" w:cs="Times New Roman"/>
          <w:sz w:val="28"/>
          <w:szCs w:val="28"/>
          <w:u w:val="single"/>
          <w:lang w:bidi="ar-SA"/>
        </w:rPr>
      </w:pPr>
      <w:r w:rsidRPr="002D0A26">
        <w:rPr>
          <w:rFonts w:ascii="Times New Roman" w:hAnsi="Times New Roman" w:cs="Times New Roman"/>
          <w:sz w:val="28"/>
          <w:szCs w:val="28"/>
          <w:u w:val="single"/>
          <w:lang w:bidi="ar-SA"/>
        </w:rPr>
        <w:t>WEB TECHNOLOGIES</w:t>
      </w:r>
    </w:p>
    <w:p w14:paraId="55053B3F" w14:textId="40873456" w:rsidR="005D3986" w:rsidRPr="002D0A26" w:rsidRDefault="00763433" w:rsidP="002D0A26">
      <w:pPr>
        <w:jc w:val="center"/>
        <w:rPr>
          <w:rFonts w:ascii="Times New Roman" w:hAnsi="Times New Roman" w:cs="Times New Roman"/>
          <w:sz w:val="28"/>
          <w:szCs w:val="28"/>
          <w:u w:val="single"/>
          <w:lang w:bidi="ar-SA"/>
        </w:rPr>
      </w:pPr>
      <w:r w:rsidRPr="002D0A26">
        <w:rPr>
          <w:rFonts w:ascii="Times New Roman" w:hAnsi="Times New Roman" w:cs="Times New Roman"/>
          <w:sz w:val="28"/>
          <w:szCs w:val="28"/>
          <w:u w:val="single"/>
          <w:lang w:bidi="ar-SA"/>
        </w:rPr>
        <w:t>ASSIGNMENT 1</w:t>
      </w:r>
    </w:p>
    <w:p w14:paraId="44BEBF45" w14:textId="77777777" w:rsidR="005D3986" w:rsidRPr="002D0A26" w:rsidRDefault="005D3986">
      <w:pPr>
        <w:rPr>
          <w:rFonts w:ascii="Times New Roman" w:hAnsi="Times New Roman" w:cs="Times New Roman"/>
          <w:sz w:val="28"/>
          <w:szCs w:val="28"/>
          <w:u w:val="single"/>
          <w:lang w:bidi="ar-SA"/>
        </w:rPr>
      </w:pPr>
    </w:p>
    <w:p w14:paraId="64BC9CAC" w14:textId="3C166FFF" w:rsidR="005D3986" w:rsidRPr="002D0A26" w:rsidRDefault="00763433">
      <w:pPr>
        <w:rPr>
          <w:rFonts w:asciiTheme="minorHAnsi" w:hAnsiTheme="minorHAnsi" w:cstheme="minorHAnsi"/>
          <w:sz w:val="24"/>
          <w:szCs w:val="24"/>
          <w:lang w:bidi="ar-SA"/>
        </w:rPr>
      </w:pPr>
      <w:r w:rsidRPr="002D0A26">
        <w:rPr>
          <w:rFonts w:asciiTheme="minorHAnsi" w:hAnsiTheme="minorHAnsi" w:cstheme="minorHAnsi"/>
          <w:sz w:val="24"/>
          <w:szCs w:val="24"/>
          <w:lang w:bidi="ar-SA"/>
        </w:rPr>
        <w:t>1) Write a JavaScript program to find the factorial of a number</w:t>
      </w:r>
      <w:r w:rsidR="00094578">
        <w:rPr>
          <w:rFonts w:asciiTheme="minorHAnsi" w:hAnsiTheme="minorHAnsi" w:cstheme="minorHAnsi"/>
          <w:sz w:val="24"/>
          <w:szCs w:val="24"/>
          <w:lang w:bidi="ar-SA"/>
        </w:rPr>
        <w:t xml:space="preserve">. </w:t>
      </w:r>
    </w:p>
    <w:p w14:paraId="32D34DD3" w14:textId="0E62E338" w:rsidR="005D3986" w:rsidRPr="002D0A26" w:rsidRDefault="00763433">
      <w:pPr>
        <w:rPr>
          <w:rFonts w:asciiTheme="minorHAnsi" w:hAnsiTheme="minorHAnsi" w:cstheme="minorHAnsi"/>
          <w:sz w:val="24"/>
          <w:szCs w:val="24"/>
          <w:lang w:bidi="ar-SA"/>
        </w:rPr>
      </w:pPr>
      <w:r w:rsidRPr="002D0A26">
        <w:rPr>
          <w:rFonts w:asciiTheme="minorHAnsi" w:hAnsiTheme="minorHAnsi" w:cstheme="minorHAnsi"/>
          <w:sz w:val="24"/>
          <w:szCs w:val="24"/>
          <w:lang w:bidi="ar-SA"/>
        </w:rPr>
        <w:t xml:space="preserve">2) Write a JavaScript code to </w:t>
      </w:r>
      <w:r w:rsidRPr="002D0A26">
        <w:rPr>
          <w:rFonts w:asciiTheme="minorHAnsi" w:hAnsiTheme="minorHAnsi" w:cstheme="minorHAnsi"/>
          <w:sz w:val="24"/>
          <w:szCs w:val="24"/>
          <w:lang w:bidi="ar-SA"/>
        </w:rPr>
        <w:t>solve a quadratic equation by reading the coefficients through dialog box. Also use confirm dialog box to check whether user wants to continue or not.</w:t>
      </w:r>
      <w:r w:rsidR="00094578">
        <w:rPr>
          <w:rFonts w:asciiTheme="minorHAnsi" w:hAnsiTheme="minorHAnsi" w:cstheme="minorHAnsi"/>
          <w:sz w:val="24"/>
          <w:szCs w:val="24"/>
          <w:lang w:bidi="ar-SA"/>
        </w:rPr>
        <w:t xml:space="preserve"> </w:t>
      </w:r>
    </w:p>
    <w:p w14:paraId="6F5D5B3C" w14:textId="7559BADF" w:rsidR="005D3986" w:rsidRPr="002D0A26" w:rsidRDefault="00763433">
      <w:pPr>
        <w:rPr>
          <w:rFonts w:asciiTheme="minorHAnsi" w:hAnsiTheme="minorHAnsi" w:cstheme="minorHAnsi"/>
          <w:sz w:val="24"/>
          <w:szCs w:val="24"/>
          <w:lang w:bidi="ar-SA"/>
        </w:rPr>
      </w:pPr>
      <w:r w:rsidRPr="002D0A26">
        <w:rPr>
          <w:rFonts w:asciiTheme="minorHAnsi" w:hAnsiTheme="minorHAnsi" w:cstheme="minorHAnsi"/>
          <w:sz w:val="24"/>
          <w:szCs w:val="24"/>
          <w:lang w:bidi="ar-SA"/>
        </w:rPr>
        <w:t>3) Explain various String properties and methods prese</w:t>
      </w:r>
      <w:bookmarkStart w:id="0" w:name="_GoBack"/>
      <w:bookmarkEnd w:id="0"/>
      <w:r w:rsidRPr="002D0A26">
        <w:rPr>
          <w:rFonts w:asciiTheme="minorHAnsi" w:hAnsiTheme="minorHAnsi" w:cstheme="minorHAnsi"/>
          <w:sz w:val="24"/>
          <w:szCs w:val="24"/>
          <w:lang w:bidi="ar-SA"/>
        </w:rPr>
        <w:t>nt in JavaScript.</w:t>
      </w:r>
      <w:r w:rsidR="00094578">
        <w:rPr>
          <w:rFonts w:asciiTheme="minorHAnsi" w:hAnsiTheme="minorHAnsi" w:cstheme="minorHAnsi"/>
          <w:sz w:val="24"/>
          <w:szCs w:val="24"/>
          <w:lang w:bidi="ar-SA"/>
        </w:rPr>
        <w:t xml:space="preserve"> </w:t>
      </w:r>
    </w:p>
    <w:p w14:paraId="6B8206DA" w14:textId="4CC32470" w:rsidR="005D3986" w:rsidRPr="002D0A26" w:rsidRDefault="00763433">
      <w:pPr>
        <w:rPr>
          <w:rFonts w:asciiTheme="minorHAnsi" w:hAnsiTheme="minorHAnsi" w:cstheme="minorHAnsi"/>
          <w:color w:val="222222"/>
          <w:sz w:val="24"/>
          <w:szCs w:val="24"/>
          <w:shd w:val="clear" w:color="auto" w:fill="FFFFFF"/>
        </w:rPr>
      </w:pPr>
      <w:r w:rsidRPr="002D0A26">
        <w:rPr>
          <w:rFonts w:asciiTheme="minorHAnsi" w:hAnsiTheme="minorHAnsi" w:cstheme="minorHAnsi"/>
          <w:color w:val="222222"/>
          <w:sz w:val="24"/>
          <w:szCs w:val="24"/>
          <w:shd w:val="clear" w:color="auto" w:fill="FFFFFF"/>
        </w:rPr>
        <w:t>4) Create a sample form program t</w:t>
      </w:r>
      <w:r w:rsidRPr="002D0A26">
        <w:rPr>
          <w:rFonts w:asciiTheme="minorHAnsi" w:hAnsiTheme="minorHAnsi" w:cstheme="minorHAnsi"/>
          <w:color w:val="222222"/>
          <w:sz w:val="24"/>
          <w:szCs w:val="24"/>
          <w:shd w:val="clear" w:color="auto" w:fill="FFFFFF"/>
        </w:rPr>
        <w:t>hat collects the first name, last name, email, user id, password and confirms password from the user. All the inputs are mandatory and email address entered should be in correct format. Also, the values entered in the password and confirm password textboxe</w:t>
      </w:r>
      <w:r w:rsidRPr="002D0A26">
        <w:rPr>
          <w:rFonts w:asciiTheme="minorHAnsi" w:hAnsiTheme="minorHAnsi" w:cstheme="minorHAnsi"/>
          <w:color w:val="222222"/>
          <w:sz w:val="24"/>
          <w:szCs w:val="24"/>
          <w:shd w:val="clear" w:color="auto" w:fill="FFFFFF"/>
        </w:rPr>
        <w:t xml:space="preserve">s should be the same. After validating using JavaScript, </w:t>
      </w:r>
      <w:r w:rsidR="0035285C" w:rsidRPr="002D0A26">
        <w:rPr>
          <w:rFonts w:asciiTheme="minorHAnsi" w:hAnsiTheme="minorHAnsi" w:cstheme="minorHAnsi"/>
          <w:color w:val="222222"/>
          <w:sz w:val="24"/>
          <w:szCs w:val="24"/>
          <w:shd w:val="clear" w:color="auto" w:fill="FFFFFF"/>
        </w:rPr>
        <w:t>in</w:t>
      </w:r>
      <w:r w:rsidRPr="002D0A26">
        <w:rPr>
          <w:rFonts w:asciiTheme="minorHAnsi" w:hAnsiTheme="minorHAnsi" w:cstheme="minorHAnsi"/>
          <w:color w:val="222222"/>
          <w:sz w:val="24"/>
          <w:szCs w:val="24"/>
          <w:shd w:val="clear" w:color="auto" w:fill="FFFFFF"/>
        </w:rPr>
        <w:t xml:space="preserve"> output display proper error messages in red color just next to the textbox where there is an error.</w:t>
      </w:r>
      <w:r w:rsidR="00094578">
        <w:rPr>
          <w:rFonts w:asciiTheme="minorHAnsi" w:hAnsiTheme="minorHAnsi" w:cstheme="minorHAnsi"/>
          <w:color w:val="222222"/>
          <w:sz w:val="24"/>
          <w:szCs w:val="24"/>
          <w:shd w:val="clear" w:color="auto" w:fill="FFFFFF"/>
        </w:rPr>
        <w:t xml:space="preserve"> </w:t>
      </w:r>
    </w:p>
    <w:p w14:paraId="764DD559" w14:textId="4E7B0ACC" w:rsidR="005D3986" w:rsidRPr="002D0A26" w:rsidRDefault="00763433">
      <w:pPr>
        <w:rPr>
          <w:rFonts w:asciiTheme="minorHAnsi" w:hAnsiTheme="minorHAnsi" w:cstheme="minorHAnsi"/>
          <w:sz w:val="24"/>
          <w:szCs w:val="24"/>
        </w:rPr>
      </w:pPr>
      <w:r w:rsidRPr="002D0A26">
        <w:rPr>
          <w:rFonts w:asciiTheme="minorHAnsi" w:hAnsiTheme="minorHAnsi" w:cstheme="minorHAnsi"/>
          <w:color w:val="222222"/>
          <w:sz w:val="24"/>
          <w:szCs w:val="24"/>
          <w:shd w:val="clear" w:color="auto" w:fill="FFFFFF"/>
        </w:rPr>
        <w:t>5)</w:t>
      </w:r>
      <w:r w:rsidR="002B4C1D">
        <w:rPr>
          <w:rFonts w:asciiTheme="minorHAnsi" w:hAnsiTheme="minorHAnsi" w:cstheme="minorHAnsi"/>
          <w:color w:val="222222"/>
          <w:sz w:val="24"/>
          <w:szCs w:val="24"/>
          <w:shd w:val="clear" w:color="auto" w:fill="FFFFFF"/>
        </w:rPr>
        <w:t xml:space="preserve"> </w:t>
      </w:r>
      <w:r w:rsidRPr="002D0A26">
        <w:rPr>
          <w:rFonts w:asciiTheme="minorHAnsi" w:hAnsiTheme="minorHAnsi" w:cstheme="minorHAnsi"/>
          <w:color w:val="222222"/>
          <w:sz w:val="24"/>
          <w:szCs w:val="24"/>
          <w:shd w:val="clear" w:color="auto" w:fill="FFFFFF"/>
        </w:rPr>
        <w:t>What is   ==</w:t>
      </w:r>
      <w:proofErr w:type="gramStart"/>
      <w:r w:rsidRPr="002D0A26">
        <w:rPr>
          <w:rFonts w:asciiTheme="minorHAnsi" w:hAnsiTheme="minorHAnsi" w:cstheme="minorHAnsi"/>
          <w:color w:val="222222"/>
          <w:sz w:val="24"/>
          <w:szCs w:val="24"/>
          <w:shd w:val="clear" w:color="auto" w:fill="FFFFFF"/>
        </w:rPr>
        <w:t>=  operator</w:t>
      </w:r>
      <w:proofErr w:type="gramEnd"/>
      <w:r w:rsidRPr="002D0A26">
        <w:rPr>
          <w:rFonts w:asciiTheme="minorHAnsi" w:hAnsiTheme="minorHAnsi" w:cstheme="minorHAnsi"/>
          <w:color w:val="222222"/>
          <w:sz w:val="24"/>
          <w:szCs w:val="24"/>
          <w:shd w:val="clear" w:color="auto" w:fill="FFFFFF"/>
        </w:rPr>
        <w:t xml:space="preserve"> in Java</w:t>
      </w:r>
      <w:r w:rsidRPr="002D0A26">
        <w:rPr>
          <w:rFonts w:asciiTheme="minorHAnsi" w:hAnsiTheme="minorHAnsi" w:cstheme="minorHAnsi"/>
          <w:color w:val="222222"/>
          <w:sz w:val="24"/>
          <w:szCs w:val="24"/>
          <w:shd w:val="clear" w:color="auto" w:fill="FFFFFF"/>
        </w:rPr>
        <w:t>Script?</w:t>
      </w:r>
      <w:r w:rsidR="00094578">
        <w:rPr>
          <w:rFonts w:asciiTheme="minorHAnsi" w:hAnsiTheme="minorHAnsi" w:cstheme="minorHAnsi"/>
          <w:color w:val="222222"/>
          <w:sz w:val="24"/>
          <w:szCs w:val="24"/>
          <w:shd w:val="clear" w:color="auto" w:fill="FFFFFF"/>
        </w:rPr>
        <w:t xml:space="preserve"> </w:t>
      </w:r>
    </w:p>
    <w:p w14:paraId="22FEB6CA" w14:textId="34F7B5DA" w:rsidR="005D3986" w:rsidRPr="002D0A26" w:rsidRDefault="00763433">
      <w:pPr>
        <w:rPr>
          <w:rFonts w:asciiTheme="minorHAnsi" w:hAnsiTheme="minorHAnsi" w:cstheme="minorHAnsi"/>
          <w:sz w:val="24"/>
          <w:szCs w:val="24"/>
        </w:rPr>
      </w:pPr>
      <w:r w:rsidRPr="002D0A26">
        <w:rPr>
          <w:rFonts w:asciiTheme="minorHAnsi" w:hAnsiTheme="minorHAnsi" w:cstheme="minorHAnsi"/>
          <w:color w:val="222222"/>
          <w:sz w:val="24"/>
          <w:szCs w:val="24"/>
          <w:shd w:val="clear" w:color="auto" w:fill="FFFFFF"/>
        </w:rPr>
        <w:t>6)</w:t>
      </w:r>
      <w:r w:rsidR="002B4C1D">
        <w:rPr>
          <w:rFonts w:asciiTheme="minorHAnsi" w:hAnsiTheme="minorHAnsi" w:cstheme="minorHAnsi"/>
          <w:color w:val="222222"/>
          <w:sz w:val="24"/>
          <w:szCs w:val="24"/>
          <w:shd w:val="clear" w:color="auto" w:fill="FFFFFF"/>
        </w:rPr>
        <w:t xml:space="preserve"> </w:t>
      </w:r>
      <w:r w:rsidRPr="002D0A26">
        <w:rPr>
          <w:rFonts w:asciiTheme="minorHAnsi" w:hAnsiTheme="minorHAnsi" w:cstheme="minorHAnsi"/>
          <w:color w:val="222222"/>
          <w:sz w:val="24"/>
          <w:szCs w:val="24"/>
          <w:shd w:val="clear" w:color="auto" w:fill="FFFFFF"/>
        </w:rPr>
        <w:t>Syntactic differences between HTML and XHTML.</w:t>
      </w:r>
      <w:r w:rsidR="00094578">
        <w:rPr>
          <w:rFonts w:asciiTheme="minorHAnsi" w:hAnsiTheme="minorHAnsi" w:cstheme="minorHAnsi"/>
          <w:color w:val="222222"/>
          <w:sz w:val="24"/>
          <w:szCs w:val="24"/>
          <w:shd w:val="clear" w:color="auto" w:fill="FFFFFF"/>
        </w:rPr>
        <w:t xml:space="preserve"> </w:t>
      </w:r>
    </w:p>
    <w:sectPr w:rsidR="005D3986" w:rsidRPr="002D0A2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3986"/>
    <w:rsid w:val="00094578"/>
    <w:rsid w:val="002B4C1D"/>
    <w:rsid w:val="002D0A26"/>
    <w:rsid w:val="0035285C"/>
    <w:rsid w:val="005D3986"/>
    <w:rsid w:val="007634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8968"/>
  <w15:docId w15:val="{95312DD3-7FB3-49BF-8645-012A778E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023C4B"/>
    <w:pPr>
      <w:suppressAutoHyphens/>
    </w:pPr>
    <w:rPr>
      <w:rFonts w:ascii="Arial" w:hAnsi="Arial" w:cs="Arial"/>
      <w:lang w:bidi="en-US"/>
    </w:rPr>
  </w:style>
  <w:style w:type="paragraph" w:styleId="Heading1">
    <w:name w:val="heading 1"/>
    <w:basedOn w:val="Normal"/>
    <w:next w:val="Normal"/>
    <w:link w:val="Heading1Char"/>
    <w:uiPriority w:val="9"/>
    <w:qFormat/>
    <w:rsid w:val="00023C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C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C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C4B"/>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023C4B"/>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023C4B"/>
    <w:rPr>
      <w:rFonts w:asciiTheme="majorHAnsi" w:eastAsiaTheme="majorEastAsia" w:hAnsiTheme="majorHAnsi" w:cstheme="majorBidi"/>
      <w:b/>
      <w:bCs/>
      <w:color w:val="4F81BD" w:themeColor="accent1"/>
      <w:lang w:bidi="en-US"/>
    </w:rPr>
  </w:style>
  <w:style w:type="character" w:customStyle="1" w:styleId="BodyTextChar">
    <w:name w:val="Body Text Char"/>
    <w:basedOn w:val="DefaultParagraphFont"/>
    <w:link w:val="TextBody"/>
    <w:uiPriority w:val="1"/>
    <w:rsid w:val="00023C4B"/>
    <w:rPr>
      <w:rFonts w:ascii="Arial" w:eastAsia="Arial" w:hAnsi="Arial" w:cs="Arial"/>
      <w:sz w:val="24"/>
      <w:szCs w:val="24"/>
      <w:lang w:bidi="en-US"/>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link w:val="BodyTextChar"/>
    <w:uiPriority w:val="1"/>
    <w:qFormat/>
    <w:rsid w:val="00023C4B"/>
    <w:pPr>
      <w:spacing w:line="288" w:lineRule="auto"/>
    </w:pPr>
    <w:rPr>
      <w:sz w:val="24"/>
      <w:szCs w:val="24"/>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NoSpacing">
    <w:name w:val="No Spacing"/>
    <w:uiPriority w:val="1"/>
    <w:qFormat/>
    <w:rsid w:val="00023C4B"/>
    <w:pPr>
      <w:suppressAutoHyphens/>
    </w:pPr>
    <w:rPr>
      <w:rFonts w:ascii="Arial" w:hAnsi="Arial" w:cs="Arial"/>
      <w:lang w:bidi="en-US"/>
    </w:rPr>
  </w:style>
  <w:style w:type="paragraph" w:styleId="ListParagraph">
    <w:name w:val="List Paragraph"/>
    <w:basedOn w:val="Normal"/>
    <w:uiPriority w:val="1"/>
    <w:qFormat/>
    <w:rsid w:val="00023C4B"/>
    <w:pPr>
      <w:ind w:left="1240"/>
      <w:jc w:val="both"/>
    </w:pPr>
  </w:style>
  <w:style w:type="paragraph" w:customStyle="1" w:styleId="TableParagraph">
    <w:name w:val="Table Paragraph"/>
    <w:basedOn w:val="Normal"/>
    <w:uiPriority w:val="1"/>
    <w:qFormat/>
    <w:rsid w:val="0002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Sheena</dc:creator>
  <cp:lastModifiedBy>Srividya Krishnakumar</cp:lastModifiedBy>
  <cp:revision>9</cp:revision>
  <dcterms:created xsi:type="dcterms:W3CDTF">2020-02-16T14:00:00Z</dcterms:created>
  <dcterms:modified xsi:type="dcterms:W3CDTF">2020-02-17T12:54:00Z</dcterms:modified>
  <dc:language>en-US</dc:language>
</cp:coreProperties>
</file>