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>Hello [</w:t>
      </w:r>
      <w:r>
        <w:rPr>
          <w:rFonts w:ascii="Arial" w:hAnsi="Arial"/>
          <w:sz w:val="20"/>
          <w:szCs w:val="20"/>
          <w:shd w:val="clear" w:color="auto" w:fill="ffff00"/>
          <w:rtl w:val="0"/>
        </w:rPr>
        <w:t>insert boss</w:t>
      </w:r>
      <w:r>
        <w:rPr>
          <w:rFonts w:ascii="Arial" w:hAnsi="Arial" w:hint="default"/>
          <w:sz w:val="20"/>
          <w:szCs w:val="20"/>
          <w:shd w:val="clear" w:color="auto" w:fill="ffff00"/>
          <w:rtl w:val="0"/>
          <w:lang w:val="en-US"/>
        </w:rPr>
        <w:t xml:space="preserve">’ </w:t>
      </w:r>
      <w:r>
        <w:rPr>
          <w:rFonts w:ascii="Arial" w:hAnsi="Arial"/>
          <w:sz w:val="20"/>
          <w:szCs w:val="20"/>
          <w:shd w:val="clear" w:color="auto" w:fill="ffff00"/>
          <w:rtl w:val="0"/>
        </w:rPr>
        <w:t>name</w:t>
      </w:r>
      <w:r>
        <w:rPr>
          <w:rFonts w:ascii="Arial" w:hAnsi="Arial"/>
          <w:sz w:val="20"/>
          <w:szCs w:val="20"/>
          <w:rtl w:val="0"/>
        </w:rPr>
        <w:t xml:space="preserve">],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I would like to attend FutureBook this year, on Monday 24 Nov, and the no-additional-cost Day of Code that comes with the ticket price, on Friday, 22 Nov.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The book industry pays too much for software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The book industry doesn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t pay enough for software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Software is eating the world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From bookstores to publishing houses, the book business is paying too much for software because of a lack of knowledge, poor technology choices, bad website briefings, and far, far too low expectations of technology that cost time, reputational damage, and seemingly endless customisation fees.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At the same time, we are not paying enough for software: to train knowledgeable staff, to build our own solutions, to innovate with our supply chain, our consumer-facing websites, our workflow, our data collection, our books. Software that meets needs, saves time, makes the sale has huge value.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Software is eating the world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>said Marc Andreessen in 2011 (https://a16z.com/2011/08/20/why-software-is-eating-the-world/)</w:t>
      </w:r>
      <w:r>
        <w:rPr>
          <w:rFonts w:ascii="Arial" w:hAnsi="Arial"/>
          <w:sz w:val="20"/>
          <w:szCs w:val="20"/>
          <w:rtl w:val="0"/>
          <w:lang w:val="en-US"/>
        </w:rPr>
        <w:t>,</w:t>
      </w:r>
      <w:r>
        <w:rPr>
          <w:rFonts w:ascii="Arial" w:hAnsi="Arial"/>
          <w:sz w:val="20"/>
          <w:szCs w:val="20"/>
          <w:rtl w:val="0"/>
          <w:lang w:val="en-US"/>
        </w:rPr>
        <w:t xml:space="preserve"> but the book industry hasn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 xml:space="preserve">t moved along far enough from our mention in his article: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Perhaps the single most dramatic example of this [is when] Borders agreed to hand over its online business to Amazon under the theory that online book sales were non-strategic and unimportant.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But, but, but: publishing is hard to understand. Software is easier! It is so much more cost effective to train willing publishing people in software than train software people in publishing.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Day of Code</w:t>
      </w:r>
      <w:r>
        <w:rPr>
          <w:rFonts w:ascii="Arial" w:hAnsi="Arial"/>
          <w:sz w:val="20"/>
          <w:szCs w:val="20"/>
          <w:rtl w:val="0"/>
          <w:lang w:val="en-US"/>
        </w:rPr>
        <w:t xml:space="preserve"> is a coding course designed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written</w:t>
      </w:r>
      <w:r>
        <w:rPr>
          <w:rFonts w:ascii="Arial" w:hAnsi="Arial"/>
          <w:sz w:val="20"/>
          <w:szCs w:val="20"/>
          <w:rtl w:val="0"/>
          <w:lang w:val="en-US"/>
        </w:rPr>
        <w:t xml:space="preserve"> by publishers</w:t>
      </w:r>
      <w:r>
        <w:rPr>
          <w:rFonts w:ascii="Arial" w:hAnsi="Arial"/>
          <w:sz w:val="20"/>
          <w:szCs w:val="20"/>
          <w:rtl w:val="0"/>
          <w:lang w:val="en-US"/>
        </w:rPr>
        <w:t>,</w:t>
      </w:r>
      <w:r>
        <w:rPr>
          <w:rFonts w:ascii="Arial" w:hAnsi="Arial"/>
          <w:sz w:val="20"/>
          <w:szCs w:val="20"/>
          <w:rtl w:val="0"/>
          <w:lang w:val="en-US"/>
        </w:rPr>
        <w:t xml:space="preserve"> for publishers, and </w:t>
      </w:r>
      <w:r>
        <w:rPr>
          <w:rFonts w:ascii="Arial" w:hAnsi="Arial"/>
          <w:sz w:val="20"/>
          <w:szCs w:val="20"/>
          <w:rtl w:val="0"/>
          <w:lang w:val="en-US"/>
        </w:rPr>
        <w:t xml:space="preserve">will </w:t>
      </w:r>
      <w:r>
        <w:rPr>
          <w:rFonts w:ascii="Arial" w:hAnsi="Arial"/>
          <w:sz w:val="20"/>
          <w:szCs w:val="20"/>
          <w:rtl w:val="0"/>
          <w:lang w:val="en-US"/>
        </w:rPr>
        <w:t>allow me to: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Learn from the people already at the intersection of publishing and technology.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Help me to push the limits of my work productivity.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Gain new ideas on how we can incorporate technology within our own business.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I will build a fully-functioning publishing website in a day, using an API feed of ONIX information of our books. The technologies covered will be HTML, CSS, Javascript and Ruby, as well as version control and deployment</w:t>
      </w:r>
      <w:r>
        <w:rPr>
          <w:rFonts w:ascii="Arial" w:hAnsi="Arial"/>
          <w:sz w:val="20"/>
          <w:szCs w:val="20"/>
          <w:rtl w:val="0"/>
          <w:lang w:val="en-US"/>
        </w:rPr>
        <w:t xml:space="preserve"> to the web</w:t>
      </w:r>
      <w:r>
        <w:rPr>
          <w:rFonts w:ascii="Arial" w:hAnsi="Arial"/>
          <w:sz w:val="20"/>
          <w:szCs w:val="20"/>
          <w:rtl w:val="0"/>
        </w:rPr>
        <w:t>.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I have the determination to learn as many digital skills as I can to advance our business. Attending FutureBook and the Day of Co</w:t>
      </w:r>
      <w:r>
        <w:rPr>
          <w:rFonts w:ascii="Arial" w:hAnsi="Arial"/>
          <w:sz w:val="20"/>
          <w:szCs w:val="20"/>
          <w:rtl w:val="0"/>
          <w:lang w:val="en-US"/>
        </w:rPr>
        <w:t>de</w:t>
      </w:r>
      <w:r>
        <w:rPr>
          <w:rFonts w:ascii="Arial" w:hAnsi="Arial"/>
          <w:sz w:val="20"/>
          <w:szCs w:val="20"/>
          <w:rtl w:val="0"/>
          <w:lang w:val="en-US"/>
        </w:rPr>
        <w:t xml:space="preserve"> is a low-cost, publishing-specific way </w:t>
      </w:r>
      <w:r>
        <w:rPr>
          <w:rFonts w:ascii="Arial" w:hAnsi="Arial"/>
          <w:sz w:val="20"/>
          <w:szCs w:val="20"/>
          <w:rtl w:val="0"/>
          <w:lang w:val="en-US"/>
        </w:rPr>
        <w:t xml:space="preserve">to </w:t>
      </w:r>
      <w:r>
        <w:rPr>
          <w:rFonts w:ascii="Arial" w:hAnsi="Arial"/>
          <w:sz w:val="20"/>
          <w:szCs w:val="20"/>
          <w:rtl w:val="0"/>
          <w:lang w:val="en-US"/>
        </w:rPr>
        <w:t>add essential technology skills to my publishing knowledge.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With your permission, I</w:t>
      </w:r>
      <w:r>
        <w:rPr>
          <w:rFonts w:ascii="Helvetica" w:hAnsi="Helvetica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 like to book my ticket before the price goes up </w:t>
      </w:r>
      <w:r>
        <w:rPr>
          <w:rFonts w:ascii="Helvetica" w:hAnsi="Helvetica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can save on my ticket if I register before the Early Bird rate sell out. 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 xml:space="preserve">For more information you can visit the website here: www.dayofcode.co.uk.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Thank you,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</w:rPr>
        <w:t>[</w:t>
      </w:r>
      <w:r>
        <w:rPr>
          <w:rFonts w:ascii="Arial" w:hAnsi="Arial"/>
          <w:sz w:val="20"/>
          <w:szCs w:val="20"/>
          <w:shd w:val="clear" w:color="auto" w:fill="ffff00"/>
          <w:rtl w:val="0"/>
        </w:rPr>
        <w:t>name</w:t>
      </w:r>
      <w:r>
        <w:rPr>
          <w:rFonts w:ascii="Arial" w:hAnsi="Arial"/>
          <w:sz w:val="20"/>
          <w:szCs w:val="20"/>
          <w:rtl w:val="0"/>
        </w:rPr>
        <w:t>]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