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7DC0" w14:textId="77777777" w:rsidR="00A452E2" w:rsidRPr="00D03EA1" w:rsidRDefault="00A452E2" w:rsidP="00A452E2">
      <w:pPr>
        <w:pStyle w:val="Titolo1"/>
        <w:rPr>
          <w:lang w:val="it-IT"/>
        </w:rPr>
      </w:pPr>
      <w:bookmarkStart w:id="0" w:name="_Toc461179228"/>
      <w:bookmarkStart w:id="1" w:name="_Toc491247149"/>
      <w:r w:rsidRPr="00D03EA1">
        <w:rPr>
          <w:lang w:val="it-IT"/>
        </w:rPr>
        <w:t>Conclusioni</w:t>
      </w:r>
      <w:bookmarkEnd w:id="0"/>
      <w:bookmarkEnd w:id="1"/>
    </w:p>
    <w:p w14:paraId="14043626" w14:textId="05218809" w:rsidR="00A452E2" w:rsidRPr="0079049F" w:rsidRDefault="00173D64" w:rsidP="0045747B">
      <w:pPr>
        <w:rPr>
          <w:lang w:val="it-IT"/>
        </w:rPr>
      </w:pPr>
      <w:r>
        <w:rPr>
          <w:lang w:val="it-IT"/>
        </w:rPr>
        <w:t xml:space="preserve">Grazie al nostro prodotto il casinò </w:t>
      </w:r>
      <w:proofErr w:type="spellStart"/>
      <w:r>
        <w:rPr>
          <w:lang w:val="it-IT"/>
        </w:rPr>
        <w:t>CashyLand</w:t>
      </w:r>
      <w:proofErr w:type="spellEnd"/>
      <w:r>
        <w:rPr>
          <w:lang w:val="it-IT"/>
        </w:rPr>
        <w:t xml:space="preserve"> ha la possibilità di farsi pubblicità online, una cosa indispensabile soprattutto </w:t>
      </w:r>
      <w:r w:rsidR="004B0D9C">
        <w:rPr>
          <w:lang w:val="it-IT"/>
        </w:rPr>
        <w:t>in tempi recenti</w:t>
      </w:r>
      <w:r>
        <w:rPr>
          <w:lang w:val="it-IT"/>
        </w:rPr>
        <w:t>, il che attrarrà potenziali clienti</w:t>
      </w:r>
      <w:r w:rsidR="004B0D9C">
        <w:rPr>
          <w:lang w:val="it-IT"/>
        </w:rPr>
        <w:t xml:space="preserve"> e porterà a nuovi potenziali guadagni. Senza contare che il lato della gestione, sempre attraverso </w:t>
      </w:r>
      <w:r w:rsidR="0045747B">
        <w:rPr>
          <w:lang w:val="it-IT"/>
        </w:rPr>
        <w:t xml:space="preserve">il sito web da noi realizzato, che permette di aggiungere, rimuovere e modificare facilmente giochi, sale e promozioni, in modo che non bisogna essere a conoscenza di linguaggi di scripting o </w:t>
      </w:r>
      <w:r w:rsidR="006D102A">
        <w:rPr>
          <w:lang w:val="it-IT"/>
        </w:rPr>
        <w:t>di interrogazione database</w:t>
      </w:r>
      <w:r w:rsidR="0045747B">
        <w:rPr>
          <w:lang w:val="it-IT"/>
        </w:rPr>
        <w:t>, ma basta accedere alla piattaforma con un account con diritti di amministratore.</w:t>
      </w:r>
    </w:p>
    <w:p w14:paraId="009E0BFA" w14:textId="77777777" w:rsidR="00A452E2" w:rsidRDefault="00A452E2" w:rsidP="00A452E2">
      <w:pPr>
        <w:pStyle w:val="Titolo2"/>
      </w:pPr>
      <w:bookmarkStart w:id="2" w:name="_Toc461179229"/>
      <w:bookmarkStart w:id="3" w:name="_Toc491247150"/>
      <w:r w:rsidRPr="00D03EA1">
        <w:t>Sviluppi futuri</w:t>
      </w:r>
      <w:bookmarkEnd w:id="2"/>
      <w:bookmarkEnd w:id="3"/>
    </w:p>
    <w:p w14:paraId="4A3E23D3" w14:textId="13339A30" w:rsidR="00A452E2" w:rsidRPr="00173D64" w:rsidRDefault="003B56F4" w:rsidP="00A452E2">
      <w:r>
        <w:rPr>
          <w:lang w:val="it-IT"/>
        </w:rPr>
        <w:t xml:space="preserve">Aggiungere i test di </w:t>
      </w:r>
      <w:proofErr w:type="spellStart"/>
      <w:r>
        <w:rPr>
          <w:lang w:val="it-IT"/>
        </w:rPr>
        <w:t>Selenium</w:t>
      </w:r>
      <w:proofErr w:type="spellEnd"/>
      <w:r>
        <w:rPr>
          <w:lang w:val="it-IT"/>
        </w:rPr>
        <w:t xml:space="preserve"> al server di automazione di Jenkins per verificare il corretto funzionamento dell’interfaccia grafica e delle pagine web attraverso tutta l’applicazione dopo ogni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sul repo</w:t>
      </w:r>
      <w:r w:rsidR="006D102A">
        <w:rPr>
          <w:lang w:val="it-IT"/>
        </w:rPr>
        <w:t>sitory di GitHub</w:t>
      </w:r>
      <w:r w:rsidR="00774905">
        <w:rPr>
          <w:lang w:val="it-IT"/>
        </w:rPr>
        <w:t xml:space="preserve"> in modo da rendere l’integrazione continua più completa.</w:t>
      </w:r>
    </w:p>
    <w:p w14:paraId="4CF143B9" w14:textId="77777777" w:rsidR="00A452E2" w:rsidRDefault="00A452E2" w:rsidP="00A452E2">
      <w:pPr>
        <w:pStyle w:val="Titolo2"/>
      </w:pPr>
      <w:bookmarkStart w:id="4" w:name="_Toc461179230"/>
      <w:bookmarkStart w:id="5" w:name="_Toc491247151"/>
      <w:r w:rsidRPr="00D03EA1">
        <w:t>Considerazioni personali</w:t>
      </w:r>
      <w:bookmarkEnd w:id="4"/>
      <w:bookmarkEnd w:id="5"/>
    </w:p>
    <w:p w14:paraId="5EBFEEFD" w14:textId="17AE606A" w:rsidR="00A452E2" w:rsidRPr="00323A3B" w:rsidRDefault="00A452E2" w:rsidP="00A452E2">
      <w:pPr>
        <w:rPr>
          <w:lang w:val="it-IT"/>
        </w:rPr>
      </w:pPr>
      <w:r>
        <w:rPr>
          <w:lang w:val="it-IT"/>
        </w:rPr>
        <w:t xml:space="preserve">Grazie a questo progetto abbiamo imparato almeno le basi dell’utilizzo di software che vengono usati anche nel mondo del lavoro per l’integrazione continua e i test, come </w:t>
      </w:r>
      <w:proofErr w:type="spellStart"/>
      <w:r>
        <w:rPr>
          <w:lang w:val="it-IT"/>
        </w:rPr>
        <w:t>Selenium</w:t>
      </w:r>
      <w:proofErr w:type="spellEnd"/>
      <w:r>
        <w:rPr>
          <w:lang w:val="it-IT"/>
        </w:rPr>
        <w:t xml:space="preserve"> e Jenkins.</w:t>
      </w:r>
      <w:r>
        <w:rPr>
          <w:lang w:val="it-IT"/>
        </w:rPr>
        <w:t xml:space="preserve"> Abbiamo quindi integrato un framework di test, come </w:t>
      </w:r>
      <w:proofErr w:type="spellStart"/>
      <w:r>
        <w:rPr>
          <w:lang w:val="it-IT"/>
        </w:rPr>
        <w:t>JUnit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PHPUnit</w:t>
      </w:r>
      <w:proofErr w:type="spellEnd"/>
      <w:r>
        <w:rPr>
          <w:lang w:val="it-IT"/>
        </w:rPr>
        <w:t>, con un server di automazione come Jenkins in modo che la produzione di codice corretto e di qualità risulti più facile</w:t>
      </w:r>
      <w:r w:rsidR="00D63A97">
        <w:rPr>
          <w:lang w:val="it-IT"/>
        </w:rPr>
        <w:t xml:space="preserve"> e, soprattutto, non rischi di danneggiare il funzionamento del codice già presente</w:t>
      </w:r>
      <w:r>
        <w:rPr>
          <w:lang w:val="it-IT"/>
        </w:rPr>
        <w:t>.</w:t>
      </w:r>
      <w:bookmarkStart w:id="6" w:name="_GoBack"/>
      <w:bookmarkEnd w:id="6"/>
    </w:p>
    <w:p w14:paraId="0E793798" w14:textId="77777777" w:rsidR="00932B5E" w:rsidRPr="00A452E2" w:rsidRDefault="00932B5E">
      <w:pPr>
        <w:rPr>
          <w:lang w:val="it-IT"/>
        </w:rPr>
      </w:pPr>
    </w:p>
    <w:sectPr w:rsidR="00932B5E" w:rsidRPr="00A45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BC1E669E"/>
    <w:lvl w:ilvl="0">
      <w:start w:val="6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F0"/>
    <w:rsid w:val="000854C3"/>
    <w:rsid w:val="00173D64"/>
    <w:rsid w:val="002804E0"/>
    <w:rsid w:val="003B56F4"/>
    <w:rsid w:val="00433BF0"/>
    <w:rsid w:val="0045747B"/>
    <w:rsid w:val="004B0D9C"/>
    <w:rsid w:val="005520F0"/>
    <w:rsid w:val="006D102A"/>
    <w:rsid w:val="00774905"/>
    <w:rsid w:val="00932B5E"/>
    <w:rsid w:val="00A452E2"/>
    <w:rsid w:val="00D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F5021"/>
  <w15:chartTrackingRefBased/>
  <w15:docId w15:val="{4036F4C6-EECC-46F8-B3AA-40FDCEED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52E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A452E2"/>
    <w:pPr>
      <w:keepNext/>
      <w:numPr>
        <w:numId w:val="1"/>
      </w:numPr>
      <w:pBdr>
        <w:bottom w:val="single" w:sz="6" w:space="1" w:color="auto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rsid w:val="00A452E2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A452E2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A452E2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A452E2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link w:val="Titolo6Carattere"/>
    <w:qFormat/>
    <w:rsid w:val="00A452E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A452E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link w:val="Titolo8Carattere"/>
    <w:qFormat/>
    <w:rsid w:val="00A452E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link w:val="Titolo9Carattere"/>
    <w:qFormat/>
    <w:rsid w:val="00A452E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A452E2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A452E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A452E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A452E2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A452E2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A452E2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A452E2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A452E2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A452E2"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Davidi</dc:creator>
  <cp:keywords/>
  <dc:description/>
  <cp:lastModifiedBy>Matan Davidi</cp:lastModifiedBy>
  <cp:revision>9</cp:revision>
  <dcterms:created xsi:type="dcterms:W3CDTF">2019-05-08T12:27:00Z</dcterms:created>
  <dcterms:modified xsi:type="dcterms:W3CDTF">2019-05-08T13:54:00Z</dcterms:modified>
</cp:coreProperties>
</file>