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CA9B" w14:textId="12D70318" w:rsidR="00AE6AED" w:rsidRPr="00944118" w:rsidRDefault="00EA16C3">
      <w:pPr>
        <w:rPr>
          <w:b/>
          <w:bCs/>
          <w:sz w:val="28"/>
          <w:szCs w:val="28"/>
        </w:rPr>
      </w:pPr>
      <w:r w:rsidRPr="00944118">
        <w:rPr>
          <w:b/>
          <w:bCs/>
          <w:sz w:val="28"/>
          <w:szCs w:val="28"/>
        </w:rPr>
        <w:t>Text Steganography</w:t>
      </w:r>
    </w:p>
    <w:p w14:paraId="04703CF9" w14:textId="7DC77443" w:rsidR="00944118" w:rsidRDefault="00944118">
      <w:pPr>
        <w:rPr>
          <w:sz w:val="28"/>
          <w:szCs w:val="28"/>
        </w:rPr>
      </w:pPr>
      <w:r>
        <w:rPr>
          <w:sz w:val="28"/>
          <w:szCs w:val="28"/>
        </w:rPr>
        <w:t>Initial Ideas</w:t>
      </w:r>
    </w:p>
    <w:p w14:paraId="589F0EB0" w14:textId="6EE59A24" w:rsidR="00EA16C3" w:rsidRDefault="00EA16C3">
      <w:pPr>
        <w:rPr>
          <w:sz w:val="24"/>
          <w:szCs w:val="24"/>
        </w:rPr>
      </w:pPr>
      <w:r>
        <w:rPr>
          <w:sz w:val="24"/>
          <w:szCs w:val="24"/>
        </w:rPr>
        <w:t>Text steganography is hiding text within other text, this can take many forms; using deliberate errors and mistakes, using zero space Unicode characters, using whitespace, highlighting characters in text (e.g. capitalisation), using a code to give character positions, spammimic.com creates an email</w:t>
      </w:r>
      <w:r w:rsidR="00457CAA">
        <w:rPr>
          <w:sz w:val="24"/>
          <w:szCs w:val="24"/>
        </w:rPr>
        <w:t xml:space="preserve">-like text that contains the hidden text. </w:t>
      </w:r>
    </w:p>
    <w:p w14:paraId="18ECC560" w14:textId="67578082" w:rsidR="00457CAA" w:rsidRDefault="00457CAA" w:rsidP="00457CAA">
      <w:pPr>
        <w:rPr>
          <w:sz w:val="24"/>
          <w:szCs w:val="24"/>
        </w:rPr>
      </w:pPr>
      <w:r>
        <w:rPr>
          <w:sz w:val="24"/>
          <w:szCs w:val="24"/>
        </w:rPr>
        <w:t xml:space="preserve">I have chosen to do text steganography using a code that gives character positions. This involves sending a message, that can take any form, along with a string of numbers which correlate to the positions of a character within that text (e.g. ‘There was a person’ 123 would be decoded as ‘The’). I identified two aspects of this that are potential weaknesses that can be improved; firstly that the space efficiency is poor – long strings of text to be encoded may require even longer </w:t>
      </w:r>
      <w:r w:rsidR="00063EA7">
        <w:rPr>
          <w:sz w:val="24"/>
          <w:szCs w:val="24"/>
        </w:rPr>
        <w:t>container text along with a long string of digits, and that sending the string of digits may arouse suspicion on what is supposed to be an innocuous message to any third party.</w:t>
      </w:r>
    </w:p>
    <w:p w14:paraId="11087211" w14:textId="106A158D" w:rsidR="00063EA7" w:rsidRDefault="00063EA7" w:rsidP="00457CAA">
      <w:pPr>
        <w:rPr>
          <w:sz w:val="24"/>
          <w:szCs w:val="24"/>
        </w:rPr>
      </w:pPr>
      <w:r>
        <w:rPr>
          <w:sz w:val="24"/>
          <w:szCs w:val="24"/>
        </w:rPr>
        <w:t>This idea was an improvement on an original idea to hide the text by simply surrounding it with “noise” text and removing the “noise” to reveal the message</w:t>
      </w:r>
      <w:r w:rsidR="003D2326">
        <w:rPr>
          <w:sz w:val="24"/>
          <w:szCs w:val="24"/>
        </w:rPr>
        <w:t xml:space="preserve"> (steg1.c, GitHub)</w:t>
      </w:r>
      <w:r>
        <w:rPr>
          <w:sz w:val="24"/>
          <w:szCs w:val="24"/>
        </w:rPr>
        <w:t>:</w:t>
      </w:r>
      <w:r w:rsidR="0061489D" w:rsidRPr="0061489D">
        <w:rPr>
          <w:noProof/>
        </w:rPr>
        <w:t xml:space="preserve"> </w:t>
      </w:r>
      <w:r w:rsidR="0061489D">
        <w:rPr>
          <w:noProof/>
        </w:rPr>
        <w:drawing>
          <wp:inline distT="0" distB="0" distL="0" distR="0" wp14:anchorId="5F3198B0" wp14:editId="677BD3EC">
            <wp:extent cx="6381750" cy="5151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9208" cy="5157519"/>
                    </a:xfrm>
                    <a:prstGeom prst="rect">
                      <a:avLst/>
                    </a:prstGeom>
                  </pic:spPr>
                </pic:pic>
              </a:graphicData>
            </a:graphic>
          </wp:inline>
        </w:drawing>
      </w:r>
    </w:p>
    <w:p w14:paraId="26B2979B" w14:textId="14F56D0D" w:rsidR="005511A8" w:rsidRDefault="005511A8" w:rsidP="00457CAA">
      <w:pPr>
        <w:rPr>
          <w:sz w:val="24"/>
          <w:szCs w:val="24"/>
        </w:rPr>
      </w:pPr>
    </w:p>
    <w:p w14:paraId="4974A2EC" w14:textId="147DEB2A" w:rsidR="0061489D" w:rsidRDefault="0061489D" w:rsidP="00457CAA">
      <w:pPr>
        <w:rPr>
          <w:sz w:val="24"/>
          <w:szCs w:val="24"/>
        </w:rPr>
      </w:pPr>
      <w:r>
        <w:rPr>
          <w:noProof/>
        </w:rPr>
        <w:lastRenderedPageBreak/>
        <w:drawing>
          <wp:inline distT="0" distB="0" distL="0" distR="0" wp14:anchorId="43082C7B" wp14:editId="791B1A21">
            <wp:extent cx="6545157" cy="45053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7520" cy="4513835"/>
                    </a:xfrm>
                    <a:prstGeom prst="rect">
                      <a:avLst/>
                    </a:prstGeom>
                  </pic:spPr>
                </pic:pic>
              </a:graphicData>
            </a:graphic>
          </wp:inline>
        </w:drawing>
      </w:r>
    </w:p>
    <w:p w14:paraId="6502FB70" w14:textId="66B3F2C7" w:rsidR="00C46443" w:rsidRDefault="00C46443" w:rsidP="00457CAA">
      <w:pPr>
        <w:rPr>
          <w:sz w:val="24"/>
          <w:szCs w:val="24"/>
        </w:rPr>
      </w:pPr>
      <w:r>
        <w:rPr>
          <w:sz w:val="24"/>
          <w:szCs w:val="24"/>
        </w:rPr>
        <w:t>Output</w:t>
      </w:r>
      <w:r w:rsidR="00C17E1B">
        <w:rPr>
          <w:sz w:val="24"/>
          <w:szCs w:val="24"/>
        </w:rPr>
        <w:t xml:space="preserve"> (‘text’ contains: </w:t>
      </w:r>
      <w:r w:rsidR="00C17E1B" w:rsidRPr="00C17E1B">
        <w:rPr>
          <w:sz w:val="24"/>
          <w:szCs w:val="24"/>
        </w:rPr>
        <w:t>hello world 124515634 ,;.;.''/&gt;@&gt;:&lt;@:&lt;$^"%*761$^)*^)&amp;%&amp;%))*              *^*^&amp;^% &amp;*&amp;*&amp;% &amp;  &amp;&amp;&amp;^%%%^*(oafojofajoaAHHHHHHHHHHHHHAIIBAIBCIBIWIBDAIND</w:t>
      </w:r>
      <w:r w:rsidR="00C17E1B">
        <w:rPr>
          <w:sz w:val="24"/>
          <w:szCs w:val="24"/>
        </w:rPr>
        <w:t>)</w:t>
      </w:r>
      <w:r>
        <w:rPr>
          <w:sz w:val="24"/>
          <w:szCs w:val="24"/>
        </w:rPr>
        <w:t xml:space="preserve">: </w:t>
      </w:r>
      <w:r>
        <w:rPr>
          <w:noProof/>
        </w:rPr>
        <w:drawing>
          <wp:inline distT="0" distB="0" distL="0" distR="0" wp14:anchorId="6167E820" wp14:editId="43BFA353">
            <wp:extent cx="6362988"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9844" cy="839103"/>
                    </a:xfrm>
                    <a:prstGeom prst="rect">
                      <a:avLst/>
                    </a:prstGeom>
                  </pic:spPr>
                </pic:pic>
              </a:graphicData>
            </a:graphic>
          </wp:inline>
        </w:drawing>
      </w:r>
    </w:p>
    <w:p w14:paraId="25E133D3" w14:textId="1FB1BBAF" w:rsidR="00C46443" w:rsidRDefault="00C17E1B" w:rsidP="00457CAA">
      <w:pPr>
        <w:rPr>
          <w:sz w:val="24"/>
          <w:szCs w:val="24"/>
        </w:rPr>
      </w:pPr>
      <w:r>
        <w:rPr>
          <w:sz w:val="24"/>
          <w:szCs w:val="24"/>
        </w:rPr>
        <w:t xml:space="preserve">There is an issue here with the size of </w:t>
      </w:r>
      <w:r w:rsidR="00944118">
        <w:rPr>
          <w:sz w:val="24"/>
          <w:szCs w:val="24"/>
        </w:rPr>
        <w:t>textInp being 100 and therefore not containing every character of ‘text’ as it has more than 100 characters.</w:t>
      </w:r>
    </w:p>
    <w:p w14:paraId="6F4E1137" w14:textId="77777777" w:rsidR="00C17E1B" w:rsidRDefault="00C17E1B" w:rsidP="00457CAA">
      <w:pPr>
        <w:rPr>
          <w:sz w:val="24"/>
          <w:szCs w:val="24"/>
        </w:rPr>
      </w:pPr>
    </w:p>
    <w:p w14:paraId="7CF24E8C" w14:textId="3E74E77B" w:rsidR="0061489D" w:rsidRDefault="0061489D" w:rsidP="00457CAA">
      <w:pPr>
        <w:rPr>
          <w:sz w:val="24"/>
          <w:szCs w:val="24"/>
        </w:rPr>
      </w:pPr>
      <w:r>
        <w:rPr>
          <w:sz w:val="24"/>
          <w:szCs w:val="24"/>
        </w:rPr>
        <w:t>Future improvements to this would involve increasing the additional text around the message characters ho</w:t>
      </w:r>
      <w:r w:rsidR="00C46443">
        <w:rPr>
          <w:sz w:val="24"/>
          <w:szCs w:val="24"/>
        </w:rPr>
        <w:t>wever I decided that there would be a better method of text steganography than this as even at this stage the size of the encoded text would be twice that of the original text and this would only increase if more “noise” was added, but without additional “noise” the text is not greatly hidden, especially when compared to image or audio steganography.</w:t>
      </w:r>
    </w:p>
    <w:p w14:paraId="50459E2B" w14:textId="29E98869" w:rsidR="00C46443" w:rsidRDefault="00C46443" w:rsidP="00457CAA">
      <w:pPr>
        <w:rPr>
          <w:sz w:val="24"/>
          <w:szCs w:val="24"/>
        </w:rPr>
      </w:pPr>
      <w:r>
        <w:rPr>
          <w:sz w:val="24"/>
          <w:szCs w:val="24"/>
        </w:rPr>
        <w:t>The first part of the improved version used some of what I’d done for this but ultimately would have different functionality.</w:t>
      </w:r>
    </w:p>
    <w:p w14:paraId="7F22F523" w14:textId="68157CB4" w:rsidR="00C17E1B" w:rsidRDefault="00C17E1B" w:rsidP="00457CAA">
      <w:pPr>
        <w:rPr>
          <w:sz w:val="24"/>
          <w:szCs w:val="24"/>
        </w:rPr>
      </w:pPr>
    </w:p>
    <w:p w14:paraId="5FBF7F61" w14:textId="5086888D" w:rsidR="00944118" w:rsidRPr="00944118" w:rsidRDefault="00944118" w:rsidP="00457CAA">
      <w:pPr>
        <w:rPr>
          <w:sz w:val="28"/>
          <w:szCs w:val="28"/>
        </w:rPr>
      </w:pPr>
      <w:r>
        <w:rPr>
          <w:sz w:val="28"/>
          <w:szCs w:val="28"/>
        </w:rPr>
        <w:t>Plan</w:t>
      </w:r>
    </w:p>
    <w:p w14:paraId="146034A3" w14:textId="5304B949" w:rsidR="00C17E1B" w:rsidRDefault="00C17E1B" w:rsidP="00457CAA">
      <w:pPr>
        <w:rPr>
          <w:sz w:val="24"/>
          <w:szCs w:val="24"/>
        </w:rPr>
      </w:pPr>
      <w:r>
        <w:rPr>
          <w:sz w:val="24"/>
          <w:szCs w:val="24"/>
        </w:rPr>
        <w:t xml:space="preserve">The </w:t>
      </w:r>
      <w:r w:rsidR="00944118">
        <w:rPr>
          <w:sz w:val="24"/>
          <w:szCs w:val="24"/>
        </w:rPr>
        <w:t xml:space="preserve">(improved) </w:t>
      </w:r>
      <w:r>
        <w:rPr>
          <w:sz w:val="24"/>
          <w:szCs w:val="24"/>
        </w:rPr>
        <w:t>plan for creating the text steganography</w:t>
      </w:r>
      <w:r w:rsidR="00944118">
        <w:rPr>
          <w:sz w:val="24"/>
          <w:szCs w:val="24"/>
        </w:rPr>
        <w:t xml:space="preserve"> follows;</w:t>
      </w:r>
    </w:p>
    <w:p w14:paraId="2486BF43" w14:textId="5813E4E6" w:rsidR="00B2109E" w:rsidRDefault="00B2109E" w:rsidP="00944118">
      <w:pPr>
        <w:pStyle w:val="ListParagraph"/>
        <w:numPr>
          <w:ilvl w:val="0"/>
          <w:numId w:val="1"/>
        </w:numPr>
        <w:rPr>
          <w:sz w:val="24"/>
          <w:szCs w:val="24"/>
        </w:rPr>
      </w:pPr>
      <w:r>
        <w:rPr>
          <w:sz w:val="24"/>
          <w:szCs w:val="24"/>
        </w:rPr>
        <w:t>Take text to be encoded from file</w:t>
      </w:r>
    </w:p>
    <w:p w14:paraId="0E4142D8" w14:textId="31E2B01D" w:rsidR="00B2109E" w:rsidRPr="00B2109E" w:rsidRDefault="00B2109E" w:rsidP="00B2109E">
      <w:pPr>
        <w:pStyle w:val="ListParagraph"/>
        <w:numPr>
          <w:ilvl w:val="0"/>
          <w:numId w:val="1"/>
        </w:numPr>
        <w:rPr>
          <w:sz w:val="24"/>
          <w:szCs w:val="24"/>
        </w:rPr>
      </w:pPr>
      <w:r>
        <w:rPr>
          <w:sz w:val="24"/>
          <w:szCs w:val="24"/>
        </w:rPr>
        <w:lastRenderedPageBreak/>
        <w:t>As I’m dealing only with letters and numbers, remove all non-alphanumeric characters from the text to hide</w:t>
      </w:r>
    </w:p>
    <w:p w14:paraId="774516A8" w14:textId="42327386" w:rsidR="00944118" w:rsidRDefault="00944118" w:rsidP="00944118">
      <w:pPr>
        <w:pStyle w:val="ListParagraph"/>
        <w:numPr>
          <w:ilvl w:val="0"/>
          <w:numId w:val="1"/>
        </w:numPr>
        <w:rPr>
          <w:sz w:val="24"/>
          <w:szCs w:val="24"/>
        </w:rPr>
      </w:pPr>
      <w:r>
        <w:rPr>
          <w:sz w:val="24"/>
          <w:szCs w:val="24"/>
        </w:rPr>
        <w:t xml:space="preserve">Use a list of words that </w:t>
      </w:r>
      <w:r w:rsidR="002C2478">
        <w:rPr>
          <w:sz w:val="24"/>
          <w:szCs w:val="24"/>
        </w:rPr>
        <w:t>contain all 26 letters as well as numbers 0-9</w:t>
      </w:r>
    </w:p>
    <w:p w14:paraId="15F15A8C" w14:textId="2498E4F1" w:rsidR="002C2478" w:rsidRDefault="002C2478" w:rsidP="00944118">
      <w:pPr>
        <w:pStyle w:val="ListParagraph"/>
        <w:numPr>
          <w:ilvl w:val="0"/>
          <w:numId w:val="1"/>
        </w:numPr>
        <w:rPr>
          <w:sz w:val="24"/>
          <w:szCs w:val="24"/>
        </w:rPr>
      </w:pPr>
      <w:r>
        <w:rPr>
          <w:sz w:val="24"/>
          <w:szCs w:val="24"/>
        </w:rPr>
        <w:t xml:space="preserve">Print these words and have a string of digits that correspond </w:t>
      </w:r>
      <w:r w:rsidR="00463A7B">
        <w:rPr>
          <w:sz w:val="24"/>
          <w:szCs w:val="24"/>
        </w:rPr>
        <w:t>to the letters from the text that need to be hidden</w:t>
      </w:r>
    </w:p>
    <w:p w14:paraId="49389A7B" w14:textId="0C786409" w:rsidR="00454F3D" w:rsidRDefault="005B562F" w:rsidP="00944118">
      <w:pPr>
        <w:pStyle w:val="ListParagraph"/>
        <w:numPr>
          <w:ilvl w:val="0"/>
          <w:numId w:val="1"/>
        </w:numPr>
        <w:rPr>
          <w:sz w:val="24"/>
          <w:szCs w:val="24"/>
        </w:rPr>
      </w:pPr>
      <w:r>
        <w:rPr>
          <w:sz w:val="24"/>
          <w:szCs w:val="24"/>
        </w:rPr>
        <w:t xml:space="preserve">Find way </w:t>
      </w:r>
      <w:r w:rsidR="0038635A">
        <w:rPr>
          <w:sz w:val="24"/>
          <w:szCs w:val="24"/>
        </w:rPr>
        <w:t xml:space="preserve">of hiding the string of digits (e.g. the number of characters in the hidden string is the </w:t>
      </w:r>
      <w:r w:rsidR="00A141BF">
        <w:rPr>
          <w:sz w:val="24"/>
          <w:szCs w:val="24"/>
        </w:rPr>
        <w:t xml:space="preserve">digit string (this would be too inefficient as the encoded text would have to be very large and there could be complications </w:t>
      </w:r>
      <w:r w:rsidR="00EB3981">
        <w:rPr>
          <w:sz w:val="24"/>
          <w:szCs w:val="24"/>
        </w:rPr>
        <w:t>of determining if a character is at position 1 followed by the same character or is at position 11))</w:t>
      </w:r>
      <w:r w:rsidR="00AA3996">
        <w:rPr>
          <w:sz w:val="24"/>
          <w:szCs w:val="24"/>
        </w:rPr>
        <w:t>.</w:t>
      </w:r>
    </w:p>
    <w:p w14:paraId="01A260AD" w14:textId="467C1C45" w:rsidR="00B2109E" w:rsidRDefault="00B2109E" w:rsidP="00944118">
      <w:pPr>
        <w:pStyle w:val="ListParagraph"/>
        <w:numPr>
          <w:ilvl w:val="0"/>
          <w:numId w:val="1"/>
        </w:numPr>
        <w:rPr>
          <w:sz w:val="24"/>
          <w:szCs w:val="24"/>
        </w:rPr>
      </w:pPr>
      <w:r>
        <w:rPr>
          <w:sz w:val="24"/>
          <w:szCs w:val="24"/>
        </w:rPr>
        <w:t xml:space="preserve">Output the </w:t>
      </w:r>
      <w:r w:rsidR="00016465">
        <w:rPr>
          <w:sz w:val="24"/>
          <w:szCs w:val="24"/>
        </w:rPr>
        <w:t xml:space="preserve">encoded text </w:t>
      </w:r>
      <w:r w:rsidR="004F10FB">
        <w:rPr>
          <w:sz w:val="24"/>
          <w:szCs w:val="24"/>
        </w:rPr>
        <w:t>to a file</w:t>
      </w:r>
    </w:p>
    <w:p w14:paraId="445FE769" w14:textId="19E1FB66" w:rsidR="00AA3996" w:rsidRDefault="009310F8" w:rsidP="00944118">
      <w:pPr>
        <w:pStyle w:val="ListParagraph"/>
        <w:numPr>
          <w:ilvl w:val="0"/>
          <w:numId w:val="1"/>
        </w:numPr>
        <w:rPr>
          <w:sz w:val="24"/>
          <w:szCs w:val="24"/>
        </w:rPr>
      </w:pPr>
      <w:r>
        <w:rPr>
          <w:sz w:val="24"/>
          <w:szCs w:val="24"/>
        </w:rPr>
        <w:t>When decoding</w:t>
      </w:r>
      <w:r w:rsidR="002A48A5">
        <w:rPr>
          <w:sz w:val="24"/>
          <w:szCs w:val="24"/>
        </w:rPr>
        <w:t xml:space="preserve"> loop round the words (this would allow a </w:t>
      </w:r>
      <w:r w:rsidR="00E46DFD">
        <w:rPr>
          <w:sz w:val="24"/>
          <w:szCs w:val="24"/>
        </w:rPr>
        <w:t>smaller output compared to keeping adding words if the input text is longer)</w:t>
      </w:r>
    </w:p>
    <w:p w14:paraId="0D76270A" w14:textId="3EF8E256" w:rsidR="00207F9A" w:rsidRDefault="00207F9A" w:rsidP="00774880">
      <w:pPr>
        <w:ind w:left="360"/>
        <w:rPr>
          <w:sz w:val="24"/>
          <w:szCs w:val="24"/>
        </w:rPr>
      </w:pPr>
    </w:p>
    <w:p w14:paraId="3095453A" w14:textId="1AA65B65" w:rsidR="00412BA3" w:rsidRDefault="00774880" w:rsidP="00412BA3">
      <w:pPr>
        <w:ind w:left="360"/>
        <w:rPr>
          <w:sz w:val="24"/>
          <w:szCs w:val="24"/>
        </w:rPr>
      </w:pPr>
      <w:r>
        <w:rPr>
          <w:sz w:val="24"/>
          <w:szCs w:val="24"/>
        </w:rPr>
        <w:t>Example word list:</w:t>
      </w:r>
      <w:r w:rsidR="00412BA3">
        <w:rPr>
          <w:sz w:val="24"/>
          <w:szCs w:val="24"/>
        </w:rPr>
        <w:t xml:space="preserve"> </w:t>
      </w:r>
      <w:r w:rsidR="00412BA3" w:rsidRPr="00412BA3">
        <w:rPr>
          <w:sz w:val="24"/>
          <w:szCs w:val="24"/>
        </w:rPr>
        <w:t>angry</w:t>
      </w:r>
      <w:r w:rsidR="00412BA3">
        <w:rPr>
          <w:sz w:val="24"/>
          <w:szCs w:val="24"/>
        </w:rPr>
        <w:t xml:space="preserve">, </w:t>
      </w:r>
      <w:r w:rsidR="00412BA3" w:rsidRPr="00412BA3">
        <w:rPr>
          <w:sz w:val="24"/>
          <w:szCs w:val="24"/>
        </w:rPr>
        <w:t>blitz</w:t>
      </w:r>
      <w:r w:rsidR="00412BA3">
        <w:rPr>
          <w:sz w:val="24"/>
          <w:szCs w:val="24"/>
        </w:rPr>
        <w:t>,</w:t>
      </w:r>
      <w:r w:rsidR="00412BA3">
        <w:t xml:space="preserve"> </w:t>
      </w:r>
      <w:r w:rsidR="00412BA3" w:rsidRPr="00412BA3">
        <w:rPr>
          <w:sz w:val="24"/>
          <w:szCs w:val="24"/>
        </w:rPr>
        <w:t>dock</w:t>
      </w:r>
      <w:r w:rsidR="00412BA3">
        <w:rPr>
          <w:sz w:val="24"/>
          <w:szCs w:val="24"/>
        </w:rPr>
        <w:t xml:space="preserve">, </w:t>
      </w:r>
      <w:r w:rsidR="00412BA3" w:rsidRPr="00412BA3">
        <w:rPr>
          <w:sz w:val="24"/>
          <w:szCs w:val="24"/>
        </w:rPr>
        <w:t>hex</w:t>
      </w:r>
      <w:r w:rsidR="00412BA3">
        <w:rPr>
          <w:sz w:val="24"/>
          <w:szCs w:val="24"/>
        </w:rPr>
        <w:t xml:space="preserve">, </w:t>
      </w:r>
      <w:r w:rsidR="00412BA3" w:rsidRPr="00412BA3">
        <w:rPr>
          <w:sz w:val="24"/>
          <w:szCs w:val="24"/>
        </w:rPr>
        <w:t>quid</w:t>
      </w:r>
      <w:r w:rsidR="00412BA3">
        <w:rPr>
          <w:sz w:val="24"/>
          <w:szCs w:val="24"/>
        </w:rPr>
        <w:t xml:space="preserve">, </w:t>
      </w:r>
      <w:r w:rsidR="00412BA3" w:rsidRPr="00412BA3">
        <w:rPr>
          <w:sz w:val="24"/>
          <w:szCs w:val="24"/>
        </w:rPr>
        <w:t>jumps</w:t>
      </w:r>
      <w:r w:rsidR="00412BA3">
        <w:rPr>
          <w:sz w:val="24"/>
          <w:szCs w:val="24"/>
        </w:rPr>
        <w:t xml:space="preserve">, </w:t>
      </w:r>
      <w:r w:rsidR="00412BA3" w:rsidRPr="00412BA3">
        <w:rPr>
          <w:sz w:val="24"/>
          <w:szCs w:val="24"/>
        </w:rPr>
        <w:t>vow</w:t>
      </w:r>
      <w:r w:rsidR="00412BA3">
        <w:rPr>
          <w:sz w:val="24"/>
          <w:szCs w:val="24"/>
        </w:rPr>
        <w:t xml:space="preserve">, </w:t>
      </w:r>
      <w:r w:rsidR="00412BA3" w:rsidRPr="00412BA3">
        <w:rPr>
          <w:sz w:val="24"/>
          <w:szCs w:val="24"/>
        </w:rPr>
        <w:t>fouls</w:t>
      </w:r>
      <w:r w:rsidR="00412BA3">
        <w:rPr>
          <w:sz w:val="24"/>
          <w:szCs w:val="24"/>
        </w:rPr>
        <w:t xml:space="preserve">, </w:t>
      </w:r>
      <w:r w:rsidR="00412BA3" w:rsidRPr="00412BA3">
        <w:rPr>
          <w:sz w:val="24"/>
          <w:szCs w:val="24"/>
        </w:rPr>
        <w:t>zebra</w:t>
      </w:r>
      <w:r w:rsidR="00412BA3">
        <w:rPr>
          <w:sz w:val="24"/>
          <w:szCs w:val="24"/>
        </w:rPr>
        <w:t xml:space="preserve">, </w:t>
      </w:r>
      <w:r w:rsidR="00412BA3" w:rsidRPr="00412BA3">
        <w:rPr>
          <w:sz w:val="24"/>
          <w:szCs w:val="24"/>
        </w:rPr>
        <w:t>toxify</w:t>
      </w:r>
      <w:r w:rsidR="00412BA3">
        <w:rPr>
          <w:sz w:val="24"/>
          <w:szCs w:val="24"/>
        </w:rPr>
        <w:t xml:space="preserve">, </w:t>
      </w:r>
      <w:r w:rsidR="00412BA3" w:rsidRPr="00412BA3">
        <w:rPr>
          <w:sz w:val="24"/>
          <w:szCs w:val="24"/>
        </w:rPr>
        <w:t>king</w:t>
      </w:r>
      <w:r w:rsidR="00695473">
        <w:rPr>
          <w:sz w:val="24"/>
          <w:szCs w:val="24"/>
        </w:rPr>
        <w:t xml:space="preserve">. Letters repeat  so that </w:t>
      </w:r>
      <w:r w:rsidR="006264D1">
        <w:rPr>
          <w:sz w:val="24"/>
          <w:szCs w:val="24"/>
        </w:rPr>
        <w:t xml:space="preserve">if a letter repeats in the input text then </w:t>
      </w:r>
      <w:r w:rsidR="001F781A">
        <w:rPr>
          <w:sz w:val="24"/>
          <w:szCs w:val="24"/>
        </w:rPr>
        <w:t xml:space="preserve">the program may not have to loop back through </w:t>
      </w:r>
      <w:r w:rsidR="00F40354">
        <w:rPr>
          <w:sz w:val="24"/>
          <w:szCs w:val="24"/>
        </w:rPr>
        <w:t>the whole of the encoded text</w:t>
      </w:r>
      <w:r w:rsidR="00730D98">
        <w:rPr>
          <w:sz w:val="24"/>
          <w:szCs w:val="24"/>
        </w:rPr>
        <w:t xml:space="preserve"> which </w:t>
      </w:r>
      <w:r w:rsidR="00582E2F">
        <w:rPr>
          <w:sz w:val="24"/>
          <w:szCs w:val="24"/>
        </w:rPr>
        <w:t xml:space="preserve">could allow the program to run </w:t>
      </w:r>
      <w:r w:rsidR="005A38A2">
        <w:rPr>
          <w:sz w:val="24"/>
          <w:szCs w:val="24"/>
        </w:rPr>
        <w:t>quicker.</w:t>
      </w:r>
    </w:p>
    <w:p w14:paraId="7B0CE371" w14:textId="79042D52" w:rsidR="001E06C3" w:rsidRDefault="001E06C3" w:rsidP="00412BA3">
      <w:pPr>
        <w:ind w:left="360"/>
        <w:rPr>
          <w:sz w:val="24"/>
          <w:szCs w:val="24"/>
        </w:rPr>
      </w:pPr>
    </w:p>
    <w:p w14:paraId="304B9F3F" w14:textId="145B6133" w:rsidR="00E06347" w:rsidRPr="00E06347" w:rsidRDefault="00E06347" w:rsidP="00412BA3">
      <w:pPr>
        <w:ind w:left="360"/>
        <w:rPr>
          <w:sz w:val="28"/>
          <w:szCs w:val="28"/>
        </w:rPr>
      </w:pPr>
      <w:r>
        <w:rPr>
          <w:sz w:val="28"/>
          <w:szCs w:val="28"/>
        </w:rPr>
        <w:t>Coding</w:t>
      </w:r>
    </w:p>
    <w:p w14:paraId="7C4187D0" w14:textId="77777777" w:rsidR="00E06347" w:rsidRDefault="00E06347" w:rsidP="00412BA3">
      <w:pPr>
        <w:ind w:left="360"/>
        <w:rPr>
          <w:sz w:val="24"/>
          <w:szCs w:val="24"/>
        </w:rPr>
      </w:pPr>
    </w:p>
    <w:p w14:paraId="61E6B739" w14:textId="0CADB882" w:rsidR="001E06C3" w:rsidRDefault="002129A8" w:rsidP="00412BA3">
      <w:pPr>
        <w:ind w:left="360"/>
        <w:rPr>
          <w:sz w:val="24"/>
          <w:szCs w:val="24"/>
        </w:rPr>
      </w:pPr>
      <w:r>
        <w:rPr>
          <w:sz w:val="24"/>
          <w:szCs w:val="24"/>
        </w:rPr>
        <w:t xml:space="preserve">I </w:t>
      </w:r>
      <w:r w:rsidR="00233262">
        <w:rPr>
          <w:sz w:val="24"/>
          <w:szCs w:val="24"/>
        </w:rPr>
        <w:t>used the code from my original idea to get the contents of the ‘text’ file, the</w:t>
      </w:r>
      <w:r w:rsidR="00137A43">
        <w:rPr>
          <w:sz w:val="24"/>
          <w:szCs w:val="24"/>
        </w:rPr>
        <w:t>n</w:t>
      </w:r>
      <w:r w:rsidR="00233262">
        <w:rPr>
          <w:sz w:val="24"/>
          <w:szCs w:val="24"/>
        </w:rPr>
        <w:t xml:space="preserve"> </w:t>
      </w:r>
      <w:r w:rsidR="00E06347">
        <w:rPr>
          <w:sz w:val="24"/>
          <w:szCs w:val="24"/>
        </w:rPr>
        <w:t xml:space="preserve">began by </w:t>
      </w:r>
      <w:r w:rsidR="00137A43">
        <w:rPr>
          <w:sz w:val="24"/>
          <w:szCs w:val="24"/>
        </w:rPr>
        <w:t xml:space="preserve">removing non-alphanumeric characters </w:t>
      </w:r>
      <w:r w:rsidR="00C930E8">
        <w:rPr>
          <w:sz w:val="24"/>
          <w:szCs w:val="24"/>
        </w:rPr>
        <w:t>for the variable I’d be working with.</w:t>
      </w:r>
    </w:p>
    <w:p w14:paraId="7F8BF983" w14:textId="77777777" w:rsidR="00C930E8" w:rsidRDefault="00852402" w:rsidP="00412BA3">
      <w:pPr>
        <w:ind w:left="360"/>
        <w:rPr>
          <w:sz w:val="24"/>
          <w:szCs w:val="24"/>
        </w:rPr>
      </w:pPr>
      <w:r>
        <w:rPr>
          <w:noProof/>
        </w:rPr>
        <w:drawing>
          <wp:inline distT="0" distB="0" distL="0" distR="0" wp14:anchorId="5F0DC92A" wp14:editId="5448CC58">
            <wp:extent cx="6835386" cy="3314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5548" cy="3319628"/>
                    </a:xfrm>
                    <a:prstGeom prst="rect">
                      <a:avLst/>
                    </a:prstGeom>
                  </pic:spPr>
                </pic:pic>
              </a:graphicData>
            </a:graphic>
          </wp:inline>
        </w:drawing>
      </w:r>
    </w:p>
    <w:p w14:paraId="62685C42" w14:textId="79CCC25D" w:rsidR="00A74636" w:rsidRDefault="00CF2B6C" w:rsidP="00412BA3">
      <w:pPr>
        <w:ind w:left="360"/>
        <w:rPr>
          <w:sz w:val="24"/>
          <w:szCs w:val="24"/>
        </w:rPr>
      </w:pPr>
      <w:r>
        <w:rPr>
          <w:noProof/>
        </w:rPr>
        <w:lastRenderedPageBreak/>
        <w:drawing>
          <wp:inline distT="0" distB="0" distL="0" distR="0" wp14:anchorId="3F496531" wp14:editId="2624D994">
            <wp:extent cx="66459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731135"/>
                    </a:xfrm>
                    <a:prstGeom prst="rect">
                      <a:avLst/>
                    </a:prstGeom>
                  </pic:spPr>
                </pic:pic>
              </a:graphicData>
            </a:graphic>
          </wp:inline>
        </w:drawing>
      </w:r>
    </w:p>
    <w:p w14:paraId="149BC1CF" w14:textId="73F1C407" w:rsidR="00A74636" w:rsidRDefault="00A74636" w:rsidP="00412BA3">
      <w:pPr>
        <w:ind w:left="360"/>
        <w:rPr>
          <w:sz w:val="24"/>
          <w:szCs w:val="24"/>
        </w:rPr>
      </w:pPr>
      <w:r>
        <w:rPr>
          <w:sz w:val="24"/>
          <w:szCs w:val="24"/>
        </w:rPr>
        <w:t>Output:</w:t>
      </w:r>
      <w:r w:rsidR="000A3209">
        <w:rPr>
          <w:sz w:val="24"/>
          <w:szCs w:val="24"/>
        </w:rPr>
        <w:t xml:space="preserve"> </w:t>
      </w:r>
      <w:r w:rsidR="000A3209">
        <w:rPr>
          <w:noProof/>
        </w:rPr>
        <w:drawing>
          <wp:inline distT="0" distB="0" distL="0" distR="0" wp14:anchorId="3CDCBB54" wp14:editId="6C1EC829">
            <wp:extent cx="6349278"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6061" cy="705603"/>
                    </a:xfrm>
                    <a:prstGeom prst="rect">
                      <a:avLst/>
                    </a:prstGeom>
                  </pic:spPr>
                </pic:pic>
              </a:graphicData>
            </a:graphic>
          </wp:inline>
        </w:drawing>
      </w:r>
    </w:p>
    <w:p w14:paraId="574439F9" w14:textId="28426928" w:rsidR="00286F47" w:rsidRDefault="002519AE" w:rsidP="00286F47">
      <w:pPr>
        <w:ind w:left="360"/>
        <w:rPr>
          <w:sz w:val="24"/>
          <w:szCs w:val="24"/>
        </w:rPr>
      </w:pPr>
      <w:r>
        <w:rPr>
          <w:sz w:val="24"/>
          <w:szCs w:val="24"/>
        </w:rPr>
        <w:t>There is once again a problem of not getting all the contents of the file past 255 characters</w:t>
      </w:r>
      <w:r w:rsidR="00286F47">
        <w:rPr>
          <w:sz w:val="24"/>
          <w:szCs w:val="24"/>
        </w:rPr>
        <w:t>.</w:t>
      </w:r>
    </w:p>
    <w:p w14:paraId="16C8E40C" w14:textId="2D382D37" w:rsidR="00286F47" w:rsidRDefault="00286F47" w:rsidP="00286F47">
      <w:pPr>
        <w:ind w:left="360"/>
        <w:rPr>
          <w:sz w:val="24"/>
          <w:szCs w:val="24"/>
        </w:rPr>
      </w:pPr>
      <w:r>
        <w:rPr>
          <w:sz w:val="24"/>
          <w:szCs w:val="24"/>
        </w:rPr>
        <w:t xml:space="preserve">Now that </w:t>
      </w:r>
      <w:r w:rsidR="00466625">
        <w:rPr>
          <w:sz w:val="24"/>
          <w:szCs w:val="24"/>
        </w:rPr>
        <w:t xml:space="preserve">the input text is </w:t>
      </w:r>
      <w:r w:rsidR="00D002C3">
        <w:rPr>
          <w:sz w:val="24"/>
          <w:szCs w:val="24"/>
        </w:rPr>
        <w:t xml:space="preserve">in a more usable form </w:t>
      </w:r>
      <w:r w:rsidR="00CE55E1">
        <w:rPr>
          <w:sz w:val="24"/>
          <w:szCs w:val="24"/>
        </w:rPr>
        <w:t xml:space="preserve">I can begin </w:t>
      </w:r>
      <w:r w:rsidR="004652A1">
        <w:rPr>
          <w:sz w:val="24"/>
          <w:szCs w:val="24"/>
        </w:rPr>
        <w:t xml:space="preserve">to encode the text, to begin with I found </w:t>
      </w:r>
      <w:r w:rsidR="00025EF1">
        <w:rPr>
          <w:sz w:val="24"/>
          <w:szCs w:val="24"/>
        </w:rPr>
        <w:t>text that could be used as a container</w:t>
      </w:r>
      <w:r w:rsidR="00CF2B6C">
        <w:rPr>
          <w:sz w:val="24"/>
          <w:szCs w:val="24"/>
        </w:rPr>
        <w:t>, a sentence w</w:t>
      </w:r>
      <w:r w:rsidR="00A40F2E">
        <w:rPr>
          <w:sz w:val="24"/>
          <w:szCs w:val="24"/>
        </w:rPr>
        <w:t>hich contains all the letters and numbers</w:t>
      </w:r>
      <w:r w:rsidR="00A17811">
        <w:rPr>
          <w:sz w:val="24"/>
          <w:szCs w:val="24"/>
        </w:rPr>
        <w:t xml:space="preserve">. By using a real sentence as opposed to </w:t>
      </w:r>
      <w:r w:rsidR="0069463E">
        <w:rPr>
          <w:sz w:val="24"/>
          <w:szCs w:val="24"/>
        </w:rPr>
        <w:t xml:space="preserve">random text </w:t>
      </w:r>
      <w:r w:rsidR="00985979">
        <w:rPr>
          <w:sz w:val="24"/>
          <w:szCs w:val="24"/>
        </w:rPr>
        <w:t>it can be argued that the message is better hidden as random text may arouse su</w:t>
      </w:r>
      <w:r w:rsidR="002C32EC">
        <w:rPr>
          <w:sz w:val="24"/>
          <w:szCs w:val="24"/>
        </w:rPr>
        <w:t xml:space="preserve">spicion. </w:t>
      </w:r>
    </w:p>
    <w:p w14:paraId="5F2B5744" w14:textId="4792E013" w:rsidR="006753CD" w:rsidRDefault="006753CD" w:rsidP="00286F47">
      <w:pPr>
        <w:ind w:left="360"/>
        <w:rPr>
          <w:sz w:val="24"/>
          <w:szCs w:val="24"/>
        </w:rPr>
      </w:pPr>
      <w:r>
        <w:rPr>
          <w:noProof/>
        </w:rPr>
        <w:drawing>
          <wp:inline distT="0" distB="0" distL="0" distR="0" wp14:anchorId="04D657E1" wp14:editId="315C937D">
            <wp:extent cx="6645910" cy="4153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153535"/>
                    </a:xfrm>
                    <a:prstGeom prst="rect">
                      <a:avLst/>
                    </a:prstGeom>
                  </pic:spPr>
                </pic:pic>
              </a:graphicData>
            </a:graphic>
          </wp:inline>
        </w:drawing>
      </w:r>
    </w:p>
    <w:p w14:paraId="542278B9" w14:textId="77777777" w:rsidR="00D02022" w:rsidRDefault="00D02022" w:rsidP="00286F47">
      <w:pPr>
        <w:ind w:left="360"/>
        <w:rPr>
          <w:sz w:val="24"/>
          <w:szCs w:val="24"/>
        </w:rPr>
      </w:pPr>
    </w:p>
    <w:p w14:paraId="68AB258C" w14:textId="3EE43718" w:rsidR="006753CD" w:rsidRDefault="00D02022" w:rsidP="00286F47">
      <w:pPr>
        <w:ind w:left="360"/>
        <w:rPr>
          <w:sz w:val="24"/>
          <w:szCs w:val="24"/>
        </w:rPr>
      </w:pPr>
      <w:r>
        <w:rPr>
          <w:sz w:val="24"/>
          <w:szCs w:val="24"/>
        </w:rPr>
        <w:lastRenderedPageBreak/>
        <w:t>Output:</w:t>
      </w:r>
    </w:p>
    <w:p w14:paraId="32032D0E" w14:textId="1F770EBF" w:rsidR="00D02022" w:rsidRDefault="00643CDB" w:rsidP="00286F47">
      <w:pPr>
        <w:ind w:left="360"/>
        <w:rPr>
          <w:sz w:val="24"/>
          <w:szCs w:val="24"/>
        </w:rPr>
      </w:pPr>
      <w:r>
        <w:rPr>
          <w:noProof/>
        </w:rPr>
        <w:drawing>
          <wp:inline distT="0" distB="0" distL="0" distR="0" wp14:anchorId="30464B7F" wp14:editId="582F08F2">
            <wp:extent cx="6645910" cy="3819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819525"/>
                    </a:xfrm>
                    <a:prstGeom prst="rect">
                      <a:avLst/>
                    </a:prstGeom>
                  </pic:spPr>
                </pic:pic>
              </a:graphicData>
            </a:graphic>
          </wp:inline>
        </w:drawing>
      </w:r>
    </w:p>
    <w:p w14:paraId="357D7F44" w14:textId="030E5B51" w:rsidR="00643CDB" w:rsidRDefault="00643CDB" w:rsidP="00286F47">
      <w:pPr>
        <w:ind w:left="360"/>
        <w:rPr>
          <w:sz w:val="24"/>
          <w:szCs w:val="24"/>
        </w:rPr>
      </w:pPr>
      <w:r>
        <w:rPr>
          <w:sz w:val="24"/>
          <w:szCs w:val="24"/>
        </w:rPr>
        <w:t xml:space="preserve">At the moment the program is also outputting the value of </w:t>
      </w:r>
      <w:r w:rsidR="008F3703">
        <w:rPr>
          <w:sz w:val="24"/>
          <w:szCs w:val="24"/>
        </w:rPr>
        <w:t xml:space="preserve">‘position’ on each iteration through the loop, this is just for testing purposes to make sure that the desired </w:t>
      </w:r>
      <w:r w:rsidR="00016844">
        <w:rPr>
          <w:sz w:val="24"/>
          <w:szCs w:val="24"/>
        </w:rPr>
        <w:t>output</w:t>
      </w:r>
      <w:r w:rsidR="008F3703">
        <w:rPr>
          <w:sz w:val="24"/>
          <w:szCs w:val="24"/>
        </w:rPr>
        <w:t xml:space="preserve"> </w:t>
      </w:r>
      <w:r w:rsidR="00016844">
        <w:rPr>
          <w:sz w:val="24"/>
          <w:szCs w:val="24"/>
        </w:rPr>
        <w:t>is</w:t>
      </w:r>
      <w:r w:rsidR="008F3703">
        <w:rPr>
          <w:sz w:val="24"/>
          <w:szCs w:val="24"/>
        </w:rPr>
        <w:t xml:space="preserve"> obtained</w:t>
      </w:r>
      <w:r w:rsidR="00016844">
        <w:rPr>
          <w:sz w:val="24"/>
          <w:szCs w:val="24"/>
        </w:rPr>
        <w:t xml:space="preserve"> – such as correct values for character positions and </w:t>
      </w:r>
      <w:r w:rsidR="0045133C">
        <w:rPr>
          <w:sz w:val="24"/>
          <w:szCs w:val="24"/>
        </w:rPr>
        <w:t xml:space="preserve">each </w:t>
      </w:r>
      <w:r w:rsidR="005E0505">
        <w:rPr>
          <w:sz w:val="24"/>
          <w:szCs w:val="24"/>
        </w:rPr>
        <w:t>value being equal in length (2 digits).</w:t>
      </w:r>
    </w:p>
    <w:p w14:paraId="0792AA3A" w14:textId="0DA80612" w:rsidR="005E0505" w:rsidRDefault="005E0505" w:rsidP="00286F47">
      <w:pPr>
        <w:ind w:left="360"/>
        <w:rPr>
          <w:sz w:val="24"/>
          <w:szCs w:val="24"/>
        </w:rPr>
      </w:pPr>
      <w:r>
        <w:rPr>
          <w:sz w:val="24"/>
          <w:szCs w:val="24"/>
        </w:rPr>
        <w:t xml:space="preserve">I think it is important that each </w:t>
      </w:r>
      <w:r w:rsidR="00D5027B">
        <w:rPr>
          <w:sz w:val="24"/>
          <w:szCs w:val="24"/>
        </w:rPr>
        <w:t>position is the same length as this will make decoding later on easier</w:t>
      </w:r>
      <w:r w:rsidR="000D186D">
        <w:rPr>
          <w:sz w:val="24"/>
          <w:szCs w:val="24"/>
        </w:rPr>
        <w:t xml:space="preserve"> – if single digits were also used then an output such as: 1234 may indicate a value at </w:t>
      </w:r>
      <w:r w:rsidR="008E7DFB">
        <w:rPr>
          <w:sz w:val="24"/>
          <w:szCs w:val="24"/>
        </w:rPr>
        <w:t xml:space="preserve">1,2,3,4 or 12,3,4 or 1,23,4… with no distinction between them </w:t>
      </w:r>
      <w:r w:rsidR="0098070E">
        <w:rPr>
          <w:sz w:val="24"/>
          <w:szCs w:val="24"/>
        </w:rPr>
        <w:t>as opposed to 012304 with each two digits being one position.</w:t>
      </w:r>
    </w:p>
    <w:p w14:paraId="108314C9" w14:textId="77777777" w:rsidR="00BA449D" w:rsidRDefault="00982EF1" w:rsidP="00286F47">
      <w:pPr>
        <w:ind w:left="360"/>
        <w:rPr>
          <w:sz w:val="24"/>
          <w:szCs w:val="24"/>
        </w:rPr>
      </w:pPr>
      <w:r>
        <w:rPr>
          <w:sz w:val="24"/>
          <w:szCs w:val="24"/>
        </w:rPr>
        <w:t xml:space="preserve">At the moment only the </w:t>
      </w:r>
      <w:r w:rsidR="006C6FF2">
        <w:rPr>
          <w:sz w:val="24"/>
          <w:szCs w:val="24"/>
        </w:rPr>
        <w:t xml:space="preserve">positions string is outputted, this needs to be outputted with the </w:t>
      </w:r>
      <w:r w:rsidR="00571DA6">
        <w:rPr>
          <w:sz w:val="24"/>
          <w:szCs w:val="24"/>
        </w:rPr>
        <w:t>container text</w:t>
      </w:r>
      <w:r w:rsidR="00C176AB">
        <w:rPr>
          <w:sz w:val="24"/>
          <w:szCs w:val="24"/>
        </w:rPr>
        <w:t xml:space="preserve">. </w:t>
      </w:r>
      <w:r w:rsidR="00E2170A">
        <w:rPr>
          <w:sz w:val="24"/>
          <w:szCs w:val="24"/>
        </w:rPr>
        <w:t xml:space="preserve">Outputting the container with </w:t>
      </w:r>
      <w:r w:rsidR="00A10377">
        <w:rPr>
          <w:sz w:val="24"/>
          <w:szCs w:val="24"/>
        </w:rPr>
        <w:t xml:space="preserve">the positions string </w:t>
      </w:r>
      <w:r w:rsidR="000F5320">
        <w:rPr>
          <w:sz w:val="24"/>
          <w:szCs w:val="24"/>
        </w:rPr>
        <w:t>can be done in various ways</w:t>
      </w:r>
      <w:r w:rsidR="00067133">
        <w:rPr>
          <w:sz w:val="24"/>
          <w:szCs w:val="24"/>
        </w:rPr>
        <w:t xml:space="preserve">, </w:t>
      </w:r>
      <w:r w:rsidR="001F53D0">
        <w:rPr>
          <w:sz w:val="24"/>
          <w:szCs w:val="24"/>
        </w:rPr>
        <w:t xml:space="preserve">once </w:t>
      </w:r>
      <w:r w:rsidR="006F0807">
        <w:rPr>
          <w:sz w:val="24"/>
          <w:szCs w:val="24"/>
        </w:rPr>
        <w:t xml:space="preserve">all the functionality is achieved I can </w:t>
      </w:r>
      <w:r w:rsidR="00350F6D">
        <w:rPr>
          <w:sz w:val="24"/>
          <w:szCs w:val="24"/>
        </w:rPr>
        <w:t xml:space="preserve">then improve on the current method by choosing a </w:t>
      </w:r>
      <w:r w:rsidR="009C7B36">
        <w:rPr>
          <w:sz w:val="24"/>
          <w:szCs w:val="24"/>
        </w:rPr>
        <w:t xml:space="preserve">method that is less likely to arouse suspicion – by having the overall output of container and </w:t>
      </w:r>
      <w:r w:rsidR="00F668C6">
        <w:rPr>
          <w:sz w:val="24"/>
          <w:szCs w:val="24"/>
        </w:rPr>
        <w:t>positions look like normal text.</w:t>
      </w:r>
    </w:p>
    <w:p w14:paraId="01FD88C8" w14:textId="416120CB" w:rsidR="00982EF1" w:rsidRDefault="00BA449D" w:rsidP="00286F47">
      <w:pPr>
        <w:ind w:left="360"/>
        <w:rPr>
          <w:sz w:val="24"/>
          <w:szCs w:val="24"/>
        </w:rPr>
      </w:pPr>
      <w:r>
        <w:rPr>
          <w:noProof/>
        </w:rPr>
        <w:drawing>
          <wp:inline distT="0" distB="0" distL="0" distR="0" wp14:anchorId="2F425B31" wp14:editId="3B6F8C2B">
            <wp:extent cx="6645910" cy="1689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68910"/>
                    </a:xfrm>
                    <a:prstGeom prst="rect">
                      <a:avLst/>
                    </a:prstGeom>
                  </pic:spPr>
                </pic:pic>
              </a:graphicData>
            </a:graphic>
          </wp:inline>
        </w:drawing>
      </w:r>
      <w:r w:rsidR="006C6FF2">
        <w:rPr>
          <w:sz w:val="24"/>
          <w:szCs w:val="24"/>
        </w:rPr>
        <w:t xml:space="preserve"> </w:t>
      </w:r>
    </w:p>
    <w:p w14:paraId="4633D70D" w14:textId="4981534B" w:rsidR="00BA449D" w:rsidRDefault="00BA449D" w:rsidP="00286F47">
      <w:pPr>
        <w:ind w:left="360"/>
        <w:rPr>
          <w:sz w:val="24"/>
          <w:szCs w:val="24"/>
        </w:rPr>
      </w:pPr>
      <w:r>
        <w:rPr>
          <w:sz w:val="24"/>
          <w:szCs w:val="24"/>
        </w:rPr>
        <w:t xml:space="preserve">Output (previous </w:t>
      </w:r>
      <w:r w:rsidR="003B10FD">
        <w:rPr>
          <w:sz w:val="24"/>
          <w:szCs w:val="24"/>
        </w:rPr>
        <w:t>printfs/puts… now removed</w:t>
      </w:r>
      <w:r w:rsidR="002450D4">
        <w:rPr>
          <w:sz w:val="24"/>
          <w:szCs w:val="24"/>
        </w:rPr>
        <w:t>:</w:t>
      </w:r>
    </w:p>
    <w:p w14:paraId="01655192" w14:textId="5166933F" w:rsidR="002450D4" w:rsidRDefault="00314014" w:rsidP="00286F47">
      <w:pPr>
        <w:ind w:left="360"/>
        <w:rPr>
          <w:sz w:val="24"/>
          <w:szCs w:val="24"/>
        </w:rPr>
      </w:pPr>
      <w:r>
        <w:rPr>
          <w:noProof/>
        </w:rPr>
        <w:drawing>
          <wp:inline distT="0" distB="0" distL="0" distR="0" wp14:anchorId="672BA642" wp14:editId="7DA1862A">
            <wp:extent cx="6645910" cy="3581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58140"/>
                    </a:xfrm>
                    <a:prstGeom prst="rect">
                      <a:avLst/>
                    </a:prstGeom>
                  </pic:spPr>
                </pic:pic>
              </a:graphicData>
            </a:graphic>
          </wp:inline>
        </w:drawing>
      </w:r>
    </w:p>
    <w:p w14:paraId="2207A8DF" w14:textId="2E178FFB" w:rsidR="002450D4" w:rsidRDefault="002450D4" w:rsidP="00286F47">
      <w:pPr>
        <w:ind w:left="360"/>
        <w:rPr>
          <w:sz w:val="24"/>
          <w:szCs w:val="24"/>
        </w:rPr>
      </w:pPr>
      <w:r>
        <w:rPr>
          <w:sz w:val="24"/>
          <w:szCs w:val="24"/>
        </w:rPr>
        <w:t xml:space="preserve">This is </w:t>
      </w:r>
      <w:r w:rsidR="005151CC">
        <w:rPr>
          <w:sz w:val="24"/>
          <w:szCs w:val="24"/>
        </w:rPr>
        <w:t>initially</w:t>
      </w:r>
      <w:r>
        <w:rPr>
          <w:sz w:val="24"/>
          <w:szCs w:val="24"/>
        </w:rPr>
        <w:t xml:space="preserve"> a basic way of </w:t>
      </w:r>
      <w:r w:rsidR="001369C5">
        <w:rPr>
          <w:sz w:val="24"/>
          <w:szCs w:val="24"/>
        </w:rPr>
        <w:t xml:space="preserve">outputting everything – I have used another sentence that containers all the letters and </w:t>
      </w:r>
      <w:r w:rsidR="007D0560">
        <w:rPr>
          <w:sz w:val="24"/>
          <w:szCs w:val="24"/>
        </w:rPr>
        <w:t xml:space="preserve">which has the </w:t>
      </w:r>
      <w:r w:rsidR="005151CC">
        <w:rPr>
          <w:sz w:val="24"/>
          <w:szCs w:val="24"/>
        </w:rPr>
        <w:t xml:space="preserve">positions string within it so it takes the same form as the first sentence with the number in it. By doing this </w:t>
      </w:r>
      <w:r w:rsidR="00FB4FCC">
        <w:rPr>
          <w:sz w:val="24"/>
          <w:szCs w:val="24"/>
        </w:rPr>
        <w:t xml:space="preserve">it effectively splits each component of the text steganography </w:t>
      </w:r>
      <w:r w:rsidR="003B1999">
        <w:rPr>
          <w:sz w:val="24"/>
          <w:szCs w:val="24"/>
        </w:rPr>
        <w:t xml:space="preserve">into two parts, one in each sentence. In the future </w:t>
      </w:r>
      <w:r w:rsidR="002E59C7">
        <w:rPr>
          <w:sz w:val="24"/>
          <w:szCs w:val="24"/>
        </w:rPr>
        <w:t xml:space="preserve">an improvement could be to further split these parts </w:t>
      </w:r>
      <w:r w:rsidR="00E63553">
        <w:rPr>
          <w:sz w:val="24"/>
          <w:szCs w:val="24"/>
        </w:rPr>
        <w:t xml:space="preserve">to further </w:t>
      </w:r>
      <w:r w:rsidR="00375492">
        <w:rPr>
          <w:sz w:val="24"/>
          <w:szCs w:val="24"/>
        </w:rPr>
        <w:t xml:space="preserve">hide the text and make it more difficult to see that there is hidden text and </w:t>
      </w:r>
      <w:r w:rsidR="00A126A9">
        <w:rPr>
          <w:sz w:val="24"/>
          <w:szCs w:val="24"/>
        </w:rPr>
        <w:t>more difficult to decode it.</w:t>
      </w:r>
      <w:r w:rsidR="00263D26">
        <w:rPr>
          <w:sz w:val="24"/>
          <w:szCs w:val="24"/>
        </w:rPr>
        <w:t xml:space="preserve"> I could also </w:t>
      </w:r>
      <w:r w:rsidR="007604F5">
        <w:rPr>
          <w:sz w:val="24"/>
          <w:szCs w:val="24"/>
        </w:rPr>
        <w:t>hide the positions string or incorporate it in the text in a more natural way</w:t>
      </w:r>
      <w:r w:rsidR="00F8069D">
        <w:rPr>
          <w:sz w:val="24"/>
          <w:szCs w:val="24"/>
        </w:rPr>
        <w:t xml:space="preserve">; a </w:t>
      </w:r>
      <w:r w:rsidR="00F430E6">
        <w:rPr>
          <w:sz w:val="24"/>
          <w:szCs w:val="24"/>
        </w:rPr>
        <w:t>successful</w:t>
      </w:r>
      <w:r w:rsidR="00F8069D">
        <w:rPr>
          <w:sz w:val="24"/>
          <w:szCs w:val="24"/>
        </w:rPr>
        <w:t xml:space="preserve"> way of doing this could be writing text that </w:t>
      </w:r>
      <w:r w:rsidR="00A15CD3">
        <w:rPr>
          <w:sz w:val="24"/>
          <w:szCs w:val="24"/>
        </w:rPr>
        <w:t xml:space="preserve">has a total number of characters equal to the </w:t>
      </w:r>
      <w:r w:rsidR="00F430E6">
        <w:rPr>
          <w:sz w:val="24"/>
          <w:szCs w:val="24"/>
        </w:rPr>
        <w:t xml:space="preserve">positions string </w:t>
      </w:r>
      <w:r w:rsidR="00F85633">
        <w:rPr>
          <w:sz w:val="24"/>
          <w:szCs w:val="24"/>
        </w:rPr>
        <w:t xml:space="preserve">but this would result in efficiency due to the </w:t>
      </w:r>
      <w:r w:rsidR="00174107">
        <w:rPr>
          <w:sz w:val="24"/>
          <w:szCs w:val="24"/>
        </w:rPr>
        <w:t xml:space="preserve">number of characters </w:t>
      </w:r>
      <w:r w:rsidR="00C553B7">
        <w:rPr>
          <w:sz w:val="24"/>
          <w:szCs w:val="24"/>
        </w:rPr>
        <w:t>required.</w:t>
      </w:r>
    </w:p>
    <w:p w14:paraId="58FB6D3E" w14:textId="29745D0E" w:rsidR="00461B08" w:rsidRDefault="00461B08" w:rsidP="00286F47">
      <w:pPr>
        <w:ind w:left="360"/>
        <w:rPr>
          <w:sz w:val="24"/>
          <w:szCs w:val="24"/>
        </w:rPr>
      </w:pPr>
      <w:r>
        <w:rPr>
          <w:sz w:val="24"/>
          <w:szCs w:val="24"/>
        </w:rPr>
        <w:lastRenderedPageBreak/>
        <w:t xml:space="preserve">The encoding now works (although can be improved upon in the future) so I decided to start on </w:t>
      </w:r>
      <w:r w:rsidR="00604C06">
        <w:rPr>
          <w:sz w:val="24"/>
          <w:szCs w:val="24"/>
        </w:rPr>
        <w:t xml:space="preserve">decoding </w:t>
      </w:r>
      <w:r w:rsidR="000E45BC">
        <w:rPr>
          <w:sz w:val="24"/>
          <w:szCs w:val="24"/>
        </w:rPr>
        <w:t xml:space="preserve">functionality. </w:t>
      </w:r>
      <w:r w:rsidR="00F90D35">
        <w:rPr>
          <w:sz w:val="24"/>
          <w:szCs w:val="24"/>
        </w:rPr>
        <w:t xml:space="preserve">Before this I put the code already completed into a new function </w:t>
      </w:r>
      <w:r w:rsidR="005A2369">
        <w:rPr>
          <w:sz w:val="24"/>
          <w:szCs w:val="24"/>
        </w:rPr>
        <w:t xml:space="preserve">so encoding and decoding would </w:t>
      </w:r>
      <w:r w:rsidR="00E25787">
        <w:rPr>
          <w:sz w:val="24"/>
          <w:szCs w:val="24"/>
        </w:rPr>
        <w:t>have their own function.</w:t>
      </w:r>
    </w:p>
    <w:p w14:paraId="7022A54B" w14:textId="292A0A76" w:rsidR="004F532B" w:rsidRDefault="006A6B93" w:rsidP="00286F47">
      <w:pPr>
        <w:ind w:left="360"/>
        <w:rPr>
          <w:sz w:val="24"/>
          <w:szCs w:val="24"/>
        </w:rPr>
      </w:pPr>
      <w:r>
        <w:rPr>
          <w:noProof/>
        </w:rPr>
        <w:drawing>
          <wp:inline distT="0" distB="0" distL="0" distR="0" wp14:anchorId="4CE01307" wp14:editId="4B46DC4B">
            <wp:extent cx="1724025" cy="39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390525"/>
                    </a:xfrm>
                    <a:prstGeom prst="rect">
                      <a:avLst/>
                    </a:prstGeom>
                  </pic:spPr>
                </pic:pic>
              </a:graphicData>
            </a:graphic>
          </wp:inline>
        </w:drawing>
      </w:r>
    </w:p>
    <w:p w14:paraId="64BAADF6" w14:textId="504B76A7" w:rsidR="00D53A5B" w:rsidRDefault="00D53A5B" w:rsidP="00286F47">
      <w:pPr>
        <w:ind w:left="360"/>
        <w:rPr>
          <w:sz w:val="24"/>
          <w:szCs w:val="24"/>
        </w:rPr>
      </w:pPr>
      <w:r>
        <w:rPr>
          <w:noProof/>
        </w:rPr>
        <w:drawing>
          <wp:inline distT="0" distB="0" distL="0" distR="0" wp14:anchorId="7A13C64C" wp14:editId="63AB4572">
            <wp:extent cx="2124075" cy="914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075" cy="914400"/>
                    </a:xfrm>
                    <a:prstGeom prst="rect">
                      <a:avLst/>
                    </a:prstGeom>
                  </pic:spPr>
                </pic:pic>
              </a:graphicData>
            </a:graphic>
          </wp:inline>
        </w:drawing>
      </w:r>
    </w:p>
    <w:p w14:paraId="575CB744" w14:textId="13090638" w:rsidR="00E848C6" w:rsidRDefault="00E848C6" w:rsidP="00286F47">
      <w:pPr>
        <w:ind w:left="360"/>
        <w:rPr>
          <w:sz w:val="24"/>
          <w:szCs w:val="24"/>
        </w:rPr>
      </w:pPr>
      <w:r>
        <w:rPr>
          <w:sz w:val="24"/>
          <w:szCs w:val="24"/>
        </w:rPr>
        <w:t>At this stage I also realized that future improvements should include:</w:t>
      </w:r>
    </w:p>
    <w:p w14:paraId="5C403D80" w14:textId="24F0425F" w:rsidR="00E848C6" w:rsidRDefault="00E848C6" w:rsidP="00E848C6">
      <w:pPr>
        <w:pStyle w:val="ListParagraph"/>
        <w:numPr>
          <w:ilvl w:val="0"/>
          <w:numId w:val="1"/>
        </w:numPr>
        <w:rPr>
          <w:sz w:val="24"/>
          <w:szCs w:val="24"/>
        </w:rPr>
      </w:pPr>
      <w:r>
        <w:rPr>
          <w:sz w:val="24"/>
          <w:szCs w:val="24"/>
        </w:rPr>
        <w:t>A way for the user to specify if they want to encode or decode</w:t>
      </w:r>
    </w:p>
    <w:p w14:paraId="302EFA2C" w14:textId="153EA9E5" w:rsidR="00E848C6" w:rsidRDefault="00CF649B" w:rsidP="00E848C6">
      <w:pPr>
        <w:pStyle w:val="ListParagraph"/>
        <w:numPr>
          <w:ilvl w:val="0"/>
          <w:numId w:val="1"/>
        </w:numPr>
        <w:rPr>
          <w:sz w:val="24"/>
          <w:szCs w:val="24"/>
        </w:rPr>
      </w:pPr>
      <w:r>
        <w:rPr>
          <w:sz w:val="24"/>
          <w:szCs w:val="24"/>
        </w:rPr>
        <w:t>Have the encoded text be outputted to a file</w:t>
      </w:r>
    </w:p>
    <w:p w14:paraId="20086E77" w14:textId="721C4D28" w:rsidR="00CF649B" w:rsidRDefault="00CF649B" w:rsidP="00E848C6">
      <w:pPr>
        <w:pStyle w:val="ListParagraph"/>
        <w:numPr>
          <w:ilvl w:val="0"/>
          <w:numId w:val="1"/>
        </w:numPr>
        <w:rPr>
          <w:sz w:val="24"/>
          <w:szCs w:val="24"/>
        </w:rPr>
      </w:pPr>
      <w:r>
        <w:rPr>
          <w:sz w:val="24"/>
          <w:szCs w:val="24"/>
        </w:rPr>
        <w:t>Be able to have the user specify the file they want to encode</w:t>
      </w:r>
      <w:r w:rsidR="00B14AA2">
        <w:rPr>
          <w:sz w:val="24"/>
          <w:szCs w:val="24"/>
        </w:rPr>
        <w:t xml:space="preserve"> or decode</w:t>
      </w:r>
    </w:p>
    <w:p w14:paraId="42C8E899" w14:textId="77777777" w:rsidR="004F532B" w:rsidRPr="004F532B" w:rsidRDefault="004F532B" w:rsidP="004F532B">
      <w:pPr>
        <w:rPr>
          <w:sz w:val="24"/>
          <w:szCs w:val="24"/>
        </w:rPr>
      </w:pPr>
    </w:p>
    <w:sectPr w:rsidR="004F532B" w:rsidRPr="004F532B" w:rsidSect="008524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157D2"/>
    <w:multiLevelType w:val="hybridMultilevel"/>
    <w:tmpl w:val="DBE68E7A"/>
    <w:lvl w:ilvl="0" w:tplc="06BA7C1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C3"/>
    <w:rsid w:val="00016465"/>
    <w:rsid w:val="00016844"/>
    <w:rsid w:val="00025EF1"/>
    <w:rsid w:val="000272D8"/>
    <w:rsid w:val="00063EA7"/>
    <w:rsid w:val="00067133"/>
    <w:rsid w:val="000A3209"/>
    <w:rsid w:val="000D186D"/>
    <w:rsid w:val="000E45BC"/>
    <w:rsid w:val="000F26BB"/>
    <w:rsid w:val="000F5320"/>
    <w:rsid w:val="001369C5"/>
    <w:rsid w:val="00137A43"/>
    <w:rsid w:val="00174107"/>
    <w:rsid w:val="001E06C3"/>
    <w:rsid w:val="001F53D0"/>
    <w:rsid w:val="001F781A"/>
    <w:rsid w:val="00207F9A"/>
    <w:rsid w:val="002129A8"/>
    <w:rsid w:val="00233262"/>
    <w:rsid w:val="002450D4"/>
    <w:rsid w:val="002519AE"/>
    <w:rsid w:val="00263D26"/>
    <w:rsid w:val="00286F47"/>
    <w:rsid w:val="002A48A5"/>
    <w:rsid w:val="002C2478"/>
    <w:rsid w:val="002C32EC"/>
    <w:rsid w:val="002E59C7"/>
    <w:rsid w:val="00314014"/>
    <w:rsid w:val="00350F6D"/>
    <w:rsid w:val="00375492"/>
    <w:rsid w:val="0038635A"/>
    <w:rsid w:val="003B10FD"/>
    <w:rsid w:val="003B1999"/>
    <w:rsid w:val="003C6BF9"/>
    <w:rsid w:val="003D2326"/>
    <w:rsid w:val="00412BA3"/>
    <w:rsid w:val="00421612"/>
    <w:rsid w:val="0045133C"/>
    <w:rsid w:val="00454F3D"/>
    <w:rsid w:val="00457CAA"/>
    <w:rsid w:val="00461B08"/>
    <w:rsid w:val="00463A7B"/>
    <w:rsid w:val="004652A1"/>
    <w:rsid w:val="00466625"/>
    <w:rsid w:val="00497666"/>
    <w:rsid w:val="004F10FB"/>
    <w:rsid w:val="004F532B"/>
    <w:rsid w:val="005151CC"/>
    <w:rsid w:val="005511A8"/>
    <w:rsid w:val="00571DA6"/>
    <w:rsid w:val="00582E2F"/>
    <w:rsid w:val="005A2369"/>
    <w:rsid w:val="005A38A2"/>
    <w:rsid w:val="005B562F"/>
    <w:rsid w:val="005E0505"/>
    <w:rsid w:val="00604C06"/>
    <w:rsid w:val="0061489D"/>
    <w:rsid w:val="006264D1"/>
    <w:rsid w:val="00643CDB"/>
    <w:rsid w:val="006753CD"/>
    <w:rsid w:val="0069463E"/>
    <w:rsid w:val="00695473"/>
    <w:rsid w:val="006A6B93"/>
    <w:rsid w:val="006C6FF2"/>
    <w:rsid w:val="006F0807"/>
    <w:rsid w:val="00730D98"/>
    <w:rsid w:val="007604F5"/>
    <w:rsid w:val="00774880"/>
    <w:rsid w:val="007D0560"/>
    <w:rsid w:val="007F57C5"/>
    <w:rsid w:val="00852402"/>
    <w:rsid w:val="00867686"/>
    <w:rsid w:val="008E7DFB"/>
    <w:rsid w:val="008F3703"/>
    <w:rsid w:val="009310F8"/>
    <w:rsid w:val="00944118"/>
    <w:rsid w:val="0098070E"/>
    <w:rsid w:val="00982EF1"/>
    <w:rsid w:val="00985979"/>
    <w:rsid w:val="009C7B36"/>
    <w:rsid w:val="00A10377"/>
    <w:rsid w:val="00A126A9"/>
    <w:rsid w:val="00A141BF"/>
    <w:rsid w:val="00A15CD3"/>
    <w:rsid w:val="00A17811"/>
    <w:rsid w:val="00A40F2E"/>
    <w:rsid w:val="00A74636"/>
    <w:rsid w:val="00AA3996"/>
    <w:rsid w:val="00B14AA2"/>
    <w:rsid w:val="00B2109E"/>
    <w:rsid w:val="00BA449D"/>
    <w:rsid w:val="00BE3D39"/>
    <w:rsid w:val="00C176AB"/>
    <w:rsid w:val="00C17E1B"/>
    <w:rsid w:val="00C46443"/>
    <w:rsid w:val="00C553B7"/>
    <w:rsid w:val="00C930E8"/>
    <w:rsid w:val="00CD4AC0"/>
    <w:rsid w:val="00CD7E73"/>
    <w:rsid w:val="00CE55E1"/>
    <w:rsid w:val="00CF2B6C"/>
    <w:rsid w:val="00CF649B"/>
    <w:rsid w:val="00D002C3"/>
    <w:rsid w:val="00D02022"/>
    <w:rsid w:val="00D5027B"/>
    <w:rsid w:val="00D52254"/>
    <w:rsid w:val="00D53A5B"/>
    <w:rsid w:val="00D602CC"/>
    <w:rsid w:val="00E01E9C"/>
    <w:rsid w:val="00E06347"/>
    <w:rsid w:val="00E2170A"/>
    <w:rsid w:val="00E25787"/>
    <w:rsid w:val="00E46DFD"/>
    <w:rsid w:val="00E63553"/>
    <w:rsid w:val="00E7705D"/>
    <w:rsid w:val="00E848C6"/>
    <w:rsid w:val="00E97EED"/>
    <w:rsid w:val="00EA16C3"/>
    <w:rsid w:val="00EB3981"/>
    <w:rsid w:val="00F40354"/>
    <w:rsid w:val="00F430E6"/>
    <w:rsid w:val="00F668C6"/>
    <w:rsid w:val="00F8069D"/>
    <w:rsid w:val="00F85633"/>
    <w:rsid w:val="00F90D35"/>
    <w:rsid w:val="00FB4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E96C"/>
  <w15:chartTrackingRefBased/>
  <w15:docId w15:val="{B673B7D8-A4AB-43D0-B0B0-DF3305C3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BDE7A576C6384685F8645D1961C1E9" ma:contentTypeVersion="11" ma:contentTypeDescription="Create a new document." ma:contentTypeScope="" ma:versionID="29daf705d82424b5dcf1c9090ed45c9d">
  <xsd:schema xmlns:xsd="http://www.w3.org/2001/XMLSchema" xmlns:xs="http://www.w3.org/2001/XMLSchema" xmlns:p="http://schemas.microsoft.com/office/2006/metadata/properties" xmlns:ns3="a99c52c9-b30a-486b-9045-516b6f578e6b" xmlns:ns4="a1953593-2b87-484b-a2d3-c144ca81ffec" targetNamespace="http://schemas.microsoft.com/office/2006/metadata/properties" ma:root="true" ma:fieldsID="c4b3507921f37ae50c62e2d2d1076dbd" ns3:_="" ns4:_="">
    <xsd:import namespace="a99c52c9-b30a-486b-9045-516b6f578e6b"/>
    <xsd:import namespace="a1953593-2b87-484b-a2d3-c144ca81ff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c52c9-b30a-486b-9045-516b6f578e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3593-2b87-484b-a2d3-c144ca81ff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CCBD90-CEBD-4934-A710-EA2E840217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3A25D7-DF41-46EC-BF56-F37E705A1D21}">
  <ds:schemaRefs>
    <ds:schemaRef ds:uri="http://schemas.microsoft.com/sharepoint/v3/contenttype/forms"/>
  </ds:schemaRefs>
</ds:datastoreItem>
</file>

<file path=customXml/itemProps3.xml><?xml version="1.0" encoding="utf-8"?>
<ds:datastoreItem xmlns:ds="http://schemas.openxmlformats.org/officeDocument/2006/customXml" ds:itemID="{49B50C79-BA6F-4EB4-A8A1-89C349E6F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c52c9-b30a-486b-9045-516b6f578e6b"/>
    <ds:schemaRef ds:uri="a1953593-2b87-484b-a2d3-c144ca81f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6</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BREAM, MATTHEW (UG)</dc:creator>
  <cp:keywords/>
  <dc:description/>
  <cp:lastModifiedBy>BREAM, MATTHEW (UG)</cp:lastModifiedBy>
  <cp:revision>116</cp:revision>
  <dcterms:created xsi:type="dcterms:W3CDTF">2021-05-28T12:41:00Z</dcterms:created>
  <dcterms:modified xsi:type="dcterms:W3CDTF">2021-06-02T16:42:00Z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0x010100DABDE7A576C6384685F8645D1961C1E9</vt:lpwstr>
  </property>
</Properties>
</file>