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3DD77" w14:textId="65C3A595" w:rsidR="00307E4E" w:rsidRDefault="00307E4E" w:rsidP="00307E4E">
      <w:pPr>
        <w:pStyle w:val="Heading1"/>
        <w:spacing w:before="0"/>
        <w:jc w:val="center"/>
        <w:rPr>
          <w:rFonts w:ascii="Times New Roman" w:hAnsi="Times New Roman"/>
          <w:color w:val="auto"/>
          <w:sz w:val="40"/>
          <w:szCs w:val="40"/>
        </w:rPr>
      </w:pPr>
      <w:r>
        <w:rPr>
          <w:noProof/>
          <w:lang w:val="en-US"/>
        </w:rPr>
        <w:drawing>
          <wp:inline distT="0" distB="0" distL="0" distR="0" wp14:anchorId="6BF98803" wp14:editId="4BBE1B3B">
            <wp:extent cx="1609725" cy="1933575"/>
            <wp:effectExtent l="0" t="0" r="9525" b="9525"/>
            <wp:docPr id="1" name="Resim 1" descr="http://upload.wikimedia.org/wikipedia/en/9/96/Sakarya_%C3%9Cniversites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http://upload.wikimedia.org/wikipedia/en/9/96/Sakarya_%C3%9Cniversitesi_(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9725" cy="1933575"/>
                    </a:xfrm>
                    <a:prstGeom prst="rect">
                      <a:avLst/>
                    </a:prstGeom>
                    <a:noFill/>
                    <a:ln>
                      <a:noFill/>
                    </a:ln>
                  </pic:spPr>
                </pic:pic>
              </a:graphicData>
            </a:graphic>
          </wp:inline>
        </w:drawing>
      </w:r>
    </w:p>
    <w:p w14:paraId="66B3FA2A" w14:textId="77777777" w:rsidR="00307E4E" w:rsidRDefault="00307E4E" w:rsidP="00307E4E"/>
    <w:p w14:paraId="21911898" w14:textId="77777777" w:rsidR="00307E4E" w:rsidRDefault="00307E4E" w:rsidP="00307E4E">
      <w:pPr>
        <w:pStyle w:val="Heading1"/>
        <w:spacing w:before="0"/>
        <w:jc w:val="center"/>
        <w:rPr>
          <w:rFonts w:ascii="Times New Roman" w:hAnsi="Times New Roman"/>
          <w:color w:val="auto"/>
          <w:sz w:val="40"/>
          <w:szCs w:val="40"/>
        </w:rPr>
      </w:pPr>
      <w:r>
        <w:rPr>
          <w:rFonts w:ascii="Times New Roman" w:hAnsi="Times New Roman"/>
          <w:color w:val="auto"/>
          <w:sz w:val="40"/>
          <w:szCs w:val="40"/>
        </w:rPr>
        <w:t>SAKARYA ÜNİVERSİTESİ</w:t>
      </w:r>
    </w:p>
    <w:p w14:paraId="566931F2" w14:textId="77777777" w:rsidR="00307E4E" w:rsidRDefault="00307E4E" w:rsidP="00307E4E">
      <w:pPr>
        <w:pStyle w:val="Heading1"/>
        <w:spacing w:before="0"/>
        <w:jc w:val="center"/>
        <w:rPr>
          <w:rFonts w:ascii="Times New Roman" w:hAnsi="Times New Roman"/>
          <w:color w:val="auto"/>
          <w:sz w:val="40"/>
          <w:szCs w:val="40"/>
        </w:rPr>
      </w:pPr>
      <w:r>
        <w:rPr>
          <w:rFonts w:ascii="Times New Roman" w:hAnsi="Times New Roman"/>
          <w:color w:val="auto"/>
          <w:sz w:val="40"/>
          <w:szCs w:val="40"/>
        </w:rPr>
        <w:t>BİLGİSAYAR VE BİLİŞİM BİLİMLERİ FAKÜLTESİ</w:t>
      </w:r>
    </w:p>
    <w:p w14:paraId="1CADE9A2" w14:textId="77777777" w:rsidR="00307E4E" w:rsidRDefault="00307E4E" w:rsidP="00307E4E">
      <w:pPr>
        <w:pStyle w:val="Heading1"/>
        <w:spacing w:before="0"/>
        <w:jc w:val="center"/>
        <w:rPr>
          <w:rFonts w:ascii="Times New Roman" w:hAnsi="Times New Roman"/>
          <w:color w:val="auto"/>
          <w:sz w:val="40"/>
          <w:szCs w:val="40"/>
        </w:rPr>
      </w:pPr>
      <w:r>
        <w:rPr>
          <w:rFonts w:ascii="Times New Roman" w:hAnsi="Times New Roman"/>
          <w:color w:val="auto"/>
          <w:sz w:val="40"/>
          <w:szCs w:val="40"/>
        </w:rPr>
        <w:t>BİLGİSAYAR MÜHENDİSLİĞİ BÖLÜMÜ</w:t>
      </w:r>
    </w:p>
    <w:p w14:paraId="56E8A1B9" w14:textId="77777777" w:rsidR="00307E4E" w:rsidRDefault="00307E4E" w:rsidP="00307E4E">
      <w:pPr>
        <w:pStyle w:val="Heading1"/>
        <w:spacing w:before="0"/>
        <w:jc w:val="center"/>
        <w:rPr>
          <w:rFonts w:ascii="Times New Roman" w:hAnsi="Times New Roman"/>
          <w:color w:val="auto"/>
          <w:sz w:val="40"/>
          <w:szCs w:val="40"/>
        </w:rPr>
      </w:pPr>
    </w:p>
    <w:p w14:paraId="3591270D" w14:textId="77777777" w:rsidR="00307E4E" w:rsidRDefault="00307E4E" w:rsidP="00307E4E">
      <w:pPr>
        <w:pStyle w:val="Heading1"/>
        <w:spacing w:before="0"/>
        <w:jc w:val="center"/>
        <w:rPr>
          <w:rFonts w:ascii="Times New Roman" w:hAnsi="Times New Roman"/>
          <w:color w:val="auto"/>
          <w:sz w:val="40"/>
          <w:szCs w:val="40"/>
        </w:rPr>
      </w:pPr>
    </w:p>
    <w:p w14:paraId="1C93E655" w14:textId="77777777" w:rsidR="00307E4E" w:rsidRDefault="00307E4E" w:rsidP="00307E4E">
      <w:pPr>
        <w:pStyle w:val="Heading1"/>
        <w:spacing w:before="0"/>
        <w:jc w:val="center"/>
        <w:rPr>
          <w:rFonts w:ascii="Times New Roman" w:hAnsi="Times New Roman"/>
          <w:color w:val="auto"/>
          <w:sz w:val="40"/>
          <w:szCs w:val="40"/>
        </w:rPr>
      </w:pPr>
    </w:p>
    <w:p w14:paraId="70F7FEBA" w14:textId="77777777" w:rsidR="00307E4E" w:rsidRDefault="00307E4E" w:rsidP="00307E4E">
      <w:pPr>
        <w:pStyle w:val="Heading1"/>
        <w:spacing w:before="0"/>
        <w:jc w:val="center"/>
        <w:rPr>
          <w:rFonts w:ascii="Times New Roman" w:hAnsi="Times New Roman"/>
          <w:color w:val="auto"/>
          <w:sz w:val="40"/>
          <w:szCs w:val="40"/>
        </w:rPr>
      </w:pPr>
    </w:p>
    <w:p w14:paraId="74F41A15" w14:textId="77777777" w:rsidR="00307E4E" w:rsidRDefault="00307E4E" w:rsidP="00307E4E"/>
    <w:p w14:paraId="539982DA" w14:textId="746F4289" w:rsidR="00307E4E" w:rsidRDefault="00BC6004" w:rsidP="00BC6004">
      <w:pPr>
        <w:pStyle w:val="Heading1"/>
        <w:spacing w:before="0"/>
        <w:rPr>
          <w:rFonts w:ascii="Times New Roman" w:hAnsi="Times New Roman"/>
          <w:color w:val="auto"/>
          <w:sz w:val="40"/>
          <w:szCs w:val="40"/>
        </w:rPr>
      </w:pPr>
      <w:r>
        <w:rPr>
          <w:rFonts w:ascii="Times New Roman" w:hAnsi="Times New Roman"/>
          <w:color w:val="auto"/>
          <w:sz w:val="40"/>
          <w:szCs w:val="40"/>
        </w:rPr>
        <w:t xml:space="preserve">                 Programlamaya Giriş Proje raporu</w:t>
      </w:r>
    </w:p>
    <w:p w14:paraId="6B58783B" w14:textId="5BE75561" w:rsidR="00BC6004" w:rsidRPr="00BC6004" w:rsidRDefault="00BC6004" w:rsidP="00BC6004">
      <w:pPr>
        <w:rPr>
          <w:rFonts w:ascii="Times New Roman" w:hAnsi="Times New Roman"/>
          <w:sz w:val="40"/>
          <w:lang w:val="az-Latn-AZ" w:eastAsia="en-US"/>
        </w:rPr>
      </w:pPr>
      <w:r>
        <w:rPr>
          <w:lang w:eastAsia="en-US"/>
        </w:rPr>
        <w:t xml:space="preserve">                                         </w:t>
      </w:r>
      <w:r>
        <w:rPr>
          <w:rFonts w:ascii="Times New Roman" w:hAnsi="Times New Roman"/>
          <w:sz w:val="40"/>
          <w:lang w:eastAsia="en-US"/>
        </w:rPr>
        <w:t>K</w:t>
      </w:r>
      <w:r>
        <w:rPr>
          <w:rFonts w:ascii="Times New Roman" w:hAnsi="Times New Roman"/>
          <w:sz w:val="40"/>
          <w:lang w:val="az-Latn-AZ" w:eastAsia="en-US"/>
        </w:rPr>
        <w:t>ütüpane için kayıt programı</w:t>
      </w:r>
    </w:p>
    <w:p w14:paraId="54C36040" w14:textId="77777777" w:rsidR="00BC6004" w:rsidRDefault="00BC6004" w:rsidP="00BC6004">
      <w:pPr>
        <w:pStyle w:val="Heading1"/>
        <w:spacing w:before="0"/>
        <w:rPr>
          <w:rFonts w:ascii="Times New Roman" w:hAnsi="Times New Roman"/>
          <w:color w:val="auto"/>
          <w:sz w:val="40"/>
          <w:szCs w:val="40"/>
        </w:rPr>
      </w:pPr>
      <w:r>
        <w:rPr>
          <w:rFonts w:ascii="Times New Roman" w:hAnsi="Times New Roman"/>
          <w:color w:val="auto"/>
          <w:sz w:val="40"/>
          <w:szCs w:val="40"/>
        </w:rPr>
        <w:t xml:space="preserve">                  </w:t>
      </w:r>
    </w:p>
    <w:p w14:paraId="32BF4B78" w14:textId="77777777" w:rsidR="00BC6004" w:rsidRDefault="00BC6004" w:rsidP="00BC6004">
      <w:pPr>
        <w:pStyle w:val="Heading1"/>
        <w:spacing w:before="0"/>
        <w:rPr>
          <w:rFonts w:ascii="Times New Roman" w:hAnsi="Times New Roman"/>
          <w:color w:val="auto"/>
          <w:sz w:val="40"/>
          <w:szCs w:val="40"/>
        </w:rPr>
      </w:pPr>
    </w:p>
    <w:p w14:paraId="6FBEFC3A" w14:textId="77777777" w:rsidR="00BC6004" w:rsidRDefault="00BC6004" w:rsidP="00BC6004">
      <w:pPr>
        <w:pStyle w:val="Heading1"/>
        <w:spacing w:before="0"/>
        <w:rPr>
          <w:rFonts w:ascii="Times New Roman" w:hAnsi="Times New Roman"/>
          <w:color w:val="auto"/>
          <w:sz w:val="40"/>
          <w:szCs w:val="40"/>
        </w:rPr>
      </w:pPr>
    </w:p>
    <w:p w14:paraId="0CDF41C6" w14:textId="77777777" w:rsidR="00BC6004" w:rsidRDefault="00BC6004" w:rsidP="00BC6004">
      <w:pPr>
        <w:pStyle w:val="Heading1"/>
        <w:spacing w:before="0"/>
        <w:rPr>
          <w:rFonts w:ascii="Times New Roman" w:hAnsi="Times New Roman"/>
          <w:color w:val="auto"/>
          <w:sz w:val="40"/>
          <w:szCs w:val="40"/>
        </w:rPr>
      </w:pPr>
    </w:p>
    <w:p w14:paraId="14A89068" w14:textId="77777777" w:rsidR="00BC6004" w:rsidRDefault="00BC6004" w:rsidP="00BC6004">
      <w:pPr>
        <w:pStyle w:val="Heading1"/>
        <w:spacing w:before="0"/>
        <w:rPr>
          <w:rFonts w:ascii="Times New Roman" w:hAnsi="Times New Roman"/>
          <w:color w:val="auto"/>
          <w:sz w:val="40"/>
          <w:szCs w:val="40"/>
        </w:rPr>
      </w:pPr>
    </w:p>
    <w:p w14:paraId="21B8985C" w14:textId="77777777" w:rsidR="00BC6004" w:rsidRDefault="00BC6004" w:rsidP="00BC6004">
      <w:pPr>
        <w:pStyle w:val="Heading1"/>
        <w:spacing w:before="0"/>
        <w:rPr>
          <w:rFonts w:ascii="Times New Roman" w:hAnsi="Times New Roman"/>
          <w:color w:val="auto"/>
          <w:sz w:val="40"/>
          <w:szCs w:val="40"/>
        </w:rPr>
      </w:pPr>
    </w:p>
    <w:p w14:paraId="41B9CC33" w14:textId="77777777" w:rsidR="00BC6004" w:rsidRDefault="00BC6004" w:rsidP="00BC6004">
      <w:pPr>
        <w:pStyle w:val="Heading1"/>
        <w:spacing w:before="0"/>
        <w:rPr>
          <w:rFonts w:ascii="Times New Roman" w:hAnsi="Times New Roman"/>
          <w:color w:val="auto"/>
          <w:sz w:val="40"/>
          <w:szCs w:val="40"/>
        </w:rPr>
      </w:pPr>
    </w:p>
    <w:p w14:paraId="1768E328" w14:textId="77777777" w:rsidR="00BC6004" w:rsidRDefault="00BC6004" w:rsidP="00BC6004">
      <w:pPr>
        <w:pStyle w:val="Heading1"/>
        <w:spacing w:before="0"/>
        <w:rPr>
          <w:rFonts w:ascii="Times New Roman" w:hAnsi="Times New Roman"/>
          <w:color w:val="auto"/>
          <w:sz w:val="28"/>
          <w:szCs w:val="40"/>
        </w:rPr>
      </w:pPr>
    </w:p>
    <w:p w14:paraId="433DBC56" w14:textId="6650544F" w:rsidR="00307E4E" w:rsidRPr="00BC6004" w:rsidRDefault="00307E4E" w:rsidP="00BC6004">
      <w:pPr>
        <w:pStyle w:val="Heading1"/>
        <w:spacing w:before="0"/>
        <w:rPr>
          <w:rFonts w:ascii="Times New Roman" w:hAnsi="Times New Roman"/>
          <w:color w:val="auto"/>
          <w:sz w:val="28"/>
          <w:szCs w:val="40"/>
        </w:rPr>
      </w:pPr>
      <w:r w:rsidRPr="00BC6004">
        <w:rPr>
          <w:rFonts w:ascii="Times New Roman" w:hAnsi="Times New Roman"/>
          <w:color w:val="auto"/>
          <w:sz w:val="28"/>
          <w:szCs w:val="40"/>
        </w:rPr>
        <w:t>Öğrenci numarası :</w:t>
      </w:r>
      <w:r w:rsidR="00D236C7" w:rsidRPr="00BC6004">
        <w:rPr>
          <w:rFonts w:ascii="Times New Roman" w:hAnsi="Times New Roman"/>
          <w:color w:val="auto"/>
          <w:sz w:val="28"/>
          <w:szCs w:val="40"/>
        </w:rPr>
        <w:t xml:space="preserve"> G20120558</w:t>
      </w:r>
    </w:p>
    <w:p w14:paraId="326F1299" w14:textId="1830FF7C" w:rsidR="00307E4E" w:rsidRPr="00BC6004" w:rsidRDefault="00307E4E" w:rsidP="00BC6004">
      <w:pPr>
        <w:pStyle w:val="Heading1"/>
        <w:spacing w:before="0"/>
        <w:rPr>
          <w:rFonts w:ascii="Times New Roman" w:hAnsi="Times New Roman"/>
          <w:color w:val="auto"/>
          <w:sz w:val="28"/>
          <w:szCs w:val="40"/>
        </w:rPr>
      </w:pPr>
      <w:r w:rsidRPr="00BC6004">
        <w:rPr>
          <w:rFonts w:ascii="Times New Roman" w:hAnsi="Times New Roman"/>
          <w:color w:val="auto"/>
          <w:sz w:val="28"/>
          <w:szCs w:val="40"/>
        </w:rPr>
        <w:t xml:space="preserve">Öğrenci adı soyadı : </w:t>
      </w:r>
      <w:r w:rsidR="00D236C7" w:rsidRPr="00BC6004">
        <w:rPr>
          <w:rFonts w:ascii="Times New Roman" w:hAnsi="Times New Roman"/>
          <w:color w:val="auto"/>
          <w:sz w:val="28"/>
          <w:szCs w:val="40"/>
        </w:rPr>
        <w:t>Fuad</w:t>
      </w:r>
      <w:r w:rsidR="00C43C37">
        <w:rPr>
          <w:rFonts w:ascii="Times New Roman" w:hAnsi="Times New Roman"/>
          <w:color w:val="auto"/>
          <w:sz w:val="28"/>
          <w:szCs w:val="40"/>
        </w:rPr>
        <w:t xml:space="preserve"> Garibli</w:t>
      </w:r>
      <w:bookmarkStart w:id="0" w:name="_GoBack"/>
      <w:bookmarkEnd w:id="0"/>
    </w:p>
    <w:p w14:paraId="0A01E3BE" w14:textId="77777777" w:rsidR="005651E8" w:rsidRDefault="005651E8"/>
    <w:p w14:paraId="61E2F33C" w14:textId="0DC865ED" w:rsidR="00312262" w:rsidRPr="00D236C7" w:rsidRDefault="00312262">
      <w:pPr>
        <w:rPr>
          <w:rFonts w:ascii="Times New Roman" w:hAnsi="Times New Roman"/>
          <w:b/>
          <w:bCs/>
          <w:sz w:val="24"/>
          <w:szCs w:val="24"/>
        </w:rPr>
      </w:pPr>
      <w:r w:rsidRPr="00D236C7">
        <w:rPr>
          <w:rFonts w:ascii="Times New Roman" w:hAnsi="Times New Roman"/>
          <w:b/>
          <w:bCs/>
          <w:sz w:val="24"/>
          <w:szCs w:val="24"/>
        </w:rPr>
        <w:lastRenderedPageBreak/>
        <w:t>1-Programı çalıştırmadan önce gerekli tüm .txt uzantılı dosyaların proje dokümanına eklenmesi gerekmektedir.</w:t>
      </w:r>
    </w:p>
    <w:p w14:paraId="5BFADEFB" w14:textId="5A33DDB2" w:rsidR="00312262" w:rsidRPr="00D236C7" w:rsidRDefault="00312262">
      <w:pPr>
        <w:rPr>
          <w:rFonts w:ascii="Times New Roman" w:hAnsi="Times New Roman"/>
          <w:b/>
          <w:bCs/>
          <w:sz w:val="24"/>
          <w:szCs w:val="24"/>
        </w:rPr>
      </w:pPr>
      <w:r w:rsidRPr="00D236C7">
        <w:rPr>
          <w:rFonts w:ascii="Times New Roman" w:hAnsi="Times New Roman"/>
          <w:b/>
          <w:bCs/>
          <w:sz w:val="24"/>
          <w:szCs w:val="24"/>
        </w:rPr>
        <w:t>2-Okuyucu kayıt ve kitap ekleme işlemlerinde türkce karakter kullanmanız bazı harflerin okunmasında sorun oluştura bilir.</w:t>
      </w:r>
    </w:p>
    <w:p w14:paraId="746C846D" w14:textId="03C9C9E6" w:rsidR="00312262" w:rsidRPr="00D236C7" w:rsidRDefault="00312262">
      <w:pPr>
        <w:rPr>
          <w:rFonts w:ascii="Times New Roman" w:hAnsi="Times New Roman"/>
          <w:b/>
          <w:bCs/>
          <w:sz w:val="24"/>
          <w:szCs w:val="24"/>
        </w:rPr>
      </w:pPr>
      <w:r w:rsidRPr="00D236C7">
        <w:rPr>
          <w:rFonts w:ascii="Times New Roman" w:hAnsi="Times New Roman"/>
          <w:b/>
          <w:bCs/>
          <w:sz w:val="24"/>
          <w:szCs w:val="24"/>
        </w:rPr>
        <w:t>3-Okuyucu kayıt ve kitap ekleme işlemleri sırasında veri girişi yaparken boşluk yerine “_” kullanınız. Aksi taktirde dosya içeriği bozula bilir.</w:t>
      </w:r>
    </w:p>
    <w:p w14:paraId="67D7EAE4" w14:textId="77777777" w:rsidR="00312262" w:rsidRPr="00D236C7" w:rsidRDefault="00312262">
      <w:pPr>
        <w:rPr>
          <w:rFonts w:ascii="Times New Roman" w:hAnsi="Times New Roman"/>
          <w:sz w:val="24"/>
          <w:szCs w:val="24"/>
        </w:rPr>
      </w:pPr>
    </w:p>
    <w:p w14:paraId="7E632589" w14:textId="77777777" w:rsidR="00312262" w:rsidRPr="00D236C7" w:rsidRDefault="00312262">
      <w:pPr>
        <w:rPr>
          <w:rFonts w:ascii="Times New Roman" w:hAnsi="Times New Roman"/>
          <w:sz w:val="24"/>
          <w:szCs w:val="24"/>
        </w:rPr>
      </w:pPr>
    </w:p>
    <w:p w14:paraId="7B37A7BC" w14:textId="615B15E0" w:rsidR="00307E4E" w:rsidRPr="00D236C7" w:rsidRDefault="00307E4E">
      <w:pPr>
        <w:rPr>
          <w:rFonts w:ascii="Times New Roman" w:hAnsi="Times New Roman"/>
          <w:sz w:val="24"/>
          <w:szCs w:val="24"/>
        </w:rPr>
      </w:pPr>
      <w:r w:rsidRPr="00D236C7">
        <w:rPr>
          <w:rFonts w:ascii="Times New Roman" w:hAnsi="Times New Roman"/>
          <w:sz w:val="24"/>
          <w:szCs w:val="24"/>
        </w:rPr>
        <w:t xml:space="preserve"> İlk olarak kullanıcının yap</w:t>
      </w:r>
      <w:r w:rsidR="00D53E25" w:rsidRPr="00D236C7">
        <w:rPr>
          <w:rFonts w:ascii="Times New Roman" w:hAnsi="Times New Roman"/>
          <w:sz w:val="24"/>
          <w:szCs w:val="24"/>
        </w:rPr>
        <w:t>a</w:t>
      </w:r>
      <w:r w:rsidRPr="00D236C7">
        <w:rPr>
          <w:rFonts w:ascii="Times New Roman" w:hAnsi="Times New Roman"/>
          <w:sz w:val="24"/>
          <w:szCs w:val="24"/>
        </w:rPr>
        <w:t>cağı işlemi seçtiği menü</w:t>
      </w:r>
      <w:r w:rsidR="00D53E25" w:rsidRPr="00D236C7">
        <w:rPr>
          <w:rFonts w:ascii="Times New Roman" w:hAnsi="Times New Roman"/>
          <w:sz w:val="24"/>
          <w:szCs w:val="24"/>
        </w:rPr>
        <w:t>yü</w:t>
      </w:r>
      <w:r w:rsidRPr="00D236C7">
        <w:rPr>
          <w:rFonts w:ascii="Times New Roman" w:hAnsi="Times New Roman"/>
          <w:sz w:val="24"/>
          <w:szCs w:val="24"/>
        </w:rPr>
        <w:t xml:space="preserve"> ekrana yazdıran fonksiyon yazdım. Menü birkaç kez ekrana yazdırıldığından fonksiyon olarak yazmanın daha iyi olacağını düşündüm.</w:t>
      </w:r>
    </w:p>
    <w:p w14:paraId="3C7A643A" w14:textId="716D6730" w:rsidR="008E07BC" w:rsidRPr="00D236C7" w:rsidRDefault="008E07BC" w:rsidP="00307E4E">
      <w:pPr>
        <w:rPr>
          <w:rFonts w:ascii="Times New Roman" w:hAnsi="Times New Roman"/>
          <w:sz w:val="24"/>
          <w:szCs w:val="24"/>
        </w:rPr>
      </w:pPr>
    </w:p>
    <w:p w14:paraId="2904A58B" w14:textId="1B15F6AF" w:rsidR="00485C16" w:rsidRPr="00D236C7" w:rsidRDefault="00485C16" w:rsidP="00485C16">
      <w:pPr>
        <w:rPr>
          <w:rFonts w:ascii="Times New Roman" w:hAnsi="Times New Roman"/>
          <w:sz w:val="24"/>
          <w:szCs w:val="24"/>
        </w:rPr>
      </w:pPr>
      <w:r w:rsidRPr="00D236C7">
        <w:rPr>
          <w:rFonts w:ascii="Times New Roman" w:hAnsi="Times New Roman"/>
          <w:sz w:val="24"/>
          <w:szCs w:val="24"/>
        </w:rPr>
        <w:t>0) Çıkış</w:t>
      </w:r>
    </w:p>
    <w:p w14:paraId="6DDF6F34" w14:textId="2C42DB1A" w:rsidR="00485C16" w:rsidRPr="00D236C7" w:rsidRDefault="00485C16" w:rsidP="00485C16">
      <w:pPr>
        <w:rPr>
          <w:rFonts w:ascii="Times New Roman" w:hAnsi="Times New Roman"/>
          <w:sz w:val="24"/>
          <w:szCs w:val="24"/>
        </w:rPr>
      </w:pPr>
      <w:r w:rsidRPr="00D236C7">
        <w:rPr>
          <w:rFonts w:ascii="Times New Roman" w:hAnsi="Times New Roman"/>
          <w:sz w:val="24"/>
          <w:szCs w:val="24"/>
        </w:rPr>
        <w:t>Programın devam etmesini sağlayan tekrar değişkeninin değerini (-1)e eşitler.Bu sayede en diştaki for döngüsünün devam koşulu sağlanmaz ve program sonlanır.</w:t>
      </w:r>
    </w:p>
    <w:p w14:paraId="123FCE3F" w14:textId="77777777" w:rsidR="00485C16" w:rsidRPr="00D236C7" w:rsidRDefault="00485C16" w:rsidP="00307E4E">
      <w:pPr>
        <w:rPr>
          <w:rFonts w:ascii="Times New Roman" w:hAnsi="Times New Roman"/>
          <w:sz w:val="24"/>
          <w:szCs w:val="24"/>
        </w:rPr>
      </w:pPr>
    </w:p>
    <w:p w14:paraId="4A13C126" w14:textId="5652AB17" w:rsidR="00307E4E" w:rsidRPr="00D236C7" w:rsidRDefault="00307E4E" w:rsidP="00307E4E">
      <w:pPr>
        <w:rPr>
          <w:rFonts w:ascii="Times New Roman" w:hAnsi="Times New Roman"/>
          <w:sz w:val="24"/>
          <w:szCs w:val="24"/>
        </w:rPr>
      </w:pPr>
      <w:r w:rsidRPr="00D236C7">
        <w:rPr>
          <w:rFonts w:ascii="Times New Roman" w:hAnsi="Times New Roman"/>
          <w:sz w:val="24"/>
          <w:szCs w:val="24"/>
        </w:rPr>
        <w:t>1) Okuyucu kaydı</w:t>
      </w:r>
    </w:p>
    <w:p w14:paraId="0F101CED" w14:textId="6579DD44" w:rsidR="00307E4E" w:rsidRPr="00D236C7" w:rsidRDefault="00307E4E" w:rsidP="00307E4E">
      <w:pPr>
        <w:rPr>
          <w:rFonts w:ascii="Times New Roman" w:hAnsi="Times New Roman"/>
          <w:sz w:val="24"/>
          <w:szCs w:val="24"/>
        </w:rPr>
      </w:pPr>
      <w:r w:rsidRPr="00D236C7">
        <w:rPr>
          <w:rFonts w:ascii="Times New Roman" w:hAnsi="Times New Roman"/>
          <w:sz w:val="24"/>
          <w:szCs w:val="24"/>
        </w:rPr>
        <w:t>Okuyucu kaydı yapıldığında kullanıcı okuyucunun TC numarasını girer. Program kayıtlı TC numarasını tekrar kayıt etmesin diye her seferinde girilen TC numarasının “okuyucu.txt” dosyasında var olup olmadığını sorgulattım. Eğer TC numarası kayıtlı değilse kullanıcı gerekli bilgileri sırayla girer ve kayıt işlemi başarılı bir şekilde sonlanır.</w:t>
      </w:r>
    </w:p>
    <w:p w14:paraId="0F2A70B1" w14:textId="6A31FADC" w:rsidR="00307E4E" w:rsidRPr="00D236C7" w:rsidRDefault="00307E4E" w:rsidP="00307E4E">
      <w:pPr>
        <w:rPr>
          <w:rFonts w:ascii="Times New Roman" w:hAnsi="Times New Roman"/>
          <w:sz w:val="24"/>
          <w:szCs w:val="24"/>
        </w:rPr>
      </w:pPr>
    </w:p>
    <w:p w14:paraId="1A71AB7B" w14:textId="190B0427" w:rsidR="00307E4E" w:rsidRPr="00D236C7" w:rsidRDefault="00307E4E" w:rsidP="00307E4E">
      <w:pPr>
        <w:rPr>
          <w:rFonts w:ascii="Times New Roman" w:hAnsi="Times New Roman"/>
          <w:sz w:val="24"/>
          <w:szCs w:val="24"/>
        </w:rPr>
      </w:pPr>
      <w:r w:rsidRPr="00D236C7">
        <w:rPr>
          <w:rFonts w:ascii="Times New Roman" w:hAnsi="Times New Roman"/>
          <w:sz w:val="24"/>
          <w:szCs w:val="24"/>
        </w:rPr>
        <w:t>2) Kayıt güncelleme</w:t>
      </w:r>
    </w:p>
    <w:p w14:paraId="56AB1AEB" w14:textId="79A64D00" w:rsidR="00307E4E" w:rsidRPr="00D236C7" w:rsidRDefault="00307E4E" w:rsidP="00307E4E">
      <w:pPr>
        <w:rPr>
          <w:rFonts w:ascii="Times New Roman" w:hAnsi="Times New Roman"/>
          <w:sz w:val="24"/>
          <w:szCs w:val="24"/>
        </w:rPr>
      </w:pPr>
      <w:r w:rsidRPr="00D236C7">
        <w:rPr>
          <w:rFonts w:ascii="Times New Roman" w:hAnsi="Times New Roman"/>
          <w:sz w:val="24"/>
          <w:szCs w:val="24"/>
        </w:rPr>
        <w:t xml:space="preserve">  Bu işlemde de kullanıcı ilk olarak okuyucunun TC numarasını girer ve program girilen numaranın kayıtlı olup olmadığını, kullanıcının şu anda bir kitap ödünç alıp almadığını denetler. </w:t>
      </w:r>
      <w:r w:rsidR="00D53E25" w:rsidRPr="00D236C7">
        <w:rPr>
          <w:rFonts w:ascii="Times New Roman" w:hAnsi="Times New Roman"/>
          <w:sz w:val="24"/>
          <w:szCs w:val="24"/>
        </w:rPr>
        <w:t xml:space="preserve">Eğer ki TC numarası kayıtlı ise ve şu anda kitap ödünç almamışsa o zaman güncelleme işlemi devam eder. Güncelleme sırasında TC numarası güncellenecek kaydın TC numarasından farklı olan </w:t>
      </w:r>
      <w:r w:rsidR="003461E0" w:rsidRPr="00D236C7">
        <w:rPr>
          <w:rFonts w:ascii="Times New Roman" w:hAnsi="Times New Roman"/>
          <w:sz w:val="24"/>
          <w:szCs w:val="24"/>
        </w:rPr>
        <w:t>kayıtlar olduğu gibi “kopyala.tmp” dosyasında tutlur. Güncellenen kayıt bulunur, kayıt bilgileri tutlan değişkenler kullanıcı tarafından tekrar girilir ve bu kayıt da “kopyala.tmp” dosyasına yazılır. Güncelleme işleminin sonunda eski “okuyucu.txt” silinir ve “kopyala.tmp” yeniden adlandırılarak “okuyucu.txt” dosyasına dönüştürülür.</w:t>
      </w:r>
    </w:p>
    <w:p w14:paraId="7BE504E3" w14:textId="1BF97D77" w:rsidR="003461E0" w:rsidRPr="00D236C7" w:rsidRDefault="003461E0" w:rsidP="00307E4E">
      <w:pPr>
        <w:rPr>
          <w:rFonts w:ascii="Times New Roman" w:hAnsi="Times New Roman"/>
          <w:sz w:val="24"/>
          <w:szCs w:val="24"/>
        </w:rPr>
      </w:pPr>
    </w:p>
    <w:p w14:paraId="4D4F0197" w14:textId="4229E88D" w:rsidR="003461E0" w:rsidRPr="00D236C7" w:rsidRDefault="003461E0" w:rsidP="00307E4E">
      <w:pPr>
        <w:rPr>
          <w:rFonts w:ascii="Times New Roman" w:hAnsi="Times New Roman"/>
          <w:sz w:val="24"/>
          <w:szCs w:val="24"/>
        </w:rPr>
      </w:pPr>
      <w:r w:rsidRPr="00D236C7">
        <w:rPr>
          <w:rFonts w:ascii="Times New Roman" w:hAnsi="Times New Roman"/>
          <w:sz w:val="24"/>
          <w:szCs w:val="24"/>
        </w:rPr>
        <w:t>3) Kayıt silme</w:t>
      </w:r>
    </w:p>
    <w:p w14:paraId="5CCB3F64" w14:textId="736DCE10" w:rsidR="003461E0" w:rsidRPr="00D236C7" w:rsidRDefault="00A067D6" w:rsidP="00307E4E">
      <w:pPr>
        <w:rPr>
          <w:rFonts w:ascii="Times New Roman" w:hAnsi="Times New Roman"/>
          <w:sz w:val="24"/>
          <w:szCs w:val="24"/>
        </w:rPr>
      </w:pPr>
      <w:r w:rsidRPr="00D236C7">
        <w:rPr>
          <w:rFonts w:ascii="Times New Roman" w:hAnsi="Times New Roman"/>
          <w:sz w:val="24"/>
          <w:szCs w:val="24"/>
        </w:rPr>
        <w:t xml:space="preserve">Kullanıcı silmek istediği okuyucunun TC numarasını girer. Program kullanıcının üzerinde kitap olup olmadığını ve kullanıcının kayıtlı olduğunu denetler. Eğer şu anda kitap almamışsa ve kayıtlı ise program devam eder. </w:t>
      </w:r>
      <w:r w:rsidR="003630BA" w:rsidRPr="00D236C7">
        <w:rPr>
          <w:rFonts w:ascii="Times New Roman" w:hAnsi="Times New Roman"/>
          <w:sz w:val="24"/>
          <w:szCs w:val="24"/>
        </w:rPr>
        <w:t>Geri kalan</w:t>
      </w:r>
      <w:r w:rsidR="001E4F77" w:rsidRPr="00D236C7">
        <w:rPr>
          <w:rFonts w:ascii="Times New Roman" w:hAnsi="Times New Roman"/>
          <w:sz w:val="24"/>
          <w:szCs w:val="24"/>
        </w:rPr>
        <w:t xml:space="preserve"> işlem</w:t>
      </w:r>
      <w:r w:rsidR="003630BA" w:rsidRPr="00D236C7">
        <w:rPr>
          <w:rFonts w:ascii="Times New Roman" w:hAnsi="Times New Roman"/>
          <w:sz w:val="24"/>
          <w:szCs w:val="24"/>
        </w:rPr>
        <w:t xml:space="preserve"> </w:t>
      </w:r>
      <w:r w:rsidR="001E4F77" w:rsidRPr="00D236C7">
        <w:rPr>
          <w:rFonts w:ascii="Times New Roman" w:hAnsi="Times New Roman"/>
          <w:sz w:val="24"/>
          <w:szCs w:val="24"/>
        </w:rPr>
        <w:t>Kayıt güncelleme işlemiyle neredeyse aynı, tek fark kullanıcının girdiği TC numarası kayıtlarda bulunduğunda “kopyala.tmp” ye kayıt edilmez. Bu şekilde kayıt silinmiş olur.</w:t>
      </w:r>
    </w:p>
    <w:p w14:paraId="7DA9DEC7" w14:textId="78D485AE" w:rsidR="001E4F77" w:rsidRPr="00D236C7" w:rsidRDefault="001E4F77" w:rsidP="00307E4E">
      <w:pPr>
        <w:rPr>
          <w:rFonts w:ascii="Times New Roman" w:hAnsi="Times New Roman"/>
          <w:sz w:val="24"/>
          <w:szCs w:val="24"/>
        </w:rPr>
      </w:pPr>
    </w:p>
    <w:p w14:paraId="0C195B20" w14:textId="73D55CC3" w:rsidR="001E4F77" w:rsidRPr="00D236C7" w:rsidRDefault="001E4F77" w:rsidP="00307E4E">
      <w:pPr>
        <w:rPr>
          <w:rFonts w:ascii="Times New Roman" w:hAnsi="Times New Roman"/>
          <w:sz w:val="24"/>
          <w:szCs w:val="24"/>
        </w:rPr>
      </w:pPr>
      <w:r w:rsidRPr="00D236C7">
        <w:rPr>
          <w:rFonts w:ascii="Times New Roman" w:hAnsi="Times New Roman"/>
          <w:sz w:val="24"/>
          <w:szCs w:val="24"/>
        </w:rPr>
        <w:t>4)</w:t>
      </w:r>
      <w:r w:rsidR="008E07BC" w:rsidRPr="00D236C7">
        <w:rPr>
          <w:rFonts w:ascii="Times New Roman" w:hAnsi="Times New Roman"/>
          <w:sz w:val="24"/>
          <w:szCs w:val="24"/>
        </w:rPr>
        <w:t xml:space="preserve"> </w:t>
      </w:r>
      <w:r w:rsidRPr="00D236C7">
        <w:rPr>
          <w:rFonts w:ascii="Times New Roman" w:hAnsi="Times New Roman"/>
          <w:sz w:val="24"/>
          <w:szCs w:val="24"/>
        </w:rPr>
        <w:t>Okuyucu üzerindeki kitaplar listesi</w:t>
      </w:r>
    </w:p>
    <w:p w14:paraId="0F0D2F35" w14:textId="72BD3B42" w:rsidR="001E4F77" w:rsidRPr="00D236C7" w:rsidRDefault="001E4F77" w:rsidP="00307E4E">
      <w:pPr>
        <w:rPr>
          <w:rFonts w:ascii="Times New Roman" w:hAnsi="Times New Roman"/>
          <w:sz w:val="24"/>
          <w:szCs w:val="24"/>
        </w:rPr>
      </w:pPr>
      <w:r w:rsidRPr="00D236C7">
        <w:rPr>
          <w:rFonts w:ascii="Times New Roman" w:hAnsi="Times New Roman"/>
          <w:sz w:val="24"/>
          <w:szCs w:val="24"/>
        </w:rPr>
        <w:t xml:space="preserve">Bu işlemde de kullanıcı ilk olarak TC numarasını girer. Bu sefer “odunc.txt” dosyasındaki verilerde TC numarası aranır. </w:t>
      </w:r>
      <w:r w:rsidR="008E07BC" w:rsidRPr="00D236C7">
        <w:rPr>
          <w:rFonts w:ascii="Times New Roman" w:hAnsi="Times New Roman"/>
          <w:sz w:val="24"/>
          <w:szCs w:val="24"/>
        </w:rPr>
        <w:t>Eğer var ise kitap bilgileri ekrana yazılır.</w:t>
      </w:r>
    </w:p>
    <w:p w14:paraId="6097374E" w14:textId="24318D92" w:rsidR="008E07BC" w:rsidRPr="00D236C7" w:rsidRDefault="008E07BC" w:rsidP="00307E4E">
      <w:pPr>
        <w:rPr>
          <w:rFonts w:ascii="Times New Roman" w:hAnsi="Times New Roman"/>
          <w:sz w:val="24"/>
          <w:szCs w:val="24"/>
        </w:rPr>
      </w:pPr>
    </w:p>
    <w:p w14:paraId="1C10D28A" w14:textId="3C764401" w:rsidR="008E07BC" w:rsidRPr="00D236C7" w:rsidRDefault="008E07BC" w:rsidP="00307E4E">
      <w:pPr>
        <w:rPr>
          <w:rFonts w:ascii="Times New Roman" w:hAnsi="Times New Roman"/>
          <w:sz w:val="24"/>
          <w:szCs w:val="24"/>
        </w:rPr>
      </w:pPr>
      <w:r w:rsidRPr="00D236C7">
        <w:rPr>
          <w:rFonts w:ascii="Times New Roman" w:hAnsi="Times New Roman"/>
          <w:sz w:val="24"/>
          <w:szCs w:val="24"/>
        </w:rPr>
        <w:t>5) Kitap ödünç alma</w:t>
      </w:r>
    </w:p>
    <w:p w14:paraId="389D2A15" w14:textId="07BACECC" w:rsidR="008E07BC" w:rsidRPr="00D236C7" w:rsidRDefault="008E07BC" w:rsidP="00307E4E">
      <w:pPr>
        <w:rPr>
          <w:rFonts w:ascii="Times New Roman" w:hAnsi="Times New Roman"/>
          <w:sz w:val="24"/>
          <w:szCs w:val="24"/>
        </w:rPr>
      </w:pPr>
      <w:r w:rsidRPr="00D236C7">
        <w:rPr>
          <w:rFonts w:ascii="Times New Roman" w:hAnsi="Times New Roman"/>
          <w:sz w:val="24"/>
          <w:szCs w:val="24"/>
        </w:rPr>
        <w:t xml:space="preserve">Kullanıcı ödünç alacak olan okuyucunun TC numarasını girer. Program “okuyucu.txt” de TC numarasının kayıtlı olup olmadığını denetler. TC bulunduktan okuyucunun bazı bilgileri ekrana yazılır sonra program devam eder ve ödünç alınacak kitabın ISBN numarasını ister. Girilen ISBN numarasını “kitap.txt” dosyasında denetler. Eğer ISBN numarası kayıtlı ise program kitabın bazı bilgilerini ekrana yazdırır ve devam eder. Son olarak kullanıcıdan tarih bilgileri girilmesi istenir. Ödünç verilen kitap </w:t>
      </w:r>
      <w:r w:rsidR="002B33B8" w:rsidRPr="00D236C7">
        <w:rPr>
          <w:rFonts w:ascii="Times New Roman" w:hAnsi="Times New Roman"/>
          <w:sz w:val="24"/>
          <w:szCs w:val="24"/>
        </w:rPr>
        <w:t xml:space="preserve">da </w:t>
      </w:r>
      <w:r w:rsidRPr="00D236C7">
        <w:rPr>
          <w:rFonts w:ascii="Times New Roman" w:hAnsi="Times New Roman"/>
          <w:sz w:val="24"/>
          <w:szCs w:val="24"/>
        </w:rPr>
        <w:t xml:space="preserve">başka öğrenci tarafından alınamasın diye </w:t>
      </w:r>
      <w:r w:rsidR="002B33B8" w:rsidRPr="00D236C7">
        <w:rPr>
          <w:rFonts w:ascii="Times New Roman" w:hAnsi="Times New Roman"/>
          <w:sz w:val="24"/>
          <w:szCs w:val="24"/>
        </w:rPr>
        <w:t>“odunc.txt” de tutulur. Veriler “odunc.txt” ye yazıldıktan sonra ödünç alan okuyucunun kitap alma limitini 1 azaltırım.</w:t>
      </w:r>
    </w:p>
    <w:p w14:paraId="249C184B" w14:textId="135CB7DA" w:rsidR="002B33B8" w:rsidRPr="00D236C7" w:rsidRDefault="002B33B8" w:rsidP="00307E4E">
      <w:pPr>
        <w:rPr>
          <w:rFonts w:ascii="Times New Roman" w:hAnsi="Times New Roman"/>
          <w:sz w:val="24"/>
          <w:szCs w:val="24"/>
        </w:rPr>
      </w:pPr>
    </w:p>
    <w:p w14:paraId="4D97F5CE" w14:textId="7B3FDA29" w:rsidR="002B33B8" w:rsidRPr="00D236C7" w:rsidRDefault="002B33B8" w:rsidP="00307E4E">
      <w:pPr>
        <w:rPr>
          <w:rFonts w:ascii="Times New Roman" w:hAnsi="Times New Roman"/>
          <w:sz w:val="24"/>
          <w:szCs w:val="24"/>
        </w:rPr>
      </w:pPr>
      <w:r w:rsidRPr="00D236C7">
        <w:rPr>
          <w:rFonts w:ascii="Times New Roman" w:hAnsi="Times New Roman"/>
          <w:sz w:val="24"/>
          <w:szCs w:val="24"/>
        </w:rPr>
        <w:t>6) Kitap döndürme</w:t>
      </w:r>
    </w:p>
    <w:p w14:paraId="5BA14E54" w14:textId="20858512" w:rsidR="002B33B8" w:rsidRPr="00D236C7" w:rsidRDefault="002B33B8" w:rsidP="00307E4E">
      <w:pPr>
        <w:rPr>
          <w:rFonts w:ascii="Times New Roman" w:hAnsi="Times New Roman"/>
          <w:sz w:val="24"/>
          <w:szCs w:val="24"/>
        </w:rPr>
      </w:pPr>
      <w:r w:rsidRPr="00D236C7">
        <w:rPr>
          <w:rFonts w:ascii="Times New Roman" w:hAnsi="Times New Roman"/>
          <w:sz w:val="24"/>
          <w:szCs w:val="24"/>
        </w:rPr>
        <w:t>Geri döndürülecek olan kitabın ISBN numarası kullanıcı tarafından girilir ve numaranın “odunc.txt” dosyasında kayıtlı olup olmadığı denetlenir. Eğer kitap ödünç alınmışsa kitabı alan okuyucu ve kitap hakkında bazı bilgiler ekrana yazılır</w:t>
      </w:r>
      <w:r w:rsidR="003630BA" w:rsidRPr="00D236C7">
        <w:rPr>
          <w:rFonts w:ascii="Times New Roman" w:hAnsi="Times New Roman"/>
          <w:sz w:val="24"/>
          <w:szCs w:val="24"/>
        </w:rPr>
        <w:t>. P</w:t>
      </w:r>
      <w:r w:rsidRPr="00D236C7">
        <w:rPr>
          <w:rFonts w:ascii="Times New Roman" w:hAnsi="Times New Roman"/>
          <w:sz w:val="24"/>
          <w:szCs w:val="24"/>
        </w:rPr>
        <w:t>rogram devam eder</w:t>
      </w:r>
      <w:r w:rsidR="003630BA" w:rsidRPr="00D236C7">
        <w:rPr>
          <w:rFonts w:ascii="Times New Roman" w:hAnsi="Times New Roman"/>
          <w:sz w:val="24"/>
          <w:szCs w:val="24"/>
        </w:rPr>
        <w:t xml:space="preserve"> bu kayıtla ilgili “odunc</w:t>
      </w:r>
      <w:r w:rsidRPr="00D236C7">
        <w:rPr>
          <w:rFonts w:ascii="Times New Roman" w:hAnsi="Times New Roman"/>
          <w:sz w:val="24"/>
          <w:szCs w:val="24"/>
        </w:rPr>
        <w:t>.</w:t>
      </w:r>
      <w:r w:rsidR="003630BA" w:rsidRPr="00D236C7">
        <w:rPr>
          <w:rFonts w:ascii="Times New Roman" w:hAnsi="Times New Roman"/>
          <w:sz w:val="24"/>
          <w:szCs w:val="24"/>
        </w:rPr>
        <w:t xml:space="preserve">txt” dosyasındaki veriler silinir ama geri döndürülen kitabın bilgileri “kitap.txt” dosyasına kayıt edilir. Bu işlem de bittikten sonra kitabı döndüren okuyucunun kitap alma limiti 1 arttırılır. Okuyucunun kaydı otomatik güncellenir. </w:t>
      </w:r>
    </w:p>
    <w:p w14:paraId="774DBF09" w14:textId="3D4ED596" w:rsidR="002B33B8" w:rsidRPr="00D236C7" w:rsidRDefault="002B33B8" w:rsidP="00307E4E">
      <w:pPr>
        <w:rPr>
          <w:rFonts w:ascii="Times New Roman" w:hAnsi="Times New Roman"/>
          <w:sz w:val="24"/>
          <w:szCs w:val="24"/>
        </w:rPr>
      </w:pPr>
    </w:p>
    <w:p w14:paraId="1464B15D" w14:textId="6E36F03C" w:rsidR="003630BA" w:rsidRPr="00D236C7" w:rsidRDefault="003630BA" w:rsidP="00307E4E">
      <w:pPr>
        <w:rPr>
          <w:rFonts w:ascii="Times New Roman" w:hAnsi="Times New Roman"/>
          <w:sz w:val="24"/>
          <w:szCs w:val="24"/>
        </w:rPr>
      </w:pPr>
      <w:r w:rsidRPr="00D236C7">
        <w:rPr>
          <w:rFonts w:ascii="Times New Roman" w:hAnsi="Times New Roman"/>
          <w:sz w:val="24"/>
          <w:szCs w:val="24"/>
        </w:rPr>
        <w:t>7) Kitap ekleme</w:t>
      </w:r>
    </w:p>
    <w:p w14:paraId="4CAB193E" w14:textId="1D4A4B96" w:rsidR="003630BA" w:rsidRPr="00D236C7" w:rsidRDefault="003630BA" w:rsidP="00307E4E">
      <w:pPr>
        <w:rPr>
          <w:rFonts w:ascii="Times New Roman" w:hAnsi="Times New Roman"/>
          <w:sz w:val="24"/>
          <w:szCs w:val="24"/>
        </w:rPr>
      </w:pPr>
      <w:r w:rsidRPr="00D236C7">
        <w:rPr>
          <w:rFonts w:ascii="Times New Roman" w:hAnsi="Times New Roman"/>
          <w:sz w:val="24"/>
          <w:szCs w:val="24"/>
        </w:rPr>
        <w:t>Bu işlem okuyucu eklemeyle aynıdır tek far</w:t>
      </w:r>
      <w:r w:rsidR="00A067D6" w:rsidRPr="00D236C7">
        <w:rPr>
          <w:rFonts w:ascii="Times New Roman" w:hAnsi="Times New Roman"/>
          <w:sz w:val="24"/>
          <w:szCs w:val="24"/>
        </w:rPr>
        <w:t>k</w:t>
      </w:r>
      <w:r w:rsidRPr="00D236C7">
        <w:rPr>
          <w:rFonts w:ascii="Times New Roman" w:hAnsi="Times New Roman"/>
          <w:sz w:val="24"/>
          <w:szCs w:val="24"/>
        </w:rPr>
        <w:t xml:space="preserve"> dosyalama sırasında “okuyucu.txt” yerine  “kitap.txt” kullanılır.</w:t>
      </w:r>
    </w:p>
    <w:p w14:paraId="1D529469" w14:textId="3E3B0A43" w:rsidR="00A067D6" w:rsidRPr="00D236C7" w:rsidRDefault="00A067D6" w:rsidP="00307E4E">
      <w:pPr>
        <w:rPr>
          <w:rFonts w:ascii="Times New Roman" w:hAnsi="Times New Roman"/>
          <w:sz w:val="24"/>
          <w:szCs w:val="24"/>
        </w:rPr>
      </w:pPr>
    </w:p>
    <w:p w14:paraId="7A0588CC" w14:textId="0C52B2E3" w:rsidR="00127F79" w:rsidRPr="00D236C7" w:rsidRDefault="00127F79" w:rsidP="00307E4E">
      <w:pPr>
        <w:rPr>
          <w:rFonts w:ascii="Times New Roman" w:hAnsi="Times New Roman"/>
          <w:sz w:val="24"/>
          <w:szCs w:val="24"/>
        </w:rPr>
      </w:pPr>
      <w:r w:rsidRPr="00D236C7">
        <w:rPr>
          <w:rFonts w:ascii="Times New Roman" w:hAnsi="Times New Roman"/>
          <w:sz w:val="24"/>
          <w:szCs w:val="24"/>
        </w:rPr>
        <w:t>8) Kitap silme</w:t>
      </w:r>
    </w:p>
    <w:p w14:paraId="5BA5786B" w14:textId="12DB74C7" w:rsidR="00127F79" w:rsidRPr="00D236C7" w:rsidRDefault="00127F79" w:rsidP="00307E4E">
      <w:pPr>
        <w:rPr>
          <w:rFonts w:ascii="Times New Roman" w:hAnsi="Times New Roman"/>
          <w:sz w:val="24"/>
          <w:szCs w:val="24"/>
        </w:rPr>
      </w:pPr>
      <w:r w:rsidRPr="00D236C7">
        <w:rPr>
          <w:rFonts w:ascii="Times New Roman" w:hAnsi="Times New Roman"/>
          <w:sz w:val="24"/>
          <w:szCs w:val="24"/>
        </w:rPr>
        <w:t>Bu işlem kayıt silme işlemiyle aynıdır tek fark dosyalama sırasında “okuyucu.txt” yerine “kitap.txt” kullanılır.</w:t>
      </w:r>
    </w:p>
    <w:p w14:paraId="658519C8" w14:textId="77777777" w:rsidR="00127F79" w:rsidRPr="00D236C7" w:rsidRDefault="00127F79" w:rsidP="00307E4E">
      <w:pPr>
        <w:rPr>
          <w:rFonts w:ascii="Times New Roman" w:hAnsi="Times New Roman"/>
          <w:sz w:val="24"/>
          <w:szCs w:val="24"/>
        </w:rPr>
      </w:pPr>
    </w:p>
    <w:p w14:paraId="1A431BF0" w14:textId="6DE81737" w:rsidR="00A067D6" w:rsidRPr="00D236C7" w:rsidRDefault="00127F79" w:rsidP="00307E4E">
      <w:pPr>
        <w:rPr>
          <w:rFonts w:ascii="Times New Roman" w:hAnsi="Times New Roman"/>
          <w:sz w:val="24"/>
          <w:szCs w:val="24"/>
        </w:rPr>
      </w:pPr>
      <w:r w:rsidRPr="00D236C7">
        <w:rPr>
          <w:rFonts w:ascii="Times New Roman" w:hAnsi="Times New Roman"/>
          <w:sz w:val="24"/>
          <w:szCs w:val="24"/>
        </w:rPr>
        <w:t>9</w:t>
      </w:r>
      <w:r w:rsidR="00A067D6" w:rsidRPr="00D236C7">
        <w:rPr>
          <w:rFonts w:ascii="Times New Roman" w:hAnsi="Times New Roman"/>
          <w:sz w:val="24"/>
          <w:szCs w:val="24"/>
        </w:rPr>
        <w:t>) Kitap düzeltme</w:t>
      </w:r>
    </w:p>
    <w:p w14:paraId="058AB03E" w14:textId="3497E130" w:rsidR="005651E8" w:rsidRPr="00D236C7" w:rsidRDefault="00A067D6" w:rsidP="00307E4E">
      <w:pPr>
        <w:rPr>
          <w:rFonts w:ascii="Times New Roman" w:hAnsi="Times New Roman"/>
          <w:sz w:val="24"/>
          <w:szCs w:val="24"/>
        </w:rPr>
      </w:pPr>
      <w:r w:rsidRPr="00D236C7">
        <w:rPr>
          <w:rFonts w:ascii="Times New Roman" w:hAnsi="Times New Roman"/>
          <w:sz w:val="24"/>
          <w:szCs w:val="24"/>
        </w:rPr>
        <w:t xml:space="preserve">Bu işlem kayıt güncellemeyle aynıdır. Tek fark </w:t>
      </w:r>
      <w:r w:rsidR="00127F79" w:rsidRPr="00D236C7">
        <w:rPr>
          <w:rFonts w:ascii="Times New Roman" w:hAnsi="Times New Roman"/>
          <w:sz w:val="24"/>
          <w:szCs w:val="24"/>
        </w:rPr>
        <w:t>dosyalama sırasında “okuyucu.txt” yerine “kitap.txt” kullanılır.</w:t>
      </w:r>
    </w:p>
    <w:p w14:paraId="5E0BB258" w14:textId="01C5BCE1" w:rsidR="00127F79" w:rsidRDefault="00127F79" w:rsidP="00307E4E">
      <w:pPr>
        <w:rPr>
          <w:rFonts w:ascii="Arial" w:hAnsi="Arial" w:cs="Arial"/>
          <w:sz w:val="24"/>
          <w:szCs w:val="24"/>
        </w:rPr>
      </w:pPr>
    </w:p>
    <w:p w14:paraId="19EBAE3A" w14:textId="4A32762E" w:rsidR="00127F79" w:rsidRPr="00307E4E" w:rsidRDefault="00127F79" w:rsidP="00307E4E">
      <w:pPr>
        <w:rPr>
          <w:rFonts w:ascii="Arial" w:hAnsi="Arial" w:cs="Arial"/>
          <w:sz w:val="24"/>
          <w:szCs w:val="24"/>
        </w:rPr>
      </w:pPr>
    </w:p>
    <w:sectPr w:rsidR="00127F79" w:rsidRPr="00307E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3681C"/>
    <w:multiLevelType w:val="hybridMultilevel"/>
    <w:tmpl w:val="FFA62B70"/>
    <w:lvl w:ilvl="0" w:tplc="041F001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37A43C39"/>
    <w:multiLevelType w:val="hybridMultilevel"/>
    <w:tmpl w:val="25BCFE0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3F2E7A00"/>
    <w:multiLevelType w:val="hybridMultilevel"/>
    <w:tmpl w:val="508C9E00"/>
    <w:lvl w:ilvl="0" w:tplc="041F001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75877B64"/>
    <w:multiLevelType w:val="hybridMultilevel"/>
    <w:tmpl w:val="52B2077E"/>
    <w:lvl w:ilvl="0" w:tplc="041F001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7EC64358"/>
    <w:multiLevelType w:val="hybridMultilevel"/>
    <w:tmpl w:val="05748E2C"/>
    <w:lvl w:ilvl="0" w:tplc="041F001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E11"/>
    <w:rsid w:val="00097671"/>
    <w:rsid w:val="00127F79"/>
    <w:rsid w:val="00152E11"/>
    <w:rsid w:val="001E4F77"/>
    <w:rsid w:val="002B33B8"/>
    <w:rsid w:val="00307E4E"/>
    <w:rsid w:val="00312262"/>
    <w:rsid w:val="003461E0"/>
    <w:rsid w:val="003630BA"/>
    <w:rsid w:val="00485C16"/>
    <w:rsid w:val="00523BA5"/>
    <w:rsid w:val="005651E8"/>
    <w:rsid w:val="0089752A"/>
    <w:rsid w:val="008E07BC"/>
    <w:rsid w:val="009066EF"/>
    <w:rsid w:val="00A067D6"/>
    <w:rsid w:val="00AF5C63"/>
    <w:rsid w:val="00BC6004"/>
    <w:rsid w:val="00C43C37"/>
    <w:rsid w:val="00D236C7"/>
    <w:rsid w:val="00D53E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BAD27"/>
  <w15:chartTrackingRefBased/>
  <w15:docId w15:val="{9B60402A-DE51-4EB3-B958-99CA637BC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E4E"/>
    <w:pPr>
      <w:spacing w:line="256" w:lineRule="auto"/>
    </w:pPr>
    <w:rPr>
      <w:rFonts w:eastAsiaTheme="minorEastAsia" w:cs="Times New Roman"/>
      <w:lang w:eastAsia="tr-TR"/>
    </w:rPr>
  </w:style>
  <w:style w:type="paragraph" w:styleId="Heading1">
    <w:name w:val="heading 1"/>
    <w:basedOn w:val="Normal"/>
    <w:next w:val="Normal"/>
    <w:link w:val="Heading1Char"/>
    <w:uiPriority w:val="9"/>
    <w:qFormat/>
    <w:rsid w:val="00307E4E"/>
    <w:pPr>
      <w:keepNext/>
      <w:keepLines/>
      <w:spacing w:before="240" w:after="0" w:line="276" w:lineRule="auto"/>
      <w:outlineLvl w:val="0"/>
    </w:pPr>
    <w:rPr>
      <w:rFonts w:ascii="Cambria" w:hAnsi="Cambria"/>
      <w:color w:val="365F91"/>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E4E"/>
    <w:rPr>
      <w:rFonts w:ascii="Cambria" w:eastAsiaTheme="minorEastAsia" w:hAnsi="Cambria" w:cs="Times New Roman"/>
      <w:color w:val="365F91"/>
      <w:sz w:val="32"/>
      <w:szCs w:val="32"/>
    </w:rPr>
  </w:style>
  <w:style w:type="paragraph" w:styleId="ListParagraph">
    <w:name w:val="List Paragraph"/>
    <w:basedOn w:val="Normal"/>
    <w:uiPriority w:val="34"/>
    <w:qFormat/>
    <w:rsid w:val="00307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55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650</Words>
  <Characters>3711</Characters>
  <Application>Microsoft Office Word</Application>
  <DocSecurity>0</DocSecurity>
  <Lines>30</Lines>
  <Paragraphs>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Garibov</dc:creator>
  <cp:keywords/>
  <dc:description/>
  <cp:lastModifiedBy>user</cp:lastModifiedBy>
  <cp:revision>14</cp:revision>
  <dcterms:created xsi:type="dcterms:W3CDTF">2019-07-28T13:26:00Z</dcterms:created>
  <dcterms:modified xsi:type="dcterms:W3CDTF">2021-01-01T08:11:00Z</dcterms:modified>
</cp:coreProperties>
</file>