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71B" w:rsidRPr="00157A03" w:rsidRDefault="00D1022A">
      <w:pPr>
        <w:spacing w:after="224"/>
        <w:ind w:right="7"/>
        <w:rPr>
          <w:lang w:val="ru-RU"/>
        </w:rPr>
      </w:pPr>
      <w:r w:rsidRPr="00157A03">
        <w:rPr>
          <w:lang w:val="ru-RU"/>
        </w:rPr>
        <w:t xml:space="preserve">Військовий інститут телекомунікацій та  </w:t>
      </w:r>
    </w:p>
    <w:p w:rsidR="001A671B" w:rsidRPr="00157A03" w:rsidRDefault="00D1022A">
      <w:pPr>
        <w:spacing w:after="234" w:line="259" w:lineRule="auto"/>
        <w:ind w:left="1806" w:right="748"/>
        <w:jc w:val="center"/>
        <w:rPr>
          <w:lang w:val="ru-RU"/>
        </w:rPr>
      </w:pPr>
      <w:r w:rsidRPr="00157A03">
        <w:rPr>
          <w:lang w:val="ru-RU"/>
        </w:rPr>
        <w:t xml:space="preserve"> Інформатизації ім. Героїв Крут  </w:t>
      </w:r>
    </w:p>
    <w:p w:rsidR="001A671B" w:rsidRPr="00157A03" w:rsidRDefault="00D1022A">
      <w:pPr>
        <w:spacing w:after="234" w:line="259" w:lineRule="auto"/>
        <w:ind w:left="1806" w:right="741"/>
        <w:jc w:val="center"/>
        <w:rPr>
          <w:lang w:val="ru-RU"/>
        </w:rPr>
      </w:pPr>
      <w:r w:rsidRPr="00157A03">
        <w:rPr>
          <w:lang w:val="ru-RU"/>
        </w:rPr>
        <w:t xml:space="preserve">Кафедра  </w:t>
      </w:r>
    </w:p>
    <w:p w:rsidR="001A671B" w:rsidRPr="00157A03" w:rsidRDefault="00D1022A">
      <w:pPr>
        <w:spacing w:after="115"/>
        <w:ind w:left="2889" w:right="7"/>
        <w:rPr>
          <w:lang w:val="ru-RU"/>
        </w:rPr>
      </w:pPr>
      <w:r w:rsidRPr="00157A03">
        <w:rPr>
          <w:lang w:val="ru-RU"/>
        </w:rPr>
        <w:t xml:space="preserve">«Комп’ютерних інформаційних технологій»  </w:t>
      </w:r>
    </w:p>
    <w:p w:rsidR="001A671B" w:rsidRPr="00157A03" w:rsidRDefault="00D1022A">
      <w:pPr>
        <w:spacing w:after="129" w:line="259" w:lineRule="auto"/>
        <w:ind w:left="1261" w:firstLine="0"/>
        <w:jc w:val="center"/>
        <w:rPr>
          <w:lang w:val="ru-RU"/>
        </w:rPr>
      </w:pPr>
      <w:r w:rsidRPr="00157A03">
        <w:rPr>
          <w:lang w:val="ru-RU"/>
        </w:rPr>
        <w:t xml:space="preserve">  </w:t>
      </w:r>
    </w:p>
    <w:p w:rsidR="001A671B" w:rsidRPr="00157A03" w:rsidRDefault="00D1022A">
      <w:pPr>
        <w:spacing w:after="126" w:line="259" w:lineRule="auto"/>
        <w:ind w:left="1261" w:firstLine="0"/>
        <w:jc w:val="center"/>
        <w:rPr>
          <w:lang w:val="ru-RU"/>
        </w:rPr>
      </w:pPr>
      <w:r w:rsidRPr="00157A03">
        <w:rPr>
          <w:lang w:val="ru-RU"/>
        </w:rPr>
        <w:t xml:space="preserve">  </w:t>
      </w:r>
    </w:p>
    <w:p w:rsidR="001A671B" w:rsidRPr="00157A03" w:rsidRDefault="00D1022A">
      <w:pPr>
        <w:spacing w:after="129" w:line="259" w:lineRule="auto"/>
        <w:ind w:left="1261" w:firstLine="0"/>
        <w:jc w:val="center"/>
        <w:rPr>
          <w:lang w:val="ru-RU"/>
        </w:rPr>
      </w:pPr>
      <w:r w:rsidRPr="00157A03">
        <w:rPr>
          <w:lang w:val="ru-RU"/>
        </w:rPr>
        <w:t xml:space="preserve">  </w:t>
      </w:r>
    </w:p>
    <w:p w:rsidR="001A671B" w:rsidRPr="00157A03" w:rsidRDefault="00D1022A">
      <w:pPr>
        <w:spacing w:after="252" w:line="259" w:lineRule="auto"/>
        <w:ind w:left="360" w:firstLine="0"/>
        <w:rPr>
          <w:lang w:val="ru-RU"/>
        </w:rPr>
      </w:pPr>
      <w:r w:rsidRPr="00157A03">
        <w:rPr>
          <w:lang w:val="ru-RU"/>
        </w:rPr>
        <w:t xml:space="preserve">  </w:t>
      </w:r>
    </w:p>
    <w:p w:rsidR="001A671B" w:rsidRPr="00157A03" w:rsidRDefault="00D1022A">
      <w:pPr>
        <w:spacing w:after="234" w:line="259" w:lineRule="auto"/>
        <w:ind w:left="1059" w:right="1"/>
        <w:jc w:val="center"/>
        <w:rPr>
          <w:lang w:val="ru-RU"/>
        </w:rPr>
      </w:pPr>
      <w:r w:rsidRPr="00157A03">
        <w:rPr>
          <w:b/>
          <w:lang w:val="ru-RU"/>
        </w:rPr>
        <w:t xml:space="preserve">Курсова робота </w:t>
      </w:r>
      <w:r w:rsidRPr="00157A03">
        <w:rPr>
          <w:lang w:val="ru-RU"/>
        </w:rPr>
        <w:t xml:space="preserve"> </w:t>
      </w:r>
    </w:p>
    <w:p w:rsidR="001A671B" w:rsidRPr="00157A03" w:rsidRDefault="00D1022A">
      <w:pPr>
        <w:spacing w:after="117"/>
        <w:ind w:left="3337" w:right="7"/>
        <w:rPr>
          <w:lang w:val="ru-RU"/>
        </w:rPr>
      </w:pPr>
      <w:r w:rsidRPr="00157A03">
        <w:rPr>
          <w:lang w:val="ru-RU"/>
        </w:rPr>
        <w:t xml:space="preserve">З дисципліни: «Операційні системи»  </w:t>
      </w:r>
    </w:p>
    <w:p w:rsidR="001A671B" w:rsidRPr="00157A03" w:rsidRDefault="00D1022A">
      <w:pPr>
        <w:spacing w:line="389" w:lineRule="auto"/>
        <w:ind w:left="2477" w:right="7" w:hanging="953"/>
        <w:rPr>
          <w:lang w:val="ru-RU"/>
        </w:rPr>
      </w:pPr>
      <w:r w:rsidRPr="00157A03">
        <w:rPr>
          <w:lang w:val="ru-RU"/>
        </w:rPr>
        <w:t>На тему: «Автоматизація встановлення та налашт</w:t>
      </w:r>
      <w:r w:rsidR="00157A03">
        <w:rPr>
          <w:lang w:val="ru-RU"/>
        </w:rPr>
        <w:t xml:space="preserve">ування поштового серверу </w:t>
      </w:r>
      <w:r w:rsidRPr="00157A03">
        <w:rPr>
          <w:lang w:val="ru-RU"/>
        </w:rPr>
        <w:t xml:space="preserve">ОС </w:t>
      </w:r>
      <w:r>
        <w:rPr>
          <w:i/>
        </w:rPr>
        <w:t>Linux</w:t>
      </w:r>
      <w:r w:rsidRPr="00157A03">
        <w:rPr>
          <w:lang w:val="ru-RU"/>
        </w:rPr>
        <w:t xml:space="preserve"> (</w:t>
      </w:r>
      <w:r>
        <w:rPr>
          <w:i/>
        </w:rPr>
        <w:t>Debian</w:t>
      </w:r>
      <w:r w:rsidRPr="00157A03">
        <w:rPr>
          <w:lang w:val="ru-RU"/>
        </w:rPr>
        <w:t xml:space="preserve">)»  </w:t>
      </w:r>
    </w:p>
    <w:p w:rsidR="001A671B" w:rsidRPr="00157A03" w:rsidRDefault="00D1022A">
      <w:pPr>
        <w:spacing w:after="126" w:line="259" w:lineRule="auto"/>
        <w:ind w:left="1261" w:firstLine="0"/>
        <w:jc w:val="center"/>
        <w:rPr>
          <w:lang w:val="ru-RU"/>
        </w:rPr>
      </w:pPr>
      <w:r w:rsidRPr="00157A03">
        <w:rPr>
          <w:lang w:val="ru-RU"/>
        </w:rPr>
        <w:t xml:space="preserve">  </w:t>
      </w:r>
    </w:p>
    <w:p w:rsidR="001A671B" w:rsidRPr="00157A03" w:rsidRDefault="00D1022A" w:rsidP="00157A03">
      <w:pPr>
        <w:spacing w:after="129" w:line="259" w:lineRule="auto"/>
        <w:ind w:left="1261" w:firstLine="0"/>
        <w:jc w:val="center"/>
        <w:rPr>
          <w:lang w:val="ru-RU"/>
        </w:rPr>
      </w:pPr>
      <w:r w:rsidRPr="00157A03">
        <w:rPr>
          <w:lang w:val="ru-RU"/>
        </w:rPr>
        <w:t xml:space="preserve">  </w:t>
      </w:r>
    </w:p>
    <w:p w:rsidR="001A671B" w:rsidRPr="00157A03" w:rsidRDefault="00D1022A">
      <w:pPr>
        <w:spacing w:after="229" w:line="259" w:lineRule="auto"/>
        <w:ind w:left="360" w:firstLine="0"/>
        <w:rPr>
          <w:lang w:val="ru-RU"/>
        </w:rPr>
      </w:pPr>
      <w:r w:rsidRPr="00157A03">
        <w:rPr>
          <w:lang w:val="ru-RU"/>
        </w:rPr>
        <w:t xml:space="preserve">  </w:t>
      </w:r>
    </w:p>
    <w:p w:rsidR="001A671B" w:rsidRPr="00157A03" w:rsidRDefault="00D1022A">
      <w:pPr>
        <w:spacing w:after="234" w:line="259" w:lineRule="auto"/>
        <w:ind w:left="1806" w:right="77"/>
        <w:jc w:val="center"/>
        <w:rPr>
          <w:lang w:val="ru-RU"/>
        </w:rPr>
      </w:pPr>
      <w:r w:rsidRPr="00157A03">
        <w:rPr>
          <w:lang w:val="ru-RU"/>
        </w:rPr>
        <w:t xml:space="preserve">Виконав:  </w:t>
      </w:r>
    </w:p>
    <w:p w:rsidR="001A671B" w:rsidRPr="00157A03" w:rsidRDefault="00D1022A">
      <w:pPr>
        <w:spacing w:line="416" w:lineRule="auto"/>
        <w:ind w:left="5327" w:right="386"/>
        <w:rPr>
          <w:lang w:val="ru-RU"/>
        </w:rPr>
      </w:pPr>
      <w:r w:rsidRPr="00157A03">
        <w:rPr>
          <w:lang w:val="ru-RU"/>
        </w:rPr>
        <w:t xml:space="preserve">Курсант 281 навчальної групи  солд.                 А. Гонорович   </w:t>
      </w:r>
    </w:p>
    <w:p w:rsidR="001A671B" w:rsidRPr="00157A03" w:rsidRDefault="00D1022A">
      <w:pPr>
        <w:spacing w:after="129" w:line="259" w:lineRule="auto"/>
        <w:ind w:left="834" w:firstLine="0"/>
        <w:jc w:val="center"/>
        <w:rPr>
          <w:lang w:val="ru-RU"/>
        </w:rPr>
      </w:pPr>
      <w:r w:rsidRPr="00157A03">
        <w:rPr>
          <w:lang w:val="ru-RU"/>
        </w:rPr>
        <w:t xml:space="preserve">  </w:t>
      </w:r>
    </w:p>
    <w:p w:rsidR="001A671B" w:rsidRPr="00157A03" w:rsidRDefault="00D1022A">
      <w:pPr>
        <w:spacing w:after="229" w:line="259" w:lineRule="auto"/>
        <w:ind w:left="834" w:firstLine="0"/>
        <w:jc w:val="center"/>
        <w:rPr>
          <w:lang w:val="ru-RU"/>
        </w:rPr>
      </w:pPr>
      <w:r w:rsidRPr="00157A03">
        <w:rPr>
          <w:lang w:val="ru-RU"/>
        </w:rPr>
        <w:t xml:space="preserve">  </w:t>
      </w:r>
    </w:p>
    <w:p w:rsidR="001A671B" w:rsidRPr="00157A03" w:rsidRDefault="00D1022A">
      <w:pPr>
        <w:spacing w:after="234" w:line="259" w:lineRule="auto"/>
        <w:ind w:left="1806"/>
        <w:jc w:val="center"/>
        <w:rPr>
          <w:lang w:val="ru-RU"/>
        </w:rPr>
      </w:pPr>
      <w:r w:rsidRPr="00157A03">
        <w:rPr>
          <w:lang w:val="ru-RU"/>
        </w:rPr>
        <w:t xml:space="preserve">Керівник:  </w:t>
      </w:r>
    </w:p>
    <w:p w:rsidR="00157A03" w:rsidRDefault="00D1022A">
      <w:pPr>
        <w:spacing w:line="428" w:lineRule="auto"/>
        <w:ind w:left="5327" w:right="345"/>
        <w:rPr>
          <w:lang w:val="ru-RU"/>
        </w:rPr>
      </w:pPr>
      <w:r w:rsidRPr="00157A03">
        <w:rPr>
          <w:lang w:val="ru-RU"/>
        </w:rPr>
        <w:t xml:space="preserve">Доцент кафедри №22  </w:t>
      </w:r>
    </w:p>
    <w:p w:rsidR="001A671B" w:rsidRPr="00157A03" w:rsidRDefault="00D1022A">
      <w:pPr>
        <w:spacing w:line="428" w:lineRule="auto"/>
        <w:ind w:left="5327" w:right="345"/>
        <w:rPr>
          <w:lang w:val="ru-RU"/>
        </w:rPr>
      </w:pPr>
      <w:r w:rsidRPr="00157A03">
        <w:rPr>
          <w:lang w:val="ru-RU"/>
        </w:rPr>
        <w:t xml:space="preserve">підполковник        Ю. Здоренко  </w:t>
      </w:r>
    </w:p>
    <w:p w:rsidR="001A671B" w:rsidRDefault="00D1022A">
      <w:pPr>
        <w:spacing w:after="126" w:line="259" w:lineRule="auto"/>
        <w:ind w:left="1068" w:firstLine="0"/>
        <w:rPr>
          <w:lang w:val="ru-RU"/>
        </w:rPr>
      </w:pPr>
      <w:r w:rsidRPr="00157A03">
        <w:rPr>
          <w:lang w:val="ru-RU"/>
        </w:rPr>
        <w:t xml:space="preserve">  </w:t>
      </w:r>
    </w:p>
    <w:p w:rsidR="00157A03" w:rsidRDefault="00157A03">
      <w:pPr>
        <w:spacing w:after="126" w:line="259" w:lineRule="auto"/>
        <w:ind w:left="1068" w:firstLine="0"/>
        <w:rPr>
          <w:lang w:val="ru-RU"/>
        </w:rPr>
      </w:pPr>
    </w:p>
    <w:p w:rsidR="00157A03" w:rsidRDefault="00157A03">
      <w:pPr>
        <w:spacing w:after="126" w:line="259" w:lineRule="auto"/>
        <w:ind w:left="1068" w:firstLine="0"/>
        <w:rPr>
          <w:lang w:val="ru-RU"/>
        </w:rPr>
      </w:pPr>
    </w:p>
    <w:p w:rsidR="00157A03" w:rsidRPr="00157A03" w:rsidRDefault="00157A03">
      <w:pPr>
        <w:spacing w:after="126" w:line="259" w:lineRule="auto"/>
        <w:ind w:left="1068" w:firstLine="0"/>
        <w:rPr>
          <w:lang w:val="ru-RU"/>
        </w:rPr>
      </w:pPr>
    </w:p>
    <w:p w:rsidR="001A671B" w:rsidRPr="00157A03" w:rsidRDefault="00157A03" w:rsidP="00157A03">
      <w:pPr>
        <w:spacing w:after="135" w:line="259" w:lineRule="auto"/>
        <w:ind w:left="1068" w:firstLine="0"/>
        <w:rPr>
          <w:lang w:val="ru-RU"/>
        </w:rPr>
      </w:pPr>
      <w:r>
        <w:rPr>
          <w:lang w:val="ru-RU"/>
        </w:rPr>
        <w:t xml:space="preserve">                          </w:t>
      </w:r>
      <w:r w:rsidR="00D1022A" w:rsidRPr="00157A03">
        <w:rPr>
          <w:lang w:val="ru-RU"/>
        </w:rPr>
        <w:t xml:space="preserve">                      Київ 2020  </w:t>
      </w:r>
    </w:p>
    <w:p w:rsidR="001A671B" w:rsidRPr="00157A03" w:rsidRDefault="00D1022A">
      <w:pPr>
        <w:pStyle w:val="1"/>
        <w:spacing w:after="236"/>
        <w:rPr>
          <w:lang w:val="ru-RU"/>
        </w:rPr>
      </w:pPr>
      <w:bookmarkStart w:id="0" w:name="_Toc17484"/>
      <w:r w:rsidRPr="00157A03">
        <w:rPr>
          <w:lang w:val="ru-RU"/>
        </w:rPr>
        <w:lastRenderedPageBreak/>
        <w:t xml:space="preserve">АНОТАЦІЯ  </w:t>
      </w:r>
      <w:bookmarkEnd w:id="0"/>
    </w:p>
    <w:p w:rsidR="001A671B" w:rsidRPr="00157A03" w:rsidRDefault="00D1022A">
      <w:pPr>
        <w:spacing w:after="186" w:line="259" w:lineRule="auto"/>
        <w:ind w:left="1059"/>
        <w:jc w:val="center"/>
        <w:rPr>
          <w:lang w:val="ru-RU"/>
        </w:rPr>
      </w:pPr>
      <w:r w:rsidRPr="00157A03">
        <w:rPr>
          <w:b/>
          <w:lang w:val="ru-RU"/>
        </w:rPr>
        <w:t xml:space="preserve">курсової роботи на тему: </w:t>
      </w:r>
      <w:r w:rsidRPr="00157A03">
        <w:rPr>
          <w:lang w:val="ru-RU"/>
        </w:rPr>
        <w:t xml:space="preserve"> </w:t>
      </w:r>
    </w:p>
    <w:p w:rsidR="001A671B" w:rsidRPr="00157A03" w:rsidRDefault="00D1022A">
      <w:pPr>
        <w:spacing w:after="91" w:line="368" w:lineRule="auto"/>
        <w:ind w:left="3965" w:hanging="2765"/>
        <w:rPr>
          <w:lang w:val="ru-RU"/>
        </w:rPr>
      </w:pPr>
      <w:r w:rsidRPr="00157A03">
        <w:rPr>
          <w:b/>
          <w:color w:val="00AAAA"/>
          <w:lang w:val="ru-RU"/>
        </w:rPr>
        <w:t xml:space="preserve">«Автоматизація встановлення та налаштування поштового серверу ОС </w:t>
      </w:r>
      <w:r>
        <w:rPr>
          <w:b/>
          <w:i/>
          <w:color w:val="00AAAA"/>
        </w:rPr>
        <w:t>Linux</w:t>
      </w:r>
      <w:r w:rsidRPr="00157A03">
        <w:rPr>
          <w:b/>
          <w:color w:val="00AAAA"/>
          <w:lang w:val="ru-RU"/>
        </w:rPr>
        <w:t xml:space="preserve"> (</w:t>
      </w:r>
      <w:r>
        <w:rPr>
          <w:b/>
          <w:i/>
          <w:color w:val="00AAAA"/>
        </w:rPr>
        <w:t>Debian</w:t>
      </w:r>
      <w:r w:rsidRPr="00157A03">
        <w:rPr>
          <w:b/>
          <w:color w:val="00AAAA"/>
          <w:lang w:val="ru-RU"/>
        </w:rPr>
        <w:t xml:space="preserve">)» </w:t>
      </w:r>
      <w:r w:rsidRPr="00157A03">
        <w:rPr>
          <w:lang w:val="ru-RU"/>
        </w:rPr>
        <w:t xml:space="preserve"> </w:t>
      </w:r>
    </w:p>
    <w:p w:rsidR="001A671B" w:rsidRPr="00157A03" w:rsidRDefault="00D1022A">
      <w:pPr>
        <w:spacing w:after="119" w:line="259" w:lineRule="auto"/>
        <w:ind w:left="1078"/>
        <w:rPr>
          <w:lang w:val="ru-RU"/>
        </w:rPr>
      </w:pPr>
      <w:r w:rsidRPr="00157A03">
        <w:rPr>
          <w:b/>
          <w:lang w:val="ru-RU"/>
        </w:rPr>
        <w:t>Курсова робота : містить 2</w:t>
      </w:r>
      <w:r w:rsidRPr="00157A03">
        <w:rPr>
          <w:b/>
          <w:lang w:val="ru-RU"/>
        </w:rPr>
        <w:t>2 сторінки, , 5 джерел.</w:t>
      </w:r>
      <w:r w:rsidRPr="00157A03">
        <w:rPr>
          <w:lang w:val="ru-RU"/>
        </w:rPr>
        <w:t xml:space="preserve">  </w:t>
      </w:r>
    </w:p>
    <w:p w:rsidR="001A671B" w:rsidRPr="00157A03" w:rsidRDefault="00D1022A">
      <w:pPr>
        <w:spacing w:after="235" w:line="259" w:lineRule="auto"/>
        <w:ind w:left="1068" w:firstLine="0"/>
        <w:rPr>
          <w:lang w:val="ru-RU"/>
        </w:rPr>
      </w:pPr>
      <w:r w:rsidRPr="00157A03">
        <w:rPr>
          <w:lang w:val="ru-RU"/>
        </w:rPr>
        <w:t xml:space="preserve">  </w:t>
      </w:r>
    </w:p>
    <w:p w:rsidR="001A671B" w:rsidRPr="00157A03" w:rsidRDefault="00D1022A">
      <w:pPr>
        <w:spacing w:after="3" w:line="394" w:lineRule="auto"/>
        <w:ind w:left="345" w:right="-5" w:firstLine="688"/>
        <w:jc w:val="both"/>
        <w:rPr>
          <w:lang w:val="ru-RU"/>
        </w:rPr>
      </w:pPr>
      <w:r w:rsidRPr="00157A03">
        <w:rPr>
          <w:lang w:val="ru-RU"/>
        </w:rPr>
        <w:t xml:space="preserve">В даній курсовій роботі висвітлено приклад використання </w:t>
      </w:r>
      <w:r>
        <w:t>Bash</w:t>
      </w:r>
      <w:r w:rsidRPr="00157A03">
        <w:rPr>
          <w:lang w:val="ru-RU"/>
        </w:rPr>
        <w:t xml:space="preserve"> для автоматизації адміністрування операційної системи </w:t>
      </w:r>
      <w:r>
        <w:rPr>
          <w:i/>
        </w:rPr>
        <w:t>Debian</w:t>
      </w:r>
      <w:r w:rsidRPr="00157A03">
        <w:rPr>
          <w:lang w:val="ru-RU"/>
        </w:rPr>
        <w:t xml:space="preserve"> </w:t>
      </w:r>
      <w:r w:rsidRPr="00157A03">
        <w:rPr>
          <w:lang w:val="ru-RU"/>
        </w:rPr>
        <w:t xml:space="preserve">за допомогою якої спрощено всі особливості встановлення та налаштування програмного забезпечення серверної компоненти </w:t>
      </w:r>
      <w:r>
        <w:rPr>
          <w:i/>
        </w:rPr>
        <w:t>Moodle</w:t>
      </w:r>
      <w:r w:rsidRPr="00157A03">
        <w:rPr>
          <w:lang w:val="ru-RU"/>
        </w:rPr>
        <w:t xml:space="preserve"> відповідно до поставленого завдання.   </w:t>
      </w:r>
    </w:p>
    <w:p w:rsidR="001A671B" w:rsidRPr="00157A03" w:rsidRDefault="00D1022A">
      <w:pPr>
        <w:spacing w:after="3" w:line="394" w:lineRule="auto"/>
        <w:ind w:left="345" w:right="-5" w:firstLine="688"/>
        <w:jc w:val="both"/>
        <w:rPr>
          <w:lang w:val="ru-RU"/>
        </w:rPr>
      </w:pPr>
      <w:r w:rsidRPr="00157A03">
        <w:rPr>
          <w:lang w:val="ru-RU"/>
        </w:rPr>
        <w:t>Результатом роботи є скрипт для роботи з операційною системою персонального комп’ютера, обр</w:t>
      </w:r>
      <w:r w:rsidRPr="00157A03">
        <w:rPr>
          <w:lang w:val="ru-RU"/>
        </w:rPr>
        <w:t xml:space="preserve">обки даних згідно поставленим завданням, встановлення та налаштування відповідних компонентів </w:t>
      </w:r>
      <w:r>
        <w:rPr>
          <w:i/>
        </w:rPr>
        <w:t>OS</w:t>
      </w:r>
      <w:r w:rsidRPr="00157A03">
        <w:rPr>
          <w:lang w:val="ru-RU"/>
        </w:rPr>
        <w:t xml:space="preserve">.  </w:t>
      </w:r>
    </w:p>
    <w:p w:rsidR="001A671B" w:rsidRPr="00157A03" w:rsidRDefault="00D1022A">
      <w:pPr>
        <w:spacing w:after="121" w:line="259" w:lineRule="auto"/>
        <w:ind w:left="360" w:firstLine="0"/>
        <w:rPr>
          <w:lang w:val="ru-RU"/>
        </w:rPr>
      </w:pPr>
      <w:r w:rsidRPr="00157A03">
        <w:rPr>
          <w:b/>
          <w:lang w:val="ru-RU"/>
        </w:rPr>
        <w:t xml:space="preserve"> </w:t>
      </w:r>
      <w:r w:rsidRPr="00157A03">
        <w:rPr>
          <w:lang w:val="ru-RU"/>
        </w:rPr>
        <w:t xml:space="preserve"> </w:t>
      </w:r>
    </w:p>
    <w:p w:rsidR="001A671B" w:rsidRPr="00157A03" w:rsidRDefault="00D1022A">
      <w:pPr>
        <w:spacing w:after="131" w:line="259" w:lineRule="auto"/>
        <w:ind w:left="1068" w:firstLine="0"/>
        <w:rPr>
          <w:lang w:val="ru-RU"/>
        </w:rPr>
      </w:pPr>
      <w:r w:rsidRPr="00157A03">
        <w:rPr>
          <w:lang w:val="ru-RU"/>
        </w:rPr>
        <w:t xml:space="preserve">  </w:t>
      </w:r>
    </w:p>
    <w:p w:rsidR="001A671B" w:rsidRPr="00157A03" w:rsidRDefault="00D1022A">
      <w:pPr>
        <w:spacing w:after="126" w:line="259" w:lineRule="auto"/>
        <w:ind w:left="1068" w:firstLine="0"/>
        <w:rPr>
          <w:lang w:val="ru-RU"/>
        </w:rPr>
      </w:pPr>
      <w:r w:rsidRPr="00157A03">
        <w:rPr>
          <w:lang w:val="ru-RU"/>
        </w:rPr>
        <w:t xml:space="preserve">  </w:t>
      </w:r>
    </w:p>
    <w:p w:rsidR="001A671B" w:rsidRPr="00157A03" w:rsidRDefault="00D1022A">
      <w:pPr>
        <w:spacing w:after="126" w:line="259" w:lineRule="auto"/>
        <w:ind w:left="1068" w:firstLine="0"/>
        <w:rPr>
          <w:lang w:val="ru-RU"/>
        </w:rPr>
      </w:pPr>
      <w:r w:rsidRPr="00157A03">
        <w:rPr>
          <w:lang w:val="ru-RU"/>
        </w:rPr>
        <w:t xml:space="preserve">  </w:t>
      </w:r>
    </w:p>
    <w:p w:rsidR="001A671B" w:rsidRPr="00157A03" w:rsidRDefault="00D1022A">
      <w:pPr>
        <w:spacing w:after="129" w:line="259" w:lineRule="auto"/>
        <w:ind w:left="1068" w:firstLine="0"/>
        <w:rPr>
          <w:lang w:val="ru-RU"/>
        </w:rPr>
      </w:pPr>
      <w:r w:rsidRPr="00157A03">
        <w:rPr>
          <w:lang w:val="ru-RU"/>
        </w:rPr>
        <w:t xml:space="preserve">  </w:t>
      </w:r>
    </w:p>
    <w:p w:rsidR="001A671B" w:rsidRPr="00157A03" w:rsidRDefault="00D1022A">
      <w:pPr>
        <w:spacing w:after="129" w:line="259" w:lineRule="auto"/>
        <w:ind w:left="1068" w:firstLine="0"/>
        <w:rPr>
          <w:lang w:val="ru-RU"/>
        </w:rPr>
      </w:pPr>
      <w:r w:rsidRPr="00157A03">
        <w:rPr>
          <w:lang w:val="ru-RU"/>
        </w:rPr>
        <w:t xml:space="preserve">  </w:t>
      </w:r>
    </w:p>
    <w:p w:rsidR="001A671B" w:rsidRPr="00157A03" w:rsidRDefault="00D1022A">
      <w:pPr>
        <w:spacing w:after="126" w:line="259" w:lineRule="auto"/>
        <w:ind w:left="1068" w:firstLine="0"/>
        <w:rPr>
          <w:lang w:val="ru-RU"/>
        </w:rPr>
      </w:pPr>
      <w:r w:rsidRPr="00157A03">
        <w:rPr>
          <w:lang w:val="ru-RU"/>
        </w:rPr>
        <w:t xml:space="preserve">  </w:t>
      </w:r>
    </w:p>
    <w:p w:rsidR="001A671B" w:rsidRPr="00157A03" w:rsidRDefault="00D1022A">
      <w:pPr>
        <w:spacing w:after="129" w:line="259" w:lineRule="auto"/>
        <w:ind w:left="1068" w:firstLine="0"/>
        <w:rPr>
          <w:lang w:val="ru-RU"/>
        </w:rPr>
      </w:pPr>
      <w:r w:rsidRPr="00157A03">
        <w:rPr>
          <w:lang w:val="ru-RU"/>
        </w:rPr>
        <w:t xml:space="preserve">  </w:t>
      </w:r>
    </w:p>
    <w:p w:rsidR="001A671B" w:rsidRPr="00157A03" w:rsidRDefault="00D1022A">
      <w:pPr>
        <w:spacing w:after="126" w:line="259" w:lineRule="auto"/>
        <w:ind w:left="1068" w:firstLine="0"/>
        <w:rPr>
          <w:lang w:val="ru-RU"/>
        </w:rPr>
      </w:pPr>
      <w:r w:rsidRPr="00157A03">
        <w:rPr>
          <w:lang w:val="ru-RU"/>
        </w:rPr>
        <w:t xml:space="preserve">  </w:t>
      </w:r>
    </w:p>
    <w:p w:rsidR="001A671B" w:rsidRPr="00157A03" w:rsidRDefault="00D1022A">
      <w:pPr>
        <w:spacing w:after="131" w:line="259" w:lineRule="auto"/>
        <w:ind w:left="1068" w:firstLine="0"/>
        <w:rPr>
          <w:lang w:val="ru-RU"/>
        </w:rPr>
      </w:pPr>
      <w:r w:rsidRPr="00157A03">
        <w:rPr>
          <w:lang w:val="ru-RU"/>
        </w:rPr>
        <w:t xml:space="preserve">  </w:t>
      </w:r>
    </w:p>
    <w:p w:rsidR="001A671B" w:rsidRPr="00157A03" w:rsidRDefault="00D1022A">
      <w:pPr>
        <w:spacing w:after="126" w:line="259" w:lineRule="auto"/>
        <w:ind w:left="1068" w:firstLine="0"/>
        <w:rPr>
          <w:lang w:val="ru-RU"/>
        </w:rPr>
      </w:pPr>
      <w:r w:rsidRPr="00157A03">
        <w:rPr>
          <w:lang w:val="ru-RU"/>
        </w:rPr>
        <w:t xml:space="preserve">  </w:t>
      </w:r>
    </w:p>
    <w:p w:rsidR="001A671B" w:rsidRPr="00157A03" w:rsidRDefault="00D1022A">
      <w:pPr>
        <w:spacing w:after="126" w:line="259" w:lineRule="auto"/>
        <w:ind w:left="1068" w:firstLine="0"/>
        <w:rPr>
          <w:lang w:val="ru-RU"/>
        </w:rPr>
      </w:pPr>
      <w:r w:rsidRPr="00157A03">
        <w:rPr>
          <w:lang w:val="ru-RU"/>
        </w:rPr>
        <w:t xml:space="preserve">  </w:t>
      </w:r>
    </w:p>
    <w:p w:rsidR="001A671B" w:rsidRPr="00157A03" w:rsidRDefault="00D1022A">
      <w:pPr>
        <w:spacing w:after="129" w:line="259" w:lineRule="auto"/>
        <w:ind w:left="1068" w:firstLine="0"/>
        <w:rPr>
          <w:lang w:val="ru-RU"/>
        </w:rPr>
      </w:pPr>
      <w:r w:rsidRPr="00157A03">
        <w:rPr>
          <w:lang w:val="ru-RU"/>
        </w:rPr>
        <w:t xml:space="preserve">  </w:t>
      </w:r>
    </w:p>
    <w:p w:rsidR="001A671B" w:rsidRPr="00157A03" w:rsidRDefault="00D1022A">
      <w:pPr>
        <w:spacing w:after="126" w:line="259" w:lineRule="auto"/>
        <w:ind w:left="1068" w:firstLine="0"/>
        <w:rPr>
          <w:lang w:val="ru-RU"/>
        </w:rPr>
      </w:pPr>
      <w:r w:rsidRPr="00157A03">
        <w:rPr>
          <w:lang w:val="ru-RU"/>
        </w:rPr>
        <w:t xml:space="preserve">  </w:t>
      </w:r>
    </w:p>
    <w:p w:rsidR="001A671B" w:rsidRPr="00157A03" w:rsidRDefault="00D1022A" w:rsidP="00157A03">
      <w:pPr>
        <w:spacing w:after="0" w:line="259" w:lineRule="auto"/>
        <w:ind w:left="1068" w:firstLine="0"/>
        <w:rPr>
          <w:lang w:val="ru-RU"/>
        </w:rPr>
      </w:pPr>
      <w:r w:rsidRPr="00157A03">
        <w:rPr>
          <w:lang w:val="ru-RU"/>
        </w:rPr>
        <w:t xml:space="preserve">  </w:t>
      </w:r>
    </w:p>
    <w:p w:rsidR="001A671B" w:rsidRDefault="00D1022A">
      <w:pPr>
        <w:spacing w:after="126" w:line="259" w:lineRule="auto"/>
        <w:ind w:left="1060"/>
        <w:jc w:val="center"/>
      </w:pPr>
      <w:r>
        <w:rPr>
          <w:b/>
          <w:i/>
        </w:rPr>
        <w:lastRenderedPageBreak/>
        <w:t xml:space="preserve">ANNOTATION </w:t>
      </w:r>
      <w:r>
        <w:t xml:space="preserve"> </w:t>
      </w:r>
    </w:p>
    <w:p w:rsidR="001A671B" w:rsidRDefault="00D1022A">
      <w:pPr>
        <w:spacing w:after="126" w:line="259" w:lineRule="auto"/>
        <w:ind w:left="1060" w:right="4"/>
        <w:jc w:val="center"/>
      </w:pPr>
      <w:r>
        <w:rPr>
          <w:b/>
          <w:i/>
        </w:rPr>
        <w:t xml:space="preserve">course work on the theme: </w:t>
      </w:r>
      <w:r>
        <w:t xml:space="preserve"> </w:t>
      </w:r>
    </w:p>
    <w:p w:rsidR="001A671B" w:rsidRDefault="00D1022A">
      <w:pPr>
        <w:spacing w:after="157" w:line="259" w:lineRule="auto"/>
        <w:ind w:left="350"/>
        <w:jc w:val="center"/>
      </w:pPr>
      <w:r>
        <w:rPr>
          <w:b/>
          <w:i/>
        </w:rPr>
        <w:t xml:space="preserve">«Automating installing and configuring mail server for Linux (Debian)» </w:t>
      </w:r>
      <w:r>
        <w:t xml:space="preserve"> </w:t>
      </w:r>
    </w:p>
    <w:p w:rsidR="001A671B" w:rsidRDefault="00D1022A">
      <w:pPr>
        <w:spacing w:after="112" w:line="259" w:lineRule="auto"/>
        <w:ind w:left="1068" w:firstLine="0"/>
      </w:pPr>
      <w:r>
        <w:rPr>
          <w:b/>
          <w:i/>
        </w:rPr>
        <w:t xml:space="preserve">Coursework: contains 22 pages, , 5 sources. </w:t>
      </w:r>
      <w:r>
        <w:t xml:space="preserve"> </w:t>
      </w:r>
    </w:p>
    <w:p w:rsidR="001A671B" w:rsidRDefault="00D1022A">
      <w:pPr>
        <w:spacing w:after="3" w:line="352" w:lineRule="auto"/>
        <w:ind w:left="331" w:firstLine="708"/>
      </w:pPr>
      <w:r>
        <w:rPr>
          <w:i/>
          <w:color w:val="00AAAA"/>
        </w:rPr>
        <w:t>This course paper illustrates the use of the Bash to automate administration of the Debian operating system, which simplifies all aspects</w:t>
      </w:r>
      <w:r>
        <w:rPr>
          <w:i/>
          <w:color w:val="00AAAA"/>
        </w:rPr>
        <w:t xml:space="preserve"> of installing and configuring the Moodle server component software in accordance with the task. </w:t>
      </w:r>
      <w:r>
        <w:t xml:space="preserve"> </w:t>
      </w:r>
    </w:p>
    <w:p w:rsidR="001A671B" w:rsidRDefault="00D1022A">
      <w:pPr>
        <w:spacing w:after="132" w:line="353" w:lineRule="auto"/>
        <w:ind w:left="331" w:firstLine="708"/>
      </w:pPr>
      <w:r>
        <w:rPr>
          <w:i/>
          <w:color w:val="00AAAA"/>
        </w:rPr>
        <w:t>The result of the work is a script to work with the operating system of the personal computer, data processing in accordance with the tasks, installation and</w:t>
      </w:r>
      <w:r>
        <w:rPr>
          <w:i/>
          <w:color w:val="00AAAA"/>
        </w:rPr>
        <w:t xml:space="preserve"> configuration of the relevant components of the OS.</w:t>
      </w:r>
      <w:r>
        <w:rPr>
          <w:i/>
        </w:rPr>
        <w:t xml:space="preserve">  </w:t>
      </w:r>
      <w:r>
        <w:rPr>
          <w:i/>
        </w:rPr>
        <w:tab/>
      </w:r>
      <w:r>
        <w:rPr>
          <w:b/>
          <w:i/>
        </w:rPr>
        <w:t xml:space="preserve"> </w:t>
      </w:r>
      <w:r>
        <w:t xml:space="preserve"> </w:t>
      </w:r>
      <w:r>
        <w:tab/>
        <w:t xml:space="preserve"> </w:t>
      </w:r>
      <w:r>
        <w:br w:type="page"/>
      </w:r>
    </w:p>
    <w:p w:rsidR="001A671B" w:rsidRDefault="00D1022A">
      <w:pPr>
        <w:pStyle w:val="1"/>
        <w:spacing w:after="17" w:line="259" w:lineRule="auto"/>
        <w:ind w:left="344" w:firstLine="0"/>
      </w:pPr>
      <w:bookmarkStart w:id="1" w:name="_Toc17485"/>
      <w:r>
        <w:rPr>
          <w:sz w:val="32"/>
        </w:rPr>
        <w:lastRenderedPageBreak/>
        <w:t xml:space="preserve">ЗМІСТ </w:t>
      </w:r>
      <w:r>
        <w:t xml:space="preserve"> </w:t>
      </w:r>
      <w:bookmarkEnd w:id="1"/>
    </w:p>
    <w:sdt>
      <w:sdtPr>
        <w:rPr>
          <w:b w:val="0"/>
          <w:sz w:val="28"/>
        </w:rPr>
        <w:id w:val="-698624046"/>
        <w:docPartObj>
          <w:docPartGallery w:val="Table of Contents"/>
        </w:docPartObj>
      </w:sdtPr>
      <w:sdtEndPr/>
      <w:sdtContent>
        <w:p w:rsidR="001A671B" w:rsidRDefault="00D1022A">
          <w:pPr>
            <w:pStyle w:val="11"/>
            <w:tabs>
              <w:tab w:val="right" w:leader="dot" w:pos="10013"/>
            </w:tabs>
          </w:pPr>
          <w:r>
            <w:fldChar w:fldCharType="begin"/>
          </w:r>
          <w:r>
            <w:instrText xml:space="preserve"> TOC \o "1-1" \h \z \u </w:instrText>
          </w:r>
          <w:r>
            <w:fldChar w:fldCharType="separate"/>
          </w:r>
          <w:hyperlink w:anchor="_Toc17484">
            <w:r>
              <w:t>АНОТАЦІЯ</w:t>
            </w:r>
            <w:r>
              <w:tab/>
            </w:r>
            <w:r>
              <w:fldChar w:fldCharType="begin"/>
            </w:r>
            <w:r>
              <w:instrText>PAGEREF _Toc17484 \h</w:instrText>
            </w:r>
            <w:r>
              <w:fldChar w:fldCharType="separate"/>
            </w:r>
            <w:r>
              <w:t xml:space="preserve">2 </w:t>
            </w:r>
            <w:r>
              <w:fldChar w:fldCharType="end"/>
            </w:r>
          </w:hyperlink>
        </w:p>
        <w:p w:rsidR="001A671B" w:rsidRDefault="00D1022A">
          <w:pPr>
            <w:pStyle w:val="11"/>
            <w:tabs>
              <w:tab w:val="right" w:leader="dot" w:pos="10013"/>
            </w:tabs>
          </w:pPr>
          <w:hyperlink w:anchor="_Toc17485">
            <w:r>
              <w:t>ЗМІСТ</w:t>
            </w:r>
            <w:r>
              <w:tab/>
            </w:r>
            <w:r>
              <w:fldChar w:fldCharType="begin"/>
            </w:r>
            <w:r>
              <w:instrText>PAGEREF _Toc17485 \h</w:instrText>
            </w:r>
            <w:r>
              <w:fldChar w:fldCharType="separate"/>
            </w:r>
            <w:r>
              <w:t xml:space="preserve">4 </w:t>
            </w:r>
            <w:r>
              <w:fldChar w:fldCharType="end"/>
            </w:r>
          </w:hyperlink>
        </w:p>
        <w:p w:rsidR="001A671B" w:rsidRDefault="00D1022A">
          <w:pPr>
            <w:pStyle w:val="11"/>
            <w:tabs>
              <w:tab w:val="right" w:leader="dot" w:pos="10013"/>
            </w:tabs>
          </w:pPr>
          <w:hyperlink w:anchor="_Toc17486">
            <w:r>
              <w:t>ПЕРЕЛІК УМОВНИХ ПОЗНАЧЕНЬ</w:t>
            </w:r>
            <w:r>
              <w:tab/>
            </w:r>
            <w:r>
              <w:fldChar w:fldCharType="begin"/>
            </w:r>
            <w:r>
              <w:instrText>PAGEREF _Toc1</w:instrText>
            </w:r>
            <w:r>
              <w:instrText>7486 \h</w:instrText>
            </w:r>
            <w:r>
              <w:fldChar w:fldCharType="separate"/>
            </w:r>
            <w:r>
              <w:t xml:space="preserve">5 </w:t>
            </w:r>
            <w:r>
              <w:fldChar w:fldCharType="end"/>
            </w:r>
          </w:hyperlink>
        </w:p>
        <w:p w:rsidR="001A671B" w:rsidRDefault="00D1022A">
          <w:pPr>
            <w:pStyle w:val="11"/>
            <w:tabs>
              <w:tab w:val="right" w:leader="dot" w:pos="10013"/>
            </w:tabs>
          </w:pPr>
          <w:hyperlink w:anchor="_Toc17487">
            <w:r>
              <w:t>ВСТУП</w:t>
            </w:r>
            <w:r>
              <w:tab/>
            </w:r>
            <w:r>
              <w:fldChar w:fldCharType="begin"/>
            </w:r>
            <w:r>
              <w:instrText>PAGEREF _Toc17487 \h</w:instrText>
            </w:r>
            <w:r>
              <w:fldChar w:fldCharType="separate"/>
            </w:r>
            <w:r>
              <w:t xml:space="preserve">6 </w:t>
            </w:r>
            <w:r>
              <w:fldChar w:fldCharType="end"/>
            </w:r>
          </w:hyperlink>
        </w:p>
        <w:p w:rsidR="001A671B" w:rsidRDefault="00D1022A">
          <w:pPr>
            <w:pStyle w:val="11"/>
            <w:tabs>
              <w:tab w:val="right" w:leader="dot" w:pos="10013"/>
            </w:tabs>
          </w:pPr>
          <w:hyperlink w:anchor="_Toc17488">
            <w:r>
              <w:t>РОЗДІЛ 1</w:t>
            </w:r>
            <w:r>
              <w:tab/>
            </w:r>
            <w:r>
              <w:fldChar w:fldCharType="begin"/>
            </w:r>
            <w:r>
              <w:instrText xml:space="preserve">PAGEREF _Toc17488 </w:instrText>
            </w:r>
            <w:r>
              <w:instrText>\h</w:instrText>
            </w:r>
            <w:r>
              <w:fldChar w:fldCharType="separate"/>
            </w:r>
            <w:r>
              <w:t xml:space="preserve">7 </w:t>
            </w:r>
            <w:r>
              <w:fldChar w:fldCharType="end"/>
            </w:r>
          </w:hyperlink>
        </w:p>
        <w:p w:rsidR="001A671B" w:rsidRDefault="00D1022A">
          <w:pPr>
            <w:pStyle w:val="11"/>
            <w:tabs>
              <w:tab w:val="right" w:leader="dot" w:pos="10013"/>
            </w:tabs>
          </w:pPr>
          <w:hyperlink w:anchor="_Toc17489">
            <w:r>
              <w:t>АНАЛІЗ ПРЕДМЕТНОЇ ОБЛАСТІ</w:t>
            </w:r>
            <w:r>
              <w:tab/>
            </w:r>
            <w:r>
              <w:fldChar w:fldCharType="begin"/>
            </w:r>
            <w:r>
              <w:instrText>PAGEREF _Toc17489 \h</w:instrText>
            </w:r>
            <w:r>
              <w:fldChar w:fldCharType="separate"/>
            </w:r>
            <w:r>
              <w:t xml:space="preserve">7 </w:t>
            </w:r>
            <w:r>
              <w:fldChar w:fldCharType="end"/>
            </w:r>
          </w:hyperlink>
        </w:p>
        <w:p w:rsidR="001A671B" w:rsidRDefault="00D1022A">
          <w:pPr>
            <w:pStyle w:val="11"/>
            <w:tabs>
              <w:tab w:val="right" w:leader="dot" w:pos="10013"/>
            </w:tabs>
          </w:pPr>
          <w:hyperlink w:anchor="_Toc17490">
            <w:r>
              <w:rPr>
                <w:b w:val="0"/>
                <w:i/>
              </w:rPr>
              <w:t>1.1</w:t>
            </w:r>
            <w:r>
              <w:rPr>
                <w:rFonts w:ascii="Calibri" w:eastAsia="Calibri" w:hAnsi="Calibri" w:cs="Calibri"/>
                <w:b w:val="0"/>
              </w:rPr>
              <w:t xml:space="preserve">  </w:t>
            </w:r>
            <w:r>
              <w:rPr>
                <w:b w:val="0"/>
                <w:i/>
              </w:rPr>
              <w:t>Постан</w:t>
            </w:r>
            <w:r>
              <w:rPr>
                <w:b w:val="0"/>
                <w:i/>
              </w:rPr>
              <w:t>овка задачі</w:t>
            </w:r>
            <w:r>
              <w:tab/>
            </w:r>
            <w:r>
              <w:fldChar w:fldCharType="begin"/>
            </w:r>
            <w:r>
              <w:instrText>PAGEREF _Toc17490 \h</w:instrText>
            </w:r>
            <w:r>
              <w:fldChar w:fldCharType="separate"/>
            </w:r>
            <w:r>
              <w:t xml:space="preserve">7 </w:t>
            </w:r>
            <w:r>
              <w:fldChar w:fldCharType="end"/>
            </w:r>
          </w:hyperlink>
        </w:p>
        <w:p w:rsidR="001A671B" w:rsidRDefault="00D1022A">
          <w:pPr>
            <w:pStyle w:val="11"/>
            <w:tabs>
              <w:tab w:val="right" w:leader="dot" w:pos="10013"/>
            </w:tabs>
          </w:pPr>
          <w:hyperlink w:anchor="_Toc17491">
            <w:r>
              <w:rPr>
                <w:b w:val="0"/>
                <w:i/>
              </w:rPr>
              <w:t>1.2</w:t>
            </w:r>
            <w:r>
              <w:rPr>
                <w:rFonts w:ascii="Calibri" w:eastAsia="Calibri" w:hAnsi="Calibri" w:cs="Calibri"/>
                <w:b w:val="0"/>
              </w:rPr>
              <w:t xml:space="preserve">  </w:t>
            </w:r>
            <w:r>
              <w:rPr>
                <w:b w:val="0"/>
                <w:i/>
              </w:rPr>
              <w:t>Функціональній можливості поштового серверу</w:t>
            </w:r>
            <w:r>
              <w:tab/>
            </w:r>
            <w:r>
              <w:fldChar w:fldCharType="begin"/>
            </w:r>
            <w:r>
              <w:instrText>PAGEREF _Toc17491 \h</w:instrText>
            </w:r>
            <w:r>
              <w:fldChar w:fldCharType="separate"/>
            </w:r>
            <w:r>
              <w:t xml:space="preserve">8 </w:t>
            </w:r>
            <w:r>
              <w:fldChar w:fldCharType="end"/>
            </w:r>
          </w:hyperlink>
        </w:p>
        <w:p w:rsidR="001A671B" w:rsidRDefault="00D1022A">
          <w:pPr>
            <w:pStyle w:val="11"/>
            <w:tabs>
              <w:tab w:val="right" w:leader="dot" w:pos="10013"/>
            </w:tabs>
          </w:pPr>
          <w:hyperlink w:anchor="_Toc17492">
            <w:r>
              <w:rPr>
                <w:b w:val="0"/>
                <w:i/>
              </w:rPr>
              <w:t>1.3</w:t>
            </w:r>
            <w:r>
              <w:rPr>
                <w:rFonts w:ascii="Calibri" w:eastAsia="Calibri" w:hAnsi="Calibri" w:cs="Calibri"/>
                <w:b w:val="0"/>
              </w:rPr>
              <w:t xml:space="preserve">  </w:t>
            </w:r>
            <w:r>
              <w:rPr>
                <w:b w:val="0"/>
                <w:i/>
              </w:rPr>
              <w:t>Аналіз існуючих програм для вирішення завдання</w:t>
            </w:r>
            <w:r>
              <w:tab/>
            </w:r>
            <w:r>
              <w:fldChar w:fldCharType="begin"/>
            </w:r>
            <w:r>
              <w:instrText>PAGEREF _Toc17492 \h</w:instrText>
            </w:r>
            <w:r>
              <w:fldChar w:fldCharType="separate"/>
            </w:r>
            <w:r>
              <w:t xml:space="preserve">12 </w:t>
            </w:r>
            <w:r>
              <w:fldChar w:fldCharType="end"/>
            </w:r>
          </w:hyperlink>
        </w:p>
        <w:p w:rsidR="001A671B" w:rsidRDefault="00D1022A">
          <w:pPr>
            <w:pStyle w:val="11"/>
            <w:tabs>
              <w:tab w:val="right" w:leader="dot" w:pos="10013"/>
            </w:tabs>
          </w:pPr>
          <w:hyperlink w:anchor="_Toc17493">
            <w:r>
              <w:rPr>
                <w:b w:val="0"/>
                <w:i/>
              </w:rPr>
              <w:t>Висновок</w:t>
            </w:r>
            <w:r>
              <w:tab/>
            </w:r>
            <w:r>
              <w:fldChar w:fldCharType="begin"/>
            </w:r>
            <w:r>
              <w:instrText>PAGEREF _Toc17493 \h</w:instrText>
            </w:r>
            <w:r>
              <w:fldChar w:fldCharType="separate"/>
            </w:r>
            <w:r>
              <w:t xml:space="preserve">14 </w:t>
            </w:r>
            <w:r>
              <w:fldChar w:fldCharType="end"/>
            </w:r>
          </w:hyperlink>
        </w:p>
        <w:p w:rsidR="001A671B" w:rsidRDefault="00D1022A">
          <w:pPr>
            <w:pStyle w:val="11"/>
            <w:tabs>
              <w:tab w:val="right" w:leader="dot" w:pos="10013"/>
            </w:tabs>
          </w:pPr>
          <w:hyperlink w:anchor="_Toc17494">
            <w:r>
              <w:t>РОЗДІЛ 2</w:t>
            </w:r>
            <w:r>
              <w:tab/>
            </w:r>
            <w:r>
              <w:fldChar w:fldCharType="begin"/>
            </w:r>
            <w:r>
              <w:instrText>PAGEREF _Toc17494 \h</w:instrText>
            </w:r>
            <w:r>
              <w:fldChar w:fldCharType="separate"/>
            </w:r>
            <w:r>
              <w:t xml:space="preserve">15 </w:t>
            </w:r>
            <w:r>
              <w:fldChar w:fldCharType="end"/>
            </w:r>
          </w:hyperlink>
        </w:p>
        <w:p w:rsidR="001A671B" w:rsidRDefault="00D1022A">
          <w:pPr>
            <w:pStyle w:val="11"/>
            <w:tabs>
              <w:tab w:val="right" w:leader="dot" w:pos="10013"/>
            </w:tabs>
          </w:pPr>
          <w:hyperlink w:anchor="_Toc17495">
            <w:r>
              <w:rPr>
                <w:b w:val="0"/>
                <w:i/>
              </w:rPr>
              <w:t>2.1 Загальний аналіз OS Debian</w:t>
            </w:r>
            <w:r>
              <w:tab/>
            </w:r>
            <w:r>
              <w:fldChar w:fldCharType="begin"/>
            </w:r>
            <w:r>
              <w:instrText>PAGEREF _Toc17495 \h</w:instrText>
            </w:r>
            <w:r>
              <w:fldChar w:fldCharType="separate"/>
            </w:r>
            <w:r>
              <w:t xml:space="preserve">15 </w:t>
            </w:r>
            <w:r>
              <w:fldChar w:fldCharType="end"/>
            </w:r>
          </w:hyperlink>
        </w:p>
        <w:p w:rsidR="001A671B" w:rsidRDefault="00D1022A">
          <w:pPr>
            <w:pStyle w:val="11"/>
            <w:tabs>
              <w:tab w:val="right" w:leader="dot" w:pos="10013"/>
            </w:tabs>
          </w:pPr>
          <w:hyperlink w:anchor="_Toc17496">
            <w:r>
              <w:rPr>
                <w:b w:val="0"/>
                <w:i/>
              </w:rPr>
              <w:t>2.2 Порядок встановлення поштового серверу</w:t>
            </w:r>
            <w:r>
              <w:tab/>
            </w:r>
            <w:r>
              <w:fldChar w:fldCharType="begin"/>
            </w:r>
            <w:r>
              <w:instrText>PAGEREF _Toc17496 \h</w:instrText>
            </w:r>
            <w:r>
              <w:fldChar w:fldCharType="separate"/>
            </w:r>
            <w:r>
              <w:t xml:space="preserve">16 </w:t>
            </w:r>
            <w:r>
              <w:fldChar w:fldCharType="end"/>
            </w:r>
          </w:hyperlink>
        </w:p>
        <w:p w:rsidR="001A671B" w:rsidRDefault="00D1022A">
          <w:pPr>
            <w:pStyle w:val="11"/>
            <w:tabs>
              <w:tab w:val="right" w:leader="dot" w:pos="10013"/>
            </w:tabs>
          </w:pPr>
          <w:hyperlink w:anchor="_Toc17497">
            <w:r>
              <w:rPr>
                <w:b w:val="0"/>
                <w:i/>
              </w:rPr>
              <w:t>Висновок:</w:t>
            </w:r>
            <w:r>
              <w:tab/>
            </w:r>
            <w:r>
              <w:fldChar w:fldCharType="begin"/>
            </w:r>
            <w:r>
              <w:instrText>PAGEREF _Toc17497 \h</w:instrText>
            </w:r>
            <w:r>
              <w:fldChar w:fldCharType="separate"/>
            </w:r>
            <w:r>
              <w:t xml:space="preserve">19 </w:t>
            </w:r>
            <w:r>
              <w:fldChar w:fldCharType="end"/>
            </w:r>
          </w:hyperlink>
        </w:p>
        <w:p w:rsidR="001A671B" w:rsidRDefault="00D1022A">
          <w:pPr>
            <w:pStyle w:val="11"/>
            <w:tabs>
              <w:tab w:val="right" w:leader="dot" w:pos="10013"/>
            </w:tabs>
          </w:pPr>
          <w:hyperlink w:anchor="_Toc17498">
            <w:r>
              <w:t>ВИСНОВКИ</w:t>
            </w:r>
            <w:r>
              <w:tab/>
            </w:r>
            <w:r>
              <w:fldChar w:fldCharType="begin"/>
            </w:r>
            <w:r>
              <w:instrText>PAGEREF _Toc17498 \h</w:instrText>
            </w:r>
            <w:r>
              <w:fldChar w:fldCharType="separate"/>
            </w:r>
            <w:r>
              <w:t xml:space="preserve">20 </w:t>
            </w:r>
            <w:r>
              <w:fldChar w:fldCharType="end"/>
            </w:r>
          </w:hyperlink>
        </w:p>
        <w:p w:rsidR="001A671B" w:rsidRDefault="00D1022A">
          <w:pPr>
            <w:pStyle w:val="11"/>
            <w:tabs>
              <w:tab w:val="right" w:leader="dot" w:pos="10013"/>
            </w:tabs>
          </w:pPr>
          <w:hyperlink w:anchor="_Toc17499">
            <w:r>
              <w:t>СПИСОК ВИКОРИСТАНИХ ДЖЕРЕЛ</w:t>
            </w:r>
            <w:r>
              <w:tab/>
            </w:r>
            <w:r>
              <w:fldChar w:fldCharType="begin"/>
            </w:r>
            <w:r>
              <w:instrText>PAGEREF _Toc17499 \h</w:instrText>
            </w:r>
            <w:r>
              <w:fldChar w:fldCharType="separate"/>
            </w:r>
            <w:r>
              <w:t xml:space="preserve">21 </w:t>
            </w:r>
            <w:r>
              <w:fldChar w:fldCharType="end"/>
            </w:r>
          </w:hyperlink>
        </w:p>
        <w:p w:rsidR="001A671B" w:rsidRDefault="00D1022A">
          <w:r>
            <w:fldChar w:fldCharType="end"/>
          </w:r>
        </w:p>
      </w:sdtContent>
    </w:sdt>
    <w:p w:rsidR="001A671B" w:rsidRDefault="00D1022A">
      <w:pPr>
        <w:spacing w:after="9" w:line="259" w:lineRule="auto"/>
        <w:ind w:left="3119" w:firstLine="0"/>
      </w:pPr>
      <w:r>
        <w:t xml:space="preserve"> </w:t>
      </w:r>
    </w:p>
    <w:p w:rsidR="001A671B" w:rsidRDefault="00D1022A">
      <w:pPr>
        <w:spacing w:line="259" w:lineRule="auto"/>
        <w:ind w:left="360" w:firstLine="0"/>
      </w:pPr>
      <w:r>
        <w:t xml:space="preserve">  </w:t>
      </w:r>
      <w:r>
        <w:tab/>
        <w:t xml:space="preserve">  </w:t>
      </w:r>
    </w:p>
    <w:p w:rsidR="001A671B" w:rsidRDefault="00D1022A">
      <w:pPr>
        <w:spacing w:after="0" w:line="259" w:lineRule="auto"/>
        <w:ind w:left="360" w:firstLine="0"/>
      </w:pPr>
      <w:r>
        <w:t xml:space="preserve"> </w:t>
      </w:r>
    </w:p>
    <w:p w:rsidR="001A671B" w:rsidRDefault="00D1022A">
      <w:pPr>
        <w:spacing w:after="3" w:line="255" w:lineRule="auto"/>
        <w:ind w:left="360" w:right="9582" w:firstLine="0"/>
      </w:pPr>
      <w:r>
        <w:t xml:space="preserve">  </w:t>
      </w:r>
    </w:p>
    <w:p w:rsidR="001A671B" w:rsidRDefault="00D1022A">
      <w:pPr>
        <w:spacing w:after="0" w:line="259" w:lineRule="auto"/>
        <w:ind w:left="360" w:firstLine="0"/>
      </w:pPr>
      <w:r>
        <w:t xml:space="preserve"> </w:t>
      </w:r>
    </w:p>
    <w:p w:rsidR="001A671B" w:rsidRDefault="00D1022A">
      <w:pPr>
        <w:spacing w:after="0" w:line="259" w:lineRule="auto"/>
        <w:ind w:left="360" w:firstLine="0"/>
      </w:pPr>
      <w:r>
        <w:t xml:space="preserve"> </w:t>
      </w:r>
    </w:p>
    <w:p w:rsidR="001A671B" w:rsidRDefault="00D1022A">
      <w:pPr>
        <w:spacing w:after="2" w:line="255" w:lineRule="auto"/>
        <w:ind w:left="360" w:right="9582" w:firstLine="0"/>
      </w:pPr>
      <w:r>
        <w:t xml:space="preserve">  </w:t>
      </w:r>
    </w:p>
    <w:p w:rsidR="001A671B" w:rsidRDefault="00D1022A">
      <w:pPr>
        <w:spacing w:after="0" w:line="259" w:lineRule="auto"/>
        <w:ind w:left="360" w:firstLine="0"/>
      </w:pPr>
      <w:r>
        <w:t xml:space="preserve"> </w:t>
      </w:r>
    </w:p>
    <w:p w:rsidR="001A671B" w:rsidRDefault="00D1022A">
      <w:pPr>
        <w:spacing w:after="0" w:line="259" w:lineRule="auto"/>
        <w:ind w:left="360" w:firstLine="0"/>
      </w:pPr>
      <w:r>
        <w:t xml:space="preserve"> </w:t>
      </w:r>
    </w:p>
    <w:p w:rsidR="001A671B" w:rsidRDefault="00D1022A">
      <w:pPr>
        <w:spacing w:after="0" w:line="259" w:lineRule="auto"/>
        <w:ind w:left="360" w:firstLine="0"/>
      </w:pPr>
      <w:r>
        <w:t xml:space="preserve"> </w:t>
      </w:r>
    </w:p>
    <w:p w:rsidR="00157A03" w:rsidRDefault="00157A03">
      <w:pPr>
        <w:spacing w:after="0" w:line="259" w:lineRule="auto"/>
        <w:ind w:left="360" w:firstLine="0"/>
      </w:pPr>
    </w:p>
    <w:p w:rsidR="00157A03" w:rsidRDefault="00157A03">
      <w:pPr>
        <w:spacing w:after="0" w:line="259" w:lineRule="auto"/>
        <w:ind w:left="360" w:firstLine="0"/>
      </w:pPr>
    </w:p>
    <w:p w:rsidR="001A671B" w:rsidRDefault="00D1022A">
      <w:pPr>
        <w:spacing w:after="0" w:line="255" w:lineRule="auto"/>
        <w:ind w:left="360" w:right="9582" w:firstLine="0"/>
      </w:pPr>
      <w:r>
        <w:t xml:space="preserve">  </w:t>
      </w:r>
    </w:p>
    <w:p w:rsidR="001A671B" w:rsidRDefault="00D1022A">
      <w:pPr>
        <w:pStyle w:val="1"/>
        <w:spacing w:after="121" w:line="259" w:lineRule="auto"/>
        <w:ind w:left="0" w:right="2113" w:firstLine="0"/>
        <w:jc w:val="right"/>
      </w:pPr>
      <w:bookmarkStart w:id="2" w:name="_Toc17486"/>
      <w:r>
        <w:lastRenderedPageBreak/>
        <w:t xml:space="preserve">ПЕРЕЛІК УМОВНИХ ПОЗНАЧЕНЬ  </w:t>
      </w:r>
      <w:bookmarkEnd w:id="2"/>
    </w:p>
    <w:p w:rsidR="001A671B" w:rsidRDefault="00D1022A">
      <w:pPr>
        <w:spacing w:after="130" w:line="259" w:lineRule="auto"/>
        <w:ind w:left="1049"/>
      </w:pPr>
      <w:r>
        <w:rPr>
          <w:i/>
        </w:rPr>
        <w:t xml:space="preserve">API – Application Programming Interface </w:t>
      </w:r>
      <w:r>
        <w:t xml:space="preserve"> </w:t>
      </w:r>
    </w:p>
    <w:p w:rsidR="001A671B" w:rsidRDefault="00D1022A">
      <w:pPr>
        <w:spacing w:after="132" w:line="259" w:lineRule="auto"/>
        <w:ind w:left="1078"/>
      </w:pPr>
      <w:r>
        <w:rPr>
          <w:i/>
          <w:color w:val="00AAAA"/>
        </w:rPr>
        <w:t xml:space="preserve">CSS - Cascading Style Sheets </w:t>
      </w:r>
      <w:r>
        <w:t xml:space="preserve"> </w:t>
      </w:r>
    </w:p>
    <w:p w:rsidR="001A671B" w:rsidRDefault="00D1022A">
      <w:pPr>
        <w:spacing w:after="130" w:line="259" w:lineRule="auto"/>
        <w:ind w:left="1049"/>
      </w:pPr>
      <w:r>
        <w:rPr>
          <w:i/>
        </w:rPr>
        <w:t xml:space="preserve">GUI – Graphical User Interface </w:t>
      </w:r>
      <w:r>
        <w:t xml:space="preserve"> </w:t>
      </w:r>
    </w:p>
    <w:p w:rsidR="001A671B" w:rsidRDefault="00D1022A">
      <w:pPr>
        <w:spacing w:after="130" w:line="259" w:lineRule="auto"/>
        <w:ind w:left="1049"/>
      </w:pPr>
      <w:r>
        <w:rPr>
          <w:i/>
        </w:rPr>
        <w:t xml:space="preserve">IDE – Integrated Development Environment </w:t>
      </w:r>
      <w:r>
        <w:t xml:space="preserve"> </w:t>
      </w:r>
    </w:p>
    <w:p w:rsidR="001A671B" w:rsidRDefault="00D1022A">
      <w:pPr>
        <w:spacing w:after="132" w:line="259" w:lineRule="auto"/>
        <w:ind w:left="1078"/>
      </w:pPr>
      <w:r>
        <w:rPr>
          <w:i/>
          <w:color w:val="00AAAA"/>
        </w:rPr>
        <w:t>OS – Operating System</w:t>
      </w:r>
      <w:r>
        <w:rPr>
          <w:i/>
        </w:rPr>
        <w:t xml:space="preserve"> </w:t>
      </w:r>
      <w:r>
        <w:t xml:space="preserve"> </w:t>
      </w:r>
    </w:p>
    <w:p w:rsidR="001A671B" w:rsidRDefault="00D1022A">
      <w:pPr>
        <w:spacing w:after="130" w:line="259" w:lineRule="auto"/>
        <w:ind w:left="1049"/>
      </w:pPr>
      <w:r>
        <w:rPr>
          <w:i/>
        </w:rPr>
        <w:t xml:space="preserve">RIA – Rich Internet Application  </w:t>
      </w:r>
      <w:r>
        <w:t xml:space="preserve"> </w:t>
      </w:r>
    </w:p>
    <w:p w:rsidR="001A671B" w:rsidRDefault="00D1022A">
      <w:pPr>
        <w:spacing w:after="236" w:line="259" w:lineRule="auto"/>
        <w:ind w:left="1049"/>
      </w:pPr>
      <w:r>
        <w:rPr>
          <w:i/>
        </w:rPr>
        <w:t xml:space="preserve">UML – </w:t>
      </w:r>
      <w:r>
        <w:rPr>
          <w:i/>
        </w:rPr>
        <w:t xml:space="preserve">Unified Modeling Language </w:t>
      </w:r>
      <w:r>
        <w:t xml:space="preserve"> </w:t>
      </w:r>
    </w:p>
    <w:p w:rsidR="001A671B" w:rsidRPr="00157A03" w:rsidRDefault="00D1022A">
      <w:pPr>
        <w:spacing w:after="224"/>
        <w:ind w:left="1078" w:right="7"/>
        <w:rPr>
          <w:lang w:val="ru-RU"/>
        </w:rPr>
      </w:pPr>
      <w:r w:rsidRPr="00157A03">
        <w:rPr>
          <w:lang w:val="ru-RU"/>
        </w:rPr>
        <w:t xml:space="preserve">ВВНЗ – Вищий Військовий Навчальний Заклад  </w:t>
      </w:r>
    </w:p>
    <w:p w:rsidR="001A671B" w:rsidRPr="00157A03" w:rsidRDefault="00D1022A">
      <w:pPr>
        <w:spacing w:after="222"/>
        <w:ind w:left="1078" w:right="7"/>
        <w:rPr>
          <w:lang w:val="ru-RU"/>
        </w:rPr>
      </w:pPr>
      <w:r w:rsidRPr="00157A03">
        <w:rPr>
          <w:lang w:val="ru-RU"/>
        </w:rPr>
        <w:t xml:space="preserve">ВНЗ – Вищий Навчальний Заклад  </w:t>
      </w:r>
    </w:p>
    <w:p w:rsidR="001A671B" w:rsidRPr="00157A03" w:rsidRDefault="00D1022A">
      <w:pPr>
        <w:spacing w:after="223"/>
        <w:ind w:left="1078" w:right="7"/>
        <w:rPr>
          <w:lang w:val="ru-RU"/>
        </w:rPr>
      </w:pPr>
      <w:r w:rsidRPr="00157A03">
        <w:rPr>
          <w:lang w:val="ru-RU"/>
        </w:rPr>
        <w:t xml:space="preserve">ЕОМ – Електронно Обчислювана Машина  </w:t>
      </w:r>
    </w:p>
    <w:p w:rsidR="001A671B" w:rsidRPr="00157A03" w:rsidRDefault="00D1022A">
      <w:pPr>
        <w:spacing w:after="224"/>
        <w:ind w:left="1078" w:right="7"/>
        <w:rPr>
          <w:lang w:val="ru-RU"/>
        </w:rPr>
      </w:pPr>
      <w:r w:rsidRPr="00157A03">
        <w:rPr>
          <w:lang w:val="ru-RU"/>
        </w:rPr>
        <w:t xml:space="preserve">ЗСУ – Збройні Сили України  </w:t>
      </w:r>
    </w:p>
    <w:p w:rsidR="001A671B" w:rsidRPr="00157A03" w:rsidRDefault="00D1022A">
      <w:pPr>
        <w:spacing w:after="241"/>
        <w:ind w:left="1078" w:right="7"/>
        <w:rPr>
          <w:lang w:val="ru-RU"/>
        </w:rPr>
      </w:pPr>
      <w:r w:rsidRPr="00157A03">
        <w:rPr>
          <w:lang w:val="ru-RU"/>
        </w:rPr>
        <w:t xml:space="preserve">ПК – Персональний Комп’ютер  </w:t>
      </w:r>
    </w:p>
    <w:p w:rsidR="001A671B" w:rsidRPr="00157A03" w:rsidRDefault="00D1022A">
      <w:pPr>
        <w:spacing w:after="223" w:line="259" w:lineRule="auto"/>
        <w:ind w:left="1068" w:firstLine="0"/>
        <w:rPr>
          <w:lang w:val="ru-RU"/>
        </w:rPr>
      </w:pPr>
      <w:r w:rsidRPr="00157A03">
        <w:rPr>
          <w:lang w:val="ru-RU"/>
        </w:rPr>
        <w:t xml:space="preserve">НАТО - </w:t>
      </w:r>
      <w:r w:rsidRPr="00157A03">
        <w:rPr>
          <w:color w:val="222222"/>
          <w:lang w:val="ru-RU"/>
        </w:rPr>
        <w:t>Організа́ція Північноатланти́чного до́говору</w:t>
      </w:r>
      <w:r w:rsidRPr="00157A03">
        <w:rPr>
          <w:lang w:val="ru-RU"/>
        </w:rPr>
        <w:t xml:space="preserve">  </w:t>
      </w:r>
    </w:p>
    <w:p w:rsidR="001A671B" w:rsidRPr="00157A03" w:rsidRDefault="00D1022A">
      <w:pPr>
        <w:spacing w:after="5" w:line="259" w:lineRule="auto"/>
        <w:ind w:left="360" w:firstLine="0"/>
        <w:rPr>
          <w:lang w:val="ru-RU"/>
        </w:rPr>
      </w:pPr>
      <w:r w:rsidRPr="00157A03">
        <w:rPr>
          <w:lang w:val="ru-RU"/>
        </w:rPr>
        <w:t xml:space="preserve">  </w:t>
      </w:r>
      <w:r w:rsidRPr="00157A03">
        <w:rPr>
          <w:lang w:val="ru-RU"/>
        </w:rPr>
        <w:tab/>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2" w:line="255" w:lineRule="auto"/>
        <w:ind w:left="360" w:right="9582"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2" w:line="255" w:lineRule="auto"/>
        <w:ind w:left="360" w:right="9582"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2" w:line="255" w:lineRule="auto"/>
        <w:ind w:left="360" w:right="9582"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2" w:line="255" w:lineRule="auto"/>
        <w:ind w:left="360" w:right="9582"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Default="00D1022A">
      <w:pPr>
        <w:spacing w:after="0" w:line="259" w:lineRule="auto"/>
        <w:ind w:left="360" w:firstLine="0"/>
        <w:rPr>
          <w:lang w:val="ru-RU"/>
        </w:rPr>
      </w:pPr>
      <w:r w:rsidRPr="00157A03">
        <w:rPr>
          <w:lang w:val="ru-RU"/>
        </w:rPr>
        <w:t xml:space="preserve"> </w:t>
      </w:r>
    </w:p>
    <w:p w:rsidR="00157A03" w:rsidRDefault="00157A03">
      <w:pPr>
        <w:spacing w:after="0" w:line="259" w:lineRule="auto"/>
        <w:ind w:left="360" w:firstLine="0"/>
        <w:rPr>
          <w:lang w:val="ru-RU"/>
        </w:rPr>
      </w:pPr>
    </w:p>
    <w:p w:rsidR="00157A03" w:rsidRDefault="00157A03">
      <w:pPr>
        <w:spacing w:after="0" w:line="259" w:lineRule="auto"/>
        <w:ind w:left="360" w:firstLine="0"/>
        <w:rPr>
          <w:lang w:val="ru-RU"/>
        </w:rPr>
      </w:pPr>
    </w:p>
    <w:p w:rsidR="00157A03" w:rsidRPr="00157A03" w:rsidRDefault="00157A03">
      <w:pPr>
        <w:spacing w:after="0" w:line="259" w:lineRule="auto"/>
        <w:ind w:left="360" w:firstLine="0"/>
        <w:rPr>
          <w:lang w:val="ru-RU"/>
        </w:rPr>
      </w:pPr>
    </w:p>
    <w:p w:rsidR="001A671B" w:rsidRPr="00157A03" w:rsidRDefault="00D1022A">
      <w:pPr>
        <w:pStyle w:val="1"/>
        <w:spacing w:after="224"/>
        <w:ind w:right="1"/>
        <w:rPr>
          <w:lang w:val="ru-RU"/>
        </w:rPr>
      </w:pPr>
      <w:bookmarkStart w:id="3" w:name="_Toc17487"/>
      <w:r w:rsidRPr="00157A03">
        <w:rPr>
          <w:lang w:val="ru-RU"/>
        </w:rPr>
        <w:lastRenderedPageBreak/>
        <w:t xml:space="preserve">ВСТУП  </w:t>
      </w:r>
      <w:bookmarkEnd w:id="3"/>
    </w:p>
    <w:p w:rsidR="001A671B" w:rsidRPr="00157A03" w:rsidRDefault="00D1022A">
      <w:pPr>
        <w:spacing w:after="157" w:line="259" w:lineRule="auto"/>
        <w:ind w:left="0" w:right="6" w:firstLine="0"/>
        <w:jc w:val="right"/>
        <w:rPr>
          <w:lang w:val="ru-RU"/>
        </w:rPr>
      </w:pPr>
      <w:r w:rsidRPr="00157A03">
        <w:rPr>
          <w:b/>
          <w:lang w:val="ru-RU"/>
        </w:rPr>
        <w:t>Актуальність теми:</w:t>
      </w:r>
      <w:r w:rsidRPr="00157A03">
        <w:rPr>
          <w:lang w:val="ru-RU"/>
        </w:rPr>
        <w:t xml:space="preserve"> Бурхливий розвиток обчислювалної техніки, </w:t>
      </w:r>
    </w:p>
    <w:p w:rsidR="001A671B" w:rsidRPr="00157A03" w:rsidRDefault="00D1022A">
      <w:pPr>
        <w:spacing w:after="27" w:line="394" w:lineRule="auto"/>
        <w:ind w:left="345" w:right="-5" w:firstLine="0"/>
        <w:jc w:val="both"/>
        <w:rPr>
          <w:lang w:val="ru-RU"/>
        </w:rPr>
      </w:pPr>
      <w:r w:rsidRPr="00157A03">
        <w:rPr>
          <w:lang w:val="ru-RU"/>
        </w:rPr>
        <w:t>необхідність в ефективних засобах розробки програмного забезпечення призвели до появи скриптових сценаріїв, орієнтованих на так зване "швидке розгортання".  Відповідно всі зміни в інформаційному простірі сягають і ЗСУ, що впливає на їх подальший розвиток в</w:t>
      </w:r>
      <w:r w:rsidRPr="00157A03">
        <w:rPr>
          <w:lang w:val="ru-RU"/>
        </w:rPr>
        <w:t xml:space="preserve"> даній сфері. Але кількість військовослужбовців та їх обов’язки фізично не дають здійснювати навчання всіх одночасно, але на допомогу цьому існує дистанційне навчання. За допомогою системи </w:t>
      </w:r>
    </w:p>
    <w:p w:rsidR="001A671B" w:rsidRPr="00157A03" w:rsidRDefault="00D1022A">
      <w:pPr>
        <w:spacing w:after="3" w:line="394" w:lineRule="auto"/>
        <w:ind w:left="345" w:right="-5" w:firstLine="0"/>
        <w:jc w:val="both"/>
        <w:rPr>
          <w:lang w:val="ru-RU"/>
        </w:rPr>
      </w:pPr>
      <w:r w:rsidRPr="00157A03">
        <w:rPr>
          <w:lang w:val="ru-RU"/>
        </w:rPr>
        <w:t xml:space="preserve">дистанційного навчання </w:t>
      </w:r>
      <w:r>
        <w:t>Moodle</w:t>
      </w:r>
      <w:r w:rsidRPr="00157A03">
        <w:rPr>
          <w:lang w:val="ru-RU"/>
        </w:rPr>
        <w:t xml:space="preserve">, вдається здійснювати начання майже </w:t>
      </w:r>
      <w:r w:rsidRPr="00157A03">
        <w:rPr>
          <w:lang w:val="ru-RU"/>
        </w:rPr>
        <w:t xml:space="preserve">з усима одразу, адже на сервері зберігаються всі потрібні дані для саморозвитку. Таким чином спростивши процедуру встановлення і налаштування такого серверу ми значно пришвидшимо розвиток інформаційних систем в ЗСУ.  </w:t>
      </w:r>
    </w:p>
    <w:p w:rsidR="001A671B" w:rsidRPr="00157A03" w:rsidRDefault="00D1022A">
      <w:pPr>
        <w:spacing w:after="185" w:line="259" w:lineRule="auto"/>
        <w:ind w:left="1068" w:firstLine="0"/>
        <w:rPr>
          <w:lang w:val="ru-RU"/>
        </w:rPr>
      </w:pPr>
      <w:r w:rsidRPr="00157A03">
        <w:rPr>
          <w:lang w:val="ru-RU"/>
        </w:rPr>
        <w:t xml:space="preserve"> </w:t>
      </w:r>
    </w:p>
    <w:p w:rsidR="001A671B" w:rsidRPr="00157A03" w:rsidRDefault="00D1022A">
      <w:pPr>
        <w:spacing w:line="442" w:lineRule="auto"/>
        <w:ind w:left="355" w:right="7"/>
        <w:rPr>
          <w:lang w:val="ru-RU"/>
        </w:rPr>
      </w:pPr>
      <w:r w:rsidRPr="00157A03">
        <w:rPr>
          <w:b/>
          <w:lang w:val="ru-RU"/>
        </w:rPr>
        <w:t>Мета роботи:</w:t>
      </w:r>
      <w:r w:rsidRPr="00157A03">
        <w:rPr>
          <w:lang w:val="ru-RU"/>
        </w:rPr>
        <w:t xml:space="preserve">Виходячи з мети роботи, </w:t>
      </w:r>
      <w:r w:rsidRPr="00157A03">
        <w:rPr>
          <w:lang w:val="ru-RU"/>
        </w:rPr>
        <w:t xml:space="preserve">виникають наступні варіанти реалізації </w:t>
      </w:r>
      <w:r w:rsidRPr="00157A03">
        <w:rPr>
          <w:b/>
          <w:lang w:val="ru-RU"/>
        </w:rPr>
        <w:t xml:space="preserve"> </w:t>
      </w:r>
      <w:r w:rsidRPr="00157A03">
        <w:rPr>
          <w:lang w:val="ru-RU"/>
        </w:rPr>
        <w:t xml:space="preserve">поставленого завдання:  </w:t>
      </w:r>
    </w:p>
    <w:p w:rsidR="001A671B" w:rsidRDefault="00D1022A">
      <w:pPr>
        <w:numPr>
          <w:ilvl w:val="0"/>
          <w:numId w:val="1"/>
        </w:numPr>
        <w:spacing w:after="238"/>
        <w:ind w:left="508" w:right="7" w:hanging="163"/>
      </w:pPr>
      <w:r>
        <w:t xml:space="preserve">проаналізувати поставлене завдання;  </w:t>
      </w:r>
    </w:p>
    <w:p w:rsidR="001A671B" w:rsidRPr="00157A03" w:rsidRDefault="00D1022A">
      <w:pPr>
        <w:numPr>
          <w:ilvl w:val="0"/>
          <w:numId w:val="1"/>
        </w:numPr>
        <w:spacing w:line="419" w:lineRule="auto"/>
        <w:ind w:left="508" w:right="7" w:hanging="163"/>
        <w:rPr>
          <w:lang w:val="ru-RU"/>
        </w:rPr>
      </w:pPr>
      <w:r w:rsidRPr="00157A03">
        <w:rPr>
          <w:lang w:val="ru-RU"/>
        </w:rPr>
        <w:t xml:space="preserve">проаналізувати вимоги до скрипта та системи, спроектувати та розробити </w:t>
      </w:r>
      <w:r w:rsidRPr="00157A03">
        <w:rPr>
          <w:b/>
          <w:lang w:val="ru-RU"/>
        </w:rPr>
        <w:t xml:space="preserve">б </w:t>
      </w:r>
      <w:r w:rsidRPr="00157A03">
        <w:rPr>
          <w:lang w:val="ru-RU"/>
        </w:rPr>
        <w:t xml:space="preserve">скрипт на </w:t>
      </w:r>
      <w:r>
        <w:t>Bash</w:t>
      </w:r>
      <w:r w:rsidRPr="00157A03">
        <w:rPr>
          <w:lang w:val="ru-RU"/>
        </w:rPr>
        <w:t xml:space="preserve">  </w:t>
      </w:r>
    </w:p>
    <w:p w:rsidR="001A671B" w:rsidRPr="00157A03" w:rsidRDefault="00D1022A">
      <w:pPr>
        <w:numPr>
          <w:ilvl w:val="0"/>
          <w:numId w:val="1"/>
        </w:numPr>
        <w:spacing w:line="410" w:lineRule="auto"/>
        <w:ind w:left="508" w:right="7" w:hanging="163"/>
        <w:rPr>
          <w:lang w:val="ru-RU"/>
        </w:rPr>
      </w:pPr>
      <w:r w:rsidRPr="00157A03">
        <w:rPr>
          <w:lang w:val="ru-RU"/>
        </w:rPr>
        <w:t xml:space="preserve">проаналізувати особливості використання на мові програмування </w:t>
      </w:r>
      <w:r>
        <w:rPr>
          <w:i/>
        </w:rPr>
        <w:t>P</w:t>
      </w:r>
      <w:r>
        <w:rPr>
          <w:i/>
        </w:rPr>
        <w:t>ython</w:t>
      </w:r>
      <w:r w:rsidRPr="00157A03">
        <w:rPr>
          <w:b/>
          <w:lang w:val="ru-RU"/>
        </w:rPr>
        <w:t>т</w:t>
      </w:r>
      <w:r w:rsidRPr="00157A03">
        <w:rPr>
          <w:i/>
          <w:lang w:val="ru-RU"/>
        </w:rPr>
        <w:t xml:space="preserve"> </w:t>
      </w:r>
      <w:r w:rsidRPr="00157A03">
        <w:rPr>
          <w:lang w:val="ru-RU"/>
        </w:rPr>
        <w:t xml:space="preserve">на операційних системах сімейства </w:t>
      </w:r>
      <w:r>
        <w:rPr>
          <w:i/>
        </w:rPr>
        <w:t>Unix</w:t>
      </w:r>
      <w:r w:rsidRPr="00157A03">
        <w:rPr>
          <w:lang w:val="ru-RU"/>
        </w:rPr>
        <w:t xml:space="preserve">. </w:t>
      </w:r>
      <w:r w:rsidRPr="00157A03">
        <w:rPr>
          <w:b/>
          <w:lang w:val="ru-RU"/>
        </w:rPr>
        <w:t xml:space="preserve">и  </w:t>
      </w:r>
    </w:p>
    <w:p w:rsidR="001A671B" w:rsidRPr="00157A03" w:rsidRDefault="00D1022A">
      <w:pPr>
        <w:spacing w:line="403" w:lineRule="auto"/>
        <w:ind w:left="355" w:right="7"/>
        <w:rPr>
          <w:lang w:val="ru-RU"/>
        </w:rPr>
      </w:pPr>
      <w:r w:rsidRPr="00157A03">
        <w:rPr>
          <w:b/>
          <w:lang w:val="ru-RU"/>
        </w:rPr>
        <w:t xml:space="preserve">Об’єкт досліджень: </w:t>
      </w:r>
      <w:r w:rsidRPr="00157A03">
        <w:rPr>
          <w:lang w:val="ru-RU"/>
        </w:rPr>
        <w:t xml:space="preserve">Процес встановлення та налаштування серверної </w:t>
      </w:r>
      <w:r w:rsidRPr="00157A03">
        <w:rPr>
          <w:b/>
          <w:lang w:val="ru-RU"/>
        </w:rPr>
        <w:t>:</w:t>
      </w:r>
      <w:r w:rsidRPr="00157A03">
        <w:rPr>
          <w:lang w:val="ru-RU"/>
        </w:rPr>
        <w:t xml:space="preserve">компоненти </w:t>
      </w:r>
      <w:r>
        <w:rPr>
          <w:i/>
        </w:rPr>
        <w:t>Moodle</w:t>
      </w:r>
      <w:r w:rsidRPr="00157A03">
        <w:rPr>
          <w:lang w:val="ru-RU"/>
        </w:rPr>
        <w:t xml:space="preserve"> на операційну систему </w:t>
      </w:r>
      <w:r>
        <w:rPr>
          <w:i/>
        </w:rPr>
        <w:t>Debian</w:t>
      </w:r>
      <w:r w:rsidRPr="00157A03">
        <w:rPr>
          <w:lang w:val="ru-RU"/>
        </w:rPr>
        <w:t xml:space="preserve">.   </w:t>
      </w:r>
    </w:p>
    <w:p w:rsidR="001A671B" w:rsidRPr="00157A03" w:rsidRDefault="00D1022A">
      <w:pPr>
        <w:spacing w:after="221"/>
        <w:ind w:left="355" w:right="7"/>
        <w:rPr>
          <w:lang w:val="ru-RU"/>
        </w:rPr>
      </w:pPr>
      <w:r w:rsidRPr="00157A03">
        <w:rPr>
          <w:lang w:val="ru-RU"/>
        </w:rPr>
        <w:t xml:space="preserve">розробити  </w:t>
      </w:r>
    </w:p>
    <w:p w:rsidR="001A671B" w:rsidRPr="00157A03" w:rsidRDefault="00D1022A">
      <w:pPr>
        <w:spacing w:line="365" w:lineRule="auto"/>
        <w:ind w:left="355" w:right="7"/>
        <w:rPr>
          <w:lang w:val="ru-RU"/>
        </w:rPr>
      </w:pPr>
      <w:r w:rsidRPr="00157A03">
        <w:rPr>
          <w:b/>
          <w:lang w:val="ru-RU"/>
        </w:rPr>
        <w:t xml:space="preserve">Предмет досліджень: </w:t>
      </w:r>
      <w:r w:rsidRPr="00157A03">
        <w:rPr>
          <w:lang w:val="ru-RU"/>
        </w:rPr>
        <w:t xml:space="preserve"> скриптовий</w:t>
      </w:r>
      <w:r w:rsidRPr="00157A03">
        <w:rPr>
          <w:b/>
          <w:lang w:val="ru-RU"/>
        </w:rPr>
        <w:t xml:space="preserve">т </w:t>
      </w:r>
      <w:r w:rsidRPr="00157A03">
        <w:rPr>
          <w:lang w:val="ru-RU"/>
        </w:rPr>
        <w:t xml:space="preserve">сценарій </w:t>
      </w:r>
      <w:r>
        <w:t>Mail</w:t>
      </w:r>
      <w:r w:rsidRPr="00157A03">
        <w:rPr>
          <w:lang w:val="ru-RU"/>
        </w:rPr>
        <w:t xml:space="preserve">на мові програмування  компонента </w:t>
      </w:r>
      <w:r w:rsidRPr="00157A03">
        <w:rPr>
          <w:i/>
          <w:lang w:val="ru-RU"/>
        </w:rPr>
        <w:t xml:space="preserve">поштового серверу </w:t>
      </w:r>
      <w:r>
        <w:rPr>
          <w:i/>
        </w:rPr>
        <w:t>Bash</w:t>
      </w:r>
      <w:r w:rsidRPr="00157A03">
        <w:rPr>
          <w:lang w:val="ru-RU"/>
        </w:rPr>
        <w:t xml:space="preserve"> для автоматизації, як система  дистанцвстановлеійного навчання. ня та налаштуван ня серверної компоненти на операційній системі  сімейства </w:t>
      </w:r>
      <w:r>
        <w:rPr>
          <w:i/>
        </w:rPr>
        <w:t>OS</w:t>
      </w:r>
      <w:r w:rsidRPr="00157A03">
        <w:rPr>
          <w:lang w:val="ru-RU"/>
        </w:rPr>
        <w:t xml:space="preserve"> </w:t>
      </w:r>
      <w:r>
        <w:t>Unix</w:t>
      </w:r>
      <w:r w:rsidRPr="00157A03">
        <w:rPr>
          <w:lang w:val="ru-RU"/>
        </w:rPr>
        <w:t xml:space="preserve"> (</w:t>
      </w:r>
      <w:r>
        <w:rPr>
          <w:i/>
        </w:rPr>
        <w:t>Debian</w:t>
      </w:r>
      <w:r w:rsidRPr="00157A03">
        <w:rPr>
          <w:lang w:val="ru-RU"/>
        </w:rPr>
        <w:t xml:space="preserve">).  </w:t>
      </w:r>
    </w:p>
    <w:p w:rsidR="001A671B" w:rsidRPr="00157A03" w:rsidRDefault="00D1022A">
      <w:pPr>
        <w:pStyle w:val="1"/>
        <w:spacing w:after="478"/>
        <w:ind w:right="1"/>
        <w:rPr>
          <w:lang w:val="ru-RU"/>
        </w:rPr>
      </w:pPr>
      <w:bookmarkStart w:id="4" w:name="_Toc17488"/>
      <w:r w:rsidRPr="00157A03">
        <w:rPr>
          <w:lang w:val="ru-RU"/>
        </w:rPr>
        <w:lastRenderedPageBreak/>
        <w:t xml:space="preserve">РОЗДІЛ 1  </w:t>
      </w:r>
      <w:bookmarkEnd w:id="4"/>
    </w:p>
    <w:p w:rsidR="001A671B" w:rsidRPr="00157A03" w:rsidRDefault="00D1022A">
      <w:pPr>
        <w:pStyle w:val="1"/>
        <w:ind w:right="3"/>
        <w:rPr>
          <w:lang w:val="ru-RU"/>
        </w:rPr>
      </w:pPr>
      <w:bookmarkStart w:id="5" w:name="_Toc17489"/>
      <w:r w:rsidRPr="00157A03">
        <w:rPr>
          <w:lang w:val="ru-RU"/>
        </w:rPr>
        <w:t>АНАЛІЗ ПРЕДМЕТНО</w:t>
      </w:r>
      <w:r w:rsidRPr="00157A03">
        <w:rPr>
          <w:lang w:val="ru-RU"/>
        </w:rPr>
        <w:t xml:space="preserve">Ї ОБЛАСТІ  </w:t>
      </w:r>
      <w:bookmarkEnd w:id="5"/>
    </w:p>
    <w:p w:rsidR="001A671B" w:rsidRPr="00157A03" w:rsidRDefault="00D1022A">
      <w:pPr>
        <w:spacing w:after="282" w:line="259" w:lineRule="auto"/>
        <w:ind w:left="1068" w:firstLine="0"/>
        <w:rPr>
          <w:lang w:val="ru-RU"/>
        </w:rPr>
      </w:pPr>
      <w:r w:rsidRPr="00157A03">
        <w:rPr>
          <w:lang w:val="ru-RU"/>
        </w:rPr>
        <w:t xml:space="preserve">  </w:t>
      </w:r>
    </w:p>
    <w:p w:rsidR="001A671B" w:rsidRPr="00157A03" w:rsidRDefault="00D1022A">
      <w:pPr>
        <w:pStyle w:val="1"/>
        <w:tabs>
          <w:tab w:val="center" w:pos="360"/>
          <w:tab w:val="center" w:pos="5532"/>
        </w:tabs>
        <w:spacing w:after="103" w:line="259" w:lineRule="auto"/>
        <w:ind w:left="0" w:firstLine="0"/>
        <w:jc w:val="left"/>
        <w:rPr>
          <w:lang w:val="ru-RU"/>
        </w:rPr>
      </w:pPr>
      <w:bookmarkStart w:id="6" w:name="_Toc17490"/>
      <w:r w:rsidRPr="00157A03">
        <w:rPr>
          <w:rFonts w:ascii="Calibri" w:eastAsia="Calibri" w:hAnsi="Calibri" w:cs="Calibri"/>
          <w:b w:val="0"/>
          <w:color w:val="000000"/>
          <w:sz w:val="22"/>
          <w:lang w:val="ru-RU"/>
        </w:rPr>
        <w:tab/>
      </w:r>
      <w:r w:rsidRPr="00157A03">
        <w:rPr>
          <w:rFonts w:ascii="Calibri" w:eastAsia="Calibri" w:hAnsi="Calibri" w:cs="Calibri"/>
          <w:b w:val="0"/>
          <w:color w:val="000000"/>
          <w:vertAlign w:val="subscript"/>
          <w:lang w:val="ru-RU"/>
        </w:rPr>
        <w:t xml:space="preserve"> </w:t>
      </w:r>
      <w:r w:rsidRPr="00157A03">
        <w:rPr>
          <w:rFonts w:ascii="Calibri" w:eastAsia="Calibri" w:hAnsi="Calibri" w:cs="Calibri"/>
          <w:b w:val="0"/>
          <w:color w:val="000000"/>
          <w:vertAlign w:val="subscript"/>
          <w:lang w:val="ru-RU"/>
        </w:rPr>
        <w:tab/>
      </w:r>
      <w:r w:rsidRPr="00157A03">
        <w:rPr>
          <w:lang w:val="ru-RU"/>
        </w:rPr>
        <w:t>1.1</w:t>
      </w:r>
      <w:r w:rsidRPr="00157A03">
        <w:rPr>
          <w:rFonts w:ascii="Arial" w:eastAsia="Arial" w:hAnsi="Arial" w:cs="Arial"/>
          <w:lang w:val="ru-RU"/>
        </w:rPr>
        <w:t xml:space="preserve">  </w:t>
      </w:r>
      <w:r w:rsidRPr="00157A03">
        <w:rPr>
          <w:lang w:val="ru-RU"/>
        </w:rPr>
        <w:t xml:space="preserve">Постановка задачі  </w:t>
      </w:r>
      <w:bookmarkEnd w:id="6"/>
    </w:p>
    <w:p w:rsidR="001A671B" w:rsidRPr="00157A03" w:rsidRDefault="00D1022A">
      <w:pPr>
        <w:spacing w:after="256" w:line="259" w:lineRule="auto"/>
        <w:ind w:left="360" w:firstLine="0"/>
        <w:rPr>
          <w:lang w:val="ru-RU"/>
        </w:rPr>
      </w:pPr>
      <w:r w:rsidRPr="00157A03">
        <w:rPr>
          <w:lang w:val="ru-RU"/>
        </w:rPr>
        <w:t xml:space="preserve">  </w:t>
      </w:r>
    </w:p>
    <w:p w:rsidR="001A671B" w:rsidRDefault="00D1022A">
      <w:pPr>
        <w:spacing w:after="236"/>
        <w:ind w:left="1078" w:right="7"/>
      </w:pPr>
      <w:r>
        <w:t xml:space="preserve">Ідея скрипта:   </w:t>
      </w:r>
    </w:p>
    <w:p w:rsidR="001A671B" w:rsidRPr="00157A03" w:rsidRDefault="00D1022A">
      <w:pPr>
        <w:numPr>
          <w:ilvl w:val="0"/>
          <w:numId w:val="2"/>
        </w:numPr>
        <w:spacing w:line="437" w:lineRule="auto"/>
        <w:ind w:right="7" w:firstLine="708"/>
        <w:rPr>
          <w:lang w:val="ru-RU"/>
        </w:rPr>
      </w:pPr>
      <w:r w:rsidRPr="00157A03">
        <w:rPr>
          <w:lang w:val="ru-RU"/>
        </w:rPr>
        <w:t xml:space="preserve">редагування конфігурації системи для створення сприятливих умов для взаємодії та встановлення серверної компоненти бази даних;  </w:t>
      </w:r>
    </w:p>
    <w:p w:rsidR="001A671B" w:rsidRPr="00157A03" w:rsidRDefault="00D1022A">
      <w:pPr>
        <w:numPr>
          <w:ilvl w:val="0"/>
          <w:numId w:val="2"/>
        </w:numPr>
        <w:spacing w:line="362" w:lineRule="auto"/>
        <w:ind w:right="7" w:firstLine="708"/>
        <w:rPr>
          <w:lang w:val="ru-RU"/>
        </w:rPr>
      </w:pPr>
      <w:r w:rsidRPr="00157A03">
        <w:rPr>
          <w:lang w:val="ru-RU"/>
        </w:rPr>
        <w:t>встановлення та налаштування актуальної версії поштового серверу</w:t>
      </w:r>
      <w:r w:rsidRPr="00157A03">
        <w:rPr>
          <w:i/>
          <w:lang w:val="ru-RU"/>
        </w:rPr>
        <w:t xml:space="preserve"> </w:t>
      </w:r>
      <w:r w:rsidRPr="00157A03">
        <w:rPr>
          <w:lang w:val="ru-RU"/>
        </w:rPr>
        <w:t xml:space="preserve">на </w:t>
      </w:r>
      <w:r>
        <w:rPr>
          <w:i/>
        </w:rPr>
        <w:t>OS</w:t>
      </w:r>
      <w:r w:rsidRPr="00157A03">
        <w:rPr>
          <w:i/>
          <w:lang w:val="ru-RU"/>
        </w:rPr>
        <w:t xml:space="preserve"> </w:t>
      </w:r>
      <w:r>
        <w:rPr>
          <w:i/>
        </w:rPr>
        <w:t>Debian</w:t>
      </w:r>
      <w:r w:rsidRPr="00157A03">
        <w:rPr>
          <w:lang w:val="ru-RU"/>
        </w:rPr>
        <w:t xml:space="preserve">;  </w:t>
      </w:r>
    </w:p>
    <w:p w:rsidR="001A671B" w:rsidRPr="00157A03" w:rsidRDefault="00D1022A">
      <w:pPr>
        <w:spacing w:after="236" w:line="259" w:lineRule="auto"/>
        <w:ind w:left="360" w:firstLine="0"/>
        <w:rPr>
          <w:lang w:val="ru-RU"/>
        </w:rPr>
      </w:pPr>
      <w:r w:rsidRPr="00157A03">
        <w:rPr>
          <w:lang w:val="ru-RU"/>
        </w:rPr>
        <w:t xml:space="preserve">  </w:t>
      </w:r>
    </w:p>
    <w:p w:rsidR="001A671B" w:rsidRDefault="00D1022A">
      <w:pPr>
        <w:spacing w:after="215"/>
        <w:ind w:left="1078" w:right="7"/>
      </w:pPr>
      <w:r>
        <w:t xml:space="preserve">Скрипт повинен допомогти:   </w:t>
      </w:r>
    </w:p>
    <w:p w:rsidR="001A671B" w:rsidRPr="00157A03" w:rsidRDefault="00D1022A">
      <w:pPr>
        <w:numPr>
          <w:ilvl w:val="0"/>
          <w:numId w:val="2"/>
        </w:numPr>
        <w:spacing w:line="438" w:lineRule="auto"/>
        <w:ind w:right="7" w:firstLine="708"/>
        <w:rPr>
          <w:lang w:val="ru-RU"/>
        </w:rPr>
      </w:pPr>
      <w:r w:rsidRPr="00157A03">
        <w:rPr>
          <w:lang w:val="ru-RU"/>
        </w:rPr>
        <w:t xml:space="preserve">Офіцерам ЗСУ – під час початку роботи з </w:t>
      </w:r>
      <w:r>
        <w:rPr>
          <w:i/>
        </w:rPr>
        <w:t>OS</w:t>
      </w:r>
      <w:r w:rsidRPr="00157A03">
        <w:rPr>
          <w:lang w:val="ru-RU"/>
        </w:rPr>
        <w:t xml:space="preserve"> сімейства </w:t>
      </w:r>
      <w:r>
        <w:rPr>
          <w:i/>
        </w:rPr>
        <w:t>Unix</w:t>
      </w:r>
      <w:r w:rsidRPr="00157A03">
        <w:rPr>
          <w:i/>
          <w:lang w:val="ru-RU"/>
        </w:rPr>
        <w:t xml:space="preserve">  </w:t>
      </w:r>
      <w:r w:rsidRPr="00157A03">
        <w:rPr>
          <w:lang w:val="ru-RU"/>
        </w:rPr>
        <w:t xml:space="preserve">та поштовим сервером.  </w:t>
      </w:r>
    </w:p>
    <w:p w:rsidR="001A671B" w:rsidRPr="00157A03" w:rsidRDefault="00D1022A">
      <w:pPr>
        <w:numPr>
          <w:ilvl w:val="0"/>
          <w:numId w:val="2"/>
        </w:numPr>
        <w:spacing w:line="397" w:lineRule="auto"/>
        <w:ind w:right="7" w:firstLine="708"/>
        <w:rPr>
          <w:lang w:val="ru-RU"/>
        </w:rPr>
      </w:pPr>
      <w:r w:rsidRPr="00157A03">
        <w:rPr>
          <w:lang w:val="ru-RU"/>
        </w:rPr>
        <w:t xml:space="preserve">Курсантам та викладачам під час автоматизації встановлення необхідного ПЗ на ПК та його базового конфігурування Скрипт матиме такі пункти:  </w:t>
      </w:r>
    </w:p>
    <w:p w:rsidR="001A671B" w:rsidRDefault="00D1022A">
      <w:pPr>
        <w:numPr>
          <w:ilvl w:val="0"/>
          <w:numId w:val="2"/>
        </w:numPr>
        <w:spacing w:after="244"/>
        <w:ind w:right="7" w:firstLine="708"/>
      </w:pPr>
      <w:r>
        <w:t xml:space="preserve">Підготовка </w:t>
      </w:r>
      <w:r>
        <w:rPr>
          <w:i/>
        </w:rPr>
        <w:t>OS</w:t>
      </w:r>
      <w:r>
        <w:t xml:space="preserve"> до роботи.  </w:t>
      </w:r>
    </w:p>
    <w:p w:rsidR="001A671B" w:rsidRDefault="00D1022A">
      <w:pPr>
        <w:numPr>
          <w:ilvl w:val="0"/>
          <w:numId w:val="2"/>
        </w:numPr>
        <w:spacing w:after="244"/>
        <w:ind w:right="7" w:firstLine="708"/>
      </w:pPr>
      <w:r>
        <w:t xml:space="preserve">Встановлення необхідного поштового серверу.  </w:t>
      </w:r>
    </w:p>
    <w:p w:rsidR="001A671B" w:rsidRDefault="00D1022A">
      <w:pPr>
        <w:numPr>
          <w:ilvl w:val="0"/>
          <w:numId w:val="2"/>
        </w:numPr>
        <w:spacing w:after="251"/>
        <w:ind w:right="7" w:firstLine="708"/>
      </w:pPr>
      <w:r>
        <w:t>Налаштування встановленого поштового серве</w:t>
      </w:r>
      <w:r>
        <w:t xml:space="preserve">ру.  </w:t>
      </w:r>
    </w:p>
    <w:p w:rsidR="001A671B" w:rsidRPr="00157A03" w:rsidRDefault="00D1022A">
      <w:pPr>
        <w:numPr>
          <w:ilvl w:val="0"/>
          <w:numId w:val="2"/>
        </w:numPr>
        <w:spacing w:line="435" w:lineRule="auto"/>
        <w:ind w:right="7" w:firstLine="708"/>
        <w:rPr>
          <w:lang w:val="ru-RU"/>
        </w:rPr>
      </w:pPr>
      <w:r w:rsidRPr="00157A03">
        <w:rPr>
          <w:lang w:val="ru-RU"/>
        </w:rPr>
        <w:t xml:space="preserve">Обробка результатів та передача управління користувачу поштового серверу.  </w:t>
      </w:r>
    </w:p>
    <w:p w:rsidR="001A671B" w:rsidRPr="00157A03" w:rsidRDefault="00D1022A">
      <w:pPr>
        <w:spacing w:after="129" w:line="259" w:lineRule="auto"/>
        <w:ind w:left="1068" w:firstLine="0"/>
        <w:rPr>
          <w:lang w:val="ru-RU"/>
        </w:rPr>
      </w:pPr>
      <w:r w:rsidRPr="00157A03">
        <w:rPr>
          <w:lang w:val="ru-RU"/>
        </w:rPr>
        <w:t xml:space="preserve">  </w:t>
      </w:r>
    </w:p>
    <w:p w:rsidR="001A671B" w:rsidRPr="00157A03" w:rsidRDefault="00D1022A">
      <w:pPr>
        <w:spacing w:after="0" w:line="259" w:lineRule="auto"/>
        <w:ind w:left="1068" w:firstLine="0"/>
        <w:rPr>
          <w:lang w:val="ru-RU"/>
        </w:rPr>
      </w:pPr>
      <w:r w:rsidRPr="00157A03">
        <w:rPr>
          <w:lang w:val="ru-RU"/>
        </w:rPr>
        <w:t xml:space="preserve">  </w:t>
      </w:r>
    </w:p>
    <w:p w:rsidR="001A671B" w:rsidRPr="00157A03" w:rsidRDefault="00D1022A">
      <w:pPr>
        <w:spacing w:after="0" w:line="259" w:lineRule="auto"/>
        <w:ind w:left="1068" w:firstLine="0"/>
        <w:rPr>
          <w:lang w:val="ru-RU"/>
        </w:rPr>
      </w:pPr>
      <w:r w:rsidRPr="00157A03">
        <w:rPr>
          <w:lang w:val="ru-RU"/>
        </w:rPr>
        <w:t xml:space="preserve"> </w:t>
      </w:r>
    </w:p>
    <w:p w:rsidR="001A671B" w:rsidRPr="00157A03" w:rsidRDefault="00D1022A" w:rsidP="00157A03">
      <w:pPr>
        <w:spacing w:after="0" w:line="259" w:lineRule="auto"/>
        <w:ind w:left="1068" w:firstLine="0"/>
        <w:rPr>
          <w:lang w:val="ru-RU"/>
        </w:rPr>
      </w:pPr>
      <w:r w:rsidRPr="00157A03">
        <w:rPr>
          <w:lang w:val="ru-RU"/>
        </w:rPr>
        <w:t xml:space="preserve"> </w:t>
      </w:r>
    </w:p>
    <w:p w:rsidR="001A671B" w:rsidRPr="00157A03" w:rsidRDefault="00D1022A">
      <w:pPr>
        <w:spacing w:after="0" w:line="259" w:lineRule="auto"/>
        <w:ind w:left="1068" w:firstLine="0"/>
        <w:rPr>
          <w:lang w:val="ru-RU"/>
        </w:rPr>
      </w:pPr>
      <w:r w:rsidRPr="00157A03">
        <w:rPr>
          <w:lang w:val="ru-RU"/>
        </w:rPr>
        <w:lastRenderedPageBreak/>
        <w:t xml:space="preserve"> </w:t>
      </w:r>
    </w:p>
    <w:p w:rsidR="001A671B" w:rsidRPr="00157A03" w:rsidRDefault="00D1022A">
      <w:pPr>
        <w:pStyle w:val="1"/>
        <w:tabs>
          <w:tab w:val="center" w:pos="360"/>
          <w:tab w:val="center" w:pos="5531"/>
        </w:tabs>
        <w:spacing w:after="100" w:line="259" w:lineRule="auto"/>
        <w:ind w:left="0" w:firstLine="0"/>
        <w:jc w:val="left"/>
        <w:rPr>
          <w:lang w:val="ru-RU"/>
        </w:rPr>
      </w:pPr>
      <w:bookmarkStart w:id="7" w:name="_Toc17491"/>
      <w:r w:rsidRPr="00157A03">
        <w:rPr>
          <w:rFonts w:ascii="Calibri" w:eastAsia="Calibri" w:hAnsi="Calibri" w:cs="Calibri"/>
          <w:b w:val="0"/>
          <w:color w:val="000000"/>
          <w:sz w:val="22"/>
          <w:lang w:val="ru-RU"/>
        </w:rPr>
        <w:tab/>
      </w:r>
      <w:r w:rsidRPr="00157A03">
        <w:rPr>
          <w:rFonts w:ascii="Calibri" w:eastAsia="Calibri" w:hAnsi="Calibri" w:cs="Calibri"/>
          <w:b w:val="0"/>
          <w:color w:val="000000"/>
          <w:vertAlign w:val="subscript"/>
          <w:lang w:val="ru-RU"/>
        </w:rPr>
        <w:t xml:space="preserve"> </w:t>
      </w:r>
      <w:r w:rsidRPr="00157A03">
        <w:rPr>
          <w:rFonts w:ascii="Calibri" w:eastAsia="Calibri" w:hAnsi="Calibri" w:cs="Calibri"/>
          <w:b w:val="0"/>
          <w:color w:val="000000"/>
          <w:vertAlign w:val="subscript"/>
          <w:lang w:val="ru-RU"/>
        </w:rPr>
        <w:tab/>
      </w:r>
      <w:r w:rsidRPr="00157A03">
        <w:rPr>
          <w:lang w:val="ru-RU"/>
        </w:rPr>
        <w:t>1.2</w:t>
      </w:r>
      <w:r w:rsidRPr="00157A03">
        <w:rPr>
          <w:rFonts w:ascii="Arial" w:eastAsia="Arial" w:hAnsi="Arial" w:cs="Arial"/>
          <w:lang w:val="ru-RU"/>
        </w:rPr>
        <w:t xml:space="preserve">  </w:t>
      </w:r>
      <w:r w:rsidRPr="00157A03">
        <w:rPr>
          <w:lang w:val="ru-RU"/>
        </w:rPr>
        <w:t xml:space="preserve">Функціональній можливості поштового серверу  </w:t>
      </w:r>
      <w:bookmarkEnd w:id="7"/>
    </w:p>
    <w:p w:rsidR="001A671B" w:rsidRPr="00157A03" w:rsidRDefault="00D1022A">
      <w:pPr>
        <w:spacing w:after="266" w:line="259" w:lineRule="auto"/>
        <w:ind w:left="360" w:firstLine="0"/>
        <w:rPr>
          <w:lang w:val="ru-RU"/>
        </w:rPr>
      </w:pPr>
      <w:r w:rsidRPr="00157A03">
        <w:rPr>
          <w:lang w:val="ru-RU"/>
        </w:rPr>
        <w:t xml:space="preserve">  </w:t>
      </w:r>
    </w:p>
    <w:p w:rsidR="001A671B" w:rsidRPr="00157A03" w:rsidRDefault="00D1022A">
      <w:pPr>
        <w:spacing w:after="0" w:line="402" w:lineRule="auto"/>
        <w:ind w:left="345" w:firstLine="708"/>
        <w:jc w:val="both"/>
        <w:rPr>
          <w:lang w:val="ru-RU"/>
        </w:rPr>
      </w:pPr>
      <w:r w:rsidRPr="00157A03">
        <w:rPr>
          <w:b/>
          <w:color w:val="00AAAA"/>
          <w:lang w:val="ru-RU"/>
        </w:rPr>
        <w:t>Поштовий сервер</w:t>
      </w:r>
      <w:r w:rsidRPr="00157A03">
        <w:rPr>
          <w:color w:val="00AAAA"/>
          <w:lang w:val="ru-RU"/>
        </w:rPr>
        <w:t xml:space="preserve"> — </w:t>
      </w:r>
      <w:r w:rsidRPr="00157A03">
        <w:rPr>
          <w:color w:val="00AAAA"/>
          <w:lang w:val="ru-RU"/>
        </w:rPr>
        <w:t>програма, що забезпечує роботу служби із сторони Інтернету. Як і всі служби Інтернету, електронна пошта заснована на взаємодії двох програм. Одна з цих програм — сервер, а інша — клієнт. Вони взаємодіють за визначеними правилами, заданими у протоколах. Пош</w:t>
      </w:r>
      <w:r w:rsidRPr="00157A03">
        <w:rPr>
          <w:color w:val="00AAAA"/>
          <w:lang w:val="ru-RU"/>
        </w:rPr>
        <w:t>товий клієнт - це програма, яка встановлена на комп'ютері користувача й забезпечує взаємодію з поштовим сервером. Можливості:</w:t>
      </w:r>
      <w:r w:rsidRPr="00157A03">
        <w:rPr>
          <w:b/>
          <w:color w:val="00AAAA"/>
          <w:lang w:val="ru-RU"/>
        </w:rPr>
        <w:t xml:space="preserve"> </w:t>
      </w:r>
      <w:r w:rsidRPr="00157A03">
        <w:rPr>
          <w:lang w:val="ru-RU"/>
        </w:rPr>
        <w:t xml:space="preserve"> </w:t>
      </w:r>
    </w:p>
    <w:p w:rsidR="001A671B" w:rsidRPr="00157A03" w:rsidRDefault="00D1022A">
      <w:pPr>
        <w:spacing w:after="0" w:line="433" w:lineRule="auto"/>
        <w:ind w:left="345" w:firstLine="708"/>
        <w:jc w:val="both"/>
        <w:rPr>
          <w:lang w:val="ru-RU"/>
        </w:rPr>
      </w:pPr>
      <w:r w:rsidRPr="00157A03">
        <w:rPr>
          <w:color w:val="00AAAA"/>
          <w:lang w:val="ru-RU"/>
        </w:rPr>
        <w:t xml:space="preserve">•Отримує пошту, що прийшла від клієнта та доставляє її на поштовий сервер адресата. </w:t>
      </w:r>
      <w:r w:rsidRPr="00157A03">
        <w:rPr>
          <w:lang w:val="ru-RU"/>
        </w:rPr>
        <w:t xml:space="preserve"> </w:t>
      </w:r>
    </w:p>
    <w:p w:rsidR="001A671B" w:rsidRPr="00157A03" w:rsidRDefault="00D1022A">
      <w:pPr>
        <w:spacing w:after="234" w:line="259" w:lineRule="auto"/>
        <w:ind w:left="1078"/>
        <w:jc w:val="both"/>
        <w:rPr>
          <w:lang w:val="ru-RU"/>
        </w:rPr>
      </w:pPr>
      <w:r w:rsidRPr="00157A03">
        <w:rPr>
          <w:color w:val="00AAAA"/>
          <w:lang w:val="ru-RU"/>
        </w:rPr>
        <w:t>•Приймає та накопичує пошту, що надійшла з</w:t>
      </w:r>
      <w:r w:rsidRPr="00157A03">
        <w:rPr>
          <w:color w:val="00AAAA"/>
          <w:lang w:val="ru-RU"/>
        </w:rPr>
        <w:t xml:space="preserve"> Інтернету. </w:t>
      </w:r>
      <w:r w:rsidRPr="00157A03">
        <w:rPr>
          <w:lang w:val="ru-RU"/>
        </w:rPr>
        <w:t xml:space="preserve"> </w:t>
      </w:r>
    </w:p>
    <w:p w:rsidR="001A671B" w:rsidRPr="00157A03" w:rsidRDefault="00D1022A">
      <w:pPr>
        <w:spacing w:after="0" w:line="433" w:lineRule="auto"/>
        <w:ind w:left="345" w:firstLine="708"/>
        <w:jc w:val="both"/>
        <w:rPr>
          <w:lang w:val="ru-RU"/>
        </w:rPr>
      </w:pPr>
      <w:r w:rsidRPr="00157A03">
        <w:rPr>
          <w:color w:val="00AAAA"/>
          <w:lang w:val="ru-RU"/>
        </w:rPr>
        <w:t xml:space="preserve">•Фільтрує пошту від </w:t>
      </w:r>
      <w:r>
        <w:rPr>
          <w:color w:val="00AAAA"/>
        </w:rPr>
        <w:t>SPAM</w:t>
      </w:r>
      <w:r w:rsidRPr="00157A03">
        <w:rPr>
          <w:color w:val="00AAAA"/>
          <w:lang w:val="ru-RU"/>
        </w:rPr>
        <w:t xml:space="preserve">-у згідно заданих критеріїв та блокує заражені вірусами листи. </w:t>
      </w:r>
      <w:r w:rsidRPr="00157A03">
        <w:rPr>
          <w:lang w:val="ru-RU"/>
        </w:rPr>
        <w:t xml:space="preserve"> </w:t>
      </w:r>
    </w:p>
    <w:p w:rsidR="001A671B" w:rsidRPr="00157A03" w:rsidRDefault="00D1022A">
      <w:pPr>
        <w:spacing w:after="0" w:line="392" w:lineRule="auto"/>
        <w:ind w:left="345" w:firstLine="708"/>
        <w:jc w:val="both"/>
        <w:rPr>
          <w:lang w:val="ru-RU"/>
        </w:rPr>
      </w:pPr>
      <w:r w:rsidRPr="00157A03">
        <w:rPr>
          <w:color w:val="00AAAA"/>
          <w:lang w:val="ru-RU"/>
        </w:rPr>
        <w:t>•Переадресовує пошту, що приходить на вказані клієнтом адреси. Це може бути корисно, коли деякі працівники використовують інші адреси, або для організаці</w:t>
      </w:r>
      <w:r w:rsidRPr="00157A03">
        <w:rPr>
          <w:color w:val="00AAAA"/>
          <w:lang w:val="ru-RU"/>
        </w:rPr>
        <w:t xml:space="preserve">ї "службових адрес", які не закріплені за певною поштовою скринькою. </w:t>
      </w:r>
      <w:r w:rsidRPr="00157A03">
        <w:rPr>
          <w:lang w:val="ru-RU"/>
        </w:rPr>
        <w:t xml:space="preserve"> </w:t>
      </w:r>
    </w:p>
    <w:p w:rsidR="001A671B" w:rsidRPr="00157A03" w:rsidRDefault="00D1022A">
      <w:pPr>
        <w:spacing w:after="30" w:line="410" w:lineRule="auto"/>
        <w:ind w:left="345" w:firstLine="708"/>
        <w:jc w:val="both"/>
        <w:rPr>
          <w:lang w:val="ru-RU"/>
        </w:rPr>
      </w:pPr>
      <w:r w:rsidRPr="00157A03">
        <w:rPr>
          <w:color w:val="00AAAA"/>
          <w:lang w:val="ru-RU"/>
        </w:rPr>
        <w:t xml:space="preserve">•Підтримує поштові скриньки для працівників, що знаходяться поза межами офісу, навіть в іншій країні. Протоколи доступу - </w:t>
      </w:r>
      <w:r>
        <w:rPr>
          <w:color w:val="00AAAA"/>
        </w:rPr>
        <w:t>POP</w:t>
      </w:r>
      <w:r w:rsidRPr="00157A03">
        <w:rPr>
          <w:color w:val="00AAAA"/>
          <w:lang w:val="ru-RU"/>
        </w:rPr>
        <w:t xml:space="preserve"> 3, </w:t>
      </w:r>
      <w:r>
        <w:rPr>
          <w:color w:val="00AAAA"/>
        </w:rPr>
        <w:t>IMAP</w:t>
      </w:r>
      <w:r w:rsidRPr="00157A03">
        <w:rPr>
          <w:color w:val="00AAAA"/>
          <w:lang w:val="ru-RU"/>
        </w:rPr>
        <w:t xml:space="preserve">, </w:t>
      </w:r>
      <w:r>
        <w:rPr>
          <w:color w:val="00AAAA"/>
        </w:rPr>
        <w:t>HTTP</w:t>
      </w:r>
      <w:r w:rsidRPr="00157A03">
        <w:rPr>
          <w:color w:val="00AAAA"/>
          <w:lang w:val="ru-RU"/>
        </w:rPr>
        <w:t xml:space="preserve">. </w:t>
      </w:r>
      <w:r w:rsidRPr="00157A03">
        <w:rPr>
          <w:lang w:val="ru-RU"/>
        </w:rPr>
        <w:t xml:space="preserve"> </w:t>
      </w:r>
    </w:p>
    <w:p w:rsidR="001A671B" w:rsidRPr="00157A03" w:rsidRDefault="00D1022A">
      <w:pPr>
        <w:spacing w:after="234" w:line="259" w:lineRule="auto"/>
        <w:ind w:left="1078"/>
        <w:jc w:val="both"/>
        <w:rPr>
          <w:lang w:val="ru-RU"/>
        </w:rPr>
      </w:pPr>
      <w:r w:rsidRPr="00157A03">
        <w:rPr>
          <w:color w:val="00AAAA"/>
          <w:lang w:val="ru-RU"/>
        </w:rPr>
        <w:t xml:space="preserve">•Обслуговує організовані списки розсилки. </w:t>
      </w:r>
      <w:r w:rsidRPr="00157A03">
        <w:rPr>
          <w:lang w:val="ru-RU"/>
        </w:rPr>
        <w:t xml:space="preserve"> </w:t>
      </w:r>
    </w:p>
    <w:p w:rsidR="001A671B" w:rsidRPr="00157A03" w:rsidRDefault="00D1022A">
      <w:pPr>
        <w:spacing w:after="234" w:line="259" w:lineRule="auto"/>
        <w:ind w:left="1078"/>
        <w:jc w:val="both"/>
        <w:rPr>
          <w:lang w:val="ru-RU"/>
        </w:rPr>
      </w:pPr>
      <w:r w:rsidRPr="00157A03">
        <w:rPr>
          <w:color w:val="00AAAA"/>
          <w:lang w:val="ru-RU"/>
        </w:rPr>
        <w:t xml:space="preserve">Можливості управління ВПС: </w:t>
      </w:r>
      <w:r w:rsidRPr="00157A03">
        <w:rPr>
          <w:lang w:val="ru-RU"/>
        </w:rPr>
        <w:t xml:space="preserve"> </w:t>
      </w:r>
    </w:p>
    <w:p w:rsidR="001A671B" w:rsidRPr="00157A03" w:rsidRDefault="00D1022A">
      <w:pPr>
        <w:spacing w:after="234" w:line="259" w:lineRule="auto"/>
        <w:ind w:left="1078"/>
        <w:jc w:val="both"/>
        <w:rPr>
          <w:lang w:val="ru-RU"/>
        </w:rPr>
      </w:pPr>
      <w:r w:rsidRPr="00157A03">
        <w:rPr>
          <w:color w:val="00AAAA"/>
          <w:lang w:val="ru-RU"/>
        </w:rPr>
        <w:t xml:space="preserve">•Створення скриньок власноручно. </w:t>
      </w:r>
      <w:r w:rsidRPr="00157A03">
        <w:rPr>
          <w:lang w:val="ru-RU"/>
        </w:rPr>
        <w:t xml:space="preserve"> </w:t>
      </w:r>
    </w:p>
    <w:p w:rsidR="001A671B" w:rsidRPr="00157A03" w:rsidRDefault="00D1022A">
      <w:pPr>
        <w:spacing w:after="234" w:line="259" w:lineRule="auto"/>
        <w:ind w:left="1078"/>
        <w:jc w:val="both"/>
        <w:rPr>
          <w:lang w:val="ru-RU"/>
        </w:rPr>
      </w:pPr>
      <w:r w:rsidRPr="00157A03">
        <w:rPr>
          <w:color w:val="00AAAA"/>
          <w:lang w:val="ru-RU"/>
        </w:rPr>
        <w:t xml:space="preserve">•Створення аліасів. </w:t>
      </w:r>
      <w:r w:rsidRPr="00157A03">
        <w:rPr>
          <w:lang w:val="ru-RU"/>
        </w:rPr>
        <w:t xml:space="preserve"> </w:t>
      </w:r>
    </w:p>
    <w:p w:rsidR="001A671B" w:rsidRPr="00157A03" w:rsidRDefault="00D1022A">
      <w:pPr>
        <w:spacing w:after="131" w:line="259" w:lineRule="auto"/>
        <w:ind w:left="1078"/>
        <w:jc w:val="both"/>
        <w:rPr>
          <w:lang w:val="ru-RU"/>
        </w:rPr>
      </w:pPr>
      <w:r w:rsidRPr="00157A03">
        <w:rPr>
          <w:color w:val="00AAAA"/>
          <w:lang w:val="ru-RU"/>
        </w:rPr>
        <w:t xml:space="preserve">•Створення списків розсилки. </w:t>
      </w:r>
      <w:r w:rsidRPr="00157A03">
        <w:rPr>
          <w:lang w:val="ru-RU"/>
        </w:rPr>
        <w:t xml:space="preserve"> </w:t>
      </w:r>
    </w:p>
    <w:p w:rsidR="001A671B" w:rsidRPr="00157A03" w:rsidRDefault="00D1022A">
      <w:pPr>
        <w:spacing w:after="126" w:line="259" w:lineRule="auto"/>
        <w:ind w:left="1068" w:firstLine="0"/>
        <w:rPr>
          <w:lang w:val="ru-RU"/>
        </w:rPr>
      </w:pPr>
      <w:r w:rsidRPr="00157A03">
        <w:rPr>
          <w:color w:val="00AAAA"/>
          <w:lang w:val="ru-RU"/>
        </w:rPr>
        <w:t xml:space="preserve"> </w:t>
      </w:r>
      <w:r w:rsidRPr="00157A03">
        <w:rPr>
          <w:lang w:val="ru-RU"/>
        </w:rPr>
        <w:t xml:space="preserve"> </w:t>
      </w:r>
    </w:p>
    <w:p w:rsidR="001A671B" w:rsidRPr="00157A03" w:rsidRDefault="00D1022A">
      <w:pPr>
        <w:spacing w:after="129" w:line="259" w:lineRule="auto"/>
        <w:ind w:left="1068" w:firstLine="0"/>
        <w:rPr>
          <w:lang w:val="ru-RU"/>
        </w:rPr>
      </w:pPr>
      <w:r w:rsidRPr="00157A03">
        <w:rPr>
          <w:color w:val="00AAAA"/>
          <w:lang w:val="ru-RU"/>
        </w:rPr>
        <w:t xml:space="preserve"> </w:t>
      </w:r>
      <w:r w:rsidRPr="00157A03">
        <w:rPr>
          <w:lang w:val="ru-RU"/>
        </w:rPr>
        <w:t xml:space="preserve"> </w:t>
      </w:r>
    </w:p>
    <w:p w:rsidR="001A671B" w:rsidRPr="00157A03" w:rsidRDefault="00D1022A" w:rsidP="00157A03">
      <w:pPr>
        <w:spacing w:after="126" w:line="259" w:lineRule="auto"/>
        <w:ind w:left="1068" w:firstLine="0"/>
        <w:rPr>
          <w:lang w:val="ru-RU"/>
        </w:rPr>
      </w:pPr>
      <w:r w:rsidRPr="00157A03">
        <w:rPr>
          <w:color w:val="00AAAA"/>
          <w:lang w:val="ru-RU"/>
        </w:rPr>
        <w:t xml:space="preserve"> </w:t>
      </w:r>
      <w:r w:rsidRPr="00157A03">
        <w:rPr>
          <w:color w:val="00AAAA"/>
          <w:lang w:val="ru-RU"/>
        </w:rPr>
        <w:t xml:space="preserve"> </w:t>
      </w:r>
      <w:r w:rsidRPr="00157A03">
        <w:rPr>
          <w:lang w:val="ru-RU"/>
        </w:rPr>
        <w:t xml:space="preserve"> </w:t>
      </w:r>
      <w:r w:rsidRPr="00157A03">
        <w:rPr>
          <w:color w:val="00AAAA"/>
          <w:lang w:val="ru-RU"/>
        </w:rPr>
        <w:t xml:space="preserve"> </w:t>
      </w:r>
      <w:r w:rsidRPr="00157A03">
        <w:rPr>
          <w:lang w:val="ru-RU"/>
        </w:rPr>
        <w:t xml:space="preserve"> </w:t>
      </w:r>
      <w:r w:rsidRPr="00157A03">
        <w:rPr>
          <w:color w:val="00AAAA"/>
          <w:lang w:val="ru-RU"/>
        </w:rPr>
        <w:t xml:space="preserve"> </w:t>
      </w:r>
      <w:r w:rsidRPr="00157A03">
        <w:rPr>
          <w:lang w:val="ru-RU"/>
        </w:rPr>
        <w:t xml:space="preserve"> </w:t>
      </w:r>
    </w:p>
    <w:p w:rsidR="001A671B" w:rsidRPr="00157A03" w:rsidRDefault="00D1022A">
      <w:pPr>
        <w:spacing w:after="79" w:line="370" w:lineRule="auto"/>
        <w:ind w:left="355"/>
        <w:jc w:val="both"/>
        <w:rPr>
          <w:lang w:val="ru-RU"/>
        </w:rPr>
      </w:pPr>
      <w:r w:rsidRPr="00157A03">
        <w:rPr>
          <w:color w:val="00AAAA"/>
          <w:lang w:val="ru-RU"/>
        </w:rPr>
        <w:lastRenderedPageBreak/>
        <w:t xml:space="preserve">У системах протоколу </w:t>
      </w:r>
      <w:r>
        <w:rPr>
          <w:color w:val="00AAAA"/>
        </w:rPr>
        <w:t>SMTP</w:t>
      </w:r>
      <w:r w:rsidRPr="00157A03">
        <w:rPr>
          <w:color w:val="00AAAA"/>
          <w:lang w:val="ru-RU"/>
        </w:rPr>
        <w:t xml:space="preserve"> (</w:t>
      </w:r>
      <w:r>
        <w:rPr>
          <w:color w:val="00AAAA"/>
        </w:rPr>
        <w:t>Simple</w:t>
      </w:r>
      <w:r w:rsidRPr="00157A03">
        <w:rPr>
          <w:color w:val="00AAAA"/>
          <w:lang w:val="ru-RU"/>
        </w:rPr>
        <w:t xml:space="preserve"> </w:t>
      </w:r>
      <w:r>
        <w:rPr>
          <w:color w:val="00AAAA"/>
        </w:rPr>
        <w:t>Mail</w:t>
      </w:r>
      <w:r w:rsidRPr="00157A03">
        <w:rPr>
          <w:color w:val="00AAAA"/>
          <w:lang w:val="ru-RU"/>
        </w:rPr>
        <w:t xml:space="preserve"> </w:t>
      </w:r>
      <w:r>
        <w:rPr>
          <w:color w:val="00AAAA"/>
        </w:rPr>
        <w:t>Transfer</w:t>
      </w:r>
      <w:r w:rsidRPr="00157A03">
        <w:rPr>
          <w:color w:val="00AAAA"/>
          <w:lang w:val="ru-RU"/>
        </w:rPr>
        <w:t xml:space="preserve"> </w:t>
      </w:r>
      <w:r>
        <w:rPr>
          <w:color w:val="00AAAA"/>
        </w:rPr>
        <w:t>Protocol</w:t>
      </w:r>
      <w:r w:rsidRPr="00157A03">
        <w:rPr>
          <w:color w:val="00AAAA"/>
          <w:lang w:val="ru-RU"/>
        </w:rPr>
        <w:t xml:space="preserve">) реалізовано пряме доставляння повідомлення адресату. Адреса електронної пошти, наприклад, може мати вигляд: </w:t>
      </w:r>
      <w:r>
        <w:rPr>
          <w:color w:val="00AAAA"/>
        </w:rPr>
        <w:t>user</w:t>
      </w:r>
      <w:r w:rsidRPr="00157A03">
        <w:rPr>
          <w:color w:val="00AAAA"/>
          <w:lang w:val="ru-RU"/>
        </w:rPr>
        <w:t>1@</w:t>
      </w:r>
      <w:r>
        <w:rPr>
          <w:color w:val="00AAAA"/>
        </w:rPr>
        <w:t>dom</w:t>
      </w:r>
      <w:r w:rsidRPr="00157A03">
        <w:rPr>
          <w:color w:val="00AAAA"/>
          <w:lang w:val="ru-RU"/>
        </w:rPr>
        <w:t>1.</w:t>
      </w:r>
      <w:r>
        <w:rPr>
          <w:color w:val="00AAAA"/>
        </w:rPr>
        <w:t>dom</w:t>
      </w:r>
      <w:r w:rsidRPr="00157A03">
        <w:rPr>
          <w:color w:val="00AAAA"/>
          <w:lang w:val="ru-RU"/>
        </w:rPr>
        <w:t>2.</w:t>
      </w:r>
      <w:r>
        <w:rPr>
          <w:color w:val="00AAAA"/>
        </w:rPr>
        <w:t>com</w:t>
      </w:r>
      <w:r w:rsidRPr="00157A03">
        <w:rPr>
          <w:color w:val="00AAAA"/>
          <w:lang w:val="ru-RU"/>
        </w:rPr>
        <w:t xml:space="preserve"> </w:t>
      </w:r>
      <w:r w:rsidRPr="00157A03">
        <w:rPr>
          <w:lang w:val="ru-RU"/>
        </w:rPr>
        <w:t xml:space="preserve"> </w:t>
      </w:r>
    </w:p>
    <w:p w:rsidR="001A671B" w:rsidRPr="00157A03" w:rsidRDefault="00D1022A">
      <w:pPr>
        <w:spacing w:after="191" w:line="432" w:lineRule="auto"/>
        <w:ind w:left="355" w:right="7"/>
        <w:rPr>
          <w:lang w:val="ru-RU"/>
        </w:rPr>
      </w:pPr>
      <w:r w:rsidRPr="00157A03">
        <w:rPr>
          <w:lang w:val="ru-RU"/>
        </w:rPr>
        <w:t xml:space="preserve">Поштова система протоколу </w:t>
      </w:r>
      <w:r>
        <w:t>SMTP</w:t>
      </w:r>
      <w:r w:rsidRPr="00157A03">
        <w:rPr>
          <w:lang w:val="ru-RU"/>
        </w:rPr>
        <w:t xml:space="preserve"> використовує цілий набір протоколів, кожен з яких відіграє свою роль у процесі переда</w:t>
      </w:r>
      <w:r w:rsidRPr="00157A03">
        <w:rPr>
          <w:lang w:val="ru-RU"/>
        </w:rPr>
        <w:t xml:space="preserve">вання.  </w:t>
      </w:r>
    </w:p>
    <w:p w:rsidR="001A671B" w:rsidRPr="00157A03" w:rsidRDefault="00D1022A">
      <w:pPr>
        <w:spacing w:after="162" w:line="430" w:lineRule="auto"/>
        <w:ind w:left="355" w:right="7"/>
        <w:rPr>
          <w:lang w:val="ru-RU"/>
        </w:rPr>
      </w:pPr>
      <w:r w:rsidRPr="00157A03">
        <w:rPr>
          <w:lang w:val="ru-RU"/>
        </w:rPr>
        <w:t xml:space="preserve">Протокол </w:t>
      </w:r>
      <w:r>
        <w:t>SMTP</w:t>
      </w:r>
      <w:r w:rsidRPr="00157A03">
        <w:rPr>
          <w:lang w:val="ru-RU"/>
        </w:rPr>
        <w:t xml:space="preserve"> використовують для передавання повідомлень між поштовими серверами. Він працює з портом 25 та протоколом </w:t>
      </w:r>
      <w:r>
        <w:t>TCP</w:t>
      </w:r>
      <w:r w:rsidRPr="00157A03">
        <w:rPr>
          <w:lang w:val="ru-RU"/>
        </w:rPr>
        <w:t xml:space="preserve">.  </w:t>
      </w:r>
    </w:p>
    <w:p w:rsidR="001A671B" w:rsidRPr="00157A03" w:rsidRDefault="00D1022A">
      <w:pPr>
        <w:spacing w:line="410" w:lineRule="auto"/>
        <w:ind w:left="355" w:right="7"/>
        <w:rPr>
          <w:lang w:val="ru-RU"/>
        </w:rPr>
      </w:pPr>
      <w:r>
        <w:t>Simple</w:t>
      </w:r>
      <w:r w:rsidRPr="00157A03">
        <w:rPr>
          <w:lang w:val="ru-RU"/>
        </w:rPr>
        <w:t xml:space="preserve"> </w:t>
      </w:r>
      <w:r>
        <w:t>Mail</w:t>
      </w:r>
      <w:r w:rsidRPr="00157A03">
        <w:rPr>
          <w:lang w:val="ru-RU"/>
        </w:rPr>
        <w:t xml:space="preserve"> </w:t>
      </w:r>
      <w:r>
        <w:t>Transfer</w:t>
      </w:r>
      <w:r w:rsidRPr="00157A03">
        <w:rPr>
          <w:lang w:val="ru-RU"/>
        </w:rPr>
        <w:t xml:space="preserve"> </w:t>
      </w:r>
      <w:r>
        <w:t>Protocol</w:t>
      </w:r>
      <w:r w:rsidRPr="00157A03">
        <w:rPr>
          <w:lang w:val="ru-RU"/>
        </w:rPr>
        <w:t xml:space="preserve"> (Простий Протокол Пересилання Пошти) — це протокол, який використовується для пересилання е</w:t>
      </w:r>
      <w:r w:rsidRPr="00157A03">
        <w:rPr>
          <w:lang w:val="ru-RU"/>
        </w:rPr>
        <w:t xml:space="preserve">лектронної пошти до поштового сервера або з клієнта-комп'ютера, або між поштовими серверами. В </w:t>
      </w:r>
      <w:r>
        <w:t>IANA</w:t>
      </w:r>
      <w:r w:rsidRPr="00157A03">
        <w:rPr>
          <w:lang w:val="ru-RU"/>
        </w:rPr>
        <w:t xml:space="preserve"> для </w:t>
      </w:r>
      <w:r>
        <w:t>SMTP</w:t>
      </w:r>
      <w:r w:rsidRPr="00157A03">
        <w:rPr>
          <w:lang w:val="ru-RU"/>
        </w:rPr>
        <w:t xml:space="preserve"> зареєстрован порт 25. Формально </w:t>
      </w:r>
      <w:r>
        <w:t>SMTP</w:t>
      </w:r>
      <w:r w:rsidRPr="00157A03">
        <w:rPr>
          <w:lang w:val="ru-RU"/>
        </w:rPr>
        <w:t xml:space="preserve"> визначений в </w:t>
      </w:r>
      <w:r>
        <w:t>RFC</w:t>
      </w:r>
      <w:r w:rsidRPr="00157A03">
        <w:rPr>
          <w:lang w:val="ru-RU"/>
        </w:rPr>
        <w:t xml:space="preserve"> 821  </w:t>
      </w:r>
    </w:p>
    <w:p w:rsidR="001A671B" w:rsidRPr="00157A03" w:rsidRDefault="00D1022A">
      <w:pPr>
        <w:spacing w:after="179" w:line="406" w:lineRule="auto"/>
        <w:ind w:left="355" w:right="7"/>
        <w:rPr>
          <w:lang w:val="ru-RU"/>
        </w:rPr>
      </w:pPr>
      <w:r w:rsidRPr="00157A03">
        <w:rPr>
          <w:lang w:val="ru-RU"/>
        </w:rPr>
        <w:t>(</w:t>
      </w:r>
      <w:r>
        <w:t>STD</w:t>
      </w:r>
      <w:r w:rsidRPr="00157A03">
        <w:rPr>
          <w:lang w:val="ru-RU"/>
        </w:rPr>
        <w:t xml:space="preserve"> 10) та покращений </w:t>
      </w:r>
      <w:r>
        <w:t>RFC</w:t>
      </w:r>
      <w:r w:rsidRPr="00157A03">
        <w:rPr>
          <w:lang w:val="ru-RU"/>
        </w:rPr>
        <w:t xml:space="preserve"> 1123 (</w:t>
      </w:r>
      <w:r>
        <w:t>STD</w:t>
      </w:r>
      <w:r w:rsidRPr="00157A03">
        <w:rPr>
          <w:lang w:val="ru-RU"/>
        </w:rPr>
        <w:t xml:space="preserve"> 3) розділ 5. Протокол який використовується зараз </w:t>
      </w:r>
      <w:r w:rsidRPr="00157A03">
        <w:rPr>
          <w:lang w:val="ru-RU"/>
        </w:rPr>
        <w:t xml:space="preserve">також відомий як </w:t>
      </w:r>
      <w:r>
        <w:t>ESMTP</w:t>
      </w:r>
      <w:r w:rsidRPr="00157A03">
        <w:rPr>
          <w:lang w:val="ru-RU"/>
        </w:rPr>
        <w:t xml:space="preserve"> і визначений в </w:t>
      </w:r>
      <w:r>
        <w:t>RFC</w:t>
      </w:r>
      <w:r w:rsidRPr="00157A03">
        <w:rPr>
          <w:lang w:val="ru-RU"/>
        </w:rPr>
        <w:t xml:space="preserve"> 2821. </w:t>
      </w:r>
      <w:r>
        <w:t>SMTP</w:t>
      </w:r>
      <w:r w:rsidRPr="00157A03">
        <w:rPr>
          <w:lang w:val="ru-RU"/>
        </w:rPr>
        <w:t xml:space="preserve"> — порівняно простий, текстовий протокол, в якому з’єднання відбувається завжди за ініціативи відправника. </w:t>
      </w:r>
      <w:r>
        <w:t>SMTP</w:t>
      </w:r>
      <w:r w:rsidRPr="00157A03">
        <w:rPr>
          <w:lang w:val="ru-RU"/>
        </w:rPr>
        <w:t xml:space="preserve"> — синхронний протокол і складається із серії команд, що посилаються клієнтом та відповідей с</w:t>
      </w:r>
      <w:r w:rsidRPr="00157A03">
        <w:rPr>
          <w:lang w:val="ru-RU"/>
        </w:rPr>
        <w:t xml:space="preserve">ервера. Відправником зазвичай є поштовий клієнт кінцевого користувача або поштовий сервер. </w:t>
      </w:r>
      <w:r>
        <w:t>SMTP</w:t>
      </w:r>
      <w:r w:rsidRPr="00157A03">
        <w:rPr>
          <w:lang w:val="ru-RU"/>
        </w:rPr>
        <w:t xml:space="preserve"> було розроблено як протокол транспортування і доставки, тому системи, що використовують </w:t>
      </w:r>
      <w:r>
        <w:t>SMTP</w:t>
      </w:r>
      <w:r w:rsidRPr="00157A03">
        <w:rPr>
          <w:lang w:val="ru-RU"/>
        </w:rPr>
        <w:t>, завжди повинні бути у робочому стані. Протокол часто використовуєт</w:t>
      </w:r>
      <w:r w:rsidRPr="00157A03">
        <w:rPr>
          <w:lang w:val="ru-RU"/>
        </w:rPr>
        <w:t xml:space="preserve">ься для передачі повідомлень клієнтами електронної пошти, які, проте, не мають можливості діяти як сервер.  </w:t>
      </w:r>
    </w:p>
    <w:p w:rsidR="001A671B" w:rsidRPr="00157A03" w:rsidRDefault="00D1022A">
      <w:pPr>
        <w:spacing w:after="222"/>
        <w:ind w:left="355" w:right="7"/>
        <w:rPr>
          <w:lang w:val="ru-RU"/>
        </w:rPr>
      </w:pPr>
      <w:r w:rsidRPr="00157A03">
        <w:rPr>
          <w:lang w:val="ru-RU"/>
        </w:rPr>
        <w:t xml:space="preserve">Протоколи </w:t>
      </w:r>
      <w:r>
        <w:t>POP</w:t>
      </w:r>
      <w:r w:rsidRPr="00157A03">
        <w:rPr>
          <w:lang w:val="ru-RU"/>
        </w:rPr>
        <w:t xml:space="preserve"> (</w:t>
      </w:r>
      <w:r>
        <w:t>Post</w:t>
      </w:r>
      <w:r w:rsidRPr="00157A03">
        <w:rPr>
          <w:lang w:val="ru-RU"/>
        </w:rPr>
        <w:t xml:space="preserve"> </w:t>
      </w:r>
      <w:r>
        <w:t>Office</w:t>
      </w:r>
      <w:r w:rsidRPr="00157A03">
        <w:rPr>
          <w:lang w:val="ru-RU"/>
        </w:rPr>
        <w:t xml:space="preserve"> </w:t>
      </w:r>
      <w:r>
        <w:t>Protocol</w:t>
      </w:r>
      <w:r w:rsidRPr="00157A03">
        <w:rPr>
          <w:lang w:val="ru-RU"/>
        </w:rPr>
        <w:t xml:space="preserve">) різних версій (РОР2 — </w:t>
      </w:r>
      <w:r>
        <w:t>RFC</w:t>
      </w:r>
      <w:r w:rsidRPr="00157A03">
        <w:rPr>
          <w:lang w:val="ru-RU"/>
        </w:rPr>
        <w:t xml:space="preserve">-937, </w:t>
      </w:r>
      <w:r>
        <w:t>POP</w:t>
      </w:r>
      <w:r w:rsidRPr="00157A03">
        <w:rPr>
          <w:lang w:val="ru-RU"/>
        </w:rPr>
        <w:t xml:space="preserve">3 —  </w:t>
      </w:r>
    </w:p>
    <w:p w:rsidR="001A671B" w:rsidRPr="00157A03" w:rsidRDefault="00D1022A">
      <w:pPr>
        <w:spacing w:after="207" w:line="379" w:lineRule="auto"/>
        <w:ind w:left="355" w:right="7"/>
        <w:rPr>
          <w:lang w:val="ru-RU"/>
        </w:rPr>
      </w:pPr>
      <w:r>
        <w:t>RFC</w:t>
      </w:r>
      <w:r w:rsidRPr="00157A03">
        <w:rPr>
          <w:lang w:val="ru-RU"/>
        </w:rPr>
        <w:t xml:space="preserve">-1725) виконують аналогічні функції та використовують </w:t>
      </w:r>
      <w:r w:rsidRPr="00157A03">
        <w:rPr>
          <w:lang w:val="ru-RU"/>
        </w:rPr>
        <w:t xml:space="preserve">порти 109 і 110. Вони призначені для читання повідомлень з сервера для ПК. Ці протоколи працюють в </w:t>
      </w:r>
      <w:r>
        <w:t>off</w:t>
      </w:r>
      <w:r w:rsidRPr="00157A03">
        <w:rPr>
          <w:lang w:val="ru-RU"/>
        </w:rPr>
        <w:t>-</w:t>
      </w:r>
      <w:r>
        <w:t>line</w:t>
      </w:r>
      <w:r w:rsidRPr="00157A03">
        <w:rPr>
          <w:lang w:val="ru-RU"/>
        </w:rPr>
        <w:t xml:space="preserve"> режимі, тобто головні операції з поштою виконує </w:t>
      </w:r>
      <w:r w:rsidRPr="00157A03">
        <w:rPr>
          <w:lang w:val="ru-RU"/>
        </w:rPr>
        <w:lastRenderedPageBreak/>
        <w:t>локальний комп'ютер після її надходження з поштового сервера. Під час сеансу РОР2 користувач послідо</w:t>
      </w:r>
      <w:r w:rsidRPr="00157A03">
        <w:rPr>
          <w:lang w:val="ru-RU"/>
        </w:rPr>
        <w:t xml:space="preserve">вно одержує повідомлення про кількість наявних листів, їхній обсяг. Він може прочитати лист, а потім його знищити або ж зберегти на сервері.  </w:t>
      </w:r>
    </w:p>
    <w:p w:rsidR="001A671B" w:rsidRPr="00157A03" w:rsidRDefault="00D1022A">
      <w:pPr>
        <w:spacing w:after="198" w:line="398" w:lineRule="auto"/>
        <w:ind w:left="355" w:right="7"/>
        <w:rPr>
          <w:lang w:val="ru-RU"/>
        </w:rPr>
      </w:pPr>
      <w:r w:rsidRPr="00157A03">
        <w:rPr>
          <w:lang w:val="ru-RU"/>
        </w:rPr>
        <w:t>Протокол ІМАР (</w:t>
      </w:r>
      <w:r>
        <w:t>RFC</w:t>
      </w:r>
      <w:r w:rsidRPr="00157A03">
        <w:rPr>
          <w:lang w:val="ru-RU"/>
        </w:rPr>
        <w:t xml:space="preserve"> 1064, </w:t>
      </w:r>
      <w:r>
        <w:t>RFC</w:t>
      </w:r>
      <w:r w:rsidRPr="00157A03">
        <w:rPr>
          <w:lang w:val="ru-RU"/>
        </w:rPr>
        <w:t xml:space="preserve"> 1730) функційно наближений до </w:t>
      </w:r>
      <w:r>
        <w:t>POP</w:t>
      </w:r>
      <w:r w:rsidRPr="00157A03">
        <w:rPr>
          <w:lang w:val="ru-RU"/>
        </w:rPr>
        <w:t xml:space="preserve"> і дає змогу користувачу працювати з віддаленим сер</w:t>
      </w:r>
      <w:r w:rsidRPr="00157A03">
        <w:rPr>
          <w:lang w:val="ru-RU"/>
        </w:rPr>
        <w:t xml:space="preserve">вером електронної пошти. На відміну від </w:t>
      </w:r>
      <w:r>
        <w:t>POP</w:t>
      </w:r>
      <w:r w:rsidRPr="00157A03">
        <w:rPr>
          <w:lang w:val="ru-RU"/>
        </w:rPr>
        <w:t xml:space="preserve">, ІМАР може працювати в режимі </w:t>
      </w:r>
      <w:r>
        <w:t>on</w:t>
      </w:r>
      <w:r w:rsidRPr="00157A03">
        <w:rPr>
          <w:lang w:val="ru-RU"/>
        </w:rPr>
        <w:t>-</w:t>
      </w:r>
      <w:r>
        <w:t>line</w:t>
      </w:r>
      <w:r w:rsidRPr="00157A03">
        <w:rPr>
          <w:lang w:val="ru-RU"/>
        </w:rPr>
        <w:t>. Це означає, що головні операції над поштою виконуються безпосередньо на сервері. У цьому випадку забезпечене централізоване збереження поштової інформації та пов'язані з цим</w:t>
      </w:r>
      <w:r w:rsidRPr="00157A03">
        <w:rPr>
          <w:lang w:val="ru-RU"/>
        </w:rPr>
        <w:t xml:space="preserve"> зручності оновлення, вірогідності, колективного використання, цілісності тощо. Протокол МІМЕ відомий як розширення протоколу </w:t>
      </w:r>
      <w:r>
        <w:t>SMTP</w:t>
      </w:r>
      <w:r w:rsidRPr="00157A03">
        <w:rPr>
          <w:lang w:val="ru-RU"/>
        </w:rPr>
        <w:t xml:space="preserve">. Протокол </w:t>
      </w:r>
      <w:r>
        <w:t>SMTP</w:t>
      </w:r>
      <w:r w:rsidRPr="00157A03">
        <w:rPr>
          <w:lang w:val="ru-RU"/>
        </w:rPr>
        <w:t xml:space="preserve"> орієнтований на передавання текстової інформації в коді </w:t>
      </w:r>
      <w:r>
        <w:t>ASCII</w:t>
      </w:r>
      <w:r w:rsidRPr="00157A03">
        <w:rPr>
          <w:lang w:val="ru-RU"/>
        </w:rPr>
        <w:t xml:space="preserve">, </w:t>
      </w:r>
      <w:r>
        <w:t>MIME</w:t>
      </w:r>
      <w:r w:rsidRPr="00157A03">
        <w:rPr>
          <w:lang w:val="ru-RU"/>
        </w:rPr>
        <w:t xml:space="preserve"> ж призначено для пересилання даних двійков</w:t>
      </w:r>
      <w:r w:rsidRPr="00157A03">
        <w:rPr>
          <w:lang w:val="ru-RU"/>
        </w:rPr>
        <w:t xml:space="preserve">ого формату з використанням </w:t>
      </w:r>
      <w:r>
        <w:t>ASCII</w:t>
      </w:r>
      <w:r w:rsidRPr="00157A03">
        <w:rPr>
          <w:lang w:val="ru-RU"/>
        </w:rPr>
        <w:t xml:space="preserve">-протоколів електронної пошти. Оскільки більшість </w:t>
      </w:r>
      <w:r>
        <w:t>Internet</w:t>
      </w:r>
      <w:r w:rsidRPr="00157A03">
        <w:rPr>
          <w:lang w:val="ru-RU"/>
        </w:rPr>
        <w:t xml:space="preserve">-систем електронної пошти не придатні для передавання довільного двійкового символу, то МІМЕ доводиться перетворювати байт у текстовий символ.  </w:t>
      </w:r>
    </w:p>
    <w:p w:rsidR="001A671B" w:rsidRPr="00157A03" w:rsidRDefault="00D1022A">
      <w:pPr>
        <w:spacing w:after="95" w:line="431" w:lineRule="auto"/>
        <w:ind w:left="355" w:right="7"/>
        <w:rPr>
          <w:lang w:val="ru-RU"/>
        </w:rPr>
      </w:pPr>
      <w:r w:rsidRPr="00157A03">
        <w:rPr>
          <w:lang w:val="ru-RU"/>
        </w:rPr>
        <w:t>Отже, у заголовку по</w:t>
      </w:r>
      <w:r w:rsidRPr="00157A03">
        <w:rPr>
          <w:lang w:val="ru-RU"/>
        </w:rPr>
        <w:t xml:space="preserve">відомлення МІМЕ є деякі поля, які описують тип та підтип даних, а також методи кодування-декодування.  </w:t>
      </w:r>
    </w:p>
    <w:p w:rsidR="001A671B" w:rsidRPr="00157A03" w:rsidRDefault="00D1022A">
      <w:pPr>
        <w:spacing w:after="420"/>
        <w:ind w:left="355" w:right="7"/>
        <w:rPr>
          <w:lang w:val="ru-RU"/>
        </w:rPr>
      </w:pPr>
      <w:r w:rsidRPr="00157A03">
        <w:rPr>
          <w:lang w:val="ru-RU"/>
        </w:rPr>
        <w:t xml:space="preserve">Система електронної пошти стандарту </w:t>
      </w:r>
      <w:r>
        <w:t>UUCP</w:t>
      </w:r>
      <w:r w:rsidRPr="00157A03">
        <w:rPr>
          <w:lang w:val="ru-RU"/>
        </w:rPr>
        <w:t xml:space="preserve">  </w:t>
      </w:r>
    </w:p>
    <w:p w:rsidR="001A671B" w:rsidRPr="00157A03" w:rsidRDefault="00D1022A">
      <w:pPr>
        <w:spacing w:line="410" w:lineRule="auto"/>
        <w:ind w:left="355" w:right="7"/>
        <w:rPr>
          <w:lang w:val="ru-RU"/>
        </w:rPr>
      </w:pPr>
      <w:r w:rsidRPr="00157A03">
        <w:rPr>
          <w:lang w:val="ru-RU"/>
        </w:rPr>
        <w:t xml:space="preserve">У системах протоколів </w:t>
      </w:r>
      <w:r>
        <w:t>UUCP</w:t>
      </w:r>
      <w:r w:rsidRPr="00157A03">
        <w:rPr>
          <w:lang w:val="ru-RU"/>
        </w:rPr>
        <w:t xml:space="preserve"> зазначено всі проміжні хости, через які проходять повідомлення електронної по</w:t>
      </w:r>
      <w:r w:rsidRPr="00157A03">
        <w:rPr>
          <w:lang w:val="ru-RU"/>
        </w:rPr>
        <w:t xml:space="preserve">шти. Тому формат адреси, наприклад, такий: </w:t>
      </w:r>
      <w:r>
        <w:t>serv</w:t>
      </w:r>
      <w:r w:rsidRPr="00157A03">
        <w:rPr>
          <w:lang w:val="ru-RU"/>
        </w:rPr>
        <w:t>1!</w:t>
      </w:r>
      <w:r>
        <w:t>serv</w:t>
      </w:r>
      <w:r w:rsidRPr="00157A03">
        <w:rPr>
          <w:lang w:val="ru-RU"/>
        </w:rPr>
        <w:t>2!</w:t>
      </w:r>
      <w:r>
        <w:t>serv</w:t>
      </w:r>
      <w:r w:rsidRPr="00157A03">
        <w:rPr>
          <w:lang w:val="ru-RU"/>
        </w:rPr>
        <w:t>3!</w:t>
      </w:r>
      <w:r>
        <w:t>user</w:t>
      </w:r>
      <w:r w:rsidRPr="00157A03">
        <w:rPr>
          <w:lang w:val="ru-RU"/>
        </w:rPr>
        <w:t>_</w:t>
      </w:r>
      <w:r>
        <w:t>dest</w:t>
      </w:r>
      <w:r w:rsidRPr="00157A03">
        <w:rPr>
          <w:lang w:val="ru-RU"/>
        </w:rPr>
        <w:t xml:space="preserve"> Повідомлення, яке не пройшло через якусь ланку ланцюжка, чекає на її доступність.  </w:t>
      </w:r>
    </w:p>
    <w:p w:rsidR="001A671B" w:rsidRPr="00157A03" w:rsidRDefault="00D1022A">
      <w:pPr>
        <w:spacing w:after="421"/>
        <w:ind w:left="355" w:right="7"/>
        <w:rPr>
          <w:lang w:val="ru-RU"/>
        </w:rPr>
      </w:pPr>
      <w:r w:rsidRPr="00157A03">
        <w:rPr>
          <w:lang w:val="ru-RU"/>
        </w:rPr>
        <w:t xml:space="preserve">Система електронної пошти стандарту Х.400  </w:t>
      </w:r>
    </w:p>
    <w:p w:rsidR="001A671B" w:rsidRPr="00157A03" w:rsidRDefault="00D1022A">
      <w:pPr>
        <w:spacing w:after="113"/>
        <w:ind w:left="355" w:right="7"/>
        <w:rPr>
          <w:lang w:val="ru-RU"/>
        </w:rPr>
      </w:pPr>
      <w:r w:rsidRPr="00157A03">
        <w:rPr>
          <w:lang w:val="ru-RU"/>
        </w:rPr>
        <w:lastRenderedPageBreak/>
        <w:t xml:space="preserve">Система протоколів електронної пошти Х.400 розроблена </w:t>
      </w:r>
      <w:r>
        <w:t>ITU</w:t>
      </w:r>
      <w:r w:rsidRPr="00157A03">
        <w:rPr>
          <w:lang w:val="ru-RU"/>
        </w:rPr>
        <w:t xml:space="preserve">, її  </w:t>
      </w:r>
    </w:p>
    <w:p w:rsidR="001A671B" w:rsidRPr="00157A03" w:rsidRDefault="00D1022A">
      <w:pPr>
        <w:spacing w:after="125" w:line="378" w:lineRule="auto"/>
        <w:ind w:left="355" w:right="7"/>
        <w:rPr>
          <w:lang w:val="ru-RU"/>
        </w:rPr>
      </w:pPr>
      <w:r w:rsidRPr="00157A03">
        <w:rPr>
          <w:lang w:val="ru-RU"/>
        </w:rPr>
        <w:t>використовують у деяких випадках державні, військові та фінансові організації для гарантування надійного передавання. Порівняно з іншими системами (</w:t>
      </w:r>
      <w:r>
        <w:t>SMTP</w:t>
      </w:r>
      <w:r w:rsidRPr="00157A03">
        <w:rPr>
          <w:lang w:val="ru-RU"/>
        </w:rPr>
        <w:t>) ця система надає низку додаткових послуг, а саме: — підтвердження доставляння та прочитання док</w:t>
      </w:r>
      <w:r w:rsidRPr="00157A03">
        <w:rPr>
          <w:lang w:val="ru-RU"/>
        </w:rPr>
        <w:t>умента; — підтримка мультимедійної інформації; — пріоритетність повідомлень; — захист, конфіденційність, шифрування; — довільні формати повідомлень; — взаємодія з іншими службами передавання повідомлень (пошта, факс, телекс). Поштова система Х.400 належить</w:t>
      </w:r>
      <w:r w:rsidRPr="00157A03">
        <w:rPr>
          <w:lang w:val="ru-RU"/>
        </w:rPr>
        <w:t xml:space="preserve"> до систем з проміжним збереженням, вона не передає листи в режимі реального часу (як </w:t>
      </w:r>
      <w:r>
        <w:t>SMTP</w:t>
      </w:r>
      <w:r w:rsidRPr="00157A03">
        <w:rPr>
          <w:lang w:val="ru-RU"/>
        </w:rPr>
        <w:t xml:space="preserve">). У цьому вона подібна до </w:t>
      </w:r>
      <w:r>
        <w:t>UUCP</w:t>
      </w:r>
      <w:r w:rsidRPr="00157A03">
        <w:rPr>
          <w:lang w:val="ru-RU"/>
        </w:rPr>
        <w:t xml:space="preserve">. Недоліком Х.400 є висока складність, значна вартість реалізації та адміністрування.  </w:t>
      </w:r>
    </w:p>
    <w:p w:rsidR="001A671B" w:rsidRPr="00157A03" w:rsidRDefault="00D1022A">
      <w:pPr>
        <w:spacing w:after="325" w:line="259" w:lineRule="auto"/>
        <w:ind w:left="360" w:firstLine="0"/>
        <w:rPr>
          <w:lang w:val="ru-RU"/>
        </w:rPr>
      </w:pPr>
      <w:r w:rsidRPr="00157A03">
        <w:rPr>
          <w:lang w:val="ru-RU"/>
        </w:rPr>
        <w:t xml:space="preserve">  </w:t>
      </w:r>
    </w:p>
    <w:p w:rsidR="001A671B" w:rsidRPr="00157A03" w:rsidRDefault="00D1022A">
      <w:pPr>
        <w:spacing w:after="331" w:line="259" w:lineRule="auto"/>
        <w:ind w:left="360" w:firstLine="0"/>
        <w:rPr>
          <w:lang w:val="ru-RU"/>
        </w:rPr>
      </w:pPr>
      <w:r w:rsidRPr="00157A03">
        <w:rPr>
          <w:lang w:val="ru-RU"/>
        </w:rPr>
        <w:t xml:space="preserve">  </w:t>
      </w:r>
    </w:p>
    <w:p w:rsidR="001A671B" w:rsidRPr="00157A03" w:rsidRDefault="00D1022A">
      <w:pPr>
        <w:spacing w:after="328" w:line="259" w:lineRule="auto"/>
        <w:ind w:left="360" w:firstLine="0"/>
        <w:rPr>
          <w:lang w:val="ru-RU"/>
        </w:rPr>
      </w:pPr>
      <w:r w:rsidRPr="00157A03">
        <w:rPr>
          <w:lang w:val="ru-RU"/>
        </w:rPr>
        <w:t xml:space="preserve">  </w:t>
      </w:r>
    </w:p>
    <w:p w:rsidR="001A671B" w:rsidRPr="00157A03" w:rsidRDefault="00D1022A">
      <w:pPr>
        <w:spacing w:after="328" w:line="259" w:lineRule="auto"/>
        <w:ind w:left="360" w:firstLine="0"/>
        <w:rPr>
          <w:lang w:val="ru-RU"/>
        </w:rPr>
      </w:pPr>
      <w:r w:rsidRPr="00157A03">
        <w:rPr>
          <w:lang w:val="ru-RU"/>
        </w:rPr>
        <w:t xml:space="preserve">  </w:t>
      </w:r>
    </w:p>
    <w:p w:rsidR="001A671B" w:rsidRPr="00157A03" w:rsidRDefault="00D1022A">
      <w:pPr>
        <w:spacing w:after="328" w:line="259" w:lineRule="auto"/>
        <w:ind w:left="360" w:firstLine="0"/>
        <w:rPr>
          <w:lang w:val="ru-RU"/>
        </w:rPr>
      </w:pPr>
      <w:r w:rsidRPr="00157A03">
        <w:rPr>
          <w:lang w:val="ru-RU"/>
        </w:rPr>
        <w:t xml:space="preserve">  </w:t>
      </w:r>
    </w:p>
    <w:p w:rsidR="001A671B" w:rsidRPr="00157A03" w:rsidRDefault="00D1022A">
      <w:pPr>
        <w:spacing w:after="328" w:line="259" w:lineRule="auto"/>
        <w:ind w:left="360" w:firstLine="0"/>
        <w:rPr>
          <w:lang w:val="ru-RU"/>
        </w:rPr>
      </w:pPr>
      <w:r w:rsidRPr="00157A03">
        <w:rPr>
          <w:lang w:val="ru-RU"/>
        </w:rPr>
        <w:t xml:space="preserve">  </w:t>
      </w:r>
    </w:p>
    <w:p w:rsidR="001A671B" w:rsidRPr="00157A03" w:rsidRDefault="00D1022A">
      <w:pPr>
        <w:spacing w:after="328" w:line="259" w:lineRule="auto"/>
        <w:ind w:left="360" w:firstLine="0"/>
        <w:rPr>
          <w:lang w:val="ru-RU"/>
        </w:rPr>
      </w:pPr>
      <w:r w:rsidRPr="00157A03">
        <w:rPr>
          <w:lang w:val="ru-RU"/>
        </w:rPr>
        <w:t xml:space="preserve">  </w:t>
      </w:r>
    </w:p>
    <w:p w:rsidR="001A671B" w:rsidRPr="00157A03" w:rsidRDefault="00D1022A">
      <w:pPr>
        <w:spacing w:after="325" w:line="259" w:lineRule="auto"/>
        <w:ind w:left="360" w:firstLine="0"/>
        <w:rPr>
          <w:lang w:val="ru-RU"/>
        </w:rPr>
      </w:pPr>
      <w:r w:rsidRPr="00157A03">
        <w:rPr>
          <w:lang w:val="ru-RU"/>
        </w:rPr>
        <w:t xml:space="preserve">  </w:t>
      </w:r>
    </w:p>
    <w:p w:rsidR="001A671B" w:rsidRPr="00157A03" w:rsidRDefault="00D1022A">
      <w:pPr>
        <w:spacing w:after="330" w:line="259" w:lineRule="auto"/>
        <w:ind w:left="360" w:firstLine="0"/>
        <w:rPr>
          <w:lang w:val="ru-RU"/>
        </w:rPr>
      </w:pPr>
      <w:r w:rsidRPr="00157A03">
        <w:rPr>
          <w:lang w:val="ru-RU"/>
        </w:rPr>
        <w:t xml:space="preserve">  </w:t>
      </w:r>
    </w:p>
    <w:p w:rsidR="001A671B" w:rsidRDefault="00D1022A">
      <w:pPr>
        <w:spacing w:after="390" w:line="259" w:lineRule="auto"/>
        <w:ind w:left="360" w:firstLine="0"/>
        <w:rPr>
          <w:lang w:val="ru-RU"/>
        </w:rPr>
      </w:pPr>
      <w:r w:rsidRPr="00157A03">
        <w:rPr>
          <w:lang w:val="ru-RU"/>
        </w:rPr>
        <w:t xml:space="preserve">  </w:t>
      </w:r>
    </w:p>
    <w:p w:rsidR="00157A03" w:rsidRDefault="00157A03">
      <w:pPr>
        <w:spacing w:after="390" w:line="259" w:lineRule="auto"/>
        <w:ind w:left="360" w:firstLine="0"/>
        <w:rPr>
          <w:lang w:val="ru-RU"/>
        </w:rPr>
      </w:pPr>
    </w:p>
    <w:p w:rsidR="00157A03" w:rsidRPr="00157A03" w:rsidRDefault="00157A03">
      <w:pPr>
        <w:spacing w:after="390" w:line="259" w:lineRule="auto"/>
        <w:ind w:left="360" w:firstLine="0"/>
        <w:rPr>
          <w:lang w:val="ru-RU"/>
        </w:rPr>
      </w:pP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pStyle w:val="1"/>
        <w:tabs>
          <w:tab w:val="center" w:pos="360"/>
          <w:tab w:val="center" w:pos="5534"/>
        </w:tabs>
        <w:spacing w:after="0" w:line="380" w:lineRule="auto"/>
        <w:ind w:left="0" w:firstLine="0"/>
        <w:jc w:val="left"/>
        <w:rPr>
          <w:lang w:val="ru-RU"/>
        </w:rPr>
      </w:pPr>
      <w:bookmarkStart w:id="8" w:name="_Toc17492"/>
      <w:r w:rsidRPr="00157A03">
        <w:rPr>
          <w:rFonts w:ascii="Calibri" w:eastAsia="Calibri" w:hAnsi="Calibri" w:cs="Calibri"/>
          <w:b w:val="0"/>
          <w:color w:val="000000"/>
          <w:sz w:val="22"/>
          <w:lang w:val="ru-RU"/>
        </w:rPr>
        <w:lastRenderedPageBreak/>
        <w:tab/>
      </w:r>
      <w:r w:rsidRPr="00157A03">
        <w:rPr>
          <w:rFonts w:ascii="Calibri" w:eastAsia="Calibri" w:hAnsi="Calibri" w:cs="Calibri"/>
          <w:b w:val="0"/>
          <w:color w:val="000000"/>
          <w:vertAlign w:val="subscript"/>
          <w:lang w:val="ru-RU"/>
        </w:rPr>
        <w:t xml:space="preserve"> </w:t>
      </w:r>
      <w:r w:rsidRPr="00157A03">
        <w:rPr>
          <w:rFonts w:ascii="Calibri" w:eastAsia="Calibri" w:hAnsi="Calibri" w:cs="Calibri"/>
          <w:b w:val="0"/>
          <w:color w:val="000000"/>
          <w:vertAlign w:val="subscript"/>
          <w:lang w:val="ru-RU"/>
        </w:rPr>
        <w:tab/>
      </w:r>
      <w:r w:rsidRPr="00157A03">
        <w:rPr>
          <w:lang w:val="ru-RU"/>
        </w:rPr>
        <w:t>1.3</w:t>
      </w:r>
      <w:r w:rsidRPr="00157A03">
        <w:rPr>
          <w:rFonts w:ascii="Arial" w:eastAsia="Arial" w:hAnsi="Arial" w:cs="Arial"/>
          <w:lang w:val="ru-RU"/>
        </w:rPr>
        <w:t xml:space="preserve">  </w:t>
      </w:r>
      <w:r w:rsidRPr="00157A03">
        <w:rPr>
          <w:lang w:val="ru-RU"/>
        </w:rPr>
        <w:t xml:space="preserve">Аналіз існуючих програм для вирішення завдання  </w:t>
      </w:r>
      <w:bookmarkEnd w:id="8"/>
    </w:p>
    <w:p w:rsidR="001A671B" w:rsidRDefault="00D1022A">
      <w:pPr>
        <w:spacing w:after="0" w:line="380" w:lineRule="auto"/>
        <w:ind w:left="345" w:firstLine="4"/>
      </w:pPr>
      <w:r>
        <w:rPr>
          <w:b/>
        </w:rPr>
        <w:t>iRedMail</w:t>
      </w:r>
      <w:r>
        <w:t xml:space="preserve"> — это:  </w:t>
      </w:r>
    </w:p>
    <w:p w:rsidR="001A671B" w:rsidRDefault="00D1022A">
      <w:pPr>
        <w:spacing w:after="101" w:line="259" w:lineRule="auto"/>
        <w:ind w:left="360" w:firstLine="0"/>
      </w:pPr>
      <w:r>
        <w:t xml:space="preserve">  </w:t>
      </w:r>
    </w:p>
    <w:p w:rsidR="001A671B" w:rsidRDefault="00D1022A">
      <w:pPr>
        <w:numPr>
          <w:ilvl w:val="0"/>
          <w:numId w:val="3"/>
        </w:numPr>
        <w:spacing w:after="52"/>
        <w:ind w:right="7" w:hanging="305"/>
      </w:pPr>
      <w:r>
        <w:t xml:space="preserve">Полноценный почтовый сервер.  </w:t>
      </w:r>
    </w:p>
    <w:p w:rsidR="001A671B" w:rsidRDefault="00D1022A">
      <w:pPr>
        <w:numPr>
          <w:ilvl w:val="0"/>
          <w:numId w:val="3"/>
        </w:numPr>
        <w:spacing w:after="51"/>
        <w:ind w:right="7" w:hanging="305"/>
      </w:pPr>
      <w:r>
        <w:t xml:space="preserve">Работает под управлением Red Hat® Enterprise Linux (5.x), CentOS (5.x), Debian(5.0.x), Ubuntu (8.04, 9.04, 9.10), FreeBSD (7.x, 8.0).  </w:t>
      </w:r>
    </w:p>
    <w:p w:rsidR="001A671B" w:rsidRDefault="00D1022A">
      <w:pPr>
        <w:numPr>
          <w:ilvl w:val="0"/>
          <w:numId w:val="3"/>
        </w:numPr>
        <w:spacing w:after="70"/>
        <w:ind w:right="7" w:hanging="305"/>
      </w:pPr>
      <w:r w:rsidRPr="00157A03">
        <w:rPr>
          <w:lang w:val="ru-RU"/>
        </w:rPr>
        <w:t xml:space="preserve">Работает как и на обычной системе, так и под управлением виртуальной машины: пр. </w:t>
      </w:r>
      <w:r>
        <w:t xml:space="preserve">VMware, OpenVZ, Xen.  </w:t>
      </w:r>
    </w:p>
    <w:p w:rsidR="001A671B" w:rsidRPr="00157A03" w:rsidRDefault="00D1022A">
      <w:pPr>
        <w:numPr>
          <w:ilvl w:val="0"/>
          <w:numId w:val="3"/>
        </w:numPr>
        <w:spacing w:after="53"/>
        <w:ind w:right="7" w:hanging="305"/>
        <w:rPr>
          <w:lang w:val="ru-RU"/>
        </w:rPr>
      </w:pPr>
      <w:r w:rsidRPr="00157A03">
        <w:rPr>
          <w:lang w:val="ru-RU"/>
        </w:rPr>
        <w:t xml:space="preserve">Поддержка архитектур </w:t>
      </w:r>
      <w:r>
        <w:t>i</w:t>
      </w:r>
      <w:r w:rsidRPr="00157A03">
        <w:rPr>
          <w:lang w:val="ru-RU"/>
        </w:rPr>
        <w:t xml:space="preserve">386 и </w:t>
      </w:r>
      <w:r>
        <w:t>x</w:t>
      </w:r>
      <w:r w:rsidRPr="00157A03">
        <w:rPr>
          <w:lang w:val="ru-RU"/>
        </w:rPr>
        <w:t xml:space="preserve">86_64.  </w:t>
      </w:r>
    </w:p>
    <w:p w:rsidR="001A671B" w:rsidRPr="00157A03" w:rsidRDefault="00D1022A">
      <w:pPr>
        <w:numPr>
          <w:ilvl w:val="0"/>
          <w:numId w:val="3"/>
        </w:numPr>
        <w:spacing w:after="84"/>
        <w:ind w:right="7" w:hanging="305"/>
        <w:rPr>
          <w:lang w:val="ru-RU"/>
        </w:rPr>
      </w:pPr>
      <w:r w:rsidRPr="00157A03">
        <w:rPr>
          <w:lang w:val="ru-RU"/>
        </w:rPr>
        <w:t xml:space="preserve">Использует для установки и настройки совместимые компоненты, такие как </w:t>
      </w:r>
      <w:r>
        <w:t>Postfix</w:t>
      </w:r>
      <w:r w:rsidRPr="00157A03">
        <w:rPr>
          <w:lang w:val="ru-RU"/>
        </w:rPr>
        <w:t xml:space="preserve">, </w:t>
      </w:r>
      <w:r>
        <w:t>Dovecot</w:t>
      </w:r>
      <w:r w:rsidRPr="00157A03">
        <w:rPr>
          <w:lang w:val="ru-RU"/>
        </w:rPr>
        <w:t xml:space="preserve">, </w:t>
      </w:r>
      <w:r>
        <w:t>SpamAssassin</w:t>
      </w:r>
      <w:r w:rsidRPr="00157A03">
        <w:rPr>
          <w:lang w:val="ru-RU"/>
        </w:rPr>
        <w:t xml:space="preserve"> и т.д.  </w:t>
      </w:r>
    </w:p>
    <w:p w:rsidR="001A671B" w:rsidRPr="00157A03" w:rsidRDefault="00D1022A">
      <w:pPr>
        <w:numPr>
          <w:ilvl w:val="0"/>
          <w:numId w:val="3"/>
        </w:numPr>
        <w:spacing w:after="30" w:line="286" w:lineRule="auto"/>
        <w:ind w:right="7" w:hanging="305"/>
        <w:rPr>
          <w:lang w:val="ru-RU"/>
        </w:rPr>
      </w:pPr>
      <w:r w:rsidRPr="00157A03">
        <w:rPr>
          <w:lang w:val="ru-RU"/>
        </w:rPr>
        <w:t>При</w:t>
      </w:r>
      <w:r w:rsidRPr="00157A03">
        <w:rPr>
          <w:lang w:val="ru-RU"/>
        </w:rPr>
        <w:t xml:space="preserve"> установке использует бинарные пакеты из вашего дистрибутива. 7) Проект с открытым исходным кодом, распространяемый под лицензией </w:t>
      </w:r>
      <w:r>
        <w:t>GPL</w:t>
      </w:r>
      <w:r w:rsidRPr="00157A03">
        <w:rPr>
          <w:lang w:val="ru-RU"/>
        </w:rPr>
        <w:t xml:space="preserve"> </w:t>
      </w:r>
      <w:r>
        <w:t>v</w:t>
      </w:r>
      <w:r w:rsidRPr="00157A03">
        <w:rPr>
          <w:lang w:val="ru-RU"/>
        </w:rPr>
        <w:t xml:space="preserve">2.  </w:t>
      </w:r>
    </w:p>
    <w:p w:rsidR="001A671B" w:rsidRPr="00157A03" w:rsidRDefault="00D1022A">
      <w:pPr>
        <w:numPr>
          <w:ilvl w:val="0"/>
          <w:numId w:val="4"/>
        </w:numPr>
        <w:spacing w:after="80"/>
        <w:ind w:right="7"/>
        <w:rPr>
          <w:lang w:val="ru-RU"/>
        </w:rPr>
      </w:pPr>
      <w:r w:rsidRPr="00157A03">
        <w:rPr>
          <w:lang w:val="ru-RU"/>
        </w:rPr>
        <w:t xml:space="preserve">Поддержка двух бэкэндов для хранения виртуальных доменов и пользователей: </w:t>
      </w:r>
      <w:r>
        <w:t>OpenLDAP</w:t>
      </w:r>
      <w:r w:rsidRPr="00157A03">
        <w:rPr>
          <w:lang w:val="ru-RU"/>
        </w:rPr>
        <w:t xml:space="preserve"> и </w:t>
      </w:r>
      <w:r>
        <w:t>MySQL</w:t>
      </w:r>
      <w:r w:rsidRPr="00157A03">
        <w:rPr>
          <w:lang w:val="ru-RU"/>
        </w:rPr>
        <w:t xml:space="preserve">.  </w:t>
      </w:r>
    </w:p>
    <w:p w:rsidR="001A671B" w:rsidRDefault="00D1022A">
      <w:pPr>
        <w:numPr>
          <w:ilvl w:val="0"/>
          <w:numId w:val="4"/>
        </w:numPr>
        <w:spacing w:after="47"/>
        <w:ind w:right="7"/>
      </w:pPr>
      <w:r w:rsidRPr="00157A03">
        <w:rPr>
          <w:lang w:val="ru-RU"/>
        </w:rPr>
        <w:t>Безлимитное число подд</w:t>
      </w:r>
      <w:r w:rsidRPr="00157A03">
        <w:rPr>
          <w:lang w:val="ru-RU"/>
        </w:rPr>
        <w:t xml:space="preserve">ержки доменов, пользователей, почтовых алиасов. </w:t>
      </w:r>
      <w:r>
        <w:t xml:space="preserve">10) Поддержка двух Web-Интерфейсов (RoundCube и SquirrelMail).  </w:t>
      </w:r>
    </w:p>
    <w:p w:rsidR="001A671B" w:rsidRDefault="00D1022A">
      <w:pPr>
        <w:spacing w:after="100" w:line="259" w:lineRule="auto"/>
        <w:ind w:left="360" w:firstLine="0"/>
      </w:pPr>
      <w:r>
        <w:t xml:space="preserve">  </w:t>
      </w:r>
    </w:p>
    <w:p w:rsidR="001A671B" w:rsidRPr="00157A03" w:rsidRDefault="00D1022A">
      <w:pPr>
        <w:ind w:left="355" w:right="7"/>
        <w:rPr>
          <w:lang w:val="ru-RU"/>
        </w:rPr>
      </w:pPr>
      <w:r w:rsidRPr="00157A03">
        <w:rPr>
          <w:lang w:val="ru-RU"/>
        </w:rPr>
        <w:t xml:space="preserve">Этот пакет очень удобен в настройке и установке.  </w:t>
      </w:r>
    </w:p>
    <w:p w:rsidR="001A671B" w:rsidRPr="00157A03" w:rsidRDefault="00D1022A">
      <w:pPr>
        <w:spacing w:after="101" w:line="259" w:lineRule="auto"/>
        <w:ind w:left="360" w:firstLine="0"/>
        <w:rPr>
          <w:lang w:val="ru-RU"/>
        </w:rPr>
      </w:pPr>
      <w:r w:rsidRPr="00157A03">
        <w:rPr>
          <w:lang w:val="ru-RU"/>
        </w:rPr>
        <w:t xml:space="preserve">  </w:t>
      </w:r>
    </w:p>
    <w:p w:rsidR="001A671B" w:rsidRPr="00157A03" w:rsidRDefault="00D1022A">
      <w:pPr>
        <w:numPr>
          <w:ilvl w:val="0"/>
          <w:numId w:val="5"/>
        </w:numPr>
        <w:ind w:right="7" w:hanging="305"/>
        <w:rPr>
          <w:lang w:val="ru-RU"/>
        </w:rPr>
      </w:pPr>
      <w:r w:rsidRPr="00157A03">
        <w:rPr>
          <w:lang w:val="ru-RU"/>
        </w:rPr>
        <w:t xml:space="preserve">Удобен этот пакет в том, что:  </w:t>
      </w:r>
    </w:p>
    <w:p w:rsidR="001A671B" w:rsidRPr="00157A03" w:rsidRDefault="00D1022A">
      <w:pPr>
        <w:spacing w:after="50"/>
        <w:ind w:left="355" w:right="7"/>
        <w:rPr>
          <w:lang w:val="ru-RU"/>
        </w:rPr>
      </w:pPr>
      <w:r w:rsidRPr="00157A03">
        <w:rPr>
          <w:lang w:val="ru-RU"/>
        </w:rPr>
        <w:t xml:space="preserve">а. Не нужно много знаний, т.е. процесс установки и настройки совсем не </w:t>
      </w:r>
    </w:p>
    <w:p w:rsidR="001A671B" w:rsidRPr="00157A03" w:rsidRDefault="00D1022A">
      <w:pPr>
        <w:ind w:left="355" w:right="7"/>
        <w:rPr>
          <w:lang w:val="ru-RU"/>
        </w:rPr>
      </w:pPr>
      <w:r w:rsidRPr="00157A03">
        <w:rPr>
          <w:lang w:val="ru-RU"/>
        </w:rPr>
        <w:t xml:space="preserve">сложный.  </w:t>
      </w:r>
    </w:p>
    <w:p w:rsidR="001A671B" w:rsidRPr="00157A03" w:rsidRDefault="00D1022A">
      <w:pPr>
        <w:spacing w:after="41"/>
        <w:ind w:left="355" w:right="7"/>
        <w:rPr>
          <w:lang w:val="ru-RU"/>
        </w:rPr>
      </w:pPr>
      <w:r w:rsidRPr="00157A03">
        <w:rPr>
          <w:lang w:val="ru-RU"/>
        </w:rPr>
        <w:t xml:space="preserve">б. Требует минимум времени на разворот корпоративной почты. Я потратил на установку этой сборки буквально 20 минут.  </w:t>
      </w:r>
    </w:p>
    <w:p w:rsidR="001A671B" w:rsidRPr="00157A03" w:rsidRDefault="00D1022A">
      <w:pPr>
        <w:spacing w:after="35"/>
        <w:ind w:left="355" w:right="7"/>
        <w:rPr>
          <w:lang w:val="ru-RU"/>
        </w:rPr>
      </w:pPr>
      <w:r w:rsidRPr="00157A03">
        <w:rPr>
          <w:lang w:val="ru-RU"/>
        </w:rPr>
        <w:t>в. В комплекте идет весь необходимый софт для почтового</w:t>
      </w:r>
      <w:r w:rsidRPr="00157A03">
        <w:rPr>
          <w:lang w:val="ru-RU"/>
        </w:rPr>
        <w:t xml:space="preserve"> сервера.(Антивирус, Антиспам, 2 </w:t>
      </w:r>
      <w:r>
        <w:t>Web</w:t>
      </w:r>
      <w:r w:rsidRPr="00157A03">
        <w:rPr>
          <w:lang w:val="ru-RU"/>
        </w:rPr>
        <w:t xml:space="preserve">-Интерфейса(по выбору)  </w:t>
      </w:r>
    </w:p>
    <w:p w:rsidR="001A671B" w:rsidRPr="00157A03" w:rsidRDefault="00D1022A">
      <w:pPr>
        <w:spacing w:after="108" w:line="259" w:lineRule="auto"/>
        <w:ind w:left="360" w:firstLine="0"/>
        <w:rPr>
          <w:lang w:val="ru-RU"/>
        </w:rPr>
      </w:pPr>
      <w:r w:rsidRPr="00157A03">
        <w:rPr>
          <w:lang w:val="ru-RU"/>
        </w:rPr>
        <w:t xml:space="preserve">  </w:t>
      </w:r>
    </w:p>
    <w:p w:rsidR="001A671B" w:rsidRPr="00157A03" w:rsidRDefault="00D1022A">
      <w:pPr>
        <w:numPr>
          <w:ilvl w:val="0"/>
          <w:numId w:val="5"/>
        </w:numPr>
        <w:ind w:right="7" w:hanging="305"/>
        <w:rPr>
          <w:lang w:val="ru-RU"/>
        </w:rPr>
      </w:pPr>
      <w:r w:rsidRPr="00157A03">
        <w:rPr>
          <w:lang w:val="ru-RU"/>
        </w:rPr>
        <w:t xml:space="preserve">Аналогов данного пакета не существует.  </w:t>
      </w:r>
    </w:p>
    <w:p w:rsidR="001A671B" w:rsidRPr="00157A03" w:rsidRDefault="00D1022A">
      <w:pPr>
        <w:spacing w:after="96" w:line="259" w:lineRule="auto"/>
        <w:ind w:left="360" w:firstLine="0"/>
        <w:rPr>
          <w:lang w:val="ru-RU"/>
        </w:rPr>
      </w:pPr>
      <w:r w:rsidRPr="00157A03">
        <w:rPr>
          <w:lang w:val="ru-RU"/>
        </w:rPr>
        <w:t xml:space="preserve">  </w:t>
      </w:r>
    </w:p>
    <w:p w:rsidR="001A671B" w:rsidRPr="00157A03" w:rsidRDefault="00D1022A">
      <w:pPr>
        <w:spacing w:after="91"/>
        <w:ind w:left="355" w:right="7"/>
        <w:rPr>
          <w:lang w:val="ru-RU"/>
        </w:rPr>
      </w:pPr>
      <w:r w:rsidRPr="00157A03">
        <w:rPr>
          <w:lang w:val="ru-RU"/>
        </w:rPr>
        <w:t xml:space="preserve">Анти-Спам и Анти-вирус.  </w:t>
      </w:r>
    </w:p>
    <w:p w:rsidR="001A671B" w:rsidRPr="00157A03" w:rsidRDefault="00D1022A">
      <w:pPr>
        <w:spacing w:after="32"/>
        <w:ind w:left="355" w:right="7"/>
        <w:rPr>
          <w:lang w:val="ru-RU"/>
        </w:rPr>
      </w:pPr>
      <w:r w:rsidRPr="00157A03">
        <w:rPr>
          <w:lang w:val="ru-RU"/>
        </w:rPr>
        <w:t xml:space="preserve">В качестве антиспама и антивируса выступают 2 популярных пакета, это  </w:t>
      </w:r>
      <w:r>
        <w:t>SpamAssassin</w:t>
      </w:r>
      <w:r w:rsidRPr="00157A03">
        <w:rPr>
          <w:lang w:val="ru-RU"/>
        </w:rPr>
        <w:t xml:space="preserve"> и </w:t>
      </w:r>
      <w:r>
        <w:t>ClamAV</w:t>
      </w:r>
      <w:r w:rsidRPr="00157A03">
        <w:rPr>
          <w:lang w:val="ru-RU"/>
        </w:rPr>
        <w:t xml:space="preserve">  </w:t>
      </w:r>
    </w:p>
    <w:p w:rsidR="001A671B" w:rsidRPr="00157A03" w:rsidRDefault="00157A03" w:rsidP="00157A03">
      <w:pPr>
        <w:spacing w:after="45" w:line="259" w:lineRule="auto"/>
        <w:ind w:left="360" w:firstLine="0"/>
        <w:rPr>
          <w:lang w:val="ru-RU"/>
        </w:rPr>
      </w:pPr>
      <w:r>
        <w:rPr>
          <w:lang w:val="ru-RU"/>
        </w:rPr>
        <w:t xml:space="preserve"> </w:t>
      </w:r>
    </w:p>
    <w:p w:rsidR="001A671B" w:rsidRPr="00157A03" w:rsidRDefault="00D1022A">
      <w:pPr>
        <w:spacing w:after="92"/>
        <w:ind w:left="355" w:right="7"/>
        <w:rPr>
          <w:lang w:val="ru-RU"/>
        </w:rPr>
      </w:pPr>
      <w:r w:rsidRPr="00157A03">
        <w:rPr>
          <w:lang w:val="ru-RU"/>
        </w:rPr>
        <w:lastRenderedPageBreak/>
        <w:t xml:space="preserve">Что поддерживает </w:t>
      </w:r>
      <w:r>
        <w:t>iRedMail</w:t>
      </w:r>
      <w:r w:rsidRPr="00157A03">
        <w:rPr>
          <w:lang w:val="ru-RU"/>
        </w:rPr>
        <w:t xml:space="preserve"> для защиты почты:  </w:t>
      </w:r>
    </w:p>
    <w:p w:rsidR="001A671B" w:rsidRDefault="00D1022A">
      <w:pPr>
        <w:numPr>
          <w:ilvl w:val="0"/>
          <w:numId w:val="6"/>
        </w:numPr>
        <w:spacing w:after="87"/>
        <w:ind w:right="7" w:hanging="281"/>
      </w:pPr>
      <w:r>
        <w:t xml:space="preserve">Поддержка SPF (Sender Policy Framework).  </w:t>
      </w:r>
    </w:p>
    <w:p w:rsidR="001A671B" w:rsidRDefault="00D1022A">
      <w:pPr>
        <w:numPr>
          <w:ilvl w:val="0"/>
          <w:numId w:val="6"/>
        </w:numPr>
        <w:spacing w:after="84"/>
        <w:ind w:right="7" w:hanging="281"/>
      </w:pPr>
      <w:r>
        <w:t xml:space="preserve">Поддержка DKIM (DomainKeys Identified Mail).  </w:t>
      </w:r>
    </w:p>
    <w:p w:rsidR="001A671B" w:rsidRDefault="00D1022A">
      <w:pPr>
        <w:numPr>
          <w:ilvl w:val="0"/>
          <w:numId w:val="6"/>
        </w:numPr>
        <w:spacing w:after="47"/>
        <w:ind w:right="7" w:hanging="281"/>
      </w:pPr>
      <w:r>
        <w:t xml:space="preserve">Поддержка Greylist.  </w:t>
      </w:r>
    </w:p>
    <w:p w:rsidR="001A671B" w:rsidRPr="00157A03" w:rsidRDefault="00D1022A">
      <w:pPr>
        <w:numPr>
          <w:ilvl w:val="0"/>
          <w:numId w:val="6"/>
        </w:numPr>
        <w:spacing w:after="72"/>
        <w:ind w:right="7" w:hanging="281"/>
        <w:rPr>
          <w:lang w:val="ru-RU"/>
        </w:rPr>
      </w:pPr>
      <w:r w:rsidRPr="00157A03">
        <w:rPr>
          <w:lang w:val="ru-RU"/>
        </w:rPr>
        <w:t xml:space="preserve">Поддержка «Белых списков» ( на основании </w:t>
      </w:r>
      <w:r>
        <w:t>DNS</w:t>
      </w:r>
      <w:r w:rsidRPr="00157A03">
        <w:rPr>
          <w:lang w:val="ru-RU"/>
        </w:rPr>
        <w:t xml:space="preserve"> имени и </w:t>
      </w:r>
      <w:r>
        <w:t>IP</w:t>
      </w:r>
      <w:r w:rsidRPr="00157A03">
        <w:rPr>
          <w:lang w:val="ru-RU"/>
        </w:rPr>
        <w:t xml:space="preserve"> адреса) 5. Поддержка «Черных списков» ( на</w:t>
      </w:r>
      <w:r w:rsidRPr="00157A03">
        <w:rPr>
          <w:lang w:val="ru-RU"/>
        </w:rPr>
        <w:t xml:space="preserve"> основании </w:t>
      </w:r>
      <w:r>
        <w:t>DNS</w:t>
      </w:r>
      <w:r w:rsidRPr="00157A03">
        <w:rPr>
          <w:lang w:val="ru-RU"/>
        </w:rPr>
        <w:t xml:space="preserve"> имени и </w:t>
      </w:r>
      <w:r>
        <w:t>IP</w:t>
      </w:r>
      <w:r w:rsidRPr="00157A03">
        <w:rPr>
          <w:lang w:val="ru-RU"/>
        </w:rPr>
        <w:t xml:space="preserve"> адреса)  </w:t>
      </w:r>
    </w:p>
    <w:p w:rsidR="001A671B" w:rsidRPr="00157A03" w:rsidRDefault="00D1022A">
      <w:pPr>
        <w:numPr>
          <w:ilvl w:val="0"/>
          <w:numId w:val="7"/>
        </w:numPr>
        <w:spacing w:after="92"/>
        <w:ind w:right="7" w:hanging="281"/>
        <w:rPr>
          <w:lang w:val="ru-RU"/>
        </w:rPr>
      </w:pPr>
      <w:r w:rsidRPr="00157A03">
        <w:rPr>
          <w:lang w:val="ru-RU"/>
        </w:rPr>
        <w:t xml:space="preserve">Поддержка «Черного списка» </w:t>
      </w:r>
      <w:r>
        <w:t>HELO</w:t>
      </w:r>
      <w:r w:rsidRPr="00157A03">
        <w:rPr>
          <w:lang w:val="ru-RU"/>
        </w:rPr>
        <w:t xml:space="preserve"> запросов.  </w:t>
      </w:r>
    </w:p>
    <w:p w:rsidR="001A671B" w:rsidRDefault="00D1022A">
      <w:pPr>
        <w:numPr>
          <w:ilvl w:val="0"/>
          <w:numId w:val="7"/>
        </w:numPr>
        <w:spacing w:after="88"/>
        <w:ind w:right="7" w:hanging="281"/>
      </w:pPr>
      <w:r>
        <w:t xml:space="preserve">Поддержка HPR (HELO Randomization Prevention)  </w:t>
      </w:r>
    </w:p>
    <w:p w:rsidR="001A671B" w:rsidRDefault="00D1022A">
      <w:pPr>
        <w:numPr>
          <w:ilvl w:val="0"/>
          <w:numId w:val="7"/>
        </w:numPr>
        <w:spacing w:after="76"/>
        <w:ind w:right="7" w:hanging="281"/>
      </w:pPr>
      <w:r>
        <w:t xml:space="preserve">Поддержка Spamtrap.  </w:t>
      </w:r>
    </w:p>
    <w:p w:rsidR="001A671B" w:rsidRPr="00157A03" w:rsidRDefault="00D1022A">
      <w:pPr>
        <w:numPr>
          <w:ilvl w:val="0"/>
          <w:numId w:val="7"/>
        </w:numPr>
        <w:spacing w:after="42"/>
        <w:ind w:right="7" w:hanging="281"/>
        <w:rPr>
          <w:lang w:val="ru-RU"/>
        </w:rPr>
      </w:pPr>
      <w:r w:rsidRPr="00157A03">
        <w:rPr>
          <w:lang w:val="ru-RU"/>
        </w:rPr>
        <w:t xml:space="preserve">Интерграция </w:t>
      </w:r>
      <w:r>
        <w:t>SpamAssassin</w:t>
      </w:r>
      <w:r w:rsidRPr="00157A03">
        <w:rPr>
          <w:lang w:val="ru-RU"/>
        </w:rPr>
        <w:t xml:space="preserve"> 10. Интеграция </w:t>
      </w:r>
      <w:r>
        <w:t>ClamAV</w:t>
      </w:r>
      <w:r w:rsidRPr="00157A03">
        <w:rPr>
          <w:lang w:val="ru-RU"/>
        </w:rPr>
        <w:t xml:space="preserve">, автообновление вирусных баз.  </w:t>
      </w:r>
    </w:p>
    <w:p w:rsidR="001A671B" w:rsidRPr="00157A03" w:rsidRDefault="00D1022A">
      <w:pPr>
        <w:spacing w:after="102" w:line="259" w:lineRule="auto"/>
        <w:ind w:left="360" w:firstLine="0"/>
        <w:rPr>
          <w:lang w:val="ru-RU"/>
        </w:rPr>
      </w:pPr>
      <w:r w:rsidRPr="00157A03">
        <w:rPr>
          <w:lang w:val="ru-RU"/>
        </w:rPr>
        <w:t xml:space="preserve">  </w:t>
      </w:r>
    </w:p>
    <w:p w:rsidR="001A671B" w:rsidRPr="00157A03" w:rsidRDefault="00D1022A">
      <w:pPr>
        <w:ind w:left="355" w:right="7"/>
        <w:rPr>
          <w:lang w:val="ru-RU"/>
        </w:rPr>
      </w:pPr>
      <w:r w:rsidRPr="00157A03">
        <w:rPr>
          <w:lang w:val="ru-RU"/>
        </w:rPr>
        <w:t xml:space="preserve">Поддержка почтовых клиентов:  </w:t>
      </w:r>
    </w:p>
    <w:p w:rsidR="001A671B" w:rsidRPr="00157A03" w:rsidRDefault="00D1022A">
      <w:pPr>
        <w:spacing w:after="31" w:line="259" w:lineRule="auto"/>
        <w:ind w:left="360" w:firstLine="0"/>
        <w:rPr>
          <w:lang w:val="ru-RU"/>
        </w:rPr>
      </w:pPr>
      <w:r w:rsidRPr="00157A03">
        <w:rPr>
          <w:lang w:val="ru-RU"/>
        </w:rPr>
        <w:t xml:space="preserve">  </w:t>
      </w:r>
    </w:p>
    <w:p w:rsidR="001A671B" w:rsidRDefault="00D1022A">
      <w:pPr>
        <w:ind w:left="355" w:right="7"/>
      </w:pPr>
      <w:r w:rsidRPr="00157A03">
        <w:rPr>
          <w:lang w:val="ru-RU"/>
        </w:rPr>
        <w:t xml:space="preserve">Почтовые клиенты с поддержкой </w:t>
      </w:r>
      <w:r>
        <w:t>POP</w:t>
      </w:r>
      <w:r w:rsidRPr="00157A03">
        <w:rPr>
          <w:lang w:val="ru-RU"/>
        </w:rPr>
        <w:t>3/</w:t>
      </w:r>
      <w:r>
        <w:t>POP</w:t>
      </w:r>
      <w:r w:rsidRPr="00157A03">
        <w:rPr>
          <w:lang w:val="ru-RU"/>
        </w:rPr>
        <w:t>3</w:t>
      </w:r>
      <w:r>
        <w:t>S</w:t>
      </w:r>
      <w:r w:rsidRPr="00157A03">
        <w:rPr>
          <w:lang w:val="ru-RU"/>
        </w:rPr>
        <w:t xml:space="preserve"> и </w:t>
      </w:r>
      <w:r>
        <w:t>IMAP</w:t>
      </w:r>
      <w:r w:rsidRPr="00157A03">
        <w:rPr>
          <w:lang w:val="ru-RU"/>
        </w:rPr>
        <w:t>/</w:t>
      </w:r>
      <w:r>
        <w:t>IMAPS</w:t>
      </w:r>
      <w:r w:rsidRPr="00157A03">
        <w:rPr>
          <w:lang w:val="ru-RU"/>
        </w:rPr>
        <w:t xml:space="preserve">. </w:t>
      </w:r>
      <w:r>
        <w:t xml:space="preserve">Haпример: Mozilla Thunderbird, Microsoft Outlook, Sylpheed.  </w:t>
      </w:r>
    </w:p>
    <w:p w:rsidR="001A671B" w:rsidRDefault="00D1022A">
      <w:pPr>
        <w:spacing w:after="93" w:line="259" w:lineRule="auto"/>
        <w:ind w:left="360" w:firstLine="0"/>
      </w:pPr>
      <w:r>
        <w:t xml:space="preserve">  </w:t>
      </w:r>
    </w:p>
    <w:p w:rsidR="001A671B" w:rsidRPr="00157A03" w:rsidRDefault="00D1022A">
      <w:pPr>
        <w:spacing w:after="0" w:line="259" w:lineRule="auto"/>
        <w:ind w:left="341"/>
        <w:rPr>
          <w:lang w:val="ru-RU"/>
        </w:rPr>
      </w:pPr>
      <w:r w:rsidRPr="00157A03">
        <w:rPr>
          <w:b/>
          <w:lang w:val="ru-RU"/>
        </w:rPr>
        <w:t xml:space="preserve">Установка </w:t>
      </w:r>
      <w:r>
        <w:rPr>
          <w:b/>
        </w:rPr>
        <w:t>iRedMail</w:t>
      </w:r>
      <w:r w:rsidRPr="00157A03">
        <w:rPr>
          <w:b/>
          <w:lang w:val="ru-RU"/>
        </w:rPr>
        <w:t>.</w:t>
      </w:r>
      <w:r w:rsidRPr="00157A03">
        <w:rPr>
          <w:lang w:val="ru-RU"/>
        </w:rPr>
        <w:t xml:space="preserve">  </w:t>
      </w:r>
    </w:p>
    <w:p w:rsidR="001A671B" w:rsidRPr="00157A03" w:rsidRDefault="00D1022A">
      <w:pPr>
        <w:spacing w:after="45" w:line="259" w:lineRule="auto"/>
        <w:ind w:left="360" w:firstLine="0"/>
        <w:rPr>
          <w:lang w:val="ru-RU"/>
        </w:rPr>
      </w:pPr>
      <w:r w:rsidRPr="00157A03">
        <w:rPr>
          <w:lang w:val="ru-RU"/>
        </w:rPr>
        <w:t xml:space="preserve">  </w:t>
      </w:r>
    </w:p>
    <w:p w:rsidR="001A671B" w:rsidRPr="00157A03" w:rsidRDefault="00D1022A">
      <w:pPr>
        <w:ind w:left="355" w:right="7"/>
        <w:rPr>
          <w:lang w:val="ru-RU"/>
        </w:rPr>
      </w:pPr>
      <w:r w:rsidRPr="00157A03">
        <w:rPr>
          <w:lang w:val="ru-RU"/>
        </w:rPr>
        <w:t xml:space="preserve">В качестве почтового сервера я выбрал </w:t>
      </w:r>
      <w:r>
        <w:t>iRedMail</w:t>
      </w:r>
      <w:r w:rsidRPr="00157A03">
        <w:rPr>
          <w:lang w:val="ru-RU"/>
        </w:rPr>
        <w:t xml:space="preserve">. Это сборка  </w:t>
      </w:r>
    </w:p>
    <w:p w:rsidR="001A671B" w:rsidRPr="00157A03" w:rsidRDefault="00D1022A">
      <w:pPr>
        <w:spacing w:after="133"/>
        <w:ind w:left="355" w:right="7"/>
        <w:rPr>
          <w:lang w:val="ru-RU"/>
        </w:rPr>
      </w:pPr>
      <w:r>
        <w:t>Postfix</w:t>
      </w:r>
      <w:r w:rsidRPr="00157A03">
        <w:rPr>
          <w:lang w:val="ru-RU"/>
        </w:rPr>
        <w:t>+</w:t>
      </w:r>
      <w:r>
        <w:t>LDAP</w:t>
      </w:r>
      <w:r w:rsidRPr="00157A03">
        <w:rPr>
          <w:lang w:val="ru-RU"/>
        </w:rPr>
        <w:t>(</w:t>
      </w:r>
      <w:r>
        <w:t>MyS</w:t>
      </w:r>
      <w:r>
        <w:t>QL</w:t>
      </w:r>
      <w:r w:rsidRPr="00157A03">
        <w:rPr>
          <w:lang w:val="ru-RU"/>
        </w:rPr>
        <w:t>)+</w:t>
      </w:r>
      <w:r>
        <w:t>SpamAssassin</w:t>
      </w:r>
      <w:r w:rsidRPr="00157A03">
        <w:rPr>
          <w:lang w:val="ru-RU"/>
        </w:rPr>
        <w:t>+</w:t>
      </w:r>
      <w:r>
        <w:t>ClamAV</w:t>
      </w:r>
      <w:r w:rsidRPr="00157A03">
        <w:rPr>
          <w:lang w:val="ru-RU"/>
        </w:rPr>
        <w:t>+</w:t>
      </w:r>
      <w:r>
        <w:t>AmaViS</w:t>
      </w:r>
      <w:r w:rsidRPr="00157A03">
        <w:rPr>
          <w:lang w:val="ru-RU"/>
        </w:rPr>
        <w:t>+</w:t>
      </w:r>
      <w:r>
        <w:t>Dovecot</w:t>
      </w:r>
      <w:r w:rsidRPr="00157A03">
        <w:rPr>
          <w:lang w:val="ru-RU"/>
        </w:rPr>
        <w:t>+</w:t>
      </w:r>
      <w:r>
        <w:t>RoundCube</w:t>
      </w:r>
      <w:r w:rsidRPr="00157A03">
        <w:rPr>
          <w:lang w:val="ru-RU"/>
        </w:rPr>
        <w:t xml:space="preserve">  (</w:t>
      </w:r>
      <w:r>
        <w:t>SquirrelMail</w:t>
      </w:r>
      <w:r w:rsidRPr="00157A03">
        <w:rPr>
          <w:lang w:val="ru-RU"/>
        </w:rPr>
        <w:t xml:space="preserve">) и т.д. В данной статье мы будем рассматривать настройку этого замечательного сервера на базе </w:t>
      </w:r>
      <w:r>
        <w:t>OpenLDAP</w:t>
      </w:r>
      <w:r w:rsidRPr="00157A03">
        <w:rPr>
          <w:lang w:val="ru-RU"/>
        </w:rPr>
        <w:t>. Але це не є вирішенням нашого завдання, то як це вже готовий скріпт на розгортання пошто</w:t>
      </w:r>
      <w:r w:rsidRPr="00157A03">
        <w:rPr>
          <w:lang w:val="ru-RU"/>
        </w:rPr>
        <w:t xml:space="preserve">вого серверу, а нам потрібно власноруч його створити.  </w:t>
      </w:r>
    </w:p>
    <w:p w:rsidR="001A671B" w:rsidRPr="00157A03" w:rsidRDefault="00D1022A">
      <w:pPr>
        <w:spacing w:after="153" w:line="259" w:lineRule="auto"/>
        <w:ind w:left="360" w:firstLine="0"/>
        <w:rPr>
          <w:lang w:val="ru-RU"/>
        </w:rPr>
      </w:pPr>
      <w:r w:rsidRPr="00157A03">
        <w:rPr>
          <w:lang w:val="ru-RU"/>
        </w:rPr>
        <w:t xml:space="preserve">  </w:t>
      </w:r>
    </w:p>
    <w:p w:rsidR="001A671B" w:rsidRPr="00157A03" w:rsidRDefault="00D1022A">
      <w:pPr>
        <w:spacing w:after="230"/>
        <w:ind w:left="355" w:right="79"/>
        <w:rPr>
          <w:lang w:val="ru-RU"/>
        </w:rPr>
      </w:pPr>
      <w:r>
        <w:rPr>
          <w:b/>
        </w:rPr>
        <w:t>Postfix</w:t>
      </w:r>
      <w:r>
        <w:t xml:space="preserve"> — агент передачи почты (MTA </w:t>
      </w:r>
      <w:hyperlink r:id="rId7">
        <w:r>
          <w:t>—</w:t>
        </w:r>
      </w:hyperlink>
      <w:hyperlink r:id="rId8">
        <w:r>
          <w:t xml:space="preserve"> </w:t>
        </w:r>
      </w:hyperlink>
      <w:hyperlink r:id="rId9">
        <w:r>
          <w:rPr>
            <w:color w:val="0563C1"/>
            <w:u w:val="single" w:color="0563C1"/>
          </w:rPr>
          <w:t>mail transfer agen</w:t>
        </w:r>
      </w:hyperlink>
      <w:hyperlink r:id="rId10">
        <w:r>
          <w:rPr>
            <w:color w:val="0563C1"/>
            <w:u w:val="single" w:color="0563C1"/>
          </w:rPr>
          <w:t>t</w:t>
        </w:r>
      </w:hyperlink>
      <w:hyperlink r:id="rId11">
        <w:r>
          <w:t>)</w:t>
        </w:r>
      </w:hyperlink>
      <w:hyperlink r:id="rId12">
        <w:r>
          <w:t>.</w:t>
        </w:r>
      </w:hyperlink>
      <w:r>
        <w:t xml:space="preserve"> Postfix</w:t>
      </w:r>
      <w:r w:rsidRPr="00157A03">
        <w:rPr>
          <w:lang w:val="ru-RU"/>
        </w:rPr>
        <w:t xml:space="preserve"> является</w:t>
      </w:r>
      <w:hyperlink r:id="rId13">
        <w:r w:rsidRPr="00157A03">
          <w:rPr>
            <w:lang w:val="ru-RU"/>
          </w:rPr>
          <w:t xml:space="preserve"> </w:t>
        </w:r>
      </w:hyperlink>
      <w:hyperlink r:id="rId14">
        <w:r w:rsidRPr="00157A03">
          <w:rPr>
            <w:color w:val="0563C1"/>
            <w:u w:val="single" w:color="0563C1"/>
            <w:lang w:val="ru-RU"/>
          </w:rPr>
          <w:t>свободным программным обеспечение</w:t>
        </w:r>
      </w:hyperlink>
      <w:hyperlink r:id="rId15">
        <w:r w:rsidRPr="00157A03">
          <w:rPr>
            <w:color w:val="0563C1"/>
            <w:u w:val="single" w:color="0563C1"/>
            <w:lang w:val="ru-RU"/>
          </w:rPr>
          <w:t>м</w:t>
        </w:r>
      </w:hyperlink>
      <w:hyperlink r:id="rId16">
        <w:r w:rsidRPr="00157A03">
          <w:rPr>
            <w:lang w:val="ru-RU"/>
          </w:rPr>
          <w:t>,</w:t>
        </w:r>
      </w:hyperlink>
      <w:hyperlink r:id="rId17">
        <w:r w:rsidRPr="00157A03">
          <w:rPr>
            <w:lang w:val="ru-RU"/>
          </w:rPr>
          <w:t xml:space="preserve"> </w:t>
        </w:r>
      </w:hyperlink>
      <w:r w:rsidRPr="00157A03">
        <w:rPr>
          <w:lang w:val="ru-RU"/>
        </w:rPr>
        <w:t>создавался как альтернатива</w:t>
      </w:r>
      <w:hyperlink r:id="rId18">
        <w:r w:rsidRPr="00157A03">
          <w:rPr>
            <w:lang w:val="ru-RU"/>
          </w:rPr>
          <w:t xml:space="preserve"> </w:t>
        </w:r>
      </w:hyperlink>
      <w:hyperlink r:id="rId19">
        <w:r>
          <w:rPr>
            <w:color w:val="0563C1"/>
            <w:u w:val="single" w:color="0563C1"/>
          </w:rPr>
          <w:t>Sendmai</w:t>
        </w:r>
      </w:hyperlink>
      <w:hyperlink r:id="rId20">
        <w:r>
          <w:rPr>
            <w:color w:val="0563C1"/>
            <w:u w:val="single" w:color="0563C1"/>
          </w:rPr>
          <w:t>l</w:t>
        </w:r>
      </w:hyperlink>
      <w:hyperlink r:id="rId21">
        <w:r w:rsidRPr="00157A03">
          <w:rPr>
            <w:lang w:val="ru-RU"/>
          </w:rPr>
          <w:t>.</w:t>
        </w:r>
      </w:hyperlink>
      <w:hyperlink r:id="rId22">
        <w:r w:rsidRPr="00157A03">
          <w:rPr>
            <w:lang w:val="ru-RU"/>
          </w:rPr>
          <w:t xml:space="preserve"> </w:t>
        </w:r>
      </w:hyperlink>
      <w:r w:rsidRPr="00157A03">
        <w:rPr>
          <w:lang w:val="ru-RU"/>
        </w:rPr>
        <w:t xml:space="preserve"> </w:t>
      </w:r>
    </w:p>
    <w:p w:rsidR="001A671B" w:rsidRPr="00157A03" w:rsidRDefault="00D1022A">
      <w:pPr>
        <w:spacing w:after="227"/>
        <w:ind w:left="355" w:right="7"/>
        <w:rPr>
          <w:lang w:val="ru-RU"/>
        </w:rPr>
      </w:pPr>
      <w:r w:rsidRPr="00157A03">
        <w:rPr>
          <w:lang w:val="ru-RU"/>
        </w:rPr>
        <w:t xml:space="preserve">Изначально </w:t>
      </w:r>
      <w:r>
        <w:rPr>
          <w:i/>
        </w:rPr>
        <w:t>Pos</w:t>
      </w:r>
      <w:r>
        <w:rPr>
          <w:i/>
        </w:rPr>
        <w:t>tfix</w:t>
      </w:r>
      <w:r w:rsidRPr="00157A03">
        <w:rPr>
          <w:lang w:val="ru-RU"/>
        </w:rPr>
        <w:t xml:space="preserve"> был разработан Вейтсом Венемой в то время, когда он работал в Исследовательском центре имени Томаса Уотсона компании</w:t>
      </w:r>
      <w:hyperlink r:id="rId23">
        <w:r w:rsidRPr="00157A03">
          <w:rPr>
            <w:lang w:val="ru-RU"/>
          </w:rPr>
          <w:t xml:space="preserve"> </w:t>
        </w:r>
      </w:hyperlink>
      <w:hyperlink r:id="rId24">
        <w:r>
          <w:rPr>
            <w:color w:val="0563C1"/>
            <w:u w:val="single" w:color="0563C1"/>
          </w:rPr>
          <w:t>IB</w:t>
        </w:r>
      </w:hyperlink>
      <w:hyperlink r:id="rId25">
        <w:r>
          <w:rPr>
            <w:color w:val="0563C1"/>
            <w:u w:val="single" w:color="0563C1"/>
          </w:rPr>
          <w:t>M</w:t>
        </w:r>
      </w:hyperlink>
      <w:hyperlink r:id="rId26">
        <w:r w:rsidRPr="00157A03">
          <w:rPr>
            <w:lang w:val="ru-RU"/>
          </w:rPr>
          <w:t>.</w:t>
        </w:r>
      </w:hyperlink>
      <w:hyperlink r:id="rId27">
        <w:r w:rsidRPr="00157A03">
          <w:rPr>
            <w:lang w:val="ru-RU"/>
          </w:rPr>
          <w:t xml:space="preserve"> </w:t>
        </w:r>
      </w:hyperlink>
      <w:r w:rsidRPr="00157A03">
        <w:rPr>
          <w:lang w:val="ru-RU"/>
        </w:rPr>
        <w:t>Первые версии программы стали доступны в середине</w:t>
      </w:r>
      <w:hyperlink r:id="rId28">
        <w:r w:rsidRPr="00157A03">
          <w:rPr>
            <w:lang w:val="ru-RU"/>
          </w:rPr>
          <w:t xml:space="preserve"> </w:t>
        </w:r>
      </w:hyperlink>
      <w:hyperlink r:id="rId29">
        <w:r w:rsidRPr="00157A03">
          <w:rPr>
            <w:color w:val="0563C1"/>
            <w:u w:val="single" w:color="0563C1"/>
            <w:lang w:val="ru-RU"/>
          </w:rPr>
          <w:t>1999 год</w:t>
        </w:r>
      </w:hyperlink>
      <w:hyperlink r:id="rId30">
        <w:r w:rsidRPr="00157A03">
          <w:rPr>
            <w:color w:val="0563C1"/>
            <w:u w:val="single" w:color="0563C1"/>
            <w:lang w:val="ru-RU"/>
          </w:rPr>
          <w:t>а</w:t>
        </w:r>
      </w:hyperlink>
      <w:hyperlink r:id="rId31">
        <w:r w:rsidRPr="00157A03">
          <w:rPr>
            <w:lang w:val="ru-RU"/>
          </w:rPr>
          <w:t>.</w:t>
        </w:r>
      </w:hyperlink>
      <w:hyperlink r:id="rId32">
        <w:r w:rsidRPr="00157A03">
          <w:rPr>
            <w:lang w:val="ru-RU"/>
          </w:rPr>
          <w:t xml:space="preserve"> </w:t>
        </w:r>
      </w:hyperlink>
      <w:r w:rsidRPr="00157A03">
        <w:rPr>
          <w:lang w:val="ru-RU"/>
        </w:rPr>
        <w:t xml:space="preserve"> </w:t>
      </w:r>
    </w:p>
    <w:p w:rsidR="001A671B" w:rsidRPr="00157A03" w:rsidRDefault="00D1022A">
      <w:pPr>
        <w:spacing w:after="192"/>
        <w:ind w:left="355" w:right="7"/>
        <w:rPr>
          <w:lang w:val="ru-RU"/>
        </w:rPr>
      </w:pPr>
      <w:r>
        <w:rPr>
          <w:i/>
        </w:rPr>
        <w:t>Postfix</w:t>
      </w:r>
      <w:r w:rsidRPr="00157A03">
        <w:rPr>
          <w:lang w:val="ru-RU"/>
        </w:rPr>
        <w:t xml:space="preserve"> отличается продуманной модульной архитектурой, которая позволяет создать очень надёжную и быструю почтовую систему. Так, например, привилегии</w:t>
      </w:r>
      <w:hyperlink r:id="rId33">
        <w:r w:rsidRPr="00157A03">
          <w:rPr>
            <w:lang w:val="ru-RU"/>
          </w:rPr>
          <w:t xml:space="preserve"> </w:t>
        </w:r>
      </w:hyperlink>
      <w:hyperlink r:id="rId34">
        <w:r>
          <w:rPr>
            <w:color w:val="0563C1"/>
            <w:u w:val="single" w:color="0563C1"/>
          </w:rPr>
          <w:t>roo</w:t>
        </w:r>
      </w:hyperlink>
      <w:hyperlink r:id="rId35">
        <w:r>
          <w:rPr>
            <w:color w:val="0563C1"/>
            <w:u w:val="single" w:color="0563C1"/>
          </w:rPr>
          <w:t>t</w:t>
        </w:r>
      </w:hyperlink>
      <w:hyperlink r:id="rId36">
        <w:r w:rsidRPr="00157A03">
          <w:rPr>
            <w:lang w:val="ru-RU"/>
          </w:rPr>
          <w:t xml:space="preserve"> </w:t>
        </w:r>
      </w:hyperlink>
      <w:hyperlink r:id="rId37">
        <w:r w:rsidRPr="00157A03">
          <w:rPr>
            <w:lang w:val="ru-RU"/>
          </w:rPr>
          <w:t>т</w:t>
        </w:r>
      </w:hyperlink>
      <w:r w:rsidRPr="00157A03">
        <w:rPr>
          <w:lang w:val="ru-RU"/>
        </w:rPr>
        <w:t>ребуются только для открытия порта</w:t>
      </w:r>
      <w:r w:rsidRPr="00157A03">
        <w:rPr>
          <w:lang w:val="ru-RU"/>
        </w:rPr>
        <w:t xml:space="preserve"> (</w:t>
      </w:r>
      <w:hyperlink r:id="rId38">
        <w:r>
          <w:rPr>
            <w:color w:val="0563C1"/>
            <w:u w:val="single" w:color="0563C1"/>
          </w:rPr>
          <w:t>TC</w:t>
        </w:r>
      </w:hyperlink>
      <w:hyperlink r:id="rId39">
        <w:r>
          <w:rPr>
            <w:color w:val="0563C1"/>
            <w:u w:val="single" w:color="0563C1"/>
          </w:rPr>
          <w:t>P</w:t>
        </w:r>
      </w:hyperlink>
      <w:hyperlink r:id="rId40">
        <w:r w:rsidRPr="00157A03">
          <w:rPr>
            <w:lang w:val="ru-RU"/>
          </w:rPr>
          <w:t xml:space="preserve"> </w:t>
        </w:r>
      </w:hyperlink>
      <w:hyperlink r:id="rId41">
        <w:r w:rsidRPr="00157A03">
          <w:rPr>
            <w:lang w:val="ru-RU"/>
          </w:rPr>
          <w:t>2</w:t>
        </w:r>
      </w:hyperlink>
      <w:hyperlink r:id="rId42">
        <w:r w:rsidRPr="00157A03">
          <w:rPr>
            <w:lang w:val="ru-RU"/>
          </w:rPr>
          <w:t>5</w:t>
        </w:r>
      </w:hyperlink>
      <w:hyperlink r:id="rId43">
        <w:r w:rsidRPr="00157A03">
          <w:rPr>
            <w:lang w:val="ru-RU"/>
          </w:rPr>
          <w:t xml:space="preserve"> </w:t>
        </w:r>
      </w:hyperlink>
      <w:hyperlink r:id="rId44">
        <w:r w:rsidRPr="00157A03">
          <w:rPr>
            <w:color w:val="0563C1"/>
            <w:u w:val="single" w:color="0563C1"/>
            <w:lang w:val="ru-RU"/>
          </w:rPr>
          <w:t>пор</w:t>
        </w:r>
      </w:hyperlink>
      <w:hyperlink r:id="rId45">
        <w:r w:rsidRPr="00157A03">
          <w:rPr>
            <w:color w:val="0563C1"/>
            <w:u w:val="single" w:color="0563C1"/>
            <w:lang w:val="ru-RU"/>
          </w:rPr>
          <w:t>т</w:t>
        </w:r>
      </w:hyperlink>
      <w:hyperlink r:id="rId46">
        <w:r w:rsidRPr="00157A03">
          <w:rPr>
            <w:lang w:val="ru-RU"/>
          </w:rPr>
          <w:t>)</w:t>
        </w:r>
      </w:hyperlink>
      <w:hyperlink r:id="rId47">
        <w:r w:rsidRPr="00157A03">
          <w:rPr>
            <w:lang w:val="ru-RU"/>
          </w:rPr>
          <w:t>,</w:t>
        </w:r>
      </w:hyperlink>
      <w:r w:rsidRPr="00157A03">
        <w:rPr>
          <w:lang w:val="ru-RU"/>
        </w:rPr>
        <w:t xml:space="preserve"> а</w:t>
      </w:r>
      <w:r w:rsidRPr="00157A03">
        <w:rPr>
          <w:lang w:val="ru-RU"/>
        </w:rPr>
        <w:t xml:space="preserve"> демоны, которые выполняют основную работу, могут работать непривилегированным </w:t>
      </w:r>
      <w:r w:rsidRPr="00157A03">
        <w:rPr>
          <w:lang w:val="ru-RU"/>
        </w:rPr>
        <w:lastRenderedPageBreak/>
        <w:t>пользователем в изолированном (</w:t>
      </w:r>
      <w:hyperlink r:id="rId48">
        <w:r>
          <w:rPr>
            <w:color w:val="0563C1"/>
            <w:u w:val="single" w:color="0563C1"/>
          </w:rPr>
          <w:t>chroo</w:t>
        </w:r>
      </w:hyperlink>
      <w:hyperlink r:id="rId49">
        <w:r>
          <w:rPr>
            <w:color w:val="0563C1"/>
            <w:u w:val="single" w:color="0563C1"/>
          </w:rPr>
          <w:t>t</w:t>
        </w:r>
      </w:hyperlink>
      <w:hyperlink r:id="rId50">
        <w:r w:rsidRPr="00157A03">
          <w:rPr>
            <w:lang w:val="ru-RU"/>
          </w:rPr>
          <w:t xml:space="preserve">) </w:t>
        </w:r>
      </w:hyperlink>
      <w:r w:rsidRPr="00157A03">
        <w:rPr>
          <w:lang w:val="ru-RU"/>
        </w:rPr>
        <w:t xml:space="preserve">окружении, что очень положительно сказывается на безопасности.  </w:t>
      </w:r>
    </w:p>
    <w:p w:rsidR="001A671B" w:rsidRPr="00157A03" w:rsidRDefault="00D1022A">
      <w:pPr>
        <w:spacing w:after="136"/>
        <w:ind w:left="355" w:right="7"/>
        <w:rPr>
          <w:lang w:val="ru-RU"/>
        </w:rPr>
      </w:pPr>
      <w:r w:rsidRPr="00157A03">
        <w:rPr>
          <w:lang w:val="ru-RU"/>
        </w:rPr>
        <w:t xml:space="preserve">Архитектура </w:t>
      </w:r>
      <w:r>
        <w:rPr>
          <w:i/>
        </w:rPr>
        <w:t>Postfix</w:t>
      </w:r>
      <w:r w:rsidRPr="00157A03">
        <w:rPr>
          <w:lang w:val="ru-RU"/>
        </w:rPr>
        <w:t xml:space="preserve"> выполнена в стиле</w:t>
      </w:r>
      <w:hyperlink r:id="rId51">
        <w:r w:rsidRPr="00157A03">
          <w:rPr>
            <w:lang w:val="ru-RU"/>
          </w:rPr>
          <w:t xml:space="preserve"> </w:t>
        </w:r>
      </w:hyperlink>
      <w:hyperlink r:id="rId52">
        <w:r>
          <w:rPr>
            <w:color w:val="0563C1"/>
            <w:u w:val="single" w:color="0563C1"/>
          </w:rPr>
          <w:t>UNI</w:t>
        </w:r>
      </w:hyperlink>
      <w:hyperlink r:id="rId53">
        <w:r>
          <w:rPr>
            <w:color w:val="0563C1"/>
            <w:u w:val="single" w:color="0563C1"/>
          </w:rPr>
          <w:t>X</w:t>
        </w:r>
      </w:hyperlink>
      <w:hyperlink r:id="rId54">
        <w:r w:rsidRPr="00157A03">
          <w:rPr>
            <w:lang w:val="ru-RU"/>
          </w:rPr>
          <w:t xml:space="preserve"> —</w:t>
        </w:r>
      </w:hyperlink>
      <w:r w:rsidRPr="00157A03">
        <w:rPr>
          <w:lang w:val="ru-RU"/>
        </w:rPr>
        <w:t xml:space="preserve"> где простые программы выполняют минимальный набор функций, но выполняют их быстро и надежно. Во время простоя почтовой системы ненужные демоны могут прекращ</w:t>
      </w:r>
      <w:r w:rsidRPr="00157A03">
        <w:rPr>
          <w:lang w:val="ru-RU"/>
        </w:rPr>
        <w:t xml:space="preserve">ать свою работу, высвобождая тем самым память, а при необходимости снова запускаются </w:t>
      </w:r>
      <w:r>
        <w:t>master</w:t>
      </w:r>
      <w:hyperlink r:id="rId55">
        <w:r w:rsidRPr="00157A03">
          <w:rPr>
            <w:lang w:val="ru-RU"/>
          </w:rPr>
          <w:t>-</w:t>
        </w:r>
      </w:hyperlink>
      <w:hyperlink r:id="rId56">
        <w:r w:rsidRPr="00157A03">
          <w:rPr>
            <w:color w:val="0563C1"/>
            <w:u w:val="single" w:color="0563C1"/>
            <w:lang w:val="ru-RU"/>
          </w:rPr>
          <w:t>демоно</w:t>
        </w:r>
      </w:hyperlink>
      <w:hyperlink r:id="rId57">
        <w:r w:rsidRPr="00157A03">
          <w:rPr>
            <w:color w:val="0563C1"/>
            <w:u w:val="single" w:color="0563C1"/>
            <w:lang w:val="ru-RU"/>
          </w:rPr>
          <w:t>м</w:t>
        </w:r>
      </w:hyperlink>
      <w:hyperlink r:id="rId58">
        <w:r w:rsidRPr="00157A03">
          <w:rPr>
            <w:lang w:val="ru-RU"/>
          </w:rPr>
          <w:t>.</w:t>
        </w:r>
      </w:hyperlink>
      <w:hyperlink r:id="rId59">
        <w:r w:rsidRPr="00157A03">
          <w:rPr>
            <w:lang w:val="ru-RU"/>
          </w:rPr>
          <w:t xml:space="preserve"> </w:t>
        </w:r>
      </w:hyperlink>
      <w:r w:rsidRPr="00157A03">
        <w:rPr>
          <w:lang w:val="ru-RU"/>
        </w:rPr>
        <w:t xml:space="preserve"> </w:t>
      </w:r>
    </w:p>
    <w:p w:rsidR="001A671B" w:rsidRPr="00157A03" w:rsidRDefault="00D1022A">
      <w:pPr>
        <w:spacing w:after="147"/>
        <w:ind w:left="355" w:right="7"/>
        <w:rPr>
          <w:lang w:val="ru-RU"/>
        </w:rPr>
      </w:pPr>
      <w:r w:rsidRPr="00157A03">
        <w:rPr>
          <w:lang w:val="ru-RU"/>
        </w:rPr>
        <w:t xml:space="preserve">Также стоит отметить более простую и понятную конфигурацию по сравнению </w:t>
      </w:r>
      <w:hyperlink r:id="rId60">
        <w:r w:rsidRPr="00157A03">
          <w:rPr>
            <w:lang w:val="ru-RU"/>
          </w:rPr>
          <w:t>с</w:t>
        </w:r>
      </w:hyperlink>
      <w:hyperlink r:id="rId61">
        <w:r w:rsidRPr="00157A03">
          <w:rPr>
            <w:lang w:val="ru-RU"/>
          </w:rPr>
          <w:t xml:space="preserve"> </w:t>
        </w:r>
      </w:hyperlink>
      <w:hyperlink r:id="rId62">
        <w:r>
          <w:rPr>
            <w:color w:val="0563C1"/>
            <w:u w:val="single" w:color="0563C1"/>
          </w:rPr>
          <w:t>Sendmai</w:t>
        </w:r>
      </w:hyperlink>
      <w:hyperlink r:id="rId63">
        <w:r>
          <w:rPr>
            <w:color w:val="0563C1"/>
            <w:u w:val="single" w:color="0563C1"/>
          </w:rPr>
          <w:t>l</w:t>
        </w:r>
      </w:hyperlink>
      <w:hyperlink r:id="rId64">
        <w:r w:rsidRPr="00157A03">
          <w:rPr>
            <w:lang w:val="ru-RU"/>
          </w:rPr>
          <w:t xml:space="preserve"> </w:t>
        </w:r>
      </w:hyperlink>
      <w:hyperlink r:id="rId65">
        <w:r w:rsidRPr="00157A03">
          <w:rPr>
            <w:lang w:val="ru-RU"/>
          </w:rPr>
          <w:t>и</w:t>
        </w:r>
      </w:hyperlink>
      <w:r w:rsidRPr="00157A03">
        <w:rPr>
          <w:lang w:val="ru-RU"/>
        </w:rPr>
        <w:t xml:space="preserve"> меньшую ресурсоёмкость, особенно во время простоя почтовой системы.  </w:t>
      </w:r>
    </w:p>
    <w:p w:rsidR="001A671B" w:rsidRPr="00157A03" w:rsidRDefault="00D1022A">
      <w:pPr>
        <w:spacing w:after="71"/>
        <w:ind w:left="355" w:right="7"/>
        <w:rPr>
          <w:lang w:val="ru-RU"/>
        </w:rPr>
      </w:pPr>
      <w:r w:rsidRPr="00157A03">
        <w:rPr>
          <w:lang w:val="ru-RU"/>
        </w:rPr>
        <w:t>Совместим с</w:t>
      </w:r>
      <w:hyperlink r:id="rId66">
        <w:r w:rsidRPr="00157A03">
          <w:rPr>
            <w:lang w:val="ru-RU"/>
          </w:rPr>
          <w:t xml:space="preserve"> </w:t>
        </w:r>
      </w:hyperlink>
      <w:hyperlink r:id="rId67">
        <w:r>
          <w:rPr>
            <w:color w:val="0563C1"/>
            <w:u w:val="single" w:color="0563C1"/>
          </w:rPr>
          <w:t>AI</w:t>
        </w:r>
      </w:hyperlink>
      <w:hyperlink r:id="rId68">
        <w:r>
          <w:rPr>
            <w:color w:val="0563C1"/>
            <w:u w:val="single" w:color="0563C1"/>
          </w:rPr>
          <w:t>X</w:t>
        </w:r>
      </w:hyperlink>
      <w:hyperlink r:id="rId69">
        <w:r w:rsidRPr="00157A03">
          <w:rPr>
            <w:lang w:val="ru-RU"/>
          </w:rPr>
          <w:t>,</w:t>
        </w:r>
      </w:hyperlink>
      <w:hyperlink r:id="rId70">
        <w:r w:rsidRPr="00157A03">
          <w:rPr>
            <w:lang w:val="ru-RU"/>
          </w:rPr>
          <w:t xml:space="preserve"> </w:t>
        </w:r>
      </w:hyperlink>
      <w:hyperlink r:id="rId71">
        <w:r>
          <w:rPr>
            <w:color w:val="0563C1"/>
            <w:u w:val="single" w:color="0563C1"/>
          </w:rPr>
          <w:t>BS</w:t>
        </w:r>
      </w:hyperlink>
      <w:hyperlink r:id="rId72">
        <w:r>
          <w:rPr>
            <w:color w:val="0563C1"/>
            <w:u w:val="single" w:color="0563C1"/>
          </w:rPr>
          <w:t>D</w:t>
        </w:r>
      </w:hyperlink>
      <w:hyperlink r:id="rId73">
        <w:r w:rsidRPr="00157A03">
          <w:rPr>
            <w:lang w:val="ru-RU"/>
          </w:rPr>
          <w:t>,</w:t>
        </w:r>
      </w:hyperlink>
      <w:hyperlink r:id="rId74">
        <w:r w:rsidRPr="00157A03">
          <w:rPr>
            <w:lang w:val="ru-RU"/>
          </w:rPr>
          <w:t xml:space="preserve"> </w:t>
        </w:r>
      </w:hyperlink>
      <w:hyperlink r:id="rId75">
        <w:r>
          <w:rPr>
            <w:color w:val="0563C1"/>
            <w:u w:val="single" w:color="0563C1"/>
          </w:rPr>
          <w:t>H</w:t>
        </w:r>
      </w:hyperlink>
      <w:hyperlink r:id="rId76">
        <w:r>
          <w:rPr>
            <w:color w:val="0563C1"/>
            <w:u w:val="single" w:color="0563C1"/>
          </w:rPr>
          <w:t>P</w:t>
        </w:r>
      </w:hyperlink>
      <w:hyperlink r:id="rId77">
        <w:r w:rsidRPr="00157A03">
          <w:rPr>
            <w:color w:val="0563C1"/>
            <w:u w:val="single" w:color="0563C1"/>
            <w:lang w:val="ru-RU"/>
          </w:rPr>
          <w:t>-</w:t>
        </w:r>
      </w:hyperlink>
      <w:hyperlink r:id="rId78">
        <w:r>
          <w:rPr>
            <w:color w:val="0563C1"/>
            <w:u w:val="single" w:color="0563C1"/>
          </w:rPr>
          <w:t>U</w:t>
        </w:r>
      </w:hyperlink>
      <w:hyperlink r:id="rId79">
        <w:r>
          <w:rPr>
            <w:color w:val="0563C1"/>
            <w:u w:val="single" w:color="0563C1"/>
          </w:rPr>
          <w:t>X</w:t>
        </w:r>
      </w:hyperlink>
      <w:hyperlink r:id="rId80">
        <w:r w:rsidRPr="00157A03">
          <w:rPr>
            <w:lang w:val="ru-RU"/>
          </w:rPr>
          <w:t>,</w:t>
        </w:r>
      </w:hyperlink>
      <w:hyperlink r:id="rId81">
        <w:r w:rsidRPr="00157A03">
          <w:rPr>
            <w:lang w:val="ru-RU"/>
          </w:rPr>
          <w:t xml:space="preserve"> </w:t>
        </w:r>
      </w:hyperlink>
      <w:hyperlink r:id="rId82">
        <w:r>
          <w:rPr>
            <w:color w:val="0563C1"/>
            <w:u w:val="single" w:color="0563C1"/>
          </w:rPr>
          <w:t>IRI</w:t>
        </w:r>
      </w:hyperlink>
      <w:hyperlink r:id="rId83">
        <w:r>
          <w:rPr>
            <w:color w:val="0563C1"/>
            <w:u w:val="single" w:color="0563C1"/>
          </w:rPr>
          <w:t>X</w:t>
        </w:r>
      </w:hyperlink>
      <w:hyperlink r:id="rId84">
        <w:r w:rsidRPr="00157A03">
          <w:rPr>
            <w:lang w:val="ru-RU"/>
          </w:rPr>
          <w:t>,</w:t>
        </w:r>
      </w:hyperlink>
      <w:hyperlink r:id="rId85">
        <w:r w:rsidRPr="00157A03">
          <w:rPr>
            <w:lang w:val="ru-RU"/>
          </w:rPr>
          <w:t xml:space="preserve"> </w:t>
        </w:r>
      </w:hyperlink>
      <w:r>
        <w:t>GNU</w:t>
      </w:r>
      <w:r w:rsidRPr="00157A03">
        <w:rPr>
          <w:lang w:val="ru-RU"/>
        </w:rPr>
        <w:t>/</w:t>
      </w:r>
      <w:r>
        <w:t>Linux</w:t>
      </w:r>
      <w:r w:rsidRPr="00157A03">
        <w:rPr>
          <w:lang w:val="ru-RU"/>
        </w:rPr>
        <w:t xml:space="preserve">, </w:t>
      </w:r>
      <w:r>
        <w:t>Mac</w:t>
      </w:r>
      <w:r w:rsidRPr="00157A03">
        <w:rPr>
          <w:lang w:val="ru-RU"/>
        </w:rPr>
        <w:t xml:space="preserve"> </w:t>
      </w:r>
      <w:r>
        <w:t>OS</w:t>
      </w:r>
      <w:r w:rsidRPr="00157A03">
        <w:rPr>
          <w:lang w:val="ru-RU"/>
        </w:rPr>
        <w:t xml:space="preserve"> </w:t>
      </w:r>
      <w:r>
        <w:t>X</w:t>
      </w:r>
      <w:hyperlink r:id="rId86">
        <w:r w:rsidRPr="00157A03">
          <w:rPr>
            <w:lang w:val="ru-RU"/>
          </w:rPr>
          <w:t>,</w:t>
        </w:r>
      </w:hyperlink>
      <w:hyperlink r:id="rId87">
        <w:r w:rsidRPr="00157A03">
          <w:rPr>
            <w:lang w:val="ru-RU"/>
          </w:rPr>
          <w:t xml:space="preserve"> </w:t>
        </w:r>
      </w:hyperlink>
      <w:hyperlink r:id="rId88">
        <w:r>
          <w:rPr>
            <w:color w:val="0563C1"/>
            <w:u w:val="single" w:color="0563C1"/>
          </w:rPr>
          <w:t>Solari</w:t>
        </w:r>
      </w:hyperlink>
      <w:hyperlink r:id="rId89">
        <w:r>
          <w:rPr>
            <w:color w:val="0563C1"/>
            <w:u w:val="single" w:color="0563C1"/>
          </w:rPr>
          <w:t>s</w:t>
        </w:r>
      </w:hyperlink>
      <w:hyperlink r:id="rId90">
        <w:r w:rsidRPr="00157A03">
          <w:rPr>
            <w:lang w:val="ru-RU"/>
          </w:rPr>
          <w:t>,</w:t>
        </w:r>
      </w:hyperlink>
      <w:hyperlink r:id="rId91">
        <w:r w:rsidRPr="00157A03">
          <w:rPr>
            <w:lang w:val="ru-RU"/>
          </w:rPr>
          <w:t xml:space="preserve"> </w:t>
        </w:r>
      </w:hyperlink>
      <w:hyperlink r:id="rId92">
        <w:r>
          <w:rPr>
            <w:color w:val="0563C1"/>
            <w:u w:val="single" w:color="0563C1"/>
          </w:rPr>
          <w:t>Tr</w:t>
        </w:r>
      </w:hyperlink>
      <w:hyperlink r:id="rId93">
        <w:r>
          <w:rPr>
            <w:color w:val="0563C1"/>
            <w:u w:val="single" w:color="0563C1"/>
          </w:rPr>
          <w:t>u</w:t>
        </w:r>
      </w:hyperlink>
      <w:hyperlink r:id="rId94">
        <w:r w:rsidRPr="00157A03">
          <w:rPr>
            <w:color w:val="0563C1"/>
            <w:u w:val="single" w:color="0563C1"/>
            <w:lang w:val="ru-RU"/>
          </w:rPr>
          <w:t>6</w:t>
        </w:r>
      </w:hyperlink>
      <w:hyperlink r:id="rId95">
        <w:r w:rsidRPr="00157A03">
          <w:rPr>
            <w:color w:val="0563C1"/>
            <w:u w:val="single" w:color="0563C1"/>
            <w:lang w:val="ru-RU"/>
          </w:rPr>
          <w:t>4</w:t>
        </w:r>
      </w:hyperlink>
      <w:hyperlink r:id="rId96">
        <w:r w:rsidRPr="00157A03">
          <w:rPr>
            <w:color w:val="0563C1"/>
            <w:lang w:val="ru-RU"/>
          </w:rPr>
          <w:t xml:space="preserve"> </w:t>
        </w:r>
      </w:hyperlink>
      <w:hyperlink r:id="rId97">
        <w:r w:rsidRPr="00157A03">
          <w:rPr>
            <w:lang w:val="ru-RU"/>
          </w:rPr>
          <w:t xml:space="preserve"> </w:t>
        </w:r>
      </w:hyperlink>
    </w:p>
    <w:p w:rsidR="001A671B" w:rsidRPr="00157A03" w:rsidRDefault="00D1022A">
      <w:pPr>
        <w:spacing w:after="227"/>
        <w:ind w:left="355" w:right="7"/>
        <w:rPr>
          <w:lang w:val="ru-RU"/>
        </w:rPr>
      </w:pPr>
      <w:hyperlink r:id="rId98">
        <w:r>
          <w:rPr>
            <w:color w:val="0563C1"/>
            <w:u w:val="single" w:color="0563C1"/>
          </w:rPr>
          <w:t>UNI</w:t>
        </w:r>
      </w:hyperlink>
      <w:hyperlink r:id="rId99">
        <w:r>
          <w:rPr>
            <w:color w:val="0563C1"/>
            <w:u w:val="single" w:color="0563C1"/>
          </w:rPr>
          <w:t>X</w:t>
        </w:r>
      </w:hyperlink>
      <w:hyperlink r:id="rId100">
        <w:r w:rsidRPr="00157A03">
          <w:rPr>
            <w:lang w:val="ru-RU"/>
          </w:rPr>
          <w:t>,</w:t>
        </w:r>
      </w:hyperlink>
      <w:hyperlink r:id="rId101">
        <w:r w:rsidRPr="00157A03">
          <w:rPr>
            <w:lang w:val="ru-RU"/>
          </w:rPr>
          <w:t xml:space="preserve"> </w:t>
        </w:r>
      </w:hyperlink>
      <w:r w:rsidRPr="00157A03">
        <w:rPr>
          <w:lang w:val="ru-RU"/>
        </w:rPr>
        <w:t xml:space="preserve">фактически может быть собран на любой </w:t>
      </w:r>
      <w:r>
        <w:t>Unix</w:t>
      </w:r>
      <w:r w:rsidRPr="00157A03">
        <w:rPr>
          <w:lang w:val="ru-RU"/>
        </w:rPr>
        <w:t>-подобной операционной систе</w:t>
      </w:r>
      <w:r w:rsidRPr="00157A03">
        <w:rPr>
          <w:lang w:val="ru-RU"/>
        </w:rPr>
        <w:t>ме, поддерживающей</w:t>
      </w:r>
      <w:hyperlink r:id="rId102">
        <w:r w:rsidRPr="00157A03">
          <w:rPr>
            <w:lang w:val="ru-RU"/>
          </w:rPr>
          <w:t xml:space="preserve"> </w:t>
        </w:r>
      </w:hyperlink>
      <w:hyperlink r:id="rId103">
        <w:r>
          <w:rPr>
            <w:color w:val="0563C1"/>
            <w:u w:val="single" w:color="0563C1"/>
          </w:rPr>
          <w:t>POSI</w:t>
        </w:r>
      </w:hyperlink>
      <w:hyperlink r:id="rId104">
        <w:r>
          <w:rPr>
            <w:color w:val="0563C1"/>
            <w:u w:val="single" w:color="0563C1"/>
          </w:rPr>
          <w:t>X</w:t>
        </w:r>
      </w:hyperlink>
      <w:hyperlink r:id="rId105">
        <w:r w:rsidRPr="00157A03">
          <w:rPr>
            <w:lang w:val="ru-RU"/>
          </w:rPr>
          <w:t xml:space="preserve"> </w:t>
        </w:r>
      </w:hyperlink>
      <w:hyperlink r:id="rId106">
        <w:r w:rsidRPr="00157A03">
          <w:rPr>
            <w:lang w:val="ru-RU"/>
          </w:rPr>
          <w:t>и</w:t>
        </w:r>
      </w:hyperlink>
      <w:r w:rsidRPr="00157A03">
        <w:rPr>
          <w:lang w:val="ru-RU"/>
        </w:rPr>
        <w:t xml:space="preserve"> имеющей</w:t>
      </w:r>
      <w:hyperlink r:id="rId107">
        <w:r w:rsidRPr="00157A03">
          <w:rPr>
            <w:lang w:val="ru-RU"/>
          </w:rPr>
          <w:t xml:space="preserve"> </w:t>
        </w:r>
      </w:hyperlink>
      <w:hyperlink r:id="rId108">
        <w:r w:rsidRPr="00157A03">
          <w:rPr>
            <w:color w:val="0563C1"/>
            <w:u w:val="single" w:color="0563C1"/>
            <w:lang w:val="ru-RU"/>
          </w:rPr>
          <w:t>компилято</w:t>
        </w:r>
      </w:hyperlink>
      <w:hyperlink r:id="rId109">
        <w:r w:rsidRPr="00157A03">
          <w:rPr>
            <w:color w:val="0563C1"/>
            <w:u w:val="single" w:color="0563C1"/>
            <w:lang w:val="ru-RU"/>
          </w:rPr>
          <w:t>р</w:t>
        </w:r>
      </w:hyperlink>
      <w:hyperlink r:id="rId110">
        <w:r w:rsidRPr="00157A03">
          <w:rPr>
            <w:lang w:val="ru-RU"/>
          </w:rPr>
          <w:t xml:space="preserve"> </w:t>
        </w:r>
      </w:hyperlink>
      <w:hyperlink r:id="rId111">
        <w:r>
          <w:t>C</w:t>
        </w:r>
      </w:hyperlink>
      <w:r w:rsidRPr="00157A03">
        <w:rPr>
          <w:lang w:val="ru-RU"/>
        </w:rPr>
        <w:t>. Является службой пересылки почты по умолчанию в ОС</w:t>
      </w:r>
      <w:hyperlink r:id="rId112">
        <w:r w:rsidRPr="00157A03">
          <w:rPr>
            <w:lang w:val="ru-RU"/>
          </w:rPr>
          <w:t xml:space="preserve"> </w:t>
        </w:r>
      </w:hyperlink>
      <w:hyperlink r:id="rId113">
        <w:r>
          <w:rPr>
            <w:color w:val="0563C1"/>
            <w:u w:val="single" w:color="0563C1"/>
          </w:rPr>
          <w:t>NetBS</w:t>
        </w:r>
      </w:hyperlink>
      <w:hyperlink r:id="rId114">
        <w:r>
          <w:rPr>
            <w:color w:val="0563C1"/>
            <w:u w:val="single" w:color="0563C1"/>
          </w:rPr>
          <w:t>D</w:t>
        </w:r>
      </w:hyperlink>
      <w:hyperlink r:id="rId115">
        <w:r w:rsidRPr="00157A03">
          <w:rPr>
            <w:lang w:val="ru-RU"/>
          </w:rPr>
          <w:t>.</w:t>
        </w:r>
      </w:hyperlink>
      <w:hyperlink r:id="rId116">
        <w:r w:rsidRPr="00157A03">
          <w:rPr>
            <w:lang w:val="ru-RU"/>
          </w:rPr>
          <w:t xml:space="preserve"> </w:t>
        </w:r>
      </w:hyperlink>
      <w:r w:rsidRPr="00157A03">
        <w:rPr>
          <w:lang w:val="ru-RU"/>
        </w:rPr>
        <w:t xml:space="preserve"> </w:t>
      </w:r>
    </w:p>
    <w:p w:rsidR="001A671B" w:rsidRPr="00157A03" w:rsidRDefault="00D1022A">
      <w:pPr>
        <w:spacing w:line="398" w:lineRule="auto"/>
        <w:ind w:left="355" w:right="7"/>
        <w:rPr>
          <w:lang w:val="ru-RU"/>
        </w:rPr>
      </w:pPr>
      <w:r w:rsidRPr="00157A03">
        <w:rPr>
          <w:lang w:val="ru-RU"/>
        </w:rPr>
        <w:t>Це наш вихід з сітуаціі, власноруч розгорнути поштовий с</w:t>
      </w:r>
      <w:r w:rsidRPr="00157A03">
        <w:rPr>
          <w:lang w:val="ru-RU"/>
        </w:rPr>
        <w:t xml:space="preserve">ерверз завдяки </w:t>
      </w:r>
      <w:r>
        <w:t>Postfix</w:t>
      </w:r>
      <w:r w:rsidRPr="00157A03">
        <w:rPr>
          <w:lang w:val="ru-RU"/>
        </w:rPr>
        <w:t xml:space="preserve">  </w:t>
      </w:r>
    </w:p>
    <w:p w:rsidR="001A671B" w:rsidRPr="00157A03" w:rsidRDefault="00D1022A">
      <w:pPr>
        <w:pStyle w:val="1"/>
        <w:spacing w:after="4" w:line="398" w:lineRule="auto"/>
        <w:ind w:left="355" w:right="7"/>
        <w:jc w:val="left"/>
        <w:rPr>
          <w:lang w:val="ru-RU"/>
        </w:rPr>
      </w:pPr>
      <w:bookmarkStart w:id="9" w:name="_Toc17493"/>
      <w:r w:rsidRPr="00157A03">
        <w:rPr>
          <w:lang w:val="ru-RU"/>
        </w:rPr>
        <w:t xml:space="preserve">Висновок:  </w:t>
      </w:r>
      <w:bookmarkEnd w:id="9"/>
    </w:p>
    <w:p w:rsidR="001A671B" w:rsidRPr="00157A03" w:rsidRDefault="00D1022A">
      <w:pPr>
        <w:spacing w:line="430" w:lineRule="auto"/>
        <w:ind w:left="345" w:right="7" w:firstLine="708"/>
        <w:rPr>
          <w:lang w:val="ru-RU"/>
        </w:rPr>
      </w:pPr>
      <w:r w:rsidRPr="00157A03">
        <w:rPr>
          <w:lang w:val="ru-RU"/>
        </w:rPr>
        <w:t xml:space="preserve">В даному розділі було розглянуто основні функціональні можливості і різновиди поштових серверів.   </w:t>
      </w:r>
    </w:p>
    <w:p w:rsidR="001A671B" w:rsidRPr="00157A03" w:rsidRDefault="00D1022A">
      <w:pPr>
        <w:spacing w:after="3" w:line="394" w:lineRule="auto"/>
        <w:ind w:left="345" w:right="-5" w:firstLine="688"/>
        <w:jc w:val="both"/>
        <w:rPr>
          <w:lang w:val="ru-RU"/>
        </w:rPr>
      </w:pPr>
      <w:r w:rsidRPr="00157A03">
        <w:rPr>
          <w:lang w:val="ru-RU"/>
        </w:rPr>
        <w:t xml:space="preserve">Розглянувши всю інформацію про дане ПЗ, можна дійти висновку, що вона є одним з найкращих аналогів для вирішення поставленого завдання завдяки великої кількості переваг і майже відсутністю недоліків.    </w:t>
      </w:r>
    </w:p>
    <w:p w:rsidR="00157A03" w:rsidRDefault="00157A03">
      <w:pPr>
        <w:pStyle w:val="1"/>
        <w:spacing w:after="176"/>
        <w:ind w:right="712"/>
        <w:rPr>
          <w:lang w:val="ru-RU"/>
        </w:rPr>
      </w:pPr>
      <w:bookmarkStart w:id="10" w:name="_Toc17494"/>
    </w:p>
    <w:p w:rsidR="00157A03" w:rsidRDefault="00157A03" w:rsidP="00157A03">
      <w:pPr>
        <w:pStyle w:val="1"/>
        <w:spacing w:after="176"/>
        <w:ind w:left="0" w:right="712" w:firstLine="0"/>
        <w:jc w:val="left"/>
        <w:rPr>
          <w:b w:val="0"/>
          <w:color w:val="000000"/>
          <w:lang w:val="ru-RU"/>
        </w:rPr>
      </w:pPr>
    </w:p>
    <w:p w:rsidR="00157A03" w:rsidRDefault="00157A03" w:rsidP="00157A03">
      <w:pPr>
        <w:rPr>
          <w:lang w:val="ru-RU"/>
        </w:rPr>
      </w:pPr>
    </w:p>
    <w:p w:rsidR="00157A03" w:rsidRDefault="00157A03" w:rsidP="00157A03">
      <w:pPr>
        <w:rPr>
          <w:lang w:val="ru-RU"/>
        </w:rPr>
      </w:pPr>
    </w:p>
    <w:p w:rsidR="00157A03" w:rsidRDefault="00157A03" w:rsidP="00157A03">
      <w:pPr>
        <w:rPr>
          <w:lang w:val="ru-RU"/>
        </w:rPr>
      </w:pPr>
    </w:p>
    <w:p w:rsidR="00157A03" w:rsidRDefault="00157A03" w:rsidP="00157A03">
      <w:pPr>
        <w:rPr>
          <w:lang w:val="ru-RU"/>
        </w:rPr>
      </w:pPr>
    </w:p>
    <w:p w:rsidR="00157A03" w:rsidRDefault="00157A03" w:rsidP="00157A03">
      <w:pPr>
        <w:rPr>
          <w:lang w:val="ru-RU"/>
        </w:rPr>
      </w:pPr>
    </w:p>
    <w:p w:rsidR="00157A03" w:rsidRDefault="00157A03" w:rsidP="00157A03">
      <w:pPr>
        <w:rPr>
          <w:lang w:val="ru-RU"/>
        </w:rPr>
      </w:pPr>
    </w:p>
    <w:p w:rsidR="00157A03" w:rsidRPr="00157A03" w:rsidRDefault="00157A03" w:rsidP="00157A03">
      <w:pPr>
        <w:rPr>
          <w:lang w:val="ru-RU"/>
        </w:rPr>
      </w:pPr>
    </w:p>
    <w:p w:rsidR="00157A03" w:rsidRDefault="00157A03">
      <w:pPr>
        <w:pStyle w:val="1"/>
        <w:spacing w:after="176"/>
        <w:ind w:right="712"/>
        <w:rPr>
          <w:lang w:val="ru-RU"/>
        </w:rPr>
      </w:pPr>
    </w:p>
    <w:p w:rsidR="001A671B" w:rsidRPr="00157A03" w:rsidRDefault="00D1022A">
      <w:pPr>
        <w:pStyle w:val="1"/>
        <w:spacing w:after="176"/>
        <w:ind w:right="712"/>
        <w:rPr>
          <w:lang w:val="ru-RU"/>
        </w:rPr>
      </w:pPr>
      <w:r w:rsidRPr="00157A03">
        <w:rPr>
          <w:lang w:val="ru-RU"/>
        </w:rPr>
        <w:t xml:space="preserve">РОЗДІЛ 2  </w:t>
      </w:r>
      <w:bookmarkEnd w:id="10"/>
    </w:p>
    <w:p w:rsidR="001A671B" w:rsidRPr="00157A03" w:rsidRDefault="00D1022A">
      <w:pPr>
        <w:spacing w:after="246" w:line="259" w:lineRule="auto"/>
        <w:ind w:left="0" w:right="272" w:firstLine="0"/>
        <w:jc w:val="right"/>
        <w:rPr>
          <w:lang w:val="ru-RU"/>
        </w:rPr>
      </w:pPr>
      <w:r w:rsidRPr="00157A03">
        <w:rPr>
          <w:b/>
          <w:lang w:val="ru-RU"/>
        </w:rPr>
        <w:t>АЛГОРИТМ ТА ПОРЯДОК ВСТАНОВЛЕННЯ, КОНФІГУ</w:t>
      </w:r>
      <w:r w:rsidRPr="00157A03">
        <w:rPr>
          <w:b/>
          <w:lang w:val="ru-RU"/>
        </w:rPr>
        <w:t xml:space="preserve">РАЦІЇ </w:t>
      </w:r>
      <w:r w:rsidRPr="00157A03">
        <w:rPr>
          <w:lang w:val="ru-RU"/>
        </w:rPr>
        <w:t xml:space="preserve"> </w:t>
      </w:r>
    </w:p>
    <w:p w:rsidR="001A671B" w:rsidRPr="00157A03" w:rsidRDefault="00D1022A">
      <w:pPr>
        <w:spacing w:after="121" w:line="259" w:lineRule="auto"/>
        <w:ind w:left="1059" w:right="706"/>
        <w:jc w:val="center"/>
        <w:rPr>
          <w:lang w:val="ru-RU"/>
        </w:rPr>
      </w:pPr>
      <w:r w:rsidRPr="00157A03">
        <w:rPr>
          <w:b/>
          <w:lang w:val="ru-RU"/>
        </w:rPr>
        <w:t xml:space="preserve">ПОШТОВОГО СЕРВЕРУ ТА ЙОГО ОБСЛУГОВУВАННЯ </w:t>
      </w:r>
      <w:r w:rsidRPr="00157A03">
        <w:rPr>
          <w:lang w:val="ru-RU"/>
        </w:rPr>
        <w:t xml:space="preserve"> </w:t>
      </w:r>
    </w:p>
    <w:p w:rsidR="001A671B" w:rsidRPr="00157A03" w:rsidRDefault="00D1022A">
      <w:pPr>
        <w:spacing w:after="213" w:line="259" w:lineRule="auto"/>
        <w:ind w:left="1261" w:firstLine="0"/>
        <w:jc w:val="center"/>
        <w:rPr>
          <w:lang w:val="ru-RU"/>
        </w:rPr>
      </w:pPr>
      <w:r w:rsidRPr="00157A03">
        <w:rPr>
          <w:b/>
          <w:lang w:val="ru-RU"/>
        </w:rPr>
        <w:t xml:space="preserve"> </w:t>
      </w:r>
      <w:r w:rsidRPr="00157A03">
        <w:rPr>
          <w:lang w:val="ru-RU"/>
        </w:rPr>
        <w:t xml:space="preserve"> </w:t>
      </w:r>
    </w:p>
    <w:p w:rsidR="001A671B" w:rsidRPr="00157A03" w:rsidRDefault="00D1022A">
      <w:pPr>
        <w:pStyle w:val="1"/>
        <w:rPr>
          <w:lang w:val="ru-RU"/>
        </w:rPr>
      </w:pPr>
      <w:bookmarkStart w:id="11" w:name="_Toc17495"/>
      <w:r w:rsidRPr="00157A03">
        <w:rPr>
          <w:lang w:val="ru-RU"/>
        </w:rPr>
        <w:t xml:space="preserve">2.1 Загальний аналіз </w:t>
      </w:r>
      <w:r>
        <w:t>OS</w:t>
      </w:r>
      <w:r w:rsidRPr="00157A03">
        <w:rPr>
          <w:lang w:val="ru-RU"/>
        </w:rPr>
        <w:t xml:space="preserve"> </w:t>
      </w:r>
      <w:r>
        <w:t>Debian</w:t>
      </w:r>
      <w:r w:rsidRPr="00157A03">
        <w:rPr>
          <w:lang w:val="ru-RU"/>
        </w:rPr>
        <w:t xml:space="preserve">  </w:t>
      </w:r>
      <w:bookmarkEnd w:id="11"/>
    </w:p>
    <w:p w:rsidR="001A671B" w:rsidRPr="00157A03" w:rsidRDefault="00D1022A">
      <w:pPr>
        <w:spacing w:after="370" w:line="259" w:lineRule="auto"/>
        <w:ind w:left="360" w:firstLine="0"/>
        <w:rPr>
          <w:lang w:val="ru-RU"/>
        </w:rPr>
      </w:pPr>
      <w:r w:rsidRPr="00157A03">
        <w:rPr>
          <w:lang w:val="ru-RU"/>
        </w:rPr>
        <w:t xml:space="preserve">  </w:t>
      </w:r>
    </w:p>
    <w:p w:rsidR="001A671B" w:rsidRPr="00157A03" w:rsidRDefault="00D1022A">
      <w:pPr>
        <w:spacing w:after="358" w:line="379" w:lineRule="auto"/>
        <w:ind w:left="345" w:right="7" w:firstLine="708"/>
        <w:rPr>
          <w:lang w:val="ru-RU"/>
        </w:rPr>
      </w:pPr>
      <w:r>
        <w:rPr>
          <w:b/>
        </w:rPr>
        <w:t>Debian</w:t>
      </w:r>
      <w:r w:rsidRPr="00157A03">
        <w:rPr>
          <w:lang w:val="ru-RU"/>
        </w:rPr>
        <w:t>— комп'ютерна операційна система, основний дистрибутив якої складається тільки з вільного програмного забезпечення (</w:t>
      </w:r>
      <w:r>
        <w:t>main</w:t>
      </w:r>
      <w:r w:rsidRPr="00157A03">
        <w:rPr>
          <w:lang w:val="ru-RU"/>
        </w:rPr>
        <w:t xml:space="preserve">-секції архіву </w:t>
      </w:r>
      <w:r>
        <w:t>Debian</w:t>
      </w:r>
      <w:r w:rsidRPr="00157A03">
        <w:rPr>
          <w:lang w:val="ru-RU"/>
        </w:rPr>
        <w:t>). Популярний та вп</w:t>
      </w:r>
      <w:r w:rsidRPr="00157A03">
        <w:rPr>
          <w:lang w:val="ru-RU"/>
        </w:rPr>
        <w:t xml:space="preserve">ливовий дистрибутив </w:t>
      </w:r>
      <w:r>
        <w:t>GNU</w:t>
      </w:r>
      <w:r w:rsidRPr="00157A03">
        <w:rPr>
          <w:lang w:val="ru-RU"/>
        </w:rPr>
        <w:t>/</w:t>
      </w:r>
      <w:r>
        <w:t>Linux</w:t>
      </w:r>
      <w:r w:rsidRPr="00157A03">
        <w:rPr>
          <w:lang w:val="ru-RU"/>
        </w:rPr>
        <w:t xml:space="preserve">. Багатоцільова операційна система, що використовується: настільними комп'ютерами, лептопами, серверами, вбудованими системами. Існують проекти на основі ядер: </w:t>
      </w:r>
      <w:r>
        <w:t>Debian</w:t>
      </w:r>
      <w:r w:rsidRPr="00157A03">
        <w:rPr>
          <w:lang w:val="ru-RU"/>
        </w:rPr>
        <w:t xml:space="preserve"> </w:t>
      </w:r>
      <w:r>
        <w:t>GNU</w:t>
      </w:r>
      <w:r w:rsidRPr="00157A03">
        <w:rPr>
          <w:lang w:val="ru-RU"/>
        </w:rPr>
        <w:t>/</w:t>
      </w:r>
      <w:r>
        <w:t>Hurd</w:t>
      </w:r>
      <w:r w:rsidRPr="00157A03">
        <w:rPr>
          <w:lang w:val="ru-RU"/>
        </w:rPr>
        <w:t xml:space="preserve">, </w:t>
      </w:r>
      <w:r>
        <w:t>Debian</w:t>
      </w:r>
      <w:r w:rsidRPr="00157A03">
        <w:rPr>
          <w:lang w:val="ru-RU"/>
        </w:rPr>
        <w:t xml:space="preserve"> </w:t>
      </w:r>
      <w:r>
        <w:t>GNU</w:t>
      </w:r>
      <w:r w:rsidRPr="00157A03">
        <w:rPr>
          <w:lang w:val="ru-RU"/>
        </w:rPr>
        <w:t>/</w:t>
      </w:r>
      <w:r>
        <w:t>kFreeBSD</w:t>
      </w:r>
      <w:r w:rsidRPr="00157A03">
        <w:rPr>
          <w:lang w:val="ru-RU"/>
        </w:rPr>
        <w:t xml:space="preserve">, </w:t>
      </w:r>
      <w:r>
        <w:t>Debian</w:t>
      </w:r>
      <w:r w:rsidRPr="00157A03">
        <w:rPr>
          <w:lang w:val="ru-RU"/>
        </w:rPr>
        <w:t xml:space="preserve"> </w:t>
      </w:r>
      <w:r>
        <w:t>GNU</w:t>
      </w:r>
      <w:r w:rsidRPr="00157A03">
        <w:rPr>
          <w:lang w:val="ru-RU"/>
        </w:rPr>
        <w:t>/</w:t>
      </w:r>
      <w:r>
        <w:t>kNetBSD</w:t>
      </w:r>
      <w:r w:rsidRPr="00157A03">
        <w:rPr>
          <w:lang w:val="ru-RU"/>
        </w:rPr>
        <w:t xml:space="preserve">.  </w:t>
      </w:r>
    </w:p>
    <w:p w:rsidR="001A671B" w:rsidRPr="00157A03" w:rsidRDefault="00D1022A">
      <w:pPr>
        <w:spacing w:after="332" w:line="392" w:lineRule="auto"/>
        <w:ind w:left="345" w:right="7" w:firstLine="708"/>
        <w:rPr>
          <w:lang w:val="ru-RU"/>
        </w:rPr>
      </w:pPr>
      <w:r w:rsidRPr="00157A03">
        <w:rPr>
          <w:lang w:val="ru-RU"/>
        </w:rPr>
        <w:t>Як допо</w:t>
      </w:r>
      <w:r w:rsidRPr="00157A03">
        <w:rPr>
          <w:lang w:val="ru-RU"/>
        </w:rPr>
        <w:t xml:space="preserve">внення до послуги дозволяється встановлювати </w:t>
      </w:r>
      <w:r>
        <w:t>deb</w:t>
      </w:r>
      <w:r w:rsidRPr="00157A03">
        <w:rPr>
          <w:lang w:val="ru-RU"/>
        </w:rPr>
        <w:t xml:space="preserve">-пакунки, які не були включені до головного репозиторію, з причини надто обмеженої ліцензії або можливих законодавчих непорозумінь. А саме:  </w:t>
      </w:r>
    </w:p>
    <w:p w:rsidR="001A671B" w:rsidRPr="00157A03" w:rsidRDefault="00D1022A">
      <w:pPr>
        <w:spacing w:after="99" w:line="354" w:lineRule="auto"/>
        <w:ind w:left="345" w:right="7" w:firstLine="722"/>
        <w:rPr>
          <w:lang w:val="ru-RU"/>
        </w:rPr>
      </w:pPr>
      <w:r w:rsidRPr="00157A03">
        <w:rPr>
          <w:lang w:val="ru-RU"/>
        </w:rPr>
        <w:t>додаткове (</w:t>
      </w:r>
      <w:r>
        <w:t>Contrib</w:t>
      </w:r>
      <w:r w:rsidRPr="00157A03">
        <w:rPr>
          <w:lang w:val="ru-RU"/>
        </w:rPr>
        <w:t>) — пакунки у цій частині розповсюджуються  влас</w:t>
      </w:r>
      <w:r w:rsidRPr="00157A03">
        <w:rPr>
          <w:lang w:val="ru-RU"/>
        </w:rPr>
        <w:t xml:space="preserve">ником авторського права на умовах вільної ліцензії, але залежать від </w:t>
      </w:r>
    </w:p>
    <w:p w:rsidR="001A671B" w:rsidRPr="00157A03" w:rsidRDefault="00D1022A">
      <w:pPr>
        <w:spacing w:after="493"/>
        <w:ind w:left="355" w:right="7"/>
        <w:rPr>
          <w:lang w:val="ru-RU"/>
        </w:rPr>
      </w:pPr>
      <w:r w:rsidRPr="00157A03">
        <w:rPr>
          <w:lang w:val="ru-RU"/>
        </w:rPr>
        <w:t xml:space="preserve">невільного ПЗ;  </w:t>
      </w:r>
    </w:p>
    <w:p w:rsidR="001A671B" w:rsidRPr="00157A03" w:rsidRDefault="00D1022A">
      <w:pPr>
        <w:spacing w:after="225"/>
        <w:ind w:left="1078" w:right="7"/>
        <w:rPr>
          <w:lang w:val="ru-RU"/>
        </w:rPr>
      </w:pPr>
      <w:r w:rsidRPr="00157A03">
        <w:rPr>
          <w:lang w:val="ru-RU"/>
        </w:rPr>
        <w:t>невільне (</w:t>
      </w:r>
      <w:r>
        <w:t>Non</w:t>
      </w:r>
      <w:r w:rsidRPr="00157A03">
        <w:rPr>
          <w:lang w:val="ru-RU"/>
        </w:rPr>
        <w:t>-</w:t>
      </w:r>
      <w:r>
        <w:t>Free</w:t>
      </w:r>
      <w:r w:rsidRPr="00157A03">
        <w:rPr>
          <w:lang w:val="ru-RU"/>
        </w:rPr>
        <w:t xml:space="preserve">) — ліцензії пакетів у цій частині мають умови, що  </w:t>
      </w:r>
    </w:p>
    <w:p w:rsidR="001A671B" w:rsidRPr="00157A03" w:rsidRDefault="00D1022A">
      <w:pPr>
        <w:spacing w:after="236"/>
        <w:ind w:left="355" w:right="7"/>
        <w:rPr>
          <w:lang w:val="ru-RU"/>
        </w:rPr>
      </w:pPr>
      <w:r w:rsidRPr="00157A03">
        <w:rPr>
          <w:lang w:val="ru-RU"/>
        </w:rPr>
        <w:t xml:space="preserve">обмежують розповсюдження ПЗ.  </w:t>
      </w:r>
    </w:p>
    <w:p w:rsidR="001A671B" w:rsidRPr="00157A03" w:rsidRDefault="00D1022A">
      <w:pPr>
        <w:spacing w:after="213" w:line="259" w:lineRule="auto"/>
        <w:ind w:left="360" w:firstLine="0"/>
        <w:rPr>
          <w:lang w:val="ru-RU"/>
        </w:rPr>
      </w:pPr>
      <w:r w:rsidRPr="00157A03">
        <w:rPr>
          <w:lang w:val="ru-RU"/>
        </w:rPr>
        <w:t xml:space="preserve">  </w:t>
      </w:r>
    </w:p>
    <w:p w:rsidR="001A671B" w:rsidRPr="00157A03" w:rsidRDefault="00D1022A">
      <w:pPr>
        <w:spacing w:after="0" w:line="259" w:lineRule="auto"/>
        <w:ind w:left="414" w:firstLine="0"/>
        <w:jc w:val="center"/>
        <w:rPr>
          <w:lang w:val="ru-RU"/>
        </w:rPr>
      </w:pPr>
      <w:r w:rsidRPr="00157A03">
        <w:rPr>
          <w:b/>
          <w:color w:val="00AAAA"/>
          <w:lang w:val="ru-RU"/>
        </w:rPr>
        <w:t xml:space="preserve"> </w:t>
      </w:r>
    </w:p>
    <w:p w:rsidR="001A671B" w:rsidRPr="00157A03" w:rsidRDefault="00D1022A">
      <w:pPr>
        <w:spacing w:after="2" w:line="255" w:lineRule="auto"/>
        <w:ind w:left="5178" w:right="4764" w:firstLine="0"/>
        <w:jc w:val="center"/>
        <w:rPr>
          <w:lang w:val="ru-RU"/>
        </w:rPr>
      </w:pPr>
      <w:r w:rsidRPr="00157A03">
        <w:rPr>
          <w:b/>
          <w:color w:val="00AAAA"/>
          <w:lang w:val="ru-RU"/>
        </w:rPr>
        <w:t xml:space="preserve">  </w:t>
      </w:r>
    </w:p>
    <w:p w:rsidR="001A671B" w:rsidRPr="00157A03" w:rsidRDefault="00D1022A" w:rsidP="00157A03">
      <w:pPr>
        <w:spacing w:after="0" w:line="259" w:lineRule="auto"/>
        <w:ind w:left="414" w:firstLine="0"/>
        <w:jc w:val="center"/>
        <w:rPr>
          <w:lang w:val="ru-RU"/>
        </w:rPr>
      </w:pPr>
      <w:r w:rsidRPr="00157A03">
        <w:rPr>
          <w:b/>
          <w:color w:val="00AAAA"/>
          <w:lang w:val="ru-RU"/>
        </w:rPr>
        <w:t xml:space="preserve"> </w:t>
      </w:r>
    </w:p>
    <w:p w:rsidR="001A671B" w:rsidRPr="00157A03" w:rsidRDefault="00D1022A">
      <w:pPr>
        <w:pStyle w:val="1"/>
        <w:spacing w:after="0"/>
        <w:ind w:right="713"/>
        <w:rPr>
          <w:lang w:val="ru-RU"/>
        </w:rPr>
      </w:pPr>
      <w:bookmarkStart w:id="12" w:name="_Toc17496"/>
      <w:r w:rsidRPr="00157A03">
        <w:rPr>
          <w:lang w:val="ru-RU"/>
        </w:rPr>
        <w:lastRenderedPageBreak/>
        <w:t xml:space="preserve">2.2 Порядок встановлення поштового серверу </w:t>
      </w:r>
      <w:r>
        <w:t>Postfix</w:t>
      </w:r>
      <w:r w:rsidRPr="00157A03">
        <w:rPr>
          <w:lang w:val="ru-RU"/>
        </w:rPr>
        <w:t xml:space="preserve">  </w:t>
      </w:r>
      <w:bookmarkEnd w:id="12"/>
    </w:p>
    <w:p w:rsidR="001A671B" w:rsidRPr="00157A03" w:rsidRDefault="00D1022A">
      <w:pPr>
        <w:spacing w:after="212" w:line="259" w:lineRule="auto"/>
        <w:ind w:left="360" w:firstLine="0"/>
        <w:rPr>
          <w:lang w:val="ru-RU"/>
        </w:rPr>
      </w:pPr>
      <w:r w:rsidRPr="00157A03">
        <w:rPr>
          <w:lang w:val="ru-RU"/>
        </w:rPr>
        <w:t xml:space="preserve">  </w:t>
      </w:r>
    </w:p>
    <w:p w:rsidR="001A671B" w:rsidRDefault="00D1022A">
      <w:pPr>
        <w:spacing w:line="354" w:lineRule="auto"/>
        <w:ind w:left="355" w:right="5472"/>
      </w:pPr>
      <w:r>
        <w:t xml:space="preserve">Інсталювання Postfix: apt-get install postfix  </w:t>
      </w:r>
    </w:p>
    <w:p w:rsidR="001A671B" w:rsidRPr="00157A03" w:rsidRDefault="00D1022A">
      <w:pPr>
        <w:spacing w:line="431" w:lineRule="auto"/>
        <w:ind w:left="355" w:right="7"/>
        <w:rPr>
          <w:lang w:val="ru-RU"/>
        </w:rPr>
      </w:pPr>
      <w:r w:rsidRPr="00157A03">
        <w:rPr>
          <w:lang w:val="ru-RU"/>
        </w:rPr>
        <w:t xml:space="preserve">Процес установки дуже простий, під час нього вам всього лише доведеться відповісти на кілька запитань.  </w:t>
      </w:r>
    </w:p>
    <w:p w:rsidR="001A671B" w:rsidRPr="00157A03" w:rsidRDefault="00D1022A">
      <w:pPr>
        <w:spacing w:after="64" w:line="384" w:lineRule="auto"/>
        <w:ind w:left="355" w:right="7"/>
        <w:rPr>
          <w:lang w:val="ru-RU"/>
        </w:rPr>
      </w:pPr>
      <w:r w:rsidRPr="00157A03">
        <w:rPr>
          <w:lang w:val="ru-RU"/>
        </w:rPr>
        <w:t>У першому випадку потрібно вказати загальний тип поштової настройки. Якщо ви спочатку знаєте для яких цілей буде використовуватися ваш поштовий сервер, на питання ви зможете відповісти точно. Якщо ж кінцева конфігурація сервера поки невідома, залиште значе</w:t>
      </w:r>
      <w:r w:rsidRPr="00157A03">
        <w:rPr>
          <w:lang w:val="ru-RU"/>
        </w:rPr>
        <w:t xml:space="preserve">ння за замовчуванням або виберіть Без настройки. У будь-якому випадку в подальшому ви зможете підігнати все під себе  </w:t>
      </w:r>
    </w:p>
    <w:p w:rsidR="001A671B" w:rsidRPr="00157A03" w:rsidRDefault="00D1022A">
      <w:pPr>
        <w:spacing w:after="143" w:line="403" w:lineRule="auto"/>
        <w:ind w:left="355" w:right="7"/>
        <w:rPr>
          <w:lang w:val="ru-RU"/>
        </w:rPr>
      </w:pPr>
      <w:r w:rsidRPr="00157A03">
        <w:rPr>
          <w:lang w:val="ru-RU"/>
        </w:rPr>
        <w:t xml:space="preserve">Другий раз діалогове вікно запросить </w:t>
      </w:r>
      <w:r>
        <w:t>fqdn</w:t>
      </w:r>
      <w:r w:rsidRPr="00157A03">
        <w:rPr>
          <w:lang w:val="ru-RU"/>
        </w:rPr>
        <w:t xml:space="preserve">-ім'я. Забігаючи вперед скажу, що тут найкраще буде вказати ім'я, на яке посилається </w:t>
      </w:r>
      <w:r>
        <w:t>MX</w:t>
      </w:r>
      <w:r w:rsidRPr="00157A03">
        <w:rPr>
          <w:lang w:val="ru-RU"/>
        </w:rPr>
        <w:t>-запис ва</w:t>
      </w:r>
      <w:r w:rsidRPr="00157A03">
        <w:rPr>
          <w:lang w:val="ru-RU"/>
        </w:rPr>
        <w:t xml:space="preserve">шого домену (приклад: для запису </w:t>
      </w:r>
      <w:r>
        <w:t>mail</w:t>
      </w:r>
      <w:r w:rsidRPr="00157A03">
        <w:rPr>
          <w:lang w:val="ru-RU"/>
        </w:rPr>
        <w:t>.</w:t>
      </w:r>
      <w:r>
        <w:t>bissquit</w:t>
      </w:r>
      <w:r w:rsidRPr="00157A03">
        <w:rPr>
          <w:lang w:val="ru-RU"/>
        </w:rPr>
        <w:t>.</w:t>
      </w:r>
      <w:r>
        <w:t>com</w:t>
      </w:r>
      <w:r w:rsidRPr="00157A03">
        <w:rPr>
          <w:lang w:val="ru-RU"/>
        </w:rPr>
        <w:t xml:space="preserve"> найкраще вказати ім'я сервера - </w:t>
      </w:r>
      <w:r>
        <w:t>mail</w:t>
      </w:r>
      <w:r w:rsidRPr="00157A03">
        <w:rPr>
          <w:lang w:val="ru-RU"/>
        </w:rPr>
        <w:t>). План мінімум - не вказувати взагалі нічого, залишити запропоноване ім'я за замовчуванням (воно буде збігатися з ім'ям системи). Для особливо пильних і недовірливих чи</w:t>
      </w:r>
      <w:r w:rsidRPr="00157A03">
        <w:rPr>
          <w:lang w:val="ru-RU"/>
        </w:rPr>
        <w:t xml:space="preserve">тачів: немає, серйозно, ви можете залишити все як є, адже в основному файлі конфігурації </w:t>
      </w:r>
      <w:r>
        <w:t>Postfix</w:t>
      </w:r>
      <w:r w:rsidRPr="00157A03">
        <w:rPr>
          <w:lang w:val="ru-RU"/>
        </w:rPr>
        <w:t xml:space="preserve"> ми все одно будемо вписувати необхідне нам ім'я, тобто крок із зазначенням імені при установці </w:t>
      </w:r>
      <w:r>
        <w:t>Postfix</w:t>
      </w:r>
      <w:r w:rsidRPr="00157A03">
        <w:rPr>
          <w:lang w:val="ru-RU"/>
        </w:rPr>
        <w:t xml:space="preserve"> для нас в принципі зайвий.Чекаємо закінчення виконання в</w:t>
      </w:r>
      <w:r w:rsidRPr="00157A03">
        <w:rPr>
          <w:lang w:val="ru-RU"/>
        </w:rPr>
        <w:t xml:space="preserve">сіх завдань по установці і плавно переходимо до невеликої початкового налаштовування нашого </w:t>
      </w:r>
      <w:r>
        <w:t>MTA</w:t>
      </w:r>
      <w:r w:rsidRPr="00157A03">
        <w:rPr>
          <w:lang w:val="ru-RU"/>
        </w:rPr>
        <w:t xml:space="preserve">  </w:t>
      </w:r>
    </w:p>
    <w:p w:rsidR="001A671B" w:rsidRPr="00157A03" w:rsidRDefault="00D1022A">
      <w:pPr>
        <w:spacing w:after="59" w:line="378" w:lineRule="auto"/>
        <w:ind w:left="355" w:right="7"/>
        <w:rPr>
          <w:lang w:val="ru-RU"/>
        </w:rPr>
      </w:pPr>
      <w:r w:rsidRPr="00157A03">
        <w:rPr>
          <w:lang w:val="ru-RU"/>
        </w:rPr>
        <w:t xml:space="preserve">Отже, щоб </w:t>
      </w:r>
      <w:r>
        <w:t>Postfix</w:t>
      </w:r>
      <w:r w:rsidRPr="00157A03">
        <w:rPr>
          <w:lang w:val="ru-RU"/>
        </w:rPr>
        <w:t xml:space="preserve"> міг відправляти і приймати пошту, необхідно задати кілька налаштувань і в підсумку ми отримаємо мінімально працюючу конфігурацію агента пере</w:t>
      </w:r>
      <w:r w:rsidRPr="00157A03">
        <w:rPr>
          <w:lang w:val="ru-RU"/>
        </w:rPr>
        <w:t xml:space="preserve">силання. В інтернеті є безліч мінлива по налаштуванню, прочитавши які, пропадає будь-яке бажання возитися з </w:t>
      </w:r>
      <w:r>
        <w:t>MTA</w:t>
      </w:r>
      <w:r w:rsidRPr="00157A03">
        <w:rPr>
          <w:lang w:val="ru-RU"/>
        </w:rPr>
        <w:t xml:space="preserve">. На ділі ж для отримання працюючого агента потрібно зробити мінімум змін, більшість </w:t>
      </w:r>
      <w:r w:rsidRPr="00157A03">
        <w:rPr>
          <w:lang w:val="ru-RU"/>
        </w:rPr>
        <w:lastRenderedPageBreak/>
        <w:t>налаштувань визначені оптимальним чином за замовчуванням, пр</w:t>
      </w:r>
      <w:r w:rsidRPr="00157A03">
        <w:rPr>
          <w:lang w:val="ru-RU"/>
        </w:rPr>
        <w:t xml:space="preserve">и цьому зроблений непоганий упор на безпеку, ніж, власне, і славиться </w:t>
      </w:r>
      <w:r>
        <w:t>Postfix</w:t>
      </w:r>
      <w:r w:rsidRPr="00157A03">
        <w:rPr>
          <w:lang w:val="ru-RU"/>
        </w:rPr>
        <w:t>. /</w:t>
      </w:r>
      <w:r>
        <w:t>etc</w:t>
      </w:r>
      <w:r w:rsidRPr="00157A03">
        <w:rPr>
          <w:lang w:val="ru-RU"/>
        </w:rPr>
        <w:t>/</w:t>
      </w:r>
      <w:r>
        <w:t>postfix</w:t>
      </w:r>
      <w:r w:rsidRPr="00157A03">
        <w:rPr>
          <w:lang w:val="ru-RU"/>
        </w:rPr>
        <w:t>/</w:t>
      </w:r>
      <w:r>
        <w:t>main</w:t>
      </w:r>
      <w:r w:rsidRPr="00157A03">
        <w:rPr>
          <w:lang w:val="ru-RU"/>
        </w:rPr>
        <w:t>.</w:t>
      </w:r>
      <w:r>
        <w:t>cf</w:t>
      </w:r>
      <w:r w:rsidRPr="00157A03">
        <w:rPr>
          <w:lang w:val="ru-RU"/>
        </w:rPr>
        <w:t xml:space="preserve"> Для початку зробимо бекап оригінального конфігураційного файлу (в даному випадку і коли б то не було рекомендую починати правити конфіги завжди зі створення</w:t>
      </w:r>
      <w:r w:rsidRPr="00157A03">
        <w:rPr>
          <w:lang w:val="ru-RU"/>
        </w:rPr>
        <w:t xml:space="preserve"> їх бекапа): </w:t>
      </w:r>
      <w:r>
        <w:t>cp</w:t>
      </w:r>
      <w:r w:rsidRPr="00157A03">
        <w:rPr>
          <w:lang w:val="ru-RU"/>
        </w:rPr>
        <w:t xml:space="preserve"> /</w:t>
      </w:r>
      <w:r>
        <w:t>etc</w:t>
      </w:r>
      <w:r w:rsidRPr="00157A03">
        <w:rPr>
          <w:lang w:val="ru-RU"/>
        </w:rPr>
        <w:t>/</w:t>
      </w:r>
      <w:r>
        <w:t>postfix</w:t>
      </w:r>
      <w:r w:rsidRPr="00157A03">
        <w:rPr>
          <w:lang w:val="ru-RU"/>
        </w:rPr>
        <w:t>/</w:t>
      </w:r>
      <w:r>
        <w:t>main</w:t>
      </w:r>
      <w:r w:rsidRPr="00157A03">
        <w:rPr>
          <w:lang w:val="ru-RU"/>
        </w:rPr>
        <w:t>.</w:t>
      </w:r>
      <w:r>
        <w:t>cf</w:t>
      </w:r>
      <w:r w:rsidRPr="00157A03">
        <w:rPr>
          <w:lang w:val="ru-RU"/>
        </w:rPr>
        <w:t>{,.</w:t>
      </w:r>
      <w:r>
        <w:t>orig</w:t>
      </w:r>
      <w:r w:rsidRPr="00157A03">
        <w:rPr>
          <w:lang w:val="ru-RU"/>
        </w:rPr>
        <w:t xml:space="preserve">}  </w:t>
      </w:r>
    </w:p>
    <w:p w:rsidR="001A671B" w:rsidRPr="00157A03" w:rsidRDefault="00D1022A">
      <w:pPr>
        <w:spacing w:after="113"/>
        <w:ind w:left="355" w:right="7"/>
        <w:rPr>
          <w:lang w:val="ru-RU"/>
        </w:rPr>
      </w:pPr>
      <w:r w:rsidRPr="00157A03">
        <w:rPr>
          <w:lang w:val="ru-RU"/>
        </w:rPr>
        <w:t xml:space="preserve">Відкриваємо конфиг: </w:t>
      </w:r>
      <w:r>
        <w:t>nano</w:t>
      </w:r>
      <w:r w:rsidRPr="00157A03">
        <w:rPr>
          <w:lang w:val="ru-RU"/>
        </w:rPr>
        <w:t xml:space="preserve"> </w:t>
      </w:r>
    </w:p>
    <w:p w:rsidR="001A671B" w:rsidRPr="00157A03" w:rsidRDefault="00D1022A">
      <w:pPr>
        <w:spacing w:after="170"/>
        <w:ind w:left="355" w:right="7"/>
        <w:rPr>
          <w:lang w:val="ru-RU"/>
        </w:rPr>
      </w:pPr>
      <w:r w:rsidRPr="00157A03">
        <w:rPr>
          <w:lang w:val="ru-RU"/>
        </w:rPr>
        <w:t>/</w:t>
      </w:r>
      <w:r>
        <w:t>etc</w:t>
      </w:r>
      <w:r w:rsidRPr="00157A03">
        <w:rPr>
          <w:lang w:val="ru-RU"/>
        </w:rPr>
        <w:t>/</w:t>
      </w:r>
      <w:r>
        <w:t>postfix</w:t>
      </w:r>
      <w:r w:rsidRPr="00157A03">
        <w:rPr>
          <w:lang w:val="ru-RU"/>
        </w:rPr>
        <w:t>/</w:t>
      </w:r>
      <w:r>
        <w:t>main</w:t>
      </w:r>
      <w:r w:rsidRPr="00157A03">
        <w:rPr>
          <w:lang w:val="ru-RU"/>
        </w:rPr>
        <w:t>.</w:t>
      </w:r>
      <w:r>
        <w:t>cf</w:t>
      </w:r>
      <w:r w:rsidRPr="00157A03">
        <w:rPr>
          <w:lang w:val="ru-RU"/>
        </w:rPr>
        <w:t xml:space="preserve">  </w:t>
      </w:r>
    </w:p>
    <w:p w:rsidR="001A671B" w:rsidRPr="00157A03" w:rsidRDefault="00D1022A">
      <w:pPr>
        <w:spacing w:after="71" w:line="369" w:lineRule="auto"/>
        <w:ind w:left="355" w:right="7"/>
        <w:rPr>
          <w:lang w:val="ru-RU"/>
        </w:rPr>
      </w:pPr>
      <w:r w:rsidRPr="00157A03">
        <w:rPr>
          <w:lang w:val="ru-RU"/>
        </w:rPr>
        <w:t xml:space="preserve">Як я і говорилося вище, ми можемо визначити ім'я обслуговується поштовим сервером домена прямо в конфіги </w:t>
      </w:r>
      <w:r>
        <w:t>Postfix</w:t>
      </w:r>
      <w:r w:rsidRPr="00157A03">
        <w:rPr>
          <w:lang w:val="ru-RU"/>
        </w:rPr>
        <w:t xml:space="preserve">, керуючи параметрами </w:t>
      </w:r>
      <w:r>
        <w:t>myhostname</w:t>
      </w:r>
      <w:r w:rsidRPr="00157A03">
        <w:rPr>
          <w:lang w:val="ru-RU"/>
        </w:rPr>
        <w:t xml:space="preserve"> і </w:t>
      </w:r>
      <w:r>
        <w:t>mydomain</w:t>
      </w:r>
      <w:r w:rsidRPr="00157A03">
        <w:rPr>
          <w:lang w:val="ru-RU"/>
        </w:rPr>
        <w:t xml:space="preserve">  </w:t>
      </w:r>
    </w:p>
    <w:p w:rsidR="001A671B" w:rsidRPr="00157A03" w:rsidRDefault="00D1022A">
      <w:pPr>
        <w:spacing w:after="115"/>
        <w:ind w:left="355" w:right="7"/>
        <w:rPr>
          <w:lang w:val="ru-RU"/>
        </w:rPr>
      </w:pPr>
      <w:r w:rsidRPr="00157A03">
        <w:rPr>
          <w:lang w:val="ru-RU"/>
        </w:rPr>
        <w:t>За</w:t>
      </w:r>
      <w:r w:rsidRPr="00157A03">
        <w:rPr>
          <w:lang w:val="ru-RU"/>
        </w:rPr>
        <w:t xml:space="preserve">дамо значення параметра </w:t>
      </w:r>
      <w:r>
        <w:t>myhostname</w:t>
      </w:r>
      <w:r w:rsidRPr="00157A03">
        <w:rPr>
          <w:lang w:val="ru-RU"/>
        </w:rPr>
        <w:t xml:space="preserve">:  </w:t>
      </w:r>
    </w:p>
    <w:p w:rsidR="001A671B" w:rsidRPr="00157A03" w:rsidRDefault="00D1022A">
      <w:pPr>
        <w:spacing w:after="115"/>
        <w:ind w:left="355" w:right="7"/>
        <w:rPr>
          <w:lang w:val="ru-RU"/>
        </w:rPr>
      </w:pPr>
      <w:r>
        <w:t>myhostname</w:t>
      </w:r>
      <w:r w:rsidRPr="00157A03">
        <w:rPr>
          <w:lang w:val="ru-RU"/>
        </w:rPr>
        <w:t xml:space="preserve"> = </w:t>
      </w:r>
      <w:r>
        <w:t>mail</w:t>
      </w:r>
      <w:r w:rsidRPr="00157A03">
        <w:rPr>
          <w:lang w:val="ru-RU"/>
        </w:rPr>
        <w:t>.</w:t>
      </w:r>
      <w:r>
        <w:t>mydomain</w:t>
      </w:r>
      <w:r w:rsidRPr="00157A03">
        <w:rPr>
          <w:lang w:val="ru-RU"/>
        </w:rPr>
        <w:t>.</w:t>
      </w:r>
      <w:r>
        <w:t>com</w:t>
      </w:r>
      <w:r w:rsidRPr="00157A03">
        <w:rPr>
          <w:lang w:val="ru-RU"/>
        </w:rPr>
        <w:t xml:space="preserve">  </w:t>
      </w:r>
    </w:p>
    <w:p w:rsidR="001A671B" w:rsidRPr="00157A03" w:rsidRDefault="00D1022A">
      <w:pPr>
        <w:spacing w:after="161" w:line="259" w:lineRule="auto"/>
        <w:ind w:left="360" w:firstLine="0"/>
        <w:rPr>
          <w:lang w:val="ru-RU"/>
        </w:rPr>
      </w:pPr>
      <w:r w:rsidRPr="00157A03">
        <w:rPr>
          <w:lang w:val="ru-RU"/>
        </w:rPr>
        <w:t xml:space="preserve">  </w:t>
      </w:r>
    </w:p>
    <w:p w:rsidR="001A671B" w:rsidRPr="00157A03" w:rsidRDefault="00D1022A">
      <w:pPr>
        <w:spacing w:line="375" w:lineRule="auto"/>
        <w:ind w:left="355" w:right="7"/>
        <w:rPr>
          <w:lang w:val="ru-RU"/>
        </w:rPr>
      </w:pPr>
      <w:r w:rsidRPr="00157A03">
        <w:rPr>
          <w:lang w:val="ru-RU"/>
        </w:rPr>
        <w:t xml:space="preserve">Знаючи </w:t>
      </w:r>
      <w:r>
        <w:t>myhostname</w:t>
      </w:r>
      <w:r w:rsidRPr="00157A03">
        <w:rPr>
          <w:lang w:val="ru-RU"/>
        </w:rPr>
        <w:t xml:space="preserve">, </w:t>
      </w:r>
      <w:r>
        <w:t>Postfix</w:t>
      </w:r>
      <w:r w:rsidRPr="00157A03">
        <w:rPr>
          <w:lang w:val="ru-RU"/>
        </w:rPr>
        <w:t xml:space="preserve"> може отримати значення параметра </w:t>
      </w:r>
      <w:r>
        <w:t>mydomain</w:t>
      </w:r>
      <w:r w:rsidRPr="00157A03">
        <w:rPr>
          <w:lang w:val="ru-RU"/>
        </w:rPr>
        <w:t xml:space="preserve">, просто відкинувши все до першої точки. У моєму випадку залишиться просто </w:t>
      </w:r>
      <w:r>
        <w:t>mydomain</w:t>
      </w:r>
      <w:r w:rsidRPr="00157A03">
        <w:rPr>
          <w:lang w:val="ru-RU"/>
        </w:rPr>
        <w:t>.</w:t>
      </w:r>
      <w:r>
        <w:t>com</w:t>
      </w:r>
      <w:r w:rsidRPr="00157A03">
        <w:rPr>
          <w:lang w:val="ru-RU"/>
        </w:rPr>
        <w:t xml:space="preserve">. </w:t>
      </w:r>
      <w:r>
        <w:t>Postfix</w:t>
      </w:r>
      <w:r w:rsidRPr="00157A03">
        <w:rPr>
          <w:lang w:val="ru-RU"/>
        </w:rPr>
        <w:t xml:space="preserve"> буде вважати, що </w:t>
      </w:r>
      <w:r w:rsidRPr="00157A03">
        <w:rPr>
          <w:lang w:val="ru-RU"/>
        </w:rPr>
        <w:t xml:space="preserve">саме цей домен він обслуговує. </w:t>
      </w:r>
      <w:r>
        <w:t>mydomain</w:t>
      </w:r>
      <w:r w:rsidRPr="00157A03">
        <w:rPr>
          <w:lang w:val="ru-RU"/>
        </w:rPr>
        <w:t xml:space="preserve"> = </w:t>
      </w:r>
      <w:r>
        <w:t>mydomain</w:t>
      </w:r>
      <w:r w:rsidRPr="00157A03">
        <w:rPr>
          <w:lang w:val="ru-RU"/>
        </w:rPr>
        <w:t>.</w:t>
      </w:r>
      <w:r>
        <w:t>com</w:t>
      </w:r>
      <w:r w:rsidRPr="00157A03">
        <w:rPr>
          <w:lang w:val="ru-RU"/>
        </w:rPr>
        <w:t xml:space="preserve">  </w:t>
      </w:r>
    </w:p>
    <w:p w:rsidR="001A671B" w:rsidRPr="00157A03" w:rsidRDefault="00D1022A">
      <w:pPr>
        <w:spacing w:line="409" w:lineRule="auto"/>
        <w:ind w:left="355" w:right="7"/>
        <w:rPr>
          <w:lang w:val="ru-RU"/>
        </w:rPr>
      </w:pPr>
      <w:r w:rsidRPr="00157A03">
        <w:rPr>
          <w:lang w:val="ru-RU"/>
        </w:rPr>
        <w:t xml:space="preserve">Знаючи </w:t>
      </w:r>
      <w:r>
        <w:t>mydomain</w:t>
      </w:r>
      <w:r w:rsidRPr="00157A03">
        <w:rPr>
          <w:lang w:val="ru-RU"/>
        </w:rPr>
        <w:t xml:space="preserve">, </w:t>
      </w:r>
      <w:r>
        <w:t>Postfix</w:t>
      </w:r>
      <w:r w:rsidRPr="00157A03">
        <w:rPr>
          <w:lang w:val="ru-RU"/>
        </w:rPr>
        <w:t xml:space="preserve"> може отримати </w:t>
      </w:r>
      <w:r>
        <w:t>myhostname</w:t>
      </w:r>
      <w:r w:rsidRPr="00157A03">
        <w:rPr>
          <w:lang w:val="ru-RU"/>
        </w:rPr>
        <w:t xml:space="preserve">, просто об'єднавши </w:t>
      </w:r>
      <w:r>
        <w:t>mydomain</w:t>
      </w:r>
      <w:r w:rsidRPr="00157A03">
        <w:rPr>
          <w:lang w:val="ru-RU"/>
        </w:rPr>
        <w:t xml:space="preserve"> і ім'я хоста. Нічого страшного, якщо у вас будуть задані обидва параметри.  </w:t>
      </w:r>
    </w:p>
    <w:p w:rsidR="001A671B" w:rsidRPr="00157A03" w:rsidRDefault="00D1022A">
      <w:pPr>
        <w:spacing w:line="389" w:lineRule="auto"/>
        <w:ind w:left="355" w:right="7"/>
        <w:rPr>
          <w:lang w:val="ru-RU"/>
        </w:rPr>
      </w:pPr>
      <w:r w:rsidRPr="00157A03">
        <w:rPr>
          <w:lang w:val="ru-RU"/>
        </w:rPr>
        <w:t xml:space="preserve">Тепер прийшов час визначити для яких доменів пошта буде доставлятися локальним одержувачам, а не пересилатися на третю сторону. Це як раз ті домени (в моєму прикладі всього один), які буде обслуговувати наш </w:t>
      </w:r>
      <w:r>
        <w:t>MTA</w:t>
      </w:r>
      <w:r w:rsidRPr="00157A03">
        <w:rPr>
          <w:lang w:val="ru-RU"/>
        </w:rPr>
        <w:t xml:space="preserve">. Це можна зробити за допомогою параметра </w:t>
      </w:r>
      <w:r>
        <w:t>myde</w:t>
      </w:r>
      <w:r>
        <w:t>stination</w:t>
      </w:r>
      <w:r w:rsidRPr="00157A03">
        <w:rPr>
          <w:lang w:val="ru-RU"/>
        </w:rPr>
        <w:t xml:space="preserve"> </w:t>
      </w:r>
      <w:r>
        <w:t>mydestination</w:t>
      </w:r>
      <w:r w:rsidRPr="00157A03">
        <w:rPr>
          <w:lang w:val="ru-RU"/>
        </w:rPr>
        <w:t xml:space="preserve"> = $</w:t>
      </w:r>
      <w:r>
        <w:t>myhostname</w:t>
      </w:r>
      <w:r w:rsidRPr="00157A03">
        <w:rPr>
          <w:lang w:val="ru-RU"/>
        </w:rPr>
        <w:t>, $</w:t>
      </w:r>
      <w:r>
        <w:t>mydomain</w:t>
      </w:r>
      <w:r w:rsidRPr="00157A03">
        <w:rPr>
          <w:lang w:val="ru-RU"/>
        </w:rPr>
        <w:t xml:space="preserve">  </w:t>
      </w:r>
    </w:p>
    <w:p w:rsidR="001A671B" w:rsidRPr="00157A03" w:rsidRDefault="00D1022A">
      <w:pPr>
        <w:spacing w:after="117"/>
        <w:ind w:left="355" w:right="7"/>
        <w:rPr>
          <w:lang w:val="ru-RU"/>
        </w:rPr>
      </w:pPr>
      <w:r w:rsidRPr="00157A03">
        <w:rPr>
          <w:lang w:val="ru-RU"/>
        </w:rPr>
        <w:t xml:space="preserve">$ </w:t>
      </w:r>
      <w:r>
        <w:t>Myhostname</w:t>
      </w:r>
      <w:r w:rsidRPr="00157A03">
        <w:rPr>
          <w:lang w:val="ru-RU"/>
        </w:rPr>
        <w:t xml:space="preserve">, $ </w:t>
      </w:r>
      <w:r>
        <w:t>mydomain</w:t>
      </w:r>
      <w:r w:rsidRPr="00157A03">
        <w:rPr>
          <w:lang w:val="ru-RU"/>
        </w:rPr>
        <w:t xml:space="preserve"> - змінні, значення яких ми визначили раніше.  </w:t>
      </w:r>
    </w:p>
    <w:p w:rsidR="001A671B" w:rsidRPr="00157A03" w:rsidRDefault="00D1022A">
      <w:pPr>
        <w:spacing w:after="221" w:line="259" w:lineRule="auto"/>
        <w:ind w:left="360" w:firstLine="0"/>
        <w:rPr>
          <w:lang w:val="ru-RU"/>
        </w:rPr>
      </w:pPr>
      <w:r w:rsidRPr="00157A03">
        <w:rPr>
          <w:lang w:val="ru-RU"/>
        </w:rPr>
        <w:t xml:space="preserve">  </w:t>
      </w:r>
    </w:p>
    <w:p w:rsidR="001A671B" w:rsidRPr="00157A03" w:rsidRDefault="00D1022A">
      <w:pPr>
        <w:spacing w:after="115"/>
        <w:ind w:left="355" w:right="7"/>
        <w:rPr>
          <w:lang w:val="ru-RU"/>
        </w:rPr>
      </w:pPr>
      <w:r w:rsidRPr="00157A03">
        <w:rPr>
          <w:lang w:val="ru-RU"/>
        </w:rPr>
        <w:t xml:space="preserve">Наступний параметр - </w:t>
      </w:r>
      <w:r>
        <w:t>myorigin</w:t>
      </w:r>
      <w:r w:rsidRPr="00157A03">
        <w:rPr>
          <w:lang w:val="ru-RU"/>
        </w:rPr>
        <w:t xml:space="preserve"> - відповідає за додавання до адрес відправників  </w:t>
      </w:r>
    </w:p>
    <w:p w:rsidR="001A671B" w:rsidRPr="00157A03" w:rsidRDefault="00D1022A">
      <w:pPr>
        <w:spacing w:line="354" w:lineRule="auto"/>
        <w:ind w:left="355" w:right="7"/>
        <w:rPr>
          <w:lang w:val="ru-RU"/>
        </w:rPr>
      </w:pPr>
      <w:r w:rsidRPr="00157A03">
        <w:rPr>
          <w:lang w:val="ru-RU"/>
        </w:rPr>
        <w:lastRenderedPageBreak/>
        <w:t>/ одержувачів імені домена. Думаю розумніше буде п</w:t>
      </w:r>
      <w:r w:rsidRPr="00157A03">
        <w:rPr>
          <w:lang w:val="ru-RU"/>
        </w:rPr>
        <w:t xml:space="preserve">ривласнити йому значення $ </w:t>
      </w:r>
      <w:r>
        <w:t>mydomain</w:t>
      </w:r>
      <w:r w:rsidRPr="00157A03">
        <w:rPr>
          <w:lang w:val="ru-RU"/>
        </w:rPr>
        <w:t xml:space="preserve">.  </w:t>
      </w:r>
    </w:p>
    <w:p w:rsidR="001A671B" w:rsidRPr="00157A03" w:rsidRDefault="00D1022A">
      <w:pPr>
        <w:ind w:left="355" w:right="7"/>
        <w:rPr>
          <w:lang w:val="ru-RU"/>
        </w:rPr>
      </w:pPr>
      <w:r>
        <w:t>myorigin</w:t>
      </w:r>
      <w:r w:rsidRPr="00157A03">
        <w:rPr>
          <w:lang w:val="ru-RU"/>
        </w:rPr>
        <w:t xml:space="preserve"> = $</w:t>
      </w:r>
      <w:r>
        <w:t>mydomain</w:t>
      </w:r>
      <w:r w:rsidRPr="00157A03">
        <w:rPr>
          <w:lang w:val="ru-RU"/>
        </w:rPr>
        <w:t xml:space="preserve">  </w:t>
      </w:r>
    </w:p>
    <w:p w:rsidR="001A671B" w:rsidRPr="00157A03" w:rsidRDefault="00D1022A">
      <w:pPr>
        <w:spacing w:after="129"/>
        <w:ind w:left="355" w:right="7"/>
        <w:rPr>
          <w:lang w:val="ru-RU"/>
        </w:rPr>
      </w:pPr>
      <w:r w:rsidRPr="00157A03">
        <w:rPr>
          <w:lang w:val="ru-RU"/>
        </w:rPr>
        <w:t xml:space="preserve">На цьому основна настройка завершена, можна закривати файл, зберігши зміни. </w:t>
      </w:r>
    </w:p>
    <w:p w:rsidR="001A671B" w:rsidRPr="00157A03" w:rsidRDefault="00D1022A">
      <w:pPr>
        <w:spacing w:after="68" w:line="374" w:lineRule="auto"/>
        <w:ind w:left="355" w:right="7"/>
        <w:rPr>
          <w:lang w:val="ru-RU"/>
        </w:rPr>
      </w:pPr>
      <w:r w:rsidRPr="00157A03">
        <w:rPr>
          <w:lang w:val="ru-RU"/>
        </w:rPr>
        <w:t xml:space="preserve">Про всяк випадок перевіримо наявність необхідних адрес в параметрі </w:t>
      </w:r>
      <w:r>
        <w:t>mydestination</w:t>
      </w:r>
      <w:r w:rsidRPr="00157A03">
        <w:rPr>
          <w:lang w:val="ru-RU"/>
        </w:rPr>
        <w:t xml:space="preserve"> командою </w:t>
      </w:r>
      <w:r>
        <w:t>postconf</w:t>
      </w:r>
      <w:r w:rsidRPr="00157A03">
        <w:rPr>
          <w:lang w:val="ru-RU"/>
        </w:rPr>
        <w:t xml:space="preserve"> </w:t>
      </w:r>
      <w:r>
        <w:t>mydestination</w:t>
      </w:r>
      <w:r w:rsidRPr="00157A03">
        <w:rPr>
          <w:lang w:val="ru-RU"/>
        </w:rPr>
        <w:t xml:space="preserve">  </w:t>
      </w:r>
    </w:p>
    <w:p w:rsidR="001A671B" w:rsidRPr="00157A03" w:rsidRDefault="00D1022A">
      <w:pPr>
        <w:spacing w:after="113"/>
        <w:ind w:left="355" w:right="7"/>
        <w:rPr>
          <w:lang w:val="ru-RU"/>
        </w:rPr>
      </w:pPr>
      <w:r w:rsidRPr="00157A03">
        <w:rPr>
          <w:lang w:val="ru-RU"/>
        </w:rPr>
        <w:t xml:space="preserve">З </w:t>
      </w:r>
      <w:r w:rsidRPr="00157A03">
        <w:rPr>
          <w:lang w:val="ru-RU"/>
        </w:rPr>
        <w:t>налаштуванням /</w:t>
      </w:r>
      <w:r>
        <w:t>etc</w:t>
      </w:r>
      <w:r w:rsidRPr="00157A03">
        <w:rPr>
          <w:lang w:val="ru-RU"/>
        </w:rPr>
        <w:t>/</w:t>
      </w:r>
      <w:r>
        <w:t>postfix</w:t>
      </w:r>
      <w:r w:rsidRPr="00157A03">
        <w:rPr>
          <w:lang w:val="ru-RU"/>
        </w:rPr>
        <w:t>/</w:t>
      </w:r>
      <w:r>
        <w:t>main</w:t>
      </w:r>
      <w:r w:rsidRPr="00157A03">
        <w:rPr>
          <w:lang w:val="ru-RU"/>
        </w:rPr>
        <w:t>.</w:t>
      </w:r>
      <w:r>
        <w:t>cf</w:t>
      </w:r>
      <w:r w:rsidRPr="00157A03">
        <w:rPr>
          <w:lang w:val="ru-RU"/>
        </w:rPr>
        <w:t xml:space="preserve"> ми закінчили, йдемо далі.  </w:t>
      </w:r>
    </w:p>
    <w:p w:rsidR="001A671B" w:rsidRPr="00157A03" w:rsidRDefault="00D1022A">
      <w:pPr>
        <w:spacing w:after="167"/>
        <w:ind w:left="355" w:right="7"/>
        <w:rPr>
          <w:lang w:val="ru-RU"/>
        </w:rPr>
      </w:pPr>
      <w:r w:rsidRPr="00157A03">
        <w:rPr>
          <w:lang w:val="ru-RU"/>
        </w:rPr>
        <w:t xml:space="preserve">/ </w:t>
      </w:r>
      <w:r>
        <w:t>Etc</w:t>
      </w:r>
      <w:r w:rsidRPr="00157A03">
        <w:rPr>
          <w:lang w:val="ru-RU"/>
        </w:rPr>
        <w:t xml:space="preserve"> / </w:t>
      </w:r>
      <w:r>
        <w:t>aliases</w:t>
      </w:r>
      <w:r w:rsidRPr="00157A03">
        <w:rPr>
          <w:lang w:val="ru-RU"/>
        </w:rPr>
        <w:t xml:space="preserve">  </w:t>
      </w:r>
    </w:p>
    <w:p w:rsidR="001A671B" w:rsidRPr="00157A03" w:rsidRDefault="00D1022A">
      <w:pPr>
        <w:spacing w:after="54" w:line="390" w:lineRule="auto"/>
        <w:ind w:left="355" w:right="7"/>
        <w:rPr>
          <w:lang w:val="ru-RU"/>
        </w:rPr>
      </w:pPr>
      <w:r w:rsidRPr="00157A03">
        <w:rPr>
          <w:lang w:val="ru-RU"/>
        </w:rPr>
        <w:t xml:space="preserve">З доставкою пошти користувачеві </w:t>
      </w:r>
      <w:r>
        <w:t>root</w:t>
      </w:r>
      <w:r w:rsidRPr="00157A03">
        <w:rPr>
          <w:lang w:val="ru-RU"/>
        </w:rPr>
        <w:t xml:space="preserve"> </w:t>
      </w:r>
      <w:r w:rsidRPr="00157A03">
        <w:rPr>
          <w:lang w:val="ru-RU"/>
        </w:rPr>
        <w:t xml:space="preserve">виникнуть проблеми, а тому потрібно заздалегідь перенаправити всю вхідну для нього пошту на іншу обліковий запис. У моєму випадку це буде користувач </w:t>
      </w:r>
      <w:r>
        <w:t>mailserveradmin</w:t>
      </w:r>
      <w:r w:rsidRPr="00157A03">
        <w:rPr>
          <w:lang w:val="ru-RU"/>
        </w:rPr>
        <w:t xml:space="preserve">, під яким я і виконую всі дії.  </w:t>
      </w:r>
    </w:p>
    <w:p w:rsidR="001A671B" w:rsidRPr="00157A03" w:rsidRDefault="00D1022A">
      <w:pPr>
        <w:spacing w:after="115"/>
        <w:ind w:left="355" w:right="7"/>
        <w:rPr>
          <w:lang w:val="ru-RU"/>
        </w:rPr>
      </w:pPr>
      <w:r w:rsidRPr="00157A03">
        <w:rPr>
          <w:lang w:val="ru-RU"/>
        </w:rPr>
        <w:t xml:space="preserve">Для цього відкриваємо файл </w:t>
      </w:r>
      <w:r>
        <w:t>nano</w:t>
      </w:r>
      <w:r w:rsidRPr="00157A03">
        <w:rPr>
          <w:lang w:val="ru-RU"/>
        </w:rPr>
        <w:t xml:space="preserve"> </w:t>
      </w:r>
    </w:p>
    <w:p w:rsidR="001A671B" w:rsidRPr="00157A03" w:rsidRDefault="00D1022A">
      <w:pPr>
        <w:spacing w:after="115"/>
        <w:ind w:left="355" w:right="7"/>
        <w:rPr>
          <w:lang w:val="ru-RU"/>
        </w:rPr>
      </w:pPr>
      <w:r w:rsidRPr="00157A03">
        <w:rPr>
          <w:lang w:val="ru-RU"/>
        </w:rPr>
        <w:t>/</w:t>
      </w:r>
      <w:r>
        <w:t>etc</w:t>
      </w:r>
      <w:r w:rsidRPr="00157A03">
        <w:rPr>
          <w:lang w:val="ru-RU"/>
        </w:rPr>
        <w:t>/</w:t>
      </w:r>
      <w:r>
        <w:t>aliases</w:t>
      </w:r>
      <w:r w:rsidRPr="00157A03">
        <w:rPr>
          <w:lang w:val="ru-RU"/>
        </w:rPr>
        <w:t xml:space="preserve">  </w:t>
      </w:r>
    </w:p>
    <w:p w:rsidR="001A671B" w:rsidRPr="00157A03" w:rsidRDefault="00D1022A">
      <w:pPr>
        <w:spacing w:line="354" w:lineRule="auto"/>
        <w:ind w:left="355" w:right="5443"/>
        <w:rPr>
          <w:lang w:val="ru-RU"/>
        </w:rPr>
      </w:pPr>
      <w:r w:rsidRPr="00157A03">
        <w:rPr>
          <w:lang w:val="ru-RU"/>
        </w:rPr>
        <w:t xml:space="preserve">Додамо </w:t>
      </w:r>
      <w:r w:rsidRPr="00157A03">
        <w:rPr>
          <w:lang w:val="ru-RU"/>
        </w:rPr>
        <w:t xml:space="preserve">рядок </w:t>
      </w:r>
      <w:r>
        <w:t>root</w:t>
      </w:r>
      <w:r w:rsidRPr="00157A03">
        <w:rPr>
          <w:lang w:val="ru-RU"/>
        </w:rPr>
        <w:t xml:space="preserve">: </w:t>
      </w:r>
      <w:r>
        <w:t>mailserveradmin</w:t>
      </w:r>
      <w:r w:rsidRPr="00157A03">
        <w:rPr>
          <w:lang w:val="ru-RU"/>
        </w:rPr>
        <w:t xml:space="preserve">  </w:t>
      </w:r>
    </w:p>
    <w:p w:rsidR="001A671B" w:rsidRPr="00157A03" w:rsidRDefault="00D1022A">
      <w:pPr>
        <w:spacing w:line="431" w:lineRule="auto"/>
        <w:ind w:left="355" w:right="7"/>
        <w:rPr>
          <w:lang w:val="ru-RU"/>
        </w:rPr>
      </w:pPr>
      <w:r w:rsidRPr="00157A03">
        <w:rPr>
          <w:lang w:val="ru-RU"/>
        </w:rPr>
        <w:t xml:space="preserve">Для оновлення конфігурації </w:t>
      </w:r>
      <w:r>
        <w:t>Postfix</w:t>
      </w:r>
      <w:r w:rsidRPr="00157A03">
        <w:rPr>
          <w:lang w:val="ru-RU"/>
        </w:rPr>
        <w:t xml:space="preserve"> без необхідності перезапуску демона введіть команду:  </w:t>
      </w:r>
    </w:p>
    <w:p w:rsidR="001A671B" w:rsidRPr="00157A03" w:rsidRDefault="00D1022A">
      <w:pPr>
        <w:spacing w:after="115"/>
        <w:ind w:left="355" w:right="7"/>
        <w:rPr>
          <w:lang w:val="ru-RU"/>
        </w:rPr>
      </w:pPr>
      <w:r>
        <w:t>postfix</w:t>
      </w:r>
      <w:r w:rsidRPr="00157A03">
        <w:rPr>
          <w:lang w:val="ru-RU"/>
        </w:rPr>
        <w:t xml:space="preserve"> </w:t>
      </w:r>
      <w:r>
        <w:t>reload</w:t>
      </w:r>
      <w:r w:rsidRPr="00157A03">
        <w:rPr>
          <w:lang w:val="ru-RU"/>
        </w:rPr>
        <w:t xml:space="preserve">  </w:t>
      </w:r>
    </w:p>
    <w:p w:rsidR="001A671B" w:rsidRPr="00157A03" w:rsidRDefault="00D1022A">
      <w:pPr>
        <w:spacing w:line="400" w:lineRule="auto"/>
        <w:ind w:left="355" w:right="7"/>
        <w:rPr>
          <w:lang w:val="ru-RU"/>
        </w:rPr>
      </w:pPr>
      <w:r w:rsidRPr="00157A03">
        <w:rPr>
          <w:lang w:val="ru-RU"/>
        </w:rPr>
        <w:t xml:space="preserve">На цьому початкова настройка агента пересилання пошти </w:t>
      </w:r>
      <w:r>
        <w:t>Postfix</w:t>
      </w:r>
      <w:r w:rsidRPr="00157A03">
        <w:rPr>
          <w:lang w:val="ru-RU"/>
        </w:rPr>
        <w:t xml:space="preserve"> завершена. Уже в цій конфігурації він може відправл</w:t>
      </w:r>
      <w:r w:rsidRPr="00157A03">
        <w:rPr>
          <w:lang w:val="ru-RU"/>
        </w:rPr>
        <w:t xml:space="preserve">яти пошту будь-яким зовнішнім і локальним одержувачам, зрозуміло якщо у вас правильно створені всі необхідні публічні </w:t>
      </w:r>
      <w:r>
        <w:t>DNS</w:t>
      </w:r>
      <w:r w:rsidRPr="00157A03">
        <w:rPr>
          <w:lang w:val="ru-RU"/>
        </w:rPr>
        <w:t>-записи і вони встигли поширитися (зазвичай на це потрібно від пари десятків хвилин, до декількох годин або навіть діб, але це дуже рід</w:t>
      </w:r>
      <w:r w:rsidRPr="00157A03">
        <w:rPr>
          <w:lang w:val="ru-RU"/>
        </w:rPr>
        <w:t xml:space="preserve">кісний випадок  </w:t>
      </w:r>
    </w:p>
    <w:p w:rsidR="001A671B" w:rsidRPr="00157A03" w:rsidRDefault="00D1022A">
      <w:pPr>
        <w:spacing w:after="45" w:line="410" w:lineRule="auto"/>
        <w:ind w:left="355" w:right="7"/>
        <w:rPr>
          <w:lang w:val="ru-RU"/>
        </w:rPr>
      </w:pPr>
      <w:r w:rsidRPr="00157A03">
        <w:rPr>
          <w:lang w:val="ru-RU"/>
        </w:rPr>
        <w:t xml:space="preserve">В минимальной конфигурации </w:t>
      </w:r>
      <w:r>
        <w:rPr>
          <w:i/>
        </w:rPr>
        <w:t>Postfix</w:t>
      </w:r>
      <w:r w:rsidRPr="00157A03">
        <w:rPr>
          <w:lang w:val="ru-RU"/>
        </w:rPr>
        <w:t xml:space="preserve"> может отправлять и получать почту по протоколу </w:t>
      </w:r>
      <w:r>
        <w:rPr>
          <w:i/>
        </w:rPr>
        <w:t>SMTP</w:t>
      </w:r>
      <w:r w:rsidRPr="00157A03">
        <w:rPr>
          <w:lang w:val="ru-RU"/>
        </w:rPr>
        <w:t xml:space="preserve">, использует локальные учетные записи системы для хранения </w:t>
      </w:r>
      <w:r w:rsidRPr="00157A03">
        <w:rPr>
          <w:lang w:val="ru-RU"/>
        </w:rPr>
        <w:t xml:space="preserve">сообщений. Базовая настройка, которую обязательно нужно выполнить, подразумевает определение основного доменного имени почтового сервера, </w:t>
      </w:r>
      <w:r w:rsidRPr="00157A03">
        <w:rPr>
          <w:lang w:val="ru-RU"/>
        </w:rPr>
        <w:lastRenderedPageBreak/>
        <w:t xml:space="preserve">которое в последующем используется во многих конфигурационных параметрах </w:t>
      </w:r>
      <w:r>
        <w:rPr>
          <w:i/>
        </w:rPr>
        <w:t>MTA</w:t>
      </w:r>
      <w:r w:rsidRPr="00157A03">
        <w:rPr>
          <w:lang w:val="ru-RU"/>
        </w:rPr>
        <w:t xml:space="preserve"> как основа.  </w:t>
      </w:r>
    </w:p>
    <w:p w:rsidR="001A671B" w:rsidRPr="00157A03" w:rsidRDefault="00D1022A">
      <w:pPr>
        <w:spacing w:line="403" w:lineRule="auto"/>
        <w:ind w:left="355" w:right="7"/>
        <w:rPr>
          <w:lang w:val="ru-RU"/>
        </w:rPr>
      </w:pPr>
      <w:r w:rsidRPr="00157A03">
        <w:rPr>
          <w:lang w:val="ru-RU"/>
        </w:rPr>
        <w:t xml:space="preserve">Базовая конфигурация </w:t>
      </w:r>
      <w:r>
        <w:rPr>
          <w:i/>
        </w:rPr>
        <w:t>Postfix</w:t>
      </w:r>
      <w:r w:rsidRPr="00157A03">
        <w:rPr>
          <w:lang w:val="ru-RU"/>
        </w:rPr>
        <w:t xml:space="preserve"> не может считаться полноценным почтовым сервером, ведь отсутствует множество других важных компонентов. Тем не менее, задачи локальной отправки/приема почты по </w:t>
      </w:r>
      <w:r>
        <w:rPr>
          <w:i/>
        </w:rPr>
        <w:t>SMTP</w:t>
      </w:r>
      <w:r w:rsidRPr="00157A03">
        <w:rPr>
          <w:lang w:val="ru-RU"/>
        </w:rPr>
        <w:t xml:space="preserve"> этот </w:t>
      </w:r>
      <w:r>
        <w:rPr>
          <w:i/>
        </w:rPr>
        <w:t>MTA</w:t>
      </w:r>
      <w:r w:rsidRPr="00157A03">
        <w:rPr>
          <w:lang w:val="ru-RU"/>
        </w:rPr>
        <w:t xml:space="preserve"> выполняет на отлично.  </w:t>
      </w:r>
    </w:p>
    <w:p w:rsidR="001A671B" w:rsidRPr="00157A03" w:rsidRDefault="00D1022A">
      <w:pPr>
        <w:spacing w:after="292" w:line="259" w:lineRule="auto"/>
        <w:ind w:left="360" w:firstLine="0"/>
        <w:rPr>
          <w:lang w:val="ru-RU"/>
        </w:rPr>
      </w:pPr>
      <w:r w:rsidRPr="00157A03">
        <w:rPr>
          <w:lang w:val="ru-RU"/>
        </w:rPr>
        <w:t xml:space="preserve">  </w:t>
      </w:r>
    </w:p>
    <w:p w:rsidR="001A671B" w:rsidRPr="00157A03" w:rsidRDefault="00D1022A">
      <w:pPr>
        <w:pStyle w:val="1"/>
        <w:spacing w:after="0" w:line="259" w:lineRule="auto"/>
        <w:ind w:left="1054" w:firstLine="4"/>
        <w:jc w:val="left"/>
        <w:rPr>
          <w:lang w:val="ru-RU"/>
        </w:rPr>
      </w:pPr>
      <w:bookmarkStart w:id="13" w:name="_Toc17497"/>
      <w:r w:rsidRPr="00157A03">
        <w:rPr>
          <w:lang w:val="ru-RU"/>
        </w:rPr>
        <w:t xml:space="preserve">Висновок:   </w:t>
      </w:r>
      <w:bookmarkEnd w:id="13"/>
    </w:p>
    <w:p w:rsidR="001A671B" w:rsidRPr="00157A03" w:rsidRDefault="00D1022A">
      <w:pPr>
        <w:spacing w:line="382" w:lineRule="auto"/>
        <w:ind w:left="345" w:right="7" w:firstLine="708"/>
        <w:rPr>
          <w:lang w:val="ru-RU"/>
        </w:rPr>
      </w:pPr>
      <w:r w:rsidRPr="00157A03">
        <w:rPr>
          <w:lang w:val="ru-RU"/>
        </w:rPr>
        <w:t>Проаналізувавши всю інформацію дан</w:t>
      </w:r>
      <w:r w:rsidRPr="00157A03">
        <w:rPr>
          <w:lang w:val="ru-RU"/>
        </w:rPr>
        <w:t>ого розділу починаючий адміністратор операційних систем зможе повністю зрозуміти порядок встановлення і нашлаштування поштового серверу, адже в даному розділі ми розглянули порядок встановлення поштового серверу, який в свою чергу має деякі особливості, як</w:t>
      </w:r>
      <w:r w:rsidRPr="00157A03">
        <w:rPr>
          <w:lang w:val="ru-RU"/>
        </w:rPr>
        <w:t xml:space="preserve">і не знає звичайний користувач чи адміністратор-новачок.   </w:t>
      </w:r>
    </w:p>
    <w:p w:rsidR="001A671B" w:rsidRPr="00157A03" w:rsidRDefault="00D1022A">
      <w:pPr>
        <w:spacing w:after="371" w:line="259" w:lineRule="auto"/>
        <w:ind w:left="360" w:firstLine="0"/>
        <w:rPr>
          <w:lang w:val="ru-RU"/>
        </w:rPr>
      </w:pPr>
      <w:r w:rsidRPr="00157A03">
        <w:rPr>
          <w:lang w:val="ru-RU"/>
        </w:rPr>
        <w:t xml:space="preserve">  </w:t>
      </w:r>
    </w:p>
    <w:p w:rsidR="001A671B" w:rsidRPr="00157A03" w:rsidRDefault="00D1022A">
      <w:pPr>
        <w:spacing w:after="124" w:line="259" w:lineRule="auto"/>
        <w:ind w:left="1261" w:firstLine="0"/>
        <w:jc w:val="center"/>
        <w:rPr>
          <w:lang w:val="ru-RU"/>
        </w:rPr>
      </w:pPr>
      <w:r w:rsidRPr="00157A03">
        <w:rPr>
          <w:b/>
          <w:color w:val="00AAAA"/>
          <w:lang w:val="ru-RU"/>
        </w:rPr>
        <w:t xml:space="preserve"> </w:t>
      </w:r>
      <w:r w:rsidRPr="00157A03">
        <w:rPr>
          <w:lang w:val="ru-RU"/>
        </w:rPr>
        <w:t xml:space="preserve"> </w:t>
      </w:r>
    </w:p>
    <w:p w:rsidR="001A671B" w:rsidRPr="00157A03" w:rsidRDefault="00D1022A" w:rsidP="00157A03">
      <w:pPr>
        <w:spacing w:after="153" w:line="259" w:lineRule="auto"/>
        <w:ind w:left="360" w:firstLine="0"/>
        <w:rPr>
          <w:lang w:val="ru-RU"/>
        </w:rPr>
      </w:pPr>
      <w:r w:rsidRPr="00157A03">
        <w:rPr>
          <w:lang w:val="ru-RU"/>
        </w:rPr>
        <w:t xml:space="preserve">  </w:t>
      </w:r>
    </w:p>
    <w:p w:rsidR="001A671B" w:rsidRDefault="00D1022A" w:rsidP="00157A03">
      <w:pPr>
        <w:spacing w:after="155" w:line="259" w:lineRule="auto"/>
        <w:ind w:left="360" w:firstLine="0"/>
        <w:rPr>
          <w:lang w:val="ru-RU"/>
        </w:rPr>
      </w:pPr>
      <w:r w:rsidRPr="00157A03">
        <w:rPr>
          <w:lang w:val="ru-RU"/>
        </w:rPr>
        <w:t xml:space="preserve"> </w:t>
      </w:r>
      <w:r w:rsidRPr="00157A03">
        <w:rPr>
          <w:lang w:val="ru-RU"/>
        </w:rPr>
        <w:t xml:space="preserve"> </w:t>
      </w:r>
      <w:r w:rsidRPr="00157A03">
        <w:rPr>
          <w:lang w:val="ru-RU"/>
        </w:rPr>
        <w:t xml:space="preserve">  </w:t>
      </w:r>
      <w:r w:rsidRPr="00157A03">
        <w:rPr>
          <w:b/>
          <w:color w:val="00AAAA"/>
          <w:lang w:val="ru-RU"/>
        </w:rPr>
        <w:t xml:space="preserve"> </w:t>
      </w:r>
      <w:r w:rsidRPr="00157A03">
        <w:rPr>
          <w:lang w:val="ru-RU"/>
        </w:rPr>
        <w:t xml:space="preserve"> </w:t>
      </w:r>
    </w:p>
    <w:p w:rsidR="00157A03" w:rsidRDefault="00157A03" w:rsidP="00157A03">
      <w:pPr>
        <w:spacing w:after="155" w:line="259" w:lineRule="auto"/>
        <w:ind w:left="360" w:firstLine="0"/>
        <w:rPr>
          <w:lang w:val="ru-RU"/>
        </w:rPr>
      </w:pPr>
    </w:p>
    <w:p w:rsidR="00157A03" w:rsidRDefault="00157A03" w:rsidP="00157A03">
      <w:pPr>
        <w:pStyle w:val="1"/>
        <w:ind w:left="0" w:right="1" w:firstLine="0"/>
        <w:jc w:val="left"/>
        <w:rPr>
          <w:lang w:val="ru-RU"/>
        </w:rPr>
      </w:pPr>
      <w:bookmarkStart w:id="14" w:name="_Toc17498"/>
    </w:p>
    <w:p w:rsidR="00157A03" w:rsidRDefault="00157A03" w:rsidP="00157A03">
      <w:pPr>
        <w:rPr>
          <w:lang w:val="ru-RU"/>
        </w:rPr>
      </w:pPr>
    </w:p>
    <w:p w:rsidR="00157A03" w:rsidRDefault="00157A03" w:rsidP="00157A03">
      <w:pPr>
        <w:rPr>
          <w:lang w:val="ru-RU"/>
        </w:rPr>
      </w:pPr>
    </w:p>
    <w:p w:rsidR="00157A03" w:rsidRDefault="00157A03" w:rsidP="00157A03">
      <w:pPr>
        <w:rPr>
          <w:lang w:val="ru-RU"/>
        </w:rPr>
      </w:pPr>
    </w:p>
    <w:p w:rsidR="00157A03" w:rsidRDefault="00157A03" w:rsidP="00157A03">
      <w:pPr>
        <w:rPr>
          <w:lang w:val="ru-RU"/>
        </w:rPr>
      </w:pPr>
    </w:p>
    <w:p w:rsidR="00157A03" w:rsidRDefault="00157A03" w:rsidP="00157A03">
      <w:pPr>
        <w:rPr>
          <w:lang w:val="ru-RU"/>
        </w:rPr>
      </w:pPr>
    </w:p>
    <w:p w:rsidR="00157A03" w:rsidRPr="00157A03" w:rsidRDefault="00157A03" w:rsidP="00157A03">
      <w:pPr>
        <w:rPr>
          <w:lang w:val="ru-RU"/>
        </w:rPr>
      </w:pPr>
    </w:p>
    <w:p w:rsidR="00157A03" w:rsidRDefault="00157A03">
      <w:pPr>
        <w:pStyle w:val="1"/>
        <w:ind w:right="1"/>
        <w:rPr>
          <w:lang w:val="ru-RU"/>
        </w:rPr>
      </w:pPr>
    </w:p>
    <w:p w:rsidR="00157A03" w:rsidRDefault="00157A03">
      <w:pPr>
        <w:pStyle w:val="1"/>
        <w:ind w:right="1"/>
        <w:rPr>
          <w:lang w:val="ru-RU"/>
        </w:rPr>
      </w:pPr>
    </w:p>
    <w:p w:rsidR="001A671B" w:rsidRPr="00157A03" w:rsidRDefault="00D1022A">
      <w:pPr>
        <w:pStyle w:val="1"/>
        <w:ind w:right="1"/>
        <w:rPr>
          <w:lang w:val="ru-RU"/>
        </w:rPr>
      </w:pPr>
      <w:r w:rsidRPr="00157A03">
        <w:rPr>
          <w:lang w:val="ru-RU"/>
        </w:rPr>
        <w:t xml:space="preserve">ВИСНОВКИ  </w:t>
      </w:r>
      <w:bookmarkEnd w:id="14"/>
    </w:p>
    <w:p w:rsidR="001A671B" w:rsidRPr="00157A03" w:rsidRDefault="00D1022A">
      <w:pPr>
        <w:spacing w:after="3" w:line="394" w:lineRule="auto"/>
        <w:ind w:left="345" w:right="-5" w:firstLine="688"/>
        <w:jc w:val="both"/>
        <w:rPr>
          <w:lang w:val="ru-RU"/>
        </w:rPr>
      </w:pPr>
      <w:r w:rsidRPr="00157A03">
        <w:rPr>
          <w:lang w:val="ru-RU"/>
        </w:rPr>
        <w:t xml:space="preserve">Виходячи з вищевказаної інформації можна дійти такого висновку, що скрипти для автоматизованого встановлення програмних компонент </w:t>
      </w:r>
      <w:r>
        <w:rPr>
          <w:i/>
        </w:rPr>
        <w:t>OS</w:t>
      </w:r>
      <w:r w:rsidRPr="00157A03">
        <w:rPr>
          <w:i/>
          <w:lang w:val="ru-RU"/>
        </w:rPr>
        <w:t xml:space="preserve"> </w:t>
      </w:r>
      <w:r w:rsidRPr="00157A03">
        <w:rPr>
          <w:lang w:val="ru-RU"/>
        </w:rPr>
        <w:t>є необхідними для швидкого та правильного встановлення та налаштування необхідного ПЗ що забезпечує безпеку даних на ПК. Скрипт дозволяє виконувати цей процес непідготовленому персоналу, що значно збільшує доступність та простоту використання систем сімейс</w:t>
      </w:r>
      <w:r w:rsidRPr="00157A03">
        <w:rPr>
          <w:lang w:val="ru-RU"/>
        </w:rPr>
        <w:t xml:space="preserve">тва </w:t>
      </w:r>
      <w:r>
        <w:rPr>
          <w:i/>
        </w:rPr>
        <w:t>UNIX</w:t>
      </w:r>
      <w:r w:rsidRPr="00157A03">
        <w:rPr>
          <w:i/>
          <w:lang w:val="ru-RU"/>
        </w:rPr>
        <w:t xml:space="preserve">. </w:t>
      </w:r>
      <w:r w:rsidRPr="00157A03">
        <w:rPr>
          <w:lang w:val="ru-RU"/>
        </w:rPr>
        <w:t xml:space="preserve"> </w:t>
      </w:r>
    </w:p>
    <w:p w:rsidR="001A671B" w:rsidRPr="00157A03" w:rsidRDefault="00D1022A">
      <w:pPr>
        <w:spacing w:after="3" w:line="394" w:lineRule="auto"/>
        <w:ind w:left="345" w:right="-5" w:firstLine="688"/>
        <w:jc w:val="both"/>
        <w:rPr>
          <w:lang w:val="ru-RU"/>
        </w:rPr>
      </w:pPr>
      <w:r w:rsidRPr="00157A03">
        <w:rPr>
          <w:lang w:val="ru-RU"/>
        </w:rPr>
        <w:t xml:space="preserve">В результаті виконання курсового проекту було проаналізовано і розроблено скриптовий сценарій встановлення і налаштування серверної компоненти дистанційного навчання для серверної версії операційної системи відповідно до поставленого завдання. </w:t>
      </w:r>
      <w:r w:rsidRPr="00157A03">
        <w:rPr>
          <w:lang w:val="ru-RU"/>
        </w:rPr>
        <w:t xml:space="preserve">  </w:t>
      </w:r>
    </w:p>
    <w:p w:rsidR="001A671B" w:rsidRPr="00157A03" w:rsidRDefault="00D1022A">
      <w:pPr>
        <w:spacing w:after="3" w:line="394" w:lineRule="auto"/>
        <w:ind w:left="345" w:right="-5" w:firstLine="688"/>
        <w:jc w:val="both"/>
        <w:rPr>
          <w:lang w:val="ru-RU"/>
        </w:rPr>
      </w:pPr>
      <w:r w:rsidRPr="00157A03">
        <w:rPr>
          <w:lang w:val="ru-RU"/>
        </w:rPr>
        <w:t>Відповідно була досягнута головна мета курсової роботи, яка спрощує роботу, та швидкість розгортання поштового серверу в ЗСУ простими користувачами, які не мають спеціальних навичок в управлінні операційними системами та їх адмініструванням і здійснення</w:t>
      </w:r>
      <w:r w:rsidRPr="00157A03">
        <w:rPr>
          <w:lang w:val="ru-RU"/>
        </w:rPr>
        <w:t xml:space="preserve"> базових налаштувань.   </w:t>
      </w:r>
    </w:p>
    <w:p w:rsidR="001A671B" w:rsidRPr="00157A03" w:rsidRDefault="00D1022A">
      <w:pPr>
        <w:spacing w:after="3" w:line="394" w:lineRule="auto"/>
        <w:ind w:left="345" w:right="-5" w:firstLine="688"/>
        <w:jc w:val="both"/>
        <w:rPr>
          <w:lang w:val="ru-RU"/>
        </w:rPr>
      </w:pPr>
      <w:r w:rsidRPr="00157A03">
        <w:rPr>
          <w:lang w:val="ru-RU"/>
        </w:rPr>
        <w:t xml:space="preserve">В кінцевому результаті, провівши аналіз, виходить, що скриптовий сценарій працює правильно, без помилок і повністю задовольняє умову вирішення завдання курсового проекту.   </w:t>
      </w:r>
    </w:p>
    <w:p w:rsidR="001A671B" w:rsidRPr="00157A03" w:rsidRDefault="00D1022A">
      <w:pPr>
        <w:spacing w:line="259" w:lineRule="auto"/>
        <w:ind w:left="360" w:firstLine="0"/>
        <w:rPr>
          <w:lang w:val="ru-RU"/>
        </w:rPr>
      </w:pPr>
      <w:r w:rsidRPr="00157A03">
        <w:rPr>
          <w:lang w:val="ru-RU"/>
        </w:rPr>
        <w:t xml:space="preserve">  </w:t>
      </w:r>
      <w:r w:rsidRPr="00157A03">
        <w:rPr>
          <w:lang w:val="ru-RU"/>
        </w:rPr>
        <w:tab/>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2" w:line="255" w:lineRule="auto"/>
        <w:ind w:left="360" w:right="9582"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2" w:line="255" w:lineRule="auto"/>
        <w:ind w:left="360" w:right="9582"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0" w:line="259" w:lineRule="auto"/>
        <w:ind w:left="360" w:firstLine="0"/>
        <w:rPr>
          <w:lang w:val="ru-RU"/>
        </w:rPr>
      </w:pPr>
      <w:r w:rsidRPr="00157A03">
        <w:rPr>
          <w:lang w:val="ru-RU"/>
        </w:rPr>
        <w:t xml:space="preserve"> </w:t>
      </w:r>
    </w:p>
    <w:p w:rsidR="001A671B" w:rsidRPr="00157A03" w:rsidRDefault="00D1022A">
      <w:pPr>
        <w:spacing w:after="2" w:line="255" w:lineRule="auto"/>
        <w:ind w:left="360" w:right="9582" w:firstLine="0"/>
        <w:rPr>
          <w:lang w:val="ru-RU"/>
        </w:rPr>
      </w:pPr>
      <w:r w:rsidRPr="00157A03">
        <w:rPr>
          <w:lang w:val="ru-RU"/>
        </w:rPr>
        <w:t xml:space="preserve">  </w:t>
      </w:r>
    </w:p>
    <w:p w:rsidR="00157A03" w:rsidRPr="00157A03" w:rsidRDefault="00D1022A" w:rsidP="00157A03">
      <w:pPr>
        <w:spacing w:after="0" w:line="259" w:lineRule="auto"/>
        <w:ind w:left="360" w:firstLine="0"/>
        <w:rPr>
          <w:lang w:val="ru-RU"/>
        </w:rPr>
      </w:pPr>
      <w:r w:rsidRPr="00157A03">
        <w:rPr>
          <w:lang w:val="ru-RU"/>
        </w:rPr>
        <w:t xml:space="preserve"> </w:t>
      </w:r>
      <w:bookmarkStart w:id="15" w:name="_GoBack"/>
      <w:bookmarkEnd w:id="15"/>
    </w:p>
    <w:p w:rsidR="001A671B" w:rsidRPr="00157A03" w:rsidRDefault="00D1022A">
      <w:pPr>
        <w:spacing w:after="0" w:line="259" w:lineRule="auto"/>
        <w:ind w:left="360" w:firstLine="0"/>
        <w:rPr>
          <w:lang w:val="ru-RU"/>
        </w:rPr>
      </w:pPr>
      <w:r w:rsidRPr="00157A03">
        <w:rPr>
          <w:lang w:val="ru-RU"/>
        </w:rPr>
        <w:lastRenderedPageBreak/>
        <w:t xml:space="preserve"> </w:t>
      </w:r>
    </w:p>
    <w:p w:rsidR="001A671B" w:rsidRDefault="00D1022A">
      <w:pPr>
        <w:pStyle w:val="1"/>
        <w:spacing w:after="119" w:line="259" w:lineRule="auto"/>
        <w:ind w:left="2999" w:firstLine="4"/>
        <w:jc w:val="left"/>
      </w:pPr>
      <w:bookmarkStart w:id="16" w:name="_Toc17499"/>
      <w:r>
        <w:t xml:space="preserve">СПИСОК ВИКОРИСТАНИХ ДЖЕРЕЛ  </w:t>
      </w:r>
      <w:bookmarkEnd w:id="16"/>
    </w:p>
    <w:p w:rsidR="001A671B" w:rsidRDefault="00D1022A">
      <w:pPr>
        <w:spacing w:after="164" w:line="259" w:lineRule="auto"/>
        <w:ind w:left="360" w:firstLine="0"/>
      </w:pPr>
      <w:r>
        <w:t xml:space="preserve">  </w:t>
      </w:r>
    </w:p>
    <w:p w:rsidR="001A671B" w:rsidRDefault="00D1022A">
      <w:pPr>
        <w:numPr>
          <w:ilvl w:val="0"/>
          <w:numId w:val="8"/>
        </w:numPr>
        <w:spacing w:line="354" w:lineRule="auto"/>
        <w:ind w:hanging="360"/>
      </w:pPr>
      <w:r>
        <w:t xml:space="preserve">UNIX and Linux System Administration Handbook, by Evi Nemeth, Garth Snyder, Trent R. Hein, Ben Whaley.  </w:t>
      </w:r>
    </w:p>
    <w:p w:rsidR="001A671B" w:rsidRDefault="00D1022A">
      <w:pPr>
        <w:numPr>
          <w:ilvl w:val="0"/>
          <w:numId w:val="8"/>
        </w:numPr>
        <w:spacing w:after="229"/>
        <w:ind w:hanging="360"/>
      </w:pPr>
      <w:r>
        <w:t xml:space="preserve">Linux System Administration, by Tom Adelstein, Bill Lubanovic.  </w:t>
      </w:r>
    </w:p>
    <w:p w:rsidR="001A671B" w:rsidRPr="00157A03" w:rsidRDefault="00D1022A">
      <w:pPr>
        <w:numPr>
          <w:ilvl w:val="0"/>
          <w:numId w:val="8"/>
        </w:numPr>
        <w:spacing w:after="210"/>
        <w:ind w:hanging="360"/>
        <w:rPr>
          <w:lang w:val="ru-RU"/>
        </w:rPr>
      </w:pPr>
      <w:r w:rsidRPr="00157A03">
        <w:rPr>
          <w:lang w:val="ru-RU"/>
        </w:rPr>
        <w:t xml:space="preserve">Операционные системы / Д. Бэкон, Т.Харрис. – </w:t>
      </w:r>
      <w:r w:rsidRPr="00157A03">
        <w:rPr>
          <w:lang w:val="ru-RU"/>
        </w:rPr>
        <w:t xml:space="preserve">СПб.: Питер; Киев:  </w:t>
      </w:r>
    </w:p>
    <w:p w:rsidR="001A671B" w:rsidRPr="00157A03" w:rsidRDefault="00D1022A">
      <w:pPr>
        <w:spacing w:after="228"/>
        <w:ind w:left="1090" w:right="7"/>
        <w:rPr>
          <w:lang w:val="ru-RU"/>
        </w:rPr>
      </w:pPr>
      <w:r w:rsidRPr="00157A03">
        <w:rPr>
          <w:lang w:val="ru-RU"/>
        </w:rPr>
        <w:t xml:space="preserve">Издательская группа </w:t>
      </w:r>
      <w:r>
        <w:t>BHV</w:t>
      </w:r>
      <w:r w:rsidRPr="00157A03">
        <w:rPr>
          <w:lang w:val="ru-RU"/>
        </w:rPr>
        <w:t xml:space="preserve">, 2004. – 800 с.: ил.  </w:t>
      </w:r>
    </w:p>
    <w:p w:rsidR="001A671B" w:rsidRPr="00157A03" w:rsidRDefault="00D1022A">
      <w:pPr>
        <w:numPr>
          <w:ilvl w:val="0"/>
          <w:numId w:val="8"/>
        </w:numPr>
        <w:spacing w:after="183"/>
        <w:ind w:hanging="360"/>
        <w:rPr>
          <w:lang w:val="ru-RU"/>
        </w:rPr>
      </w:pPr>
      <w:r w:rsidRPr="00157A03">
        <w:rPr>
          <w:lang w:val="ru-RU"/>
        </w:rPr>
        <w:t xml:space="preserve">Иртегов Д.В. Введение в операционные системы. – СПб.: БХВ-Петербург, </w:t>
      </w:r>
      <w:r w:rsidRPr="00157A03">
        <w:rPr>
          <w:color w:val="00AAAA"/>
          <w:lang w:val="ru-RU"/>
        </w:rPr>
        <w:t xml:space="preserve">2002. </w:t>
      </w:r>
    </w:p>
    <w:p w:rsidR="001A671B" w:rsidRDefault="00D1022A">
      <w:pPr>
        <w:spacing w:after="149" w:line="259" w:lineRule="auto"/>
        <w:ind w:left="355"/>
        <w:jc w:val="both"/>
      </w:pPr>
      <w:r>
        <w:rPr>
          <w:color w:val="00AAAA"/>
        </w:rPr>
        <w:t xml:space="preserve">– 624 с.: ил. </w:t>
      </w:r>
      <w:r>
        <w:t xml:space="preserve"> </w:t>
      </w:r>
    </w:p>
    <w:p w:rsidR="001A671B" w:rsidRDefault="00D1022A">
      <w:pPr>
        <w:numPr>
          <w:ilvl w:val="0"/>
          <w:numId w:val="8"/>
        </w:numPr>
        <w:spacing w:after="152" w:line="259" w:lineRule="auto"/>
        <w:ind w:hanging="360"/>
      </w:pPr>
      <w:hyperlink r:id="rId117">
        <w:r>
          <w:rPr>
            <w:color w:val="0563C1"/>
            <w:u w:val="single" w:color="0563C1"/>
          </w:rPr>
          <w:t>https://ru.wikipedia.org/wiki/Postfi</w:t>
        </w:r>
      </w:hyperlink>
      <w:hyperlink r:id="rId118">
        <w:r>
          <w:rPr>
            <w:color w:val="0563C1"/>
            <w:u w:val="single" w:color="0563C1"/>
          </w:rPr>
          <w:t>x</w:t>
        </w:r>
      </w:hyperlink>
      <w:hyperlink r:id="rId119">
        <w:r>
          <w:t xml:space="preserve">  </w:t>
        </w:r>
      </w:hyperlink>
    </w:p>
    <w:p w:rsidR="001A671B" w:rsidRDefault="00D1022A">
      <w:pPr>
        <w:numPr>
          <w:ilvl w:val="0"/>
          <w:numId w:val="8"/>
        </w:numPr>
        <w:spacing w:after="149" w:line="259" w:lineRule="auto"/>
        <w:ind w:hanging="360"/>
      </w:pPr>
      <w:hyperlink r:id="rId120">
        <w:r>
          <w:rPr>
            <w:color w:val="0000FF"/>
            <w:u w:val="single" w:color="0000FF"/>
          </w:rPr>
          <w:t>https://habr.com/ru/post/96314/</w:t>
        </w:r>
      </w:hyperlink>
      <w:hyperlink r:id="rId121">
        <w:r>
          <w:t xml:space="preserve"> </w:t>
        </w:r>
      </w:hyperlink>
    </w:p>
    <w:p w:rsidR="001A671B" w:rsidRDefault="00D1022A">
      <w:pPr>
        <w:numPr>
          <w:ilvl w:val="0"/>
          <w:numId w:val="8"/>
        </w:numPr>
        <w:spacing w:after="149" w:line="259" w:lineRule="auto"/>
        <w:ind w:hanging="360"/>
      </w:pPr>
      <w:hyperlink r:id="rId122">
        <w:r>
          <w:rPr>
            <w:color w:val="0000FF"/>
            <w:u w:val="single" w:color="0000FF"/>
          </w:rPr>
          <w:t>https://serveradmin.ru/ustanovka</w:t>
        </w:r>
      </w:hyperlink>
      <w:hyperlink r:id="rId123">
        <w:r>
          <w:rPr>
            <w:color w:val="0000FF"/>
            <w:u w:val="single" w:color="0000FF"/>
          </w:rPr>
          <w:t>-</w:t>
        </w:r>
      </w:hyperlink>
      <w:hyperlink r:id="rId124">
        <w:r>
          <w:rPr>
            <w:color w:val="0000FF"/>
            <w:u w:val="single" w:color="0000FF"/>
          </w:rPr>
          <w:t>i</w:t>
        </w:r>
      </w:hyperlink>
      <w:hyperlink r:id="rId125">
        <w:r>
          <w:rPr>
            <w:color w:val="0000FF"/>
            <w:u w:val="single" w:color="0000FF"/>
          </w:rPr>
          <w:t>-</w:t>
        </w:r>
      </w:hyperlink>
      <w:hyperlink r:id="rId126">
        <w:r>
          <w:rPr>
            <w:color w:val="0000FF"/>
            <w:u w:val="single" w:color="0000FF"/>
          </w:rPr>
          <w:t>nastroyka</w:t>
        </w:r>
      </w:hyperlink>
      <w:hyperlink r:id="rId127">
        <w:r>
          <w:rPr>
            <w:color w:val="0000FF"/>
            <w:u w:val="single" w:color="0000FF"/>
          </w:rPr>
          <w:t>-</w:t>
        </w:r>
      </w:hyperlink>
      <w:hyperlink r:id="rId128">
        <w:r>
          <w:rPr>
            <w:color w:val="0000FF"/>
            <w:u w:val="single" w:color="0000FF"/>
          </w:rPr>
          <w:t>iredmail/</w:t>
        </w:r>
      </w:hyperlink>
      <w:hyperlink r:id="rId129">
        <w:r>
          <w:t xml:space="preserve"> </w:t>
        </w:r>
      </w:hyperlink>
    </w:p>
    <w:p w:rsidR="001A671B" w:rsidRDefault="00D1022A">
      <w:pPr>
        <w:numPr>
          <w:ilvl w:val="0"/>
          <w:numId w:val="8"/>
        </w:numPr>
        <w:spacing w:after="149" w:line="259" w:lineRule="auto"/>
        <w:ind w:hanging="360"/>
      </w:pPr>
      <w:hyperlink r:id="rId130">
        <w:r>
          <w:rPr>
            <w:color w:val="0000FF"/>
            <w:u w:val="single" w:color="0000FF"/>
          </w:rPr>
          <w:t>http://www.postfix.org/</w:t>
        </w:r>
      </w:hyperlink>
      <w:hyperlink r:id="rId131">
        <w:r>
          <w:t xml:space="preserve"> </w:t>
        </w:r>
      </w:hyperlink>
    </w:p>
    <w:p w:rsidR="001A671B" w:rsidRDefault="00D1022A">
      <w:pPr>
        <w:numPr>
          <w:ilvl w:val="0"/>
          <w:numId w:val="8"/>
        </w:numPr>
        <w:spacing w:after="149" w:line="259" w:lineRule="auto"/>
        <w:ind w:hanging="360"/>
      </w:pPr>
      <w:hyperlink r:id="rId132">
        <w:r>
          <w:rPr>
            <w:color w:val="0000FF"/>
            <w:u w:val="single" w:color="0000FF"/>
          </w:rPr>
          <w:t>https://help.ubuntu.ru/wiki/postfix</w:t>
        </w:r>
      </w:hyperlink>
      <w:hyperlink r:id="rId133">
        <w:r>
          <w:t xml:space="preserve"> </w:t>
        </w:r>
      </w:hyperlink>
    </w:p>
    <w:p w:rsidR="001A671B" w:rsidRDefault="00D1022A">
      <w:pPr>
        <w:numPr>
          <w:ilvl w:val="0"/>
          <w:numId w:val="8"/>
        </w:numPr>
        <w:spacing w:after="149" w:line="259" w:lineRule="auto"/>
        <w:ind w:hanging="360"/>
      </w:pPr>
      <w:hyperlink r:id="rId134">
        <w:r>
          <w:rPr>
            <w:color w:val="0000FF"/>
            <w:u w:val="single" w:color="0000FF"/>
          </w:rPr>
          <w:t>https://habr.com/ru/post/258407/</w:t>
        </w:r>
      </w:hyperlink>
      <w:hyperlink r:id="rId135">
        <w:r>
          <w:t xml:space="preserve"> </w:t>
        </w:r>
      </w:hyperlink>
    </w:p>
    <w:p w:rsidR="001A671B" w:rsidRDefault="00D1022A">
      <w:pPr>
        <w:numPr>
          <w:ilvl w:val="0"/>
          <w:numId w:val="8"/>
        </w:numPr>
        <w:spacing w:after="9" w:line="365" w:lineRule="auto"/>
        <w:ind w:hanging="360"/>
      </w:pPr>
      <w:hyperlink r:id="rId136">
        <w:r>
          <w:rPr>
            <w:color w:val="0000FF"/>
            <w:u w:val="single" w:color="0000FF"/>
          </w:rPr>
          <w:t>https://docs.altlinux.org/ru</w:t>
        </w:r>
      </w:hyperlink>
      <w:hyperlink r:id="rId137">
        <w:r>
          <w:rPr>
            <w:color w:val="0000FF"/>
            <w:u w:val="single" w:color="0000FF"/>
          </w:rPr>
          <w:t>-</w:t>
        </w:r>
      </w:hyperlink>
      <w:hyperlink r:id="rId138">
        <w:r>
          <w:rPr>
            <w:color w:val="0000FF"/>
            <w:u w:val="single" w:color="0000FF"/>
          </w:rPr>
          <w:t>RU/archive/3.0/html</w:t>
        </w:r>
      </w:hyperlink>
      <w:hyperlink r:id="rId139"/>
      <w:hyperlink r:id="rId140">
        <w:r>
          <w:rPr>
            <w:color w:val="0000FF"/>
            <w:u w:val="single" w:color="0000FF"/>
          </w:rPr>
          <w:t>single/compact/compact3.0/postfix.kirill/index.html</w:t>
        </w:r>
      </w:hyperlink>
      <w:hyperlink r:id="rId141">
        <w:r>
          <w:t xml:space="preserve"> </w:t>
        </w:r>
      </w:hyperlink>
    </w:p>
    <w:p w:rsidR="001A671B" w:rsidRDefault="00D1022A">
      <w:pPr>
        <w:numPr>
          <w:ilvl w:val="0"/>
          <w:numId w:val="8"/>
        </w:numPr>
        <w:spacing w:after="149" w:line="259" w:lineRule="auto"/>
        <w:ind w:hanging="360"/>
      </w:pPr>
      <w:hyperlink r:id="rId142">
        <w:r>
          <w:rPr>
            <w:color w:val="0000FF"/>
            <w:u w:val="single" w:color="0000FF"/>
          </w:rPr>
          <w:t>https://losst.ru/luchshie</w:t>
        </w:r>
      </w:hyperlink>
      <w:hyperlink r:id="rId143">
        <w:r>
          <w:rPr>
            <w:color w:val="0000FF"/>
            <w:u w:val="single" w:color="0000FF"/>
          </w:rPr>
          <w:t>-</w:t>
        </w:r>
      </w:hyperlink>
      <w:hyperlink r:id="rId144">
        <w:r>
          <w:rPr>
            <w:color w:val="0000FF"/>
            <w:u w:val="single" w:color="0000FF"/>
          </w:rPr>
          <w:t>pochtovye</w:t>
        </w:r>
      </w:hyperlink>
      <w:hyperlink r:id="rId145">
        <w:r>
          <w:rPr>
            <w:color w:val="0000FF"/>
            <w:u w:val="single" w:color="0000FF"/>
          </w:rPr>
          <w:t>-</w:t>
        </w:r>
      </w:hyperlink>
      <w:hyperlink r:id="rId146">
        <w:r>
          <w:rPr>
            <w:color w:val="0000FF"/>
            <w:u w:val="single" w:color="0000FF"/>
          </w:rPr>
          <w:t>servery</w:t>
        </w:r>
      </w:hyperlink>
      <w:hyperlink r:id="rId147">
        <w:r>
          <w:rPr>
            <w:color w:val="0000FF"/>
            <w:u w:val="single" w:color="0000FF"/>
          </w:rPr>
          <w:t>-</w:t>
        </w:r>
      </w:hyperlink>
      <w:hyperlink r:id="rId148">
        <w:r>
          <w:rPr>
            <w:color w:val="0000FF"/>
            <w:u w:val="single" w:color="0000FF"/>
          </w:rPr>
          <w:t>linux</w:t>
        </w:r>
      </w:hyperlink>
      <w:hyperlink r:id="rId149">
        <w:r>
          <w:t xml:space="preserve"> </w:t>
        </w:r>
      </w:hyperlink>
    </w:p>
    <w:p w:rsidR="001A671B" w:rsidRDefault="00D1022A">
      <w:pPr>
        <w:numPr>
          <w:ilvl w:val="0"/>
          <w:numId w:val="8"/>
        </w:numPr>
        <w:spacing w:after="149" w:line="259" w:lineRule="auto"/>
        <w:ind w:hanging="360"/>
      </w:pPr>
      <w:hyperlink r:id="rId150">
        <w:r>
          <w:rPr>
            <w:color w:val="0000FF"/>
            <w:u w:val="single" w:color="0000FF"/>
          </w:rPr>
          <w:t>https://itfb.com.ua/3</w:t>
        </w:r>
      </w:hyperlink>
      <w:hyperlink r:id="rId151">
        <w:r>
          <w:rPr>
            <w:color w:val="0000FF"/>
            <w:u w:val="single" w:color="0000FF"/>
          </w:rPr>
          <w:t>-</w:t>
        </w:r>
      </w:hyperlink>
      <w:hyperlink r:id="rId152">
        <w:r>
          <w:rPr>
            <w:color w:val="0000FF"/>
            <w:u w:val="single" w:color="0000FF"/>
          </w:rPr>
          <w:t>open</w:t>
        </w:r>
      </w:hyperlink>
      <w:hyperlink r:id="rId153">
        <w:r>
          <w:rPr>
            <w:color w:val="0000FF"/>
            <w:u w:val="single" w:color="0000FF"/>
          </w:rPr>
          <w:t>-</w:t>
        </w:r>
      </w:hyperlink>
      <w:hyperlink r:id="rId154">
        <w:r>
          <w:rPr>
            <w:color w:val="0000FF"/>
            <w:u w:val="single" w:color="0000FF"/>
          </w:rPr>
          <w:t>source</w:t>
        </w:r>
      </w:hyperlink>
      <w:hyperlink r:id="rId155">
        <w:r>
          <w:rPr>
            <w:color w:val="0000FF"/>
            <w:u w:val="single" w:color="0000FF"/>
          </w:rPr>
          <w:t>-</w:t>
        </w:r>
      </w:hyperlink>
      <w:hyperlink r:id="rId156">
        <w:r>
          <w:rPr>
            <w:color w:val="0000FF"/>
            <w:u w:val="single" w:color="0000FF"/>
          </w:rPr>
          <w:t>mail</w:t>
        </w:r>
      </w:hyperlink>
      <w:hyperlink r:id="rId157">
        <w:r>
          <w:rPr>
            <w:color w:val="0000FF"/>
            <w:u w:val="single" w:color="0000FF"/>
          </w:rPr>
          <w:t>-</w:t>
        </w:r>
      </w:hyperlink>
      <w:hyperlink r:id="rId158">
        <w:r>
          <w:rPr>
            <w:color w:val="0000FF"/>
            <w:u w:val="single" w:color="0000FF"/>
          </w:rPr>
          <w:t>servers</w:t>
        </w:r>
      </w:hyperlink>
      <w:hyperlink r:id="rId159">
        <w:r>
          <w:rPr>
            <w:color w:val="0000FF"/>
            <w:u w:val="single" w:color="0000FF"/>
          </w:rPr>
          <w:t>-</w:t>
        </w:r>
      </w:hyperlink>
      <w:hyperlink r:id="rId160">
        <w:r>
          <w:rPr>
            <w:color w:val="0000FF"/>
            <w:u w:val="single" w:color="0000FF"/>
          </w:rPr>
          <w:t>dlya</w:t>
        </w:r>
      </w:hyperlink>
      <w:hyperlink r:id="rId161">
        <w:r>
          <w:rPr>
            <w:color w:val="0000FF"/>
            <w:u w:val="single" w:color="0000FF"/>
          </w:rPr>
          <w:t>-</w:t>
        </w:r>
      </w:hyperlink>
      <w:hyperlink r:id="rId162">
        <w:r>
          <w:rPr>
            <w:color w:val="0000FF"/>
            <w:u w:val="single" w:color="0000FF"/>
          </w:rPr>
          <w:t>linux</w:t>
        </w:r>
      </w:hyperlink>
      <w:hyperlink r:id="rId163">
        <w:r>
          <w:rPr>
            <w:color w:val="0000FF"/>
            <w:u w:val="single" w:color="0000FF"/>
          </w:rPr>
          <w:t>-</w:t>
        </w:r>
      </w:hyperlink>
      <w:hyperlink r:id="rId164">
        <w:r>
          <w:rPr>
            <w:color w:val="0000FF"/>
            <w:u w:val="single" w:color="0000FF"/>
          </w:rPr>
          <w:t>i</w:t>
        </w:r>
      </w:hyperlink>
      <w:hyperlink r:id="rId165">
        <w:r>
          <w:rPr>
            <w:color w:val="0000FF"/>
            <w:u w:val="single" w:color="0000FF"/>
          </w:rPr>
          <w:t>-</w:t>
        </w:r>
      </w:hyperlink>
      <w:hyperlink r:id="rId166">
        <w:r>
          <w:rPr>
            <w:color w:val="0000FF"/>
            <w:u w:val="single" w:color="0000FF"/>
          </w:rPr>
          <w:t>unix/</w:t>
        </w:r>
      </w:hyperlink>
      <w:hyperlink r:id="rId167">
        <w:r>
          <w:t xml:space="preserve"> </w:t>
        </w:r>
      </w:hyperlink>
    </w:p>
    <w:p w:rsidR="001A671B" w:rsidRDefault="00D1022A">
      <w:pPr>
        <w:numPr>
          <w:ilvl w:val="0"/>
          <w:numId w:val="8"/>
        </w:numPr>
        <w:spacing w:after="149" w:line="259" w:lineRule="auto"/>
        <w:ind w:hanging="360"/>
      </w:pPr>
      <w:hyperlink r:id="rId168">
        <w:r>
          <w:rPr>
            <w:color w:val="0000FF"/>
            <w:u w:val="single" w:color="0000FF"/>
          </w:rPr>
          <w:t>https://serveradmin.ru/kakoy</w:t>
        </w:r>
      </w:hyperlink>
      <w:hyperlink r:id="rId169">
        <w:r>
          <w:rPr>
            <w:color w:val="0000FF"/>
            <w:u w:val="single" w:color="0000FF"/>
          </w:rPr>
          <w:t>-</w:t>
        </w:r>
      </w:hyperlink>
      <w:hyperlink r:id="rId170">
        <w:r>
          <w:rPr>
            <w:color w:val="0000FF"/>
            <w:u w:val="single" w:color="0000FF"/>
          </w:rPr>
          <w:t>pochtovyiy</w:t>
        </w:r>
      </w:hyperlink>
      <w:hyperlink r:id="rId171">
        <w:r>
          <w:rPr>
            <w:color w:val="0000FF"/>
            <w:u w:val="single" w:color="0000FF"/>
          </w:rPr>
          <w:t>-</w:t>
        </w:r>
      </w:hyperlink>
      <w:hyperlink r:id="rId172">
        <w:r>
          <w:rPr>
            <w:color w:val="0000FF"/>
            <w:u w:val="single" w:color="0000FF"/>
          </w:rPr>
          <w:t>server</w:t>
        </w:r>
      </w:hyperlink>
      <w:hyperlink r:id="rId173">
        <w:r>
          <w:rPr>
            <w:color w:val="0000FF"/>
            <w:u w:val="single" w:color="0000FF"/>
          </w:rPr>
          <w:t>-</w:t>
        </w:r>
      </w:hyperlink>
      <w:hyperlink r:id="rId174">
        <w:r>
          <w:rPr>
            <w:color w:val="0000FF"/>
            <w:u w:val="single" w:color="0000FF"/>
          </w:rPr>
          <w:t>vyibrat</w:t>
        </w:r>
      </w:hyperlink>
      <w:hyperlink r:id="rId175">
        <w:r>
          <w:rPr>
            <w:color w:val="0000FF"/>
            <w:u w:val="single" w:color="0000FF"/>
          </w:rPr>
          <w:t>-</w:t>
        </w:r>
      </w:hyperlink>
      <w:hyperlink r:id="rId176">
        <w:r>
          <w:rPr>
            <w:color w:val="0000FF"/>
            <w:u w:val="single" w:color="0000FF"/>
          </w:rPr>
          <w:t>dlya</w:t>
        </w:r>
      </w:hyperlink>
      <w:hyperlink r:id="rId177">
        <w:r>
          <w:rPr>
            <w:color w:val="0000FF"/>
            <w:u w:val="single" w:color="0000FF"/>
          </w:rPr>
          <w:t>-</w:t>
        </w:r>
      </w:hyperlink>
      <w:hyperlink r:id="rId178">
        <w:r>
          <w:rPr>
            <w:color w:val="0000FF"/>
            <w:u w:val="single" w:color="0000FF"/>
          </w:rPr>
          <w:t>sredney</w:t>
        </w:r>
      </w:hyperlink>
      <w:hyperlink r:id="rId179">
        <w:r>
          <w:rPr>
            <w:color w:val="0000FF"/>
            <w:u w:val="single" w:color="0000FF"/>
          </w:rPr>
          <w:t>-</w:t>
        </w:r>
      </w:hyperlink>
      <w:hyperlink r:id="rId180">
        <w:r>
          <w:rPr>
            <w:color w:val="0000FF"/>
            <w:u w:val="single" w:color="0000FF"/>
          </w:rPr>
          <w:t>kompanii/</w:t>
        </w:r>
      </w:hyperlink>
      <w:hyperlink r:id="rId181">
        <w:r>
          <w:t xml:space="preserve"> </w:t>
        </w:r>
      </w:hyperlink>
    </w:p>
    <w:p w:rsidR="001A671B" w:rsidRDefault="00D1022A">
      <w:pPr>
        <w:spacing w:after="126" w:line="259" w:lineRule="auto"/>
        <w:ind w:left="1068" w:firstLine="0"/>
      </w:pPr>
      <w:r>
        <w:t xml:space="preserve">  </w:t>
      </w:r>
    </w:p>
    <w:p w:rsidR="001A671B" w:rsidRDefault="00D1022A">
      <w:pPr>
        <w:spacing w:after="127" w:line="259" w:lineRule="auto"/>
        <w:ind w:left="1068" w:firstLine="0"/>
      </w:pPr>
      <w:r>
        <w:t xml:space="preserve">  </w:t>
      </w:r>
    </w:p>
    <w:p w:rsidR="001A671B" w:rsidRDefault="00D1022A">
      <w:pPr>
        <w:spacing w:after="292" w:line="259" w:lineRule="auto"/>
        <w:ind w:left="1068" w:firstLine="0"/>
      </w:pPr>
      <w:r>
        <w:t xml:space="preserve">  </w:t>
      </w:r>
    </w:p>
    <w:p w:rsidR="001A671B" w:rsidRDefault="00D1022A">
      <w:pPr>
        <w:spacing w:after="124" w:line="259" w:lineRule="auto"/>
        <w:ind w:left="360" w:firstLine="0"/>
      </w:pPr>
      <w:r>
        <w:t xml:space="preserve">  </w:t>
      </w:r>
    </w:p>
    <w:p w:rsidR="001A671B" w:rsidRDefault="00D1022A">
      <w:pPr>
        <w:spacing w:after="287" w:line="259" w:lineRule="auto"/>
        <w:ind w:left="360" w:firstLine="0"/>
      </w:pPr>
      <w:r>
        <w:rPr>
          <w:i/>
        </w:rPr>
        <w:t xml:space="preserve"> </w:t>
      </w:r>
      <w:r>
        <w:t xml:space="preserve"> </w:t>
      </w:r>
    </w:p>
    <w:p w:rsidR="001A671B" w:rsidRDefault="00D1022A">
      <w:pPr>
        <w:spacing w:after="289" w:line="259" w:lineRule="auto"/>
        <w:ind w:left="360" w:firstLine="0"/>
      </w:pPr>
      <w:r>
        <w:rPr>
          <w:i/>
        </w:rPr>
        <w:t xml:space="preserve"> </w:t>
      </w:r>
      <w:r>
        <w:t xml:space="preserve"> </w:t>
      </w:r>
    </w:p>
    <w:p w:rsidR="001A671B" w:rsidRDefault="00D1022A">
      <w:pPr>
        <w:spacing w:after="289" w:line="259" w:lineRule="auto"/>
        <w:ind w:left="360" w:firstLine="0"/>
      </w:pPr>
      <w:r>
        <w:rPr>
          <w:i/>
        </w:rPr>
        <w:t xml:space="preserve"> </w:t>
      </w:r>
      <w:r>
        <w:t xml:space="preserve"> </w:t>
      </w:r>
    </w:p>
    <w:p w:rsidR="001A671B" w:rsidRDefault="00D1022A">
      <w:pPr>
        <w:spacing w:after="0" w:line="259" w:lineRule="auto"/>
        <w:ind w:left="360" w:firstLine="0"/>
      </w:pPr>
      <w:r>
        <w:rPr>
          <w:i/>
        </w:rPr>
        <w:lastRenderedPageBreak/>
        <w:t xml:space="preserve"> </w:t>
      </w:r>
      <w:r>
        <w:t xml:space="preserve"> </w:t>
      </w:r>
    </w:p>
    <w:p w:rsidR="001A671B" w:rsidRDefault="00D1022A">
      <w:pPr>
        <w:spacing w:after="287" w:line="259" w:lineRule="auto"/>
        <w:ind w:left="360" w:firstLine="0"/>
        <w:jc w:val="both"/>
      </w:pPr>
      <w:r>
        <w:rPr>
          <w:i/>
        </w:rPr>
        <w:t xml:space="preserve"> </w:t>
      </w:r>
      <w:r>
        <w:t xml:space="preserve"> </w:t>
      </w:r>
    </w:p>
    <w:p w:rsidR="001A671B" w:rsidRDefault="00D1022A">
      <w:pPr>
        <w:spacing w:after="287" w:line="259" w:lineRule="auto"/>
        <w:ind w:left="360" w:firstLine="0"/>
        <w:jc w:val="both"/>
      </w:pPr>
      <w:r>
        <w:rPr>
          <w:i/>
        </w:rPr>
        <w:t xml:space="preserve"> </w:t>
      </w:r>
      <w:r>
        <w:t xml:space="preserve"> </w:t>
      </w:r>
    </w:p>
    <w:p w:rsidR="001A671B" w:rsidRDefault="00D1022A">
      <w:pPr>
        <w:spacing w:after="289" w:line="259" w:lineRule="auto"/>
        <w:ind w:left="360" w:firstLine="0"/>
        <w:jc w:val="both"/>
      </w:pPr>
      <w:r>
        <w:rPr>
          <w:i/>
        </w:rPr>
        <w:t xml:space="preserve"> </w:t>
      </w:r>
      <w:r>
        <w:t xml:space="preserve"> </w:t>
      </w:r>
    </w:p>
    <w:p w:rsidR="001A671B" w:rsidRDefault="00D1022A">
      <w:pPr>
        <w:spacing w:after="287" w:line="259" w:lineRule="auto"/>
        <w:ind w:left="360" w:firstLine="0"/>
        <w:jc w:val="both"/>
      </w:pPr>
      <w:r>
        <w:rPr>
          <w:i/>
        </w:rPr>
        <w:t xml:space="preserve"> </w:t>
      </w:r>
      <w:r>
        <w:t xml:space="preserve"> </w:t>
      </w:r>
    </w:p>
    <w:p w:rsidR="001A671B" w:rsidRDefault="00D1022A">
      <w:pPr>
        <w:spacing w:after="289" w:line="259" w:lineRule="auto"/>
        <w:ind w:left="360" w:firstLine="0"/>
        <w:jc w:val="both"/>
      </w:pPr>
      <w:r>
        <w:rPr>
          <w:i/>
        </w:rPr>
        <w:t xml:space="preserve"> </w:t>
      </w:r>
      <w:r>
        <w:t xml:space="preserve"> </w:t>
      </w:r>
    </w:p>
    <w:p w:rsidR="001A671B" w:rsidRDefault="00D1022A">
      <w:pPr>
        <w:spacing w:after="288" w:line="259" w:lineRule="auto"/>
        <w:ind w:left="360" w:firstLine="0"/>
        <w:jc w:val="both"/>
      </w:pPr>
      <w:r>
        <w:rPr>
          <w:i/>
        </w:rPr>
        <w:t xml:space="preserve"> </w:t>
      </w:r>
      <w:r>
        <w:t xml:space="preserve"> </w:t>
      </w:r>
    </w:p>
    <w:p w:rsidR="001A671B" w:rsidRDefault="00D1022A">
      <w:pPr>
        <w:spacing w:after="0" w:line="259" w:lineRule="auto"/>
        <w:ind w:left="360" w:firstLine="0"/>
        <w:jc w:val="both"/>
      </w:pPr>
      <w:r>
        <w:rPr>
          <w:i/>
        </w:rPr>
        <w:t xml:space="preserve"> </w:t>
      </w:r>
      <w:r>
        <w:t xml:space="preserve"> </w:t>
      </w:r>
    </w:p>
    <w:sectPr w:rsidR="001A671B">
      <w:headerReference w:type="even" r:id="rId182"/>
      <w:headerReference w:type="default" r:id="rId183"/>
      <w:headerReference w:type="first" r:id="rId184"/>
      <w:pgSz w:w="11906" w:h="16838"/>
      <w:pgMar w:top="722" w:right="835" w:bottom="953" w:left="105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22A" w:rsidRDefault="00D1022A">
      <w:pPr>
        <w:spacing w:after="0" w:line="240" w:lineRule="auto"/>
      </w:pPr>
      <w:r>
        <w:separator/>
      </w:r>
    </w:p>
  </w:endnote>
  <w:endnote w:type="continuationSeparator" w:id="0">
    <w:p w:rsidR="00D1022A" w:rsidRDefault="00D1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22A" w:rsidRDefault="00D1022A">
      <w:pPr>
        <w:spacing w:after="0" w:line="240" w:lineRule="auto"/>
      </w:pPr>
      <w:r>
        <w:separator/>
      </w:r>
    </w:p>
  </w:footnote>
  <w:footnote w:type="continuationSeparator" w:id="0">
    <w:p w:rsidR="00D1022A" w:rsidRDefault="00D10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71B" w:rsidRDefault="00D1022A">
    <w:pPr>
      <w:spacing w:after="0" w:line="259" w:lineRule="auto"/>
      <w:ind w:left="0" w:right="16" w:firstLine="0"/>
      <w:jc w:val="right"/>
    </w:pPr>
    <w:r>
      <w:fldChar w:fldCharType="begin"/>
    </w:r>
    <w:r>
      <w:instrText xml:space="preserve"> PAGE   \* MERGEFORMAT </w:instrText>
    </w:r>
    <w:r>
      <w:fldChar w:fldCharType="separate"/>
    </w:r>
    <w:r>
      <w:t>2</w:t>
    </w:r>
    <w:r>
      <w:fldChar w:fldCharType="end"/>
    </w:r>
    <w:r>
      <w:t xml:space="preserve">  </w:t>
    </w:r>
  </w:p>
  <w:p w:rsidR="001A671B" w:rsidRDefault="00D1022A">
    <w:pPr>
      <w:spacing w:after="0" w:line="259" w:lineRule="auto"/>
      <w:ind w:left="360" w:firstLine="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71B" w:rsidRDefault="00D1022A">
    <w:pPr>
      <w:spacing w:after="0" w:line="259" w:lineRule="auto"/>
      <w:ind w:left="0" w:right="16" w:firstLine="0"/>
      <w:jc w:val="right"/>
    </w:pPr>
    <w:r>
      <w:fldChar w:fldCharType="begin"/>
    </w:r>
    <w:r>
      <w:instrText xml:space="preserve"> PAGE   \* MERGEFORMAT </w:instrText>
    </w:r>
    <w:r>
      <w:fldChar w:fldCharType="separate"/>
    </w:r>
    <w:r w:rsidR="00157A03">
      <w:rPr>
        <w:noProof/>
      </w:rPr>
      <w:t>20</w:t>
    </w:r>
    <w:r>
      <w:fldChar w:fldCharType="end"/>
    </w:r>
    <w:r>
      <w:t xml:space="preserve">  </w:t>
    </w:r>
  </w:p>
  <w:p w:rsidR="001A671B" w:rsidRDefault="00D1022A">
    <w:pPr>
      <w:spacing w:after="0" w:line="259" w:lineRule="auto"/>
      <w:ind w:left="360"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71B" w:rsidRDefault="001A671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5C12"/>
    <w:multiLevelType w:val="hybridMultilevel"/>
    <w:tmpl w:val="BB5E85E0"/>
    <w:lvl w:ilvl="0" w:tplc="7766FED4">
      <w:start w:val="8"/>
      <w:numFmt w:val="decimal"/>
      <w:lvlText w:val="%1)"/>
      <w:lvlJc w:val="left"/>
      <w:pPr>
        <w:ind w:left="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4232D8">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4C575A">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60D46C">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562B36">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4A0CF4">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CAD600">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024E52">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A07286">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D43EAC"/>
    <w:multiLevelType w:val="hybridMultilevel"/>
    <w:tmpl w:val="1086204C"/>
    <w:lvl w:ilvl="0" w:tplc="8480C24A">
      <w:start w:val="1"/>
      <w:numFmt w:val="bullet"/>
      <w:lvlText w:val="-"/>
      <w:lvlJc w:val="left"/>
      <w:pPr>
        <w:ind w:left="5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C94E8B8">
      <w:start w:val="1"/>
      <w:numFmt w:val="bullet"/>
      <w:lvlText w:val="o"/>
      <w:lvlJc w:val="left"/>
      <w:pPr>
        <w:ind w:left="11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2E4B5AE">
      <w:start w:val="1"/>
      <w:numFmt w:val="bullet"/>
      <w:lvlText w:val="▪"/>
      <w:lvlJc w:val="left"/>
      <w:pPr>
        <w:ind w:left="18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98C3BF0">
      <w:start w:val="1"/>
      <w:numFmt w:val="bullet"/>
      <w:lvlText w:val="•"/>
      <w:lvlJc w:val="left"/>
      <w:pPr>
        <w:ind w:left="25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0F813FA">
      <w:start w:val="1"/>
      <w:numFmt w:val="bullet"/>
      <w:lvlText w:val="o"/>
      <w:lvlJc w:val="left"/>
      <w:pPr>
        <w:ind w:left="32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D92C908">
      <w:start w:val="1"/>
      <w:numFmt w:val="bullet"/>
      <w:lvlText w:val="▪"/>
      <w:lvlJc w:val="left"/>
      <w:pPr>
        <w:ind w:left="40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600F4C">
      <w:start w:val="1"/>
      <w:numFmt w:val="bullet"/>
      <w:lvlText w:val="•"/>
      <w:lvlJc w:val="left"/>
      <w:pPr>
        <w:ind w:left="47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390EC04">
      <w:start w:val="1"/>
      <w:numFmt w:val="bullet"/>
      <w:lvlText w:val="o"/>
      <w:lvlJc w:val="left"/>
      <w:pPr>
        <w:ind w:left="5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938DE40">
      <w:start w:val="1"/>
      <w:numFmt w:val="bullet"/>
      <w:lvlText w:val="▪"/>
      <w:lvlJc w:val="left"/>
      <w:pPr>
        <w:ind w:left="61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CBE2827"/>
    <w:multiLevelType w:val="hybridMultilevel"/>
    <w:tmpl w:val="2BAE1E42"/>
    <w:lvl w:ilvl="0" w:tplc="1C2C325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AA60B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B0DB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AA22E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AA3F3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98100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3E6DF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985C8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0A04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3601391"/>
    <w:multiLevelType w:val="hybridMultilevel"/>
    <w:tmpl w:val="950ED2BC"/>
    <w:lvl w:ilvl="0" w:tplc="FF342DB4">
      <w:start w:val="1"/>
      <w:numFmt w:val="bullet"/>
      <w:lvlText w:val="-"/>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3CBE7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9AE11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220F9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8293A8">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E8AD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E02348">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489454">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A67A8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4D45597"/>
    <w:multiLevelType w:val="hybridMultilevel"/>
    <w:tmpl w:val="A5FE75B4"/>
    <w:lvl w:ilvl="0" w:tplc="DECA9128">
      <w:start w:val="1"/>
      <w:numFmt w:val="decimal"/>
      <w:lvlText w:val="%1."/>
      <w:lvlJc w:val="left"/>
      <w:pPr>
        <w:ind w:left="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083DF0">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2E6682">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D64992">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0E61CC">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AB0E4">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6AC4F0">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7C9954">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188C7C">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E463F96"/>
    <w:multiLevelType w:val="hybridMultilevel"/>
    <w:tmpl w:val="1A882B8C"/>
    <w:lvl w:ilvl="0" w:tplc="DEAE6202">
      <w:start w:val="1"/>
      <w:numFmt w:val="decimal"/>
      <w:lvlText w:val="%1)"/>
      <w:lvlJc w:val="left"/>
      <w:pPr>
        <w:ind w:left="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F0BF36">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EC53D4">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4205E4">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888E06">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3227B2">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ACDAD6">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E928E">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9E55A6">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3486A06"/>
    <w:multiLevelType w:val="hybridMultilevel"/>
    <w:tmpl w:val="4DA063A8"/>
    <w:lvl w:ilvl="0" w:tplc="9060263E">
      <w:start w:val="6"/>
      <w:numFmt w:val="decimal"/>
      <w:lvlText w:val="%1."/>
      <w:lvlJc w:val="left"/>
      <w:pPr>
        <w:ind w:left="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9AE546">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36E346">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7E5208">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0C6492">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C4E7B2">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26E350">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D46116">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A08570">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283DC2"/>
    <w:multiLevelType w:val="hybridMultilevel"/>
    <w:tmpl w:val="0A6E604E"/>
    <w:lvl w:ilvl="0" w:tplc="EC225790">
      <w:start w:val="1"/>
      <w:numFmt w:val="decimal"/>
      <w:lvlText w:val="%1)"/>
      <w:lvlJc w:val="left"/>
      <w:pPr>
        <w:ind w:left="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5A3758">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DE4EFA">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262752">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CACAB6">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AA6134">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FAA59E">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003C40">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EBC5C">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1B"/>
    <w:rsid w:val="00157A03"/>
    <w:rsid w:val="001A671B"/>
    <w:rsid w:val="00D1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FBDA"/>
  <w15:docId w15:val="{DCD175C5-6025-43C5-B53F-AD774F78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71" w:lineRule="auto"/>
      <w:ind w:left="3129"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14" w:line="265" w:lineRule="auto"/>
      <w:ind w:left="1066" w:hanging="10"/>
      <w:jc w:val="center"/>
      <w:outlineLvl w:val="0"/>
    </w:pPr>
    <w:rPr>
      <w:rFonts w:ascii="Times New Roman" w:eastAsia="Times New Roman" w:hAnsi="Times New Roman" w:cs="Times New Roman"/>
      <w:b/>
      <w:color w:val="00AAAA"/>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AAAA"/>
      <w:sz w:val="28"/>
    </w:rPr>
  </w:style>
  <w:style w:type="paragraph" w:styleId="11">
    <w:name w:val="toc 1"/>
    <w:hidden/>
    <w:pPr>
      <w:spacing w:after="164"/>
      <w:ind w:left="400" w:right="30" w:hanging="10"/>
    </w:pPr>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ru.wikipedia.org/wiki/Postfix" TargetMode="External"/><Relationship Id="rId21" Type="http://schemas.openxmlformats.org/officeDocument/2006/relationships/hyperlink" Target="https://ru.wikipedia.org/wiki/Sendmail" TargetMode="External"/><Relationship Id="rId42" Type="http://schemas.openxmlformats.org/officeDocument/2006/relationships/hyperlink" Target="https://ru.wikipedia.org/wiki/%D0%9F%D0%BE%D1%80%D1%82_(TCP/UDP)" TargetMode="External"/><Relationship Id="rId63" Type="http://schemas.openxmlformats.org/officeDocument/2006/relationships/hyperlink" Target="https://ru.wikipedia.org/wiki/Sendmail" TargetMode="External"/><Relationship Id="rId84" Type="http://schemas.openxmlformats.org/officeDocument/2006/relationships/hyperlink" Target="https://ru.wikipedia.org/wiki/IRIX" TargetMode="External"/><Relationship Id="rId138" Type="http://schemas.openxmlformats.org/officeDocument/2006/relationships/hyperlink" Target="https://docs.altlinux.org/ru-RU/archive/3.0/html-single/compact/compact3.0/postfix.kirill/index.html" TargetMode="External"/><Relationship Id="rId159" Type="http://schemas.openxmlformats.org/officeDocument/2006/relationships/hyperlink" Target="https://itfb.com.ua/3-open-source-mail-servers-dlya-linux-i-unix/" TargetMode="External"/><Relationship Id="rId170" Type="http://schemas.openxmlformats.org/officeDocument/2006/relationships/hyperlink" Target="https://serveradmin.ru/kakoy-pochtovyiy-server-vyibrat-dlya-sredney-kompanii/" TargetMode="External"/><Relationship Id="rId107" Type="http://schemas.openxmlformats.org/officeDocument/2006/relationships/hyperlink" Target="https://ru.wikipedia.org/wiki/%D0%9A%D0%BE%D0%BC%D0%BF%D0%B8%D0%BB%D1%8F%D1%82%D0%BE%D1%80" TargetMode="External"/><Relationship Id="rId11" Type="http://schemas.openxmlformats.org/officeDocument/2006/relationships/hyperlink" Target="https://ru.wikipedia.org/wiki/Mail_transfer_agent" TargetMode="External"/><Relationship Id="rId32" Type="http://schemas.openxmlformats.org/officeDocument/2006/relationships/hyperlink" Target="https://ru.wikipedia.org/wiki/1999_%D0%B3%D0%BE%D0%B4" TargetMode="External"/><Relationship Id="rId53" Type="http://schemas.openxmlformats.org/officeDocument/2006/relationships/hyperlink" Target="https://ru.wikipedia.org/wiki/UNIX" TargetMode="External"/><Relationship Id="rId74" Type="http://schemas.openxmlformats.org/officeDocument/2006/relationships/hyperlink" Target="https://ru.wikipedia.org/wiki/HP-UX" TargetMode="External"/><Relationship Id="rId128" Type="http://schemas.openxmlformats.org/officeDocument/2006/relationships/hyperlink" Target="https://serveradmin.ru/ustanovka-i-nastroyka-iredmail/" TargetMode="External"/><Relationship Id="rId149" Type="http://schemas.openxmlformats.org/officeDocument/2006/relationships/hyperlink" Target="https://losst.ru/luchshie-pochtovye-servery-linux" TargetMode="External"/><Relationship Id="rId5" Type="http://schemas.openxmlformats.org/officeDocument/2006/relationships/footnotes" Target="footnotes.xml"/><Relationship Id="rId95" Type="http://schemas.openxmlformats.org/officeDocument/2006/relationships/hyperlink" Target="https://ru.wikipedia.org/wiki/Tru64_UNIX" TargetMode="External"/><Relationship Id="rId160" Type="http://schemas.openxmlformats.org/officeDocument/2006/relationships/hyperlink" Target="https://itfb.com.ua/3-open-source-mail-servers-dlya-linux-i-unix/" TargetMode="External"/><Relationship Id="rId181" Type="http://schemas.openxmlformats.org/officeDocument/2006/relationships/hyperlink" Target="https://serveradmin.ru/kakoy-pochtovyiy-server-vyibrat-dlya-sredney-kompanii/" TargetMode="External"/><Relationship Id="rId22" Type="http://schemas.openxmlformats.org/officeDocument/2006/relationships/hyperlink" Target="https://ru.wikipedia.org/wiki/Sendmail" TargetMode="External"/><Relationship Id="rId43" Type="http://schemas.openxmlformats.org/officeDocument/2006/relationships/hyperlink" Target="https://ru.wikipedia.org/wiki/%D0%9F%D0%BE%D1%80%D1%82_(TCP/UDP)" TargetMode="External"/><Relationship Id="rId64" Type="http://schemas.openxmlformats.org/officeDocument/2006/relationships/hyperlink" Target="https://ru.wikipedia.org/wiki/Sendmail" TargetMode="External"/><Relationship Id="rId118" Type="http://schemas.openxmlformats.org/officeDocument/2006/relationships/hyperlink" Target="https://ru.wikipedia.org/wiki/Postfix" TargetMode="External"/><Relationship Id="rId139" Type="http://schemas.openxmlformats.org/officeDocument/2006/relationships/hyperlink" Target="https://docs.altlinux.org/ru-RU/archive/3.0/html-single/compact/compact3.0/postfix.kirill/index.html" TargetMode="External"/><Relationship Id="rId85" Type="http://schemas.openxmlformats.org/officeDocument/2006/relationships/hyperlink" Target="https://ru.wikipedia.org/wiki/IRIX" TargetMode="External"/><Relationship Id="rId150" Type="http://schemas.openxmlformats.org/officeDocument/2006/relationships/hyperlink" Target="https://itfb.com.ua/3-open-source-mail-servers-dlya-linux-i-unix/" TargetMode="External"/><Relationship Id="rId171" Type="http://schemas.openxmlformats.org/officeDocument/2006/relationships/hyperlink" Target="https://serveradmin.ru/kakoy-pochtovyiy-server-vyibrat-dlya-sredney-kompanii/" TargetMode="External"/><Relationship Id="rId12" Type="http://schemas.openxmlformats.org/officeDocument/2006/relationships/hyperlink" Target="https://ru.wikipedia.org/wiki/Mail_transfer_agent" TargetMode="External"/><Relationship Id="rId33" Type="http://schemas.openxmlformats.org/officeDocument/2006/relationships/hyperlink" Target="https://ru.wikipedia.org/wiki/Root" TargetMode="External"/><Relationship Id="rId108" Type="http://schemas.openxmlformats.org/officeDocument/2006/relationships/hyperlink" Target="https://ru.wikipedia.org/wiki/%D0%9A%D0%BE%D0%BC%D0%BF%D0%B8%D0%BB%D1%8F%D1%82%D0%BE%D1%80" TargetMode="External"/><Relationship Id="rId129" Type="http://schemas.openxmlformats.org/officeDocument/2006/relationships/hyperlink" Target="https://serveradmin.ru/ustanovka-i-nastroyka-iredmail/" TargetMode="External"/><Relationship Id="rId54" Type="http://schemas.openxmlformats.org/officeDocument/2006/relationships/hyperlink" Target="https://ru.wikipedia.org/wiki/UNIX" TargetMode="External"/><Relationship Id="rId75" Type="http://schemas.openxmlformats.org/officeDocument/2006/relationships/hyperlink" Target="https://ru.wikipedia.org/wiki/HP-UX" TargetMode="External"/><Relationship Id="rId96" Type="http://schemas.openxmlformats.org/officeDocument/2006/relationships/hyperlink" Target="https://ru.wikipedia.org/wiki/Tru64_UNIX" TargetMode="External"/><Relationship Id="rId140" Type="http://schemas.openxmlformats.org/officeDocument/2006/relationships/hyperlink" Target="https://docs.altlinux.org/ru-RU/archive/3.0/html-single/compact/compact3.0/postfix.kirill/index.html" TargetMode="External"/><Relationship Id="rId161" Type="http://schemas.openxmlformats.org/officeDocument/2006/relationships/hyperlink" Target="https://itfb.com.ua/3-open-source-mail-servers-dlya-linux-i-unix/" TargetMode="External"/><Relationship Id="rId182" Type="http://schemas.openxmlformats.org/officeDocument/2006/relationships/header" Target="header1.xml"/><Relationship Id="rId6" Type="http://schemas.openxmlformats.org/officeDocument/2006/relationships/endnotes" Target="endnotes.xml"/><Relationship Id="rId23" Type="http://schemas.openxmlformats.org/officeDocument/2006/relationships/hyperlink" Target="https://ru.wikipedia.org/wiki/IBM" TargetMode="External"/><Relationship Id="rId119" Type="http://schemas.openxmlformats.org/officeDocument/2006/relationships/hyperlink" Target="https://ru.wikipedia.org/wiki/Postfix" TargetMode="External"/><Relationship Id="rId44" Type="http://schemas.openxmlformats.org/officeDocument/2006/relationships/hyperlink" Target="https://ru.wikipedia.org/wiki/%D0%9F%D0%BE%D1%80%D1%82_(TCP/UDP)" TargetMode="External"/><Relationship Id="rId65" Type="http://schemas.openxmlformats.org/officeDocument/2006/relationships/hyperlink" Target="https://ru.wikipedia.org/wiki/Sendmail" TargetMode="External"/><Relationship Id="rId86" Type="http://schemas.openxmlformats.org/officeDocument/2006/relationships/hyperlink" Target="https://ru.wikipedia.org/wiki/Solaris" TargetMode="External"/><Relationship Id="rId130" Type="http://schemas.openxmlformats.org/officeDocument/2006/relationships/hyperlink" Target="http://www.postfix.org/" TargetMode="External"/><Relationship Id="rId151" Type="http://schemas.openxmlformats.org/officeDocument/2006/relationships/hyperlink" Target="https://itfb.com.ua/3-open-source-mail-servers-dlya-linux-i-unix/" TargetMode="External"/><Relationship Id="rId172" Type="http://schemas.openxmlformats.org/officeDocument/2006/relationships/hyperlink" Target="https://serveradmin.ru/kakoy-pochtovyiy-server-vyibrat-dlya-sredney-kompanii/" TargetMode="External"/><Relationship Id="rId13" Type="http://schemas.openxmlformats.org/officeDocument/2006/relationships/hyperlink" Target="https://ru.wikipedia.org/wiki/%D0%A1%D0%B2%D0%BE%D0%B1%D0%BE%D0%B4%D0%BD%D0%BE%D0%B5_%D0%9F%D0%9E" TargetMode="External"/><Relationship Id="rId18" Type="http://schemas.openxmlformats.org/officeDocument/2006/relationships/hyperlink" Target="https://ru.wikipedia.org/wiki/Sendmail" TargetMode="External"/><Relationship Id="rId39" Type="http://schemas.openxmlformats.org/officeDocument/2006/relationships/hyperlink" Target="https://ru.wikipedia.org/wiki/TCP" TargetMode="External"/><Relationship Id="rId109" Type="http://schemas.openxmlformats.org/officeDocument/2006/relationships/hyperlink" Target="https://ru.wikipedia.org/wiki/%D0%9A%D0%BE%D0%BC%D0%BF%D0%B8%D0%BB%D1%8F%D1%82%D0%BE%D1%80" TargetMode="External"/><Relationship Id="rId34" Type="http://schemas.openxmlformats.org/officeDocument/2006/relationships/hyperlink" Target="https://ru.wikipedia.org/wiki/Root" TargetMode="External"/><Relationship Id="rId50" Type="http://schemas.openxmlformats.org/officeDocument/2006/relationships/hyperlink" Target="https://ru.wikipedia.org/wiki/Chroot" TargetMode="External"/><Relationship Id="rId55" Type="http://schemas.openxmlformats.org/officeDocument/2006/relationships/hyperlink" Target="https://ru.wikipedia.org/wiki/%D0%94%D0%B5%D0%BC%D0%BE%D0%BD_(%D0%BF%D1%80%D0%BE%D0%B3%D1%80%D0%B0%D0%BC%D0%BC%D0%B0)" TargetMode="External"/><Relationship Id="rId76" Type="http://schemas.openxmlformats.org/officeDocument/2006/relationships/hyperlink" Target="https://ru.wikipedia.org/wiki/HP-UX" TargetMode="External"/><Relationship Id="rId97" Type="http://schemas.openxmlformats.org/officeDocument/2006/relationships/hyperlink" Target="https://ru.wikipedia.org/wiki/Tru64_UNIX" TargetMode="External"/><Relationship Id="rId104" Type="http://schemas.openxmlformats.org/officeDocument/2006/relationships/hyperlink" Target="https://ru.wikipedia.org/wiki/POSIX" TargetMode="External"/><Relationship Id="rId120" Type="http://schemas.openxmlformats.org/officeDocument/2006/relationships/hyperlink" Target="https://habr.com/ru/post/96314/" TargetMode="External"/><Relationship Id="rId125" Type="http://schemas.openxmlformats.org/officeDocument/2006/relationships/hyperlink" Target="https://serveradmin.ru/ustanovka-i-nastroyka-iredmail/" TargetMode="External"/><Relationship Id="rId141" Type="http://schemas.openxmlformats.org/officeDocument/2006/relationships/hyperlink" Target="https://docs.altlinux.org/ru-RU/archive/3.0/html-single/compact/compact3.0/postfix.kirill/index.html" TargetMode="External"/><Relationship Id="rId146" Type="http://schemas.openxmlformats.org/officeDocument/2006/relationships/hyperlink" Target="https://losst.ru/luchshie-pochtovye-servery-linux" TargetMode="External"/><Relationship Id="rId167" Type="http://schemas.openxmlformats.org/officeDocument/2006/relationships/hyperlink" Target="https://itfb.com.ua/3-open-source-mail-servers-dlya-linux-i-unix/" TargetMode="External"/><Relationship Id="rId7" Type="http://schemas.openxmlformats.org/officeDocument/2006/relationships/hyperlink" Target="https://ru.wikipedia.org/wiki/Mail_transfer_agent" TargetMode="External"/><Relationship Id="rId71" Type="http://schemas.openxmlformats.org/officeDocument/2006/relationships/hyperlink" Target="https://ru.wikipedia.org/wiki/BSD" TargetMode="External"/><Relationship Id="rId92" Type="http://schemas.openxmlformats.org/officeDocument/2006/relationships/hyperlink" Target="https://ru.wikipedia.org/wiki/Tru64_UNIX" TargetMode="External"/><Relationship Id="rId162" Type="http://schemas.openxmlformats.org/officeDocument/2006/relationships/hyperlink" Target="https://itfb.com.ua/3-open-source-mail-servers-dlya-linux-i-unix/" TargetMode="External"/><Relationship Id="rId183"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ru.wikipedia.org/wiki/1999_%D0%B3%D0%BE%D0%B4" TargetMode="External"/><Relationship Id="rId24" Type="http://schemas.openxmlformats.org/officeDocument/2006/relationships/hyperlink" Target="https://ru.wikipedia.org/wiki/IBM" TargetMode="External"/><Relationship Id="rId40" Type="http://schemas.openxmlformats.org/officeDocument/2006/relationships/hyperlink" Target="https://ru.wikipedia.org/wiki/TCP" TargetMode="External"/><Relationship Id="rId45" Type="http://schemas.openxmlformats.org/officeDocument/2006/relationships/hyperlink" Target="https://ru.wikipedia.org/wiki/%D0%9F%D0%BE%D1%80%D1%82_(TCP/UDP)" TargetMode="External"/><Relationship Id="rId66" Type="http://schemas.openxmlformats.org/officeDocument/2006/relationships/hyperlink" Target="https://ru.wikipedia.org/wiki/AIX" TargetMode="External"/><Relationship Id="rId87" Type="http://schemas.openxmlformats.org/officeDocument/2006/relationships/hyperlink" Target="https://ru.wikipedia.org/wiki/Solaris" TargetMode="External"/><Relationship Id="rId110" Type="http://schemas.openxmlformats.org/officeDocument/2006/relationships/hyperlink" Target="https://ru.wikipedia.org/wiki/%D0%9A%D0%BE%D0%BC%D0%BF%D0%B8%D0%BB%D1%8F%D1%82%D0%BE%D1%80" TargetMode="External"/><Relationship Id="rId115" Type="http://schemas.openxmlformats.org/officeDocument/2006/relationships/hyperlink" Target="https://ru.wikipedia.org/wiki/NetBSD" TargetMode="External"/><Relationship Id="rId131" Type="http://schemas.openxmlformats.org/officeDocument/2006/relationships/hyperlink" Target="http://www.postfix.org/" TargetMode="External"/><Relationship Id="rId136" Type="http://schemas.openxmlformats.org/officeDocument/2006/relationships/hyperlink" Target="https://docs.altlinux.org/ru-RU/archive/3.0/html-single/compact/compact3.0/postfix.kirill/index.html" TargetMode="External"/><Relationship Id="rId157" Type="http://schemas.openxmlformats.org/officeDocument/2006/relationships/hyperlink" Target="https://itfb.com.ua/3-open-source-mail-servers-dlya-linux-i-unix/" TargetMode="External"/><Relationship Id="rId178" Type="http://schemas.openxmlformats.org/officeDocument/2006/relationships/hyperlink" Target="https://serveradmin.ru/kakoy-pochtovyiy-server-vyibrat-dlya-sredney-kompanii/" TargetMode="External"/><Relationship Id="rId61" Type="http://schemas.openxmlformats.org/officeDocument/2006/relationships/hyperlink" Target="https://ru.wikipedia.org/wiki/Sendmail" TargetMode="External"/><Relationship Id="rId82" Type="http://schemas.openxmlformats.org/officeDocument/2006/relationships/hyperlink" Target="https://ru.wikipedia.org/wiki/IRIX" TargetMode="External"/><Relationship Id="rId152" Type="http://schemas.openxmlformats.org/officeDocument/2006/relationships/hyperlink" Target="https://itfb.com.ua/3-open-source-mail-servers-dlya-linux-i-unix/" TargetMode="External"/><Relationship Id="rId173" Type="http://schemas.openxmlformats.org/officeDocument/2006/relationships/hyperlink" Target="https://serveradmin.ru/kakoy-pochtovyiy-server-vyibrat-dlya-sredney-kompanii/" TargetMode="External"/><Relationship Id="rId19" Type="http://schemas.openxmlformats.org/officeDocument/2006/relationships/hyperlink" Target="https://ru.wikipedia.org/wiki/Sendmail" TargetMode="External"/><Relationship Id="rId14" Type="http://schemas.openxmlformats.org/officeDocument/2006/relationships/hyperlink" Target="https://ru.wikipedia.org/wiki/%D0%A1%D0%B2%D0%BE%D0%B1%D0%BE%D0%B4%D0%BD%D0%BE%D0%B5_%D0%9F%D0%9E" TargetMode="External"/><Relationship Id="rId30" Type="http://schemas.openxmlformats.org/officeDocument/2006/relationships/hyperlink" Target="https://ru.wikipedia.org/wiki/1999_%D0%B3%D0%BE%D0%B4" TargetMode="External"/><Relationship Id="rId35" Type="http://schemas.openxmlformats.org/officeDocument/2006/relationships/hyperlink" Target="https://ru.wikipedia.org/wiki/Root" TargetMode="External"/><Relationship Id="rId56" Type="http://schemas.openxmlformats.org/officeDocument/2006/relationships/hyperlink" Target="https://ru.wikipedia.org/wiki/%D0%94%D0%B5%D0%BC%D0%BE%D0%BD_(%D0%BF%D1%80%D0%BE%D0%B3%D1%80%D0%B0%D0%BC%D0%BC%D0%B0)" TargetMode="External"/><Relationship Id="rId77" Type="http://schemas.openxmlformats.org/officeDocument/2006/relationships/hyperlink" Target="https://ru.wikipedia.org/wiki/HP-UX" TargetMode="External"/><Relationship Id="rId100" Type="http://schemas.openxmlformats.org/officeDocument/2006/relationships/hyperlink" Target="https://ru.wikipedia.org/wiki/Tru64_UNIX" TargetMode="External"/><Relationship Id="rId105" Type="http://schemas.openxmlformats.org/officeDocument/2006/relationships/hyperlink" Target="https://ru.wikipedia.org/wiki/POSIX" TargetMode="External"/><Relationship Id="rId126" Type="http://schemas.openxmlformats.org/officeDocument/2006/relationships/hyperlink" Target="https://serveradmin.ru/ustanovka-i-nastroyka-iredmail/" TargetMode="External"/><Relationship Id="rId147" Type="http://schemas.openxmlformats.org/officeDocument/2006/relationships/hyperlink" Target="https://losst.ru/luchshie-pochtovye-servery-linux" TargetMode="External"/><Relationship Id="rId168" Type="http://schemas.openxmlformats.org/officeDocument/2006/relationships/hyperlink" Target="https://serveradmin.ru/kakoy-pochtovyiy-server-vyibrat-dlya-sredney-kompanii/" TargetMode="External"/><Relationship Id="rId8" Type="http://schemas.openxmlformats.org/officeDocument/2006/relationships/hyperlink" Target="https://ru.wikipedia.org/wiki/Mail_transfer_agent" TargetMode="External"/><Relationship Id="rId51" Type="http://schemas.openxmlformats.org/officeDocument/2006/relationships/hyperlink" Target="https://ru.wikipedia.org/wiki/UNIX" TargetMode="External"/><Relationship Id="rId72" Type="http://schemas.openxmlformats.org/officeDocument/2006/relationships/hyperlink" Target="https://ru.wikipedia.org/wiki/BSD" TargetMode="External"/><Relationship Id="rId93" Type="http://schemas.openxmlformats.org/officeDocument/2006/relationships/hyperlink" Target="https://ru.wikipedia.org/wiki/Tru64_UNIX" TargetMode="External"/><Relationship Id="rId98" Type="http://schemas.openxmlformats.org/officeDocument/2006/relationships/hyperlink" Target="https://ru.wikipedia.org/wiki/Tru64_UNIX" TargetMode="External"/><Relationship Id="rId121" Type="http://schemas.openxmlformats.org/officeDocument/2006/relationships/hyperlink" Target="https://habr.com/ru/post/96314/" TargetMode="External"/><Relationship Id="rId142" Type="http://schemas.openxmlformats.org/officeDocument/2006/relationships/hyperlink" Target="https://losst.ru/luchshie-pochtovye-servery-linux" TargetMode="External"/><Relationship Id="rId163" Type="http://schemas.openxmlformats.org/officeDocument/2006/relationships/hyperlink" Target="https://itfb.com.ua/3-open-source-mail-servers-dlya-linux-i-unix/" TargetMode="External"/><Relationship Id="rId184" Type="http://schemas.openxmlformats.org/officeDocument/2006/relationships/header" Target="header3.xml"/><Relationship Id="rId3" Type="http://schemas.openxmlformats.org/officeDocument/2006/relationships/settings" Target="settings.xml"/><Relationship Id="rId25" Type="http://schemas.openxmlformats.org/officeDocument/2006/relationships/hyperlink" Target="https://ru.wikipedia.org/wiki/IBM" TargetMode="External"/><Relationship Id="rId46" Type="http://schemas.openxmlformats.org/officeDocument/2006/relationships/hyperlink" Target="https://ru.wikipedia.org/wiki/%D0%9F%D0%BE%D1%80%D1%82_(TCP/UDP)" TargetMode="External"/><Relationship Id="rId67" Type="http://schemas.openxmlformats.org/officeDocument/2006/relationships/hyperlink" Target="https://ru.wikipedia.org/wiki/AIX" TargetMode="External"/><Relationship Id="rId116" Type="http://schemas.openxmlformats.org/officeDocument/2006/relationships/hyperlink" Target="https://ru.wikipedia.org/wiki/NetBSD" TargetMode="External"/><Relationship Id="rId137" Type="http://schemas.openxmlformats.org/officeDocument/2006/relationships/hyperlink" Target="https://docs.altlinux.org/ru-RU/archive/3.0/html-single/compact/compact3.0/postfix.kirill/index.html" TargetMode="External"/><Relationship Id="rId158" Type="http://schemas.openxmlformats.org/officeDocument/2006/relationships/hyperlink" Target="https://itfb.com.ua/3-open-source-mail-servers-dlya-linux-i-unix/" TargetMode="External"/><Relationship Id="rId20" Type="http://schemas.openxmlformats.org/officeDocument/2006/relationships/hyperlink" Target="https://ru.wikipedia.org/wiki/Sendmail" TargetMode="External"/><Relationship Id="rId41" Type="http://schemas.openxmlformats.org/officeDocument/2006/relationships/hyperlink" Target="https://ru.wikipedia.org/wiki/TCP" TargetMode="External"/><Relationship Id="rId62" Type="http://schemas.openxmlformats.org/officeDocument/2006/relationships/hyperlink" Target="https://ru.wikipedia.org/wiki/Sendmail" TargetMode="External"/><Relationship Id="rId83" Type="http://schemas.openxmlformats.org/officeDocument/2006/relationships/hyperlink" Target="https://ru.wikipedia.org/wiki/IRIX" TargetMode="External"/><Relationship Id="rId88" Type="http://schemas.openxmlformats.org/officeDocument/2006/relationships/hyperlink" Target="https://ru.wikipedia.org/wiki/Solaris" TargetMode="External"/><Relationship Id="rId111" Type="http://schemas.openxmlformats.org/officeDocument/2006/relationships/hyperlink" Target="https://ru.wikipedia.org/wiki/%D0%9A%D0%BE%D0%BC%D0%BF%D0%B8%D0%BB%D1%8F%D1%82%D0%BE%D1%80" TargetMode="External"/><Relationship Id="rId132" Type="http://schemas.openxmlformats.org/officeDocument/2006/relationships/hyperlink" Target="https://help.ubuntu.ru/wiki/postfix" TargetMode="External"/><Relationship Id="rId153" Type="http://schemas.openxmlformats.org/officeDocument/2006/relationships/hyperlink" Target="https://itfb.com.ua/3-open-source-mail-servers-dlya-linux-i-unix/" TargetMode="External"/><Relationship Id="rId174" Type="http://schemas.openxmlformats.org/officeDocument/2006/relationships/hyperlink" Target="https://serveradmin.ru/kakoy-pochtovyiy-server-vyibrat-dlya-sredney-kompanii/" TargetMode="External"/><Relationship Id="rId179" Type="http://schemas.openxmlformats.org/officeDocument/2006/relationships/hyperlink" Target="https://serveradmin.ru/kakoy-pochtovyiy-server-vyibrat-dlya-sredney-kompanii/" TargetMode="External"/><Relationship Id="rId15" Type="http://schemas.openxmlformats.org/officeDocument/2006/relationships/hyperlink" Target="https://ru.wikipedia.org/wiki/%D0%A1%D0%B2%D0%BE%D0%B1%D0%BE%D0%B4%D0%BD%D0%BE%D0%B5_%D0%9F%D0%9E" TargetMode="External"/><Relationship Id="rId36" Type="http://schemas.openxmlformats.org/officeDocument/2006/relationships/hyperlink" Target="https://ru.wikipedia.org/wiki/Root" TargetMode="External"/><Relationship Id="rId57" Type="http://schemas.openxmlformats.org/officeDocument/2006/relationships/hyperlink" Target="https://ru.wikipedia.org/wiki/%D0%94%D0%B5%D0%BC%D0%BE%D0%BD_(%D0%BF%D1%80%D0%BE%D0%B3%D1%80%D0%B0%D0%BC%D0%BC%D0%B0)" TargetMode="External"/><Relationship Id="rId106" Type="http://schemas.openxmlformats.org/officeDocument/2006/relationships/hyperlink" Target="https://ru.wikipedia.org/wiki/POSIX" TargetMode="External"/><Relationship Id="rId127" Type="http://schemas.openxmlformats.org/officeDocument/2006/relationships/hyperlink" Target="https://serveradmin.ru/ustanovka-i-nastroyka-iredmail/" TargetMode="External"/><Relationship Id="rId10" Type="http://schemas.openxmlformats.org/officeDocument/2006/relationships/hyperlink" Target="https://ru.wikipedia.org/wiki/Mail_transfer_agent" TargetMode="External"/><Relationship Id="rId31" Type="http://schemas.openxmlformats.org/officeDocument/2006/relationships/hyperlink" Target="https://ru.wikipedia.org/wiki/1999_%D0%B3%D0%BE%D0%B4" TargetMode="External"/><Relationship Id="rId52" Type="http://schemas.openxmlformats.org/officeDocument/2006/relationships/hyperlink" Target="https://ru.wikipedia.org/wiki/UNIX" TargetMode="External"/><Relationship Id="rId73" Type="http://schemas.openxmlformats.org/officeDocument/2006/relationships/hyperlink" Target="https://ru.wikipedia.org/wiki/HP-UX" TargetMode="External"/><Relationship Id="rId78" Type="http://schemas.openxmlformats.org/officeDocument/2006/relationships/hyperlink" Target="https://ru.wikipedia.org/wiki/HP-UX" TargetMode="External"/><Relationship Id="rId94" Type="http://schemas.openxmlformats.org/officeDocument/2006/relationships/hyperlink" Target="https://ru.wikipedia.org/wiki/Tru64_UNIX" TargetMode="External"/><Relationship Id="rId99" Type="http://schemas.openxmlformats.org/officeDocument/2006/relationships/hyperlink" Target="https://ru.wikipedia.org/wiki/Tru64_UNIX" TargetMode="External"/><Relationship Id="rId101" Type="http://schemas.openxmlformats.org/officeDocument/2006/relationships/hyperlink" Target="https://ru.wikipedia.org/wiki/Tru64_UNIX" TargetMode="External"/><Relationship Id="rId122" Type="http://schemas.openxmlformats.org/officeDocument/2006/relationships/hyperlink" Target="https://serveradmin.ru/ustanovka-i-nastroyka-iredmail/" TargetMode="External"/><Relationship Id="rId143" Type="http://schemas.openxmlformats.org/officeDocument/2006/relationships/hyperlink" Target="https://losst.ru/luchshie-pochtovye-servery-linux" TargetMode="External"/><Relationship Id="rId148" Type="http://schemas.openxmlformats.org/officeDocument/2006/relationships/hyperlink" Target="https://losst.ru/luchshie-pochtovye-servery-linux" TargetMode="External"/><Relationship Id="rId164" Type="http://schemas.openxmlformats.org/officeDocument/2006/relationships/hyperlink" Target="https://itfb.com.ua/3-open-source-mail-servers-dlya-linux-i-unix/" TargetMode="External"/><Relationship Id="rId169" Type="http://schemas.openxmlformats.org/officeDocument/2006/relationships/hyperlink" Target="https://serveradmin.ru/kakoy-pochtovyiy-server-vyibrat-dlya-sredney-kompanii/"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Mail_transfer_agent" TargetMode="External"/><Relationship Id="rId180" Type="http://schemas.openxmlformats.org/officeDocument/2006/relationships/hyperlink" Target="https://serveradmin.ru/kakoy-pochtovyiy-server-vyibrat-dlya-sredney-kompanii/" TargetMode="External"/><Relationship Id="rId26" Type="http://schemas.openxmlformats.org/officeDocument/2006/relationships/hyperlink" Target="https://ru.wikipedia.org/wiki/IBM" TargetMode="External"/><Relationship Id="rId47" Type="http://schemas.openxmlformats.org/officeDocument/2006/relationships/hyperlink" Target="https://ru.wikipedia.org/wiki/%D0%9F%D0%BE%D1%80%D1%82_(TCP/UDP)" TargetMode="External"/><Relationship Id="rId68" Type="http://schemas.openxmlformats.org/officeDocument/2006/relationships/hyperlink" Target="https://ru.wikipedia.org/wiki/AIX" TargetMode="External"/><Relationship Id="rId89" Type="http://schemas.openxmlformats.org/officeDocument/2006/relationships/hyperlink" Target="https://ru.wikipedia.org/wiki/Solaris" TargetMode="External"/><Relationship Id="rId112" Type="http://schemas.openxmlformats.org/officeDocument/2006/relationships/hyperlink" Target="https://ru.wikipedia.org/wiki/NetBSD" TargetMode="External"/><Relationship Id="rId133" Type="http://schemas.openxmlformats.org/officeDocument/2006/relationships/hyperlink" Target="https://help.ubuntu.ru/wiki/postfix" TargetMode="External"/><Relationship Id="rId154" Type="http://schemas.openxmlformats.org/officeDocument/2006/relationships/hyperlink" Target="https://itfb.com.ua/3-open-source-mail-servers-dlya-linux-i-unix/" TargetMode="External"/><Relationship Id="rId175" Type="http://schemas.openxmlformats.org/officeDocument/2006/relationships/hyperlink" Target="https://serveradmin.ru/kakoy-pochtovyiy-server-vyibrat-dlya-sredney-kompanii/" TargetMode="External"/><Relationship Id="rId16" Type="http://schemas.openxmlformats.org/officeDocument/2006/relationships/hyperlink" Target="https://ru.wikipedia.org/wiki/%D0%A1%D0%B2%D0%BE%D0%B1%D0%BE%D0%B4%D0%BD%D0%BE%D0%B5_%D0%9F%D0%9E" TargetMode="External"/><Relationship Id="rId37" Type="http://schemas.openxmlformats.org/officeDocument/2006/relationships/hyperlink" Target="https://ru.wikipedia.org/wiki/Root" TargetMode="External"/><Relationship Id="rId58" Type="http://schemas.openxmlformats.org/officeDocument/2006/relationships/hyperlink" Target="https://ru.wikipedia.org/wiki/%D0%94%D0%B5%D0%BC%D0%BE%D0%BD_(%D0%BF%D1%80%D0%BE%D0%B3%D1%80%D0%B0%D0%BC%D0%BC%D0%B0)" TargetMode="External"/><Relationship Id="rId79" Type="http://schemas.openxmlformats.org/officeDocument/2006/relationships/hyperlink" Target="https://ru.wikipedia.org/wiki/HP-UX" TargetMode="External"/><Relationship Id="rId102" Type="http://schemas.openxmlformats.org/officeDocument/2006/relationships/hyperlink" Target="https://ru.wikipedia.org/wiki/POSIX" TargetMode="External"/><Relationship Id="rId123" Type="http://schemas.openxmlformats.org/officeDocument/2006/relationships/hyperlink" Target="https://serveradmin.ru/ustanovka-i-nastroyka-iredmail/" TargetMode="External"/><Relationship Id="rId144" Type="http://schemas.openxmlformats.org/officeDocument/2006/relationships/hyperlink" Target="https://losst.ru/luchshie-pochtovye-servery-linux" TargetMode="External"/><Relationship Id="rId90" Type="http://schemas.openxmlformats.org/officeDocument/2006/relationships/hyperlink" Target="https://ru.wikipedia.org/wiki/Solaris" TargetMode="External"/><Relationship Id="rId165" Type="http://schemas.openxmlformats.org/officeDocument/2006/relationships/hyperlink" Target="https://itfb.com.ua/3-open-source-mail-servers-dlya-linux-i-unix/" TargetMode="External"/><Relationship Id="rId186" Type="http://schemas.openxmlformats.org/officeDocument/2006/relationships/theme" Target="theme/theme1.xml"/><Relationship Id="rId27" Type="http://schemas.openxmlformats.org/officeDocument/2006/relationships/hyperlink" Target="https://ru.wikipedia.org/wiki/IBM" TargetMode="External"/><Relationship Id="rId48" Type="http://schemas.openxmlformats.org/officeDocument/2006/relationships/hyperlink" Target="https://ru.wikipedia.org/wiki/Chroot" TargetMode="External"/><Relationship Id="rId69" Type="http://schemas.openxmlformats.org/officeDocument/2006/relationships/hyperlink" Target="https://ru.wikipedia.org/wiki/AIX" TargetMode="External"/><Relationship Id="rId113" Type="http://schemas.openxmlformats.org/officeDocument/2006/relationships/hyperlink" Target="https://ru.wikipedia.org/wiki/NetBSD" TargetMode="External"/><Relationship Id="rId134" Type="http://schemas.openxmlformats.org/officeDocument/2006/relationships/hyperlink" Target="https://habr.com/ru/post/258407/" TargetMode="External"/><Relationship Id="rId80" Type="http://schemas.openxmlformats.org/officeDocument/2006/relationships/hyperlink" Target="https://ru.wikipedia.org/wiki/HP-UX" TargetMode="External"/><Relationship Id="rId155" Type="http://schemas.openxmlformats.org/officeDocument/2006/relationships/hyperlink" Target="https://itfb.com.ua/3-open-source-mail-servers-dlya-linux-i-unix/" TargetMode="External"/><Relationship Id="rId176" Type="http://schemas.openxmlformats.org/officeDocument/2006/relationships/hyperlink" Target="https://serveradmin.ru/kakoy-pochtovyiy-server-vyibrat-dlya-sredney-kompanii/" TargetMode="External"/><Relationship Id="rId17" Type="http://schemas.openxmlformats.org/officeDocument/2006/relationships/hyperlink" Target="https://ru.wikipedia.org/wiki/%D0%A1%D0%B2%D0%BE%D0%B1%D0%BE%D0%B4%D0%BD%D0%BE%D0%B5_%D0%9F%D0%9E" TargetMode="External"/><Relationship Id="rId38" Type="http://schemas.openxmlformats.org/officeDocument/2006/relationships/hyperlink" Target="https://ru.wikipedia.org/wiki/TCP" TargetMode="External"/><Relationship Id="rId59" Type="http://schemas.openxmlformats.org/officeDocument/2006/relationships/hyperlink" Target="https://ru.wikipedia.org/wiki/%D0%94%D0%B5%D0%BC%D0%BE%D0%BD_(%D0%BF%D1%80%D0%BE%D0%B3%D1%80%D0%B0%D0%BC%D0%BC%D0%B0)" TargetMode="External"/><Relationship Id="rId103" Type="http://schemas.openxmlformats.org/officeDocument/2006/relationships/hyperlink" Target="https://ru.wikipedia.org/wiki/POSIX" TargetMode="External"/><Relationship Id="rId124" Type="http://schemas.openxmlformats.org/officeDocument/2006/relationships/hyperlink" Target="https://serveradmin.ru/ustanovka-i-nastroyka-iredmail/" TargetMode="External"/><Relationship Id="rId70" Type="http://schemas.openxmlformats.org/officeDocument/2006/relationships/hyperlink" Target="https://ru.wikipedia.org/wiki/BSD" TargetMode="External"/><Relationship Id="rId91" Type="http://schemas.openxmlformats.org/officeDocument/2006/relationships/hyperlink" Target="https://ru.wikipedia.org/wiki/Tru64_UNIX" TargetMode="External"/><Relationship Id="rId145" Type="http://schemas.openxmlformats.org/officeDocument/2006/relationships/hyperlink" Target="https://losst.ru/luchshie-pochtovye-servery-linux" TargetMode="External"/><Relationship Id="rId166" Type="http://schemas.openxmlformats.org/officeDocument/2006/relationships/hyperlink" Target="https://itfb.com.ua/3-open-source-mail-servers-dlya-linux-i-unix/" TargetMode="External"/><Relationship Id="rId1" Type="http://schemas.openxmlformats.org/officeDocument/2006/relationships/numbering" Target="numbering.xml"/><Relationship Id="rId28" Type="http://schemas.openxmlformats.org/officeDocument/2006/relationships/hyperlink" Target="https://ru.wikipedia.org/wiki/1999_%D0%B3%D0%BE%D0%B4" TargetMode="External"/><Relationship Id="rId49" Type="http://schemas.openxmlformats.org/officeDocument/2006/relationships/hyperlink" Target="https://ru.wikipedia.org/wiki/Chroot" TargetMode="External"/><Relationship Id="rId114" Type="http://schemas.openxmlformats.org/officeDocument/2006/relationships/hyperlink" Target="https://ru.wikipedia.org/wiki/NetBSD" TargetMode="External"/><Relationship Id="rId60" Type="http://schemas.openxmlformats.org/officeDocument/2006/relationships/hyperlink" Target="https://ru.wikipedia.org/wiki/Sendmail" TargetMode="External"/><Relationship Id="rId81" Type="http://schemas.openxmlformats.org/officeDocument/2006/relationships/hyperlink" Target="https://ru.wikipedia.org/wiki/IRIX" TargetMode="External"/><Relationship Id="rId135" Type="http://schemas.openxmlformats.org/officeDocument/2006/relationships/hyperlink" Target="https://habr.com/ru/post/258407/" TargetMode="External"/><Relationship Id="rId156" Type="http://schemas.openxmlformats.org/officeDocument/2006/relationships/hyperlink" Target="https://itfb.com.ua/3-open-source-mail-servers-dlya-linux-i-unix/" TargetMode="External"/><Relationship Id="rId177" Type="http://schemas.openxmlformats.org/officeDocument/2006/relationships/hyperlink" Target="https://serveradmin.ru/kakoy-pochtovyiy-server-vyibrat-dlya-sredney-kompanii/" TargetMode="External"/></Relationships>
</file>

<file path=word/theme/theme1.xml><?xml version="1.0" encoding="utf-8"?>
<a:theme xmlns:a="http://schemas.openxmlformats.org/drawingml/2006/main" name="Тема Office">
  <a:themeElements>
    <a:clrScheme name="Стандартная">
      <a:dk1>
        <a:sysClr val="windowText" lastClr="00AAAA"/>
      </a:dk1>
      <a:lt1>
        <a:sysClr val="window" lastClr="1F1F1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5528</Words>
  <Characters>31515</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 Mi notebook</dc:creator>
  <cp:keywords/>
  <cp:lastModifiedBy>Xiaomi Mi notebook</cp:lastModifiedBy>
  <cp:revision>2</cp:revision>
  <dcterms:created xsi:type="dcterms:W3CDTF">2020-06-29T20:57:00Z</dcterms:created>
  <dcterms:modified xsi:type="dcterms:W3CDTF">2020-06-29T20:57:00Z</dcterms:modified>
</cp:coreProperties>
</file>